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6BF" w:rsidRDefault="00F96D5A">
      <w:pPr>
        <w:rPr>
          <w:sz w:val="56"/>
          <w:szCs w:val="56"/>
        </w:rPr>
      </w:pPr>
      <w:r>
        <w:rPr>
          <w:sz w:val="56"/>
          <w:szCs w:val="56"/>
        </w:rPr>
        <w:t xml:space="preserve">                       </w:t>
      </w:r>
      <w:r w:rsidRPr="00F96D5A">
        <w:rPr>
          <w:color w:val="0070C0"/>
          <w:sz w:val="56"/>
          <w:szCs w:val="56"/>
        </w:rPr>
        <w:t>Укр</w:t>
      </w:r>
      <w:r w:rsidRPr="00F96D5A">
        <w:rPr>
          <w:color w:val="FFFF00"/>
          <w:sz w:val="56"/>
          <w:szCs w:val="56"/>
        </w:rPr>
        <w:t>аїна</w:t>
      </w:r>
      <w:r>
        <w:rPr>
          <w:sz w:val="56"/>
          <w:szCs w:val="56"/>
        </w:rPr>
        <w:t xml:space="preserve">    </w:t>
      </w:r>
    </w:p>
    <w:p w:rsidR="00F96D5A" w:rsidRPr="00F96D5A" w:rsidRDefault="00F96D5A" w:rsidP="00F96D5A">
      <w:pPr>
        <w:rPr>
          <w:rFonts w:ascii="Arial" w:hAnsi="Arial" w:cs="Arial"/>
          <w:color w:val="0070C0"/>
          <w:sz w:val="32"/>
          <w:szCs w:val="32"/>
          <w:shd w:val="clear" w:color="auto" w:fill="FFFFFF"/>
        </w:rPr>
      </w:pPr>
      <w:r w:rsidRPr="00F96D5A">
        <w:rPr>
          <w:rFonts w:ascii="Arial" w:hAnsi="Arial" w:cs="Arial"/>
          <w:b/>
          <w:bCs/>
          <w:color w:val="4F81BD" w:themeColor="accent1"/>
          <w:sz w:val="32"/>
          <w:szCs w:val="32"/>
          <w:shd w:val="clear" w:color="auto" w:fill="FFFFFF"/>
        </w:rPr>
        <w:t>Укр</w:t>
      </w:r>
      <w:r w:rsidR="000B7515">
        <w:rPr>
          <w:rFonts w:ascii="Arial" w:hAnsi="Arial" w:cs="Arial"/>
          <w:b/>
          <w:bCs/>
          <w:color w:val="FFFF00"/>
          <w:sz w:val="32"/>
          <w:szCs w:val="32"/>
          <w:shd w:val="clear" w:color="auto" w:fill="FFFFFF"/>
        </w:rPr>
        <w:t>аї</w:t>
      </w:r>
      <w:r w:rsidRPr="00F96D5A">
        <w:rPr>
          <w:rFonts w:ascii="Arial" w:hAnsi="Arial" w:cs="Arial"/>
          <w:b/>
          <w:bCs/>
          <w:color w:val="FFFF00"/>
          <w:sz w:val="32"/>
          <w:szCs w:val="32"/>
          <w:shd w:val="clear" w:color="auto" w:fill="FFFFFF"/>
        </w:rPr>
        <w:t>на</w:t>
      </w:r>
      <w:r w:rsidRPr="00F96D5A">
        <w:rPr>
          <w:rFonts w:ascii="Arial" w:hAnsi="Arial" w:cs="Arial"/>
          <w:color w:val="222222"/>
          <w:sz w:val="32"/>
          <w:szCs w:val="32"/>
          <w:shd w:val="clear" w:color="auto" w:fill="FFFFFF"/>
        </w:rPr>
        <w:t> — </w:t>
      </w:r>
      <w:hyperlink r:id="rId4" w:tooltip="Держава" w:history="1">
        <w:r w:rsidRPr="00F96D5A">
          <w:rPr>
            <w:rStyle w:val="a3"/>
            <w:rFonts w:ascii="Arial" w:hAnsi="Arial" w:cs="Arial"/>
            <w:color w:val="0070C0"/>
            <w:sz w:val="32"/>
            <w:szCs w:val="32"/>
            <w:u w:val="none"/>
            <w:shd w:val="clear" w:color="auto" w:fill="FFFFFF"/>
          </w:rPr>
          <w:t>держава</w:t>
        </w:r>
      </w:hyperlink>
      <w:r w:rsidRPr="00F96D5A">
        <w:rPr>
          <w:rFonts w:ascii="Arial" w:hAnsi="Arial" w:cs="Arial"/>
          <w:color w:val="0070C0"/>
          <w:sz w:val="32"/>
          <w:szCs w:val="32"/>
          <w:shd w:val="clear" w:color="auto" w:fill="FFFFFF"/>
        </w:rPr>
        <w:t>, розташована в </w:t>
      </w:r>
      <w:hyperlink r:id="rId5" w:tooltip="Східна Європа" w:history="1">
        <w:r w:rsidRPr="00F96D5A">
          <w:rPr>
            <w:rStyle w:val="a3"/>
            <w:rFonts w:ascii="Arial" w:hAnsi="Arial" w:cs="Arial"/>
            <w:color w:val="0070C0"/>
            <w:sz w:val="32"/>
            <w:szCs w:val="32"/>
            <w:u w:val="none"/>
            <w:shd w:val="clear" w:color="auto" w:fill="FFFFFF"/>
          </w:rPr>
          <w:t>Східній</w:t>
        </w:r>
      </w:hyperlink>
      <w:r w:rsidRPr="00F96D5A">
        <w:rPr>
          <w:rFonts w:ascii="Arial" w:hAnsi="Arial" w:cs="Arial"/>
          <w:color w:val="0070C0"/>
          <w:sz w:val="32"/>
          <w:szCs w:val="32"/>
          <w:shd w:val="clear" w:color="auto" w:fill="FFFFFF"/>
        </w:rPr>
        <w:t> та частково в </w:t>
      </w:r>
      <w:hyperlink r:id="rId6" w:tooltip="Центральна Європа" w:history="1">
        <w:r w:rsidRPr="00F96D5A">
          <w:rPr>
            <w:rStyle w:val="a3"/>
            <w:rFonts w:ascii="Arial" w:hAnsi="Arial" w:cs="Arial"/>
            <w:color w:val="0070C0"/>
            <w:sz w:val="32"/>
            <w:szCs w:val="32"/>
            <w:u w:val="none"/>
            <w:shd w:val="clear" w:color="auto" w:fill="FFFFFF"/>
          </w:rPr>
          <w:t>Центральній Європі</w:t>
        </w:r>
      </w:hyperlink>
      <w:r w:rsidRPr="00F96D5A">
        <w:rPr>
          <w:rFonts w:ascii="Arial" w:hAnsi="Arial" w:cs="Arial"/>
          <w:color w:val="0070C0"/>
          <w:sz w:val="32"/>
          <w:szCs w:val="32"/>
          <w:shd w:val="clear" w:color="auto" w:fill="FFFFFF"/>
        </w:rPr>
        <w:t>, у південно-західній частині </w:t>
      </w:r>
      <w:hyperlink r:id="rId7" w:tooltip="Східноєвропейська рівнина" w:history="1">
        <w:r w:rsidRPr="00F96D5A">
          <w:rPr>
            <w:rStyle w:val="a3"/>
            <w:rFonts w:ascii="Arial" w:hAnsi="Arial" w:cs="Arial"/>
            <w:color w:val="0070C0"/>
            <w:sz w:val="32"/>
            <w:szCs w:val="32"/>
            <w:u w:val="none"/>
            <w:shd w:val="clear" w:color="auto" w:fill="FFFFFF"/>
          </w:rPr>
          <w:t>Східноєвропейської рівнини</w:t>
        </w:r>
      </w:hyperlink>
      <w:r w:rsidRPr="00F96D5A">
        <w:rPr>
          <w:rFonts w:ascii="Arial" w:hAnsi="Arial" w:cs="Arial"/>
          <w:color w:val="0070C0"/>
          <w:sz w:val="32"/>
          <w:szCs w:val="32"/>
          <w:shd w:val="clear" w:color="auto" w:fill="FFFFFF"/>
        </w:rPr>
        <w:t>, держава-правонаступниця </w:t>
      </w:r>
      <w:hyperlink r:id="rId8" w:tooltip="Українська Радянська Соціалістична Республіка" w:history="1">
        <w:r w:rsidRPr="00F96D5A">
          <w:rPr>
            <w:rStyle w:val="a3"/>
            <w:rFonts w:ascii="Arial" w:hAnsi="Arial" w:cs="Arial"/>
            <w:color w:val="0070C0"/>
            <w:sz w:val="32"/>
            <w:szCs w:val="32"/>
            <w:u w:val="none"/>
            <w:shd w:val="clear" w:color="auto" w:fill="FFFFFF"/>
          </w:rPr>
          <w:t>Української Радянської Соціалістичної Республіки</w:t>
        </w:r>
      </w:hyperlink>
      <w:r w:rsidRPr="00F96D5A">
        <w:rPr>
          <w:rFonts w:ascii="Arial" w:hAnsi="Arial" w:cs="Arial"/>
          <w:color w:val="0070C0"/>
          <w:sz w:val="32"/>
          <w:szCs w:val="32"/>
          <w:shd w:val="clear" w:color="auto" w:fill="FFFFFF"/>
        </w:rPr>
        <w:t>, </w:t>
      </w:r>
      <w:hyperlink r:id="rId9" w:tooltip="Українська Народна Республіка" w:history="1">
        <w:r w:rsidRPr="00F96D5A">
          <w:rPr>
            <w:rStyle w:val="a3"/>
            <w:rFonts w:ascii="Arial" w:hAnsi="Arial" w:cs="Arial"/>
            <w:color w:val="0070C0"/>
            <w:sz w:val="32"/>
            <w:szCs w:val="32"/>
            <w:u w:val="none"/>
            <w:shd w:val="clear" w:color="auto" w:fill="FFFFFF"/>
          </w:rPr>
          <w:t>Української Народної Республіки</w:t>
        </w:r>
      </w:hyperlink>
      <w:r w:rsidRPr="00F96D5A">
        <w:rPr>
          <w:rFonts w:ascii="Arial" w:hAnsi="Arial" w:cs="Arial"/>
          <w:color w:val="0070C0"/>
          <w:sz w:val="32"/>
          <w:szCs w:val="32"/>
          <w:shd w:val="clear" w:color="auto" w:fill="FFFFFF"/>
        </w:rPr>
        <w:t>, </w:t>
      </w:r>
      <w:hyperlink r:id="rId10" w:tooltip="Королівство Руське" w:history="1">
        <w:r w:rsidRPr="00F96D5A">
          <w:rPr>
            <w:rStyle w:val="a3"/>
            <w:rFonts w:ascii="Arial" w:hAnsi="Arial" w:cs="Arial"/>
            <w:color w:val="0070C0"/>
            <w:sz w:val="32"/>
            <w:szCs w:val="32"/>
            <w:u w:val="none"/>
            <w:shd w:val="clear" w:color="auto" w:fill="FFFFFF"/>
          </w:rPr>
          <w:t>Королівства Руського</w:t>
        </w:r>
      </w:hyperlink>
      <w:r w:rsidRPr="00F96D5A">
        <w:rPr>
          <w:rFonts w:ascii="Arial" w:hAnsi="Arial" w:cs="Arial"/>
          <w:color w:val="0070C0"/>
          <w:sz w:val="32"/>
          <w:szCs w:val="32"/>
          <w:shd w:val="clear" w:color="auto" w:fill="FFFFFF"/>
        </w:rPr>
        <w:t> та </w:t>
      </w:r>
      <w:hyperlink r:id="rId11" w:tooltip="Київська Русь" w:history="1">
        <w:r w:rsidRPr="00F96D5A">
          <w:rPr>
            <w:rStyle w:val="a3"/>
            <w:rFonts w:ascii="Arial" w:hAnsi="Arial" w:cs="Arial"/>
            <w:color w:val="0070C0"/>
            <w:sz w:val="32"/>
            <w:szCs w:val="32"/>
            <w:u w:val="none"/>
            <w:shd w:val="clear" w:color="auto" w:fill="FFFFFF"/>
          </w:rPr>
          <w:t>Київської Русі</w:t>
        </w:r>
      </w:hyperlink>
      <w:r w:rsidRPr="00F96D5A">
        <w:rPr>
          <w:rFonts w:ascii="Arial" w:hAnsi="Arial" w:cs="Arial"/>
          <w:color w:val="0070C0"/>
          <w:sz w:val="32"/>
          <w:szCs w:val="32"/>
          <w:shd w:val="clear" w:color="auto" w:fill="FFFFFF"/>
        </w:rPr>
        <w:t>. Площа становить 603 628 </w:t>
      </w:r>
      <w:proofErr w:type="spellStart"/>
      <w:r w:rsidRPr="00F96D5A">
        <w:rPr>
          <w:rFonts w:ascii="Arial" w:hAnsi="Arial" w:cs="Arial"/>
          <w:color w:val="0070C0"/>
          <w:sz w:val="32"/>
          <w:szCs w:val="32"/>
          <w:shd w:val="clear" w:color="auto" w:fill="FFFFFF"/>
        </w:rPr>
        <w:t>км²</w:t>
      </w:r>
      <w:proofErr w:type="spellEnd"/>
      <w:r w:rsidRPr="00F96D5A">
        <w:rPr>
          <w:rFonts w:ascii="Arial" w:hAnsi="Arial" w:cs="Arial"/>
          <w:color w:val="0070C0"/>
          <w:sz w:val="32"/>
          <w:szCs w:val="32"/>
          <w:shd w:val="clear" w:color="auto" w:fill="FFFFFF"/>
        </w:rPr>
        <w:t>. Найбільша за площею країна з тих, чия територія повністю лежить у </w:t>
      </w:r>
      <w:hyperlink r:id="rId12" w:tooltip="Європа" w:history="1">
        <w:r w:rsidRPr="00F96D5A">
          <w:rPr>
            <w:rStyle w:val="a3"/>
            <w:rFonts w:ascii="Arial" w:hAnsi="Arial" w:cs="Arial"/>
            <w:color w:val="0070C0"/>
            <w:sz w:val="32"/>
            <w:szCs w:val="32"/>
            <w:u w:val="none"/>
            <w:shd w:val="clear" w:color="auto" w:fill="FFFFFF"/>
          </w:rPr>
          <w:t>Європі</w:t>
        </w:r>
      </w:hyperlink>
      <w:r w:rsidRPr="00F96D5A">
        <w:rPr>
          <w:rFonts w:ascii="Arial" w:hAnsi="Arial" w:cs="Arial"/>
          <w:color w:val="0070C0"/>
          <w:sz w:val="32"/>
          <w:szCs w:val="32"/>
          <w:shd w:val="clear" w:color="auto" w:fill="FFFFFF"/>
        </w:rPr>
        <w:t>. Межує з </w:t>
      </w:r>
      <w:hyperlink r:id="rId13" w:tooltip="Білорусь" w:history="1">
        <w:r w:rsidRPr="00F96D5A">
          <w:rPr>
            <w:rStyle w:val="a3"/>
            <w:rFonts w:ascii="Arial" w:hAnsi="Arial" w:cs="Arial"/>
            <w:color w:val="0070C0"/>
            <w:sz w:val="32"/>
            <w:szCs w:val="32"/>
            <w:u w:val="none"/>
            <w:shd w:val="clear" w:color="auto" w:fill="FFFFFF"/>
          </w:rPr>
          <w:t>Білоруссю</w:t>
        </w:r>
      </w:hyperlink>
      <w:r w:rsidRPr="00F96D5A">
        <w:rPr>
          <w:rFonts w:ascii="Arial" w:hAnsi="Arial" w:cs="Arial"/>
          <w:color w:val="0070C0"/>
          <w:sz w:val="32"/>
          <w:szCs w:val="32"/>
          <w:shd w:val="clear" w:color="auto" w:fill="FFFFFF"/>
        </w:rPr>
        <w:t> на півночі, </w:t>
      </w:r>
      <w:hyperlink r:id="rId14" w:tooltip="Польща" w:history="1">
        <w:r w:rsidRPr="00F96D5A">
          <w:rPr>
            <w:rStyle w:val="a3"/>
            <w:rFonts w:ascii="Arial" w:hAnsi="Arial" w:cs="Arial"/>
            <w:color w:val="0070C0"/>
            <w:sz w:val="32"/>
            <w:szCs w:val="32"/>
            <w:u w:val="none"/>
            <w:shd w:val="clear" w:color="auto" w:fill="FFFFFF"/>
          </w:rPr>
          <w:t>Польщею</w:t>
        </w:r>
      </w:hyperlink>
      <w:r w:rsidRPr="00F96D5A">
        <w:rPr>
          <w:rFonts w:ascii="Arial" w:hAnsi="Arial" w:cs="Arial"/>
          <w:color w:val="0070C0"/>
          <w:sz w:val="32"/>
          <w:szCs w:val="32"/>
          <w:shd w:val="clear" w:color="auto" w:fill="FFFFFF"/>
        </w:rPr>
        <w:t>, </w:t>
      </w:r>
      <w:hyperlink r:id="rId15" w:tooltip="Словаччина" w:history="1">
        <w:r w:rsidRPr="00F96D5A">
          <w:rPr>
            <w:rStyle w:val="a3"/>
            <w:rFonts w:ascii="Arial" w:hAnsi="Arial" w:cs="Arial"/>
            <w:color w:val="0070C0"/>
            <w:sz w:val="32"/>
            <w:szCs w:val="32"/>
            <w:u w:val="none"/>
            <w:shd w:val="clear" w:color="auto" w:fill="FFFFFF"/>
          </w:rPr>
          <w:t>Словаччиною</w:t>
        </w:r>
      </w:hyperlink>
      <w:r w:rsidRPr="00F96D5A">
        <w:rPr>
          <w:rFonts w:ascii="Arial" w:hAnsi="Arial" w:cs="Arial"/>
          <w:color w:val="0070C0"/>
          <w:sz w:val="32"/>
          <w:szCs w:val="32"/>
          <w:shd w:val="clear" w:color="auto" w:fill="FFFFFF"/>
        </w:rPr>
        <w:t> та </w:t>
      </w:r>
      <w:hyperlink r:id="rId16" w:tooltip="Угорщина" w:history="1">
        <w:r w:rsidRPr="00F96D5A">
          <w:rPr>
            <w:rStyle w:val="a3"/>
            <w:rFonts w:ascii="Arial" w:hAnsi="Arial" w:cs="Arial"/>
            <w:color w:val="0070C0"/>
            <w:sz w:val="32"/>
            <w:szCs w:val="32"/>
            <w:u w:val="none"/>
            <w:shd w:val="clear" w:color="auto" w:fill="FFFFFF"/>
          </w:rPr>
          <w:t>Угорщиною</w:t>
        </w:r>
      </w:hyperlink>
      <w:r w:rsidRPr="00F96D5A">
        <w:rPr>
          <w:rFonts w:ascii="Arial" w:hAnsi="Arial" w:cs="Arial"/>
          <w:color w:val="0070C0"/>
          <w:sz w:val="32"/>
          <w:szCs w:val="32"/>
          <w:shd w:val="clear" w:color="auto" w:fill="FFFFFF"/>
        </w:rPr>
        <w:t> — на заході, </w:t>
      </w:r>
      <w:hyperlink r:id="rId17" w:tooltip="Румунія" w:history="1">
        <w:r w:rsidRPr="00F96D5A">
          <w:rPr>
            <w:rStyle w:val="a3"/>
            <w:rFonts w:ascii="Arial" w:hAnsi="Arial" w:cs="Arial"/>
            <w:color w:val="0070C0"/>
            <w:sz w:val="32"/>
            <w:szCs w:val="32"/>
            <w:u w:val="none"/>
            <w:shd w:val="clear" w:color="auto" w:fill="FFFFFF"/>
          </w:rPr>
          <w:t>Румунією</w:t>
        </w:r>
      </w:hyperlink>
      <w:r w:rsidRPr="00F96D5A">
        <w:rPr>
          <w:rFonts w:ascii="Arial" w:hAnsi="Arial" w:cs="Arial"/>
          <w:color w:val="0070C0"/>
          <w:sz w:val="32"/>
          <w:szCs w:val="32"/>
          <w:shd w:val="clear" w:color="auto" w:fill="FFFFFF"/>
        </w:rPr>
        <w:t> та </w:t>
      </w:r>
      <w:hyperlink r:id="rId18" w:tooltip="Молдова" w:history="1">
        <w:r w:rsidRPr="00F96D5A">
          <w:rPr>
            <w:rStyle w:val="a3"/>
            <w:rFonts w:ascii="Arial" w:hAnsi="Arial" w:cs="Arial"/>
            <w:color w:val="0070C0"/>
            <w:sz w:val="32"/>
            <w:szCs w:val="32"/>
            <w:u w:val="none"/>
            <w:shd w:val="clear" w:color="auto" w:fill="FFFFFF"/>
          </w:rPr>
          <w:t>Молдовою</w:t>
        </w:r>
      </w:hyperlink>
      <w:r w:rsidRPr="00F96D5A">
        <w:rPr>
          <w:rFonts w:ascii="Arial" w:hAnsi="Arial" w:cs="Arial"/>
          <w:color w:val="0070C0"/>
          <w:sz w:val="32"/>
          <w:szCs w:val="32"/>
          <w:shd w:val="clear" w:color="auto" w:fill="FFFFFF"/>
        </w:rPr>
        <w:t> — на південному заході, </w:t>
      </w:r>
      <w:hyperlink r:id="rId19" w:tooltip="Росія" w:history="1">
        <w:r w:rsidRPr="00F96D5A">
          <w:rPr>
            <w:rStyle w:val="a3"/>
            <w:rFonts w:ascii="Arial" w:hAnsi="Arial" w:cs="Arial"/>
            <w:color w:val="0070C0"/>
            <w:sz w:val="32"/>
            <w:szCs w:val="32"/>
            <w:u w:val="none"/>
            <w:shd w:val="clear" w:color="auto" w:fill="FFFFFF"/>
          </w:rPr>
          <w:t>Росією</w:t>
        </w:r>
      </w:hyperlink>
      <w:r w:rsidRPr="00F96D5A">
        <w:rPr>
          <w:rFonts w:ascii="Arial" w:hAnsi="Arial" w:cs="Arial"/>
          <w:color w:val="0070C0"/>
          <w:sz w:val="32"/>
          <w:szCs w:val="32"/>
          <w:shd w:val="clear" w:color="auto" w:fill="FFFFFF"/>
        </w:rPr>
        <w:t> на сході і північному сході.</w:t>
      </w:r>
    </w:p>
    <w:p w:rsidR="00F96D5A" w:rsidRDefault="00F96D5A" w:rsidP="00F96D5A">
      <w:pPr>
        <w:rPr>
          <w:rFonts w:ascii="Arial" w:hAnsi="Arial" w:cs="Arial"/>
          <w:color w:val="222222"/>
          <w:sz w:val="32"/>
          <w:szCs w:val="32"/>
          <w:shd w:val="clear" w:color="auto" w:fill="FFFFFF"/>
        </w:rPr>
      </w:pPr>
      <w:r>
        <w:rPr>
          <w:noProof/>
          <w:lang w:eastAsia="uk-UA"/>
        </w:rPr>
        <w:drawing>
          <wp:inline distT="0" distB="0" distL="0" distR="0">
            <wp:extent cx="6120765" cy="2588237"/>
            <wp:effectExtent l="19050" t="0" r="0" b="0"/>
            <wp:docPr id="7" name="Рисунок 7" descr="Результат пошуку зображень за запитом Украї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Результат пошуку зображень за запитом Україна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25882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6D5A" w:rsidRDefault="00F96D5A" w:rsidP="00F96D5A">
      <w:pPr>
        <w:rPr>
          <w:rFonts w:ascii="Arial" w:hAnsi="Arial" w:cs="Arial"/>
          <w:color w:val="222222"/>
          <w:sz w:val="32"/>
          <w:szCs w:val="32"/>
          <w:shd w:val="clear" w:color="auto" w:fill="FFFFFF"/>
        </w:rPr>
      </w:pPr>
    </w:p>
    <w:p w:rsidR="00F96D5A" w:rsidRPr="00F96D5A" w:rsidRDefault="00F96D5A" w:rsidP="00F96D5A">
      <w:pPr>
        <w:rPr>
          <w:rFonts w:ascii="Arial" w:hAnsi="Arial" w:cs="Arial"/>
          <w:color w:val="FFFF00"/>
          <w:sz w:val="32"/>
          <w:szCs w:val="32"/>
        </w:rPr>
      </w:pPr>
      <w:r w:rsidRPr="00F96D5A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 </w:t>
      </w:r>
      <w:r w:rsidRPr="00F96D5A">
        <w:rPr>
          <w:rFonts w:ascii="Arial" w:hAnsi="Arial" w:cs="Arial"/>
          <w:color w:val="FFFF00"/>
          <w:sz w:val="32"/>
          <w:szCs w:val="32"/>
          <w:shd w:val="clear" w:color="auto" w:fill="FFFFFF"/>
        </w:rPr>
        <w:t>На півдні і південному сході омивається </w:t>
      </w:r>
      <w:hyperlink r:id="rId21" w:tooltip="Чорне море" w:history="1">
        <w:r w:rsidRPr="00F96D5A">
          <w:rPr>
            <w:rStyle w:val="a3"/>
            <w:rFonts w:ascii="Arial" w:hAnsi="Arial" w:cs="Arial"/>
            <w:color w:val="FFFF00"/>
            <w:sz w:val="32"/>
            <w:szCs w:val="32"/>
            <w:u w:val="none"/>
            <w:shd w:val="clear" w:color="auto" w:fill="FFFFFF"/>
          </w:rPr>
          <w:t>Чорним</w:t>
        </w:r>
      </w:hyperlink>
      <w:r w:rsidRPr="00F96D5A">
        <w:rPr>
          <w:rFonts w:ascii="Arial" w:hAnsi="Arial" w:cs="Arial"/>
          <w:color w:val="FFFF00"/>
          <w:sz w:val="32"/>
          <w:szCs w:val="32"/>
          <w:shd w:val="clear" w:color="auto" w:fill="FFFFFF"/>
        </w:rPr>
        <w:t> і </w:t>
      </w:r>
      <w:hyperlink r:id="rId22" w:tooltip="Азовське море" w:history="1">
        <w:r w:rsidRPr="00F96D5A">
          <w:rPr>
            <w:rStyle w:val="a3"/>
            <w:rFonts w:ascii="Arial" w:hAnsi="Arial" w:cs="Arial"/>
            <w:color w:val="FFFF00"/>
            <w:sz w:val="32"/>
            <w:szCs w:val="32"/>
            <w:u w:val="none"/>
            <w:shd w:val="clear" w:color="auto" w:fill="FFFFFF"/>
          </w:rPr>
          <w:t>Азовським морями</w:t>
        </w:r>
      </w:hyperlink>
      <w:r w:rsidRPr="00F96D5A">
        <w:rPr>
          <w:color w:val="FFFF00"/>
          <w:sz w:val="32"/>
          <w:szCs w:val="32"/>
        </w:rPr>
        <w:t xml:space="preserve"> </w:t>
      </w:r>
      <w:r w:rsidRPr="00F96D5A">
        <w:rPr>
          <w:rFonts w:ascii="Arial" w:hAnsi="Arial" w:cs="Arial"/>
          <w:color w:val="FFFF00"/>
          <w:sz w:val="32"/>
          <w:szCs w:val="32"/>
        </w:rPr>
        <w:t>а сучасній території України відомі </w:t>
      </w:r>
      <w:hyperlink r:id="rId23" w:tooltip="Доісторична Україна" w:history="1">
        <w:r w:rsidRPr="00F96D5A">
          <w:rPr>
            <w:rStyle w:val="a3"/>
            <w:rFonts w:ascii="Arial" w:hAnsi="Arial" w:cs="Arial"/>
            <w:color w:val="FFFF00"/>
            <w:sz w:val="32"/>
            <w:szCs w:val="32"/>
          </w:rPr>
          <w:t>поселення</w:t>
        </w:r>
      </w:hyperlink>
      <w:r w:rsidRPr="00F96D5A">
        <w:rPr>
          <w:rFonts w:ascii="Arial" w:hAnsi="Arial" w:cs="Arial"/>
          <w:color w:val="FFFF00"/>
          <w:sz w:val="32"/>
          <w:szCs w:val="32"/>
        </w:rPr>
        <w:t> багатьох археологічних культур, починаючи з доби </w:t>
      </w:r>
      <w:hyperlink r:id="rId24" w:tooltip="Палеоліт" w:history="1">
        <w:r w:rsidRPr="00F96D5A">
          <w:rPr>
            <w:rStyle w:val="a3"/>
            <w:rFonts w:ascii="Arial" w:hAnsi="Arial" w:cs="Arial"/>
            <w:color w:val="FFFF00"/>
            <w:sz w:val="32"/>
            <w:szCs w:val="32"/>
          </w:rPr>
          <w:t>палеоліту</w:t>
        </w:r>
      </w:hyperlink>
      <w:r w:rsidRPr="00F96D5A">
        <w:rPr>
          <w:rFonts w:ascii="Arial" w:hAnsi="Arial" w:cs="Arial"/>
          <w:color w:val="FFFF00"/>
          <w:sz w:val="32"/>
          <w:szCs w:val="32"/>
        </w:rPr>
        <w:t> — </w:t>
      </w:r>
      <w:hyperlink r:id="rId25" w:tooltip="Мустьєрська культура" w:history="1">
        <w:r w:rsidRPr="00F96D5A">
          <w:rPr>
            <w:rStyle w:val="a3"/>
            <w:rFonts w:ascii="Arial" w:hAnsi="Arial" w:cs="Arial"/>
            <w:color w:val="FFFF00"/>
            <w:sz w:val="32"/>
            <w:szCs w:val="32"/>
          </w:rPr>
          <w:t>мустьєрської</w:t>
        </w:r>
      </w:hyperlink>
      <w:r w:rsidRPr="00F96D5A">
        <w:rPr>
          <w:rFonts w:ascii="Arial" w:hAnsi="Arial" w:cs="Arial"/>
          <w:color w:val="FFFF00"/>
          <w:sz w:val="32"/>
          <w:szCs w:val="32"/>
        </w:rPr>
        <w:t>, </w:t>
      </w:r>
      <w:hyperlink r:id="rId26" w:tooltip="Гребениківська культура" w:history="1">
        <w:r w:rsidRPr="00F96D5A">
          <w:rPr>
            <w:rStyle w:val="a3"/>
            <w:rFonts w:ascii="Arial" w:hAnsi="Arial" w:cs="Arial"/>
            <w:color w:val="FFFF00"/>
            <w:sz w:val="32"/>
            <w:szCs w:val="32"/>
          </w:rPr>
          <w:t>гребениківської</w:t>
        </w:r>
      </w:hyperlink>
      <w:r w:rsidRPr="00F96D5A">
        <w:rPr>
          <w:rFonts w:ascii="Arial" w:hAnsi="Arial" w:cs="Arial"/>
          <w:color w:val="FFFF00"/>
          <w:sz w:val="32"/>
          <w:szCs w:val="32"/>
        </w:rPr>
        <w:t>, </w:t>
      </w:r>
      <w:hyperlink r:id="rId27" w:tooltip="Кукрецька культура" w:history="1">
        <w:r w:rsidRPr="00F96D5A">
          <w:rPr>
            <w:rStyle w:val="a3"/>
            <w:rFonts w:ascii="Arial" w:hAnsi="Arial" w:cs="Arial"/>
            <w:color w:val="FFFF00"/>
            <w:sz w:val="32"/>
            <w:szCs w:val="32"/>
          </w:rPr>
          <w:t>кукрецької</w:t>
        </w:r>
      </w:hyperlink>
      <w:r w:rsidRPr="00F96D5A">
        <w:rPr>
          <w:rFonts w:ascii="Arial" w:hAnsi="Arial" w:cs="Arial"/>
          <w:color w:val="FFFF00"/>
          <w:sz w:val="32"/>
          <w:szCs w:val="32"/>
        </w:rPr>
        <w:t>, </w:t>
      </w:r>
      <w:hyperlink r:id="rId28" w:tooltip="Трипільська культура" w:history="1">
        <w:r w:rsidRPr="00F96D5A">
          <w:rPr>
            <w:rStyle w:val="a3"/>
            <w:rFonts w:ascii="Arial" w:hAnsi="Arial" w:cs="Arial"/>
            <w:color w:val="FFFF00"/>
            <w:sz w:val="32"/>
            <w:szCs w:val="32"/>
          </w:rPr>
          <w:t>трипільської</w:t>
        </w:r>
      </w:hyperlink>
      <w:r w:rsidRPr="00F96D5A">
        <w:rPr>
          <w:rFonts w:ascii="Arial" w:hAnsi="Arial" w:cs="Arial"/>
          <w:color w:val="FFFF00"/>
          <w:sz w:val="32"/>
          <w:szCs w:val="32"/>
        </w:rPr>
        <w:t>, </w:t>
      </w:r>
      <w:hyperlink r:id="rId29" w:tooltip="Середньостогівська культура" w:history="1">
        <w:r w:rsidRPr="00F96D5A">
          <w:rPr>
            <w:rStyle w:val="a3"/>
            <w:rFonts w:ascii="Arial" w:hAnsi="Arial" w:cs="Arial"/>
            <w:color w:val="FFFF00"/>
            <w:sz w:val="32"/>
            <w:szCs w:val="32"/>
          </w:rPr>
          <w:t>середньостогівської</w:t>
        </w:r>
      </w:hyperlink>
      <w:r w:rsidRPr="00F96D5A">
        <w:rPr>
          <w:rFonts w:ascii="Arial" w:hAnsi="Arial" w:cs="Arial"/>
          <w:color w:val="FFFF00"/>
          <w:sz w:val="32"/>
          <w:szCs w:val="32"/>
        </w:rPr>
        <w:t>, </w:t>
      </w:r>
      <w:hyperlink r:id="rId30" w:tooltip="Ямна культура" w:history="1">
        <w:r w:rsidRPr="00F96D5A">
          <w:rPr>
            <w:rStyle w:val="a3"/>
            <w:rFonts w:ascii="Arial" w:hAnsi="Arial" w:cs="Arial"/>
            <w:color w:val="FFFF00"/>
            <w:sz w:val="32"/>
            <w:szCs w:val="32"/>
          </w:rPr>
          <w:t>ямної</w:t>
        </w:r>
      </w:hyperlink>
      <w:r w:rsidRPr="00F96D5A">
        <w:rPr>
          <w:rFonts w:ascii="Arial" w:hAnsi="Arial" w:cs="Arial"/>
          <w:color w:val="FFFF00"/>
          <w:sz w:val="32"/>
          <w:szCs w:val="32"/>
        </w:rPr>
        <w:t>, </w:t>
      </w:r>
      <w:hyperlink r:id="rId31" w:tooltip="Культура шнурової кераміки" w:history="1">
        <w:r w:rsidRPr="00F96D5A">
          <w:rPr>
            <w:rStyle w:val="a3"/>
            <w:rFonts w:ascii="Arial" w:hAnsi="Arial" w:cs="Arial"/>
            <w:color w:val="FFFF00"/>
            <w:sz w:val="32"/>
            <w:szCs w:val="32"/>
          </w:rPr>
          <w:t>бойових сокир</w:t>
        </w:r>
      </w:hyperlink>
      <w:r w:rsidRPr="00F96D5A">
        <w:rPr>
          <w:rFonts w:ascii="Arial" w:hAnsi="Arial" w:cs="Arial"/>
          <w:color w:val="FFFF00"/>
          <w:sz w:val="32"/>
          <w:szCs w:val="32"/>
        </w:rPr>
        <w:t>, </w:t>
      </w:r>
      <w:proofErr w:type="spellStart"/>
      <w:r w:rsidR="00487C42" w:rsidRPr="00F96D5A">
        <w:rPr>
          <w:rFonts w:ascii="Arial" w:hAnsi="Arial" w:cs="Arial"/>
          <w:color w:val="FFFF00"/>
          <w:sz w:val="32"/>
          <w:szCs w:val="32"/>
        </w:rPr>
        <w:fldChar w:fldCharType="begin"/>
      </w:r>
      <w:r w:rsidRPr="00F96D5A">
        <w:rPr>
          <w:rFonts w:ascii="Arial" w:hAnsi="Arial" w:cs="Arial"/>
          <w:color w:val="FFFF00"/>
          <w:sz w:val="32"/>
          <w:szCs w:val="32"/>
        </w:rPr>
        <w:instrText xml:space="preserve"> HYPERLINK "https://uk.wikipedia.org/wiki/%D0%A7%D0%BE%D1%80%D0%BD%D0%BE%D0%BB%D1%96%D1%81%D1%8C%D0%BA%D0%B0_%D0%BA%D1%83%D0%BB%D1%8C%D1%82%D1%83%D1%80%D0%B0" \o "Чорноліська культура" </w:instrText>
      </w:r>
      <w:r w:rsidR="00487C42" w:rsidRPr="00F96D5A">
        <w:rPr>
          <w:rFonts w:ascii="Arial" w:hAnsi="Arial" w:cs="Arial"/>
          <w:color w:val="FFFF00"/>
          <w:sz w:val="32"/>
          <w:szCs w:val="32"/>
        </w:rPr>
        <w:fldChar w:fldCharType="separate"/>
      </w:r>
      <w:r w:rsidRPr="00F96D5A">
        <w:rPr>
          <w:rStyle w:val="a3"/>
          <w:rFonts w:ascii="Arial" w:hAnsi="Arial" w:cs="Arial"/>
          <w:color w:val="FFFF00"/>
          <w:sz w:val="32"/>
          <w:szCs w:val="32"/>
        </w:rPr>
        <w:t>чорноліської</w:t>
      </w:r>
      <w:proofErr w:type="spellEnd"/>
      <w:r w:rsidR="00487C42" w:rsidRPr="00F96D5A">
        <w:rPr>
          <w:rFonts w:ascii="Arial" w:hAnsi="Arial" w:cs="Arial"/>
          <w:color w:val="FFFF00"/>
          <w:sz w:val="32"/>
          <w:szCs w:val="32"/>
        </w:rPr>
        <w:fldChar w:fldCharType="end"/>
      </w:r>
      <w:r w:rsidRPr="00F96D5A">
        <w:rPr>
          <w:rFonts w:ascii="Arial" w:hAnsi="Arial" w:cs="Arial"/>
          <w:color w:val="FFFF00"/>
          <w:sz w:val="32"/>
          <w:szCs w:val="32"/>
        </w:rPr>
        <w:t> тощо. В античні часи на території України виникли державні утворення </w:t>
      </w:r>
      <w:hyperlink r:id="rId32" w:tooltip="Скіфи" w:history="1">
        <w:r w:rsidRPr="00F96D5A">
          <w:rPr>
            <w:rStyle w:val="a3"/>
            <w:rFonts w:ascii="Arial" w:hAnsi="Arial" w:cs="Arial"/>
            <w:color w:val="FFFF00"/>
            <w:sz w:val="32"/>
            <w:szCs w:val="32"/>
          </w:rPr>
          <w:t>скіфів</w:t>
        </w:r>
      </w:hyperlink>
      <w:r w:rsidRPr="00F96D5A">
        <w:rPr>
          <w:rFonts w:ascii="Arial" w:hAnsi="Arial" w:cs="Arial"/>
          <w:color w:val="FFFF00"/>
          <w:sz w:val="32"/>
          <w:szCs w:val="32"/>
        </w:rPr>
        <w:t>, </w:t>
      </w:r>
      <w:hyperlink r:id="rId33" w:tooltip="Давньогрецькі міста Північного Причорномор'я" w:history="1">
        <w:r w:rsidRPr="00F96D5A">
          <w:rPr>
            <w:rStyle w:val="a3"/>
            <w:rFonts w:ascii="Arial" w:hAnsi="Arial" w:cs="Arial"/>
            <w:color w:val="FFFF00"/>
            <w:sz w:val="32"/>
            <w:szCs w:val="32"/>
          </w:rPr>
          <w:t>давньогрецьких колоністів</w:t>
        </w:r>
      </w:hyperlink>
      <w:r w:rsidRPr="00F96D5A">
        <w:rPr>
          <w:rFonts w:ascii="Arial" w:hAnsi="Arial" w:cs="Arial"/>
          <w:color w:val="FFFF00"/>
          <w:sz w:val="32"/>
          <w:szCs w:val="32"/>
        </w:rPr>
        <w:t>, </w:t>
      </w:r>
      <w:hyperlink r:id="rId34" w:tooltip="Готи" w:history="1">
        <w:r w:rsidRPr="00F96D5A">
          <w:rPr>
            <w:rStyle w:val="a3"/>
            <w:rFonts w:ascii="Arial" w:hAnsi="Arial" w:cs="Arial"/>
            <w:color w:val="FFFF00"/>
            <w:sz w:val="32"/>
            <w:szCs w:val="32"/>
          </w:rPr>
          <w:t>готів</w:t>
        </w:r>
      </w:hyperlink>
      <w:r w:rsidRPr="00F96D5A">
        <w:rPr>
          <w:rFonts w:ascii="Arial" w:hAnsi="Arial" w:cs="Arial"/>
          <w:color w:val="FFFF00"/>
          <w:sz w:val="32"/>
          <w:szCs w:val="32"/>
        </w:rPr>
        <w:t>, але відправним пунктом української слов'янської державності й культури вважається </w:t>
      </w:r>
      <w:hyperlink r:id="rId35" w:tooltip="Київська Русь" w:history="1">
        <w:r w:rsidRPr="00F96D5A">
          <w:rPr>
            <w:rStyle w:val="a3"/>
            <w:rFonts w:ascii="Arial" w:hAnsi="Arial" w:cs="Arial"/>
            <w:color w:val="FFFF00"/>
            <w:sz w:val="32"/>
            <w:szCs w:val="32"/>
          </w:rPr>
          <w:t>Київська Русь</w:t>
        </w:r>
      </w:hyperlink>
      <w:r w:rsidRPr="00F96D5A">
        <w:rPr>
          <w:rFonts w:ascii="Arial" w:hAnsi="Arial" w:cs="Arial"/>
          <w:color w:val="FFFF00"/>
          <w:sz w:val="32"/>
          <w:szCs w:val="32"/>
        </w:rPr>
        <w:t> </w:t>
      </w:r>
      <w:hyperlink r:id="rId36" w:tooltip="IX століття" w:history="1">
        <w:r w:rsidRPr="00F96D5A">
          <w:rPr>
            <w:rStyle w:val="a3"/>
            <w:rFonts w:ascii="Arial" w:hAnsi="Arial" w:cs="Arial"/>
            <w:color w:val="FFFF00"/>
            <w:sz w:val="32"/>
            <w:szCs w:val="32"/>
          </w:rPr>
          <w:t>IX</w:t>
        </w:r>
      </w:hyperlink>
      <w:r w:rsidRPr="00F96D5A">
        <w:rPr>
          <w:rFonts w:ascii="Arial" w:hAnsi="Arial" w:cs="Arial"/>
          <w:color w:val="FFFF00"/>
          <w:sz w:val="32"/>
          <w:szCs w:val="32"/>
        </w:rPr>
        <w:t>—</w:t>
      </w:r>
      <w:hyperlink r:id="rId37" w:tooltip="XIII століття" w:history="1">
        <w:r w:rsidRPr="00F96D5A">
          <w:rPr>
            <w:rStyle w:val="a3"/>
            <w:rFonts w:ascii="Arial" w:hAnsi="Arial" w:cs="Arial"/>
            <w:color w:val="FFFF00"/>
            <w:sz w:val="32"/>
            <w:szCs w:val="32"/>
          </w:rPr>
          <w:t>XIII століть</w:t>
        </w:r>
      </w:hyperlink>
      <w:r w:rsidRPr="00F96D5A">
        <w:rPr>
          <w:rFonts w:ascii="Arial" w:hAnsi="Arial" w:cs="Arial"/>
          <w:color w:val="FFFF00"/>
          <w:sz w:val="32"/>
          <w:szCs w:val="32"/>
        </w:rPr>
        <w:t>. Після </w:t>
      </w:r>
      <w:hyperlink r:id="rId38" w:tooltip="Монгольська навала на Русь" w:history="1">
        <w:r w:rsidRPr="00F96D5A">
          <w:rPr>
            <w:rStyle w:val="a3"/>
            <w:rFonts w:ascii="Arial" w:hAnsi="Arial" w:cs="Arial"/>
            <w:color w:val="FFFF00"/>
            <w:sz w:val="32"/>
            <w:szCs w:val="32"/>
          </w:rPr>
          <w:t>монгольської навали</w:t>
        </w:r>
      </w:hyperlink>
      <w:r w:rsidRPr="00F96D5A">
        <w:rPr>
          <w:rFonts w:ascii="Arial" w:hAnsi="Arial" w:cs="Arial"/>
          <w:color w:val="FFFF00"/>
          <w:sz w:val="32"/>
          <w:szCs w:val="32"/>
        </w:rPr>
        <w:t> її спадкоємцем стало </w:t>
      </w:r>
      <w:hyperlink r:id="rId39" w:tooltip="Галицько-Волинське князівство" w:history="1">
        <w:r w:rsidRPr="00F96D5A">
          <w:rPr>
            <w:rStyle w:val="a3"/>
            <w:rFonts w:ascii="Arial" w:hAnsi="Arial" w:cs="Arial"/>
            <w:color w:val="FFFF00"/>
            <w:sz w:val="32"/>
            <w:szCs w:val="32"/>
          </w:rPr>
          <w:t xml:space="preserve">Руське </w:t>
        </w:r>
        <w:r w:rsidRPr="00F96D5A">
          <w:rPr>
            <w:rStyle w:val="a3"/>
            <w:rFonts w:ascii="Arial" w:hAnsi="Arial" w:cs="Arial"/>
            <w:color w:val="FFFF00"/>
            <w:sz w:val="32"/>
            <w:szCs w:val="32"/>
          </w:rPr>
          <w:lastRenderedPageBreak/>
          <w:t>королівство</w:t>
        </w:r>
      </w:hyperlink>
      <w:r w:rsidRPr="00F96D5A">
        <w:rPr>
          <w:rFonts w:ascii="Arial" w:hAnsi="Arial" w:cs="Arial"/>
          <w:color w:val="FFFF00"/>
          <w:sz w:val="32"/>
          <w:szCs w:val="32"/>
        </w:rPr>
        <w:t> </w:t>
      </w:r>
      <w:hyperlink r:id="rId40" w:tooltip="XIII століття" w:history="1">
        <w:r w:rsidRPr="00F96D5A">
          <w:rPr>
            <w:rStyle w:val="a3"/>
            <w:rFonts w:ascii="Arial" w:hAnsi="Arial" w:cs="Arial"/>
            <w:color w:val="FFFF00"/>
            <w:sz w:val="32"/>
            <w:szCs w:val="32"/>
          </w:rPr>
          <w:t>XIII</w:t>
        </w:r>
      </w:hyperlink>
      <w:r w:rsidRPr="00F96D5A">
        <w:rPr>
          <w:rFonts w:ascii="Arial" w:hAnsi="Arial" w:cs="Arial"/>
          <w:color w:val="FFFF00"/>
          <w:sz w:val="32"/>
          <w:szCs w:val="32"/>
        </w:rPr>
        <w:t>—</w:t>
      </w:r>
      <w:hyperlink r:id="rId41" w:tooltip="XIV століття" w:history="1">
        <w:r w:rsidRPr="00F96D5A">
          <w:rPr>
            <w:rStyle w:val="a3"/>
            <w:rFonts w:ascii="Arial" w:hAnsi="Arial" w:cs="Arial"/>
            <w:color w:val="FFFF00"/>
            <w:sz w:val="32"/>
            <w:szCs w:val="32"/>
          </w:rPr>
          <w:t>XIV століття</w:t>
        </w:r>
      </w:hyperlink>
      <w:r w:rsidRPr="00F96D5A">
        <w:rPr>
          <w:rFonts w:ascii="Arial" w:hAnsi="Arial" w:cs="Arial"/>
          <w:color w:val="FFFF00"/>
          <w:sz w:val="32"/>
          <w:szCs w:val="32"/>
        </w:rPr>
        <w:t>. Воно було поглинуте сусідніми </w:t>
      </w:r>
      <w:hyperlink r:id="rId42" w:tooltip="Велике князівство Литовське" w:history="1">
        <w:r w:rsidRPr="00F96D5A">
          <w:rPr>
            <w:rStyle w:val="a3"/>
            <w:rFonts w:ascii="Arial" w:hAnsi="Arial" w:cs="Arial"/>
            <w:color w:val="FFFF00"/>
            <w:sz w:val="32"/>
            <w:szCs w:val="32"/>
          </w:rPr>
          <w:t>Литвою</w:t>
        </w:r>
      </w:hyperlink>
      <w:r w:rsidRPr="00F96D5A">
        <w:rPr>
          <w:rFonts w:ascii="Arial" w:hAnsi="Arial" w:cs="Arial"/>
          <w:color w:val="FFFF00"/>
          <w:sz w:val="32"/>
          <w:szCs w:val="32"/>
        </w:rPr>
        <w:t> та </w:t>
      </w:r>
      <w:hyperlink r:id="rId43" w:tooltip="Королівство Польське (1385—1569)" w:history="1">
        <w:r w:rsidRPr="00F96D5A">
          <w:rPr>
            <w:rStyle w:val="a3"/>
            <w:rFonts w:ascii="Arial" w:hAnsi="Arial" w:cs="Arial"/>
            <w:color w:val="FFFF00"/>
            <w:sz w:val="32"/>
            <w:szCs w:val="32"/>
          </w:rPr>
          <w:t>Польщею</w:t>
        </w:r>
      </w:hyperlink>
      <w:r w:rsidRPr="00F96D5A">
        <w:rPr>
          <w:rFonts w:ascii="Arial" w:hAnsi="Arial" w:cs="Arial"/>
          <w:color w:val="FFFF00"/>
          <w:sz w:val="32"/>
          <w:szCs w:val="32"/>
        </w:rPr>
        <w:t>, об'єднаними з </w:t>
      </w:r>
      <w:hyperlink r:id="rId44" w:tooltip="XVI століття" w:history="1">
        <w:r w:rsidRPr="00F96D5A">
          <w:rPr>
            <w:rStyle w:val="a3"/>
            <w:rFonts w:ascii="Arial" w:hAnsi="Arial" w:cs="Arial"/>
            <w:color w:val="FFFF00"/>
            <w:sz w:val="32"/>
            <w:szCs w:val="32"/>
          </w:rPr>
          <w:t>XVI століття</w:t>
        </w:r>
      </w:hyperlink>
      <w:r w:rsidRPr="00F96D5A">
        <w:rPr>
          <w:rFonts w:ascii="Arial" w:hAnsi="Arial" w:cs="Arial"/>
          <w:color w:val="FFFF00"/>
          <w:sz w:val="32"/>
          <w:szCs w:val="32"/>
        </w:rPr>
        <w:t> у федеративну </w:t>
      </w:r>
      <w:hyperlink r:id="rId45" w:tooltip="Річ Посполита" w:history="1">
        <w:r w:rsidRPr="00F96D5A">
          <w:rPr>
            <w:rStyle w:val="a3"/>
            <w:rFonts w:ascii="Arial" w:hAnsi="Arial" w:cs="Arial"/>
            <w:color w:val="FFFF00"/>
            <w:sz w:val="32"/>
            <w:szCs w:val="32"/>
          </w:rPr>
          <w:t>Річ Посполиту</w:t>
        </w:r>
      </w:hyperlink>
      <w:r w:rsidRPr="00F96D5A">
        <w:rPr>
          <w:rFonts w:ascii="Arial" w:hAnsi="Arial" w:cs="Arial"/>
          <w:color w:val="FFFF00"/>
          <w:sz w:val="32"/>
          <w:szCs w:val="32"/>
        </w:rPr>
        <w:t>.</w:t>
      </w:r>
    </w:p>
    <w:p w:rsidR="00F96D5A" w:rsidRPr="00F96D5A" w:rsidRDefault="00F96D5A" w:rsidP="00F96D5A">
      <w:pPr>
        <w:rPr>
          <w:rFonts w:ascii="Arial" w:hAnsi="Arial" w:cs="Arial"/>
          <w:color w:val="222222"/>
          <w:sz w:val="32"/>
          <w:szCs w:val="32"/>
          <w:shd w:val="clear" w:color="auto" w:fill="FFFFFF"/>
        </w:rPr>
      </w:pPr>
    </w:p>
    <w:p w:rsidR="00F96D5A" w:rsidRDefault="00F96D5A" w:rsidP="00F96D5A">
      <w:pPr>
        <w:rPr>
          <w:rFonts w:ascii="Arial" w:hAnsi="Arial" w:cs="Arial"/>
          <w:color w:val="000000" w:themeColor="text1"/>
          <w:sz w:val="32"/>
          <w:szCs w:val="32"/>
        </w:rPr>
      </w:pPr>
      <w:r>
        <w:rPr>
          <w:noProof/>
          <w:lang w:eastAsia="uk-UA"/>
        </w:rPr>
        <w:drawing>
          <wp:inline distT="0" distB="0" distL="0" distR="0">
            <wp:extent cx="6120765" cy="2967644"/>
            <wp:effectExtent l="19050" t="0" r="0" b="0"/>
            <wp:docPr id="10" name="Рисунок 10" descr="Результат пошуку зображень за запитом Украї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Результат пошуку зображень за запитом Україна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29676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6D5A" w:rsidRDefault="00F96D5A" w:rsidP="00F96D5A">
      <w:pPr>
        <w:pStyle w:val="a6"/>
        <w:shd w:val="clear" w:color="auto" w:fill="FFFFFF"/>
        <w:spacing w:before="120" w:beforeAutospacing="0" w:after="120" w:afterAutospacing="0"/>
        <w:rPr>
          <w:rFonts w:ascii="Arial" w:eastAsiaTheme="minorHAnsi" w:hAnsi="Arial" w:cs="Arial"/>
          <w:color w:val="000000" w:themeColor="text1"/>
          <w:sz w:val="32"/>
          <w:szCs w:val="32"/>
          <w:lang w:eastAsia="en-US"/>
        </w:rPr>
      </w:pPr>
    </w:p>
    <w:p w:rsidR="00F96D5A" w:rsidRPr="00F96D5A" w:rsidRDefault="00487C42" w:rsidP="00F96D5A">
      <w:pPr>
        <w:pStyle w:val="a6"/>
        <w:shd w:val="clear" w:color="auto" w:fill="FFFFFF"/>
        <w:spacing w:before="120" w:beforeAutospacing="0" w:after="120" w:afterAutospacing="0"/>
        <w:rPr>
          <w:rFonts w:ascii="Arial" w:hAnsi="Arial" w:cs="Arial"/>
          <w:color w:val="FFFF00"/>
          <w:sz w:val="32"/>
          <w:szCs w:val="32"/>
        </w:rPr>
      </w:pPr>
      <w:hyperlink r:id="rId47" w:tooltip="Націогенез" w:history="1">
        <w:r w:rsidR="00F96D5A" w:rsidRPr="00F96D5A">
          <w:rPr>
            <w:rStyle w:val="a3"/>
            <w:rFonts w:ascii="Arial" w:hAnsi="Arial" w:cs="Arial"/>
            <w:color w:val="FFFF00"/>
            <w:sz w:val="32"/>
            <w:szCs w:val="32"/>
          </w:rPr>
          <w:t>Формування</w:t>
        </w:r>
      </w:hyperlink>
      <w:r w:rsidR="00F96D5A" w:rsidRPr="00F96D5A">
        <w:rPr>
          <w:rFonts w:ascii="Arial" w:hAnsi="Arial" w:cs="Arial"/>
          <w:color w:val="FFFF00"/>
          <w:sz w:val="32"/>
          <w:szCs w:val="32"/>
        </w:rPr>
        <w:t> новітньої української нації активізувалося під час </w:t>
      </w:r>
      <w:hyperlink r:id="rId48" w:tooltip="Хмельниччина" w:history="1">
        <w:r w:rsidR="00F96D5A" w:rsidRPr="00F96D5A">
          <w:rPr>
            <w:rStyle w:val="a3"/>
            <w:rFonts w:ascii="Arial" w:hAnsi="Arial" w:cs="Arial"/>
            <w:color w:val="FFFF00"/>
            <w:sz w:val="32"/>
            <w:szCs w:val="32"/>
          </w:rPr>
          <w:t>визвольної війни</w:t>
        </w:r>
      </w:hyperlink>
      <w:r w:rsidR="00F96D5A" w:rsidRPr="00F96D5A">
        <w:rPr>
          <w:rFonts w:ascii="Arial" w:hAnsi="Arial" w:cs="Arial"/>
          <w:color w:val="FFFF00"/>
          <w:sz w:val="32"/>
          <w:szCs w:val="32"/>
        </w:rPr>
        <w:t> </w:t>
      </w:r>
      <w:hyperlink r:id="rId49" w:tooltip="1648" w:history="1">
        <w:r w:rsidR="00F96D5A" w:rsidRPr="00F96D5A">
          <w:rPr>
            <w:rStyle w:val="a3"/>
            <w:rFonts w:ascii="Arial" w:hAnsi="Arial" w:cs="Arial"/>
            <w:color w:val="FFFF00"/>
            <w:sz w:val="32"/>
            <w:szCs w:val="32"/>
          </w:rPr>
          <w:t>1648</w:t>
        </w:r>
      </w:hyperlink>
      <w:r w:rsidR="00F96D5A" w:rsidRPr="00F96D5A">
        <w:rPr>
          <w:rFonts w:ascii="Arial" w:hAnsi="Arial" w:cs="Arial"/>
          <w:color w:val="FFFF00"/>
          <w:sz w:val="32"/>
          <w:szCs w:val="32"/>
        </w:rPr>
        <w:t>–</w:t>
      </w:r>
      <w:hyperlink r:id="rId50" w:tooltip="1657" w:history="1">
        <w:r w:rsidR="00F96D5A" w:rsidRPr="00F96D5A">
          <w:rPr>
            <w:rStyle w:val="a3"/>
            <w:rFonts w:ascii="Arial" w:hAnsi="Arial" w:cs="Arial"/>
            <w:color w:val="FFFF00"/>
            <w:sz w:val="32"/>
            <w:szCs w:val="32"/>
          </w:rPr>
          <w:t>1657</w:t>
        </w:r>
      </w:hyperlink>
      <w:r w:rsidR="00F96D5A" w:rsidRPr="00F96D5A">
        <w:rPr>
          <w:rFonts w:ascii="Arial" w:hAnsi="Arial" w:cs="Arial"/>
          <w:color w:val="FFFF00"/>
          <w:sz w:val="32"/>
          <w:szCs w:val="32"/>
        </w:rPr>
        <w:t> років під проводом </w:t>
      </w:r>
      <w:hyperlink r:id="rId51" w:tooltip="Богдан Хмельницький" w:history="1">
        <w:r w:rsidR="00F96D5A" w:rsidRPr="00F96D5A">
          <w:rPr>
            <w:rStyle w:val="a3"/>
            <w:rFonts w:ascii="Arial" w:hAnsi="Arial" w:cs="Arial"/>
            <w:color w:val="FFFF00"/>
            <w:sz w:val="32"/>
            <w:szCs w:val="32"/>
          </w:rPr>
          <w:t>Богдана Хмельницького</w:t>
        </w:r>
      </w:hyperlink>
      <w:r w:rsidR="00F96D5A" w:rsidRPr="00F96D5A">
        <w:rPr>
          <w:rFonts w:ascii="Arial" w:hAnsi="Arial" w:cs="Arial"/>
          <w:color w:val="FFFF00"/>
          <w:sz w:val="32"/>
          <w:szCs w:val="32"/>
        </w:rPr>
        <w:t> проти Речі Посполитої. Результатом війни стало утворення в Подніпров'ї </w:t>
      </w:r>
      <w:hyperlink r:id="rId52" w:tooltip="Гетьманщина" w:history="1">
        <w:r w:rsidR="00F96D5A" w:rsidRPr="00F96D5A">
          <w:rPr>
            <w:rStyle w:val="a3"/>
            <w:rFonts w:ascii="Arial" w:hAnsi="Arial" w:cs="Arial"/>
            <w:color w:val="FFFF00"/>
            <w:sz w:val="32"/>
            <w:szCs w:val="32"/>
          </w:rPr>
          <w:t>козацької держави</w:t>
        </w:r>
      </w:hyperlink>
      <w:r w:rsidR="00F96D5A" w:rsidRPr="00F96D5A">
        <w:rPr>
          <w:rFonts w:ascii="Arial" w:hAnsi="Arial" w:cs="Arial"/>
          <w:color w:val="FFFF00"/>
          <w:sz w:val="32"/>
          <w:szCs w:val="32"/>
        </w:rPr>
        <w:t>. Через </w:t>
      </w:r>
      <w:hyperlink r:id="rId53" w:tooltip="Руїна" w:history="1">
        <w:r w:rsidR="00F96D5A" w:rsidRPr="00F96D5A">
          <w:rPr>
            <w:rStyle w:val="a3"/>
            <w:rFonts w:ascii="Arial" w:hAnsi="Arial" w:cs="Arial"/>
            <w:color w:val="FFFF00"/>
            <w:sz w:val="32"/>
            <w:szCs w:val="32"/>
          </w:rPr>
          <w:t>міжусобиці</w:t>
        </w:r>
      </w:hyperlink>
      <w:r w:rsidR="00F96D5A" w:rsidRPr="00F96D5A">
        <w:rPr>
          <w:rFonts w:ascii="Arial" w:hAnsi="Arial" w:cs="Arial"/>
          <w:color w:val="FFFF00"/>
          <w:sz w:val="32"/>
          <w:szCs w:val="32"/>
        </w:rPr>
        <w:t> вона після 1667 р. опинилася </w:t>
      </w:r>
      <w:hyperlink r:id="rId54" w:tooltip="Андрусівське перемир'я" w:history="1">
        <w:r w:rsidR="00F96D5A" w:rsidRPr="00F96D5A">
          <w:rPr>
            <w:rStyle w:val="a3"/>
            <w:rFonts w:ascii="Arial" w:hAnsi="Arial" w:cs="Arial"/>
            <w:color w:val="FFFF00"/>
            <w:sz w:val="32"/>
            <w:szCs w:val="32"/>
          </w:rPr>
          <w:t>розділеною</w:t>
        </w:r>
      </w:hyperlink>
      <w:r w:rsidR="00F96D5A" w:rsidRPr="00F96D5A">
        <w:rPr>
          <w:rFonts w:ascii="Arial" w:hAnsi="Arial" w:cs="Arial"/>
          <w:color w:val="FFFF00"/>
          <w:sz w:val="32"/>
          <w:szCs w:val="32"/>
        </w:rPr>
        <w:t> між Річчю Посполитою та </w:t>
      </w:r>
      <w:hyperlink r:id="rId55" w:tooltip="Московське царство" w:history="1">
        <w:r w:rsidR="00F96D5A" w:rsidRPr="00F96D5A">
          <w:rPr>
            <w:rStyle w:val="a3"/>
            <w:rFonts w:ascii="Arial" w:hAnsi="Arial" w:cs="Arial"/>
            <w:color w:val="FFFF00"/>
            <w:sz w:val="32"/>
            <w:szCs w:val="32"/>
          </w:rPr>
          <w:t>Московським царством</w:t>
        </w:r>
      </w:hyperlink>
      <w:r w:rsidR="00F96D5A" w:rsidRPr="00F96D5A">
        <w:rPr>
          <w:rFonts w:ascii="Arial" w:hAnsi="Arial" w:cs="Arial"/>
          <w:color w:val="FFFF00"/>
          <w:sz w:val="32"/>
          <w:szCs w:val="32"/>
        </w:rPr>
        <w:t>. У </w:t>
      </w:r>
      <w:hyperlink r:id="rId56" w:tooltip="XVIII століття" w:history="1">
        <w:r w:rsidR="00F96D5A" w:rsidRPr="00F96D5A">
          <w:rPr>
            <w:rStyle w:val="a3"/>
            <w:rFonts w:ascii="Arial" w:hAnsi="Arial" w:cs="Arial"/>
            <w:color w:val="FFFF00"/>
            <w:sz w:val="32"/>
            <w:szCs w:val="32"/>
          </w:rPr>
          <w:t>XVIII столітті</w:t>
        </w:r>
      </w:hyperlink>
      <w:r w:rsidR="00F96D5A" w:rsidRPr="00F96D5A">
        <w:rPr>
          <w:rFonts w:ascii="Arial" w:hAnsi="Arial" w:cs="Arial"/>
          <w:color w:val="FFFF00"/>
          <w:sz w:val="32"/>
          <w:szCs w:val="32"/>
        </w:rPr>
        <w:t>, після приєднання до Російської імперії більшості українських земель, місцева автономія була поступово ліквідована імперським урядом.</w:t>
      </w:r>
    </w:p>
    <w:p w:rsidR="00F96D5A" w:rsidRPr="00F96D5A" w:rsidRDefault="00F96D5A">
      <w:pPr>
        <w:rPr>
          <w:sz w:val="32"/>
          <w:szCs w:val="32"/>
        </w:rPr>
      </w:pPr>
    </w:p>
    <w:sectPr w:rsidR="00F96D5A" w:rsidRPr="00F96D5A" w:rsidSect="00AA16B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96D5A"/>
    <w:rsid w:val="000B7515"/>
    <w:rsid w:val="00487C42"/>
    <w:rsid w:val="004B21DC"/>
    <w:rsid w:val="00AA16BF"/>
    <w:rsid w:val="00F96D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6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6D5A"/>
    <w:rPr>
      <w:color w:val="0000FF"/>
      <w:u w:val="single"/>
    </w:rPr>
  </w:style>
  <w:style w:type="character" w:customStyle="1" w:styleId="ipa">
    <w:name w:val="ipa"/>
    <w:basedOn w:val="a0"/>
    <w:rsid w:val="00F96D5A"/>
  </w:style>
  <w:style w:type="paragraph" w:styleId="a4">
    <w:name w:val="Balloon Text"/>
    <w:basedOn w:val="a"/>
    <w:link w:val="a5"/>
    <w:uiPriority w:val="99"/>
    <w:semiHidden/>
    <w:unhideWhenUsed/>
    <w:rsid w:val="00F96D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6D5A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F96D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062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uk.wikipedia.org/wiki/%D0%91%D1%96%D0%BB%D0%BE%D1%80%D1%83%D1%81%D1%8C" TargetMode="External"/><Relationship Id="rId18" Type="http://schemas.openxmlformats.org/officeDocument/2006/relationships/hyperlink" Target="https://uk.wikipedia.org/wiki/%D0%9C%D0%BE%D0%BB%D0%B4%D0%BE%D0%B2%D0%B0" TargetMode="External"/><Relationship Id="rId26" Type="http://schemas.openxmlformats.org/officeDocument/2006/relationships/hyperlink" Target="https://uk.wikipedia.org/wiki/%D0%93%D1%80%D0%B5%D0%B1%D0%B5%D0%BD%D0%B8%D0%BA%D1%96%D0%B2%D1%81%D1%8C%D0%BA%D0%B0_%D0%BA%D1%83%D0%BB%D1%8C%D1%82%D1%83%D1%80%D0%B0" TargetMode="External"/><Relationship Id="rId39" Type="http://schemas.openxmlformats.org/officeDocument/2006/relationships/hyperlink" Target="https://uk.wikipedia.org/wiki/%D0%93%D0%B0%D0%BB%D0%B8%D1%86%D1%8C%D0%BA%D0%BE-%D0%92%D0%BE%D0%BB%D0%B8%D0%BD%D1%81%D1%8C%D0%BA%D0%B5_%D0%BA%D0%BD%D1%8F%D0%B7%D1%96%D0%B2%D1%81%D1%82%D0%B2%D0%BE" TargetMode="External"/><Relationship Id="rId21" Type="http://schemas.openxmlformats.org/officeDocument/2006/relationships/hyperlink" Target="https://uk.wikipedia.org/wiki/%D0%A7%D0%BE%D1%80%D0%BD%D0%B5_%D0%BC%D0%BE%D1%80%D0%B5" TargetMode="External"/><Relationship Id="rId34" Type="http://schemas.openxmlformats.org/officeDocument/2006/relationships/hyperlink" Target="https://uk.wikipedia.org/wiki/%D0%93%D0%BE%D1%82%D0%B8" TargetMode="External"/><Relationship Id="rId42" Type="http://schemas.openxmlformats.org/officeDocument/2006/relationships/hyperlink" Target="https://uk.wikipedia.org/wiki/%D0%92%D0%B5%D0%BB%D0%B8%D0%BA%D0%B5_%D0%BA%D0%BD%D1%8F%D0%B7%D1%96%D0%B2%D1%81%D1%82%D0%B2%D0%BE_%D0%9B%D0%B8%D1%82%D0%BE%D0%B2%D1%81%D1%8C%D0%BA%D0%B5" TargetMode="External"/><Relationship Id="rId47" Type="http://schemas.openxmlformats.org/officeDocument/2006/relationships/hyperlink" Target="https://uk.wikipedia.org/wiki/%D0%9D%D0%B0%D1%86%D1%96%D0%BE%D0%B3%D0%B5%D0%BD%D0%B5%D0%B7" TargetMode="External"/><Relationship Id="rId50" Type="http://schemas.openxmlformats.org/officeDocument/2006/relationships/hyperlink" Target="https://uk.wikipedia.org/wiki/1657" TargetMode="External"/><Relationship Id="rId55" Type="http://schemas.openxmlformats.org/officeDocument/2006/relationships/hyperlink" Target="https://uk.wikipedia.org/wiki/%D0%9C%D0%BE%D1%81%D0%BA%D0%BE%D0%B2%D1%81%D1%8C%D0%BA%D0%B5_%D1%86%D0%B0%D1%80%D1%81%D1%82%D0%B2%D0%BE" TargetMode="External"/><Relationship Id="rId7" Type="http://schemas.openxmlformats.org/officeDocument/2006/relationships/hyperlink" Target="https://uk.wikipedia.org/wiki/%D0%A1%D1%85%D1%96%D0%B4%D0%BD%D0%BE%D1%94%D0%B2%D1%80%D0%BE%D0%BF%D0%B5%D0%B9%D1%81%D1%8C%D0%BA%D0%B0_%D1%80%D1%96%D0%B2%D0%BD%D0%B8%D0%BD%D0%B0" TargetMode="External"/><Relationship Id="rId12" Type="http://schemas.openxmlformats.org/officeDocument/2006/relationships/hyperlink" Target="https://uk.wikipedia.org/wiki/%D0%84%D0%B2%D1%80%D0%BE%D0%BF%D0%B0" TargetMode="External"/><Relationship Id="rId17" Type="http://schemas.openxmlformats.org/officeDocument/2006/relationships/hyperlink" Target="https://uk.wikipedia.org/wiki/%D0%A0%D1%83%D0%BC%D1%83%D0%BD%D1%96%D1%8F" TargetMode="External"/><Relationship Id="rId25" Type="http://schemas.openxmlformats.org/officeDocument/2006/relationships/hyperlink" Target="https://uk.wikipedia.org/wiki/%D0%9C%D1%83%D1%81%D1%82%D1%8C%D1%94%D1%80%D1%81%D1%8C%D0%BA%D0%B0_%D0%BA%D1%83%D0%BB%D1%8C%D1%82%D1%83%D1%80%D0%B0" TargetMode="External"/><Relationship Id="rId33" Type="http://schemas.openxmlformats.org/officeDocument/2006/relationships/hyperlink" Target="https://uk.wikipedia.org/wiki/%D0%94%D0%B0%D0%B2%D0%BD%D1%8C%D0%BE%D0%B3%D1%80%D0%B5%D1%86%D1%8C%D0%BA%D1%96_%D0%BC%D1%96%D1%81%D1%82%D0%B0_%D0%9F%D1%96%D0%B2%D0%BD%D1%96%D1%87%D0%BD%D0%BE%D0%B3%D0%BE_%D0%9F%D1%80%D0%B8%D1%87%D0%BE%D1%80%D0%BD%D0%BE%D0%BC%D0%BE%D1%80%27%D1%8F" TargetMode="External"/><Relationship Id="rId38" Type="http://schemas.openxmlformats.org/officeDocument/2006/relationships/hyperlink" Target="https://uk.wikipedia.org/wiki/%D0%9C%D0%BE%D0%BD%D0%B3%D0%BE%D0%BB%D1%8C%D1%81%D1%8C%D0%BA%D0%B0_%D0%BD%D0%B0%D0%B2%D0%B0%D0%BB%D0%B0_%D0%BD%D0%B0_%D0%A0%D1%83%D1%81%D1%8C" TargetMode="External"/><Relationship Id="rId46" Type="http://schemas.openxmlformats.org/officeDocument/2006/relationships/image" Target="media/image2.jpeg"/><Relationship Id="rId2" Type="http://schemas.openxmlformats.org/officeDocument/2006/relationships/settings" Target="settings.xml"/><Relationship Id="rId16" Type="http://schemas.openxmlformats.org/officeDocument/2006/relationships/hyperlink" Target="https://uk.wikipedia.org/wiki/%D0%A3%D0%B3%D0%BE%D1%80%D1%89%D0%B8%D0%BD%D0%B0" TargetMode="External"/><Relationship Id="rId20" Type="http://schemas.openxmlformats.org/officeDocument/2006/relationships/image" Target="media/image1.jpeg"/><Relationship Id="rId29" Type="http://schemas.openxmlformats.org/officeDocument/2006/relationships/hyperlink" Target="https://uk.wikipedia.org/wiki/%D0%A1%D0%B5%D1%80%D0%B5%D0%B4%D0%BD%D1%8C%D0%BE%D1%81%D1%82%D0%BE%D0%B3%D1%96%D0%B2%D1%81%D1%8C%D0%BA%D0%B0_%D0%BA%D1%83%D0%BB%D1%8C%D1%82%D1%83%D1%80%D0%B0" TargetMode="External"/><Relationship Id="rId41" Type="http://schemas.openxmlformats.org/officeDocument/2006/relationships/hyperlink" Target="https://uk.wikipedia.org/wiki/XIV_%D1%81%D1%82%D0%BE%D0%BB%D1%96%D1%82%D1%82%D1%8F" TargetMode="External"/><Relationship Id="rId54" Type="http://schemas.openxmlformats.org/officeDocument/2006/relationships/hyperlink" Target="https://uk.wikipedia.org/wiki/%D0%90%D0%BD%D0%B4%D1%80%D1%83%D1%81%D1%96%D0%B2%D1%81%D1%8C%D0%BA%D0%B5_%D0%BF%D0%B5%D1%80%D0%B5%D0%BC%D0%B8%D1%80%27%D1%8F" TargetMode="External"/><Relationship Id="rId1" Type="http://schemas.openxmlformats.org/officeDocument/2006/relationships/styles" Target="styles.xml"/><Relationship Id="rId6" Type="http://schemas.openxmlformats.org/officeDocument/2006/relationships/hyperlink" Target="https://uk.wikipedia.org/wiki/%D0%A6%D0%B5%D0%BD%D1%82%D1%80%D0%B0%D0%BB%D1%8C%D0%BD%D0%B0_%D0%84%D0%B2%D1%80%D0%BE%D0%BF%D0%B0" TargetMode="External"/><Relationship Id="rId11" Type="http://schemas.openxmlformats.org/officeDocument/2006/relationships/hyperlink" Target="https://uk.wikipedia.org/wiki/%D0%9A%D0%B8%D1%97%D0%B2%D1%81%D1%8C%D0%BA%D0%B0_%D0%A0%D1%83%D1%81%D1%8C" TargetMode="External"/><Relationship Id="rId24" Type="http://schemas.openxmlformats.org/officeDocument/2006/relationships/hyperlink" Target="https://uk.wikipedia.org/wiki/%D0%9F%D0%B0%D0%BB%D0%B5%D0%BE%D0%BB%D1%96%D1%82" TargetMode="External"/><Relationship Id="rId32" Type="http://schemas.openxmlformats.org/officeDocument/2006/relationships/hyperlink" Target="https://uk.wikipedia.org/wiki/%D0%A1%D0%BA%D1%96%D1%84%D0%B8" TargetMode="External"/><Relationship Id="rId37" Type="http://schemas.openxmlformats.org/officeDocument/2006/relationships/hyperlink" Target="https://uk.wikipedia.org/wiki/XIII_%D1%81%D1%82%D0%BE%D0%BB%D1%96%D1%82%D1%82%D1%8F" TargetMode="External"/><Relationship Id="rId40" Type="http://schemas.openxmlformats.org/officeDocument/2006/relationships/hyperlink" Target="https://uk.wikipedia.org/wiki/XIII_%D1%81%D1%82%D0%BE%D0%BB%D1%96%D1%82%D1%82%D1%8F" TargetMode="External"/><Relationship Id="rId45" Type="http://schemas.openxmlformats.org/officeDocument/2006/relationships/hyperlink" Target="https://uk.wikipedia.org/wiki/%D0%A0%D1%96%D1%87_%D0%9F%D0%BE%D1%81%D0%BF%D0%BE%D0%BB%D0%B8%D1%82%D0%B0" TargetMode="External"/><Relationship Id="rId53" Type="http://schemas.openxmlformats.org/officeDocument/2006/relationships/hyperlink" Target="https://uk.wikipedia.org/wiki/%D0%A0%D1%83%D1%97%D0%BD%D0%B0" TargetMode="External"/><Relationship Id="rId58" Type="http://schemas.openxmlformats.org/officeDocument/2006/relationships/theme" Target="theme/theme1.xml"/><Relationship Id="rId5" Type="http://schemas.openxmlformats.org/officeDocument/2006/relationships/hyperlink" Target="https://uk.wikipedia.org/wiki/%D0%A1%D1%85%D1%96%D0%B4%D0%BD%D0%B0_%D0%84%D0%B2%D1%80%D0%BE%D0%BF%D0%B0" TargetMode="External"/><Relationship Id="rId15" Type="http://schemas.openxmlformats.org/officeDocument/2006/relationships/hyperlink" Target="https://uk.wikipedia.org/wiki/%D0%A1%D0%BB%D0%BE%D0%B2%D0%B0%D1%87%D1%87%D0%B8%D0%BD%D0%B0" TargetMode="External"/><Relationship Id="rId23" Type="http://schemas.openxmlformats.org/officeDocument/2006/relationships/hyperlink" Target="https://uk.wikipedia.org/wiki/%D0%94%D0%BE%D1%96%D1%81%D1%82%D0%BE%D1%80%D0%B8%D1%87%D0%BD%D0%B0_%D0%A3%D0%BA%D1%80%D0%B0%D1%97%D0%BD%D0%B0" TargetMode="External"/><Relationship Id="rId28" Type="http://schemas.openxmlformats.org/officeDocument/2006/relationships/hyperlink" Target="https://uk.wikipedia.org/wiki/%D0%A2%D1%80%D0%B8%D0%BF%D1%96%D0%BB%D1%8C%D1%81%D1%8C%D0%BA%D0%B0_%D0%BA%D1%83%D0%BB%D1%8C%D1%82%D1%83%D1%80%D0%B0" TargetMode="External"/><Relationship Id="rId36" Type="http://schemas.openxmlformats.org/officeDocument/2006/relationships/hyperlink" Target="https://uk.wikipedia.org/wiki/IX_%D1%81%D1%82%D0%BE%D0%BB%D1%96%D1%82%D1%82%D1%8F" TargetMode="External"/><Relationship Id="rId49" Type="http://schemas.openxmlformats.org/officeDocument/2006/relationships/hyperlink" Target="https://uk.wikipedia.org/wiki/1648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s://uk.wikipedia.org/wiki/%D0%9A%D0%BE%D1%80%D0%BE%D0%BB%D1%96%D0%B2%D1%81%D1%82%D0%B2%D0%BE_%D0%A0%D1%83%D1%81%D1%8C%D0%BA%D0%B5" TargetMode="External"/><Relationship Id="rId19" Type="http://schemas.openxmlformats.org/officeDocument/2006/relationships/hyperlink" Target="https://uk.wikipedia.org/wiki/%D0%A0%D0%BE%D1%81%D1%96%D1%8F" TargetMode="External"/><Relationship Id="rId31" Type="http://schemas.openxmlformats.org/officeDocument/2006/relationships/hyperlink" Target="https://uk.wikipedia.org/wiki/%D0%9A%D1%83%D0%BB%D1%8C%D1%82%D1%83%D1%80%D0%B0_%D1%88%D0%BD%D1%83%D1%80%D0%BE%D0%B2%D0%BE%D1%97_%D0%BA%D0%B5%D1%80%D0%B0%D0%BC%D1%96%D0%BA%D0%B8" TargetMode="External"/><Relationship Id="rId44" Type="http://schemas.openxmlformats.org/officeDocument/2006/relationships/hyperlink" Target="https://uk.wikipedia.org/wiki/XVI_%D1%81%D1%82%D0%BE%D0%BB%D1%96%D1%82%D1%82%D1%8F" TargetMode="External"/><Relationship Id="rId52" Type="http://schemas.openxmlformats.org/officeDocument/2006/relationships/hyperlink" Target="https://uk.wikipedia.org/wiki/%D0%93%D0%B5%D1%82%D1%8C%D0%BC%D0%B0%D0%BD%D1%89%D0%B8%D0%BD%D0%B0" TargetMode="External"/><Relationship Id="rId4" Type="http://schemas.openxmlformats.org/officeDocument/2006/relationships/hyperlink" Target="https://uk.wikipedia.org/wiki/%D0%94%D0%B5%D1%80%D0%B6%D0%B0%D0%B2%D0%B0" TargetMode="External"/><Relationship Id="rId9" Type="http://schemas.openxmlformats.org/officeDocument/2006/relationships/hyperlink" Target="https://uk.wikipedia.org/wiki/%D0%A3%D0%BA%D1%80%D0%B0%D1%97%D0%BD%D1%81%D1%8C%D0%BA%D0%B0_%D0%9D%D0%B0%D1%80%D0%BE%D0%B4%D0%BD%D0%B0_%D0%A0%D0%B5%D1%81%D0%BF%D1%83%D0%B1%D0%BB%D1%96%D0%BA%D0%B0" TargetMode="External"/><Relationship Id="rId14" Type="http://schemas.openxmlformats.org/officeDocument/2006/relationships/hyperlink" Target="https://uk.wikipedia.org/wiki/%D0%9F%D0%BE%D0%BB%D1%8C%D1%89%D0%B0" TargetMode="External"/><Relationship Id="rId22" Type="http://schemas.openxmlformats.org/officeDocument/2006/relationships/hyperlink" Target="https://uk.wikipedia.org/wiki/%D0%90%D0%B7%D0%BE%D0%B2%D1%81%D1%8C%D0%BA%D0%B5_%D0%BC%D0%BE%D1%80%D0%B5" TargetMode="External"/><Relationship Id="rId27" Type="http://schemas.openxmlformats.org/officeDocument/2006/relationships/hyperlink" Target="https://uk.wikipedia.org/wiki/%D0%9A%D1%83%D0%BA%D1%80%D0%B5%D1%86%D1%8C%D0%BA%D0%B0_%D0%BA%D1%83%D0%BB%D1%8C%D1%82%D1%83%D1%80%D0%B0" TargetMode="External"/><Relationship Id="rId30" Type="http://schemas.openxmlformats.org/officeDocument/2006/relationships/hyperlink" Target="https://uk.wikipedia.org/wiki/%D0%AF%D0%BC%D0%BD%D0%B0_%D0%BA%D1%83%D0%BB%D1%8C%D1%82%D1%83%D1%80%D0%B0" TargetMode="External"/><Relationship Id="rId35" Type="http://schemas.openxmlformats.org/officeDocument/2006/relationships/hyperlink" Target="https://uk.wikipedia.org/wiki/%D0%9A%D0%B8%D1%97%D0%B2%D1%81%D1%8C%D0%BA%D0%B0_%D0%A0%D1%83%D1%81%D1%8C" TargetMode="External"/><Relationship Id="rId43" Type="http://schemas.openxmlformats.org/officeDocument/2006/relationships/hyperlink" Target="https://uk.wikipedia.org/wiki/%D0%9A%D0%BE%D1%80%D0%BE%D0%BB%D1%96%D0%B2%D1%81%D1%82%D0%B2%D0%BE_%D0%9F%D0%BE%D0%BB%D1%8C%D1%81%D1%8C%D0%BA%D0%B5_(1385%E2%80%941569)" TargetMode="External"/><Relationship Id="rId48" Type="http://schemas.openxmlformats.org/officeDocument/2006/relationships/hyperlink" Target="https://uk.wikipedia.org/wiki/%D0%A5%D0%BC%D0%B5%D0%BB%D1%8C%D0%BD%D0%B8%D1%87%D1%87%D0%B8%D0%BD%D0%B0" TargetMode="External"/><Relationship Id="rId56" Type="http://schemas.openxmlformats.org/officeDocument/2006/relationships/hyperlink" Target="https://uk.wikipedia.org/wiki/XVIII_%D1%81%D1%82%D0%BE%D0%BB%D1%96%D1%82%D1%82%D1%8F" TargetMode="External"/><Relationship Id="rId8" Type="http://schemas.openxmlformats.org/officeDocument/2006/relationships/hyperlink" Target="https://uk.wikipedia.org/wiki/%D0%A3%D0%BA%D1%80%D0%B0%D1%97%D0%BD%D1%81%D1%8C%D0%BA%D0%B0_%D0%A0%D0%B0%D0%B4%D1%8F%D0%BD%D1%81%D1%8C%D0%BA%D0%B0_%D0%A1%D0%BE%D1%86%D1%96%D0%B0%D0%BB%D1%96%D1%81%D1%82%D0%B8%D1%87%D0%BD%D0%B0_%D0%A0%D0%B5%D1%81%D0%BF%D1%83%D0%B1%D0%BB%D1%96%D0%BA%D0%B0" TargetMode="External"/><Relationship Id="rId51" Type="http://schemas.openxmlformats.org/officeDocument/2006/relationships/hyperlink" Target="https://uk.wikipedia.org/wiki/%D0%91%D0%BE%D0%B3%D0%B4%D0%B0%D0%BD_%D0%A5%D0%BC%D0%B5%D0%BB%D1%8C%D0%BD%D0%B8%D1%86%D1%8C%D0%BA%D0%B8%D0%B9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6169</Words>
  <Characters>3517</Characters>
  <Application>Microsoft Office Word</Application>
  <DocSecurity>0</DocSecurity>
  <Lines>29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vanivskijsviatoslav9927@gmail.com</dc:creator>
  <cp:lastModifiedBy>vanivskijsviatoslav9927@gmail.com</cp:lastModifiedBy>
  <cp:revision>2</cp:revision>
  <dcterms:created xsi:type="dcterms:W3CDTF">2020-03-26T17:49:00Z</dcterms:created>
  <dcterms:modified xsi:type="dcterms:W3CDTF">2020-03-26T17:49:00Z</dcterms:modified>
</cp:coreProperties>
</file>