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B4" w:rsidRDefault="0012178B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:rsidR="00FA2E11" w:rsidRDefault="00FA2E11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677278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8"/>
          <w:lang w:val="uk-UA" w:eastAsia="uk-UA"/>
        </w:rPr>
        <w:t>сільського господарства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4BC5C87A" wp14:editId="7DA8DDF0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67727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5257366C" wp14:editId="76CFBF59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Конті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Нібулон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</w:t>
      </w:r>
      <w:r w:rsidRPr="00677278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uk-UA"/>
        </w:rPr>
        <w:t>)</w:t>
      </w:r>
      <w:r w:rsidR="0012178B" w:rsidRPr="00677278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677278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uk-UA"/>
        </w:rPr>
        <w:t>Олейна</w:t>
      </w:r>
      <w:proofErr w:type="spellEnd"/>
      <w:r w:rsidR="0012178B" w:rsidRPr="00677278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uk-UA"/>
        </w:rPr>
        <w:t>"</w:t>
      </w:r>
    </w:p>
    <w:p w:rsidR="0012178B" w:rsidRPr="00677278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</w:t>
      </w:r>
      <w:r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)</w:t>
      </w:r>
      <w:r w:rsidR="0012178B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"Чумак"</w:t>
      </w:r>
    </w:p>
    <w:p w:rsidR="0012178B" w:rsidRPr="00677278" w:rsidRDefault="0012178B" w:rsidP="0012178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:rsidR="00046399" w:rsidRPr="00677278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>А)</w:t>
      </w:r>
      <w:r w:rsidR="00046399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Керч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Конті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</w:t>
      </w:r>
    </w:p>
    <w:p w:rsidR="00046399" w:rsidRPr="00677278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Донецьк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:rsidR="00046399" w:rsidRPr="00677278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Львів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приморським положенням регіону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Сандора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 розміщені у місті: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Миколаїв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:rsidR="00046399" w:rsidRPr="00677278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Данію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1AECABAD" wp14:editId="0482C685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  <w:proofErr w:type="spellEnd"/>
    </w:p>
    <w:p w:rsidR="00046399" w:rsidRPr="00677278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цукрова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спиртова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Дніпропетровська, Донецька, Луганська, Кіровоградська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677278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Латвія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:rsidR="00CC4C6B" w:rsidRPr="00677278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Бразилія, Індія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Індонезія,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Польща, Франція</w:t>
      </w:r>
    </w:p>
    <w:p w:rsidR="00CC4C6B" w:rsidRPr="00046399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:rsidR="00CC4C6B" w:rsidRPr="00677278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Ефіопія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Чилі</w:t>
      </w:r>
    </w:p>
    <w:p w:rsidR="00CC4C6B" w:rsidRPr="00677278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Аргентина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:rsidR="00CC4C6B" w:rsidRPr="00677278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Вінницька область</w:t>
      </w:r>
    </w:p>
    <w:p w:rsidR="00CC4C6B" w:rsidRPr="00677278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Хмельницька область</w:t>
      </w:r>
    </w:p>
    <w:p w:rsidR="00CC4C6B" w:rsidRPr="00677278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Тернопільська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Закарпатська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</w:t>
      </w:r>
    </w:p>
    <w:p w:rsidR="00CC4C6B" w:rsidRPr="00677278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молочна</w:t>
      </w:r>
    </w:p>
    <w:p w:rsidR="00CC4C6B" w:rsidRPr="00677278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кондитерська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пивоварна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:rsidR="00CC4C6B" w:rsidRPr="00677278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рибна</w:t>
      </w:r>
    </w:p>
    <w:p w:rsidR="00CC4C6B" w:rsidRPr="00677278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цукрова</w:t>
      </w:r>
    </w:p>
    <w:p w:rsidR="00CC4C6B" w:rsidRPr="00677278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олійна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677278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1.</w:t>
      </w:r>
      <w:r w:rsidR="00CC4C6B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Індія</w:t>
      </w:r>
    </w:p>
    <w:p w:rsidR="00CC4C6B" w:rsidRPr="00677278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Китай</w:t>
      </w:r>
    </w:p>
    <w:p w:rsidR="00CC4C6B" w:rsidRPr="00677278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677278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677278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Колумбія</w:t>
      </w:r>
    </w:p>
    <w:p w:rsidR="00CC4C6B" w:rsidRPr="00677278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6.</w:t>
      </w:r>
      <w:r w:rsidR="00CC4C6B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Індонезія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677278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Гана</w:t>
      </w:r>
    </w:p>
    <w:p w:rsidR="00CC4C6B" w:rsidRPr="00677278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677278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7.</w:t>
      </w:r>
      <w:r w:rsidR="00CC4C6B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Нігерія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677278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Іспанія</w:t>
      </w:r>
    </w:p>
    <w:p w:rsidR="00CC4C6B" w:rsidRPr="00677278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Греція</w:t>
      </w:r>
    </w:p>
    <w:p w:rsidR="00CC4C6B" w:rsidRPr="00677278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6.</w:t>
      </w:r>
      <w:r w:rsidR="00CC4C6B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Італія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:rsidR="00A12533" w:rsidRPr="0067727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сільське господарство</w:t>
      </w:r>
    </w:p>
    <w:p w:rsidR="00A12533" w:rsidRPr="00677278" w:rsidRDefault="00A12533" w:rsidP="00A12533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67727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:rsidR="00A12533" w:rsidRPr="0067727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великих містах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металургійних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малих і середніх центрах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наявність споживача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джерела сировини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жіночі трудові 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ресурсаи</w:t>
      </w:r>
      <w:proofErr w:type="spellEnd"/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677278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Житомир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:rsidR="00A12533" w:rsidRPr="0067727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Тернопіль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текстильна, швейна, шкіряно-взуттєва, хутрова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:rsidR="00A12533" w:rsidRPr="0067727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сировина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бавовна, льон, коноплі, синтетичні волокна</w:t>
      </w: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:rsidR="00A12533" w:rsidRPr="0067727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Київ, Львів, Харків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A12533" w:rsidRPr="0067727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Богуслав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Києві, Черкасах, Луцьку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Центр 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конопледжутової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  <w:proofErr w:type="spellEnd"/>
    </w:p>
    <w:p w:rsidR="00A12533" w:rsidRPr="0067727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28069869" wp14:editId="2011C18C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33" w:rsidRPr="0067727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Опішні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643AE3AF" wp14:editId="423DA9E2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B649FF" w:rsidRPr="00677278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Косова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677278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52AB1FDD" wp14:editId="09F2362F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677278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2C1554D5" wp14:editId="49644C37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Петриківський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B649FF" w:rsidRPr="00677278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Париж, Лондон, Мілан, Нью-Йорк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:rsidR="00B649FF" w:rsidRPr="00677278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бавовник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:rsidR="00B649FF" w:rsidRPr="00677278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:rsidR="00B649FF" w:rsidRPr="00677278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B649FF" w:rsidRPr="00A12533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Бангладеш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A12533" w:rsidRPr="00B649FF" w:rsidRDefault="00A12533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:rsidR="00B649FF" w:rsidRPr="00677278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Індії</w:t>
      </w:r>
    </w:p>
    <w:p w:rsidR="00B649FF" w:rsidRPr="00B649FF" w:rsidRDefault="00B649FF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:rsidR="00B649FF" w:rsidRPr="00677278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B649FF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наукомісткість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працемісткість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неекологічність</w:t>
      </w:r>
    </w:p>
    <w:p w:rsidR="00B649FF" w:rsidRPr="00677278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B649FF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матеріаломісткість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</w:t>
      </w:r>
      <w:r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.</w:t>
      </w:r>
      <w:r w:rsidR="00B649FF" w:rsidRPr="0067727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енергомісткість</w:t>
      </w:r>
    </w:p>
    <w:p w:rsid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27CCB5D8" wp14:editId="7368ED77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:rsidR="00B649FF" w:rsidRPr="00095A1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bookmarkStart w:id="0" w:name="_GoBack"/>
      <w:r w:rsidR="00B649FF" w:rsidRPr="00095A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Іран</w:t>
      </w:r>
    </w:p>
    <w:bookmarkEnd w:id="0"/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w:rsidR="00A12533" w:rsidRPr="00BF38B4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Мексика</w:t>
      </w:r>
    </w:p>
    <w:sectPr w:rsidR="00A12533" w:rsidRPr="00BF3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8B"/>
    <w:rsid w:val="00046399"/>
    <w:rsid w:val="00082820"/>
    <w:rsid w:val="00095A1C"/>
    <w:rsid w:val="00113C24"/>
    <w:rsid w:val="0012178B"/>
    <w:rsid w:val="0021411F"/>
    <w:rsid w:val="00677278"/>
    <w:rsid w:val="00A05DB4"/>
    <w:rsid w:val="00A12533"/>
    <w:rsid w:val="00B649FF"/>
    <w:rsid w:val="00BF38B4"/>
    <w:rsid w:val="00CC4C6B"/>
    <w:rsid w:val="00E66A14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1282</Words>
  <Characters>7309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2020-03-26T20:42:00Z</dcterms:created>
  <dcterms:modified xsi:type="dcterms:W3CDTF">2020-03-26T20:42:00Z</dcterms:modified>
</cp:coreProperties>
</file>