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  <w:t xml:space="preserve">Тести по темі: Харчова промисловість в Україні та світі.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8"/>
          <w:shd w:fill="auto" w:val="clear"/>
        </w:rPr>
        <w:t xml:space="preserve">виконати до 27.03)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Розвиток харчової промисловості більшою мірою залежить від розвитку: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А)сільського господарства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Б)хімічної промисловості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В)будівельної промисловості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Г)легкої промисловості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Виробництво продукції, зображеної на ілюстрації, орієнтується: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5123" w:dyaOrig="3857">
          <v:rect xmlns:o="urn:schemas-microsoft-com:office:office" xmlns:v="urn:schemas-microsoft-com:vml" id="rectole0000000000" style="width:256.150000pt;height:192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А)на дешеву робочу силу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Б)на транспортні магістралі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В)на сировину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Г)на споживача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Виробництво продукції, зображеної на ілюстрації, орієнтується: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7032" w:dyaOrig="4681">
          <v:rect xmlns:o="urn:schemas-microsoft-com:office:office" xmlns:v="urn:schemas-microsoft-com:vml" id="rectole0000000001" style="width:351.600000pt;height:234.0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А)на дешеву робочу силу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Б)на транспортні магістралі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В)на сировину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Г)на споживача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 виробництві гострих соусів спеціалізується українська компанія: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А)"Конті"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Б)"Нібулон"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В)"Олейна"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Г)"Чумак"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перелічених міст України центр рибоконсервної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А)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Керч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Б)Ізмаїл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В)Мелітополь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Г)Каховка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місто, де розташоване головне підприємство кондитерської компанії "Конті":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А)Київ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Б)Донецьк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В)Харків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Г)Полтава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місто, де розташоване головне підприємство кондитерської компанії "Світоч":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А)Львів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Б)Полтава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В)Тростянець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Г)Житомир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Розвиток рибної і рибоконсервної промисловості переважно у південній частині України обумовлений в основному: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А)розвиненою мережею допоміжних і суміжних виробництв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Б)наявністю значного споживача продукції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В)наявністю тут вільної робочої сили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Г)приморським положенням регіону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Одні із найякісніших виробників соку "Сандора" розміщені у місті: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А)Херсон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Б)Сімферополь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В)Миколаїв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Г)Одеса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Молочною фермою Європи" називають країну: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А)Велику Британію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Б)Бельгію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В)Францію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Г)Данію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галузь харчової промисловості, виробництво продукції якої позначено на картосхемі України: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6128" w:dyaOrig="4239">
          <v:rect xmlns:o="urn:schemas-microsoft-com:office:office" xmlns:v="urn:schemas-microsoft-com:vml" id="rectole0000000002" style="width:306.400000pt;height:211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А)плодоовочеконсервна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Б)цукрова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В)олійна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Г)спиртова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рядок із назвами областей України, в яких розміщена найбільша кількість підприємств олійно-жирової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А)Чернівецька, Вінницька, Закарпатська, Чернігівська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Б)Одеська, Запорізька, Рівненська, Волинська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В)Дніпропетровська, Донецька, Луганська, Кіровоградська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Г)Вінницька, Хмельницька, Черкаська, Полтавська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Якими традиційними галузями промисловості славляться на світовому ринку Італія, Нідерланди, Швейцарія?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А)виноробна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Б)порцеляно-фаянсова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В)маслосироробна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Г)парфумерна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Якими традиційними галузями промисловості славляться на світовому ринку Франція, Іспанія, Молдова?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А)маслосироробна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Б)рибна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В)виноробна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Г)пивоварна промисловість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Рибні консерви "шпроти" виробляють в такій країні, як: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А)Бельгія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Б)Німеччина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В)Латвія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Г)Польща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країни, у яких цукор виробляють здебільшого з місцевої цукрової тростини: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А)Лаос, Україна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Б)Франція, 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В)Бразилія, 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Г)США, Німеччина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країни, у яких цукор виробляють здебільшого з цукрового буряка: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А)Австралія, США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Б)Індонезія, 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В)Куба, Португалія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Г)Польща, Франція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Укажіть, яка з країн Африки спеціалізується на виробництві кави: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А)Єгипет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Б)Південно-Африканська Республіка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В)Ефіопія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Г)Алжир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країну Латинської Америки, яка є одним із найбільших світових експортерів зерна та м'яса: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А)Бразилія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Б)Чилі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В)Аргентина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Г)Венесуела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Які адміністративні одиниці України вирізняються найбільшою концентрацією підприємств цукрової промисловості?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Луганська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Вінницька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Хмельницька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40404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Тернопільська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Закарпатська область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Автономна Республіка Крим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галузі харчової промисловості, які зорієнтовані в своєму розміщенні на споживача: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цукрова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маслосироробна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молочна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кондитерська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пивоварна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плодоовочеконсервна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галузі харчової промисловості, які зорієнтовані в своєму розміщенні на сировину: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хлібопекарна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макаронна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рибна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цукрова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олійна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кондитерська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чаю: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Шрі-Ланка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Нігерія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Гана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Колумбія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Кот-Д-Івуар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кави: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Гана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Бразилія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6262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62626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62626"/>
          <w:spacing w:val="3"/>
          <w:position w:val="0"/>
          <w:sz w:val="24"/>
          <w:shd w:fill="auto" w:val="clear"/>
        </w:rPr>
        <w:t xml:space="preserve">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Колумбія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Індонезія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6262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62626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262626"/>
          <w:spacing w:val="3"/>
          <w:position w:val="0"/>
          <w:sz w:val="24"/>
          <w:shd w:fill="auto" w:val="clear"/>
        </w:rPr>
        <w:t xml:space="preserve">Кот-Д-Івуар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какао: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Гана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Кот-Д-Івуар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Шрі-Ланка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Колумбія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Нігерія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із переліку країни, які спеціалізуються на виробництві оливкової олії: </w:t>
      </w:r>
      <w:r>
        <w:rPr>
          <w:rFonts w:ascii="Times New Roman" w:hAnsi="Times New Roman" w:cs="Times New Roman" w:eastAsia="Times New Roman"/>
          <w:color w:val="D93025"/>
          <w:spacing w:val="2"/>
          <w:position w:val="0"/>
          <w:sz w:val="24"/>
          <w:shd w:fill="auto" w:val="clear"/>
        </w:rPr>
        <w:t xml:space="preserve">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Франція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Велика Британія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Німеччина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Іспанія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Греція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Італія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7.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Данія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  <w:t xml:space="preserve">Тести по темі: Легка промисловість в Україні та світі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202124"/>
          <w:spacing w:val="2"/>
          <w:position w:val="0"/>
          <w:sz w:val="24"/>
          <w:shd w:fill="auto" w:val="clear"/>
        </w:rPr>
        <w:t xml:space="preserve">виконати до 27.03)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галузь господарства забезпечує легку промисловість сировиною?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А)паливна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Б)машинобудування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В)транспорт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Г)сільське господарство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з галузей текстильної промисловості України працює виключно на власній сировині?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А)бавовняна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Б)шовкова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В)лляна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Г)вовняна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з галузей текстильної промисловості України працює виключно на імпортній сировині?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А)лляна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Б)бавовняна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6262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62626"/>
          <w:spacing w:val="3"/>
          <w:position w:val="0"/>
          <w:sz w:val="24"/>
          <w:shd w:fill="auto" w:val="clear"/>
        </w:rPr>
        <w:t xml:space="preserve">В)шовкова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Г)вовняна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галузі текстильної промисловості України, які базуються на привізній сировині: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А)бавовняна та 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Б)лляна та вовняна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В)шовкова та лляна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Г)вовняна та шовкова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Де доцільно розташовувати нові підприємства легкої промисловості?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А)курортних центрах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Б)у великих містах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В)металургійних центрах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Г)малих і середніх центрах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Які фактори є основними в розміщенні шкіряно-взуттєвої промисловості?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А)наявність споживача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FFFFFF" w:val="clear"/>
        </w:rPr>
        <w:t xml:space="preserve">Б)джерела сировини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В)жіночі трудові ресурсаи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Г)транспортні шляхи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Укажіть центр виробництва лляних тканин в Україні: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А)Кропивницький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Б)Запоріжжя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В)Суми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FFFFFF" w:val="clear"/>
        </w:rPr>
        <w:t xml:space="preserve">Г)Житомир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центр бавовняної промисловості в Україні: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А)Ужгород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Б)Луцьк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В)Тернопіль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Г)Кропивницький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Укажіть рядок з назвами основних галузей легкої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А)швейна, взуттєва, виробництво інструментів та освітлювальних приладів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Б)трикотажна, фармацевтична, порцеляно-фаянсова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FFFFFF" w:val="clear"/>
        </w:rPr>
        <w:t xml:space="preserve">В)текстильна, швейна, шкіряно-взуттєва, хутрова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Г)текстильна, виробництво товарів побутової хімії, лаків і фарб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основний фактор розвитку лляної галузі легкої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А)транспортні шляхи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Б)трудові ресурси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В)сировина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Г)споживач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11.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FFFFFF" w:val="clear"/>
        </w:rPr>
        <w:t xml:space="preserve">Укажіть рядок з назвами сировини для текстильної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А)ріпак, кунжут, сизаль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Б)синтетичні волокна, хутро, вовна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FFFFFF" w:val="clear"/>
        </w:rPr>
        <w:t xml:space="preserve">В)вовна, льон, лико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FFFFFF" w:val="clear"/>
        </w:rPr>
        <w:t xml:space="preserve">Г)бавовна, льон, коноплі, синтетичні волокна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Укажіть найбільші центри швейної промисловості в Україні: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А)Луцьк, Рівне, Житомир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Б)Харків, Тисмениця, Каховка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В)Київ, Львів, Харків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Г)Дніпро, Суми, Теребовля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Виробництво килимів зосереджено: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А)Херсон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Б)Богуслав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В)Одеса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Г)Донецьк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Шовкова промисловість розвинута: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А)у Тернополі, Херсоні, Донецьку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Б)у Львові, Ужгороді, Кропивницькому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В)У Харкові, Полтаві та Сумах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Г)у Києві, Черкасах, Луцьку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Центр конопледжутової промисловості: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А)Мукачево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Б)Одеса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В)Суми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Г)Хмельницький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Виріб, зображений на ілюстрації, є продукцією народних майстрів: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6811" w:dyaOrig="5103">
          <v:rect xmlns:o="urn:schemas-microsoft-com:office:office" xmlns:v="urn:schemas-microsoft-com:vml" id="rectole0000000003" style="width:340.550000pt;height:255.1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А)Опішні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Б)Петриківки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В)Решетилівки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Г)Косова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Виріб, зображений на ілюстрації, є продукцією народних майстрів: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7655" w:dyaOrig="5083">
          <v:rect xmlns:o="urn:schemas-microsoft-com:office:office" xmlns:v="urn:schemas-microsoft-com:vml" id="rectole0000000004" style="width:382.750000pt;height:254.1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А)Решетилівки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Б)Опішні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В)Петриківки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Г)Косова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Килимарство, ткацтво, різьблення по дереву розвинені: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А)у Коростені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Б)у Кролевці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В)у Петриківці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Г)у Косові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19.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Виготовлення унікальних рушників розвинене: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8117" w:dyaOrig="4782">
          <v:rect xmlns:o="urn:schemas-microsoft-com:office:office" xmlns:v="urn:schemas-microsoft-com:vml" id="rectole0000000005" style="width:405.850000pt;height:239.1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А)у Кролевці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Б)у Коростені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В)у Петриківці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Г)у Косові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20.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Унікальний вид народного промислу, що славить Україну на увесь світ: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5404" w:dyaOrig="5384">
          <v:rect xmlns:o="urn:schemas-microsoft-com:office:office" xmlns:v="urn:schemas-microsoft-com:vml" id="rectole0000000006" style="width:270.200000pt;height:269.2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А)Петриківський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Б)Самчиківський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В)Косівський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Г)Опішнянський розпис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21.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Визначте країну, яка за вартістю експортованого одягу посідає перше місце у світі: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Б)Італія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В)США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22.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Світовими столицями моди" вважають міста: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А)Ніцца, Москва, Ліверпуль, Амстердам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Б)Париж, Лондон, Мілан, Нью-Йорк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В)Мюнхен, Копенгаген, Прага, Київ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Г)Вашингтон, Афіни, Рим, Барселона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23.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Найважливіша волокниста культура світу - це: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А)сизаль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Б)бавовник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В)льон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Г)джут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24.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Одним із найбільших світових виробників бавовняних тканин (30% світового виробництва) є: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А)Росія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Б)Китай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В)Єгипет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Г)Індія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25.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Найбільшим виробництвом взуття у Європі та другою країною у світі є: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А)Іспанія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Б)Італія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В)Греція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Г)Франція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26.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Яка країна є одним із найбільших світових виробників джутових тканин?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А)Японія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Б)Бангладеш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В)Китай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Г)США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27.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Найтоншу тканину - сарі - традиційно виготовляють у: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А)Канаді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Б)Японії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В)Італії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Г)Індії</w:t>
      </w:r>
    </w:p>
    <w:p>
      <w:pPr>
        <w:spacing w:before="0" w:after="18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FFFFFF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28.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Виберіть основні техніко-економічні особливості легкої промисловості: (відповідей більше ніж 1)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наукомісткість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працемісткість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водомісткість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неекологічність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5.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матеріаломісткість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6.</w:t>
      </w: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енергомісткість</w:t>
      </w: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</w:p>
    <w:p>
      <w:pPr>
        <w:spacing w:before="0" w:after="200" w:line="36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  <w:t xml:space="preserve">29. </w:t>
      </w:r>
      <w:r>
        <w:rPr>
          <w:rFonts w:ascii="Times New Roman" w:hAnsi="Times New Roman" w:cs="Times New Roman" w:eastAsia="Times New Roman"/>
          <w:color w:val="202124"/>
          <w:spacing w:val="2"/>
          <w:position w:val="0"/>
          <w:sz w:val="24"/>
          <w:shd w:fill="auto" w:val="clear"/>
        </w:rPr>
        <w:t xml:space="preserve">Найвідомішим виробником коштовних килимів ручної роботи є: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object w:dxaOrig="7112" w:dyaOrig="4862">
          <v:rect xmlns:o="urn:schemas-microsoft-com:office:office" xmlns:v="urn:schemas-microsoft-com:vml" id="rectole0000000007" style="width:355.600000pt;height:243.1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А)Болівія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3"/>
          <w:position w:val="0"/>
          <w:sz w:val="24"/>
          <w:shd w:fill="auto" w:val="clear"/>
        </w:rPr>
        <w:t xml:space="preserve">Б)Іран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В)Кувейт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20212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02124"/>
          <w:spacing w:val="3"/>
          <w:position w:val="0"/>
          <w:sz w:val="24"/>
          <w:shd w:fill="auto" w:val="clear"/>
        </w:rPr>
        <w:t xml:space="preserve">Г)Мексика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7" Type="http://schemas.openxmlformats.org/officeDocument/2006/relationships/styles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7.bin" Id="docRId14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numbering.xml" Id="docRId16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media/image1.wmf" Id="docRId3" Type="http://schemas.openxmlformats.org/officeDocument/2006/relationships/image" /></Relationships>
</file>