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4" w:rsidRPr="00DD1514" w:rsidRDefault="00DD1514" w:rsidP="0030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DD1514">
        <w:rPr>
          <w:rFonts w:ascii="Times New Roman" w:hAnsi="Times New Roman" w:cs="Times New Roman"/>
          <w:color w:val="00000A"/>
          <w:sz w:val="32"/>
          <w:szCs w:val="32"/>
        </w:rPr>
        <w:t xml:space="preserve">План заходів </w:t>
      </w:r>
      <w:proofErr w:type="spellStart"/>
      <w:r w:rsidRPr="00DD1514">
        <w:rPr>
          <w:rFonts w:ascii="Times New Roman" w:hAnsi="Times New Roman" w:cs="Times New Roman"/>
          <w:color w:val="00000A"/>
          <w:sz w:val="32"/>
          <w:szCs w:val="32"/>
        </w:rPr>
        <w:t>Ліснохлібичинського</w:t>
      </w:r>
      <w:proofErr w:type="spellEnd"/>
      <w:r w:rsidRPr="00DD1514">
        <w:rPr>
          <w:rFonts w:ascii="Times New Roman" w:hAnsi="Times New Roman" w:cs="Times New Roman"/>
          <w:color w:val="00000A"/>
          <w:sz w:val="32"/>
          <w:szCs w:val="32"/>
        </w:rPr>
        <w:t xml:space="preserve"> ліцею,  спрямованих на</w:t>
      </w:r>
    </w:p>
    <w:p w:rsidR="00F31ECF" w:rsidRPr="00DD1514" w:rsidRDefault="00DD1514" w:rsidP="00306D24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514">
        <w:rPr>
          <w:rFonts w:ascii="Times New Roman" w:hAnsi="Times New Roman" w:cs="Times New Roman"/>
          <w:color w:val="00000A"/>
          <w:sz w:val="32"/>
          <w:szCs w:val="32"/>
        </w:rPr>
        <w:t xml:space="preserve">запобігання та протидію </w:t>
      </w:r>
      <w:proofErr w:type="spellStart"/>
      <w:r w:rsidRPr="00DD1514">
        <w:rPr>
          <w:rFonts w:ascii="Times New Roman" w:hAnsi="Times New Roman" w:cs="Times New Roman"/>
          <w:color w:val="00000A"/>
          <w:sz w:val="32"/>
          <w:szCs w:val="32"/>
        </w:rPr>
        <w:t>булінгу</w:t>
      </w:r>
      <w:proofErr w:type="spellEnd"/>
      <w:r w:rsidRPr="00DD1514">
        <w:rPr>
          <w:rFonts w:ascii="Times New Roman" w:hAnsi="Times New Roman" w:cs="Times New Roman"/>
          <w:color w:val="00000A"/>
          <w:sz w:val="32"/>
          <w:szCs w:val="32"/>
        </w:rPr>
        <w:t xml:space="preserve"> (цькуванню) у </w:t>
      </w:r>
      <w:r>
        <w:rPr>
          <w:rFonts w:ascii="Times New Roman" w:hAnsi="Times New Roman" w:cs="Times New Roman"/>
          <w:color w:val="00000A"/>
          <w:sz w:val="32"/>
          <w:szCs w:val="32"/>
        </w:rPr>
        <w:t>2019-2020 н.</w:t>
      </w:r>
      <w:r w:rsidR="00E8662E">
        <w:rPr>
          <w:rFonts w:ascii="Times New Roman" w:hAnsi="Times New Roman" w:cs="Times New Roman"/>
          <w:color w:val="00000A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A"/>
          <w:sz w:val="32"/>
          <w:szCs w:val="32"/>
        </w:rPr>
        <w:t>р.</w:t>
      </w:r>
      <w:r w:rsidRPr="00DD1514">
        <w:rPr>
          <w:rFonts w:ascii="Times New Roman" w:hAnsi="Times New Roman" w:cs="Times New Roman"/>
          <w:color w:val="00000A"/>
          <w:sz w:val="32"/>
          <w:szCs w:val="32"/>
        </w:rPr>
        <w:t xml:space="preserve"> навчальному році</w:t>
      </w:r>
    </w:p>
    <w:tbl>
      <w:tblPr>
        <w:tblW w:w="10095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5403"/>
        <w:gridCol w:w="142"/>
        <w:gridCol w:w="1429"/>
        <w:gridCol w:w="272"/>
        <w:gridCol w:w="2096"/>
      </w:tblGrid>
      <w:tr w:rsidR="00C4108A" w:rsidTr="00050EC6">
        <w:trPr>
          <w:trHeight w:val="615"/>
        </w:trPr>
        <w:tc>
          <w:tcPr>
            <w:tcW w:w="753" w:type="dxa"/>
            <w:shd w:val="clear" w:color="auto" w:fill="5F497A" w:themeFill="accent4" w:themeFillShade="BF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№ </w:t>
            </w:r>
          </w:p>
          <w:p w:rsidR="00C4108A" w:rsidRPr="00DD1514" w:rsidRDefault="00C4108A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shd w:val="clear" w:color="auto" w:fill="5F497A" w:themeFill="accent4" w:themeFillShade="BF"/>
          </w:tcPr>
          <w:p w:rsidR="00C4108A" w:rsidRPr="00DD1514" w:rsidRDefault="00C4108A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Заходи</w:t>
            </w:r>
          </w:p>
        </w:tc>
        <w:tc>
          <w:tcPr>
            <w:tcW w:w="1571" w:type="dxa"/>
            <w:gridSpan w:val="2"/>
            <w:shd w:val="clear" w:color="auto" w:fill="5F497A" w:themeFill="accent4" w:themeFillShade="BF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Терміни</w:t>
            </w:r>
          </w:p>
          <w:p w:rsidR="00C4108A" w:rsidRPr="00DD1514" w:rsidRDefault="00C4108A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виконання</w:t>
            </w:r>
          </w:p>
        </w:tc>
        <w:tc>
          <w:tcPr>
            <w:tcW w:w="2368" w:type="dxa"/>
            <w:gridSpan w:val="2"/>
            <w:shd w:val="clear" w:color="auto" w:fill="5F497A" w:themeFill="accent4" w:themeFillShade="BF"/>
          </w:tcPr>
          <w:p w:rsidR="00C4108A" w:rsidRPr="00DD1514" w:rsidRDefault="00C4108A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Відповідальний</w:t>
            </w:r>
          </w:p>
        </w:tc>
      </w:tr>
      <w:tr w:rsidR="0065122B" w:rsidTr="0065122B">
        <w:trPr>
          <w:trHeight w:val="315"/>
        </w:trPr>
        <w:tc>
          <w:tcPr>
            <w:tcW w:w="10095" w:type="dxa"/>
            <w:gridSpan w:val="6"/>
            <w:shd w:val="clear" w:color="auto" w:fill="B2A1C7" w:themeFill="accent4" w:themeFillTint="99"/>
          </w:tcPr>
          <w:p w:rsidR="0065122B" w:rsidRPr="0065122B" w:rsidRDefault="0065122B" w:rsidP="0030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65122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Нормативно-правове та інформаційне забезпечення попередження насильства та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65122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булінгу</w:t>
            </w:r>
            <w:proofErr w:type="spellEnd"/>
          </w:p>
        </w:tc>
      </w:tr>
      <w:tr w:rsidR="00C4108A" w:rsidTr="00050EC6">
        <w:trPr>
          <w:trHeight w:val="1005"/>
        </w:trPr>
        <w:tc>
          <w:tcPr>
            <w:tcW w:w="753" w:type="dxa"/>
            <w:shd w:val="clear" w:color="auto" w:fill="5F497A" w:themeFill="accent4" w:themeFillShade="BF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1 </w:t>
            </w:r>
          </w:p>
          <w:p w:rsidR="00C4108A" w:rsidRPr="00DD1514" w:rsidRDefault="00C4108A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gridSpan w:val="2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 наказу «Про запобігання</w:t>
            </w:r>
          </w:p>
          <w:p w:rsidR="00C4108A" w:rsidRPr="00050EC6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</w:t>
            </w:r>
            <w:r w:rsidR="00050E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</w:t>
            </w:r>
            <w:proofErr w:type="spellEnd"/>
            <w:r w:rsidR="00050E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 у закладі освіти»</w:t>
            </w:r>
          </w:p>
        </w:tc>
        <w:tc>
          <w:tcPr>
            <w:tcW w:w="1701" w:type="dxa"/>
            <w:gridSpan w:val="2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Останній</w:t>
            </w:r>
          </w:p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тиждень</w:t>
            </w:r>
          </w:p>
          <w:p w:rsidR="00C4108A" w:rsidRPr="00DD1514" w:rsidRDefault="00DD1514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серпня</w:t>
            </w:r>
          </w:p>
        </w:tc>
        <w:tc>
          <w:tcPr>
            <w:tcW w:w="2096" w:type="dxa"/>
          </w:tcPr>
          <w:p w:rsidR="00C4108A" w:rsidRPr="00DD1514" w:rsidRDefault="00C4108A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Директор</w:t>
            </w:r>
          </w:p>
        </w:tc>
      </w:tr>
      <w:tr w:rsidR="00C4108A" w:rsidTr="00050EC6">
        <w:trPr>
          <w:trHeight w:val="1290"/>
        </w:trPr>
        <w:tc>
          <w:tcPr>
            <w:tcW w:w="753" w:type="dxa"/>
            <w:shd w:val="clear" w:color="auto" w:fill="5F497A" w:themeFill="accent4" w:themeFillShade="BF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2 </w:t>
            </w:r>
          </w:p>
          <w:p w:rsidR="00C4108A" w:rsidRPr="00DD1514" w:rsidRDefault="00C4108A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gridSpan w:val="2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 наказу</w:t>
            </w:r>
            <w:r w:rsidR="00BC3F3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«Про порядок дій</w:t>
            </w:r>
          </w:p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персоналу при зіткненні з випадками</w:t>
            </w:r>
          </w:p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 в закладі освіти»</w:t>
            </w:r>
          </w:p>
        </w:tc>
        <w:tc>
          <w:tcPr>
            <w:tcW w:w="1701" w:type="dxa"/>
            <w:gridSpan w:val="2"/>
          </w:tcPr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Перший</w:t>
            </w:r>
          </w:p>
          <w:p w:rsidR="00C4108A" w:rsidRPr="00DD1514" w:rsidRDefault="00C4108A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тиждень</w:t>
            </w:r>
          </w:p>
          <w:p w:rsidR="00C4108A" w:rsidRPr="00050EC6" w:rsidRDefault="00050EC6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вересня</w:t>
            </w:r>
          </w:p>
        </w:tc>
        <w:tc>
          <w:tcPr>
            <w:tcW w:w="2096" w:type="dxa"/>
          </w:tcPr>
          <w:p w:rsidR="00C4108A" w:rsidRPr="00DD1514" w:rsidRDefault="0065122B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</w:tc>
      </w:tr>
      <w:tr w:rsidR="0033170C" w:rsidTr="00306D24">
        <w:trPr>
          <w:trHeight w:val="1502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3 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Обговорення та прийняття правил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поведінки в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класах,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оформлення правил у вигляді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наочного стенду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Вересень</w:t>
            </w:r>
          </w:p>
        </w:tc>
        <w:tc>
          <w:tcPr>
            <w:tcW w:w="2096" w:type="dxa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Класні керівники,</w:t>
            </w:r>
          </w:p>
          <w:p w:rsidR="0033170C" w:rsidRPr="00DD1514" w:rsidRDefault="00306D24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старости класів (1</w:t>
            </w:r>
            <w:r w:rsidR="0033170C"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–11</w:t>
            </w:r>
            <w:r w:rsidR="003317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класи)</w:t>
            </w:r>
          </w:p>
        </w:tc>
      </w:tr>
      <w:tr w:rsidR="0033170C" w:rsidTr="0033170C">
        <w:trPr>
          <w:trHeight w:val="1560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Організація механізмів звернення та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встановлення інформаційних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скриньок для повідомлень про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випадки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Вересень 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96" w:type="dxa"/>
          </w:tcPr>
          <w:p w:rsidR="0033170C" w:rsidRPr="00DD1514" w:rsidRDefault="00306D24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Психолог</w:t>
            </w:r>
            <w:r w:rsidR="0033170C"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33170C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Класні керівники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Учком</w:t>
            </w:r>
          </w:p>
        </w:tc>
      </w:tr>
      <w:tr w:rsidR="0033170C" w:rsidTr="005E0034">
        <w:trPr>
          <w:trHeight w:val="1520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Оновлення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розділу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про профілактику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 розміщення нормативних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документів на сайті закладу освіти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D623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 раз на семестр</w:t>
            </w:r>
          </w:p>
        </w:tc>
        <w:tc>
          <w:tcPr>
            <w:tcW w:w="2096" w:type="dxa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</w:tc>
      </w:tr>
      <w:tr w:rsidR="0033170C" w:rsidTr="00050EC6">
        <w:trPr>
          <w:trHeight w:val="1356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 брошури з нормативними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кументами з профілактики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(цькування) в освітньому середовищі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для педагогів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Жовтень 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96" w:type="dxa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</w:tc>
      </w:tr>
      <w:tr w:rsidR="0033170C" w:rsidTr="00050EC6">
        <w:trPr>
          <w:trHeight w:val="720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7.</w:t>
            </w:r>
          </w:p>
          <w:p w:rsidR="0033170C" w:rsidRPr="00DD1514" w:rsidRDefault="0033170C" w:rsidP="0033170C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 методичних рекомендацій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для педагогів:</w:t>
            </w:r>
          </w:p>
          <w:p w:rsidR="0033170C" w:rsidRPr="00050EC6" w:rsidRDefault="0033170C" w:rsidP="003317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50E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 вивчення учнівського</w:t>
            </w:r>
          </w:p>
          <w:p w:rsidR="0033170C" w:rsidRPr="00050EC6" w:rsidRDefault="0033170C" w:rsidP="0033170C">
            <w:pPr>
              <w:pStyle w:val="a3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50E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колективу;</w:t>
            </w:r>
          </w:p>
          <w:p w:rsidR="0033170C" w:rsidRPr="00050EC6" w:rsidRDefault="0033170C" w:rsidP="003317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50E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 розпізнавання ознак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050E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насильства різних видів щодо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050E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дітей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Жовтень</w:t>
            </w:r>
          </w:p>
        </w:tc>
        <w:tc>
          <w:tcPr>
            <w:tcW w:w="2096" w:type="dxa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33170C" w:rsidTr="00050EC6">
        <w:trPr>
          <w:trHeight w:val="795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Оформлення тематичного стенду 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Жовтень</w:t>
            </w:r>
          </w:p>
        </w:tc>
        <w:tc>
          <w:tcPr>
            <w:tcW w:w="2096" w:type="dxa"/>
          </w:tcPr>
          <w:p w:rsidR="0033170C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  <w:p w:rsidR="0033170C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</w:t>
            </w:r>
          </w:p>
        </w:tc>
      </w:tr>
      <w:tr w:rsidR="0033170C" w:rsidTr="00050EC6">
        <w:trPr>
          <w:trHeight w:val="259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 тематичних буклетів за</w:t>
            </w:r>
            <w:r w:rsidR="00D573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участю старшокласників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Листопад</w:t>
            </w:r>
          </w:p>
        </w:tc>
        <w:tc>
          <w:tcPr>
            <w:tcW w:w="2096" w:type="dxa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Учком</w:t>
            </w:r>
          </w:p>
        </w:tc>
      </w:tr>
      <w:tr w:rsidR="0033170C" w:rsidTr="00050EC6">
        <w:trPr>
          <w:trHeight w:val="555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10.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Перевірка інформаційної </w:t>
            </w:r>
            <w:r w:rsidR="00D573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доступності</w:t>
            </w:r>
            <w:r w:rsidR="00D573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правил поведінки та нормативних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документів з профілактики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Листопад </w:t>
            </w:r>
          </w:p>
        </w:tc>
        <w:tc>
          <w:tcPr>
            <w:tcW w:w="2096" w:type="dxa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</w:tc>
      </w:tr>
      <w:tr w:rsidR="0033170C" w:rsidTr="00050EC6">
        <w:trPr>
          <w:trHeight w:val="180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3170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11.</w:t>
            </w:r>
          </w:p>
        </w:tc>
        <w:tc>
          <w:tcPr>
            <w:tcW w:w="5545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Інформаційна акція для</w:t>
            </w:r>
            <w:r w:rsidR="00D5735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старшокласників</w:t>
            </w:r>
          </w:p>
        </w:tc>
        <w:tc>
          <w:tcPr>
            <w:tcW w:w="1701" w:type="dxa"/>
            <w:gridSpan w:val="2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Грудень </w:t>
            </w:r>
          </w:p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96" w:type="dxa"/>
          </w:tcPr>
          <w:p w:rsidR="0033170C" w:rsidRPr="00DD1514" w:rsidRDefault="0033170C" w:rsidP="003317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УЧКОМ</w:t>
            </w:r>
          </w:p>
        </w:tc>
      </w:tr>
      <w:tr w:rsidR="00C31948" w:rsidTr="00C31948">
        <w:trPr>
          <w:trHeight w:val="687"/>
        </w:trPr>
        <w:tc>
          <w:tcPr>
            <w:tcW w:w="10095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31948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:rsidR="00C31948" w:rsidRPr="00DD1514" w:rsidRDefault="00C31948" w:rsidP="00C3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Робота з вчителями та іншими працівниками закладу освіти</w:t>
            </w:r>
          </w:p>
        </w:tc>
      </w:tr>
      <w:tr w:rsidR="0033170C" w:rsidTr="00F62954">
        <w:trPr>
          <w:trHeight w:val="572"/>
        </w:trPr>
        <w:tc>
          <w:tcPr>
            <w:tcW w:w="753" w:type="dxa"/>
            <w:shd w:val="clear" w:color="auto" w:fill="5F497A" w:themeFill="accent4" w:themeFillShade="BF"/>
          </w:tcPr>
          <w:p w:rsidR="0033170C" w:rsidRDefault="0033170C" w:rsidP="00050EC6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</w:t>
            </w:r>
          </w:p>
          <w:p w:rsidR="0033170C" w:rsidRPr="00DD1514" w:rsidRDefault="0033170C" w:rsidP="00050EC6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5403" w:type="dxa"/>
          </w:tcPr>
          <w:p w:rsidR="0033170C" w:rsidRPr="00DD1514" w:rsidRDefault="0033170C" w:rsidP="00C31948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6295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Організація постійного чергування в місцях загального користування (їдальня, коридор, шкільне подвір’я) і технічними приміщеннями</w:t>
            </w:r>
          </w:p>
        </w:tc>
        <w:tc>
          <w:tcPr>
            <w:tcW w:w="1571" w:type="dxa"/>
            <w:gridSpan w:val="2"/>
          </w:tcPr>
          <w:p w:rsidR="0033170C" w:rsidRPr="00F62954" w:rsidRDefault="0033170C" w:rsidP="00F62954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6295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Постійно</w:t>
            </w:r>
          </w:p>
          <w:p w:rsidR="0033170C" w:rsidRDefault="0033170C" w:rsidP="00050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33170C" w:rsidRPr="00DD1514" w:rsidRDefault="0033170C" w:rsidP="00050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33170C" w:rsidRPr="00F62954" w:rsidRDefault="0033170C" w:rsidP="00F62954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6295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  <w:p w:rsidR="0033170C" w:rsidRPr="00DD1514" w:rsidRDefault="0033170C" w:rsidP="00F629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6295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Завгосп</w:t>
            </w:r>
          </w:p>
        </w:tc>
      </w:tr>
      <w:tr w:rsidR="0033170C" w:rsidTr="00050EC6">
        <w:trPr>
          <w:trHeight w:val="1635"/>
        </w:trPr>
        <w:tc>
          <w:tcPr>
            <w:tcW w:w="753" w:type="dxa"/>
            <w:shd w:val="clear" w:color="auto" w:fill="5F497A" w:themeFill="accent4" w:themeFillShade="BF"/>
          </w:tcPr>
          <w:p w:rsidR="0033170C" w:rsidRDefault="0033170C" w:rsidP="00050EC6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13.</w:t>
            </w:r>
          </w:p>
        </w:tc>
        <w:tc>
          <w:tcPr>
            <w:tcW w:w="5403" w:type="dxa"/>
          </w:tcPr>
          <w:p w:rsidR="0033170C" w:rsidRPr="00DD1514" w:rsidRDefault="0033170C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Наради з різними категоріями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працівників з питань профілактики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(цькування):</w:t>
            </w:r>
          </w:p>
          <w:p w:rsidR="0033170C" w:rsidRPr="00DD1514" w:rsidRDefault="0033170C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eastAsia="SymbolMT" w:hAnsi="Times New Roman" w:cs="Times New Roman"/>
                <w:color w:val="00000A"/>
                <w:sz w:val="28"/>
                <w:szCs w:val="28"/>
              </w:rPr>
              <w:t xml:space="preserve">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педагогічний персонал;</w:t>
            </w:r>
          </w:p>
          <w:p w:rsidR="0033170C" w:rsidRPr="00DD1514" w:rsidRDefault="0033170C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eastAsia="SymbolMT" w:hAnsi="Times New Roman" w:cs="Times New Roman"/>
                <w:color w:val="00000A"/>
                <w:sz w:val="28"/>
                <w:szCs w:val="28"/>
              </w:rPr>
              <w:t xml:space="preserve">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технічний персонал.</w:t>
            </w:r>
          </w:p>
        </w:tc>
        <w:tc>
          <w:tcPr>
            <w:tcW w:w="1571" w:type="dxa"/>
            <w:gridSpan w:val="2"/>
          </w:tcPr>
          <w:p w:rsidR="0033170C" w:rsidRPr="00DD1514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Вересень</w:t>
            </w:r>
          </w:p>
        </w:tc>
        <w:tc>
          <w:tcPr>
            <w:tcW w:w="2368" w:type="dxa"/>
            <w:gridSpan w:val="2"/>
          </w:tcPr>
          <w:p w:rsidR="0033170C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33170C" w:rsidRPr="00DD1514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Директор</w:t>
            </w:r>
          </w:p>
        </w:tc>
      </w:tr>
      <w:tr w:rsidR="0033170C" w:rsidTr="00306D24">
        <w:trPr>
          <w:trHeight w:val="1163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050EC6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14.</w:t>
            </w:r>
          </w:p>
        </w:tc>
        <w:tc>
          <w:tcPr>
            <w:tcW w:w="5403" w:type="dxa"/>
          </w:tcPr>
          <w:p w:rsidR="0033170C" w:rsidRDefault="0033170C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Проведення навчальних семінарів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для вчителів щодо запобігання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 та заходів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реагування</w:t>
            </w:r>
          </w:p>
        </w:tc>
        <w:tc>
          <w:tcPr>
            <w:tcW w:w="1571" w:type="dxa"/>
            <w:gridSpan w:val="2"/>
          </w:tcPr>
          <w:p w:rsidR="0033170C" w:rsidRPr="00DD1514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Осінні</w:t>
            </w:r>
          </w:p>
          <w:p w:rsidR="0033170C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канікули</w:t>
            </w:r>
          </w:p>
        </w:tc>
        <w:tc>
          <w:tcPr>
            <w:tcW w:w="2368" w:type="dxa"/>
            <w:gridSpan w:val="2"/>
          </w:tcPr>
          <w:p w:rsidR="0033170C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33170C" w:rsidTr="00050EC6">
        <w:trPr>
          <w:trHeight w:val="807"/>
        </w:trPr>
        <w:tc>
          <w:tcPr>
            <w:tcW w:w="753" w:type="dxa"/>
            <w:shd w:val="clear" w:color="auto" w:fill="5F497A" w:themeFill="accent4" w:themeFillShade="BF"/>
          </w:tcPr>
          <w:p w:rsidR="0033170C" w:rsidRDefault="0033170C" w:rsidP="002A3AB4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33170C" w:rsidRPr="00DD1514" w:rsidRDefault="0033170C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Тренінг для вчителів щодо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запобігання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 у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закладі освіти</w:t>
            </w:r>
          </w:p>
        </w:tc>
        <w:tc>
          <w:tcPr>
            <w:tcW w:w="1571" w:type="dxa"/>
            <w:gridSpan w:val="2"/>
          </w:tcPr>
          <w:p w:rsidR="0033170C" w:rsidRPr="00DD1514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Зимові</w:t>
            </w:r>
          </w:p>
          <w:p w:rsidR="0033170C" w:rsidRPr="00DD1514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канікули</w:t>
            </w:r>
          </w:p>
          <w:p w:rsidR="0033170C" w:rsidRPr="00DD1514" w:rsidRDefault="0033170C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33170C" w:rsidRPr="00DD1514" w:rsidRDefault="00306D24" w:rsidP="00306D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306D24" w:rsidTr="00306D24">
        <w:trPr>
          <w:trHeight w:val="1280"/>
        </w:trPr>
        <w:tc>
          <w:tcPr>
            <w:tcW w:w="753" w:type="dxa"/>
            <w:shd w:val="clear" w:color="auto" w:fill="5F497A" w:themeFill="accent4" w:themeFillShade="BF"/>
          </w:tcPr>
          <w:p w:rsidR="00306D24" w:rsidRPr="00DD1514" w:rsidRDefault="00306D24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17.</w:t>
            </w:r>
          </w:p>
        </w:tc>
        <w:tc>
          <w:tcPr>
            <w:tcW w:w="5403" w:type="dxa"/>
          </w:tcPr>
          <w:p w:rsidR="00306D24" w:rsidRPr="00DD1514" w:rsidRDefault="00306D24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Співбесіда з класними керівниками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за 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результатами діагностики класного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колективу</w:t>
            </w:r>
          </w:p>
        </w:tc>
        <w:tc>
          <w:tcPr>
            <w:tcW w:w="1571" w:type="dxa"/>
            <w:gridSpan w:val="2"/>
          </w:tcPr>
          <w:p w:rsidR="00306D24" w:rsidRPr="0033170C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Cs w:val="28"/>
              </w:rPr>
            </w:pPr>
            <w:r w:rsidRPr="0033170C">
              <w:rPr>
                <w:rFonts w:ascii="Times New Roman" w:hAnsi="Times New Roman" w:cs="Times New Roman"/>
                <w:color w:val="00000A"/>
                <w:szCs w:val="28"/>
              </w:rPr>
              <w:t>За</w:t>
            </w:r>
          </w:p>
          <w:p w:rsidR="00306D24" w:rsidRPr="0033170C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Cs w:val="28"/>
              </w:rPr>
            </w:pPr>
            <w:r w:rsidRPr="0033170C">
              <w:rPr>
                <w:rFonts w:ascii="Times New Roman" w:hAnsi="Times New Roman" w:cs="Times New Roman"/>
                <w:color w:val="00000A"/>
                <w:szCs w:val="28"/>
              </w:rPr>
              <w:t>результатами</w:t>
            </w:r>
          </w:p>
          <w:p w:rsidR="00306D24" w:rsidRPr="00DD1514" w:rsidRDefault="00306D24" w:rsidP="00BC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170C">
              <w:rPr>
                <w:rFonts w:ascii="Times New Roman" w:hAnsi="Times New Roman" w:cs="Times New Roman"/>
                <w:color w:val="00000A"/>
                <w:szCs w:val="28"/>
              </w:rPr>
              <w:t>кожної семестру</w:t>
            </w:r>
          </w:p>
        </w:tc>
        <w:tc>
          <w:tcPr>
            <w:tcW w:w="2368" w:type="dxa"/>
            <w:gridSpan w:val="2"/>
          </w:tcPr>
          <w:p w:rsidR="00306D24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  <w:p w:rsidR="00306D24" w:rsidRPr="00DD1514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33170C" w:rsidTr="00306D24">
        <w:trPr>
          <w:trHeight w:val="845"/>
        </w:trPr>
        <w:tc>
          <w:tcPr>
            <w:tcW w:w="753" w:type="dxa"/>
            <w:shd w:val="clear" w:color="auto" w:fill="5F497A" w:themeFill="accent4" w:themeFillShade="BF"/>
          </w:tcPr>
          <w:p w:rsidR="0033170C" w:rsidRPr="00DD1514" w:rsidRDefault="0033170C" w:rsidP="00306D24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18.</w:t>
            </w:r>
          </w:p>
        </w:tc>
        <w:tc>
          <w:tcPr>
            <w:tcW w:w="5403" w:type="dxa"/>
          </w:tcPr>
          <w:p w:rsidR="0033170C" w:rsidRPr="00DD1514" w:rsidRDefault="0033170C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Консультування класних керівників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п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сихологом 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щодо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проблемних </w:t>
            </w:r>
            <w:r w:rsidR="00306D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ситуацій</w:t>
            </w:r>
          </w:p>
        </w:tc>
        <w:tc>
          <w:tcPr>
            <w:tcW w:w="1571" w:type="dxa"/>
            <w:gridSpan w:val="2"/>
          </w:tcPr>
          <w:p w:rsidR="0033170C" w:rsidRPr="00050EC6" w:rsidRDefault="0033170C" w:rsidP="00306D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0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Впродовж</w:t>
            </w:r>
          </w:p>
          <w:p w:rsidR="0033170C" w:rsidRPr="00050EC6" w:rsidRDefault="0033170C" w:rsidP="00306D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0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навчального</w:t>
            </w:r>
          </w:p>
          <w:p w:rsidR="0033170C" w:rsidRPr="00306D24" w:rsidRDefault="0033170C" w:rsidP="00306D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50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року</w:t>
            </w:r>
          </w:p>
        </w:tc>
        <w:tc>
          <w:tcPr>
            <w:tcW w:w="2368" w:type="dxa"/>
            <w:gridSpan w:val="2"/>
          </w:tcPr>
          <w:p w:rsidR="0033170C" w:rsidRPr="00DD1514" w:rsidRDefault="00C31948" w:rsidP="00306D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  <w:tr w:rsidR="0033170C" w:rsidTr="0033170C">
        <w:trPr>
          <w:trHeight w:val="944"/>
        </w:trPr>
        <w:tc>
          <w:tcPr>
            <w:tcW w:w="10095" w:type="dxa"/>
            <w:gridSpan w:val="6"/>
            <w:shd w:val="clear" w:color="auto" w:fill="B2A1C7" w:themeFill="accent4" w:themeFillTint="99"/>
          </w:tcPr>
          <w:p w:rsidR="0033170C" w:rsidRDefault="0033170C" w:rsidP="00306D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:rsidR="0033170C" w:rsidRPr="0033170C" w:rsidRDefault="0033170C" w:rsidP="00306D24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Робота з учнями</w:t>
            </w:r>
          </w:p>
        </w:tc>
      </w:tr>
      <w:tr w:rsidR="00306D24" w:rsidTr="00C31948">
        <w:trPr>
          <w:trHeight w:val="725"/>
        </w:trPr>
        <w:tc>
          <w:tcPr>
            <w:tcW w:w="753" w:type="dxa"/>
            <w:shd w:val="clear" w:color="auto" w:fill="5F497A" w:themeFill="accent4" w:themeFillShade="BF"/>
          </w:tcPr>
          <w:p w:rsidR="00306D24" w:rsidRPr="00DD1514" w:rsidRDefault="00306D24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19.</w:t>
            </w:r>
          </w:p>
        </w:tc>
        <w:tc>
          <w:tcPr>
            <w:tcW w:w="5545" w:type="dxa"/>
            <w:gridSpan w:val="2"/>
          </w:tcPr>
          <w:p w:rsidR="00306D24" w:rsidRPr="0033170C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Рольову гра  "Вчимося жити в мирі та злагоді"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429" w:type="dxa"/>
          </w:tcPr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вересень</w:t>
            </w:r>
          </w:p>
        </w:tc>
        <w:tc>
          <w:tcPr>
            <w:tcW w:w="2368" w:type="dxa"/>
            <w:gridSpan w:val="2"/>
          </w:tcPr>
          <w:p w:rsidR="00306D24" w:rsidRPr="0033170C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Приймак Л. І. </w:t>
            </w:r>
          </w:p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Петришак</w:t>
            </w:r>
            <w:proofErr w:type="spellEnd"/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В. І.</w:t>
            </w:r>
          </w:p>
        </w:tc>
      </w:tr>
      <w:tr w:rsidR="00306D24" w:rsidTr="0065122B">
        <w:trPr>
          <w:trHeight w:val="501"/>
        </w:trPr>
        <w:tc>
          <w:tcPr>
            <w:tcW w:w="753" w:type="dxa"/>
            <w:shd w:val="clear" w:color="auto" w:fill="5F497A" w:themeFill="accent4" w:themeFillShade="BF"/>
          </w:tcPr>
          <w:p w:rsidR="00306D24" w:rsidRPr="00DD1514" w:rsidRDefault="00306D24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20.</w:t>
            </w:r>
          </w:p>
        </w:tc>
        <w:tc>
          <w:tcPr>
            <w:tcW w:w="5545" w:type="dxa"/>
            <w:gridSpan w:val="2"/>
          </w:tcPr>
          <w:p w:rsidR="00306D24" w:rsidRPr="00DD1514" w:rsidRDefault="00306D24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Імітаційна гра для молодших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школярів (1-4-й класи) «Якщо тебе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ображають»</w:t>
            </w:r>
          </w:p>
        </w:tc>
        <w:tc>
          <w:tcPr>
            <w:tcW w:w="1429" w:type="dxa"/>
          </w:tcPr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Жовтень </w:t>
            </w:r>
          </w:p>
        </w:tc>
        <w:tc>
          <w:tcPr>
            <w:tcW w:w="2368" w:type="dxa"/>
            <w:gridSpan w:val="2"/>
          </w:tcPr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Класні керівники</w:t>
            </w:r>
          </w:p>
        </w:tc>
      </w:tr>
      <w:tr w:rsidR="00306D24" w:rsidTr="0033170C">
        <w:trPr>
          <w:trHeight w:val="1065"/>
        </w:trPr>
        <w:tc>
          <w:tcPr>
            <w:tcW w:w="753" w:type="dxa"/>
            <w:shd w:val="clear" w:color="auto" w:fill="5F497A" w:themeFill="accent4" w:themeFillShade="BF"/>
          </w:tcPr>
          <w:p w:rsidR="00306D24" w:rsidRPr="00DD1514" w:rsidRDefault="00306D24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21.</w:t>
            </w:r>
          </w:p>
        </w:tc>
        <w:tc>
          <w:tcPr>
            <w:tcW w:w="5545" w:type="dxa"/>
            <w:gridSpan w:val="2"/>
          </w:tcPr>
          <w:p w:rsidR="00306D24" w:rsidRPr="00306D24" w:rsidRDefault="00306D24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Лекція  "Що таке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?" перегляд</w:t>
            </w:r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відеоролик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 </w:t>
            </w:r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"Види </w:t>
            </w:r>
            <w:proofErr w:type="spellStart"/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" та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"Безпечна школа"</w:t>
            </w:r>
            <w:r w:rsidR="00D5735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(5-11 </w:t>
            </w:r>
            <w:proofErr w:type="spellStart"/>
            <w:r w:rsidR="00D5735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D5735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429" w:type="dxa"/>
          </w:tcPr>
          <w:p w:rsidR="00306D24" w:rsidRPr="0033170C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вересень</w:t>
            </w:r>
          </w:p>
        </w:tc>
        <w:tc>
          <w:tcPr>
            <w:tcW w:w="2368" w:type="dxa"/>
            <w:gridSpan w:val="2"/>
          </w:tcPr>
          <w:p w:rsidR="00306D24" w:rsidRPr="0033170C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Фіцак</w:t>
            </w:r>
            <w:proofErr w:type="spellEnd"/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Інна Мирославівна, начальник </w:t>
            </w:r>
            <w:r w:rsidRPr="0033170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відділу соціальної роботи КРЦСССДМ </w:t>
            </w:r>
          </w:p>
        </w:tc>
      </w:tr>
      <w:tr w:rsidR="00306D24" w:rsidTr="0065122B">
        <w:trPr>
          <w:trHeight w:val="405"/>
        </w:trPr>
        <w:tc>
          <w:tcPr>
            <w:tcW w:w="753" w:type="dxa"/>
            <w:shd w:val="clear" w:color="auto" w:fill="5F497A" w:themeFill="accent4" w:themeFillShade="BF"/>
          </w:tcPr>
          <w:p w:rsidR="00306D24" w:rsidRPr="00DD1514" w:rsidRDefault="00306D24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545" w:type="dxa"/>
            <w:gridSpan w:val="2"/>
          </w:tcPr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Тиждень толерантності </w:t>
            </w:r>
          </w:p>
          <w:p w:rsidR="00306D24" w:rsidRPr="00DD1514" w:rsidRDefault="00306D24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429" w:type="dxa"/>
          </w:tcPr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Листопад </w:t>
            </w:r>
          </w:p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306D24" w:rsidRDefault="00306D24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</w:t>
            </w:r>
          </w:p>
          <w:p w:rsidR="00306D24" w:rsidRDefault="00306D24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Учком</w:t>
            </w:r>
          </w:p>
          <w:p w:rsidR="00306D24" w:rsidRPr="00DD1514" w:rsidRDefault="00306D24" w:rsidP="00306D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ласні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к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ерівники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</w:tr>
      <w:tr w:rsidR="00306D24" w:rsidTr="007443A3">
        <w:trPr>
          <w:trHeight w:val="950"/>
        </w:trPr>
        <w:tc>
          <w:tcPr>
            <w:tcW w:w="753" w:type="dxa"/>
            <w:shd w:val="clear" w:color="auto" w:fill="5F497A" w:themeFill="accent4" w:themeFillShade="BF"/>
          </w:tcPr>
          <w:p w:rsidR="00306D24" w:rsidRPr="00DD1514" w:rsidRDefault="00306D24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23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545" w:type="dxa"/>
            <w:gridSpan w:val="2"/>
          </w:tcPr>
          <w:p w:rsidR="00306D24" w:rsidRPr="00DD1514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День відкритих дверей у шкільного</w:t>
            </w:r>
          </w:p>
          <w:p w:rsidR="00306D24" w:rsidRPr="00DD1514" w:rsidRDefault="00306D24" w:rsidP="00651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психолога</w:t>
            </w:r>
          </w:p>
        </w:tc>
        <w:tc>
          <w:tcPr>
            <w:tcW w:w="1429" w:type="dxa"/>
          </w:tcPr>
          <w:p w:rsidR="00306D24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Листопад</w:t>
            </w:r>
          </w:p>
          <w:p w:rsidR="00306D24" w:rsidRPr="00DD1514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306D24" w:rsidRPr="00DD1514" w:rsidRDefault="00306D24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306D24" w:rsidTr="0065122B">
        <w:trPr>
          <w:trHeight w:val="526"/>
        </w:trPr>
        <w:tc>
          <w:tcPr>
            <w:tcW w:w="753" w:type="dxa"/>
            <w:shd w:val="clear" w:color="auto" w:fill="5F497A" w:themeFill="accent4" w:themeFillShade="BF"/>
          </w:tcPr>
          <w:p w:rsidR="00306D24" w:rsidRPr="001D095F" w:rsidRDefault="00306D24" w:rsidP="001D09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24.</w:t>
            </w:r>
          </w:p>
        </w:tc>
        <w:tc>
          <w:tcPr>
            <w:tcW w:w="5545" w:type="dxa"/>
            <w:gridSpan w:val="2"/>
          </w:tcPr>
          <w:p w:rsidR="00306D24" w:rsidRPr="001D095F" w:rsidRDefault="00306D24" w:rsidP="001D09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</w:t>
            </w:r>
            <w:r w:rsidRPr="001D0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вест</w:t>
            </w:r>
            <w:proofErr w:type="spellEnd"/>
            <w:r w:rsidRPr="001D0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"Тест </w:t>
            </w:r>
            <w:proofErr w:type="spellStart"/>
            <w:r w:rsidRPr="001D09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ілборда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та кохання в Інтернеті"</w:t>
            </w:r>
            <w:r w:rsidR="00D573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 xml:space="preserve"> (8-11 </w:t>
            </w:r>
            <w:proofErr w:type="spellStart"/>
            <w:r w:rsidR="00D573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кл</w:t>
            </w:r>
            <w:proofErr w:type="spellEnd"/>
            <w:r w:rsidR="00D5735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.)</w:t>
            </w:r>
          </w:p>
          <w:p w:rsidR="00306D24" w:rsidRPr="001D095F" w:rsidRDefault="00306D24" w:rsidP="001D0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429" w:type="dxa"/>
          </w:tcPr>
          <w:p w:rsidR="00306D24" w:rsidRPr="00DD1514" w:rsidRDefault="00306D24" w:rsidP="001D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23.12</w:t>
            </w:r>
          </w:p>
        </w:tc>
        <w:tc>
          <w:tcPr>
            <w:tcW w:w="2368" w:type="dxa"/>
            <w:gridSpan w:val="2"/>
          </w:tcPr>
          <w:p w:rsidR="00306D24" w:rsidRDefault="00306D24" w:rsidP="001D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  <w:p w:rsidR="00306D24" w:rsidRPr="00DD1514" w:rsidRDefault="00306D24" w:rsidP="001D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306D24" w:rsidTr="00C31948">
        <w:trPr>
          <w:trHeight w:val="1125"/>
        </w:trPr>
        <w:tc>
          <w:tcPr>
            <w:tcW w:w="753" w:type="dxa"/>
            <w:shd w:val="clear" w:color="auto" w:fill="5F497A" w:themeFill="accent4" w:themeFillShade="BF"/>
          </w:tcPr>
          <w:p w:rsidR="00306D24" w:rsidRPr="00DD1514" w:rsidRDefault="00306D24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25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545" w:type="dxa"/>
            <w:gridSpan w:val="2"/>
          </w:tcPr>
          <w:p w:rsidR="00306D24" w:rsidRPr="00BC3F33" w:rsidRDefault="00306D24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BC3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BC3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Дня безпечного Інтернету «Безпечне використання Інтернету» (7 </w:t>
            </w:r>
            <w:proofErr w:type="spellStart"/>
            <w:r w:rsidRPr="00BC3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BC3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429" w:type="dxa"/>
          </w:tcPr>
          <w:p w:rsidR="00306D24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11.02</w:t>
            </w:r>
          </w:p>
        </w:tc>
        <w:tc>
          <w:tcPr>
            <w:tcW w:w="2368" w:type="dxa"/>
            <w:gridSpan w:val="2"/>
          </w:tcPr>
          <w:p w:rsidR="00306D2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  <w:p w:rsidR="00C31948" w:rsidRPr="00DD1514" w:rsidRDefault="00306D24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C31948" w:rsidTr="00C31948">
        <w:trPr>
          <w:trHeight w:val="345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26.</w:t>
            </w:r>
          </w:p>
        </w:tc>
        <w:tc>
          <w:tcPr>
            <w:tcW w:w="5545" w:type="dxa"/>
            <w:gridSpan w:val="2"/>
          </w:tcPr>
          <w:p w:rsidR="00C31948" w:rsidRPr="00C31948" w:rsidRDefault="00C31948" w:rsidP="00C3194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C3194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устріч учнів 5-11 класів з працівниками ювенальної превенції Коломийського ВП </w:t>
            </w:r>
          </w:p>
        </w:tc>
        <w:tc>
          <w:tcPr>
            <w:tcW w:w="1429" w:type="dxa"/>
          </w:tcPr>
          <w:p w:rsidR="00C31948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лютий</w:t>
            </w:r>
          </w:p>
        </w:tc>
        <w:tc>
          <w:tcPr>
            <w:tcW w:w="2368" w:type="dxa"/>
            <w:gridSpan w:val="2"/>
          </w:tcPr>
          <w:p w:rsidR="00C31948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Василецький</w:t>
            </w:r>
            <w:proofErr w:type="spellEnd"/>
            <w:r w:rsidRPr="00C3194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В. В.</w:t>
            </w:r>
          </w:p>
        </w:tc>
      </w:tr>
      <w:tr w:rsidR="00C31948" w:rsidTr="00D5735C">
        <w:trPr>
          <w:trHeight w:val="585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27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545" w:type="dxa"/>
            <w:gridSpan w:val="2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Конкурс плакатів проти насильства </w:t>
            </w:r>
          </w:p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429" w:type="dxa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Березень </w:t>
            </w:r>
          </w:p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C31948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Учком</w:t>
            </w:r>
          </w:p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</w:t>
            </w:r>
          </w:p>
        </w:tc>
      </w:tr>
      <w:tr w:rsidR="00C31948" w:rsidTr="00D5735C">
        <w:trPr>
          <w:trHeight w:val="195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28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545" w:type="dxa"/>
            <w:gridSpan w:val="2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Тренінгове заняття «Чужий серед своїх» (5-ті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.)</w:t>
            </w:r>
          </w:p>
        </w:tc>
        <w:tc>
          <w:tcPr>
            <w:tcW w:w="1429" w:type="dxa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квітень</w:t>
            </w:r>
          </w:p>
        </w:tc>
        <w:tc>
          <w:tcPr>
            <w:tcW w:w="2368" w:type="dxa"/>
            <w:gridSpan w:val="2"/>
          </w:tcPr>
          <w:p w:rsidR="00C31948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C31948" w:rsidTr="0065122B">
        <w:trPr>
          <w:trHeight w:val="360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29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545" w:type="dxa"/>
            <w:gridSpan w:val="2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Тренінг «Стоп-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». Попередження жорстокості і насильства. (6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.)</w:t>
            </w:r>
          </w:p>
        </w:tc>
        <w:tc>
          <w:tcPr>
            <w:tcW w:w="1429" w:type="dxa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травень</w:t>
            </w:r>
          </w:p>
        </w:tc>
        <w:tc>
          <w:tcPr>
            <w:tcW w:w="2368" w:type="dxa"/>
            <w:gridSpan w:val="2"/>
          </w:tcPr>
          <w:p w:rsidR="00C31948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C31948" w:rsidTr="00306D24">
        <w:trPr>
          <w:trHeight w:val="808"/>
        </w:trPr>
        <w:tc>
          <w:tcPr>
            <w:tcW w:w="10095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:rsidR="00C31948" w:rsidRPr="00DD1514" w:rsidRDefault="00C31948" w:rsidP="00E86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Робота з батьками</w:t>
            </w:r>
          </w:p>
        </w:tc>
      </w:tr>
      <w:tr w:rsidR="00C31948" w:rsidTr="00050EC6">
        <w:trPr>
          <w:trHeight w:val="195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30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C31948" w:rsidRPr="001D095F" w:rsidRDefault="00C31948" w:rsidP="001D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hyperlink r:id="rId6" w:history="1">
              <w:r w:rsidRPr="001D09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Батьківські збори "Самооцінка – це ставлення людини до себе"</w:t>
              </w:r>
            </w:hyperlink>
          </w:p>
        </w:tc>
        <w:tc>
          <w:tcPr>
            <w:tcW w:w="1571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Жовтень </w:t>
            </w:r>
          </w:p>
        </w:tc>
        <w:tc>
          <w:tcPr>
            <w:tcW w:w="2368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Директор</w:t>
            </w:r>
          </w:p>
        </w:tc>
      </w:tr>
      <w:tr w:rsidR="00C31948" w:rsidTr="00050EC6">
        <w:trPr>
          <w:trHeight w:val="300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31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C31948" w:rsidRPr="00DD1514" w:rsidRDefault="00C31948" w:rsidP="00D573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 пам'ятки для батьків про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порядок реагування та способи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повідомлення про випадки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(цькування) щодо дітей, заходи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захи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сту та надання допомоги дітям</w:t>
            </w:r>
          </w:p>
        </w:tc>
        <w:tc>
          <w:tcPr>
            <w:tcW w:w="1571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Жовтень </w:t>
            </w:r>
          </w:p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</w:tc>
      </w:tr>
      <w:tr w:rsidR="00C31948" w:rsidTr="00050EC6">
        <w:trPr>
          <w:trHeight w:val="194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32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C31948" w:rsidRPr="001D095F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hyperlink r:id="rId7" w:history="1">
              <w:r w:rsidRPr="001D09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Батьківські збори "Профілактика </w:t>
              </w:r>
              <w:proofErr w:type="spellStart"/>
              <w:r w:rsidRPr="001D09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булінгу</w:t>
              </w:r>
              <w:proofErr w:type="spellEnd"/>
              <w:r w:rsidRPr="001D09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Відповідальність"</w:t>
              </w:r>
            </w:hyperlink>
          </w:p>
        </w:tc>
        <w:tc>
          <w:tcPr>
            <w:tcW w:w="1571" w:type="dxa"/>
            <w:gridSpan w:val="2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12.02</w:t>
            </w:r>
          </w:p>
        </w:tc>
        <w:tc>
          <w:tcPr>
            <w:tcW w:w="2368" w:type="dxa"/>
            <w:gridSpan w:val="2"/>
          </w:tcPr>
          <w:p w:rsidR="00C31948" w:rsidRPr="001D095F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D095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Директор</w:t>
            </w:r>
          </w:p>
          <w:p w:rsidR="00C31948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D095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Практичний психолог</w:t>
            </w:r>
          </w:p>
        </w:tc>
      </w:tr>
      <w:tr w:rsidR="00C31948" w:rsidTr="00050EC6">
        <w:trPr>
          <w:trHeight w:val="209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614AEF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33.</w:t>
            </w:r>
          </w:p>
        </w:tc>
        <w:tc>
          <w:tcPr>
            <w:tcW w:w="5403" w:type="dxa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Проведення консультацій психолога з</w:t>
            </w:r>
          </w:p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питань взаємин батьків з дітьми</w:t>
            </w:r>
          </w:p>
        </w:tc>
        <w:tc>
          <w:tcPr>
            <w:tcW w:w="1571" w:type="dxa"/>
            <w:gridSpan w:val="2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Впродовж</w:t>
            </w:r>
          </w:p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року</w:t>
            </w:r>
          </w:p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Психолог,</w:t>
            </w:r>
          </w:p>
          <w:p w:rsidR="00C31948" w:rsidRPr="00DD1514" w:rsidRDefault="00C31948" w:rsidP="00614A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К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ласні керівники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</w:tr>
      <w:tr w:rsidR="00C31948" w:rsidTr="00C31948">
        <w:trPr>
          <w:trHeight w:val="813"/>
        </w:trPr>
        <w:tc>
          <w:tcPr>
            <w:tcW w:w="10095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31948" w:rsidRDefault="00C31948" w:rsidP="00DD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:rsidR="00C31948" w:rsidRDefault="00C31948" w:rsidP="00DD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Моніторинг освітнього середовища закладу освіти</w:t>
            </w:r>
          </w:p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C31948" w:rsidTr="00050EC6">
        <w:trPr>
          <w:trHeight w:val="225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34.</w:t>
            </w:r>
          </w:p>
        </w:tc>
        <w:tc>
          <w:tcPr>
            <w:tcW w:w="5403" w:type="dxa"/>
          </w:tcPr>
          <w:p w:rsidR="00C31948" w:rsidRPr="00DD1514" w:rsidRDefault="00C31948" w:rsidP="00331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Самооцінка закладу освіти за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показниками безпеки,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комфортності</w:t>
            </w:r>
          </w:p>
        </w:tc>
        <w:tc>
          <w:tcPr>
            <w:tcW w:w="1571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2 рази на рік </w:t>
            </w:r>
          </w:p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Адміністрація школи,</w:t>
            </w:r>
          </w:p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колектив закладу</w:t>
            </w:r>
          </w:p>
        </w:tc>
      </w:tr>
      <w:tr w:rsidR="00C31948" w:rsidTr="00C31948">
        <w:trPr>
          <w:trHeight w:val="825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35.</w:t>
            </w:r>
          </w:p>
        </w:tc>
        <w:tc>
          <w:tcPr>
            <w:tcW w:w="5403" w:type="dxa"/>
          </w:tcPr>
          <w:p w:rsidR="00C31948" w:rsidRPr="00DD1514" w:rsidRDefault="00C31948" w:rsidP="00651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Анонімне анкетування учнів 5-11-го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класів про випадки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(цькування) у школі</w:t>
            </w:r>
          </w:p>
        </w:tc>
        <w:tc>
          <w:tcPr>
            <w:tcW w:w="1571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 раз в семестр</w:t>
            </w:r>
          </w:p>
        </w:tc>
        <w:tc>
          <w:tcPr>
            <w:tcW w:w="2368" w:type="dxa"/>
            <w:gridSpan w:val="2"/>
          </w:tcPr>
          <w:p w:rsidR="00C31948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Психолог</w:t>
            </w:r>
          </w:p>
          <w:p w:rsidR="00C31948" w:rsidRPr="00D5735C" w:rsidRDefault="00C31948" w:rsidP="00D5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</w:p>
        </w:tc>
      </w:tr>
      <w:tr w:rsidR="00C31948" w:rsidTr="00050EC6">
        <w:trPr>
          <w:trHeight w:val="225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DD1514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36.</w:t>
            </w:r>
          </w:p>
        </w:tc>
        <w:tc>
          <w:tcPr>
            <w:tcW w:w="5403" w:type="dxa"/>
          </w:tcPr>
          <w:p w:rsidR="00C31948" w:rsidRPr="00DD1514" w:rsidRDefault="00C31948" w:rsidP="006512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Анкетування на визначення поведінки у конфліктних ситуаціях (6, 7, 8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.)</w:t>
            </w:r>
          </w:p>
        </w:tc>
        <w:tc>
          <w:tcPr>
            <w:tcW w:w="1571" w:type="dxa"/>
            <w:gridSpan w:val="2"/>
          </w:tcPr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березень</w:t>
            </w:r>
          </w:p>
        </w:tc>
        <w:tc>
          <w:tcPr>
            <w:tcW w:w="2368" w:type="dxa"/>
            <w:gridSpan w:val="2"/>
          </w:tcPr>
          <w:p w:rsidR="00C31948" w:rsidRDefault="00C31948" w:rsidP="00D57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Психолог</w:t>
            </w:r>
          </w:p>
          <w:p w:rsidR="00C31948" w:rsidRPr="00DD1514" w:rsidRDefault="00C31948" w:rsidP="00DD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C31948" w:rsidTr="00C31948">
        <w:trPr>
          <w:trHeight w:val="1141"/>
        </w:trPr>
        <w:tc>
          <w:tcPr>
            <w:tcW w:w="753" w:type="dxa"/>
            <w:shd w:val="clear" w:color="auto" w:fill="5F497A" w:themeFill="accent4" w:themeFillShade="BF"/>
          </w:tcPr>
          <w:p w:rsidR="00C31948" w:rsidRPr="00DD1514" w:rsidRDefault="00C31948" w:rsidP="00C31948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37</w:t>
            </w:r>
            <w:bookmarkStart w:id="0" w:name="_GoBack"/>
            <w:bookmarkEnd w:id="0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403" w:type="dxa"/>
          </w:tcPr>
          <w:p w:rsidR="00C31948" w:rsidRPr="00DD1514" w:rsidRDefault="00C31948" w:rsidP="00C31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Підготовка звіту про виконання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заходів про виконання плану заходів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з запобігання та протидії </w:t>
            </w:r>
            <w:proofErr w:type="spellStart"/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</w:p>
          <w:p w:rsidR="00C31948" w:rsidRPr="00DD1514" w:rsidRDefault="00C31948" w:rsidP="00C31948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C31948" w:rsidRPr="00DD1514" w:rsidRDefault="00C31948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Травень-</w:t>
            </w:r>
          </w:p>
          <w:p w:rsidR="00C31948" w:rsidRPr="00DD1514" w:rsidRDefault="00C31948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червень</w:t>
            </w:r>
          </w:p>
          <w:p w:rsidR="00C31948" w:rsidRPr="00DD1514" w:rsidRDefault="00C31948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C31948" w:rsidRPr="00DD1514" w:rsidRDefault="00C31948" w:rsidP="006900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ЗДВР</w:t>
            </w:r>
            <w:r w:rsidRPr="00DD151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C4108A" w:rsidRDefault="00C4108A"/>
    <w:sectPr w:rsidR="00C4108A" w:rsidSect="00D13D9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FD4"/>
    <w:multiLevelType w:val="hybridMultilevel"/>
    <w:tmpl w:val="6EF6747E"/>
    <w:lvl w:ilvl="0" w:tplc="DDCEC1A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33BF"/>
    <w:multiLevelType w:val="hybridMultilevel"/>
    <w:tmpl w:val="CEC4AF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A"/>
    <w:rsid w:val="00050EC6"/>
    <w:rsid w:val="000A030C"/>
    <w:rsid w:val="001D095F"/>
    <w:rsid w:val="00306D24"/>
    <w:rsid w:val="0033170C"/>
    <w:rsid w:val="003C57C9"/>
    <w:rsid w:val="005E0034"/>
    <w:rsid w:val="0065122B"/>
    <w:rsid w:val="00B520EF"/>
    <w:rsid w:val="00BC3F33"/>
    <w:rsid w:val="00C31948"/>
    <w:rsid w:val="00C4108A"/>
    <w:rsid w:val="00C6075A"/>
    <w:rsid w:val="00CD6239"/>
    <w:rsid w:val="00D13D94"/>
    <w:rsid w:val="00D5735C"/>
    <w:rsid w:val="00DD1514"/>
    <w:rsid w:val="00E8662E"/>
    <w:rsid w:val="00EF4C51"/>
    <w:rsid w:val="00F31ECF"/>
    <w:rsid w:val="00F62954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0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0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5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hschool.e-schools.info/news/92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school.e-schools.info/news/925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2020-02-28T11:45:00Z</dcterms:created>
  <dcterms:modified xsi:type="dcterms:W3CDTF">2020-03-16T22:03:00Z</dcterms:modified>
</cp:coreProperties>
</file>