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color w:val="B22222"/>
          <w:sz w:val="36"/>
          <w:szCs w:val="36"/>
        </w:rPr>
        <w:t>Виховна</w:t>
      </w:r>
      <w:proofErr w:type="spellEnd"/>
      <w:r>
        <w:rPr>
          <w:rStyle w:val="a4"/>
          <w:color w:val="B22222"/>
          <w:sz w:val="36"/>
          <w:szCs w:val="36"/>
        </w:rPr>
        <w:t xml:space="preserve"> робота в </w:t>
      </w:r>
      <w:proofErr w:type="spellStart"/>
      <w:r>
        <w:rPr>
          <w:rStyle w:val="a4"/>
          <w:color w:val="B22222"/>
          <w:sz w:val="36"/>
          <w:szCs w:val="36"/>
        </w:rPr>
        <w:t>школі</w:t>
      </w:r>
      <w:proofErr w:type="spellEnd"/>
      <w:r>
        <w:rPr>
          <w:rStyle w:val="a4"/>
          <w:color w:val="B22222"/>
          <w:sz w:val="36"/>
          <w:szCs w:val="36"/>
        </w:rPr>
        <w:t xml:space="preserve"> як </w:t>
      </w:r>
      <w:proofErr w:type="spellStart"/>
      <w:r>
        <w:rPr>
          <w:rStyle w:val="a4"/>
          <w:color w:val="B22222"/>
          <w:sz w:val="36"/>
          <w:szCs w:val="36"/>
        </w:rPr>
        <w:t>передумова</w:t>
      </w:r>
      <w:proofErr w:type="spellEnd"/>
      <w:r>
        <w:rPr>
          <w:rStyle w:val="a4"/>
          <w:color w:val="B22222"/>
          <w:sz w:val="36"/>
          <w:szCs w:val="36"/>
        </w:rPr>
        <w:t xml:space="preserve"> </w:t>
      </w:r>
      <w:proofErr w:type="spellStart"/>
      <w:r>
        <w:rPr>
          <w:rStyle w:val="a4"/>
          <w:color w:val="B22222"/>
          <w:sz w:val="36"/>
          <w:szCs w:val="36"/>
        </w:rPr>
        <w:t>формування</w:t>
      </w:r>
      <w:proofErr w:type="spellEnd"/>
      <w:r>
        <w:rPr>
          <w:rStyle w:val="a4"/>
          <w:color w:val="B22222"/>
          <w:sz w:val="36"/>
          <w:szCs w:val="36"/>
        </w:rPr>
        <w:t xml:space="preserve"> </w:t>
      </w:r>
      <w:proofErr w:type="spellStart"/>
      <w:proofErr w:type="gramStart"/>
      <w:r>
        <w:rPr>
          <w:rStyle w:val="a4"/>
          <w:color w:val="B22222"/>
          <w:sz w:val="36"/>
          <w:szCs w:val="36"/>
        </w:rPr>
        <w:t>св</w:t>
      </w:r>
      <w:proofErr w:type="gramEnd"/>
      <w:r>
        <w:rPr>
          <w:rStyle w:val="a4"/>
          <w:color w:val="B22222"/>
          <w:sz w:val="36"/>
          <w:szCs w:val="36"/>
        </w:rPr>
        <w:t>ідомості</w:t>
      </w:r>
      <w:proofErr w:type="spellEnd"/>
      <w:r>
        <w:rPr>
          <w:rStyle w:val="a4"/>
          <w:color w:val="B22222"/>
          <w:sz w:val="36"/>
          <w:szCs w:val="36"/>
        </w:rPr>
        <w:t xml:space="preserve"> </w:t>
      </w:r>
      <w:proofErr w:type="spellStart"/>
      <w:r>
        <w:rPr>
          <w:rStyle w:val="a4"/>
          <w:color w:val="B22222"/>
          <w:sz w:val="36"/>
          <w:szCs w:val="36"/>
        </w:rPr>
        <w:t>особистості</w:t>
      </w:r>
      <w:proofErr w:type="spellEnd"/>
      <w:r>
        <w:rPr>
          <w:rStyle w:val="a4"/>
          <w:color w:val="B22222"/>
          <w:sz w:val="36"/>
          <w:szCs w:val="36"/>
        </w:rPr>
        <w:t xml:space="preserve"> на </w:t>
      </w:r>
      <w:proofErr w:type="spellStart"/>
      <w:r>
        <w:rPr>
          <w:rStyle w:val="a4"/>
          <w:color w:val="B22222"/>
          <w:sz w:val="36"/>
          <w:szCs w:val="36"/>
        </w:rPr>
        <w:t>сучасному</w:t>
      </w:r>
      <w:proofErr w:type="spellEnd"/>
      <w:r>
        <w:rPr>
          <w:rStyle w:val="a4"/>
          <w:color w:val="B22222"/>
          <w:sz w:val="36"/>
          <w:szCs w:val="36"/>
        </w:rPr>
        <w:t xml:space="preserve"> </w:t>
      </w:r>
      <w:proofErr w:type="spellStart"/>
      <w:r>
        <w:rPr>
          <w:rStyle w:val="a4"/>
          <w:color w:val="B22222"/>
          <w:sz w:val="36"/>
          <w:szCs w:val="36"/>
        </w:rPr>
        <w:t>етапі</w:t>
      </w:r>
      <w:proofErr w:type="spellEnd"/>
      <w:r>
        <w:rPr>
          <w:rStyle w:val="a4"/>
          <w:color w:val="B22222"/>
          <w:sz w:val="36"/>
          <w:szCs w:val="36"/>
        </w:rPr>
        <w:t xml:space="preserve">  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>     </w:t>
      </w:r>
      <w:proofErr w:type="spellStart"/>
      <w:r>
        <w:rPr>
          <w:color w:val="B22222"/>
          <w:sz w:val="36"/>
          <w:szCs w:val="36"/>
        </w:rPr>
        <w:t>Майбутнє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України</w:t>
      </w:r>
      <w:proofErr w:type="spellEnd"/>
      <w:r>
        <w:rPr>
          <w:color w:val="B22222"/>
          <w:sz w:val="36"/>
          <w:szCs w:val="36"/>
        </w:rPr>
        <w:t xml:space="preserve"> – за </w:t>
      </w:r>
      <w:proofErr w:type="spellStart"/>
      <w:r>
        <w:rPr>
          <w:color w:val="B22222"/>
          <w:sz w:val="36"/>
          <w:szCs w:val="36"/>
        </w:rPr>
        <w:t>поколінням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що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сьогодні</w:t>
      </w:r>
      <w:proofErr w:type="spellEnd"/>
      <w:r>
        <w:rPr>
          <w:color w:val="B22222"/>
          <w:sz w:val="36"/>
          <w:szCs w:val="36"/>
        </w:rPr>
        <w:t xml:space="preserve"> в </w:t>
      </w:r>
      <w:proofErr w:type="spellStart"/>
      <w:r>
        <w:rPr>
          <w:color w:val="B22222"/>
          <w:sz w:val="36"/>
          <w:szCs w:val="36"/>
        </w:rPr>
        <w:t>шкільних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класах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опановує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життя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якість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якого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залежить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від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proofErr w:type="gramStart"/>
      <w:r>
        <w:rPr>
          <w:color w:val="B22222"/>
          <w:sz w:val="36"/>
          <w:szCs w:val="36"/>
        </w:rPr>
        <w:t>р</w:t>
      </w:r>
      <w:proofErr w:type="gramEnd"/>
      <w:r>
        <w:rPr>
          <w:color w:val="B22222"/>
          <w:sz w:val="36"/>
          <w:szCs w:val="36"/>
        </w:rPr>
        <w:t>івня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розвитку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життєвої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компетентності</w:t>
      </w:r>
      <w:proofErr w:type="spellEnd"/>
      <w:r>
        <w:rPr>
          <w:color w:val="B22222"/>
          <w:sz w:val="36"/>
          <w:szCs w:val="36"/>
        </w:rPr>
        <w:t>.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> </w:t>
      </w:r>
      <w:r>
        <w:rPr>
          <w:rStyle w:val="a5"/>
          <w:rFonts w:ascii="Arial" w:hAnsi="Arial" w:cs="Arial"/>
          <w:color w:val="B22222"/>
          <w:sz w:val="36"/>
          <w:szCs w:val="36"/>
        </w:rPr>
        <w:t> </w:t>
      </w:r>
      <w:proofErr w:type="spellStart"/>
      <w:proofErr w:type="gramStart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C</w:t>
      </w:r>
      <w:proofErr w:type="gramEnd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истема</w:t>
      </w:r>
      <w:proofErr w:type="spellEnd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школи</w:t>
      </w:r>
      <w:proofErr w:type="spellEnd"/>
      <w:r>
        <w:rPr>
          <w:rStyle w:val="a4"/>
          <w:color w:val="B22222"/>
          <w:sz w:val="36"/>
          <w:szCs w:val="36"/>
        </w:rPr>
        <w:t> –</w:t>
      </w:r>
      <w:r>
        <w:rPr>
          <w:color w:val="B22222"/>
          <w:sz w:val="36"/>
          <w:szCs w:val="36"/>
        </w:rPr>
        <w:t> </w:t>
      </w:r>
      <w:proofErr w:type="spellStart"/>
      <w:r>
        <w:rPr>
          <w:color w:val="B22222"/>
          <w:sz w:val="36"/>
          <w:szCs w:val="36"/>
        </w:rPr>
        <w:t>це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цілісна</w:t>
      </w:r>
      <w:proofErr w:type="spellEnd"/>
      <w:r>
        <w:rPr>
          <w:color w:val="B22222"/>
          <w:sz w:val="36"/>
          <w:szCs w:val="36"/>
        </w:rPr>
        <w:t xml:space="preserve"> структура, яка </w:t>
      </w:r>
      <w:proofErr w:type="spellStart"/>
      <w:r>
        <w:rPr>
          <w:color w:val="B22222"/>
          <w:sz w:val="36"/>
          <w:szCs w:val="36"/>
        </w:rPr>
        <w:t>сприяє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успішній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діяльності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. У </w:t>
      </w:r>
      <w:proofErr w:type="spellStart"/>
      <w:r>
        <w:rPr>
          <w:color w:val="B22222"/>
          <w:sz w:val="36"/>
          <w:szCs w:val="36"/>
        </w:rPr>
        <w:t>школі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відбувається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моральне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становлення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учнів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в них </w:t>
      </w:r>
      <w:proofErr w:type="spellStart"/>
      <w:r>
        <w:rPr>
          <w:color w:val="B22222"/>
          <w:sz w:val="36"/>
          <w:szCs w:val="36"/>
        </w:rPr>
        <w:t>творчого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мислення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відповідальності</w:t>
      </w:r>
      <w:proofErr w:type="spellEnd"/>
      <w:r>
        <w:rPr>
          <w:color w:val="B22222"/>
          <w:sz w:val="36"/>
          <w:szCs w:val="36"/>
        </w:rPr>
        <w:t>.             </w:t>
      </w:r>
      <w:proofErr w:type="spellStart"/>
      <w:proofErr w:type="gramStart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Пр</w:t>
      </w:r>
      <w:proofErr w:type="gramEnd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іоритетним</w:t>
      </w:r>
      <w:proofErr w:type="spellEnd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 xml:space="preserve"> у </w:t>
      </w:r>
      <w:proofErr w:type="spellStart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виховній</w:t>
      </w:r>
      <w:proofErr w:type="spellEnd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роботі</w:t>
      </w:r>
      <w:proofErr w:type="spellEnd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>школи</w:t>
      </w:r>
      <w:proofErr w:type="spellEnd"/>
      <w:r>
        <w:rPr>
          <w:rStyle w:val="a5"/>
          <w:rFonts w:ascii="Arial" w:hAnsi="Arial" w:cs="Arial"/>
          <w:b/>
          <w:bCs/>
          <w:color w:val="B22222"/>
          <w:sz w:val="36"/>
          <w:szCs w:val="36"/>
        </w:rPr>
        <w:t xml:space="preserve"> є: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реалізація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особистісно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орієнтованого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proofErr w:type="gramStart"/>
      <w:r>
        <w:rPr>
          <w:color w:val="B22222"/>
          <w:sz w:val="36"/>
          <w:szCs w:val="36"/>
        </w:rPr>
        <w:t>п</w:t>
      </w:r>
      <w:proofErr w:type="gramEnd"/>
      <w:r>
        <w:rPr>
          <w:color w:val="B22222"/>
          <w:sz w:val="36"/>
          <w:szCs w:val="36"/>
        </w:rPr>
        <w:t>ідходу</w:t>
      </w:r>
      <w:proofErr w:type="spellEnd"/>
      <w:r>
        <w:rPr>
          <w:color w:val="B22222"/>
          <w:sz w:val="36"/>
          <w:szCs w:val="36"/>
        </w:rPr>
        <w:t xml:space="preserve"> в </w:t>
      </w:r>
      <w:proofErr w:type="spellStart"/>
      <w:r>
        <w:rPr>
          <w:color w:val="B22222"/>
          <w:sz w:val="36"/>
          <w:szCs w:val="36"/>
        </w:rPr>
        <w:t>навчально-виховному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процесі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залучення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молоді</w:t>
      </w:r>
      <w:proofErr w:type="spellEnd"/>
      <w:r>
        <w:rPr>
          <w:color w:val="B22222"/>
          <w:sz w:val="36"/>
          <w:szCs w:val="36"/>
        </w:rPr>
        <w:t xml:space="preserve"> до </w:t>
      </w:r>
      <w:proofErr w:type="spellStart"/>
      <w:r>
        <w:rPr>
          <w:color w:val="B22222"/>
          <w:sz w:val="36"/>
          <w:szCs w:val="36"/>
        </w:rPr>
        <w:t>національної</w:t>
      </w:r>
      <w:proofErr w:type="spellEnd"/>
      <w:r>
        <w:rPr>
          <w:color w:val="B22222"/>
          <w:sz w:val="36"/>
          <w:szCs w:val="36"/>
        </w:rPr>
        <w:t xml:space="preserve"> та </w:t>
      </w:r>
      <w:proofErr w:type="spellStart"/>
      <w:proofErr w:type="gramStart"/>
      <w:r>
        <w:rPr>
          <w:color w:val="B22222"/>
          <w:sz w:val="36"/>
          <w:szCs w:val="36"/>
        </w:rPr>
        <w:t>св</w:t>
      </w:r>
      <w:proofErr w:type="gramEnd"/>
      <w:r>
        <w:rPr>
          <w:color w:val="B22222"/>
          <w:sz w:val="36"/>
          <w:szCs w:val="36"/>
        </w:rPr>
        <w:t>ітової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культури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збереження</w:t>
      </w:r>
      <w:proofErr w:type="spellEnd"/>
      <w:r>
        <w:rPr>
          <w:color w:val="B22222"/>
          <w:sz w:val="36"/>
          <w:szCs w:val="36"/>
        </w:rPr>
        <w:t xml:space="preserve"> морального та </w:t>
      </w:r>
      <w:proofErr w:type="spellStart"/>
      <w:r>
        <w:rPr>
          <w:color w:val="B22222"/>
          <w:sz w:val="36"/>
          <w:szCs w:val="36"/>
        </w:rPr>
        <w:t>фізичного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здоров’я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proofErr w:type="gramStart"/>
      <w:r>
        <w:rPr>
          <w:color w:val="B22222"/>
          <w:sz w:val="36"/>
          <w:szCs w:val="36"/>
        </w:rPr>
        <w:t>п</w:t>
      </w:r>
      <w:proofErr w:type="gramEnd"/>
      <w:r>
        <w:rPr>
          <w:color w:val="B22222"/>
          <w:sz w:val="36"/>
          <w:szCs w:val="36"/>
        </w:rPr>
        <w:t>ідростаючого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покоління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патріотизму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громадянських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якостей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особистості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забезпечення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педагогічних</w:t>
      </w:r>
      <w:proofErr w:type="spellEnd"/>
      <w:r>
        <w:rPr>
          <w:color w:val="B22222"/>
          <w:sz w:val="36"/>
          <w:szCs w:val="36"/>
        </w:rPr>
        <w:t xml:space="preserve"> умов для </w:t>
      </w:r>
      <w:proofErr w:type="spellStart"/>
      <w:proofErr w:type="gramStart"/>
      <w:r>
        <w:rPr>
          <w:color w:val="B22222"/>
          <w:sz w:val="36"/>
          <w:szCs w:val="36"/>
        </w:rPr>
        <w:t>соц</w:t>
      </w:r>
      <w:proofErr w:type="gramEnd"/>
      <w:r>
        <w:rPr>
          <w:color w:val="B22222"/>
          <w:sz w:val="36"/>
          <w:szCs w:val="36"/>
        </w:rPr>
        <w:t>іалізації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школярів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 в них </w:t>
      </w:r>
      <w:proofErr w:type="spellStart"/>
      <w:r>
        <w:rPr>
          <w:color w:val="B22222"/>
          <w:sz w:val="36"/>
          <w:szCs w:val="36"/>
        </w:rPr>
        <w:t>життєвої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компетентності</w:t>
      </w:r>
      <w:proofErr w:type="spellEnd"/>
      <w:r>
        <w:rPr>
          <w:color w:val="B22222"/>
          <w:sz w:val="36"/>
          <w:szCs w:val="36"/>
        </w:rPr>
        <w:t>.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B22222"/>
          <w:sz w:val="36"/>
          <w:szCs w:val="36"/>
        </w:rPr>
        <w:t xml:space="preserve">   Мета </w:t>
      </w:r>
      <w:proofErr w:type="spellStart"/>
      <w:r>
        <w:rPr>
          <w:rStyle w:val="a4"/>
          <w:color w:val="B22222"/>
          <w:sz w:val="36"/>
          <w:szCs w:val="36"/>
        </w:rPr>
        <w:t>виховної</w:t>
      </w:r>
      <w:proofErr w:type="spellEnd"/>
      <w:r>
        <w:rPr>
          <w:rStyle w:val="a4"/>
          <w:color w:val="B22222"/>
          <w:sz w:val="36"/>
          <w:szCs w:val="36"/>
        </w:rPr>
        <w:t xml:space="preserve"> </w:t>
      </w:r>
      <w:proofErr w:type="spellStart"/>
      <w:r>
        <w:rPr>
          <w:rStyle w:val="a4"/>
          <w:color w:val="B22222"/>
          <w:sz w:val="36"/>
          <w:szCs w:val="36"/>
        </w:rPr>
        <w:t>роботи</w:t>
      </w:r>
      <w:proofErr w:type="spellEnd"/>
      <w:r>
        <w:rPr>
          <w:rStyle w:val="a4"/>
          <w:color w:val="B22222"/>
          <w:sz w:val="36"/>
          <w:szCs w:val="36"/>
        </w:rPr>
        <w:t>: </w:t>
      </w:r>
      <w:proofErr w:type="spellStart"/>
      <w:r>
        <w:rPr>
          <w:color w:val="B22222"/>
          <w:sz w:val="36"/>
          <w:szCs w:val="36"/>
        </w:rPr>
        <w:t>створення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організаційно-функціональної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структури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процесу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 для </w:t>
      </w:r>
      <w:proofErr w:type="spellStart"/>
      <w:r>
        <w:rPr>
          <w:color w:val="B22222"/>
          <w:sz w:val="36"/>
          <w:szCs w:val="36"/>
        </w:rPr>
        <w:t>розвитку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життєвої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компетентності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особистості</w:t>
      </w:r>
      <w:proofErr w:type="spellEnd"/>
      <w:r>
        <w:rPr>
          <w:color w:val="B22222"/>
          <w:sz w:val="36"/>
          <w:szCs w:val="36"/>
        </w:rPr>
        <w:t xml:space="preserve"> через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ключових</w:t>
      </w:r>
      <w:proofErr w:type="spellEnd"/>
      <w:r>
        <w:rPr>
          <w:color w:val="B22222"/>
          <w:sz w:val="36"/>
          <w:szCs w:val="36"/>
        </w:rPr>
        <w:t xml:space="preserve"> компетентностей </w:t>
      </w:r>
      <w:proofErr w:type="spellStart"/>
      <w:proofErr w:type="gramStart"/>
      <w:r>
        <w:rPr>
          <w:color w:val="B22222"/>
          <w:sz w:val="36"/>
          <w:szCs w:val="36"/>
        </w:rPr>
        <w:t>р</w:t>
      </w:r>
      <w:proofErr w:type="gramEnd"/>
      <w:r>
        <w:rPr>
          <w:color w:val="B22222"/>
          <w:sz w:val="36"/>
          <w:szCs w:val="36"/>
        </w:rPr>
        <w:t>ізних</w:t>
      </w:r>
      <w:proofErr w:type="spellEnd"/>
      <w:r>
        <w:rPr>
          <w:color w:val="B22222"/>
          <w:sz w:val="36"/>
          <w:szCs w:val="36"/>
        </w:rPr>
        <w:t xml:space="preserve"> сфер </w:t>
      </w:r>
      <w:proofErr w:type="spellStart"/>
      <w:r>
        <w:rPr>
          <w:color w:val="B22222"/>
          <w:sz w:val="36"/>
          <w:szCs w:val="36"/>
        </w:rPr>
        <w:t>життєдіяльності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особистості</w:t>
      </w:r>
      <w:proofErr w:type="spellEnd"/>
      <w:r>
        <w:rPr>
          <w:color w:val="B22222"/>
          <w:sz w:val="36"/>
          <w:szCs w:val="36"/>
        </w:rPr>
        <w:t xml:space="preserve"> (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гуманної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порядної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всебічно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розвиненої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особистості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чіткої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громадської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позиції</w:t>
      </w:r>
      <w:proofErr w:type="spellEnd"/>
      <w:r>
        <w:rPr>
          <w:color w:val="B22222"/>
          <w:sz w:val="36"/>
          <w:szCs w:val="36"/>
        </w:rPr>
        <w:t xml:space="preserve">; </w:t>
      </w:r>
      <w:proofErr w:type="spellStart"/>
      <w:r>
        <w:rPr>
          <w:color w:val="B22222"/>
          <w:sz w:val="36"/>
          <w:szCs w:val="36"/>
        </w:rPr>
        <w:t>розуміння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своєї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ролі</w:t>
      </w:r>
      <w:proofErr w:type="spellEnd"/>
      <w:r>
        <w:rPr>
          <w:color w:val="B22222"/>
          <w:sz w:val="36"/>
          <w:szCs w:val="36"/>
        </w:rPr>
        <w:t xml:space="preserve"> в </w:t>
      </w:r>
      <w:proofErr w:type="spellStart"/>
      <w:r>
        <w:rPr>
          <w:color w:val="B22222"/>
          <w:sz w:val="36"/>
          <w:szCs w:val="36"/>
        </w:rPr>
        <w:t>суспільстві</w:t>
      </w:r>
      <w:proofErr w:type="spellEnd"/>
      <w:r>
        <w:rPr>
          <w:color w:val="B22222"/>
          <w:sz w:val="36"/>
          <w:szCs w:val="36"/>
        </w:rPr>
        <w:t xml:space="preserve">;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морально-етичної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художньо-естетичної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правової</w:t>
      </w:r>
      <w:proofErr w:type="spellEnd"/>
      <w:r>
        <w:rPr>
          <w:color w:val="B22222"/>
          <w:sz w:val="36"/>
          <w:szCs w:val="36"/>
        </w:rPr>
        <w:t xml:space="preserve"> та </w:t>
      </w:r>
      <w:proofErr w:type="spellStart"/>
      <w:r>
        <w:rPr>
          <w:color w:val="B22222"/>
          <w:sz w:val="36"/>
          <w:szCs w:val="36"/>
        </w:rPr>
        <w:t>екологічної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культури</w:t>
      </w:r>
      <w:proofErr w:type="spellEnd"/>
      <w:r>
        <w:rPr>
          <w:color w:val="B22222"/>
          <w:sz w:val="36"/>
          <w:szCs w:val="36"/>
        </w:rPr>
        <w:t xml:space="preserve">;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фізичної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досконалості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зміцнення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proofErr w:type="gramStart"/>
      <w:r>
        <w:rPr>
          <w:color w:val="B22222"/>
          <w:sz w:val="36"/>
          <w:szCs w:val="36"/>
        </w:rPr>
        <w:t>здоров</w:t>
      </w:r>
      <w:proofErr w:type="gramEnd"/>
      <w:r>
        <w:rPr>
          <w:color w:val="B22222"/>
          <w:sz w:val="36"/>
          <w:szCs w:val="36"/>
        </w:rPr>
        <w:t>'я</w:t>
      </w:r>
      <w:proofErr w:type="spellEnd"/>
      <w:r>
        <w:rPr>
          <w:color w:val="B22222"/>
          <w:sz w:val="36"/>
          <w:szCs w:val="36"/>
        </w:rPr>
        <w:t xml:space="preserve">),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в </w:t>
      </w:r>
      <w:proofErr w:type="spellStart"/>
      <w:r>
        <w:rPr>
          <w:color w:val="B22222"/>
          <w:sz w:val="36"/>
          <w:szCs w:val="36"/>
        </w:rPr>
        <w:t>учнів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системи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наукових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знань</w:t>
      </w:r>
      <w:proofErr w:type="spellEnd"/>
      <w:r>
        <w:rPr>
          <w:color w:val="B22222"/>
          <w:sz w:val="36"/>
          <w:szCs w:val="36"/>
        </w:rPr>
        <w:t xml:space="preserve"> про природу, </w:t>
      </w:r>
      <w:proofErr w:type="spellStart"/>
      <w:r>
        <w:rPr>
          <w:color w:val="B22222"/>
          <w:sz w:val="36"/>
          <w:szCs w:val="36"/>
        </w:rPr>
        <w:t>людину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суспільство</w:t>
      </w:r>
      <w:proofErr w:type="spellEnd"/>
      <w:r>
        <w:rPr>
          <w:color w:val="B22222"/>
          <w:sz w:val="36"/>
          <w:szCs w:val="36"/>
        </w:rPr>
        <w:t xml:space="preserve">, </w:t>
      </w:r>
      <w:proofErr w:type="spellStart"/>
      <w:r>
        <w:rPr>
          <w:color w:val="B22222"/>
          <w:sz w:val="36"/>
          <w:szCs w:val="36"/>
        </w:rPr>
        <w:t>почуття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lastRenderedPageBreak/>
        <w:t>національної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самосвідомості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готовності</w:t>
      </w:r>
      <w:proofErr w:type="spellEnd"/>
      <w:r>
        <w:rPr>
          <w:color w:val="B22222"/>
          <w:sz w:val="36"/>
          <w:szCs w:val="36"/>
        </w:rPr>
        <w:t xml:space="preserve"> до </w:t>
      </w:r>
      <w:proofErr w:type="spellStart"/>
      <w:r>
        <w:rPr>
          <w:color w:val="B22222"/>
          <w:sz w:val="36"/>
          <w:szCs w:val="36"/>
        </w:rPr>
        <w:t>професійного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самовизначення</w:t>
      </w:r>
      <w:proofErr w:type="spellEnd"/>
      <w:r>
        <w:rPr>
          <w:color w:val="B22222"/>
          <w:sz w:val="36"/>
          <w:szCs w:val="36"/>
        </w:rPr>
        <w:t>.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>   </w:t>
      </w:r>
      <w:proofErr w:type="spellStart"/>
      <w:r>
        <w:rPr>
          <w:rStyle w:val="a4"/>
          <w:color w:val="B22222"/>
          <w:sz w:val="36"/>
          <w:szCs w:val="36"/>
        </w:rPr>
        <w:t>Загальні</w:t>
      </w:r>
      <w:proofErr w:type="spellEnd"/>
      <w:r>
        <w:rPr>
          <w:rStyle w:val="a4"/>
          <w:color w:val="B22222"/>
          <w:sz w:val="36"/>
          <w:szCs w:val="36"/>
        </w:rPr>
        <w:t xml:space="preserve"> </w:t>
      </w:r>
      <w:proofErr w:type="spellStart"/>
      <w:r>
        <w:rPr>
          <w:rStyle w:val="a4"/>
          <w:color w:val="B22222"/>
          <w:sz w:val="36"/>
          <w:szCs w:val="36"/>
        </w:rPr>
        <w:t>виховні</w:t>
      </w:r>
      <w:proofErr w:type="spellEnd"/>
      <w:r>
        <w:rPr>
          <w:rStyle w:val="a4"/>
          <w:color w:val="B22222"/>
          <w:sz w:val="36"/>
          <w:szCs w:val="36"/>
        </w:rPr>
        <w:t xml:space="preserve"> </w:t>
      </w:r>
      <w:proofErr w:type="spellStart"/>
      <w:r>
        <w:rPr>
          <w:rStyle w:val="a4"/>
          <w:color w:val="B22222"/>
          <w:sz w:val="36"/>
          <w:szCs w:val="36"/>
        </w:rPr>
        <w:t>завдання</w:t>
      </w:r>
      <w:proofErr w:type="spellEnd"/>
      <w:r>
        <w:rPr>
          <w:rStyle w:val="a4"/>
          <w:color w:val="B22222"/>
          <w:sz w:val="36"/>
          <w:szCs w:val="36"/>
        </w:rPr>
        <w:t>: </w:t>
      </w:r>
      <w:r>
        <w:rPr>
          <w:color w:val="B22222"/>
          <w:sz w:val="36"/>
          <w:szCs w:val="36"/>
        </w:rPr>
        <w:t>- 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національної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proofErr w:type="gramStart"/>
      <w:r>
        <w:rPr>
          <w:color w:val="B22222"/>
          <w:sz w:val="36"/>
          <w:szCs w:val="36"/>
        </w:rPr>
        <w:t>св</w:t>
      </w:r>
      <w:proofErr w:type="gramEnd"/>
      <w:r>
        <w:rPr>
          <w:color w:val="B22222"/>
          <w:sz w:val="36"/>
          <w:szCs w:val="36"/>
        </w:rPr>
        <w:t>ідомості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високої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духовності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особистості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утвердження</w:t>
      </w:r>
      <w:proofErr w:type="spellEnd"/>
      <w:r>
        <w:rPr>
          <w:color w:val="B22222"/>
          <w:sz w:val="36"/>
          <w:szCs w:val="36"/>
        </w:rPr>
        <w:t xml:space="preserve"> на </w:t>
      </w:r>
      <w:proofErr w:type="spellStart"/>
      <w:r>
        <w:rPr>
          <w:color w:val="B22222"/>
          <w:sz w:val="36"/>
          <w:szCs w:val="36"/>
        </w:rPr>
        <w:t>національному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ґрунті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принципів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загальнолюдської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моралі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 основ </w:t>
      </w:r>
      <w:proofErr w:type="spellStart"/>
      <w:r>
        <w:rPr>
          <w:color w:val="B22222"/>
          <w:sz w:val="36"/>
          <w:szCs w:val="36"/>
        </w:rPr>
        <w:t>естетичної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культури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і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розвиток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художніх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здібностей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трудової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активності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забезпечення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повноцінного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фізичного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розвитку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дітей</w:t>
      </w:r>
      <w:proofErr w:type="spellEnd"/>
      <w:r>
        <w:rPr>
          <w:color w:val="B22222"/>
          <w:sz w:val="36"/>
          <w:szCs w:val="36"/>
        </w:rPr>
        <w:t xml:space="preserve"> та </w:t>
      </w:r>
      <w:proofErr w:type="spellStart"/>
      <w:proofErr w:type="gramStart"/>
      <w:r>
        <w:rPr>
          <w:color w:val="B22222"/>
          <w:sz w:val="36"/>
          <w:szCs w:val="36"/>
        </w:rPr>
        <w:t>молод</w:t>
      </w:r>
      <w:proofErr w:type="gramEnd"/>
      <w:r>
        <w:rPr>
          <w:color w:val="B22222"/>
          <w:sz w:val="36"/>
          <w:szCs w:val="36"/>
        </w:rPr>
        <w:t>і</w:t>
      </w:r>
      <w:proofErr w:type="spellEnd"/>
      <w:r>
        <w:rPr>
          <w:color w:val="B22222"/>
          <w:sz w:val="36"/>
          <w:szCs w:val="36"/>
        </w:rPr>
        <w:t xml:space="preserve">; - </w:t>
      </w:r>
      <w:proofErr w:type="spellStart"/>
      <w:r>
        <w:rPr>
          <w:color w:val="B22222"/>
          <w:sz w:val="36"/>
          <w:szCs w:val="36"/>
        </w:rPr>
        <w:t>формування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правової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культури</w:t>
      </w:r>
      <w:proofErr w:type="spellEnd"/>
      <w:r>
        <w:rPr>
          <w:color w:val="B22222"/>
          <w:sz w:val="36"/>
          <w:szCs w:val="36"/>
        </w:rPr>
        <w:t>;</w:t>
      </w:r>
    </w:p>
    <w:p w:rsidR="00623191" w:rsidRDefault="00623191" w:rsidP="0062319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6"/>
          <w:szCs w:val="36"/>
        </w:rPr>
        <w:t xml:space="preserve">- </w:t>
      </w:r>
      <w:proofErr w:type="spellStart"/>
      <w:r>
        <w:rPr>
          <w:color w:val="B22222"/>
          <w:sz w:val="36"/>
          <w:szCs w:val="36"/>
        </w:rPr>
        <w:t>виховання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екологічної</w:t>
      </w:r>
      <w:proofErr w:type="spellEnd"/>
      <w:r>
        <w:rPr>
          <w:color w:val="B22222"/>
          <w:sz w:val="36"/>
          <w:szCs w:val="36"/>
        </w:rPr>
        <w:t xml:space="preserve"> </w:t>
      </w:r>
      <w:proofErr w:type="spellStart"/>
      <w:r>
        <w:rPr>
          <w:color w:val="B22222"/>
          <w:sz w:val="36"/>
          <w:szCs w:val="36"/>
        </w:rPr>
        <w:t>культури</w:t>
      </w:r>
      <w:proofErr w:type="spellEnd"/>
      <w:r>
        <w:rPr>
          <w:color w:val="B22222"/>
          <w:sz w:val="36"/>
          <w:szCs w:val="36"/>
        </w:rPr>
        <w:t>.</w:t>
      </w:r>
    </w:p>
    <w:p w:rsidR="00925F3B" w:rsidRDefault="00925F3B"/>
    <w:sectPr w:rsidR="00925F3B" w:rsidSect="0092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91"/>
    <w:rsid w:val="00623191"/>
    <w:rsid w:val="0092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191"/>
    <w:rPr>
      <w:b/>
      <w:bCs/>
    </w:rPr>
  </w:style>
  <w:style w:type="character" w:styleId="a5">
    <w:name w:val="Emphasis"/>
    <w:basedOn w:val="a0"/>
    <w:uiPriority w:val="20"/>
    <w:qFormat/>
    <w:rsid w:val="006231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2021-09-21T08:12:00Z</dcterms:created>
  <dcterms:modified xsi:type="dcterms:W3CDTF">2021-09-21T08:13:00Z</dcterms:modified>
</cp:coreProperties>
</file>