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1D" w:rsidRDefault="00DF6B1D" w:rsidP="00CD7B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Здійснення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6B1D">
        <w:rPr>
          <w:rFonts w:ascii="Times New Roman" w:hAnsi="Times New Roman" w:cs="Times New Roman"/>
          <w:b/>
          <w:sz w:val="28"/>
          <w:szCs w:val="28"/>
        </w:rPr>
        <w:t>психолого-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End"/>
      <w:r w:rsidRPr="00DF6B1D">
        <w:rPr>
          <w:rFonts w:ascii="Times New Roman" w:hAnsi="Times New Roman" w:cs="Times New Roman"/>
          <w:b/>
          <w:sz w:val="28"/>
          <w:szCs w:val="28"/>
        </w:rPr>
        <w:t>ічного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супроводу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батьків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особливими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освітніми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потребами в 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інклюзивної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DF6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36E02" w:rsidRPr="00BD49B0" w:rsidRDefault="00BD49B0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6B1D" w:rsidRPr="00BD49B0">
        <w:rPr>
          <w:rFonts w:ascii="Times New Roman" w:hAnsi="Times New Roman" w:cs="Times New Roman"/>
          <w:sz w:val="28"/>
          <w:szCs w:val="28"/>
          <w:lang w:val="uk-UA"/>
        </w:rPr>
        <w:t>Формування особистості будь-якої дитини, у тому числі і з відхиленнями у розвитку, відбувається в першу чергу в сім’ї, тому від характеру взаємовідносин батьків з дитиною залежить, наскільки адекватними будуть її контакти з соціальним середовищем</w:t>
      </w:r>
      <w:r w:rsidR="00DF6B1D" w:rsidRPr="00DF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B1D" w:rsidRPr="00BD49B0">
        <w:rPr>
          <w:rFonts w:ascii="Times New Roman" w:hAnsi="Times New Roman" w:cs="Times New Roman"/>
          <w:sz w:val="28"/>
          <w:szCs w:val="28"/>
          <w:lang w:val="uk-UA"/>
        </w:rPr>
        <w:t xml:space="preserve"> Тому, насамперед, при консультуванні батьків, потрібно врахувати не тільки характер захворювання </w:t>
      </w:r>
      <w:r w:rsidR="00DF6B1D" w:rsidRPr="00DF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B1D" w:rsidRPr="00BD49B0">
        <w:rPr>
          <w:rFonts w:ascii="Times New Roman" w:hAnsi="Times New Roman" w:cs="Times New Roman"/>
          <w:sz w:val="28"/>
          <w:szCs w:val="28"/>
          <w:lang w:val="uk-UA"/>
        </w:rPr>
        <w:t xml:space="preserve">дитини та її індивідуальні особливості, але й специфіку шкільної та сімейної ситуації. </w:t>
      </w:r>
      <w:r w:rsidR="00DF6B1D" w:rsidRPr="00CD7B6B">
        <w:rPr>
          <w:rFonts w:ascii="Times New Roman" w:hAnsi="Times New Roman" w:cs="Times New Roman"/>
          <w:sz w:val="28"/>
          <w:szCs w:val="28"/>
          <w:lang w:val="uk-UA"/>
        </w:rPr>
        <w:t xml:space="preserve">Практика свідчить, що при народженні дитини з відхиленнями у розвитку її батьки стикаються з наступними проблемами:  суперечливі почуття до дитини;  відсторонення від дитини, передача відповідальності за дитину державним навчальним закладам;  в сім’ях, де крім дитини з обмеженими можливостями, є і інші, звичайні діти труднощі пов’язані з застосуванням різних методів виховання по відношенню до здорових і хворих дітей;  негативні тенденції в психічному стані батьків (матерів) проявляються в неадекватній поведінці – агресивність, роздратованість, нестриманість, недоброзичливість;  психологічна травмованість батьків, яка не дозволяє їм адекватно ставитись до проблеми народження хворої дитини. Найсуттєвіші емоційні стани: </w:t>
      </w:r>
    </w:p>
    <w:p w:rsidR="00236E02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B6B">
        <w:rPr>
          <w:rFonts w:ascii="Times New Roman" w:hAnsi="Times New Roman" w:cs="Times New Roman"/>
          <w:sz w:val="28"/>
          <w:szCs w:val="28"/>
          <w:lang w:val="uk-UA"/>
        </w:rPr>
        <w:t xml:space="preserve">1. Шок – перша реакція на усвідомлення горя. </w:t>
      </w:r>
    </w:p>
    <w:p w:rsidR="00236E02" w:rsidRDefault="00236E02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B1D" w:rsidRPr="00236E02">
        <w:rPr>
          <w:rFonts w:ascii="Times New Roman" w:hAnsi="Times New Roman" w:cs="Times New Roman"/>
          <w:sz w:val="28"/>
          <w:szCs w:val="28"/>
          <w:lang w:val="uk-UA"/>
        </w:rPr>
        <w:t xml:space="preserve"> 2. Заперечення – (цей етап визнають всі дослідники, він надто виразний) – віра в зцілення, помилковість діагнозу.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B1D" w:rsidRPr="00236E02">
        <w:rPr>
          <w:rFonts w:ascii="Times New Roman" w:hAnsi="Times New Roman" w:cs="Times New Roman"/>
          <w:sz w:val="28"/>
          <w:szCs w:val="28"/>
          <w:lang w:val="uk-UA"/>
        </w:rPr>
        <w:t xml:space="preserve"> Психологи виокремлюють у цьому періоді переживання провини, гніву, сорому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6B1D" w:rsidRPr="00236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D7B6B" w:rsidRPr="00CD7B6B" w:rsidRDefault="00236E02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B1D" w:rsidRPr="00236E02">
        <w:rPr>
          <w:rFonts w:ascii="Times New Roman" w:hAnsi="Times New Roman" w:cs="Times New Roman"/>
          <w:sz w:val="28"/>
          <w:szCs w:val="28"/>
          <w:lang w:val="uk-UA"/>
        </w:rPr>
        <w:t xml:space="preserve">3. Депресія – почуття пригніченості – воно є завершальним у послідовній зміні станів емоційних етапів, які всі є неконструктивними, бо вони свідчать про </w:t>
      </w:r>
      <w:proofErr w:type="spellStart"/>
      <w:r w:rsidR="00DF6B1D" w:rsidRPr="00236E02">
        <w:rPr>
          <w:rFonts w:ascii="Times New Roman" w:hAnsi="Times New Roman" w:cs="Times New Roman"/>
          <w:sz w:val="28"/>
          <w:szCs w:val="28"/>
          <w:lang w:val="uk-UA"/>
        </w:rPr>
        <w:t>відторження</w:t>
      </w:r>
      <w:proofErr w:type="spellEnd"/>
      <w:r w:rsidR="00DF6B1D" w:rsidRPr="00236E02">
        <w:rPr>
          <w:rFonts w:ascii="Times New Roman" w:hAnsi="Times New Roman" w:cs="Times New Roman"/>
          <w:sz w:val="28"/>
          <w:szCs w:val="28"/>
          <w:lang w:val="uk-UA"/>
        </w:rPr>
        <w:t xml:space="preserve"> нової реальності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6B1D" w:rsidRPr="00CD7B6B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36E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(конструктивна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6B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>ідняття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щабель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духовного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: перед батьками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відкриваються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сенсу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5BA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r w:rsidR="00BD49B0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практичного психолога, </w:t>
      </w:r>
      <w:proofErr w:type="spellStart"/>
      <w:proofErr w:type="gramStart"/>
      <w:r w:rsidRPr="00DF6B1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педагога є робота з батьками «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Батьки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корекційно-виховного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4075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r w:rsidR="004075BA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повсякденних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вихованням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батьками в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зборі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організовуватись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індивідуальній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консультування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інклюзивної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спиратись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роботу з батьками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об’єднувати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два напрямки: </w:t>
      </w:r>
    </w:p>
    <w:p w:rsidR="004075BA" w:rsidRDefault="004075BA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F6B1D" w:rsidRPr="00407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6B1D" w:rsidRPr="004075BA">
        <w:rPr>
          <w:rFonts w:ascii="Times New Roman" w:hAnsi="Times New Roman" w:cs="Times New Roman"/>
          <w:sz w:val="28"/>
          <w:szCs w:val="28"/>
          <w:lang w:val="uk-UA"/>
        </w:rPr>
        <w:t>освітньо-просвітницька</w:t>
      </w:r>
      <w:proofErr w:type="spellEnd"/>
      <w:r w:rsidR="00DF6B1D" w:rsidRPr="004075BA">
        <w:rPr>
          <w:rFonts w:ascii="Times New Roman" w:hAnsi="Times New Roman" w:cs="Times New Roman"/>
          <w:sz w:val="28"/>
          <w:szCs w:val="28"/>
          <w:lang w:val="uk-UA"/>
        </w:rPr>
        <w:t xml:space="preserve"> робота з батьками усіх дітей;</w:t>
      </w:r>
    </w:p>
    <w:p w:rsidR="004075BA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5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075BA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психологічний супровід сімей, які виховують дітей з відхиленнями у розвитку.</w:t>
      </w:r>
    </w:p>
    <w:p w:rsidR="00DF6B1D" w:rsidRPr="00DF6B1D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9B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6B1D">
        <w:rPr>
          <w:rFonts w:ascii="Times New Roman" w:hAnsi="Times New Roman" w:cs="Times New Roman"/>
          <w:sz w:val="28"/>
          <w:szCs w:val="28"/>
        </w:rPr>
        <w:t xml:space="preserve"> У першу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r w:rsidR="004075BA">
        <w:rPr>
          <w:rFonts w:ascii="Times New Roman" w:hAnsi="Times New Roman" w:cs="Times New Roman"/>
          <w:sz w:val="28"/>
          <w:szCs w:val="28"/>
          <w:lang w:val="uk-UA"/>
        </w:rPr>
        <w:t xml:space="preserve"> треба</w:t>
      </w: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контакт,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батьками -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поступове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рано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6B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>ізно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тому наша мета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адаптованим</w:t>
      </w:r>
      <w:proofErr w:type="spellEnd"/>
      <w:r w:rsidR="004075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r w:rsidR="00407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1D">
        <w:rPr>
          <w:rFonts w:ascii="Times New Roman" w:hAnsi="Times New Roman" w:cs="Times New Roman"/>
          <w:sz w:val="28"/>
          <w:szCs w:val="28"/>
        </w:rPr>
        <w:t xml:space="preserve">  Головне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психолога, </w:t>
      </w:r>
      <w:proofErr w:type="spellStart"/>
      <w:proofErr w:type="gramStart"/>
      <w:r w:rsidRPr="00DF6B1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педагога 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сім’єю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батьки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перспективу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свою роль в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B1D" w:rsidRPr="00DF6B1D" w:rsidRDefault="004075BA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BD49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6B1D" w:rsidRPr="00BD49B0">
        <w:rPr>
          <w:rFonts w:ascii="Times New Roman" w:hAnsi="Times New Roman" w:cs="Times New Roman"/>
          <w:sz w:val="28"/>
          <w:szCs w:val="28"/>
          <w:lang w:val="uk-UA"/>
        </w:rPr>
        <w:t xml:space="preserve"> Форми  роботи з батьками:  індивідуальні консультації,   індивідуальна психотерапія,   групи спілкування батьків,   групова психотерапія,   ігрові батьківські групи,   батьківсько-дитячі групи,   спільна підготовка і проведення дитячих свят і театрально-ігрових вистав,   письмові форми викладання проблеми – батьківські твори: «Моя проблема», «Мій життєвий шлях», «Історія життя моєї дитини».  батьківський кружок «Іграшка своїми руками».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перерахованих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контакту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матір'ю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proofErr w:type="gramStart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B1D" w:rsidRPr="00DF6B1D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соціалізація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потребами. 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періодичністю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1 раз на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страхів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неприйняттям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важких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F6B1D" w:rsidRPr="00DF6B1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DF6B1D" w:rsidRPr="00DF6B1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ізоляції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. </w:t>
      </w:r>
      <w:r w:rsidR="001A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організовані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за запитом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зверталися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консультаціями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фольклорні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гештальттерапію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тілесно-орієнтовані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психотехніки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за темами «Страхи», «Чужий,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DF6B1D" w:rsidRPr="00DF6B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6B1D" w:rsidRPr="00DF6B1D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?» і т.п.  </w:t>
      </w:r>
    </w:p>
    <w:p w:rsidR="00DF6B1D" w:rsidRPr="00DF6B1D" w:rsidRDefault="00DF6B1D" w:rsidP="00CD7B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6B1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>ітовий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таким людям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цілющим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для них є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людей з такими самими проблемами. Тут 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не бояться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непорозуміння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осуду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виговоритися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розслабитися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</w:t>
      </w:r>
      <w:r w:rsidR="001A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1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психоаналітичній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практикується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невтручання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</w:t>
      </w:r>
      <w:r w:rsidR="001A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1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поведінкової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батьківсько-дитячі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ініціатором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та занять є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-психолог. В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На таких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виробляється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навик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</w:t>
      </w:r>
      <w:r w:rsidR="001A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психотерапевтична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корисна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6B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того, як члени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пройдуть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762F" w:rsidRDefault="00DF6B1D" w:rsidP="00CD7B6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1D">
        <w:rPr>
          <w:rFonts w:ascii="Times New Roman" w:hAnsi="Times New Roman" w:cs="Times New Roman"/>
          <w:sz w:val="28"/>
          <w:szCs w:val="28"/>
        </w:rPr>
        <w:lastRenderedPageBreak/>
        <w:t>В рамках консультативно-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батькам 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проблем психолог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: 1. Система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тренінгових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Психокорекційна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робота з матерями,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відхиленнями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психокорекційні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Гармонізація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внутрісімейних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>: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нового кола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вибіркове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дружніх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зв’язкі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проблем, пережитого,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прийти на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62F">
        <w:rPr>
          <w:rFonts w:ascii="Times New Roman" w:hAnsi="Times New Roman" w:cs="Times New Roman"/>
          <w:sz w:val="28"/>
          <w:szCs w:val="28"/>
          <w:lang w:val="uk-UA"/>
        </w:rPr>
        <w:t xml:space="preserve">- поява інтересу до навколишнього життя, відкриття нових можливостей самореалізації; 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62F">
        <w:rPr>
          <w:rFonts w:ascii="Times New Roman" w:hAnsi="Times New Roman" w:cs="Times New Roman"/>
          <w:sz w:val="28"/>
          <w:szCs w:val="28"/>
          <w:lang w:val="uk-UA"/>
        </w:rPr>
        <w:t>- здатність скористатися нагодою перепочити;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62F">
        <w:rPr>
          <w:rFonts w:ascii="Times New Roman" w:hAnsi="Times New Roman" w:cs="Times New Roman"/>
          <w:sz w:val="28"/>
          <w:szCs w:val="28"/>
          <w:lang w:val="uk-UA"/>
        </w:rPr>
        <w:t xml:space="preserve"> - реальна оцінка обмежень і можливостей розвитку дитини, перспектив її адаптації у соціальному оточенні, готовність їх здійснювати; 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62F">
        <w:rPr>
          <w:rFonts w:ascii="Times New Roman" w:hAnsi="Times New Roman" w:cs="Times New Roman"/>
          <w:sz w:val="28"/>
          <w:szCs w:val="28"/>
          <w:lang w:val="uk-UA"/>
        </w:rPr>
        <w:t>- заперечення свого життя, як мучеництва, і визначення можливостей бути щасливим.</w:t>
      </w:r>
    </w:p>
    <w:p w:rsidR="00DF6B1D" w:rsidRPr="00DF6B1D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62F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Психолого-педагогічна підтримка батьків є життєво необхідною, тому, що саме від батьків та їх внеску в процес виховання та навчання залежить повноцінний розвиток дітей з обмеженими можливостями. </w:t>
      </w:r>
      <w:r w:rsidRPr="00BD49B0">
        <w:rPr>
          <w:rFonts w:ascii="Times New Roman" w:hAnsi="Times New Roman" w:cs="Times New Roman"/>
          <w:sz w:val="28"/>
          <w:szCs w:val="28"/>
          <w:lang w:val="uk-UA"/>
        </w:rPr>
        <w:t xml:space="preserve">Батьки, які усвідомлюють важливість свого внеску в процес соціальної адаптації дитини, мають творчі резерви і віру, представляють собою потужну силу.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сублімувати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силу і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«правильному»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найважливіший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комплексній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lastRenderedPageBreak/>
        <w:t>відхиленнями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сім'єю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>: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1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Бітянова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М. Р. Психолог 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/ М. Р.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Бітянова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DF6B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Главник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, 2007. – 160 с. </w:t>
      </w:r>
    </w:p>
    <w:p w:rsid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1D">
        <w:rPr>
          <w:rFonts w:ascii="Times New Roman" w:hAnsi="Times New Roman" w:cs="Times New Roman"/>
          <w:sz w:val="28"/>
          <w:szCs w:val="28"/>
        </w:rPr>
        <w:t>2.</w:t>
      </w:r>
      <w:r w:rsidR="001A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потребами у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загальноосвітньому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/ Т.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Ілляшенко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// Психолог, 2009. – №10. – с.14-18.</w:t>
      </w:r>
    </w:p>
    <w:p w:rsidR="001A762F" w:rsidRDefault="001A762F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Нижник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 потребами: Психолог. </w:t>
      </w:r>
      <w:proofErr w:type="spellStart"/>
      <w:proofErr w:type="gramStart"/>
      <w:r w:rsidR="00DF6B1D" w:rsidRPr="00DF6B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F6B1D" w:rsidRPr="00DF6B1D">
        <w:rPr>
          <w:rFonts w:ascii="Times New Roman" w:hAnsi="Times New Roman" w:cs="Times New Roman"/>
          <w:sz w:val="28"/>
          <w:szCs w:val="28"/>
        </w:rPr>
        <w:t>ібліотека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="00DF6B1D" w:rsidRPr="00DF6B1D">
        <w:rPr>
          <w:rFonts w:ascii="Times New Roman" w:hAnsi="Times New Roman" w:cs="Times New Roman"/>
          <w:sz w:val="28"/>
          <w:szCs w:val="28"/>
        </w:rPr>
        <w:t>Главник</w:t>
      </w:r>
      <w:proofErr w:type="spellEnd"/>
      <w:r w:rsidR="00DF6B1D" w:rsidRPr="00DF6B1D">
        <w:rPr>
          <w:rFonts w:ascii="Times New Roman" w:hAnsi="Times New Roman" w:cs="Times New Roman"/>
          <w:sz w:val="28"/>
          <w:szCs w:val="28"/>
        </w:rPr>
        <w:t>, 2004.</w:t>
      </w:r>
    </w:p>
    <w:p w:rsidR="00DF6B1D" w:rsidRPr="001A762F" w:rsidRDefault="00DF6B1D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1D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Р.В. Психологическое сопровождение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 / Р.В. </w:t>
      </w:r>
      <w:proofErr w:type="spellStart"/>
      <w:r w:rsidRPr="00DF6B1D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DF6B1D">
        <w:rPr>
          <w:rFonts w:ascii="Times New Roman" w:hAnsi="Times New Roman" w:cs="Times New Roman"/>
          <w:sz w:val="28"/>
          <w:szCs w:val="28"/>
        </w:rPr>
        <w:t xml:space="preserve">. – М.: изд-во Института психотерапии, 2003. – 319 с. </w:t>
      </w:r>
      <w:r w:rsidR="001A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0C24" w:rsidRPr="00DF6B1D" w:rsidRDefault="00A90C24" w:rsidP="00CD7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C24" w:rsidRPr="00DF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1D"/>
    <w:rsid w:val="001A762F"/>
    <w:rsid w:val="00236E02"/>
    <w:rsid w:val="004075BA"/>
    <w:rsid w:val="00A90C24"/>
    <w:rsid w:val="00BD49B0"/>
    <w:rsid w:val="00CD7B6B"/>
    <w:rsid w:val="00D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5</cp:revision>
  <dcterms:created xsi:type="dcterms:W3CDTF">2018-05-08T09:39:00Z</dcterms:created>
  <dcterms:modified xsi:type="dcterms:W3CDTF">2018-05-21T10:16:00Z</dcterms:modified>
</cp:coreProperties>
</file>