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33" w:rsidRPr="00E93333" w:rsidRDefault="00E93333" w:rsidP="00E9333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lang w:val="uk-UA"/>
        </w:rPr>
        <w:t xml:space="preserve">Завдання на термін виконання з </w:t>
      </w:r>
      <w:r w:rsidRPr="00E93333">
        <w:rPr>
          <w:b/>
          <w:color w:val="FF0000"/>
          <w:sz w:val="32"/>
          <w:szCs w:val="32"/>
        </w:rPr>
        <w:t>27</w:t>
      </w:r>
      <w:r>
        <w:rPr>
          <w:b/>
          <w:color w:val="FF0000"/>
          <w:sz w:val="32"/>
          <w:szCs w:val="32"/>
          <w:lang w:val="uk-UA"/>
        </w:rPr>
        <w:t xml:space="preserve"> квітня</w:t>
      </w:r>
      <w:r w:rsidRPr="00E93333">
        <w:rPr>
          <w:b/>
          <w:color w:val="FF0000"/>
          <w:sz w:val="32"/>
          <w:szCs w:val="32"/>
        </w:rPr>
        <w:t xml:space="preserve"> по 11 </w:t>
      </w:r>
      <w:proofErr w:type="spellStart"/>
      <w:r w:rsidRPr="00E93333">
        <w:rPr>
          <w:b/>
          <w:color w:val="FF0000"/>
          <w:sz w:val="32"/>
          <w:szCs w:val="32"/>
        </w:rPr>
        <w:t>травня</w:t>
      </w:r>
      <w:proofErr w:type="spellEnd"/>
    </w:p>
    <w:p w:rsidR="00E93333" w:rsidRDefault="00E93333" w:rsidP="00E93333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6 клас</w:t>
      </w:r>
    </w:p>
    <w:p w:rsidR="00E93333" w:rsidRDefault="00E93333" w:rsidP="00E93333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Українська мова</w:t>
      </w:r>
    </w:p>
    <w:p w:rsidR="00E93333" w:rsidRDefault="00E93333" w:rsidP="00E9333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Тема. Займенник. Приставний  и у формах особових і вказівних займенників. Правопис заперечних займенників. Написання разом і через дефіс неозначених займенників. Написання займенників із прийменниками окремо.  </w:t>
      </w:r>
    </w:p>
    <w:p w:rsidR="00E93333" w:rsidRDefault="00E93333" w:rsidP="00E9333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Опрацювати § 40-45.</w:t>
      </w:r>
    </w:p>
    <w:p w:rsidR="00E93333" w:rsidRDefault="00E93333" w:rsidP="00E9333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Виконати вправу  482.</w:t>
      </w:r>
    </w:p>
    <w:p w:rsidR="00E93333" w:rsidRDefault="00E93333" w:rsidP="00E9333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Скласти діалог, який містить відмову від пропозиції, що загрожує життю або здоров*ю людини,  з використанням заперечних займенників.</w:t>
      </w:r>
    </w:p>
    <w:p w:rsidR="00E93333" w:rsidRDefault="00E93333" w:rsidP="00E9333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Скласти листівку із запрошенням на урочисту подію (День народження класу, ювілей класного керівника, відкриття спортивного майданчика в школі…) з використанням займенників, що належать до різних розрядів.</w:t>
      </w:r>
    </w:p>
    <w:p w:rsidR="00E93333" w:rsidRDefault="00E93333" w:rsidP="00E93333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Українська література</w:t>
      </w:r>
    </w:p>
    <w:p w:rsidR="005452AD" w:rsidRDefault="00E93333" w:rsidP="005452A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Тема. </w:t>
      </w:r>
      <w:r w:rsidR="005452AD">
        <w:rPr>
          <w:sz w:val="32"/>
          <w:szCs w:val="32"/>
          <w:lang w:val="uk-UA"/>
        </w:rPr>
        <w:t xml:space="preserve">Творчість Степана Руданського та Павла </w:t>
      </w:r>
      <w:proofErr w:type="spellStart"/>
      <w:r w:rsidR="005452AD">
        <w:rPr>
          <w:sz w:val="32"/>
          <w:szCs w:val="32"/>
          <w:lang w:val="uk-UA"/>
        </w:rPr>
        <w:t>Глазового</w:t>
      </w:r>
      <w:proofErr w:type="spellEnd"/>
      <w:r w:rsidR="005452AD">
        <w:rPr>
          <w:sz w:val="32"/>
          <w:szCs w:val="32"/>
          <w:lang w:val="uk-UA"/>
        </w:rPr>
        <w:t xml:space="preserve">. </w:t>
      </w:r>
    </w:p>
    <w:p w:rsidR="00E93333" w:rsidRDefault="00E93333" w:rsidP="00E93333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Знати біографічні відомості</w:t>
      </w:r>
      <w:r w:rsidR="005452AD">
        <w:rPr>
          <w:sz w:val="32"/>
          <w:szCs w:val="32"/>
          <w:lang w:val="uk-UA"/>
        </w:rPr>
        <w:t xml:space="preserve"> Степана Руданського та Павла </w:t>
      </w:r>
      <w:proofErr w:type="spellStart"/>
      <w:r w:rsidR="005452AD">
        <w:rPr>
          <w:sz w:val="32"/>
          <w:szCs w:val="32"/>
          <w:lang w:val="uk-UA"/>
        </w:rPr>
        <w:t>Глазового</w:t>
      </w:r>
      <w:proofErr w:type="spellEnd"/>
      <w:r>
        <w:rPr>
          <w:sz w:val="32"/>
          <w:szCs w:val="32"/>
          <w:lang w:val="uk-UA"/>
        </w:rPr>
        <w:t>.</w:t>
      </w:r>
    </w:p>
    <w:p w:rsidR="00E93333" w:rsidRDefault="00E93333" w:rsidP="00E93333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Записати в зошит і вивчити</w:t>
      </w:r>
      <w:r w:rsidR="005452AD">
        <w:rPr>
          <w:sz w:val="32"/>
          <w:szCs w:val="32"/>
          <w:lang w:val="uk-UA"/>
        </w:rPr>
        <w:t xml:space="preserve"> основні віхи життя і творчості С.Руданського та П.</w:t>
      </w:r>
      <w:proofErr w:type="spellStart"/>
      <w:r w:rsidR="005452AD">
        <w:rPr>
          <w:sz w:val="32"/>
          <w:szCs w:val="32"/>
          <w:lang w:val="uk-UA"/>
        </w:rPr>
        <w:t>Глазового</w:t>
      </w:r>
      <w:proofErr w:type="spellEnd"/>
      <w:r>
        <w:rPr>
          <w:sz w:val="32"/>
          <w:szCs w:val="32"/>
          <w:lang w:val="uk-UA"/>
        </w:rPr>
        <w:t>.</w:t>
      </w:r>
    </w:p>
    <w:p w:rsidR="005452AD" w:rsidRDefault="005452AD" w:rsidP="00E93333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Прочитати співомовки С.Руданського: «Добре торгувалось», «Запорожці у короля»; Знати визначення терміну співомовки, гумореска.</w:t>
      </w:r>
    </w:p>
    <w:p w:rsidR="005452AD" w:rsidRDefault="005452AD" w:rsidP="00E93333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Прочитати гуморески П.</w:t>
      </w:r>
      <w:proofErr w:type="spellStart"/>
      <w:r>
        <w:rPr>
          <w:sz w:val="32"/>
          <w:szCs w:val="32"/>
          <w:lang w:val="uk-UA"/>
        </w:rPr>
        <w:t>Глазового</w:t>
      </w:r>
      <w:proofErr w:type="spellEnd"/>
      <w:r>
        <w:rPr>
          <w:sz w:val="32"/>
          <w:szCs w:val="32"/>
          <w:lang w:val="uk-UA"/>
        </w:rPr>
        <w:t>: «Еволюція», «Найважча роль», «Заморські гості», «Похвала», «Кухлик».</w:t>
      </w:r>
    </w:p>
    <w:p w:rsidR="005452AD" w:rsidRDefault="005452AD" w:rsidP="00E93333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Вивчити </w:t>
      </w:r>
      <w:proofErr w:type="spellStart"/>
      <w:r>
        <w:rPr>
          <w:sz w:val="32"/>
          <w:szCs w:val="32"/>
          <w:lang w:val="uk-UA"/>
        </w:rPr>
        <w:t>напам</w:t>
      </w:r>
      <w:proofErr w:type="spellEnd"/>
      <w:r>
        <w:rPr>
          <w:sz w:val="32"/>
          <w:szCs w:val="32"/>
          <w:lang w:val="uk-UA"/>
        </w:rPr>
        <w:t>*ять одну гумореску П.</w:t>
      </w:r>
      <w:proofErr w:type="spellStart"/>
      <w:r>
        <w:rPr>
          <w:sz w:val="32"/>
          <w:szCs w:val="32"/>
          <w:lang w:val="uk-UA"/>
        </w:rPr>
        <w:t>Глазового</w:t>
      </w:r>
      <w:proofErr w:type="spellEnd"/>
      <w:r>
        <w:rPr>
          <w:sz w:val="32"/>
          <w:szCs w:val="32"/>
          <w:lang w:val="uk-UA"/>
        </w:rPr>
        <w:t xml:space="preserve"> (на вибір).</w:t>
      </w:r>
    </w:p>
    <w:p w:rsidR="005452AD" w:rsidRDefault="005452AD" w:rsidP="00E93333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Намалювати ілюстрацію до улюбленої гуморески. </w:t>
      </w:r>
    </w:p>
    <w:p w:rsidR="00E93333" w:rsidRDefault="00E93333" w:rsidP="00E93333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lastRenderedPageBreak/>
        <w:t>7 клас</w:t>
      </w:r>
    </w:p>
    <w:p w:rsidR="00E93333" w:rsidRDefault="00E93333" w:rsidP="00E93333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Українська мова</w:t>
      </w:r>
    </w:p>
    <w:p w:rsidR="00E93333" w:rsidRDefault="00E93333" w:rsidP="00E9333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Тема. Частка як службова частина мови.</w:t>
      </w:r>
      <w:r w:rsidR="003175BE">
        <w:rPr>
          <w:sz w:val="32"/>
          <w:szCs w:val="32"/>
          <w:lang w:val="uk-UA"/>
        </w:rPr>
        <w:t xml:space="preserve"> Частки формотворчі та словотворчі. Правопис часток не і ні  з різними частинами мови. Написання часток </w:t>
      </w:r>
      <w:proofErr w:type="spellStart"/>
      <w:r w:rsidR="003175BE">
        <w:rPr>
          <w:sz w:val="32"/>
          <w:szCs w:val="32"/>
          <w:lang w:val="uk-UA"/>
        </w:rPr>
        <w:t>–бо</w:t>
      </w:r>
      <w:proofErr w:type="spellEnd"/>
      <w:r w:rsidR="003175BE">
        <w:rPr>
          <w:sz w:val="32"/>
          <w:szCs w:val="32"/>
          <w:lang w:val="uk-UA"/>
        </w:rPr>
        <w:t xml:space="preserve">, </w:t>
      </w:r>
      <w:proofErr w:type="spellStart"/>
      <w:r w:rsidR="003175BE">
        <w:rPr>
          <w:sz w:val="32"/>
          <w:szCs w:val="32"/>
          <w:lang w:val="uk-UA"/>
        </w:rPr>
        <w:t>-но</w:t>
      </w:r>
      <w:proofErr w:type="spellEnd"/>
      <w:r w:rsidR="003175BE">
        <w:rPr>
          <w:sz w:val="32"/>
          <w:szCs w:val="32"/>
          <w:lang w:val="uk-UA"/>
        </w:rPr>
        <w:t xml:space="preserve">, </w:t>
      </w:r>
      <w:proofErr w:type="spellStart"/>
      <w:r w:rsidR="003175BE">
        <w:rPr>
          <w:sz w:val="32"/>
          <w:szCs w:val="32"/>
          <w:lang w:val="uk-UA"/>
        </w:rPr>
        <w:t>-то</w:t>
      </w:r>
      <w:proofErr w:type="spellEnd"/>
      <w:r w:rsidR="003175BE">
        <w:rPr>
          <w:sz w:val="32"/>
          <w:szCs w:val="32"/>
          <w:lang w:val="uk-UA"/>
        </w:rPr>
        <w:t xml:space="preserve">, </w:t>
      </w:r>
      <w:proofErr w:type="spellStart"/>
      <w:r w:rsidR="003175BE">
        <w:rPr>
          <w:sz w:val="32"/>
          <w:szCs w:val="32"/>
          <w:lang w:val="uk-UA"/>
        </w:rPr>
        <w:t>-от</w:t>
      </w:r>
      <w:proofErr w:type="spellEnd"/>
      <w:r w:rsidR="003175BE">
        <w:rPr>
          <w:sz w:val="32"/>
          <w:szCs w:val="32"/>
          <w:lang w:val="uk-UA"/>
        </w:rPr>
        <w:t>, -таки.</w:t>
      </w:r>
    </w:p>
    <w:p w:rsidR="00E93333" w:rsidRDefault="003175BE" w:rsidP="00E9333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Опрацювати § 39-42.</w:t>
      </w:r>
    </w:p>
    <w:p w:rsidR="00E93333" w:rsidRDefault="003175BE" w:rsidP="00E93333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Вправа 313, 320, 328</w:t>
      </w:r>
      <w:r w:rsidR="00E93333">
        <w:rPr>
          <w:sz w:val="32"/>
          <w:szCs w:val="32"/>
          <w:lang w:val="uk-UA"/>
        </w:rPr>
        <w:t xml:space="preserve"> (письмово).</w:t>
      </w:r>
    </w:p>
    <w:p w:rsidR="003175BE" w:rsidRDefault="003175BE" w:rsidP="00E93333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Зробити морфологічний розбір 4 частки (на вибір) з вправи 328. Схема розбору частки див. на с.173.</w:t>
      </w:r>
    </w:p>
    <w:p w:rsidR="003175BE" w:rsidRDefault="003175BE" w:rsidP="003175BE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Виконати письмово  тести на с.174 (вправа 329).</w:t>
      </w:r>
    </w:p>
    <w:p w:rsidR="003175BE" w:rsidRPr="003175BE" w:rsidRDefault="003175BE" w:rsidP="003175BE">
      <w:pPr>
        <w:rPr>
          <w:sz w:val="32"/>
          <w:szCs w:val="32"/>
          <w:lang w:val="uk-UA"/>
        </w:rPr>
      </w:pPr>
    </w:p>
    <w:p w:rsidR="00E93333" w:rsidRDefault="003175BE" w:rsidP="00E93333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 xml:space="preserve">Завдання на термін виконання з 27 </w:t>
      </w:r>
      <w:r w:rsidR="00E93333">
        <w:rPr>
          <w:b/>
          <w:color w:val="FF0000"/>
          <w:sz w:val="32"/>
          <w:szCs w:val="32"/>
          <w:lang w:val="uk-UA"/>
        </w:rPr>
        <w:t>квітня</w:t>
      </w:r>
      <w:r>
        <w:rPr>
          <w:b/>
          <w:color w:val="FF0000"/>
          <w:sz w:val="32"/>
          <w:szCs w:val="32"/>
          <w:lang w:val="uk-UA"/>
        </w:rPr>
        <w:t xml:space="preserve"> по 11 травня</w:t>
      </w:r>
    </w:p>
    <w:p w:rsidR="00E93333" w:rsidRDefault="00E93333" w:rsidP="00E93333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10-А клас</w:t>
      </w:r>
    </w:p>
    <w:p w:rsidR="00E93333" w:rsidRDefault="00E93333" w:rsidP="00E93333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Українська мова</w:t>
      </w:r>
    </w:p>
    <w:p w:rsidR="00E93333" w:rsidRDefault="001647E0" w:rsidP="00E9333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Тема. РМ. Написання статті в публіцистичному стилі.</w:t>
      </w:r>
    </w:p>
    <w:p w:rsidR="00E93333" w:rsidRDefault="00E93333" w:rsidP="00E9333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Дієслово як частина мови</w:t>
      </w:r>
      <w:r w:rsidR="001647E0">
        <w:rPr>
          <w:sz w:val="32"/>
          <w:szCs w:val="32"/>
          <w:lang w:val="uk-UA"/>
        </w:rPr>
        <w:t xml:space="preserve">.  Способи дієслів. Особові, родові, числові форми дієслів. Перехідні й неперехідні дієслова. </w:t>
      </w:r>
    </w:p>
    <w:p w:rsidR="001647E0" w:rsidRDefault="001647E0" w:rsidP="00E9333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Дієприкметник як особлива форма дієслова. Активні та пасивні дієприкметники.</w:t>
      </w:r>
      <w:r w:rsidR="00027F6B">
        <w:rPr>
          <w:sz w:val="32"/>
          <w:szCs w:val="32"/>
          <w:lang w:val="uk-UA"/>
        </w:rPr>
        <w:t xml:space="preserve"> Дієприкметниковий зворот.</w:t>
      </w:r>
    </w:p>
    <w:p w:rsidR="001647E0" w:rsidRDefault="001647E0" w:rsidP="00E9333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Дієприслівник </w:t>
      </w:r>
      <w:r w:rsidR="00027F6B">
        <w:rPr>
          <w:sz w:val="32"/>
          <w:szCs w:val="32"/>
          <w:lang w:val="uk-UA"/>
        </w:rPr>
        <w:t>як незмінювана форма дієслова. Дієприслівники доконаного й недоконаного виду. Дієприслівниковий зворот.</w:t>
      </w:r>
    </w:p>
    <w:p w:rsidR="00E93333" w:rsidRDefault="00027F6B" w:rsidP="00E93333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Опрацювати §63-66</w:t>
      </w:r>
      <w:r w:rsidR="00E93333">
        <w:rPr>
          <w:sz w:val="32"/>
          <w:szCs w:val="32"/>
          <w:lang w:val="uk-UA"/>
        </w:rPr>
        <w:t>.</w:t>
      </w:r>
    </w:p>
    <w:p w:rsidR="00E93333" w:rsidRDefault="00027F6B" w:rsidP="00E93333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Вправи 834, 847, 866 (письмово), 867</w:t>
      </w:r>
      <w:r w:rsidR="00E93333">
        <w:rPr>
          <w:sz w:val="32"/>
          <w:szCs w:val="32"/>
          <w:lang w:val="uk-UA"/>
        </w:rPr>
        <w:t xml:space="preserve"> (усно).</w:t>
      </w:r>
    </w:p>
    <w:p w:rsidR="00E93333" w:rsidRDefault="00027F6B" w:rsidP="00E93333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Написати статтю на морально-етичну тему  у публіцистичному стилі</w:t>
      </w:r>
      <w:r w:rsidR="008B55D9">
        <w:rPr>
          <w:sz w:val="32"/>
          <w:szCs w:val="32"/>
          <w:lang w:val="uk-UA"/>
        </w:rPr>
        <w:t xml:space="preserve"> (див. Впр.839)</w:t>
      </w:r>
      <w:r>
        <w:rPr>
          <w:sz w:val="32"/>
          <w:szCs w:val="32"/>
          <w:lang w:val="uk-UA"/>
        </w:rPr>
        <w:t xml:space="preserve"> («Чорнобильські герої» або «Бібліотеки гинуть мовчки»)</w:t>
      </w:r>
      <w:r w:rsidR="00E93333">
        <w:rPr>
          <w:sz w:val="32"/>
          <w:szCs w:val="32"/>
          <w:lang w:val="uk-UA"/>
        </w:rPr>
        <w:t>.</w:t>
      </w:r>
    </w:p>
    <w:p w:rsidR="00E93333" w:rsidRDefault="00E93333" w:rsidP="00E93333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lastRenderedPageBreak/>
        <w:t>Українська література</w:t>
      </w:r>
    </w:p>
    <w:p w:rsidR="008B55D9" w:rsidRDefault="00E93333" w:rsidP="008B55D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Тема.</w:t>
      </w:r>
      <w:r w:rsidR="008B55D9">
        <w:rPr>
          <w:sz w:val="32"/>
          <w:szCs w:val="32"/>
          <w:lang w:val="uk-UA"/>
        </w:rPr>
        <w:t xml:space="preserve"> Творчість Богдана Лепкого та </w:t>
      </w:r>
      <w:proofErr w:type="spellStart"/>
      <w:r w:rsidR="008B55D9">
        <w:rPr>
          <w:sz w:val="32"/>
          <w:szCs w:val="32"/>
          <w:lang w:val="uk-UA"/>
        </w:rPr>
        <w:t>Ісмаїла</w:t>
      </w:r>
      <w:proofErr w:type="spellEnd"/>
      <w:r w:rsidR="008B55D9">
        <w:rPr>
          <w:sz w:val="32"/>
          <w:szCs w:val="32"/>
          <w:lang w:val="uk-UA"/>
        </w:rPr>
        <w:t xml:space="preserve"> </w:t>
      </w:r>
      <w:proofErr w:type="spellStart"/>
      <w:r w:rsidR="008B55D9">
        <w:rPr>
          <w:sz w:val="32"/>
          <w:szCs w:val="32"/>
          <w:lang w:val="uk-UA"/>
        </w:rPr>
        <w:t>Гаспринського</w:t>
      </w:r>
      <w:proofErr w:type="spellEnd"/>
      <w:r w:rsidR="008B55D9">
        <w:rPr>
          <w:sz w:val="32"/>
          <w:szCs w:val="32"/>
          <w:lang w:val="uk-UA"/>
        </w:rPr>
        <w:t>.</w:t>
      </w:r>
    </w:p>
    <w:p w:rsidR="008B55D9" w:rsidRDefault="008B55D9" w:rsidP="008B55D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Огляд життя і творчості Б.Лепкого. Трилогія про Івана Мазепу. Історичні факти і художній вимисел у трилогії. Образ  степу в романі й в українській літературній традиції та фольклорі.</w:t>
      </w:r>
    </w:p>
    <w:p w:rsidR="00E93333" w:rsidRDefault="008B55D9" w:rsidP="008B55D9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Ісмаїл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Гаспринський</w:t>
      </w:r>
      <w:proofErr w:type="spellEnd"/>
      <w:r>
        <w:rPr>
          <w:sz w:val="32"/>
          <w:szCs w:val="32"/>
          <w:lang w:val="uk-UA"/>
        </w:rPr>
        <w:t>. «</w:t>
      </w:r>
      <w:proofErr w:type="spellStart"/>
      <w:r>
        <w:rPr>
          <w:sz w:val="32"/>
          <w:szCs w:val="32"/>
          <w:lang w:val="uk-UA"/>
        </w:rPr>
        <w:t>Арслан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киз</w:t>
      </w:r>
      <w:proofErr w:type="spellEnd"/>
      <w:r>
        <w:rPr>
          <w:sz w:val="32"/>
          <w:szCs w:val="32"/>
          <w:lang w:val="uk-UA"/>
        </w:rPr>
        <w:t>» («Дівчина-левиця»). Життєвий і творчий шлях визначного кримськотатарського педагога, громадського діяча, редактора, публіциста, письменника. Історичне оповідання «</w:t>
      </w:r>
      <w:proofErr w:type="spellStart"/>
      <w:r>
        <w:rPr>
          <w:sz w:val="32"/>
          <w:szCs w:val="32"/>
          <w:lang w:val="uk-UA"/>
        </w:rPr>
        <w:t>Арслан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киз</w:t>
      </w:r>
      <w:proofErr w:type="spellEnd"/>
      <w:r>
        <w:rPr>
          <w:sz w:val="32"/>
          <w:szCs w:val="32"/>
          <w:lang w:val="uk-UA"/>
        </w:rPr>
        <w:t xml:space="preserve">» як прояв культурної емансипації </w:t>
      </w:r>
      <w:r w:rsidR="00E9333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кримськотатарського народу.</w:t>
      </w:r>
    </w:p>
    <w:p w:rsidR="008B55D9" w:rsidRDefault="00E93333" w:rsidP="008B55D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ТЛ: </w:t>
      </w:r>
      <w:r w:rsidR="008B55D9">
        <w:rPr>
          <w:sz w:val="32"/>
          <w:szCs w:val="32"/>
          <w:lang w:val="uk-UA"/>
        </w:rPr>
        <w:t xml:space="preserve">історичний роман, поняття </w:t>
      </w:r>
      <w:proofErr w:type="spellStart"/>
      <w:r w:rsidR="008B55D9">
        <w:rPr>
          <w:sz w:val="32"/>
          <w:szCs w:val="32"/>
          <w:lang w:val="uk-UA"/>
        </w:rPr>
        <w:t>хронотопу</w:t>
      </w:r>
      <w:proofErr w:type="spellEnd"/>
      <w:r w:rsidR="008B55D9">
        <w:rPr>
          <w:sz w:val="32"/>
          <w:szCs w:val="32"/>
          <w:lang w:val="uk-UA"/>
        </w:rPr>
        <w:t>, історичне оповідання, образ-персонаж</w:t>
      </w:r>
    </w:p>
    <w:p w:rsidR="00E93333" w:rsidRDefault="00E93333" w:rsidP="008B55D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Опрацювати матеріал до теми у підручнику.</w:t>
      </w:r>
    </w:p>
    <w:p w:rsidR="00E93333" w:rsidRDefault="00A25679" w:rsidP="00E93333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Прочитати першу книгу трилогії про Б.Лепкого і І.Мазепу «Мотря». Знайти цитати, які характеризують  образ Мазепи та висловлювання про нього інших персонажів.</w:t>
      </w:r>
    </w:p>
    <w:p w:rsidR="00A25679" w:rsidRDefault="00A25679" w:rsidP="00E93333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Скласти </w:t>
      </w:r>
      <w:proofErr w:type="spellStart"/>
      <w:r>
        <w:rPr>
          <w:sz w:val="32"/>
          <w:szCs w:val="32"/>
          <w:lang w:val="uk-UA"/>
        </w:rPr>
        <w:t>сенкан</w:t>
      </w:r>
      <w:proofErr w:type="spellEnd"/>
      <w:r>
        <w:rPr>
          <w:sz w:val="32"/>
          <w:szCs w:val="32"/>
          <w:lang w:val="uk-UA"/>
        </w:rPr>
        <w:t xml:space="preserve"> «Мазепа».</w:t>
      </w:r>
    </w:p>
    <w:p w:rsidR="00A25679" w:rsidRDefault="00A25679" w:rsidP="00E93333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Підготувати 5-7 запитань для самоперевірки з теми.</w:t>
      </w:r>
    </w:p>
    <w:p w:rsidR="00E93333" w:rsidRDefault="00A25679" w:rsidP="00E93333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Знайти інформацію про значення творчості І.</w:t>
      </w:r>
      <w:proofErr w:type="spellStart"/>
      <w:r>
        <w:rPr>
          <w:sz w:val="32"/>
          <w:szCs w:val="32"/>
          <w:lang w:val="uk-UA"/>
        </w:rPr>
        <w:t>Гаспринського</w:t>
      </w:r>
      <w:proofErr w:type="spellEnd"/>
      <w:r>
        <w:rPr>
          <w:sz w:val="32"/>
          <w:szCs w:val="32"/>
          <w:lang w:val="uk-UA"/>
        </w:rPr>
        <w:t xml:space="preserve"> для культурного і суспільного життя кримськотатарського народу (записати в зошит)</w:t>
      </w:r>
      <w:r w:rsidR="00E93333">
        <w:rPr>
          <w:sz w:val="32"/>
          <w:szCs w:val="32"/>
          <w:lang w:val="uk-UA"/>
        </w:rPr>
        <w:t>.</w:t>
      </w:r>
    </w:p>
    <w:p w:rsidR="00E93333" w:rsidRDefault="00E93333" w:rsidP="00E93333">
      <w:pPr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>10-А, 10-Б кл</w:t>
      </w:r>
      <w:r w:rsidR="00AF1EB7">
        <w:rPr>
          <w:b/>
          <w:color w:val="FF0000"/>
          <w:sz w:val="32"/>
          <w:szCs w:val="32"/>
          <w:lang w:val="uk-UA"/>
        </w:rPr>
        <w:t xml:space="preserve">    </w:t>
      </w:r>
      <w:r>
        <w:rPr>
          <w:b/>
          <w:color w:val="FF0000"/>
          <w:sz w:val="32"/>
          <w:szCs w:val="32"/>
          <w:lang w:val="uk-UA"/>
        </w:rPr>
        <w:t>Зарубіжна література</w:t>
      </w:r>
    </w:p>
    <w:p w:rsidR="00E93333" w:rsidRDefault="00E93333" w:rsidP="00E9333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Тема. </w:t>
      </w:r>
      <w:r w:rsidR="00C947ED">
        <w:rPr>
          <w:sz w:val="32"/>
          <w:szCs w:val="32"/>
          <w:lang w:val="uk-UA"/>
        </w:rPr>
        <w:t>Ідея одухотворення життя й відновлення втрачених зв’язків  у драмі-феєрії «Синій птах». Особливості розвитку сюжету</w:t>
      </w:r>
      <w:r w:rsidR="00FA0148">
        <w:rPr>
          <w:sz w:val="32"/>
          <w:szCs w:val="32"/>
          <w:lang w:val="uk-UA"/>
        </w:rPr>
        <w:t>. Роль фантастики. Символіка образів. Трактування фіналу.</w:t>
      </w:r>
    </w:p>
    <w:p w:rsidR="00E93333" w:rsidRDefault="00E93333" w:rsidP="00E93333">
      <w:pPr>
        <w:pStyle w:val="a3"/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Опрацювати підручник с.207-221</w:t>
      </w:r>
    </w:p>
    <w:p w:rsidR="00E93333" w:rsidRDefault="005B32EE" w:rsidP="00E93333">
      <w:pPr>
        <w:pStyle w:val="a3"/>
        <w:numPr>
          <w:ilvl w:val="0"/>
          <w:numId w:val="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Дати відповіді на питання 13-17 (стор. 216) (письмово)</w:t>
      </w:r>
      <w:r w:rsidR="00E93333">
        <w:rPr>
          <w:sz w:val="32"/>
          <w:szCs w:val="32"/>
          <w:lang w:val="uk-UA"/>
        </w:rPr>
        <w:t>.</w:t>
      </w:r>
    </w:p>
    <w:p w:rsidR="001C53C2" w:rsidRPr="00AF1EB7" w:rsidRDefault="005B32EE" w:rsidP="00AF1EB7">
      <w:pPr>
        <w:pStyle w:val="a3"/>
        <w:numPr>
          <w:ilvl w:val="0"/>
          <w:numId w:val="6"/>
        </w:numPr>
        <w:rPr>
          <w:lang w:val="uk-UA"/>
        </w:rPr>
      </w:pPr>
      <w:r w:rsidRPr="00AF1EB7">
        <w:rPr>
          <w:sz w:val="32"/>
          <w:szCs w:val="32"/>
          <w:lang w:val="uk-UA"/>
        </w:rPr>
        <w:t>Завдання 5 на стор.219  (письмово)</w:t>
      </w:r>
      <w:r w:rsidR="00E93333" w:rsidRPr="00AF1EB7">
        <w:rPr>
          <w:sz w:val="32"/>
          <w:szCs w:val="32"/>
          <w:lang w:val="uk-UA"/>
        </w:rPr>
        <w:t>.</w:t>
      </w:r>
    </w:p>
    <w:sectPr w:rsidR="001C53C2" w:rsidRPr="00AF1EB7" w:rsidSect="001C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5DB"/>
    <w:multiLevelType w:val="hybridMultilevel"/>
    <w:tmpl w:val="2916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62099"/>
    <w:multiLevelType w:val="hybridMultilevel"/>
    <w:tmpl w:val="884E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E2AD5"/>
    <w:multiLevelType w:val="hybridMultilevel"/>
    <w:tmpl w:val="58C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F49EA"/>
    <w:multiLevelType w:val="hybridMultilevel"/>
    <w:tmpl w:val="F5C4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474D"/>
    <w:multiLevelType w:val="hybridMultilevel"/>
    <w:tmpl w:val="DFE8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812DE"/>
    <w:multiLevelType w:val="hybridMultilevel"/>
    <w:tmpl w:val="B804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33"/>
    <w:rsid w:val="00027F6B"/>
    <w:rsid w:val="001647E0"/>
    <w:rsid w:val="001C53C2"/>
    <w:rsid w:val="003175BE"/>
    <w:rsid w:val="005452AD"/>
    <w:rsid w:val="005B32EE"/>
    <w:rsid w:val="00692F1E"/>
    <w:rsid w:val="008B55D9"/>
    <w:rsid w:val="00A25679"/>
    <w:rsid w:val="00AF1EB7"/>
    <w:rsid w:val="00C947ED"/>
    <w:rsid w:val="00E93333"/>
    <w:rsid w:val="00FA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dcterms:created xsi:type="dcterms:W3CDTF">2020-04-26T16:10:00Z</dcterms:created>
  <dcterms:modified xsi:type="dcterms:W3CDTF">2020-04-26T17:17:00Z</dcterms:modified>
</cp:coreProperties>
</file>