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firstLine="6379"/>
      </w:pPr>
      <w:r>
        <w:rPr>
          <w:color w:val="000000"/>
          <w:sz w:val="28"/>
          <w:szCs w:val="28"/>
        </w:rPr>
        <w:t>Затверджую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firstLine="6379"/>
      </w:pPr>
      <w:r>
        <w:rPr>
          <w:color w:val="000000"/>
          <w:sz w:val="28"/>
          <w:szCs w:val="28"/>
        </w:rPr>
        <w:t>«_</w:t>
      </w:r>
      <w:r w:rsidR="006E0904">
        <w:rPr>
          <w:color w:val="000000"/>
          <w:sz w:val="28"/>
          <w:szCs w:val="28"/>
        </w:rPr>
        <w:t>2»_Вересня_</w:t>
      </w:r>
      <w:r>
        <w:rPr>
          <w:color w:val="000000"/>
          <w:sz w:val="28"/>
          <w:szCs w:val="28"/>
        </w:rPr>
        <w:t>2021р.</w:t>
      </w:r>
    </w:p>
    <w:p w:rsidR="00C473FF" w:rsidRDefault="006E0904" w:rsidP="006E0904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C473FF">
        <w:rPr>
          <w:color w:val="000000"/>
          <w:sz w:val="28"/>
          <w:szCs w:val="28"/>
        </w:rPr>
        <w:t>Президент_</w:t>
      </w:r>
      <w:r>
        <w:rPr>
          <w:color w:val="000000"/>
          <w:sz w:val="28"/>
          <w:szCs w:val="28"/>
        </w:rPr>
        <w:t>Папроцька</w:t>
      </w:r>
      <w:proofErr w:type="spellEnd"/>
      <w:r>
        <w:rPr>
          <w:color w:val="000000"/>
          <w:sz w:val="28"/>
          <w:szCs w:val="28"/>
        </w:rPr>
        <w:t xml:space="preserve"> Х.Т.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План засідань ради учнівського самоврядування на                   І семестр 2021-2022 </w:t>
      </w:r>
      <w:proofErr w:type="spellStart"/>
      <w:r>
        <w:rPr>
          <w:b/>
          <w:bCs/>
          <w:color w:val="000000"/>
          <w:sz w:val="36"/>
          <w:szCs w:val="36"/>
        </w:rPr>
        <w:t>н.р</w:t>
      </w:r>
      <w:proofErr w:type="spellEnd"/>
      <w:r>
        <w:rPr>
          <w:b/>
          <w:bCs/>
          <w:color w:val="000000"/>
          <w:sz w:val="36"/>
          <w:szCs w:val="36"/>
        </w:rPr>
        <w:t>.</w:t>
      </w:r>
    </w:p>
    <w:p w:rsidR="0063624A" w:rsidRDefault="0063624A" w:rsidP="00C473FF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center"/>
      </w:pPr>
      <w:r>
        <w:rPr>
          <w:i/>
          <w:iCs/>
          <w:color w:val="000000"/>
          <w:sz w:val="28"/>
          <w:szCs w:val="28"/>
        </w:rPr>
        <w:t>Дні проведення засідань — 2-а середа місяця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b/>
          <w:bCs/>
          <w:i/>
          <w:iCs/>
          <w:color w:val="000000"/>
          <w:sz w:val="28"/>
          <w:szCs w:val="28"/>
        </w:rPr>
        <w:t>Вересень 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1. Визначення структури учнівського самоврядування на навчальний рік. Розподіл обов'язків серед членів.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2. Затвердження плану проведення засідань на І семестр.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3. Визначення завдань щодо роботи комісій на навчальний рік. Затвердження планів роботи.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 xml:space="preserve">4. Відзначення Дня працівника освіти в </w:t>
      </w:r>
      <w:proofErr w:type="spellStart"/>
      <w:r>
        <w:rPr>
          <w:color w:val="000000"/>
          <w:sz w:val="28"/>
          <w:szCs w:val="28"/>
        </w:rPr>
        <w:t>Красненському</w:t>
      </w:r>
      <w:proofErr w:type="spellEnd"/>
      <w:r>
        <w:rPr>
          <w:color w:val="000000"/>
          <w:sz w:val="28"/>
          <w:szCs w:val="28"/>
        </w:rPr>
        <w:t xml:space="preserve"> ЗЗСО </w:t>
      </w:r>
      <w:r>
        <w:rPr>
          <w:color w:val="000000"/>
          <w:sz w:val="28"/>
          <w:szCs w:val="28"/>
          <w:lang w:val="en-US"/>
        </w:rPr>
        <w:t>I</w:t>
      </w:r>
      <w:r w:rsidRPr="00C473FF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</w:t>
      </w:r>
      <w:proofErr w:type="spellEnd"/>
      <w:r>
        <w:rPr>
          <w:color w:val="000000"/>
          <w:sz w:val="28"/>
          <w:szCs w:val="28"/>
        </w:rPr>
        <w:t xml:space="preserve"> №2. Співпраця з колективами класів у проведенні дня самоврядування на честь цього свята.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5. Організація роботи з молодшими школярами.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6. Проведення рейдів-перевірок, огляду-конкурсу куточків та озеленення класних кімнат.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b/>
          <w:bCs/>
          <w:i/>
          <w:iCs/>
          <w:color w:val="000000"/>
          <w:sz w:val="28"/>
          <w:szCs w:val="28"/>
        </w:rPr>
        <w:t>Жовтень 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1. Підсумки Дня самоврядування.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2. Підсумки рейдів-перевірок. 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3. Діяльність  комісії дисципліни і порядку з організації контролю за чергуванням у класах, порядком у приміщенні закладу та на її території.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4. Урочиста посвята  в першокласники.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5. Про план роботи на осінні канікули.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b/>
          <w:bCs/>
          <w:i/>
          <w:iCs/>
          <w:color w:val="000000"/>
          <w:sz w:val="28"/>
          <w:szCs w:val="28"/>
        </w:rPr>
        <w:t>Листопад 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1. Підготовка до новорічних свят.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2. Проведення конкурсу класних куточків.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3. Про проведення учнівської конференції.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b/>
          <w:bCs/>
          <w:i/>
          <w:iCs/>
          <w:color w:val="000000"/>
          <w:sz w:val="28"/>
          <w:szCs w:val="28"/>
        </w:rPr>
        <w:t>Грудень 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1. Звіт голів комісій та президента виконаної роботи протягом І семестру.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2. Випуск новорічних газет. Нагородження переможців.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3. Про проведення новорічних свят.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ind w:left="993"/>
        <w:jc w:val="both"/>
      </w:pPr>
      <w:r>
        <w:rPr>
          <w:color w:val="000000"/>
          <w:sz w:val="28"/>
          <w:szCs w:val="28"/>
        </w:rPr>
        <w:t>4. Про план роботи на зимові канікули.</w:t>
      </w:r>
    </w:p>
    <w:p w:rsidR="00C473FF" w:rsidRDefault="00C473FF" w:rsidP="00C473FF">
      <w:pPr>
        <w:pStyle w:val="a3"/>
        <w:shd w:val="clear" w:color="auto" w:fill="FFFFFF"/>
        <w:spacing w:before="0" w:beforeAutospacing="0" w:after="0" w:afterAutospacing="0"/>
        <w:jc w:val="both"/>
      </w:pPr>
      <w:r>
        <w:t> </w:t>
      </w:r>
    </w:p>
    <w:p w:rsidR="00452E98" w:rsidRDefault="00452E98"/>
    <w:sectPr w:rsidR="0045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FF"/>
    <w:rsid w:val="00452E98"/>
    <w:rsid w:val="0063624A"/>
    <w:rsid w:val="006E0904"/>
    <w:rsid w:val="00C11E6F"/>
    <w:rsid w:val="00C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0CCC6-DC51-4492-B280-4DEFB6BE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Мандибура</cp:lastModifiedBy>
  <cp:revision>4</cp:revision>
  <dcterms:created xsi:type="dcterms:W3CDTF">2022-01-17T13:23:00Z</dcterms:created>
  <dcterms:modified xsi:type="dcterms:W3CDTF">2022-01-17T16:01:00Z</dcterms:modified>
</cp:coreProperties>
</file>