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DC" w:rsidRDefault="000834DC" w:rsidP="000834DC">
      <w:r>
        <w:t>ДИДАКТИЧНА РОЛЬ КАЗКИ НА УРОКАХ ЧИТАННЯ</w:t>
      </w:r>
    </w:p>
    <w:p w:rsidR="000834DC" w:rsidRDefault="000834DC" w:rsidP="000834DC">
      <w:r>
        <w:t>Казка — це особлива, вироблена віками, форма</w:t>
      </w:r>
      <w:r w:rsidRPr="007F1F0B">
        <w:rPr>
          <w:lang w:val="ru-RU"/>
        </w:rPr>
        <w:t xml:space="preserve"> </w:t>
      </w:r>
      <w:r>
        <w:t>художнього відображення життя, що супроводжує людину з дитинства. Високо оцінюючи казку</w:t>
      </w:r>
      <w:r w:rsidRPr="007F1F0B">
        <w:t xml:space="preserve"> </w:t>
      </w:r>
      <w:r>
        <w:t>як ефективний засіб виховання, К.Д.Ушинський писав: "Багато казок ідуть, звичайно, з далекої язичницької давнини, коли вони зовсім не були казками,а щирими віруваннями народу. Але багато з них, очевидно, народ переробив або їх наново склав навмисне для дітей. Це перші і блискучі спроби народної</w:t>
      </w:r>
      <w:r w:rsidRPr="007F1F0B">
        <w:t xml:space="preserve"> </w:t>
      </w:r>
      <w:r>
        <w:t>педагогіки, і я не думаю, щоб хто-небудь був спроможний змагатися в цьому випадку з педагогічним</w:t>
      </w:r>
      <w:r w:rsidRPr="007F1F0B">
        <w:t xml:space="preserve"> </w:t>
      </w:r>
      <w:r>
        <w:t>генієм народу... Я рішуче ставлю народну казку недосяжно вище від усіх оповідань, написаних для дітей</w:t>
      </w:r>
      <w:r w:rsidRPr="007F1F0B">
        <w:rPr>
          <w:lang w:val="ru-RU"/>
        </w:rPr>
        <w:t xml:space="preserve"> </w:t>
      </w:r>
      <w:r>
        <w:t>освіченою літературою".</w:t>
      </w:r>
    </w:p>
    <w:p w:rsidR="000834DC" w:rsidRDefault="000834DC" w:rsidP="000834DC">
      <w:r>
        <w:t>І.Франко у післямові ("Байка про байку") до збірника власних казок, адресованих насамперед дітворі, особливо підкреслював доступність для дитячого сприймання казкових образів, мотивів, мови казок, відзначав велику впливову силу казки в процесі загального розвитку людини уже з перших років її життя.</w:t>
      </w:r>
    </w:p>
    <w:p w:rsidR="000834DC" w:rsidRDefault="000834DC" w:rsidP="000834DC">
      <w:r>
        <w:t>У казках народ завжди цінує Людину! Не за її соціальним становищем, а за тим, яка вона: добра чи зла, правдива чи підступна, що несе своїм існуванням іншим людям.</w:t>
      </w:r>
    </w:p>
    <w:p w:rsidR="000834DC" w:rsidRDefault="000834DC" w:rsidP="000834DC">
      <w:r>
        <w:t>Для української народної казки притаманне зображення краси героя не детальним описуванням зовнішності (це може бути зроблено кількома штрихами: позолочена голова, дорогі - мідні, золоті, срібні - шати, відповідно, такий же кінь), а й відтворенням чуйності, неодмінно скромності та добрих справ.</w:t>
      </w:r>
    </w:p>
    <w:p w:rsidR="000834DC" w:rsidRDefault="000834DC" w:rsidP="000834DC">
      <w:r>
        <w:t xml:space="preserve">Не випадково герої довго приховують у казках свою справжню подобу, постають спочатку навіть у потворному вигляді ("Царівна-жаба", "Про </w:t>
      </w:r>
      <w:proofErr w:type="spellStart"/>
      <w:r>
        <w:t>ужа-царевича</w:t>
      </w:r>
      <w:proofErr w:type="spellEnd"/>
      <w:r>
        <w:t xml:space="preserve"> та його вірну </w:t>
      </w:r>
      <w:proofErr w:type="spellStart"/>
      <w:r>
        <w:t>жону</w:t>
      </w:r>
      <w:proofErr w:type="spellEnd"/>
      <w:r>
        <w:t>" тощо). Цей традиційний засіб протиставлення використовується з метою захоплення, зміни настроїв читача (слухача).</w:t>
      </w:r>
    </w:p>
    <w:p w:rsidR="000834DC" w:rsidRDefault="000834DC" w:rsidP="000834DC">
      <w:r>
        <w:t xml:space="preserve">Казка, як невелике емоційне оповідання </w:t>
      </w:r>
      <w:proofErr w:type="spellStart"/>
      <w:r>
        <w:t>повчально-</w:t>
      </w:r>
      <w:proofErr w:type="spellEnd"/>
      <w:r>
        <w:t xml:space="preserve"> розважального змісту, побудована так, що ми часто відразу розпізнаємо у ній установку на вигадку. Цьому сприяє так звана казкова обрядовість - традиційні зачини і кінцівки, які "обрамляють" оповідь: "Був собі...", "У якомусь царстві, в якомусь </w:t>
      </w:r>
      <w:proofErr w:type="spellStart"/>
      <w:r>
        <w:t>государстві</w:t>
      </w:r>
      <w:proofErr w:type="spellEnd"/>
      <w:r>
        <w:t xml:space="preserve"> був собі..." або "І я там був, мед-вино пив, у роті не було, а по бороді текло", "От вам казка, а мені бубликів в'язка, мені колосок, а вам грошей мішок...".</w:t>
      </w:r>
    </w:p>
    <w:p w:rsidR="000834DC" w:rsidRDefault="000834DC" w:rsidP="000834DC">
      <w:r>
        <w:t>Ця традиційність казки допомагає оповідачеві дотримуватися певної форми, властивої лише цьому жанрові. І тому часто один і той самий сюжет, записаний у різних місцях від різних казкарів, має чимало спільного й водночас відмінного.</w:t>
      </w:r>
    </w:p>
    <w:p w:rsidR="000834DC" w:rsidRDefault="000834DC" w:rsidP="000834DC">
      <w:r>
        <w:t>Народна творчість, народне мистецтво - могутнє духовне древо. Бурштиновими краплями проступає на ньому чарівна живиця поезії, фантастичні мрії наших предтеч, збережена у прекрасних казках. Із золотої криниці казок ми черпаємо скарби народної мудрості, благородства. А скільки дотепних висловів знайдемо в казках! Скільки влучних слів запам'ятаємо!</w:t>
      </w:r>
    </w:p>
    <w:p w:rsidR="000834DC" w:rsidRDefault="000834DC" w:rsidP="000834DC">
      <w:r>
        <w:t>Саме з казки починається знайомство дитини зі "світом" колективної мудрості, саме казка виховує в дитини моральні переконання, розуміння добра і зла, естетичні та етичні поняття, прищеплює любов до рідної мови, літератури, фольклору. Вона вчить добра, чесності, справедливості, поваги до старших.</w:t>
      </w:r>
    </w:p>
    <w:p w:rsidR="000834DC" w:rsidRDefault="000834DC" w:rsidP="000834DC">
      <w:r>
        <w:t>Отже, казці, безперечно, належить одне з важливих місць у вихованні молодших школярів.</w:t>
      </w:r>
    </w:p>
    <w:p w:rsidR="000834DC" w:rsidRDefault="000834DC" w:rsidP="000834DC">
      <w:r>
        <w:t>Художні образи, яскравий національний колорит перлин народної мудрості постають і джерелом пізнання, і яскравим чинником емоційного впливу на учнів, і засобом виразнішого уявлення про дійсність. Тільки за таких умов можна сформувати гармонійно розвинену особистість, яка зможе з гідністю пронести свої</w:t>
      </w:r>
      <w:r w:rsidRPr="007F1F0B">
        <w:rPr>
          <w:lang w:val="ru-RU"/>
        </w:rPr>
        <w:t xml:space="preserve"> </w:t>
      </w:r>
      <w:r>
        <w:t>ідеали і втілити їх у розвиток культурного і духовного буття України.</w:t>
      </w:r>
    </w:p>
    <w:p w:rsidR="000834DC" w:rsidRDefault="000834DC" w:rsidP="000834DC">
      <w:r>
        <w:lastRenderedPageBreak/>
        <w:t>Тема. "Добре роби, добре і тобі буде".</w:t>
      </w:r>
    </w:p>
    <w:p w:rsidR="000834DC" w:rsidRDefault="000834DC" w:rsidP="000834DC">
      <w:r>
        <w:t>Мета. Формувати в учнів уміння проникати у внутрішній світ персонажів казки, удосконалювати техніку читання прозових творів, багатих на діалоги, виробляти навичку чіткої і виразної вимови, вчити голосом та інтонацією передавати настрій дійових осіб, розвивати вміння характеризувати поведінку головних героїв, виховувати любов до братів наших менших.</w:t>
      </w:r>
    </w:p>
    <w:p w:rsidR="000834DC" w:rsidRDefault="000834DC" w:rsidP="000834DC">
      <w:r>
        <w:t>Матеріал до уроку: М.</w:t>
      </w:r>
      <w:proofErr w:type="spellStart"/>
      <w:r>
        <w:t>Слабошпицький</w:t>
      </w:r>
      <w:proofErr w:type="spellEnd"/>
      <w:r>
        <w:t xml:space="preserve"> "Хлопчик </w:t>
      </w:r>
      <w:proofErr w:type="spellStart"/>
      <w:r>
        <w:t>Валь</w:t>
      </w:r>
      <w:proofErr w:type="spellEnd"/>
      <w:r>
        <w:t>”. (О.Савченко. Читанка, 4 клас).</w:t>
      </w:r>
    </w:p>
    <w:p w:rsidR="000834DC" w:rsidRDefault="000834DC" w:rsidP="000834DC">
      <w:r>
        <w:t xml:space="preserve">Обладнання: малюнки до твору, схеми, таблиці, записи на дошці, </w:t>
      </w:r>
      <w:proofErr w:type="spellStart"/>
      <w:r>
        <w:t>роздатковий</w:t>
      </w:r>
      <w:proofErr w:type="spellEnd"/>
      <w:r>
        <w:t xml:space="preserve"> матеріал.</w:t>
      </w:r>
    </w:p>
    <w:p w:rsidR="000834DC" w:rsidRDefault="000834DC" w:rsidP="000834DC">
      <w:r>
        <w:t>Хід уроку</w:t>
      </w:r>
    </w:p>
    <w:p w:rsidR="000834DC" w:rsidRDefault="000834DC" w:rsidP="000834DC">
      <w:r>
        <w:t>I.</w:t>
      </w:r>
      <w:r>
        <w:tab/>
        <w:t>Організація класу. Привітання гостей.</w:t>
      </w:r>
    </w:p>
    <w:p w:rsidR="000834DC" w:rsidRDefault="000834DC" w:rsidP="000834DC">
      <w:r>
        <w:t>—</w:t>
      </w:r>
      <w:r>
        <w:tab/>
        <w:t>Діти, сьогодні до нас завітали гості. А коли в домі гості — це свято. Тож давайте наш урок проведемо святково і подаруємо нашим гостям таке відчуття.</w:t>
      </w:r>
    </w:p>
    <w:p w:rsidR="000834DC" w:rsidRDefault="000834DC" w:rsidP="000834DC">
      <w:r>
        <w:t xml:space="preserve">Учень. Доброго дня! </w:t>
      </w:r>
      <w:proofErr w:type="spellStart"/>
      <w:r>
        <w:t>Мовим</w:t>
      </w:r>
      <w:proofErr w:type="spellEnd"/>
      <w:r>
        <w:t xml:space="preserve"> за звичаєм.</w:t>
      </w:r>
    </w:p>
    <w:p w:rsidR="000834DC" w:rsidRDefault="000834DC" w:rsidP="000834DC">
      <w:r>
        <w:t xml:space="preserve">Доброго дня! Всім ми зичимо </w:t>
      </w:r>
    </w:p>
    <w:p w:rsidR="000834DC" w:rsidRDefault="000834DC" w:rsidP="000834DC">
      <w:r>
        <w:t>Щастя й здоров’я вам кожної днини,</w:t>
      </w:r>
    </w:p>
    <w:p w:rsidR="000834DC" w:rsidRDefault="000834DC" w:rsidP="000834DC">
      <w:r>
        <w:t>Миру і злагоди в вашій родині.</w:t>
      </w:r>
    </w:p>
    <w:p w:rsidR="000834DC" w:rsidRDefault="000834DC" w:rsidP="000834DC">
      <w:r>
        <w:t>Вчитель. Спочатку дозволимо сісти дівчаткам, тоді хлопчикам. Спочатку краса, тоді сила.</w:t>
      </w:r>
    </w:p>
    <w:p w:rsidR="000834DC" w:rsidRDefault="000834DC" w:rsidP="000834DC">
      <w:r>
        <w:t>Ось почули ми дзвінок,</w:t>
      </w:r>
    </w:p>
    <w:p w:rsidR="000834DC" w:rsidRDefault="000834DC" w:rsidP="000834DC">
      <w:r>
        <w:t>Він покликав на урок.</w:t>
      </w:r>
    </w:p>
    <w:p w:rsidR="000834DC" w:rsidRDefault="000834DC" w:rsidP="000834DC">
      <w:r>
        <w:t>Кожен з вас вже постарався —</w:t>
      </w:r>
    </w:p>
    <w:p w:rsidR="000834DC" w:rsidRDefault="000834DC" w:rsidP="000834DC">
      <w:r>
        <w:t>До уроку приготувався.</w:t>
      </w:r>
    </w:p>
    <w:p w:rsidR="000834DC" w:rsidRDefault="000834DC" w:rsidP="000834DC">
      <w:r>
        <w:t xml:space="preserve">Тож девіз тепер згадаймо </w:t>
      </w:r>
    </w:p>
    <w:p w:rsidR="000834DC" w:rsidRDefault="000834DC" w:rsidP="000834DC">
      <w:r>
        <w:t>І урок вже починаймо.</w:t>
      </w:r>
    </w:p>
    <w:p w:rsidR="000834DC" w:rsidRDefault="000834DC" w:rsidP="000834DC">
      <w:r>
        <w:t>Девіз (хором).</w:t>
      </w:r>
    </w:p>
    <w:p w:rsidR="000834DC" w:rsidRDefault="000834DC" w:rsidP="000834DC">
      <w:r>
        <w:t>Красиво читаємо,</w:t>
      </w:r>
    </w:p>
    <w:p w:rsidR="000834DC" w:rsidRDefault="000834DC" w:rsidP="000834DC">
      <w:r>
        <w:t>Чітко розповідаємо,</w:t>
      </w:r>
    </w:p>
    <w:p w:rsidR="000834DC" w:rsidRDefault="000834DC" w:rsidP="000834DC">
      <w:r>
        <w:t>Мову свою розвиваємо.</w:t>
      </w:r>
    </w:p>
    <w:p w:rsidR="000834DC" w:rsidRDefault="000834DC" w:rsidP="000834DC">
      <w:r>
        <w:t>II.</w:t>
      </w:r>
      <w:r>
        <w:tab/>
        <w:t>Етап "до читання".</w:t>
      </w:r>
    </w:p>
    <w:p w:rsidR="000834DC" w:rsidRDefault="000834DC" w:rsidP="000834DC">
      <w:r>
        <w:t>Мовна розминка.</w:t>
      </w:r>
    </w:p>
    <w:p w:rsidR="000834DC" w:rsidRDefault="000834DC" w:rsidP="000834DC">
      <w:r>
        <w:t>1.</w:t>
      </w:r>
      <w:r>
        <w:tab/>
        <w:t>Гра "Знайди зайве слово".</w:t>
      </w:r>
    </w:p>
    <w:p w:rsidR="000834DC" w:rsidRDefault="000834DC" w:rsidP="000834DC">
      <w:r>
        <w:t xml:space="preserve">Кіт, собака, кінь, </w:t>
      </w:r>
      <w:r w:rsidRPr="00A71F7D">
        <w:rPr>
          <w:u w:val="single"/>
        </w:rPr>
        <w:t>мавпа</w:t>
      </w:r>
      <w:r>
        <w:t>, корова.</w:t>
      </w:r>
    </w:p>
    <w:p w:rsidR="000834DC" w:rsidRDefault="000834DC" w:rsidP="000834DC">
      <w:r>
        <w:t xml:space="preserve">Добрий, </w:t>
      </w:r>
      <w:r w:rsidRPr="00A71F7D">
        <w:rPr>
          <w:u w:val="single"/>
        </w:rPr>
        <w:t>байдужий</w:t>
      </w:r>
      <w:r>
        <w:t>, хороший, сердечний, щирий.</w:t>
      </w:r>
    </w:p>
    <w:p w:rsidR="000834DC" w:rsidRDefault="000834DC" w:rsidP="000834DC">
      <w:r>
        <w:lastRenderedPageBreak/>
        <w:t xml:space="preserve">Веселий, грайливий, розумний, </w:t>
      </w:r>
      <w:r>
        <w:rPr>
          <w:u w:val="single"/>
        </w:rPr>
        <w:t xml:space="preserve">смачний, </w:t>
      </w:r>
      <w:r>
        <w:t>чарівний.</w:t>
      </w:r>
    </w:p>
    <w:p w:rsidR="000834DC" w:rsidRDefault="000834DC" w:rsidP="000834DC">
      <w:r>
        <w:t>—</w:t>
      </w:r>
      <w:r>
        <w:tab/>
        <w:t>Пояснити свій вибір.</w:t>
      </w:r>
    </w:p>
    <w:p w:rsidR="000834DC" w:rsidRDefault="000834DC" w:rsidP="000834DC">
      <w:r>
        <w:t>—</w:t>
      </w:r>
      <w:r>
        <w:tab/>
        <w:t>Якими словами можна доповнити кожний "ланцюжок"?</w:t>
      </w:r>
    </w:p>
    <w:p w:rsidR="000834DC" w:rsidRDefault="000834DC" w:rsidP="000834DC">
      <w:r>
        <w:t>2.</w:t>
      </w:r>
      <w:r>
        <w:tab/>
        <w:t>Читання гнізд споріднених слів,</w:t>
      </w:r>
    </w:p>
    <w:p w:rsidR="000834DC" w:rsidRDefault="000834DC" w:rsidP="000834DC">
      <w:r>
        <w:t>добро</w:t>
      </w:r>
      <w:r>
        <w:tab/>
        <w:t xml:space="preserve">             друг</w:t>
      </w:r>
    </w:p>
    <w:p w:rsidR="000834DC" w:rsidRDefault="000834DC" w:rsidP="000834DC">
      <w:r>
        <w:t>доброта</w:t>
      </w:r>
      <w:r>
        <w:tab/>
        <w:t>друзі</w:t>
      </w:r>
    </w:p>
    <w:p w:rsidR="000834DC" w:rsidRDefault="000834DC" w:rsidP="000834DC">
      <w:r>
        <w:t>добрий</w:t>
      </w:r>
      <w:r>
        <w:tab/>
        <w:t>дружний</w:t>
      </w:r>
    </w:p>
    <w:p w:rsidR="000834DC" w:rsidRDefault="000834DC" w:rsidP="000834DC">
      <w:r>
        <w:t>добріший</w:t>
      </w:r>
      <w:r>
        <w:tab/>
        <w:t>дружити</w:t>
      </w:r>
    </w:p>
    <w:p w:rsidR="000834DC" w:rsidRDefault="000834DC" w:rsidP="000834DC">
      <w:r>
        <w:t>добродушний</w:t>
      </w:r>
      <w:r>
        <w:tab/>
        <w:t>дружелюбний</w:t>
      </w:r>
    </w:p>
    <w:p w:rsidR="000834DC" w:rsidRDefault="000834DC" w:rsidP="000834DC">
      <w:r>
        <w:t>—</w:t>
      </w:r>
      <w:r>
        <w:tab/>
        <w:t>Які з цих слів ховають у собі два слова? (добро + душа), (дружити</w:t>
      </w:r>
      <w:r>
        <w:tab/>
        <w:t>+ любити).</w:t>
      </w:r>
    </w:p>
    <w:p w:rsidR="000834DC" w:rsidRDefault="000834DC" w:rsidP="000834DC">
      <w:r>
        <w:t>ЦІ. Підготовка</w:t>
      </w:r>
      <w:r>
        <w:tab/>
        <w:t>до</w:t>
      </w:r>
      <w:r>
        <w:tab/>
        <w:t>вивчення</w:t>
      </w:r>
      <w:r>
        <w:tab/>
        <w:t>нового матеріалу.</w:t>
      </w:r>
    </w:p>
    <w:p w:rsidR="000834DC" w:rsidRDefault="000834DC" w:rsidP="000834DC">
      <w:r>
        <w:t>Повідомлення теми і мети.</w:t>
      </w:r>
    </w:p>
    <w:p w:rsidR="000834DC" w:rsidRDefault="000834DC" w:rsidP="000834DC">
      <w:r>
        <w:t>Вчитель. Сьогодні ми будемо говорити про добро і дружбу між людиною і твариною.</w:t>
      </w:r>
    </w:p>
    <w:p w:rsidR="000834DC" w:rsidRDefault="000834DC" w:rsidP="000834DC">
      <w:r>
        <w:t>—</w:t>
      </w:r>
      <w:r>
        <w:tab/>
        <w:t>Послухайте текст про тварину, впізнайте її і подумайте, в якій літературі його можна зустріти:</w:t>
      </w:r>
    </w:p>
    <w:p w:rsidR="000834DC" w:rsidRDefault="000834DC" w:rsidP="000834DC">
      <w:r>
        <w:t>а)</w:t>
      </w:r>
      <w:r>
        <w:tab/>
        <w:t>у художній;</w:t>
      </w:r>
    </w:p>
    <w:p w:rsidR="000834DC" w:rsidRDefault="000834DC" w:rsidP="000834DC">
      <w:r>
        <w:t>б)</w:t>
      </w:r>
      <w:r>
        <w:tab/>
        <w:t>у науково-пізнавальній (енциклопедії).</w:t>
      </w:r>
    </w:p>
    <w:p w:rsidR="000834DC" w:rsidRDefault="000834DC" w:rsidP="000834DC">
      <w:r>
        <w:t>На думку вчених, усі породи цієї тварини, які є зараз на Землі, походять від свого дикого предка — вовка. Десять, а може п’ятнадцять тисяч років тому, людина почала ловити вовченят і приручати їх. Можливо тому, що людям подобалися ці сильні, сміливі і розумні звірі. Завдяки доброму нюху, слуху і спритності ці приручені тварини допомагали людям полювати. Минули сотні років, і цих тварин почали називати по-іншому, бо вони вже стали свійськими. Тварини охороняли житло, були вірними і відданими друзями.</w:t>
      </w:r>
    </w:p>
    <w:p w:rsidR="000834DC" w:rsidRDefault="000834DC" w:rsidP="000834DC">
      <w:r>
        <w:t>Людиною виведено понад 300 тисяч порід цих тварин: і великих, і маленьких, волохатих і майже голих, мисливських, службових, кімнатних. Вони дарують нам свою дружбу і відданість, багато радості.</w:t>
      </w:r>
    </w:p>
    <w:p w:rsidR="000834DC" w:rsidRDefault="000834DC" w:rsidP="000834DC">
      <w:r>
        <w:t>—</w:t>
      </w:r>
      <w:r>
        <w:tab/>
        <w:t>То хто ж ця тварина? (Собака).</w:t>
      </w:r>
    </w:p>
    <w:p w:rsidR="000834DC" w:rsidRDefault="000834DC" w:rsidP="000834DC">
      <w:r>
        <w:t>—</w:t>
      </w:r>
      <w:r>
        <w:tab/>
        <w:t>У якій книзі можна прочитати про собаку? (В енциклопедії).</w:t>
      </w:r>
    </w:p>
    <w:p w:rsidR="000834DC" w:rsidRDefault="000834DC" w:rsidP="000834DC">
      <w:r>
        <w:t>—</w:t>
      </w:r>
      <w:r>
        <w:tab/>
        <w:t xml:space="preserve">От і ми сьогодні у "Читанці" прочитаємо казку вже знайомого письменника (показую портрет) Михайла </w:t>
      </w:r>
      <w:proofErr w:type="spellStart"/>
      <w:r>
        <w:t>Слабошпицького</w:t>
      </w:r>
      <w:proofErr w:type="spellEnd"/>
      <w:r>
        <w:t xml:space="preserve"> "Хлопчик </w:t>
      </w:r>
      <w:proofErr w:type="spellStart"/>
      <w:r>
        <w:t>Валь</w:t>
      </w:r>
      <w:proofErr w:type="spellEnd"/>
      <w:r>
        <w:t>", навчимося голосом та інтонацією передавати настрій дійових осіб і пояснювати поведінку головних героїв.</w:t>
      </w:r>
    </w:p>
    <w:p w:rsidR="000834DC" w:rsidRDefault="000834DC" w:rsidP="000834DC">
      <w:r>
        <w:t>IV.</w:t>
      </w:r>
      <w:r>
        <w:tab/>
        <w:t xml:space="preserve">Опрацювання казки М. </w:t>
      </w:r>
      <w:proofErr w:type="spellStart"/>
      <w:r>
        <w:t>Слабошпицького</w:t>
      </w:r>
      <w:proofErr w:type="spellEnd"/>
      <w:r>
        <w:t xml:space="preserve"> "Хлопчик </w:t>
      </w:r>
      <w:proofErr w:type="spellStart"/>
      <w:r>
        <w:t>Валь</w:t>
      </w:r>
      <w:proofErr w:type="spellEnd"/>
      <w:r>
        <w:t>".</w:t>
      </w:r>
    </w:p>
    <w:p w:rsidR="000834DC" w:rsidRDefault="000834DC" w:rsidP="000834DC">
      <w:r>
        <w:t>1.</w:t>
      </w:r>
      <w:r>
        <w:tab/>
        <w:t>Передбачення змісту казки за заголовком (</w:t>
      </w:r>
      <w:proofErr w:type="spellStart"/>
      <w:r>
        <w:t>Валь</w:t>
      </w:r>
      <w:proofErr w:type="spellEnd"/>
      <w:r>
        <w:t>, Валентин, Валя, Валентина).</w:t>
      </w:r>
    </w:p>
    <w:p w:rsidR="000834DC" w:rsidRDefault="000834DC" w:rsidP="000834DC">
      <w:r>
        <w:t>2.</w:t>
      </w:r>
      <w:r>
        <w:tab/>
        <w:t>Орфоепічна підготовка. Читання слів із таблиці на дошці аналітико-синтетичним способом.</w:t>
      </w:r>
    </w:p>
    <w:p w:rsidR="000834DC" w:rsidRDefault="000834DC" w:rsidP="000834DC"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DBFB1" wp14:editId="381FC0D1">
                <wp:simplePos x="0" y="0"/>
                <wp:positionH relativeFrom="column">
                  <wp:posOffset>277952</wp:posOffset>
                </wp:positionH>
                <wp:positionV relativeFrom="paragraph">
                  <wp:posOffset>125933</wp:posOffset>
                </wp:positionV>
                <wp:extent cx="548640" cy="607162"/>
                <wp:effectExtent l="0" t="0" r="80010" b="596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60716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.9pt;margin-top:9.9pt;width:43.2pt;height:4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4F1C3" wp14:editId="4B2B8587">
                <wp:simplePos x="0" y="0"/>
                <wp:positionH relativeFrom="column">
                  <wp:posOffset>277952</wp:posOffset>
                </wp:positionH>
                <wp:positionV relativeFrom="paragraph">
                  <wp:posOffset>125603</wp:posOffset>
                </wp:positionV>
                <wp:extent cx="629107" cy="278308"/>
                <wp:effectExtent l="0" t="0" r="95250" b="647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07" cy="27830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1.9pt;margin-top:9.9pt;width:49.55pt;height:2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7504" wp14:editId="42CC06A6">
                <wp:simplePos x="0" y="0"/>
                <wp:positionH relativeFrom="column">
                  <wp:posOffset>277952</wp:posOffset>
                </wp:positionH>
                <wp:positionV relativeFrom="paragraph">
                  <wp:posOffset>118618</wp:posOffset>
                </wp:positionV>
                <wp:extent cx="548640" cy="7315"/>
                <wp:effectExtent l="0" t="76200" r="22860" b="10731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73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1.9pt;margin-top:9.35pt;width:43.2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" strokecolor="#4a7ebb">
                <v:stroke endarrow="open"/>
              </v:shape>
            </w:pict>
          </mc:Fallback>
        </mc:AlternateContent>
      </w:r>
      <w:r>
        <w:t>Най -                  добріший</w:t>
      </w:r>
    </w:p>
    <w:p w:rsidR="000834DC" w:rsidRDefault="000834DC" w:rsidP="000834DC">
      <w:r>
        <w:t xml:space="preserve">                            кращий</w:t>
      </w:r>
    </w:p>
    <w:p w:rsidR="000834DC" w:rsidRDefault="000834DC" w:rsidP="000834DC">
      <w:r>
        <w:t xml:space="preserve">                          заповітніше</w:t>
      </w:r>
    </w:p>
    <w:p w:rsidR="000834DC" w:rsidRDefault="000834DC" w:rsidP="000834DC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7F33C" wp14:editId="1FAB11FA">
                <wp:simplePos x="0" y="0"/>
                <wp:positionH relativeFrom="column">
                  <wp:posOffset>658343</wp:posOffset>
                </wp:positionH>
                <wp:positionV relativeFrom="paragraph">
                  <wp:posOffset>297459</wp:posOffset>
                </wp:positionV>
                <wp:extent cx="14630" cy="870509"/>
                <wp:effectExtent l="0" t="0" r="23495" b="254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8705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23.4pt" to="53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" strokecolor="#4a7ebb"/>
            </w:pict>
          </mc:Fallback>
        </mc:AlternateContent>
      </w:r>
      <w:r>
        <w:t>3.</w:t>
      </w:r>
      <w:r>
        <w:tab/>
        <w:t>Словникова робота.</w:t>
      </w:r>
    </w:p>
    <w:p w:rsidR="000834DC" w:rsidRDefault="000834DC" w:rsidP="000834DC">
      <w:r>
        <w:t xml:space="preserve">Кривдник    злетів з гілки </w:t>
      </w:r>
    </w:p>
    <w:p w:rsidR="000834DC" w:rsidRDefault="000834DC" w:rsidP="000834DC">
      <w:r>
        <w:t>Замшілий     дуже старий одяг,</w:t>
      </w:r>
    </w:p>
    <w:p w:rsidR="000834DC" w:rsidRDefault="000834DC" w:rsidP="000834DC">
      <w:r>
        <w:t>спурхнув      що аж мохом поріс</w:t>
      </w:r>
    </w:p>
    <w:p w:rsidR="000834DC" w:rsidRDefault="000834DC" w:rsidP="000834DC">
      <w:r>
        <w:t xml:space="preserve">                        людина, яка робить</w:t>
      </w:r>
    </w:p>
    <w:p w:rsidR="000834DC" w:rsidRDefault="000834DC" w:rsidP="000834DC">
      <w:r>
        <w:t xml:space="preserve">                         (чинить) зло</w:t>
      </w:r>
    </w:p>
    <w:p w:rsidR="000834DC" w:rsidRDefault="000834DC" w:rsidP="000834DC">
      <w:r>
        <w:t>—</w:t>
      </w:r>
      <w:r>
        <w:tab/>
        <w:t>З'єднайте слова і словосполучення лівої і правої колонок і зрозумієте, що означають слова.</w:t>
      </w:r>
    </w:p>
    <w:p w:rsidR="000834DC" w:rsidRDefault="000834DC" w:rsidP="000834DC">
      <w:r>
        <w:t>V.</w:t>
      </w:r>
      <w:r>
        <w:tab/>
        <w:t>Етап "у ході читання".</w:t>
      </w:r>
    </w:p>
    <w:p w:rsidR="000834DC" w:rsidRDefault="000834DC" w:rsidP="000834DC">
      <w:r>
        <w:t>1.</w:t>
      </w:r>
      <w:r>
        <w:tab/>
        <w:t>Читання казки комбінованим способом (учитель — учні — учитель із завданням).</w:t>
      </w:r>
    </w:p>
    <w:p w:rsidR="000834DC" w:rsidRDefault="000834DC" w:rsidP="000834DC">
      <w:r>
        <w:t>—</w:t>
      </w:r>
      <w:r>
        <w:tab/>
        <w:t>Скільки в казці дійових осіб?</w:t>
      </w:r>
    </w:p>
    <w:p w:rsidR="000834DC" w:rsidRDefault="000834DC" w:rsidP="000834DC">
      <w:r>
        <w:t>2.</w:t>
      </w:r>
      <w:r>
        <w:tab/>
        <w:t>Перевірка розуміння прочитаного тексту тестуванням. (Завдання на картках для роботи в парах. Діти читають завдання з картки, вибирають правильну відповідь).</w:t>
      </w:r>
    </w:p>
    <w:p w:rsidR="000834DC" w:rsidRDefault="000834DC" w:rsidP="000834DC">
      <w:r>
        <w:t>Тест</w:t>
      </w:r>
    </w:p>
    <w:p w:rsidR="000834DC" w:rsidRDefault="000834DC" w:rsidP="000834DC">
      <w:r>
        <w:t>1)</w:t>
      </w:r>
      <w:r>
        <w:tab/>
        <w:t>Яке найзаповітніше бажання було у хлопчика?</w:t>
      </w:r>
    </w:p>
    <w:p w:rsidR="000834DC" w:rsidRDefault="000834DC" w:rsidP="000834DC">
      <w:r>
        <w:t>а)</w:t>
      </w:r>
      <w:r>
        <w:tab/>
        <w:t>Мати цікаву книжку;</w:t>
      </w:r>
    </w:p>
    <w:p w:rsidR="000834DC" w:rsidRDefault="000834DC" w:rsidP="000834DC">
      <w:r>
        <w:t>б)</w:t>
      </w:r>
      <w:r>
        <w:tab/>
        <w:t>мати розумного собаку;</w:t>
      </w:r>
    </w:p>
    <w:p w:rsidR="000834DC" w:rsidRDefault="000834DC" w:rsidP="000834DC">
      <w:r>
        <w:t>в)</w:t>
      </w:r>
      <w:r>
        <w:tab/>
        <w:t>мати багато друзів.</w:t>
      </w:r>
    </w:p>
    <w:p w:rsidR="000834DC" w:rsidRDefault="000834DC" w:rsidP="000834DC">
      <w:r>
        <w:t>2)</w:t>
      </w:r>
      <w:r>
        <w:tab/>
        <w:t>Кого зустрів хлопчик у лісі?</w:t>
      </w:r>
    </w:p>
    <w:p w:rsidR="000834DC" w:rsidRDefault="000834DC" w:rsidP="000834DC">
      <w:r>
        <w:t>а)</w:t>
      </w:r>
      <w:r>
        <w:tab/>
        <w:t>Собаку;</w:t>
      </w:r>
    </w:p>
    <w:p w:rsidR="000834DC" w:rsidRDefault="000834DC" w:rsidP="000834DC">
      <w:r>
        <w:t>б)</w:t>
      </w:r>
      <w:r>
        <w:tab/>
        <w:t>диких тварин;</w:t>
      </w:r>
    </w:p>
    <w:p w:rsidR="000834DC" w:rsidRDefault="000834DC" w:rsidP="000834DC">
      <w:r>
        <w:t xml:space="preserve"> в) гнома-чарівника.</w:t>
      </w:r>
    </w:p>
    <w:p w:rsidR="000834DC" w:rsidRDefault="000834DC" w:rsidP="000834DC">
      <w:r>
        <w:t>3)</w:t>
      </w:r>
      <w:r>
        <w:tab/>
        <w:t>Яким був собака, що з’явився перед хлопчиком?</w:t>
      </w:r>
    </w:p>
    <w:p w:rsidR="000834DC" w:rsidRDefault="000834DC" w:rsidP="000834DC">
      <w:r>
        <w:t>а)</w:t>
      </w:r>
      <w:r>
        <w:tab/>
        <w:t>Великим і волохатим;</w:t>
      </w:r>
    </w:p>
    <w:p w:rsidR="000834DC" w:rsidRDefault="000834DC" w:rsidP="000834DC">
      <w:r>
        <w:t>б)</w:t>
      </w:r>
      <w:r>
        <w:tab/>
        <w:t>маленьким і волохатим;</w:t>
      </w:r>
    </w:p>
    <w:p w:rsidR="000834DC" w:rsidRPr="00A71F7D" w:rsidRDefault="000834DC" w:rsidP="000834DC">
      <w:pPr>
        <w:rPr>
          <w:lang w:val="ru-RU"/>
        </w:rPr>
      </w:pPr>
      <w:r>
        <w:t>в)</w:t>
      </w:r>
      <w:r>
        <w:tab/>
        <w:t>великим, чорним.</w:t>
      </w:r>
    </w:p>
    <w:p w:rsidR="000834DC" w:rsidRDefault="000834DC" w:rsidP="000834DC">
      <w:r>
        <w:t>4)</w:t>
      </w:r>
      <w:r>
        <w:tab/>
        <w:t>Чому собака жив самотньо у лісі?</w:t>
      </w:r>
    </w:p>
    <w:p w:rsidR="000834DC" w:rsidRDefault="000834DC" w:rsidP="000834DC">
      <w:r>
        <w:t>а)</w:t>
      </w:r>
      <w:r>
        <w:tab/>
        <w:t>Він любив бути самотнім;</w:t>
      </w:r>
    </w:p>
    <w:p w:rsidR="000834DC" w:rsidRDefault="000834DC" w:rsidP="000834DC">
      <w:r>
        <w:lastRenderedPageBreak/>
        <w:t>б)</w:t>
      </w:r>
      <w:r>
        <w:tab/>
        <w:t>утік від жорстокого хлопчика;</w:t>
      </w:r>
    </w:p>
    <w:p w:rsidR="000834DC" w:rsidRDefault="000834DC" w:rsidP="000834DC">
      <w:r>
        <w:t>в)</w:t>
      </w:r>
      <w:r>
        <w:tab/>
        <w:t>заблукав і не міг повернутися до господаря.</w:t>
      </w:r>
    </w:p>
    <w:p w:rsidR="000834DC" w:rsidRDefault="000834DC" w:rsidP="000834DC">
      <w:r>
        <w:t>5)</w:t>
      </w:r>
      <w:r>
        <w:tab/>
        <w:t xml:space="preserve">Як склалися стосунки між хлопчиком </w:t>
      </w:r>
      <w:proofErr w:type="spellStart"/>
      <w:r>
        <w:t>Валем</w:t>
      </w:r>
      <w:proofErr w:type="spellEnd"/>
      <w:r>
        <w:t xml:space="preserve"> і собакою?</w:t>
      </w:r>
    </w:p>
    <w:p w:rsidR="000834DC" w:rsidRDefault="000834DC" w:rsidP="000834DC">
      <w:r>
        <w:t>а)</w:t>
      </w:r>
      <w:r>
        <w:tab/>
        <w:t>Вони стали грати у футбол;</w:t>
      </w:r>
    </w:p>
    <w:p w:rsidR="000834DC" w:rsidRDefault="000834DC" w:rsidP="000834DC">
      <w:r>
        <w:t>б)</w:t>
      </w:r>
      <w:r>
        <w:tab/>
        <w:t>вони інколи зустрічалися у дворі;</w:t>
      </w:r>
    </w:p>
    <w:p w:rsidR="000834DC" w:rsidRDefault="000834DC" w:rsidP="000834DC">
      <w:r>
        <w:t>в)</w:t>
      </w:r>
      <w:r>
        <w:tab/>
        <w:t>вони стали друзями-нерозлийвода.</w:t>
      </w:r>
    </w:p>
    <w:p w:rsidR="000834DC" w:rsidRDefault="000834DC" w:rsidP="000834DC">
      <w:r>
        <w:t>Один із дітей читає, другий відповідає.</w:t>
      </w:r>
    </w:p>
    <w:p w:rsidR="000834DC" w:rsidRDefault="000834DC" w:rsidP="000834DC">
      <w:proofErr w:type="spellStart"/>
      <w:r>
        <w:t>Фізкультхвилинка</w:t>
      </w:r>
      <w:proofErr w:type="spellEnd"/>
      <w:r>
        <w:t>.</w:t>
      </w:r>
    </w:p>
    <w:p w:rsidR="000834DC" w:rsidRDefault="000834DC" w:rsidP="000834DC">
      <w:r>
        <w:t>Діти під музичний супровід пісні "Пропав собака” виконують вправи.</w:t>
      </w:r>
    </w:p>
    <w:p w:rsidR="000834DC" w:rsidRDefault="000834DC" w:rsidP="000834DC">
      <w:r>
        <w:t>Бесіда. Напевно, цей собака теж утік від жорстокого хлопчика. Щоб собаки, які живуть поряд з вами, не пропадали, як треба поводитися з ними?</w:t>
      </w:r>
    </w:p>
    <w:p w:rsidR="000834DC" w:rsidRDefault="000834DC" w:rsidP="000834DC">
      <w:r>
        <w:t>Отже, бережіть їх, любіть, більше дізнавайтесь про різні породи з енциклопедій і пізнавальної літератури.</w:t>
      </w:r>
    </w:p>
    <w:p w:rsidR="000834DC" w:rsidRDefault="000834DC" w:rsidP="000834DC">
      <w:r>
        <w:t>-</w:t>
      </w:r>
      <w:r>
        <w:tab/>
        <w:t>А ми знову повертаємося до нашого твору.</w:t>
      </w:r>
    </w:p>
    <w:p w:rsidR="000834DC" w:rsidRDefault="000834DC" w:rsidP="000834DC">
      <w:r>
        <w:t>3.</w:t>
      </w:r>
      <w:r>
        <w:tab/>
        <w:t>Вибіркове читання.</w:t>
      </w:r>
    </w:p>
    <w:p w:rsidR="000834DC" w:rsidRDefault="000834DC" w:rsidP="000834DC">
      <w:r>
        <w:t>Знайдіть і прочитайте рядки:</w:t>
      </w:r>
    </w:p>
    <w:p w:rsidR="000834DC" w:rsidRDefault="000834DC" w:rsidP="000834DC">
      <w:r>
        <w:t>-</w:t>
      </w:r>
      <w:r>
        <w:tab/>
        <w:t>Як Гном пояснив, для чого він живе?</w:t>
      </w:r>
    </w:p>
    <w:p w:rsidR="000834DC" w:rsidRDefault="000834DC" w:rsidP="000834DC">
      <w:r>
        <w:t>-</w:t>
      </w:r>
      <w:r>
        <w:tab/>
        <w:t>Прочитайте розповідь Гнома про собаку, який самотньо жив у лісі.</w:t>
      </w:r>
    </w:p>
    <w:p w:rsidR="000834DC" w:rsidRDefault="000834DC" w:rsidP="000834DC">
      <w:r>
        <w:t>-</w:t>
      </w:r>
      <w:r>
        <w:tab/>
        <w:t>Що Гном розповів собаці про хлопчика?</w:t>
      </w:r>
    </w:p>
    <w:p w:rsidR="000834DC" w:rsidRDefault="000834DC" w:rsidP="000834DC">
      <w:r>
        <w:t>-</w:t>
      </w:r>
      <w:r>
        <w:tab/>
        <w:t xml:space="preserve">Прочитайте, як стали жити </w:t>
      </w:r>
      <w:proofErr w:type="spellStart"/>
      <w:r>
        <w:t>Валь</w:t>
      </w:r>
      <w:proofErr w:type="spellEnd"/>
      <w:r>
        <w:t xml:space="preserve"> і собака?</w:t>
      </w:r>
    </w:p>
    <w:p w:rsidR="000834DC" w:rsidRDefault="000834DC" w:rsidP="000834DC">
      <w:r>
        <w:t>-</w:t>
      </w:r>
      <w:r>
        <w:tab/>
        <w:t>Як автор описує дятла у цьому творі?</w:t>
      </w:r>
    </w:p>
    <w:p w:rsidR="000834DC" w:rsidRDefault="000834DC" w:rsidP="000834DC">
      <w:r>
        <w:t>4.</w:t>
      </w:r>
      <w:r>
        <w:tab/>
        <w:t>Гра "Закінчіть порівняння".</w:t>
      </w:r>
    </w:p>
    <w:p w:rsidR="000834DC" w:rsidRDefault="000834DC" w:rsidP="000834DC">
      <w:r>
        <w:t>•</w:t>
      </w:r>
      <w:r>
        <w:tab/>
        <w:t>Зелений вус, схожий (на лісову траву).</w:t>
      </w:r>
    </w:p>
    <w:p w:rsidR="000834DC" w:rsidRDefault="000834DC" w:rsidP="000834DC">
      <w:r>
        <w:t xml:space="preserve"> </w:t>
      </w:r>
      <w:proofErr w:type="spellStart"/>
      <w:r>
        <w:t>•Яскравий</w:t>
      </w:r>
      <w:proofErr w:type="spellEnd"/>
      <w:r>
        <w:t>, мов (веселка).</w:t>
      </w:r>
    </w:p>
    <w:p w:rsidR="000834DC" w:rsidRDefault="000834DC" w:rsidP="000834DC">
      <w:proofErr w:type="spellStart"/>
      <w:r>
        <w:t>•Очі</w:t>
      </w:r>
      <w:proofErr w:type="spellEnd"/>
      <w:r>
        <w:t xml:space="preserve"> світилися, як (два маленькі ліхтарики).</w:t>
      </w:r>
    </w:p>
    <w:p w:rsidR="000834DC" w:rsidRDefault="000834DC" w:rsidP="000834DC">
      <w:r>
        <w:t>•</w:t>
      </w:r>
      <w:r>
        <w:tab/>
        <w:t>Ніс схожий на (гриб).</w:t>
      </w:r>
    </w:p>
    <w:p w:rsidR="000834DC" w:rsidRDefault="000834DC" w:rsidP="000834DC">
      <w:r>
        <w:t>VI.</w:t>
      </w:r>
      <w:r>
        <w:tab/>
        <w:t>Етап "після читання".</w:t>
      </w:r>
    </w:p>
    <w:p w:rsidR="000834DC" w:rsidRDefault="000834DC" w:rsidP="000834DC">
      <w:r>
        <w:t>-</w:t>
      </w:r>
      <w:r>
        <w:tab/>
        <w:t>Кого стосуються ці порівняння?</w:t>
      </w:r>
    </w:p>
    <w:p w:rsidR="000834DC" w:rsidRDefault="000834DC" w:rsidP="000834DC">
      <w:r>
        <w:t>1. Характеристика дійових осіб казки. Вчитель прикріплює малюнки (собаки, Гнома, хлопчика). Завдання для роботи в групах на картках, а) Група "Джерельце" знаходить слова для характеристики Гнома.</w:t>
      </w:r>
    </w:p>
    <w:p w:rsidR="000834DC" w:rsidRDefault="000834DC" w:rsidP="000834DC">
      <w:r>
        <w:lastRenderedPageBreak/>
        <w:tab/>
      </w:r>
    </w:p>
    <w:p w:rsidR="000834DC" w:rsidRDefault="000834DC" w:rsidP="000834DC">
      <w:r>
        <w:t>б)</w:t>
      </w:r>
      <w:r>
        <w:tab/>
        <w:t>Група "Струмочок" — для характеристики хлопчика.</w:t>
      </w:r>
    </w:p>
    <w:p w:rsidR="000834DC" w:rsidRDefault="000834DC" w:rsidP="000834DC">
      <w:r>
        <w:t>в)</w:t>
      </w:r>
      <w:r>
        <w:tab/>
        <w:t>Група "Потічок" — слова для характеристики собаки.</w:t>
      </w:r>
    </w:p>
    <w:p w:rsidR="000834DC" w:rsidRDefault="000834DC" w:rsidP="000834DC">
      <w:r>
        <w:t>Зразок картки</w:t>
      </w:r>
    </w:p>
    <w:p w:rsidR="000834DC" w:rsidRDefault="000834DC" w:rsidP="000834DC">
      <w:r>
        <w:t>Маленький</w:t>
      </w:r>
      <w:r>
        <w:tab/>
      </w:r>
      <w:r>
        <w:tab/>
        <w:t xml:space="preserve">Знає людську мову, </w:t>
      </w:r>
      <w:proofErr w:type="spellStart"/>
      <w:r>
        <w:t>мову</w:t>
      </w:r>
      <w:proofErr w:type="spellEnd"/>
      <w:r>
        <w:t xml:space="preserve"> рослин і тварин</w:t>
      </w:r>
    </w:p>
    <w:p w:rsidR="000834DC" w:rsidRDefault="000834DC" w:rsidP="000834DC">
      <w:r>
        <w:t>Найстаріший</w:t>
      </w:r>
    </w:p>
    <w:p w:rsidR="000834DC" w:rsidRDefault="000834DC" w:rsidP="000834DC">
      <w:r>
        <w:t>Самотній</w:t>
      </w:r>
      <w:r>
        <w:tab/>
        <w:t>Собака</w:t>
      </w:r>
      <w:r>
        <w:tab/>
        <w:t xml:space="preserve">             Волохатий</w:t>
      </w:r>
    </w:p>
    <w:p w:rsidR="000834DC" w:rsidRDefault="000834DC" w:rsidP="000834DC">
      <w:r>
        <w:t>Великий</w:t>
      </w:r>
      <w:r>
        <w:tab/>
      </w:r>
      <w:r>
        <w:tab/>
        <w:t xml:space="preserve">                 Розумний</w:t>
      </w:r>
    </w:p>
    <w:p w:rsidR="000834DC" w:rsidRDefault="000834DC" w:rsidP="000834DC">
      <w:r>
        <w:t>Має добре серце</w:t>
      </w:r>
      <w:r>
        <w:tab/>
        <w:t>Гном</w:t>
      </w:r>
      <w:r>
        <w:tab/>
        <w:t xml:space="preserve">   Відданий друг</w:t>
      </w:r>
    </w:p>
    <w:p w:rsidR="000834DC" w:rsidRDefault="000834DC" w:rsidP="000834DC">
      <w:r>
        <w:t>Добрий</w:t>
      </w:r>
      <w:r>
        <w:tab/>
      </w:r>
      <w:r>
        <w:tab/>
        <w:t xml:space="preserve">                Живе, щоб виконувати бажання</w:t>
      </w:r>
    </w:p>
    <w:p w:rsidR="000834DC" w:rsidRDefault="000834DC" w:rsidP="000834DC">
      <w:r>
        <w:t>Чемний</w:t>
      </w:r>
      <w:r>
        <w:tab/>
        <w:t>Хлопчик</w:t>
      </w:r>
      <w:r>
        <w:tab/>
        <w:t xml:space="preserve">   Найдобріший</w:t>
      </w:r>
    </w:p>
    <w:p w:rsidR="000834DC" w:rsidRDefault="000834DC" w:rsidP="000834DC">
      <w:r>
        <w:t>Самотній</w:t>
      </w:r>
      <w:r>
        <w:tab/>
      </w:r>
      <w:r>
        <w:tab/>
        <w:t xml:space="preserve">                 Читає книжку</w:t>
      </w:r>
    </w:p>
    <w:p w:rsidR="000834DC" w:rsidRDefault="000834DC" w:rsidP="000834DC">
      <w:r>
        <w:t xml:space="preserve"> </w:t>
      </w:r>
    </w:p>
    <w:p w:rsidR="000834DC" w:rsidRDefault="000834DC" w:rsidP="000834DC">
      <w:r>
        <w:t>Діти знаходять слова, які характеризують цих персонажів.</w:t>
      </w:r>
    </w:p>
    <w:p w:rsidR="000834DC" w:rsidRDefault="000834DC" w:rsidP="000834DC">
      <w:r>
        <w:t>Після перевірки вчитель прикріплює картку зі словами до кожного малюнка.</w:t>
      </w:r>
    </w:p>
    <w:p w:rsidR="000834DC" w:rsidRDefault="000834DC" w:rsidP="000834DC">
      <w:r>
        <w:t>—</w:t>
      </w:r>
      <w:r>
        <w:tab/>
        <w:t>Хто з дійових осіб вам сподобався найбільше? Чому?</w:t>
      </w:r>
    </w:p>
    <w:p w:rsidR="000834DC" w:rsidRDefault="000834DC" w:rsidP="000834DC">
      <w:r>
        <w:t>—</w:t>
      </w:r>
      <w:r>
        <w:tab/>
        <w:t>Чи є у казці персонажі з негативними рисами характеру? (Тільки згадка про жорстокого хлопчика).</w:t>
      </w:r>
    </w:p>
    <w:p w:rsidR="000834DC" w:rsidRDefault="000834DC" w:rsidP="000834DC">
      <w:r>
        <w:t>2.</w:t>
      </w:r>
      <w:r>
        <w:tab/>
        <w:t>Визначення головної думки твору.</w:t>
      </w:r>
    </w:p>
    <w:p w:rsidR="000834DC" w:rsidRDefault="000834DC" w:rsidP="000834DC">
      <w:r>
        <w:t>—</w:t>
      </w:r>
      <w:r>
        <w:tab/>
        <w:t>Що автор у цій казці схвалює, а що засуджує?</w:t>
      </w:r>
    </w:p>
    <w:p w:rsidR="000834DC" w:rsidRDefault="000834DC" w:rsidP="000834DC">
      <w:r>
        <w:t>3.</w:t>
      </w:r>
      <w:r>
        <w:tab/>
        <w:t>Перечитування кінцівки казки.</w:t>
      </w:r>
    </w:p>
    <w:p w:rsidR="000834DC" w:rsidRDefault="000834DC" w:rsidP="000834DC">
      <w:r>
        <w:t>Вчитель виставляє іграшкового Гнома і підбиває підсумок уроку.</w:t>
      </w:r>
    </w:p>
    <w:p w:rsidR="000834DC" w:rsidRDefault="000834DC" w:rsidP="000834DC">
      <w:r>
        <w:t>VII.</w:t>
      </w:r>
      <w:r>
        <w:tab/>
        <w:t>Підсумок уроку.</w:t>
      </w:r>
    </w:p>
    <w:p w:rsidR="000834DC" w:rsidRDefault="000834DC" w:rsidP="000834DC">
      <w:r>
        <w:t>1.</w:t>
      </w:r>
      <w:r>
        <w:tab/>
        <w:t>— Які епізоди казки сподобалися найбільше?</w:t>
      </w:r>
    </w:p>
    <w:p w:rsidR="000834DC" w:rsidRDefault="000834DC" w:rsidP="000834DC">
      <w:r>
        <w:t>—</w:t>
      </w:r>
      <w:r>
        <w:tab/>
        <w:t>Що хотів нам нагадати автор-природолюб?</w:t>
      </w:r>
    </w:p>
    <w:p w:rsidR="000834DC" w:rsidRDefault="000834DC" w:rsidP="000834DC">
      <w:r>
        <w:t>2.</w:t>
      </w:r>
      <w:r>
        <w:tab/>
        <w:t>Оцінювання.</w:t>
      </w:r>
    </w:p>
    <w:p w:rsidR="000834DC" w:rsidRDefault="000834DC" w:rsidP="000834DC">
      <w:r>
        <w:t>3.</w:t>
      </w:r>
      <w:r>
        <w:tab/>
        <w:t>Домашнє завдання.</w:t>
      </w:r>
    </w:p>
    <w:p w:rsidR="000834DC" w:rsidRDefault="000834DC" w:rsidP="000834DC"/>
    <w:p w:rsidR="000D066E" w:rsidRDefault="000D066E">
      <w:bookmarkStart w:id="0" w:name="_GoBack"/>
      <w:bookmarkEnd w:id="0"/>
    </w:p>
    <w:sectPr w:rsidR="000D06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DC"/>
    <w:rsid w:val="000834DC"/>
    <w:rsid w:val="000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6517</Words>
  <Characters>3715</Characters>
  <Application>Microsoft Office Word</Application>
  <DocSecurity>0</DocSecurity>
  <Lines>30</Lines>
  <Paragraphs>20</Paragraphs>
  <ScaleCrop>false</ScaleCrop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2018-03-27T17:37:00Z</dcterms:created>
  <dcterms:modified xsi:type="dcterms:W3CDTF">2018-03-27T17:37:00Z</dcterms:modified>
</cp:coreProperties>
</file>