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C0" w:rsidRPr="005A550A" w:rsidRDefault="001C36C0" w:rsidP="001C36C0">
      <w:pPr>
        <w:pStyle w:val="a4"/>
        <w:spacing w:line="360" w:lineRule="auto"/>
        <w:jc w:val="center"/>
        <w:rPr>
          <w:rFonts w:ascii="Times New Roman" w:hAnsi="Times New Roman" w:cs="Times New Roman"/>
          <w:sz w:val="28"/>
          <w:szCs w:val="28"/>
        </w:rPr>
      </w:pPr>
      <w:r w:rsidRPr="005A550A">
        <w:rPr>
          <w:rFonts w:ascii="Times New Roman" w:hAnsi="Times New Roman" w:cs="Times New Roman"/>
          <w:sz w:val="28"/>
          <w:szCs w:val="28"/>
        </w:rPr>
        <w:t>УКРАЇНА</w:t>
      </w:r>
    </w:p>
    <w:p w:rsidR="001C36C0" w:rsidRPr="005A550A" w:rsidRDefault="001C36C0" w:rsidP="001C36C0">
      <w:pPr>
        <w:pStyle w:val="a4"/>
        <w:spacing w:line="360" w:lineRule="auto"/>
        <w:jc w:val="center"/>
        <w:rPr>
          <w:rFonts w:ascii="Times New Roman" w:hAnsi="Times New Roman" w:cs="Times New Roman"/>
          <w:sz w:val="28"/>
          <w:szCs w:val="28"/>
        </w:rPr>
      </w:pPr>
      <w:r w:rsidRPr="005A550A">
        <w:rPr>
          <w:rFonts w:ascii="Times New Roman" w:hAnsi="Times New Roman" w:cs="Times New Roman"/>
          <w:sz w:val="28"/>
          <w:szCs w:val="28"/>
        </w:rPr>
        <w:t>КОРЕЦЬКА РАЙОННА РАДА РІВНЕНСЬКОЇ ОБЛАСТІ</w:t>
      </w:r>
    </w:p>
    <w:p w:rsidR="001C36C0" w:rsidRPr="005A550A" w:rsidRDefault="001C36C0" w:rsidP="001C36C0">
      <w:pPr>
        <w:pStyle w:val="a4"/>
        <w:spacing w:line="360" w:lineRule="auto"/>
        <w:jc w:val="center"/>
        <w:rPr>
          <w:rFonts w:ascii="Times New Roman" w:hAnsi="Times New Roman" w:cs="Times New Roman"/>
          <w:sz w:val="28"/>
          <w:szCs w:val="28"/>
        </w:rPr>
      </w:pPr>
      <w:r w:rsidRPr="005A550A">
        <w:rPr>
          <w:rFonts w:ascii="Times New Roman" w:hAnsi="Times New Roman" w:cs="Times New Roman"/>
          <w:sz w:val="28"/>
          <w:szCs w:val="28"/>
        </w:rPr>
        <w:t>ВЕЛИКОКЛЕЦЬКІВСЬКИЙ НАВЧАЛЬНО – ВИХОВНИЙ КОМПЛЕКС</w:t>
      </w:r>
    </w:p>
    <w:p w:rsidR="001C36C0" w:rsidRPr="005A550A" w:rsidRDefault="001C36C0" w:rsidP="001C36C0">
      <w:pPr>
        <w:pStyle w:val="a4"/>
        <w:spacing w:line="360" w:lineRule="auto"/>
        <w:jc w:val="center"/>
        <w:rPr>
          <w:rFonts w:ascii="Times New Roman" w:hAnsi="Times New Roman" w:cs="Times New Roman"/>
          <w:sz w:val="28"/>
          <w:szCs w:val="28"/>
        </w:rPr>
      </w:pPr>
      <w:r w:rsidRPr="005A550A">
        <w:rPr>
          <w:rFonts w:ascii="Times New Roman" w:hAnsi="Times New Roman" w:cs="Times New Roman"/>
          <w:sz w:val="28"/>
          <w:szCs w:val="28"/>
        </w:rPr>
        <w:t>«ЗАГАЛЬНООСВІТНЯ ШКОЛА І-ІІІ СТУПЕНІВ –</w:t>
      </w:r>
    </w:p>
    <w:p w:rsidR="001C36C0" w:rsidRPr="005A550A" w:rsidRDefault="001C36C0" w:rsidP="001C36C0">
      <w:pPr>
        <w:pStyle w:val="a4"/>
        <w:spacing w:line="360" w:lineRule="auto"/>
        <w:jc w:val="center"/>
        <w:rPr>
          <w:rFonts w:ascii="Times New Roman" w:hAnsi="Times New Roman" w:cs="Times New Roman"/>
          <w:sz w:val="28"/>
          <w:szCs w:val="28"/>
        </w:rPr>
      </w:pPr>
      <w:r w:rsidRPr="005A550A">
        <w:rPr>
          <w:rFonts w:ascii="Times New Roman" w:hAnsi="Times New Roman" w:cs="Times New Roman"/>
          <w:sz w:val="28"/>
          <w:szCs w:val="28"/>
        </w:rPr>
        <w:t>ДОШКІЛЬНИЙ НАВЧАЛЬНИЙ ЗАКЛАД»</w:t>
      </w:r>
    </w:p>
    <w:p w:rsidR="001C36C0" w:rsidRPr="005A550A" w:rsidRDefault="001C36C0" w:rsidP="001C36C0">
      <w:pPr>
        <w:spacing w:line="360" w:lineRule="auto"/>
        <w:rPr>
          <w:rFonts w:ascii="Times New Roman" w:hAnsi="Times New Roman" w:cs="Times New Roman"/>
          <w:sz w:val="28"/>
          <w:szCs w:val="28"/>
        </w:rPr>
      </w:pPr>
    </w:p>
    <w:p w:rsidR="001C36C0" w:rsidRPr="005A550A" w:rsidRDefault="001C36C0" w:rsidP="001C36C0">
      <w:pPr>
        <w:pStyle w:val="a4"/>
        <w:spacing w:line="360" w:lineRule="auto"/>
        <w:ind w:left="5954"/>
        <w:rPr>
          <w:rFonts w:ascii="Times New Roman" w:hAnsi="Times New Roman" w:cs="Times New Roman"/>
          <w:sz w:val="28"/>
          <w:szCs w:val="28"/>
        </w:rPr>
      </w:pPr>
      <w:r w:rsidRPr="005A550A">
        <w:rPr>
          <w:rFonts w:ascii="Times New Roman" w:hAnsi="Times New Roman" w:cs="Times New Roman"/>
          <w:sz w:val="28"/>
          <w:szCs w:val="28"/>
        </w:rPr>
        <w:t>ЗАТВЕРДЖЕНО</w:t>
      </w:r>
    </w:p>
    <w:p w:rsidR="001C36C0" w:rsidRPr="005A550A" w:rsidRDefault="001C36C0" w:rsidP="001C36C0">
      <w:pPr>
        <w:pStyle w:val="a4"/>
        <w:spacing w:line="360" w:lineRule="auto"/>
        <w:ind w:left="5954"/>
        <w:rPr>
          <w:rFonts w:ascii="Times New Roman" w:hAnsi="Times New Roman" w:cs="Times New Roman"/>
          <w:sz w:val="28"/>
          <w:szCs w:val="28"/>
        </w:rPr>
      </w:pPr>
      <w:r w:rsidRPr="005A550A">
        <w:rPr>
          <w:rFonts w:ascii="Times New Roman" w:hAnsi="Times New Roman" w:cs="Times New Roman"/>
          <w:sz w:val="28"/>
          <w:szCs w:val="28"/>
        </w:rPr>
        <w:t>Методичною радою НВК</w:t>
      </w:r>
    </w:p>
    <w:p w:rsidR="001C36C0" w:rsidRPr="005A550A" w:rsidRDefault="001C36C0" w:rsidP="001C36C0">
      <w:pPr>
        <w:pStyle w:val="a4"/>
        <w:spacing w:line="360" w:lineRule="auto"/>
        <w:ind w:left="5954"/>
        <w:rPr>
          <w:rFonts w:ascii="Times New Roman" w:hAnsi="Times New Roman" w:cs="Times New Roman"/>
          <w:sz w:val="28"/>
          <w:szCs w:val="28"/>
        </w:rPr>
      </w:pPr>
      <w:r w:rsidRPr="005A550A">
        <w:rPr>
          <w:rFonts w:ascii="Times New Roman" w:hAnsi="Times New Roman" w:cs="Times New Roman"/>
          <w:sz w:val="28"/>
          <w:szCs w:val="28"/>
        </w:rPr>
        <w:t>Протокол № 1 від 27.09.2018р.</w:t>
      </w:r>
    </w:p>
    <w:p w:rsidR="001C36C0" w:rsidRPr="005A550A" w:rsidRDefault="001C36C0" w:rsidP="001C36C0">
      <w:pPr>
        <w:pStyle w:val="a4"/>
        <w:spacing w:line="360" w:lineRule="auto"/>
        <w:rPr>
          <w:rFonts w:ascii="Times New Roman" w:hAnsi="Times New Roman" w:cs="Times New Roman"/>
          <w:sz w:val="28"/>
          <w:szCs w:val="28"/>
        </w:rPr>
      </w:pPr>
    </w:p>
    <w:p w:rsidR="001C36C0" w:rsidRPr="005A550A" w:rsidRDefault="001C36C0" w:rsidP="001C36C0">
      <w:pPr>
        <w:pStyle w:val="a4"/>
        <w:spacing w:line="360" w:lineRule="auto"/>
        <w:rPr>
          <w:rFonts w:ascii="Times New Roman" w:hAnsi="Times New Roman" w:cs="Times New Roman"/>
          <w:sz w:val="28"/>
          <w:szCs w:val="28"/>
        </w:rPr>
      </w:pPr>
    </w:p>
    <w:p w:rsidR="001C36C0" w:rsidRPr="005A550A" w:rsidRDefault="001C36C0" w:rsidP="001C36C0">
      <w:pPr>
        <w:pStyle w:val="a4"/>
        <w:spacing w:line="360" w:lineRule="auto"/>
        <w:jc w:val="center"/>
        <w:rPr>
          <w:rFonts w:ascii="Times New Roman" w:hAnsi="Times New Roman" w:cs="Times New Roman"/>
          <w:b/>
          <w:sz w:val="48"/>
          <w:szCs w:val="48"/>
        </w:rPr>
      </w:pPr>
      <w:r w:rsidRPr="005A550A">
        <w:rPr>
          <w:rFonts w:ascii="Times New Roman" w:hAnsi="Times New Roman" w:cs="Times New Roman"/>
          <w:b/>
          <w:sz w:val="48"/>
          <w:szCs w:val="48"/>
        </w:rPr>
        <w:t>ПЛАН  РОБОТИ</w:t>
      </w:r>
    </w:p>
    <w:p w:rsidR="001C36C0" w:rsidRPr="005A550A" w:rsidRDefault="001C36C0" w:rsidP="001C36C0">
      <w:pPr>
        <w:pStyle w:val="a4"/>
        <w:spacing w:line="360" w:lineRule="auto"/>
        <w:jc w:val="center"/>
        <w:rPr>
          <w:rFonts w:ascii="Times New Roman" w:hAnsi="Times New Roman" w:cs="Times New Roman"/>
          <w:sz w:val="48"/>
          <w:szCs w:val="48"/>
          <w:lang w:val="en-US"/>
        </w:rPr>
      </w:pPr>
      <w:r w:rsidRPr="005A550A">
        <w:rPr>
          <w:rFonts w:ascii="Times New Roman" w:hAnsi="Times New Roman" w:cs="Times New Roman"/>
          <w:sz w:val="48"/>
          <w:szCs w:val="48"/>
        </w:rPr>
        <w:t>методичного об</w:t>
      </w:r>
      <w:r w:rsidRPr="005A550A">
        <w:rPr>
          <w:rFonts w:ascii="Times New Roman" w:hAnsi="Times New Roman" w:cs="Times New Roman"/>
          <w:sz w:val="48"/>
          <w:szCs w:val="48"/>
          <w:lang w:val="en-US"/>
        </w:rPr>
        <w:t>’</w:t>
      </w:r>
      <w:r w:rsidRPr="005A550A">
        <w:rPr>
          <w:rFonts w:ascii="Times New Roman" w:hAnsi="Times New Roman" w:cs="Times New Roman"/>
          <w:sz w:val="48"/>
          <w:szCs w:val="48"/>
        </w:rPr>
        <w:t>єднання</w:t>
      </w:r>
    </w:p>
    <w:p w:rsidR="001C36C0" w:rsidRPr="005A550A" w:rsidRDefault="001C36C0" w:rsidP="001C36C0">
      <w:pPr>
        <w:pStyle w:val="a4"/>
        <w:spacing w:line="360" w:lineRule="auto"/>
        <w:jc w:val="center"/>
        <w:rPr>
          <w:rFonts w:ascii="Times New Roman" w:hAnsi="Times New Roman" w:cs="Times New Roman"/>
          <w:sz w:val="48"/>
          <w:szCs w:val="48"/>
        </w:rPr>
      </w:pPr>
      <w:r w:rsidRPr="005A550A">
        <w:rPr>
          <w:rFonts w:ascii="Times New Roman" w:hAnsi="Times New Roman" w:cs="Times New Roman"/>
          <w:sz w:val="48"/>
          <w:szCs w:val="48"/>
        </w:rPr>
        <w:t>вчителів початкових класів</w:t>
      </w:r>
    </w:p>
    <w:p w:rsidR="001C36C0" w:rsidRPr="005A550A" w:rsidRDefault="001C36C0" w:rsidP="001C36C0">
      <w:pPr>
        <w:pStyle w:val="a4"/>
        <w:spacing w:line="360" w:lineRule="auto"/>
        <w:jc w:val="center"/>
        <w:rPr>
          <w:rFonts w:ascii="Times New Roman" w:hAnsi="Times New Roman" w:cs="Times New Roman"/>
          <w:sz w:val="48"/>
          <w:szCs w:val="48"/>
        </w:rPr>
      </w:pPr>
      <w:r w:rsidRPr="005A550A">
        <w:rPr>
          <w:rFonts w:ascii="Times New Roman" w:hAnsi="Times New Roman" w:cs="Times New Roman"/>
          <w:sz w:val="48"/>
          <w:szCs w:val="48"/>
        </w:rPr>
        <w:t>та вихователів ДНЗ</w:t>
      </w:r>
    </w:p>
    <w:p w:rsidR="001C36C0" w:rsidRPr="005A550A" w:rsidRDefault="001C36C0" w:rsidP="001C36C0">
      <w:pPr>
        <w:pStyle w:val="a4"/>
        <w:spacing w:line="360" w:lineRule="auto"/>
        <w:jc w:val="center"/>
        <w:rPr>
          <w:rFonts w:ascii="Times New Roman" w:hAnsi="Times New Roman" w:cs="Times New Roman"/>
          <w:sz w:val="28"/>
          <w:szCs w:val="28"/>
        </w:rPr>
      </w:pPr>
    </w:p>
    <w:p w:rsidR="001C36C0" w:rsidRPr="005A550A" w:rsidRDefault="001C36C0" w:rsidP="001C36C0">
      <w:pPr>
        <w:spacing w:line="360" w:lineRule="auto"/>
        <w:jc w:val="center"/>
        <w:rPr>
          <w:rFonts w:ascii="Times New Roman" w:hAnsi="Times New Roman" w:cs="Times New Roman"/>
          <w:sz w:val="28"/>
          <w:szCs w:val="28"/>
        </w:rPr>
      </w:pPr>
    </w:p>
    <w:p w:rsidR="001C36C0" w:rsidRPr="005A550A" w:rsidRDefault="001C36C0" w:rsidP="001C36C0">
      <w:pPr>
        <w:spacing w:line="360" w:lineRule="auto"/>
        <w:rPr>
          <w:rFonts w:ascii="Times New Roman" w:hAnsi="Times New Roman" w:cs="Times New Roman"/>
          <w:sz w:val="28"/>
          <w:szCs w:val="28"/>
        </w:rPr>
      </w:pPr>
    </w:p>
    <w:p w:rsidR="001C36C0" w:rsidRPr="005A550A" w:rsidRDefault="001C36C0" w:rsidP="001C36C0">
      <w:pPr>
        <w:spacing w:line="360" w:lineRule="auto"/>
        <w:jc w:val="center"/>
        <w:rPr>
          <w:rFonts w:ascii="Times New Roman" w:hAnsi="Times New Roman" w:cs="Times New Roman"/>
          <w:sz w:val="28"/>
          <w:szCs w:val="28"/>
        </w:rPr>
      </w:pPr>
    </w:p>
    <w:p w:rsidR="001C36C0" w:rsidRPr="005A550A" w:rsidRDefault="001C36C0" w:rsidP="001C36C0">
      <w:pPr>
        <w:jc w:val="center"/>
        <w:rPr>
          <w:rFonts w:ascii="Times New Roman" w:hAnsi="Times New Roman" w:cs="Times New Roman"/>
          <w:b/>
          <w:sz w:val="44"/>
          <w:szCs w:val="44"/>
        </w:rPr>
      </w:pPr>
    </w:p>
    <w:p w:rsidR="001C36C0" w:rsidRPr="005A550A" w:rsidRDefault="001C36C0" w:rsidP="001C36C0">
      <w:pPr>
        <w:jc w:val="center"/>
        <w:rPr>
          <w:rFonts w:ascii="Times New Roman" w:hAnsi="Times New Roman" w:cs="Times New Roman"/>
          <w:b/>
          <w:sz w:val="44"/>
          <w:szCs w:val="44"/>
        </w:rPr>
      </w:pPr>
    </w:p>
    <w:p w:rsidR="001C36C0" w:rsidRPr="005A550A" w:rsidRDefault="001C36C0" w:rsidP="001C36C0">
      <w:pPr>
        <w:jc w:val="center"/>
        <w:rPr>
          <w:rFonts w:ascii="Times New Roman" w:hAnsi="Times New Roman" w:cs="Times New Roman"/>
          <w:b/>
          <w:sz w:val="44"/>
          <w:szCs w:val="44"/>
        </w:rPr>
      </w:pPr>
    </w:p>
    <w:p w:rsidR="00FE398B" w:rsidRPr="005A550A" w:rsidRDefault="00FE398B" w:rsidP="00FE398B">
      <w:pPr>
        <w:jc w:val="center"/>
        <w:rPr>
          <w:rFonts w:ascii="Times New Roman" w:hAnsi="Times New Roman" w:cs="Times New Roman"/>
          <w:sz w:val="28"/>
          <w:szCs w:val="28"/>
        </w:rPr>
      </w:pPr>
    </w:p>
    <w:p w:rsidR="00FE398B" w:rsidRPr="005A550A" w:rsidRDefault="00FE398B" w:rsidP="00FE398B">
      <w:pPr>
        <w:jc w:val="center"/>
        <w:rPr>
          <w:rFonts w:ascii="Times New Roman" w:hAnsi="Times New Roman" w:cs="Times New Roman"/>
          <w:sz w:val="28"/>
          <w:szCs w:val="28"/>
        </w:rPr>
      </w:pPr>
      <w:r w:rsidRPr="005A550A">
        <w:rPr>
          <w:rFonts w:ascii="Times New Roman" w:hAnsi="Times New Roman" w:cs="Times New Roman"/>
          <w:sz w:val="28"/>
          <w:szCs w:val="28"/>
        </w:rPr>
        <w:t xml:space="preserve">2018-2019 </w:t>
      </w:r>
      <w:proofErr w:type="spellStart"/>
      <w:r w:rsidRPr="005A550A">
        <w:rPr>
          <w:rFonts w:ascii="Times New Roman" w:hAnsi="Times New Roman" w:cs="Times New Roman"/>
          <w:sz w:val="28"/>
          <w:szCs w:val="28"/>
        </w:rPr>
        <w:t>н.р</w:t>
      </w:r>
      <w:proofErr w:type="spellEnd"/>
      <w:r w:rsidRPr="005A550A">
        <w:rPr>
          <w:rFonts w:ascii="Times New Roman" w:hAnsi="Times New Roman" w:cs="Times New Roman"/>
          <w:sz w:val="28"/>
          <w:szCs w:val="28"/>
        </w:rPr>
        <w:t>.</w:t>
      </w:r>
    </w:p>
    <w:p w:rsidR="001C36C0" w:rsidRPr="005A550A" w:rsidRDefault="001C36C0" w:rsidP="00FE398B">
      <w:pPr>
        <w:jc w:val="center"/>
        <w:rPr>
          <w:rFonts w:ascii="Times New Roman" w:hAnsi="Times New Roman" w:cs="Times New Roman"/>
          <w:b/>
          <w:sz w:val="44"/>
          <w:szCs w:val="44"/>
        </w:rPr>
      </w:pPr>
      <w:r w:rsidRPr="005A550A">
        <w:rPr>
          <w:rFonts w:ascii="Times New Roman" w:hAnsi="Times New Roman" w:cs="Times New Roman"/>
          <w:b/>
          <w:sz w:val="44"/>
          <w:szCs w:val="44"/>
        </w:rPr>
        <w:lastRenderedPageBreak/>
        <w:t>Науково – методична проблемна тема району</w:t>
      </w:r>
    </w:p>
    <w:p w:rsidR="001C36C0" w:rsidRPr="005A550A" w:rsidRDefault="001C36C0" w:rsidP="001C36C0">
      <w:pPr>
        <w:jc w:val="center"/>
        <w:rPr>
          <w:rFonts w:ascii="Times New Roman" w:hAnsi="Times New Roman" w:cs="Times New Roman"/>
          <w:i/>
          <w:sz w:val="36"/>
          <w:szCs w:val="36"/>
        </w:rPr>
      </w:pPr>
      <w:r w:rsidRPr="005A550A">
        <w:rPr>
          <w:rFonts w:ascii="Times New Roman" w:hAnsi="Times New Roman" w:cs="Times New Roman"/>
          <w:i/>
          <w:sz w:val="36"/>
          <w:szCs w:val="36"/>
        </w:rPr>
        <w:t>«Удосконалення системи методичної роботи району  щодо підвищення рівня професійної майстерності педагогічних працівників, як умови надання якісних освітніх послуг»</w:t>
      </w:r>
    </w:p>
    <w:p w:rsidR="001C36C0" w:rsidRPr="005A550A" w:rsidRDefault="001C36C0" w:rsidP="001C36C0">
      <w:pPr>
        <w:rPr>
          <w:rFonts w:ascii="Times New Roman" w:hAnsi="Times New Roman" w:cs="Times New Roman"/>
        </w:rPr>
      </w:pPr>
    </w:p>
    <w:p w:rsidR="001C36C0" w:rsidRPr="005A550A" w:rsidRDefault="001C36C0" w:rsidP="001C36C0">
      <w:pPr>
        <w:jc w:val="center"/>
        <w:rPr>
          <w:rFonts w:ascii="Times New Roman" w:hAnsi="Times New Roman" w:cs="Times New Roman"/>
          <w:b/>
          <w:sz w:val="44"/>
          <w:szCs w:val="44"/>
        </w:rPr>
      </w:pPr>
    </w:p>
    <w:p w:rsidR="001C36C0" w:rsidRPr="005A550A" w:rsidRDefault="001C36C0" w:rsidP="001C36C0">
      <w:pPr>
        <w:jc w:val="center"/>
        <w:rPr>
          <w:rFonts w:ascii="Times New Roman" w:hAnsi="Times New Roman" w:cs="Times New Roman"/>
          <w:b/>
          <w:sz w:val="44"/>
          <w:szCs w:val="44"/>
        </w:rPr>
      </w:pPr>
      <w:r w:rsidRPr="005A550A">
        <w:rPr>
          <w:rFonts w:ascii="Times New Roman" w:hAnsi="Times New Roman" w:cs="Times New Roman"/>
          <w:b/>
          <w:sz w:val="44"/>
          <w:szCs w:val="44"/>
        </w:rPr>
        <w:t>Науково – методична проблемна тема НВК</w:t>
      </w:r>
    </w:p>
    <w:p w:rsidR="001C36C0" w:rsidRPr="005A550A" w:rsidRDefault="001C36C0" w:rsidP="001C36C0">
      <w:pPr>
        <w:jc w:val="center"/>
        <w:rPr>
          <w:rFonts w:ascii="Times New Roman" w:hAnsi="Times New Roman" w:cs="Times New Roman"/>
          <w:i/>
          <w:sz w:val="36"/>
          <w:szCs w:val="36"/>
        </w:rPr>
      </w:pPr>
      <w:r w:rsidRPr="005A550A">
        <w:rPr>
          <w:rFonts w:ascii="Times New Roman" w:hAnsi="Times New Roman" w:cs="Times New Roman"/>
          <w:i/>
          <w:sz w:val="36"/>
          <w:szCs w:val="36"/>
        </w:rPr>
        <w:t xml:space="preserve">«Підвищення професійної компетентності педагогічних працівників та формування </w:t>
      </w:r>
      <w:proofErr w:type="spellStart"/>
      <w:r w:rsidRPr="005A550A">
        <w:rPr>
          <w:rFonts w:ascii="Times New Roman" w:hAnsi="Times New Roman" w:cs="Times New Roman"/>
          <w:i/>
          <w:sz w:val="36"/>
          <w:szCs w:val="36"/>
        </w:rPr>
        <w:t>конкурентно</w:t>
      </w:r>
      <w:proofErr w:type="spellEnd"/>
      <w:r w:rsidRPr="005A550A">
        <w:rPr>
          <w:rFonts w:ascii="Times New Roman" w:hAnsi="Times New Roman" w:cs="Times New Roman"/>
          <w:i/>
          <w:sz w:val="36"/>
          <w:szCs w:val="36"/>
        </w:rPr>
        <w:t xml:space="preserve"> спроможного учня в умовах модернізації освітнього процесу»</w:t>
      </w:r>
    </w:p>
    <w:p w:rsidR="001C36C0" w:rsidRPr="005A550A" w:rsidRDefault="001C36C0" w:rsidP="001C36C0">
      <w:pPr>
        <w:rPr>
          <w:rFonts w:ascii="Times New Roman" w:hAnsi="Times New Roman" w:cs="Times New Roman"/>
        </w:rPr>
      </w:pPr>
    </w:p>
    <w:p w:rsidR="001C36C0" w:rsidRPr="005A550A" w:rsidRDefault="001C36C0" w:rsidP="001C36C0">
      <w:pPr>
        <w:jc w:val="center"/>
        <w:rPr>
          <w:rFonts w:ascii="Times New Roman" w:hAnsi="Times New Roman" w:cs="Times New Roman"/>
          <w:b/>
          <w:sz w:val="44"/>
          <w:szCs w:val="44"/>
        </w:rPr>
      </w:pPr>
    </w:p>
    <w:p w:rsidR="001C36C0" w:rsidRPr="005A550A" w:rsidRDefault="001C36C0" w:rsidP="001C36C0">
      <w:pPr>
        <w:jc w:val="center"/>
        <w:rPr>
          <w:rFonts w:ascii="Times New Roman" w:hAnsi="Times New Roman" w:cs="Times New Roman"/>
          <w:b/>
          <w:sz w:val="44"/>
          <w:szCs w:val="44"/>
        </w:rPr>
      </w:pPr>
      <w:r w:rsidRPr="005A550A">
        <w:rPr>
          <w:rFonts w:ascii="Times New Roman" w:hAnsi="Times New Roman" w:cs="Times New Roman"/>
          <w:b/>
          <w:sz w:val="44"/>
          <w:szCs w:val="44"/>
        </w:rPr>
        <w:t xml:space="preserve">Науково – методична проблемна тема  </w:t>
      </w:r>
      <w:r w:rsidRPr="005A550A">
        <w:rPr>
          <w:rFonts w:ascii="Times New Roman" w:hAnsi="Times New Roman" w:cs="Times New Roman"/>
          <w:b/>
          <w:sz w:val="40"/>
          <w:szCs w:val="40"/>
        </w:rPr>
        <w:t>методичного об</w:t>
      </w:r>
      <w:r w:rsidRPr="005A550A">
        <w:rPr>
          <w:rFonts w:ascii="Times New Roman" w:hAnsi="Times New Roman" w:cs="Times New Roman"/>
          <w:b/>
          <w:sz w:val="40"/>
          <w:szCs w:val="40"/>
          <w:lang w:val="ru-RU"/>
        </w:rPr>
        <w:t>’</w:t>
      </w:r>
      <w:r w:rsidRPr="005A550A">
        <w:rPr>
          <w:rFonts w:ascii="Times New Roman" w:hAnsi="Times New Roman" w:cs="Times New Roman"/>
          <w:b/>
          <w:sz w:val="40"/>
          <w:szCs w:val="40"/>
        </w:rPr>
        <w:t>єднання вчителів початкових класів</w:t>
      </w:r>
    </w:p>
    <w:p w:rsidR="001C36C0" w:rsidRPr="005A550A" w:rsidRDefault="001C36C0" w:rsidP="001C36C0">
      <w:pPr>
        <w:jc w:val="center"/>
        <w:rPr>
          <w:rFonts w:ascii="Times New Roman" w:hAnsi="Times New Roman" w:cs="Times New Roman"/>
          <w:i/>
          <w:sz w:val="36"/>
          <w:szCs w:val="36"/>
        </w:rPr>
      </w:pPr>
      <w:r w:rsidRPr="005A550A">
        <w:rPr>
          <w:rFonts w:ascii="Times New Roman" w:hAnsi="Times New Roman" w:cs="Times New Roman"/>
          <w:i/>
          <w:sz w:val="36"/>
          <w:szCs w:val="36"/>
        </w:rPr>
        <w:t xml:space="preserve">« Формування ключових </w:t>
      </w:r>
      <w:proofErr w:type="spellStart"/>
      <w:r w:rsidRPr="005A550A">
        <w:rPr>
          <w:rFonts w:ascii="Times New Roman" w:hAnsi="Times New Roman" w:cs="Times New Roman"/>
          <w:i/>
          <w:sz w:val="36"/>
          <w:szCs w:val="36"/>
        </w:rPr>
        <w:t>компетентностей</w:t>
      </w:r>
      <w:proofErr w:type="spellEnd"/>
      <w:r w:rsidRPr="005A550A">
        <w:rPr>
          <w:rFonts w:ascii="Times New Roman" w:hAnsi="Times New Roman" w:cs="Times New Roman"/>
          <w:i/>
          <w:sz w:val="36"/>
          <w:szCs w:val="36"/>
        </w:rPr>
        <w:t xml:space="preserve"> в учнів початкових класів засобами інтерактивного навчання»</w:t>
      </w:r>
    </w:p>
    <w:p w:rsidR="001C36C0" w:rsidRPr="005A550A" w:rsidRDefault="001C36C0" w:rsidP="001C36C0">
      <w:pPr>
        <w:jc w:val="center"/>
        <w:rPr>
          <w:rFonts w:ascii="Times New Roman" w:hAnsi="Times New Roman" w:cs="Times New Roman"/>
          <w:i/>
          <w:sz w:val="36"/>
          <w:szCs w:val="36"/>
        </w:rPr>
      </w:pPr>
    </w:p>
    <w:p w:rsidR="001C36C0" w:rsidRPr="005A550A" w:rsidRDefault="001C36C0" w:rsidP="001C36C0">
      <w:pPr>
        <w:jc w:val="center"/>
        <w:rPr>
          <w:rFonts w:ascii="Times New Roman" w:hAnsi="Times New Roman" w:cs="Times New Roman"/>
          <w:i/>
          <w:sz w:val="36"/>
          <w:szCs w:val="36"/>
        </w:rPr>
      </w:pPr>
    </w:p>
    <w:p w:rsidR="001C36C0" w:rsidRPr="005A550A" w:rsidRDefault="001C36C0" w:rsidP="001C36C0">
      <w:pPr>
        <w:jc w:val="center"/>
        <w:rPr>
          <w:rFonts w:ascii="Times New Roman" w:hAnsi="Times New Roman" w:cs="Times New Roman"/>
          <w:i/>
          <w:sz w:val="36"/>
          <w:szCs w:val="36"/>
        </w:rPr>
      </w:pPr>
    </w:p>
    <w:p w:rsidR="001C36C0" w:rsidRPr="005A550A" w:rsidRDefault="001C36C0" w:rsidP="001C36C0">
      <w:pPr>
        <w:jc w:val="center"/>
        <w:rPr>
          <w:rFonts w:ascii="Times New Roman" w:hAnsi="Times New Roman" w:cs="Times New Roman"/>
          <w:i/>
          <w:sz w:val="36"/>
          <w:szCs w:val="36"/>
        </w:rPr>
      </w:pPr>
    </w:p>
    <w:p w:rsidR="001C36C0" w:rsidRPr="005A550A" w:rsidRDefault="001C36C0" w:rsidP="001C36C0">
      <w:pPr>
        <w:jc w:val="center"/>
        <w:rPr>
          <w:rFonts w:ascii="Times New Roman" w:hAnsi="Times New Roman" w:cs="Times New Roman"/>
          <w:i/>
          <w:sz w:val="36"/>
          <w:szCs w:val="36"/>
        </w:rPr>
      </w:pPr>
    </w:p>
    <w:p w:rsidR="001C36C0" w:rsidRPr="005A550A" w:rsidRDefault="001C36C0" w:rsidP="001C36C0">
      <w:pPr>
        <w:jc w:val="center"/>
        <w:rPr>
          <w:rFonts w:ascii="Times New Roman" w:hAnsi="Times New Roman" w:cs="Times New Roman"/>
          <w:i/>
          <w:sz w:val="36"/>
          <w:szCs w:val="36"/>
        </w:rPr>
      </w:pPr>
    </w:p>
    <w:p w:rsidR="00FE398B" w:rsidRPr="005A550A" w:rsidRDefault="00FE398B" w:rsidP="001C36C0">
      <w:pPr>
        <w:jc w:val="center"/>
        <w:rPr>
          <w:rFonts w:ascii="Times New Roman" w:hAnsi="Times New Roman" w:cs="Times New Roman"/>
          <w:i/>
          <w:sz w:val="36"/>
          <w:szCs w:val="36"/>
        </w:rPr>
      </w:pPr>
    </w:p>
    <w:p w:rsidR="001C36C0" w:rsidRPr="005A550A" w:rsidRDefault="001C36C0" w:rsidP="001C36C0">
      <w:pPr>
        <w:pStyle w:val="a4"/>
        <w:rPr>
          <w:rFonts w:ascii="Times New Roman" w:hAnsi="Times New Roman" w:cs="Times New Roman"/>
          <w:i/>
          <w:sz w:val="36"/>
          <w:szCs w:val="36"/>
        </w:rPr>
      </w:pPr>
    </w:p>
    <w:p w:rsidR="001C36C0" w:rsidRPr="005A550A" w:rsidRDefault="001C36C0" w:rsidP="00FE398B">
      <w:pPr>
        <w:pStyle w:val="a4"/>
        <w:spacing w:line="360" w:lineRule="auto"/>
        <w:jc w:val="center"/>
        <w:rPr>
          <w:rFonts w:ascii="Times New Roman" w:hAnsi="Times New Roman" w:cs="Times New Roman"/>
          <w:b/>
          <w:sz w:val="28"/>
          <w:szCs w:val="28"/>
        </w:rPr>
      </w:pPr>
      <w:r w:rsidRPr="005A550A">
        <w:rPr>
          <w:rFonts w:ascii="Times New Roman" w:hAnsi="Times New Roman" w:cs="Times New Roman"/>
          <w:b/>
          <w:sz w:val="28"/>
          <w:szCs w:val="28"/>
        </w:rPr>
        <w:lastRenderedPageBreak/>
        <w:t xml:space="preserve">Аналіз роботи методичного </w:t>
      </w:r>
      <w:proofErr w:type="spellStart"/>
      <w:r w:rsidRPr="005A550A">
        <w:rPr>
          <w:rFonts w:ascii="Times New Roman" w:hAnsi="Times New Roman" w:cs="Times New Roman"/>
          <w:b/>
          <w:sz w:val="28"/>
          <w:szCs w:val="28"/>
        </w:rPr>
        <w:t>обʼєднання</w:t>
      </w:r>
      <w:proofErr w:type="spellEnd"/>
    </w:p>
    <w:p w:rsidR="001C36C0" w:rsidRPr="005A550A" w:rsidRDefault="001C36C0" w:rsidP="00FE398B">
      <w:pPr>
        <w:pStyle w:val="a4"/>
        <w:spacing w:line="360" w:lineRule="auto"/>
        <w:jc w:val="center"/>
        <w:rPr>
          <w:rFonts w:ascii="Times New Roman" w:hAnsi="Times New Roman" w:cs="Times New Roman"/>
          <w:b/>
          <w:sz w:val="28"/>
          <w:szCs w:val="28"/>
        </w:rPr>
      </w:pPr>
      <w:r w:rsidRPr="005A550A">
        <w:rPr>
          <w:rFonts w:ascii="Times New Roman" w:hAnsi="Times New Roman" w:cs="Times New Roman"/>
          <w:b/>
          <w:sz w:val="28"/>
          <w:szCs w:val="28"/>
        </w:rPr>
        <w:t>вчителів початкових класів</w:t>
      </w:r>
      <w:r w:rsidRPr="005A550A">
        <w:rPr>
          <w:rFonts w:ascii="Times New Roman" w:hAnsi="Times New Roman" w:cs="Times New Roman"/>
          <w:b/>
          <w:sz w:val="28"/>
          <w:szCs w:val="28"/>
          <w:lang w:val="ru-RU"/>
        </w:rPr>
        <w:t xml:space="preserve"> </w:t>
      </w:r>
      <w:r w:rsidRPr="005A550A">
        <w:rPr>
          <w:rFonts w:ascii="Times New Roman" w:hAnsi="Times New Roman" w:cs="Times New Roman"/>
          <w:b/>
          <w:sz w:val="28"/>
          <w:szCs w:val="28"/>
        </w:rPr>
        <w:t xml:space="preserve">та вихователів ДНЗ </w:t>
      </w:r>
    </w:p>
    <w:p w:rsidR="001C36C0" w:rsidRPr="005A550A" w:rsidRDefault="001C36C0" w:rsidP="00FE398B">
      <w:pPr>
        <w:pStyle w:val="a4"/>
        <w:spacing w:line="360" w:lineRule="auto"/>
        <w:ind w:left="-426"/>
        <w:jc w:val="center"/>
        <w:rPr>
          <w:rFonts w:ascii="Times New Roman" w:hAnsi="Times New Roman" w:cs="Times New Roman"/>
          <w:b/>
          <w:sz w:val="28"/>
          <w:szCs w:val="28"/>
        </w:rPr>
      </w:pPr>
      <w:r w:rsidRPr="005A550A">
        <w:rPr>
          <w:rFonts w:ascii="Times New Roman" w:hAnsi="Times New Roman" w:cs="Times New Roman"/>
          <w:b/>
          <w:sz w:val="28"/>
          <w:szCs w:val="28"/>
        </w:rPr>
        <w:t>за 201</w:t>
      </w:r>
      <w:r w:rsidRPr="005A550A">
        <w:rPr>
          <w:rFonts w:ascii="Times New Roman" w:hAnsi="Times New Roman" w:cs="Times New Roman"/>
          <w:b/>
          <w:sz w:val="28"/>
          <w:szCs w:val="28"/>
          <w:lang w:val="ru-RU"/>
        </w:rPr>
        <w:t>7</w:t>
      </w:r>
      <w:r w:rsidR="00F00AE5" w:rsidRPr="005A550A">
        <w:rPr>
          <w:rFonts w:ascii="Times New Roman" w:hAnsi="Times New Roman" w:cs="Times New Roman"/>
          <w:b/>
          <w:sz w:val="28"/>
          <w:szCs w:val="28"/>
        </w:rPr>
        <w:t>-</w:t>
      </w:r>
      <w:r w:rsidRPr="005A550A">
        <w:rPr>
          <w:rFonts w:ascii="Times New Roman" w:hAnsi="Times New Roman" w:cs="Times New Roman"/>
          <w:b/>
          <w:sz w:val="28"/>
          <w:szCs w:val="28"/>
        </w:rPr>
        <w:t>201</w:t>
      </w:r>
      <w:r w:rsidRPr="005A550A">
        <w:rPr>
          <w:rFonts w:ascii="Times New Roman" w:hAnsi="Times New Roman" w:cs="Times New Roman"/>
          <w:b/>
          <w:sz w:val="28"/>
          <w:szCs w:val="28"/>
          <w:lang w:val="ru-RU"/>
        </w:rPr>
        <w:t>8</w:t>
      </w:r>
      <w:r w:rsidRPr="005A550A">
        <w:rPr>
          <w:rFonts w:ascii="Times New Roman" w:hAnsi="Times New Roman" w:cs="Times New Roman"/>
          <w:b/>
          <w:sz w:val="28"/>
          <w:szCs w:val="28"/>
        </w:rPr>
        <w:t xml:space="preserve"> навчальний рік</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У період, коли освіта України набуває кардинальних змін, виникає необхідність в оновленні методів та прийомів навчання, в залученні інноваційних методик до процесу формування в учнів предметних та життєвих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Сучасному суспільству потрібні громадяни, які здатні приймати нестандартні рішення, творчо підходити до вирішення тієї чи іншої проблеми, </w:t>
      </w:r>
      <w:proofErr w:type="spellStart"/>
      <w:r w:rsidRPr="005A550A">
        <w:rPr>
          <w:rFonts w:ascii="Times New Roman" w:hAnsi="Times New Roman" w:cs="Times New Roman"/>
          <w:sz w:val="28"/>
          <w:szCs w:val="28"/>
        </w:rPr>
        <w:t>самоконтролювати</w:t>
      </w:r>
      <w:proofErr w:type="spellEnd"/>
      <w:r w:rsidRPr="005A550A">
        <w:rPr>
          <w:rFonts w:ascii="Times New Roman" w:hAnsi="Times New Roman" w:cs="Times New Roman"/>
          <w:sz w:val="28"/>
          <w:szCs w:val="28"/>
        </w:rPr>
        <w:t xml:space="preserve"> та </w:t>
      </w:r>
      <w:proofErr w:type="spellStart"/>
      <w:r w:rsidRPr="005A550A">
        <w:rPr>
          <w:rFonts w:ascii="Times New Roman" w:hAnsi="Times New Roman" w:cs="Times New Roman"/>
          <w:sz w:val="28"/>
          <w:szCs w:val="28"/>
        </w:rPr>
        <w:t>самооцінювати</w:t>
      </w:r>
      <w:proofErr w:type="spellEnd"/>
      <w:r w:rsidRPr="005A550A">
        <w:rPr>
          <w:rFonts w:ascii="Times New Roman" w:hAnsi="Times New Roman" w:cs="Times New Roman"/>
          <w:sz w:val="28"/>
          <w:szCs w:val="28"/>
        </w:rPr>
        <w:t xml:space="preserve"> результати своєї діяльності. </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Основним завданням учителя на нинішньому етапі розвитку нашого суспільства є забезпечення виходу кожного учня на рівень базової освіти та встановлення розвитку пізнавальної і творчої активності, формування не тільки предметних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учнів, а й самоосвітніх. Тому всі аспекти навчання повинні бути спрямовані на розвиток творчої особистості, розкриття обдарованості кожної дитини. Мета початкової школи – формування людини, яка хоче і вміє самостійно вчитися, сприймати інформацію, працювати з нею, сортувати її, осмислювати, творити.</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Щоб учень став рівноправним учасником процесу освіти, необхідно озброїти його техніками та прийомами, спрямованими на розвиток пам’яті, уваги та образного мислення, сформувати навички дослідницької поведінки. Лише за такого розвитку кожна дитина відповідно зі своїми особистими властивостями та здібностями знайде себе і </w:t>
      </w:r>
      <w:proofErr w:type="spellStart"/>
      <w:r w:rsidRPr="005A550A">
        <w:rPr>
          <w:rFonts w:ascii="Times New Roman" w:hAnsi="Times New Roman" w:cs="Times New Roman"/>
          <w:sz w:val="28"/>
          <w:szCs w:val="28"/>
        </w:rPr>
        <w:t>самореалізується</w:t>
      </w:r>
      <w:proofErr w:type="spellEnd"/>
      <w:r w:rsidRPr="005A550A">
        <w:rPr>
          <w:rFonts w:ascii="Times New Roman" w:hAnsi="Times New Roman" w:cs="Times New Roman"/>
          <w:sz w:val="28"/>
          <w:szCs w:val="28"/>
        </w:rPr>
        <w:t>. Як розвинути індивідуальні можливості кожної дитини й зберегти її психічне й фізичне здоров’я – ось проблема, над якою завжди замислювались і працювали педагоги. Тому метою роботи нашого педагогічного колективу є створення умов для розкриття інтелектуального та творчого потенціалу дитини.</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В минулому 201</w:t>
      </w:r>
      <w:r w:rsidRPr="005A550A">
        <w:rPr>
          <w:rFonts w:ascii="Times New Roman" w:hAnsi="Times New Roman" w:cs="Times New Roman"/>
          <w:sz w:val="28"/>
          <w:szCs w:val="28"/>
          <w:lang w:val="ru-RU"/>
        </w:rPr>
        <w:t>7</w:t>
      </w:r>
      <w:r w:rsidR="00F00AE5" w:rsidRPr="005A550A">
        <w:rPr>
          <w:rFonts w:ascii="Times New Roman" w:hAnsi="Times New Roman" w:cs="Times New Roman"/>
          <w:sz w:val="28"/>
          <w:szCs w:val="28"/>
        </w:rPr>
        <w:t>-</w:t>
      </w:r>
      <w:r w:rsidRPr="005A550A">
        <w:rPr>
          <w:rFonts w:ascii="Times New Roman" w:hAnsi="Times New Roman" w:cs="Times New Roman"/>
          <w:sz w:val="28"/>
          <w:szCs w:val="28"/>
        </w:rPr>
        <w:t>201</w:t>
      </w:r>
      <w:r w:rsidRPr="005A550A">
        <w:rPr>
          <w:rFonts w:ascii="Times New Roman" w:hAnsi="Times New Roman" w:cs="Times New Roman"/>
          <w:sz w:val="28"/>
          <w:szCs w:val="28"/>
          <w:lang w:val="ru-RU"/>
        </w:rPr>
        <w:t>8</w:t>
      </w:r>
      <w:r w:rsidRPr="005A550A">
        <w:rPr>
          <w:rFonts w:ascii="Times New Roman" w:hAnsi="Times New Roman" w:cs="Times New Roman"/>
          <w:sz w:val="28"/>
          <w:szCs w:val="28"/>
        </w:rPr>
        <w:t xml:space="preserve"> навчальному році методичне об’єднання вчителів початкових класів</w:t>
      </w:r>
      <w:r w:rsidRPr="005A550A">
        <w:rPr>
          <w:rFonts w:ascii="Times New Roman" w:hAnsi="Times New Roman" w:cs="Times New Roman"/>
          <w:sz w:val="28"/>
          <w:szCs w:val="28"/>
          <w:lang w:val="ru-RU"/>
        </w:rPr>
        <w:t xml:space="preserve"> </w:t>
      </w:r>
      <w:r w:rsidRPr="005A550A">
        <w:rPr>
          <w:rFonts w:ascii="Times New Roman" w:hAnsi="Times New Roman" w:cs="Times New Roman"/>
          <w:sz w:val="28"/>
          <w:szCs w:val="28"/>
        </w:rPr>
        <w:t xml:space="preserve">та вихователів ДНЗ працювали над проблемною темою «Формування ключових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в учнів початкових класів засобами інтерактивного навчання». Належну увагу педагоги приділяли науково-методичному, інформаційному забезпеченню  навчально-виховного процесу, </w:t>
      </w:r>
      <w:r w:rsidRPr="005A550A">
        <w:rPr>
          <w:rFonts w:ascii="Times New Roman" w:hAnsi="Times New Roman" w:cs="Times New Roman"/>
          <w:sz w:val="28"/>
          <w:szCs w:val="28"/>
        </w:rPr>
        <w:lastRenderedPageBreak/>
        <w:t>новим освітнім технологіям, вдосконаленню змісту виховання, вивченню комплексних інноваційних підходів до організації життєдіяльності сучасної початкової школи.</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Для підвищення рівня ефективності сучасного уроку класоводи широко впроваджують у практику своєї роботи елементи педагогічного досвіду своїх шкільних колег, використовують інтерактивні технології навчання для формування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як інтегрованого результату навчальної діяльності. </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Творчий колектив учителів початкових класів перебуває у постійному пошуку. Серед розмаїття педагогічних освітніх новацій особливої уваги надано наступності та перспективності двох ланок освіти : дошкільної і початкової. Учителі початкових класів вивчають дітей, їхні нахили, здібності. Разом з вихователями вирішують проблему наступності між дитячим садком та школою.</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Кожен вчитель брав участь у роботі МО: готували доповіді, давали відкриті уроки, виховні заходи. </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Педагоги вміло передають знання, формують уміння і навички, виховують своїх учнів добрими, самостійними, працьовитими дітьми.</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Робота методичного об’єднання  була спрямована на забезпечення потреб вчителів, протягом навчального року здійснювали </w:t>
      </w:r>
      <w:proofErr w:type="spellStart"/>
      <w:r w:rsidRPr="005A550A">
        <w:rPr>
          <w:rFonts w:ascii="Times New Roman" w:hAnsi="Times New Roman" w:cs="Times New Roman"/>
          <w:sz w:val="28"/>
          <w:szCs w:val="28"/>
        </w:rPr>
        <w:t>взаємовідвідування</w:t>
      </w:r>
      <w:proofErr w:type="spellEnd"/>
      <w:r w:rsidRPr="005A550A">
        <w:rPr>
          <w:rFonts w:ascii="Times New Roman" w:hAnsi="Times New Roman" w:cs="Times New Roman"/>
          <w:sz w:val="28"/>
          <w:szCs w:val="28"/>
        </w:rPr>
        <w:t xml:space="preserve"> уроків, виховних заходів, вирішувались проблемні питання, що виникали в процесі навчання та виховання.</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Фундаментальність початкової освіти – не лише у міцно засвоєних учнями уміннях, навичках, а й ключових </w:t>
      </w:r>
      <w:proofErr w:type="spellStart"/>
      <w:r w:rsidRPr="005A550A">
        <w:rPr>
          <w:rFonts w:ascii="Times New Roman" w:hAnsi="Times New Roman" w:cs="Times New Roman"/>
          <w:sz w:val="28"/>
          <w:szCs w:val="28"/>
        </w:rPr>
        <w:t>компетентностях</w:t>
      </w:r>
      <w:proofErr w:type="spellEnd"/>
      <w:r w:rsidRPr="005A550A">
        <w:rPr>
          <w:rFonts w:ascii="Times New Roman" w:hAnsi="Times New Roman" w:cs="Times New Roman"/>
          <w:sz w:val="28"/>
          <w:szCs w:val="28"/>
        </w:rPr>
        <w:t xml:space="preserve">, які мають стати </w:t>
      </w:r>
      <w:proofErr w:type="spellStart"/>
      <w:r w:rsidRPr="005A550A">
        <w:rPr>
          <w:rFonts w:ascii="Times New Roman" w:hAnsi="Times New Roman" w:cs="Times New Roman"/>
          <w:sz w:val="28"/>
          <w:szCs w:val="28"/>
        </w:rPr>
        <w:t>найважлив-ішим</w:t>
      </w:r>
      <w:proofErr w:type="spellEnd"/>
      <w:r w:rsidRPr="005A550A">
        <w:rPr>
          <w:rFonts w:ascii="Times New Roman" w:hAnsi="Times New Roman" w:cs="Times New Roman"/>
          <w:sz w:val="28"/>
          <w:szCs w:val="28"/>
        </w:rPr>
        <w:t xml:space="preserve"> надбанням  шкільної освіти. Це такі компетентності: уміння вчитися, </w:t>
      </w:r>
      <w:proofErr w:type="spellStart"/>
      <w:r w:rsidRPr="005A550A">
        <w:rPr>
          <w:rFonts w:ascii="Times New Roman" w:hAnsi="Times New Roman" w:cs="Times New Roman"/>
          <w:sz w:val="28"/>
          <w:szCs w:val="28"/>
        </w:rPr>
        <w:t>здоров’язбережувальна</w:t>
      </w:r>
      <w:proofErr w:type="spellEnd"/>
      <w:r w:rsidRPr="005A550A">
        <w:rPr>
          <w:rFonts w:ascii="Times New Roman" w:hAnsi="Times New Roman" w:cs="Times New Roman"/>
          <w:sz w:val="28"/>
          <w:szCs w:val="28"/>
        </w:rPr>
        <w:t>, загальнокультурна, громадянська, підприємницька, соціальна, інформаційно-комунікативна.</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Протягом навчального року молодші школярі брали участь в різноманітних конкурсах. Це:</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конкурс знавців рідної мови  ім. П. </w:t>
      </w:r>
      <w:proofErr w:type="spellStart"/>
      <w:r w:rsidRPr="005A550A">
        <w:rPr>
          <w:rFonts w:ascii="Times New Roman" w:hAnsi="Times New Roman" w:cs="Times New Roman"/>
          <w:sz w:val="28"/>
          <w:szCs w:val="28"/>
        </w:rPr>
        <w:t>Яцика</w:t>
      </w:r>
      <w:proofErr w:type="spellEnd"/>
      <w:r w:rsidRPr="005A550A">
        <w:rPr>
          <w:rFonts w:ascii="Times New Roman" w:hAnsi="Times New Roman" w:cs="Times New Roman"/>
          <w:sz w:val="28"/>
          <w:szCs w:val="28"/>
        </w:rPr>
        <w:t>;</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lastRenderedPageBreak/>
        <w:t>шкільні та районні олімпіади з математики, української  мови та  природознавства;</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шкільні конкурси малюнків ;</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шкільні  конкурси читців творів Тараса Шевченка;</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всеукраїнський математичний конкурс «Кенгуру»;</w:t>
      </w:r>
    </w:p>
    <w:p w:rsidR="001C36C0" w:rsidRPr="005A550A" w:rsidRDefault="001C36C0" w:rsidP="00F00AE5">
      <w:pPr>
        <w:pStyle w:val="a4"/>
        <w:numPr>
          <w:ilvl w:val="0"/>
          <w:numId w:val="8"/>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всеукраїнський природничий </w:t>
      </w:r>
      <w:r w:rsidR="00F00AE5" w:rsidRPr="005A550A">
        <w:rPr>
          <w:rFonts w:ascii="Times New Roman" w:hAnsi="Times New Roman" w:cs="Times New Roman"/>
          <w:sz w:val="28"/>
          <w:szCs w:val="28"/>
        </w:rPr>
        <w:t>інтерактивний конкурс «Колосок».</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Вчителі теж постійно працюють над самовдосконаленням педагогічної майстерності. Протягом року приймали участь в районних </w:t>
      </w:r>
      <w:proofErr w:type="spellStart"/>
      <w:r w:rsidRPr="005A550A">
        <w:rPr>
          <w:rFonts w:ascii="Times New Roman" w:hAnsi="Times New Roman" w:cs="Times New Roman"/>
          <w:sz w:val="28"/>
          <w:szCs w:val="28"/>
        </w:rPr>
        <w:t>методобʼєднаннях</w:t>
      </w:r>
      <w:proofErr w:type="spellEnd"/>
      <w:r w:rsidRPr="005A550A">
        <w:rPr>
          <w:rFonts w:ascii="Times New Roman" w:hAnsi="Times New Roman" w:cs="Times New Roman"/>
          <w:sz w:val="28"/>
          <w:szCs w:val="28"/>
        </w:rPr>
        <w:t xml:space="preserve">. </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Та головне, до чого прагнуть вчителі початкових класів, - це здружити школярів між собою та зробити шкільне життя дітей цікавим і захоплюючим.</w:t>
      </w:r>
    </w:p>
    <w:p w:rsidR="001C36C0" w:rsidRPr="005A550A" w:rsidRDefault="001C36C0" w:rsidP="00FE398B">
      <w:pPr>
        <w:pStyle w:val="a4"/>
        <w:spacing w:line="360" w:lineRule="auto"/>
        <w:ind w:firstLine="709"/>
        <w:jc w:val="both"/>
        <w:rPr>
          <w:rFonts w:ascii="Times New Roman" w:hAnsi="Times New Roman" w:cs="Times New Roman"/>
          <w:sz w:val="28"/>
          <w:szCs w:val="28"/>
        </w:rPr>
      </w:pPr>
      <w:r w:rsidRPr="005A550A">
        <w:rPr>
          <w:rFonts w:ascii="Times New Roman" w:hAnsi="Times New Roman" w:cs="Times New Roman"/>
          <w:sz w:val="28"/>
          <w:szCs w:val="28"/>
        </w:rPr>
        <w:t>В 201</w:t>
      </w:r>
      <w:r w:rsidRPr="005A550A">
        <w:rPr>
          <w:rFonts w:ascii="Times New Roman" w:hAnsi="Times New Roman" w:cs="Times New Roman"/>
          <w:sz w:val="28"/>
          <w:szCs w:val="28"/>
          <w:lang w:val="ru-RU"/>
        </w:rPr>
        <w:t>8</w:t>
      </w:r>
      <w:r w:rsidRPr="005A550A">
        <w:rPr>
          <w:rFonts w:ascii="Times New Roman" w:hAnsi="Times New Roman" w:cs="Times New Roman"/>
          <w:sz w:val="28"/>
          <w:szCs w:val="28"/>
        </w:rPr>
        <w:t>-201</w:t>
      </w:r>
      <w:r w:rsidRPr="005A550A">
        <w:rPr>
          <w:rFonts w:ascii="Times New Roman" w:hAnsi="Times New Roman" w:cs="Times New Roman"/>
          <w:sz w:val="28"/>
          <w:szCs w:val="28"/>
          <w:lang w:val="ru-RU"/>
        </w:rPr>
        <w:t>9</w:t>
      </w:r>
      <w:r w:rsidRPr="005A550A">
        <w:rPr>
          <w:rFonts w:ascii="Times New Roman" w:hAnsi="Times New Roman" w:cs="Times New Roman"/>
          <w:sz w:val="28"/>
          <w:szCs w:val="28"/>
        </w:rPr>
        <w:t xml:space="preserve"> </w:t>
      </w:r>
      <w:proofErr w:type="spellStart"/>
      <w:r w:rsidRPr="005A550A">
        <w:rPr>
          <w:rFonts w:ascii="Times New Roman" w:hAnsi="Times New Roman" w:cs="Times New Roman"/>
          <w:sz w:val="28"/>
          <w:szCs w:val="28"/>
        </w:rPr>
        <w:t>н.р</w:t>
      </w:r>
      <w:proofErr w:type="spellEnd"/>
      <w:r w:rsidRPr="005A550A">
        <w:rPr>
          <w:rFonts w:ascii="Times New Roman" w:hAnsi="Times New Roman" w:cs="Times New Roman"/>
          <w:sz w:val="28"/>
          <w:szCs w:val="28"/>
        </w:rPr>
        <w:t xml:space="preserve">. наше методичне об’єднання буде працювати за такими завданнями: </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Виконувати вісім основних функцій із документу «</w:t>
      </w:r>
      <w:r w:rsidRPr="005A550A">
        <w:rPr>
          <w:rFonts w:ascii="Times New Roman" w:hAnsi="Times New Roman" w:cs="Times New Roman"/>
          <w:bCs/>
          <w:sz w:val="28"/>
          <w:szCs w:val="28"/>
        </w:rPr>
        <w:t>Професійний стандарт вчителя початкових класів</w:t>
      </w:r>
      <w:r w:rsidRPr="005A550A">
        <w:rPr>
          <w:rFonts w:ascii="Times New Roman" w:hAnsi="Times New Roman" w:cs="Times New Roman"/>
          <w:sz w:val="28"/>
          <w:szCs w:val="28"/>
        </w:rPr>
        <w:t>».</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Впровадження Державного стандарту початкової загальної освіти та Концепції Нової української школи.</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Використання інтерактивних технологій навчання для формування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як інтегрованого результату навчальної діяльності.</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Формування </w:t>
      </w:r>
      <w:proofErr w:type="spellStart"/>
      <w:r w:rsidRPr="005A550A">
        <w:rPr>
          <w:rFonts w:ascii="Times New Roman" w:hAnsi="Times New Roman" w:cs="Times New Roman"/>
          <w:sz w:val="28"/>
          <w:szCs w:val="28"/>
        </w:rPr>
        <w:t>здоровʼязбережувальої</w:t>
      </w:r>
      <w:proofErr w:type="spellEnd"/>
      <w:r w:rsidRPr="005A550A">
        <w:rPr>
          <w:rFonts w:ascii="Times New Roman" w:hAnsi="Times New Roman" w:cs="Times New Roman"/>
          <w:sz w:val="28"/>
          <w:szCs w:val="28"/>
        </w:rPr>
        <w:t xml:space="preserve"> компетентності учнів .</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Застосування диференційованого підходу як засобу формування соціальної компетентності учнів.</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Забезпечення взаємодії в освітній роботі з дітьми старшого  дошкільного і молодшого шкільного віку.</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Систематично опановувати новітні практики, технології, методики, спираючись на знання набуті у ході дистанційного навчання н сайті студії </w:t>
      </w:r>
      <w:proofErr w:type="spellStart"/>
      <w:r w:rsidRPr="005A550A">
        <w:rPr>
          <w:rFonts w:ascii="Times New Roman" w:hAnsi="Times New Roman" w:cs="Times New Roman"/>
          <w:sz w:val="28"/>
          <w:szCs w:val="28"/>
        </w:rPr>
        <w:t>онлайн-освіти</w:t>
      </w:r>
      <w:proofErr w:type="spellEnd"/>
      <w:r w:rsidRPr="005A550A">
        <w:rPr>
          <w:rFonts w:ascii="Times New Roman" w:hAnsi="Times New Roman" w:cs="Times New Roman"/>
          <w:sz w:val="28"/>
          <w:szCs w:val="28"/>
        </w:rPr>
        <w:t xml:space="preserve"> </w:t>
      </w:r>
      <w:proofErr w:type="spellStart"/>
      <w:r w:rsidRPr="005A550A">
        <w:rPr>
          <w:rFonts w:ascii="Times New Roman" w:hAnsi="Times New Roman" w:cs="Times New Roman"/>
          <w:sz w:val="28"/>
          <w:szCs w:val="28"/>
          <w:lang w:val="en-US"/>
        </w:rPr>
        <w:t>EdEra</w:t>
      </w:r>
      <w:proofErr w:type="spellEnd"/>
      <w:r w:rsidRPr="005A550A">
        <w:rPr>
          <w:rFonts w:ascii="Times New Roman" w:hAnsi="Times New Roman" w:cs="Times New Roman"/>
          <w:sz w:val="28"/>
          <w:szCs w:val="28"/>
        </w:rPr>
        <w:t xml:space="preserve"> ,</w:t>
      </w:r>
      <w:proofErr w:type="spellStart"/>
      <w:r w:rsidRPr="005A550A">
        <w:rPr>
          <w:rFonts w:ascii="Times New Roman" w:hAnsi="Times New Roman" w:cs="Times New Roman"/>
          <w:sz w:val="28"/>
          <w:szCs w:val="28"/>
        </w:rPr>
        <w:t>вебінарах</w:t>
      </w:r>
      <w:proofErr w:type="spellEnd"/>
      <w:r w:rsidRPr="005A550A">
        <w:rPr>
          <w:rFonts w:ascii="Times New Roman" w:hAnsi="Times New Roman" w:cs="Times New Roman"/>
          <w:sz w:val="28"/>
          <w:szCs w:val="28"/>
        </w:rPr>
        <w:t xml:space="preserve">, </w:t>
      </w:r>
      <w:proofErr w:type="spellStart"/>
      <w:r w:rsidRPr="005A550A">
        <w:rPr>
          <w:rFonts w:ascii="Times New Roman" w:hAnsi="Times New Roman" w:cs="Times New Roman"/>
          <w:sz w:val="28"/>
          <w:szCs w:val="28"/>
        </w:rPr>
        <w:t>інтернет-марафонах</w:t>
      </w:r>
      <w:proofErr w:type="spellEnd"/>
      <w:r w:rsidRPr="005A550A">
        <w:rPr>
          <w:rFonts w:ascii="Times New Roman" w:hAnsi="Times New Roman" w:cs="Times New Roman"/>
          <w:sz w:val="28"/>
          <w:szCs w:val="28"/>
        </w:rPr>
        <w:t>.</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Опрацьовувати Концепцію національно-патріотичного виховання дітей та молоді.</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Проводити предметні тижні, шкільні олімпіади з математики, рідної мови, природознавства.</w:t>
      </w:r>
    </w:p>
    <w:p w:rsidR="001C36C0" w:rsidRPr="005A550A" w:rsidRDefault="001C36C0" w:rsidP="00F00AE5">
      <w:pPr>
        <w:pStyle w:val="a4"/>
        <w:numPr>
          <w:ilvl w:val="0"/>
          <w:numId w:val="10"/>
        </w:numPr>
        <w:spacing w:line="360" w:lineRule="auto"/>
        <w:ind w:left="0" w:firstLine="709"/>
        <w:jc w:val="both"/>
        <w:rPr>
          <w:rFonts w:ascii="Times New Roman" w:hAnsi="Times New Roman" w:cs="Times New Roman"/>
          <w:sz w:val="28"/>
          <w:szCs w:val="28"/>
        </w:rPr>
      </w:pPr>
      <w:r w:rsidRPr="005A550A">
        <w:rPr>
          <w:rFonts w:ascii="Times New Roman" w:hAnsi="Times New Roman" w:cs="Times New Roman"/>
          <w:sz w:val="28"/>
          <w:szCs w:val="28"/>
        </w:rPr>
        <w:t xml:space="preserve">Поповнювати </w:t>
      </w:r>
      <w:r w:rsidR="00F00AE5" w:rsidRPr="005A550A">
        <w:rPr>
          <w:rFonts w:ascii="Times New Roman" w:hAnsi="Times New Roman" w:cs="Times New Roman"/>
          <w:sz w:val="28"/>
          <w:szCs w:val="28"/>
        </w:rPr>
        <w:t>«</w:t>
      </w:r>
      <w:r w:rsidRPr="005A550A">
        <w:rPr>
          <w:rFonts w:ascii="Times New Roman" w:hAnsi="Times New Roman" w:cs="Times New Roman"/>
          <w:sz w:val="28"/>
          <w:szCs w:val="28"/>
        </w:rPr>
        <w:t>банк ідей</w:t>
      </w:r>
      <w:r w:rsidR="00F00AE5" w:rsidRPr="005A550A">
        <w:rPr>
          <w:rFonts w:ascii="Times New Roman" w:hAnsi="Times New Roman" w:cs="Times New Roman"/>
          <w:sz w:val="28"/>
          <w:szCs w:val="28"/>
        </w:rPr>
        <w:t>»</w:t>
      </w:r>
      <w:r w:rsidRPr="005A550A">
        <w:rPr>
          <w:rFonts w:ascii="Times New Roman" w:hAnsi="Times New Roman" w:cs="Times New Roman"/>
          <w:sz w:val="28"/>
          <w:szCs w:val="28"/>
        </w:rPr>
        <w:t xml:space="preserve"> педагогічної творчості вчителів.</w:t>
      </w:r>
    </w:p>
    <w:p w:rsidR="001C36C0" w:rsidRPr="005A550A" w:rsidRDefault="001C36C0" w:rsidP="00DF2D0B">
      <w:pPr>
        <w:pStyle w:val="a4"/>
        <w:spacing w:line="360" w:lineRule="auto"/>
        <w:ind w:firstLine="708"/>
        <w:jc w:val="both"/>
        <w:rPr>
          <w:rFonts w:ascii="Times New Roman" w:hAnsi="Times New Roman" w:cs="Times New Roman"/>
          <w:sz w:val="28"/>
          <w:szCs w:val="28"/>
        </w:rPr>
      </w:pPr>
      <w:r w:rsidRPr="005A550A">
        <w:rPr>
          <w:rFonts w:ascii="Times New Roman" w:hAnsi="Times New Roman" w:cs="Times New Roman"/>
          <w:sz w:val="28"/>
          <w:szCs w:val="28"/>
        </w:rPr>
        <w:lastRenderedPageBreak/>
        <w:t xml:space="preserve">У цьому навчальному році наше методичне об’єднання продовжує працювати над проблемною темою «Формування ключових </w:t>
      </w:r>
      <w:proofErr w:type="spellStart"/>
      <w:r w:rsidRPr="005A550A">
        <w:rPr>
          <w:rFonts w:ascii="Times New Roman" w:hAnsi="Times New Roman" w:cs="Times New Roman"/>
          <w:sz w:val="28"/>
          <w:szCs w:val="28"/>
        </w:rPr>
        <w:t>компетентностей</w:t>
      </w:r>
      <w:proofErr w:type="spellEnd"/>
      <w:r w:rsidRPr="005A550A">
        <w:rPr>
          <w:rFonts w:ascii="Times New Roman" w:hAnsi="Times New Roman" w:cs="Times New Roman"/>
          <w:sz w:val="28"/>
          <w:szCs w:val="28"/>
        </w:rPr>
        <w:t xml:space="preserve"> в учнів початкових класів засобами інтерактивного навчання».</w:t>
      </w:r>
    </w:p>
    <w:p w:rsidR="00F00AE5" w:rsidRPr="005A550A" w:rsidRDefault="00F00AE5">
      <w:pPr>
        <w:rPr>
          <w:rFonts w:ascii="Times New Roman" w:hAnsi="Times New Roman" w:cs="Times New Roman"/>
          <w:sz w:val="32"/>
          <w:szCs w:val="32"/>
        </w:rPr>
      </w:pPr>
      <w:r w:rsidRPr="005A550A">
        <w:rPr>
          <w:rFonts w:ascii="Times New Roman" w:hAnsi="Times New Roman" w:cs="Times New Roman"/>
          <w:sz w:val="32"/>
          <w:szCs w:val="32"/>
        </w:rPr>
        <w:br w:type="page"/>
      </w:r>
    </w:p>
    <w:p w:rsidR="001C36C0" w:rsidRPr="005A550A" w:rsidRDefault="001C36C0" w:rsidP="00F00AE5">
      <w:pPr>
        <w:pStyle w:val="a4"/>
        <w:spacing w:line="360" w:lineRule="auto"/>
        <w:jc w:val="center"/>
        <w:rPr>
          <w:rFonts w:ascii="Times New Roman" w:hAnsi="Times New Roman" w:cs="Times New Roman"/>
          <w:b/>
          <w:sz w:val="28"/>
          <w:szCs w:val="32"/>
        </w:rPr>
      </w:pPr>
      <w:r w:rsidRPr="005A550A">
        <w:rPr>
          <w:rFonts w:ascii="Times New Roman" w:hAnsi="Times New Roman" w:cs="Times New Roman"/>
          <w:b/>
          <w:sz w:val="28"/>
          <w:szCs w:val="32"/>
        </w:rPr>
        <w:lastRenderedPageBreak/>
        <w:t>Список членів методичного об</w:t>
      </w:r>
      <w:r w:rsidRPr="005A550A">
        <w:rPr>
          <w:rFonts w:ascii="Times New Roman" w:hAnsi="Times New Roman" w:cs="Times New Roman"/>
          <w:b/>
          <w:sz w:val="28"/>
          <w:szCs w:val="32"/>
          <w:lang w:val="ru-RU"/>
        </w:rPr>
        <w:t>’</w:t>
      </w:r>
      <w:r w:rsidRPr="005A550A">
        <w:rPr>
          <w:rFonts w:ascii="Times New Roman" w:hAnsi="Times New Roman" w:cs="Times New Roman"/>
          <w:b/>
          <w:sz w:val="28"/>
          <w:szCs w:val="32"/>
        </w:rPr>
        <w:t>єднання</w:t>
      </w:r>
    </w:p>
    <w:p w:rsidR="001C36C0" w:rsidRPr="005A550A" w:rsidRDefault="001C36C0" w:rsidP="00F00AE5">
      <w:pPr>
        <w:pStyle w:val="a4"/>
        <w:spacing w:line="360" w:lineRule="auto"/>
        <w:jc w:val="center"/>
        <w:rPr>
          <w:rFonts w:ascii="Times New Roman" w:hAnsi="Times New Roman" w:cs="Times New Roman"/>
          <w:b/>
          <w:sz w:val="28"/>
          <w:szCs w:val="32"/>
        </w:rPr>
      </w:pPr>
      <w:r w:rsidRPr="005A550A">
        <w:rPr>
          <w:rFonts w:ascii="Times New Roman" w:hAnsi="Times New Roman" w:cs="Times New Roman"/>
          <w:b/>
          <w:sz w:val="28"/>
          <w:szCs w:val="32"/>
        </w:rPr>
        <w:t>вчителів початкових класів та вихователів ДНЗ</w:t>
      </w:r>
    </w:p>
    <w:p w:rsidR="001C36C0" w:rsidRPr="005A550A" w:rsidRDefault="001C36C0" w:rsidP="00F00AE5">
      <w:pPr>
        <w:pStyle w:val="a4"/>
        <w:spacing w:line="360" w:lineRule="auto"/>
        <w:jc w:val="center"/>
        <w:rPr>
          <w:rFonts w:ascii="Times New Roman" w:hAnsi="Times New Roman" w:cs="Times New Roman"/>
          <w:b/>
          <w:sz w:val="28"/>
          <w:szCs w:val="32"/>
        </w:rPr>
      </w:pPr>
      <w:r w:rsidRPr="005A550A">
        <w:rPr>
          <w:rFonts w:ascii="Times New Roman" w:hAnsi="Times New Roman" w:cs="Times New Roman"/>
          <w:b/>
          <w:sz w:val="28"/>
          <w:szCs w:val="32"/>
        </w:rPr>
        <w:t xml:space="preserve">на 2018-2019н.р. </w:t>
      </w:r>
      <w:proofErr w:type="spellStart"/>
      <w:r w:rsidRPr="005A550A">
        <w:rPr>
          <w:rFonts w:ascii="Times New Roman" w:hAnsi="Times New Roman" w:cs="Times New Roman"/>
          <w:b/>
          <w:sz w:val="28"/>
          <w:szCs w:val="32"/>
        </w:rPr>
        <w:t>Великоклецьківського</w:t>
      </w:r>
      <w:proofErr w:type="spellEnd"/>
      <w:r w:rsidRPr="005A550A">
        <w:rPr>
          <w:rFonts w:ascii="Times New Roman" w:hAnsi="Times New Roman" w:cs="Times New Roman"/>
          <w:b/>
          <w:sz w:val="28"/>
          <w:szCs w:val="32"/>
        </w:rPr>
        <w:t xml:space="preserve"> НВК</w:t>
      </w:r>
    </w:p>
    <w:p w:rsidR="001C36C0" w:rsidRPr="005A550A" w:rsidRDefault="001C36C0" w:rsidP="001C36C0">
      <w:pPr>
        <w:pStyle w:val="a4"/>
        <w:jc w:val="center"/>
        <w:rPr>
          <w:rFonts w:ascii="Times New Roman" w:hAnsi="Times New Roman" w:cs="Times New Roman"/>
          <w:sz w:val="32"/>
          <w:szCs w:val="32"/>
        </w:rPr>
      </w:pPr>
    </w:p>
    <w:tbl>
      <w:tblPr>
        <w:tblStyle w:val="a3"/>
        <w:tblW w:w="0" w:type="auto"/>
        <w:tblLayout w:type="fixed"/>
        <w:tblLook w:val="04A0" w:firstRow="1" w:lastRow="0" w:firstColumn="1" w:lastColumn="0" w:noHBand="0" w:noVBand="1"/>
      </w:tblPr>
      <w:tblGrid>
        <w:gridCol w:w="534"/>
        <w:gridCol w:w="1984"/>
        <w:gridCol w:w="992"/>
        <w:gridCol w:w="709"/>
        <w:gridCol w:w="992"/>
        <w:gridCol w:w="1134"/>
        <w:gridCol w:w="2278"/>
        <w:gridCol w:w="1232"/>
      </w:tblGrid>
      <w:tr w:rsidR="005A550A" w:rsidRPr="005A550A" w:rsidTr="00671BDD">
        <w:trPr>
          <w:cantSplit/>
          <w:trHeight w:val="1578"/>
        </w:trPr>
        <w:tc>
          <w:tcPr>
            <w:tcW w:w="534" w:type="dxa"/>
            <w:textDirection w:val="btLr"/>
            <w:vAlign w:val="center"/>
          </w:tcPr>
          <w:p w:rsidR="001C36C0" w:rsidRPr="005A550A" w:rsidRDefault="001C36C0" w:rsidP="00DF2D0B">
            <w:pPr>
              <w:spacing w:line="276" w:lineRule="auto"/>
              <w:ind w:left="113" w:right="113"/>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1984" w:type="dxa"/>
            <w:textDirection w:val="btLr"/>
            <w:vAlign w:val="center"/>
          </w:tcPr>
          <w:p w:rsidR="001C36C0" w:rsidRPr="005A550A" w:rsidRDefault="001C36C0"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 xml:space="preserve">Прізвище, </w:t>
            </w:r>
            <w:proofErr w:type="spellStart"/>
            <w:r w:rsidRPr="005A550A">
              <w:rPr>
                <w:rFonts w:ascii="Times New Roman" w:hAnsi="Times New Roman" w:cs="Times New Roman"/>
                <w:b/>
                <w:i/>
                <w:sz w:val="24"/>
                <w:szCs w:val="24"/>
              </w:rPr>
              <w:t>ім</w:t>
            </w:r>
            <w:proofErr w:type="spellEnd"/>
            <w:r w:rsidRPr="005A550A">
              <w:rPr>
                <w:rFonts w:ascii="Times New Roman" w:hAnsi="Times New Roman" w:cs="Times New Roman"/>
                <w:b/>
                <w:i/>
                <w:sz w:val="24"/>
                <w:szCs w:val="24"/>
                <w:lang w:val="ru-RU"/>
              </w:rPr>
              <w:t xml:space="preserve">’я, по </w:t>
            </w:r>
            <w:proofErr w:type="spellStart"/>
            <w:r w:rsidRPr="005A550A">
              <w:rPr>
                <w:rFonts w:ascii="Times New Roman" w:hAnsi="Times New Roman" w:cs="Times New Roman"/>
                <w:b/>
                <w:i/>
                <w:sz w:val="24"/>
                <w:szCs w:val="24"/>
                <w:lang w:val="ru-RU"/>
              </w:rPr>
              <w:t>батькові</w:t>
            </w:r>
            <w:proofErr w:type="spellEnd"/>
            <w:r w:rsidRPr="005A550A">
              <w:rPr>
                <w:rFonts w:ascii="Times New Roman" w:hAnsi="Times New Roman" w:cs="Times New Roman"/>
                <w:b/>
                <w:i/>
                <w:sz w:val="24"/>
                <w:szCs w:val="24"/>
                <w:lang w:val="ru-RU"/>
              </w:rPr>
              <w:t xml:space="preserve"> </w:t>
            </w:r>
            <w:proofErr w:type="spellStart"/>
            <w:r w:rsidRPr="005A550A">
              <w:rPr>
                <w:rFonts w:ascii="Times New Roman" w:hAnsi="Times New Roman" w:cs="Times New Roman"/>
                <w:b/>
                <w:i/>
                <w:sz w:val="24"/>
                <w:szCs w:val="24"/>
                <w:lang w:val="ru-RU"/>
              </w:rPr>
              <w:t>вчителя</w:t>
            </w:r>
            <w:proofErr w:type="spellEnd"/>
          </w:p>
        </w:tc>
        <w:tc>
          <w:tcPr>
            <w:tcW w:w="992" w:type="dxa"/>
            <w:textDirection w:val="btLr"/>
            <w:vAlign w:val="center"/>
          </w:tcPr>
          <w:p w:rsidR="001C36C0" w:rsidRPr="005A550A" w:rsidRDefault="00F00AE5"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Дата народже</w:t>
            </w:r>
            <w:r w:rsidR="001C36C0" w:rsidRPr="005A550A">
              <w:rPr>
                <w:rFonts w:ascii="Times New Roman" w:hAnsi="Times New Roman" w:cs="Times New Roman"/>
                <w:b/>
                <w:i/>
                <w:sz w:val="24"/>
                <w:szCs w:val="24"/>
              </w:rPr>
              <w:t>ння</w:t>
            </w:r>
          </w:p>
        </w:tc>
        <w:tc>
          <w:tcPr>
            <w:tcW w:w="709" w:type="dxa"/>
            <w:textDirection w:val="btLr"/>
            <w:vAlign w:val="center"/>
          </w:tcPr>
          <w:p w:rsidR="001C36C0" w:rsidRPr="005A550A" w:rsidRDefault="001C36C0"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Стаж роботи</w:t>
            </w:r>
          </w:p>
        </w:tc>
        <w:tc>
          <w:tcPr>
            <w:tcW w:w="992" w:type="dxa"/>
            <w:textDirection w:val="btLr"/>
            <w:vAlign w:val="center"/>
          </w:tcPr>
          <w:p w:rsidR="001C36C0" w:rsidRPr="005A550A" w:rsidRDefault="00F00AE5" w:rsidP="00DF2D0B">
            <w:pPr>
              <w:spacing w:line="276" w:lineRule="auto"/>
              <w:ind w:left="113" w:right="113"/>
              <w:jc w:val="center"/>
              <w:rPr>
                <w:rFonts w:ascii="Times New Roman" w:hAnsi="Times New Roman" w:cs="Times New Roman"/>
                <w:b/>
                <w:i/>
                <w:sz w:val="24"/>
                <w:szCs w:val="24"/>
              </w:rPr>
            </w:pPr>
            <w:proofErr w:type="spellStart"/>
            <w:r w:rsidRPr="005A550A">
              <w:rPr>
                <w:rFonts w:ascii="Times New Roman" w:hAnsi="Times New Roman" w:cs="Times New Roman"/>
                <w:b/>
                <w:i/>
                <w:sz w:val="24"/>
                <w:szCs w:val="24"/>
              </w:rPr>
              <w:t>Кваліфі</w:t>
            </w:r>
            <w:r w:rsidR="00671BDD" w:rsidRPr="005A550A">
              <w:rPr>
                <w:rFonts w:ascii="Times New Roman" w:hAnsi="Times New Roman" w:cs="Times New Roman"/>
                <w:b/>
                <w:i/>
                <w:sz w:val="24"/>
                <w:szCs w:val="24"/>
              </w:rPr>
              <w:t>-</w:t>
            </w:r>
            <w:r w:rsidRPr="005A550A">
              <w:rPr>
                <w:rFonts w:ascii="Times New Roman" w:hAnsi="Times New Roman" w:cs="Times New Roman"/>
                <w:b/>
                <w:i/>
                <w:sz w:val="24"/>
                <w:szCs w:val="24"/>
              </w:rPr>
              <w:t>ка</w:t>
            </w:r>
            <w:r w:rsidR="001C36C0" w:rsidRPr="005A550A">
              <w:rPr>
                <w:rFonts w:ascii="Times New Roman" w:hAnsi="Times New Roman" w:cs="Times New Roman"/>
                <w:b/>
                <w:i/>
                <w:sz w:val="24"/>
                <w:szCs w:val="24"/>
              </w:rPr>
              <w:t>ційна</w:t>
            </w:r>
            <w:proofErr w:type="spellEnd"/>
            <w:r w:rsidR="001C36C0" w:rsidRPr="005A550A">
              <w:rPr>
                <w:rFonts w:ascii="Times New Roman" w:hAnsi="Times New Roman" w:cs="Times New Roman"/>
                <w:b/>
                <w:i/>
                <w:sz w:val="24"/>
                <w:szCs w:val="24"/>
              </w:rPr>
              <w:t xml:space="preserve"> категорія</w:t>
            </w:r>
          </w:p>
        </w:tc>
        <w:tc>
          <w:tcPr>
            <w:tcW w:w="1134" w:type="dxa"/>
            <w:textDirection w:val="btLr"/>
            <w:vAlign w:val="center"/>
          </w:tcPr>
          <w:p w:rsidR="001C36C0" w:rsidRPr="005A550A" w:rsidRDefault="00F00AE5"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 xml:space="preserve">Курси, рік </w:t>
            </w:r>
            <w:proofErr w:type="spellStart"/>
            <w:r w:rsidRPr="005A550A">
              <w:rPr>
                <w:rFonts w:ascii="Times New Roman" w:hAnsi="Times New Roman" w:cs="Times New Roman"/>
                <w:b/>
                <w:i/>
                <w:sz w:val="24"/>
                <w:szCs w:val="24"/>
              </w:rPr>
              <w:t>прохо-дже</w:t>
            </w:r>
            <w:r w:rsidR="001C36C0" w:rsidRPr="005A550A">
              <w:rPr>
                <w:rFonts w:ascii="Times New Roman" w:hAnsi="Times New Roman" w:cs="Times New Roman"/>
                <w:b/>
                <w:i/>
                <w:sz w:val="24"/>
                <w:szCs w:val="24"/>
              </w:rPr>
              <w:t>ння</w:t>
            </w:r>
            <w:proofErr w:type="spellEnd"/>
          </w:p>
        </w:tc>
        <w:tc>
          <w:tcPr>
            <w:tcW w:w="2278" w:type="dxa"/>
            <w:textDirection w:val="btLr"/>
            <w:vAlign w:val="center"/>
          </w:tcPr>
          <w:p w:rsidR="001C36C0" w:rsidRPr="005A550A" w:rsidRDefault="00F00AE5"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Науково – методична пробле</w:t>
            </w:r>
            <w:r w:rsidR="001C36C0" w:rsidRPr="005A550A">
              <w:rPr>
                <w:rFonts w:ascii="Times New Roman" w:hAnsi="Times New Roman" w:cs="Times New Roman"/>
                <w:b/>
                <w:i/>
                <w:sz w:val="24"/>
                <w:szCs w:val="24"/>
              </w:rPr>
              <w:t>мна  тема</w:t>
            </w:r>
          </w:p>
        </w:tc>
        <w:tc>
          <w:tcPr>
            <w:tcW w:w="1232" w:type="dxa"/>
            <w:textDirection w:val="btLr"/>
            <w:vAlign w:val="center"/>
          </w:tcPr>
          <w:p w:rsidR="001C36C0" w:rsidRPr="005A550A" w:rsidRDefault="001C36C0" w:rsidP="00DF2D0B">
            <w:pPr>
              <w:spacing w:line="276" w:lineRule="auto"/>
              <w:ind w:left="113" w:right="113"/>
              <w:jc w:val="center"/>
              <w:rPr>
                <w:rFonts w:ascii="Times New Roman" w:hAnsi="Times New Roman" w:cs="Times New Roman"/>
                <w:b/>
                <w:i/>
                <w:sz w:val="24"/>
                <w:szCs w:val="24"/>
              </w:rPr>
            </w:pPr>
            <w:r w:rsidRPr="005A550A">
              <w:rPr>
                <w:rFonts w:ascii="Times New Roman" w:hAnsi="Times New Roman" w:cs="Times New Roman"/>
                <w:b/>
                <w:i/>
                <w:sz w:val="24"/>
                <w:szCs w:val="24"/>
              </w:rPr>
              <w:t>Форма звітування</w:t>
            </w:r>
          </w:p>
        </w:tc>
      </w:tr>
      <w:tr w:rsidR="005A550A" w:rsidRPr="005A550A" w:rsidTr="00671BDD">
        <w:tc>
          <w:tcPr>
            <w:tcW w:w="5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198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Ткачук </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Ліна</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Петрівна</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19.05.</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1976</w:t>
            </w:r>
            <w:r w:rsidR="00671BDD" w:rsidRPr="005A550A">
              <w:rPr>
                <w:rFonts w:ascii="Times New Roman" w:hAnsi="Times New Roman" w:cs="Times New Roman"/>
                <w:sz w:val="24"/>
                <w:szCs w:val="24"/>
              </w:rPr>
              <w:t xml:space="preserve"> </w:t>
            </w:r>
            <w:r w:rsidRPr="005A550A">
              <w:rPr>
                <w:rFonts w:ascii="Times New Roman" w:hAnsi="Times New Roman" w:cs="Times New Roman"/>
                <w:sz w:val="24"/>
                <w:szCs w:val="24"/>
              </w:rPr>
              <w:t>р.</w:t>
            </w:r>
          </w:p>
        </w:tc>
        <w:tc>
          <w:tcPr>
            <w:tcW w:w="709"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22</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вища</w:t>
            </w:r>
          </w:p>
        </w:tc>
        <w:tc>
          <w:tcPr>
            <w:tcW w:w="11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2017</w:t>
            </w:r>
          </w:p>
        </w:tc>
        <w:tc>
          <w:tcPr>
            <w:tcW w:w="2278" w:type="dxa"/>
          </w:tcPr>
          <w:p w:rsidR="001C36C0" w:rsidRPr="005A550A" w:rsidRDefault="001C36C0" w:rsidP="00671BDD">
            <w:pPr>
              <w:spacing w:line="360" w:lineRule="auto"/>
              <w:ind w:firstLine="318"/>
              <w:jc w:val="both"/>
              <w:rPr>
                <w:rFonts w:ascii="Times New Roman" w:hAnsi="Times New Roman" w:cs="Times New Roman"/>
                <w:sz w:val="24"/>
                <w:szCs w:val="24"/>
              </w:rPr>
            </w:pPr>
            <w:r w:rsidRPr="005A550A">
              <w:rPr>
                <w:rFonts w:ascii="Times New Roman" w:hAnsi="Times New Roman" w:cs="Times New Roman"/>
                <w:sz w:val="24"/>
                <w:szCs w:val="24"/>
              </w:rPr>
              <w:t>Удосконалення</w:t>
            </w:r>
            <w:r w:rsidR="00F00AE5" w:rsidRPr="005A550A">
              <w:rPr>
                <w:rFonts w:ascii="Times New Roman" w:hAnsi="Times New Roman" w:cs="Times New Roman"/>
                <w:sz w:val="24"/>
                <w:szCs w:val="24"/>
              </w:rPr>
              <w:t xml:space="preserve"> уроків читання з метою виробле</w:t>
            </w:r>
            <w:r w:rsidRPr="005A550A">
              <w:rPr>
                <w:rFonts w:ascii="Times New Roman" w:hAnsi="Times New Roman" w:cs="Times New Roman"/>
                <w:sz w:val="24"/>
                <w:szCs w:val="24"/>
              </w:rPr>
              <w:t xml:space="preserve">ння швидкого, </w:t>
            </w:r>
            <w:proofErr w:type="spellStart"/>
            <w:r w:rsidRPr="005A550A">
              <w:rPr>
                <w:rFonts w:ascii="Times New Roman" w:hAnsi="Times New Roman" w:cs="Times New Roman"/>
                <w:sz w:val="24"/>
                <w:szCs w:val="24"/>
              </w:rPr>
              <w:t>правиль</w:t>
            </w:r>
            <w:r w:rsidR="00F00AE5" w:rsidRPr="005A550A">
              <w:rPr>
                <w:rFonts w:ascii="Times New Roman" w:hAnsi="Times New Roman" w:cs="Times New Roman"/>
                <w:sz w:val="24"/>
                <w:szCs w:val="24"/>
              </w:rPr>
              <w:t>-ного</w:t>
            </w:r>
            <w:proofErr w:type="spellEnd"/>
            <w:r w:rsidR="00F00AE5" w:rsidRPr="005A550A">
              <w:rPr>
                <w:rFonts w:ascii="Times New Roman" w:hAnsi="Times New Roman" w:cs="Times New Roman"/>
                <w:sz w:val="24"/>
                <w:szCs w:val="24"/>
              </w:rPr>
              <w:t xml:space="preserve"> та виразного чита</w:t>
            </w:r>
            <w:r w:rsidRPr="005A550A">
              <w:rPr>
                <w:rFonts w:ascii="Times New Roman" w:hAnsi="Times New Roman" w:cs="Times New Roman"/>
                <w:sz w:val="24"/>
                <w:szCs w:val="24"/>
              </w:rPr>
              <w:t xml:space="preserve">ння шляхом впровадження </w:t>
            </w:r>
            <w:proofErr w:type="spellStart"/>
            <w:r w:rsidRPr="005A550A">
              <w:rPr>
                <w:rFonts w:ascii="Times New Roman" w:hAnsi="Times New Roman" w:cs="Times New Roman"/>
                <w:sz w:val="24"/>
                <w:szCs w:val="24"/>
              </w:rPr>
              <w:t>інно</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ваційних</w:t>
            </w:r>
            <w:proofErr w:type="spellEnd"/>
            <w:r w:rsidRPr="005A550A">
              <w:rPr>
                <w:rFonts w:ascii="Times New Roman" w:hAnsi="Times New Roman" w:cs="Times New Roman"/>
                <w:sz w:val="24"/>
                <w:szCs w:val="24"/>
              </w:rPr>
              <w:t xml:space="preserve"> </w:t>
            </w:r>
            <w:proofErr w:type="spellStart"/>
            <w:r w:rsidR="00F00AE5" w:rsidRPr="005A550A">
              <w:rPr>
                <w:rFonts w:ascii="Times New Roman" w:hAnsi="Times New Roman" w:cs="Times New Roman"/>
                <w:sz w:val="24"/>
                <w:szCs w:val="24"/>
              </w:rPr>
              <w:t>техноло-</w:t>
            </w:r>
            <w:r w:rsidRPr="005A550A">
              <w:rPr>
                <w:rFonts w:ascii="Times New Roman" w:hAnsi="Times New Roman" w:cs="Times New Roman"/>
                <w:sz w:val="24"/>
                <w:szCs w:val="24"/>
              </w:rPr>
              <w:t>гій</w:t>
            </w:r>
            <w:proofErr w:type="spellEnd"/>
          </w:p>
        </w:tc>
        <w:tc>
          <w:tcPr>
            <w:tcW w:w="1232" w:type="dxa"/>
          </w:tcPr>
          <w:p w:rsidR="001C36C0" w:rsidRPr="005A550A" w:rsidRDefault="001C36C0" w:rsidP="00671BDD">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Методи-чна</w:t>
            </w:r>
            <w:proofErr w:type="spellEnd"/>
            <w:r w:rsidRPr="005A550A">
              <w:rPr>
                <w:rFonts w:ascii="Times New Roman" w:hAnsi="Times New Roman" w:cs="Times New Roman"/>
                <w:sz w:val="24"/>
                <w:szCs w:val="24"/>
              </w:rPr>
              <w:t xml:space="preserve"> </w:t>
            </w:r>
            <w:proofErr w:type="spellStart"/>
            <w:r w:rsidRPr="005A550A">
              <w:rPr>
                <w:rFonts w:ascii="Times New Roman" w:hAnsi="Times New Roman" w:cs="Times New Roman"/>
                <w:sz w:val="24"/>
                <w:szCs w:val="24"/>
              </w:rPr>
              <w:t>роз-робка</w:t>
            </w:r>
            <w:proofErr w:type="spellEnd"/>
          </w:p>
        </w:tc>
      </w:tr>
      <w:tr w:rsidR="005A550A" w:rsidRPr="005A550A" w:rsidTr="00671BDD">
        <w:tc>
          <w:tcPr>
            <w:tcW w:w="5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198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Соловей </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Руслана</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Юхимівна</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23.10.</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1965</w:t>
            </w:r>
            <w:r w:rsidR="00671BDD" w:rsidRPr="005A550A">
              <w:rPr>
                <w:rFonts w:ascii="Times New Roman" w:hAnsi="Times New Roman" w:cs="Times New Roman"/>
                <w:sz w:val="24"/>
                <w:szCs w:val="24"/>
              </w:rPr>
              <w:t xml:space="preserve"> </w:t>
            </w:r>
            <w:r w:rsidRPr="005A550A">
              <w:rPr>
                <w:rFonts w:ascii="Times New Roman" w:hAnsi="Times New Roman" w:cs="Times New Roman"/>
                <w:sz w:val="24"/>
                <w:szCs w:val="24"/>
              </w:rPr>
              <w:t>р.</w:t>
            </w:r>
          </w:p>
        </w:tc>
        <w:tc>
          <w:tcPr>
            <w:tcW w:w="709"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29</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І</w:t>
            </w:r>
          </w:p>
        </w:tc>
        <w:tc>
          <w:tcPr>
            <w:tcW w:w="11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2017</w:t>
            </w:r>
          </w:p>
        </w:tc>
        <w:tc>
          <w:tcPr>
            <w:tcW w:w="2278" w:type="dxa"/>
          </w:tcPr>
          <w:p w:rsidR="001C36C0" w:rsidRPr="005A550A" w:rsidRDefault="001C36C0" w:rsidP="00671BDD">
            <w:pPr>
              <w:spacing w:line="360" w:lineRule="auto"/>
              <w:ind w:firstLine="318"/>
              <w:jc w:val="both"/>
              <w:rPr>
                <w:rFonts w:ascii="Times New Roman" w:hAnsi="Times New Roman" w:cs="Times New Roman"/>
                <w:sz w:val="24"/>
                <w:szCs w:val="24"/>
              </w:rPr>
            </w:pPr>
            <w:r w:rsidRPr="005A550A">
              <w:rPr>
                <w:rFonts w:ascii="Times New Roman" w:hAnsi="Times New Roman" w:cs="Times New Roman"/>
                <w:sz w:val="24"/>
                <w:szCs w:val="24"/>
              </w:rPr>
              <w:t xml:space="preserve">Розвиток </w:t>
            </w:r>
            <w:proofErr w:type="spellStart"/>
            <w:r w:rsidRPr="005A550A">
              <w:rPr>
                <w:rFonts w:ascii="Times New Roman" w:hAnsi="Times New Roman" w:cs="Times New Roman"/>
                <w:sz w:val="24"/>
                <w:szCs w:val="24"/>
              </w:rPr>
              <w:t>твор</w:t>
            </w:r>
            <w:r w:rsidR="00F00AE5" w:rsidRPr="005A550A">
              <w:rPr>
                <w:rFonts w:ascii="Times New Roman" w:hAnsi="Times New Roman" w:cs="Times New Roman"/>
                <w:sz w:val="24"/>
                <w:szCs w:val="24"/>
              </w:rPr>
              <w:t>-чих</w:t>
            </w:r>
            <w:proofErr w:type="spellEnd"/>
            <w:r w:rsidR="00F00AE5" w:rsidRPr="005A550A">
              <w:rPr>
                <w:rFonts w:ascii="Times New Roman" w:hAnsi="Times New Roman" w:cs="Times New Roman"/>
                <w:sz w:val="24"/>
                <w:szCs w:val="24"/>
              </w:rPr>
              <w:t xml:space="preserve"> здібностей у процесі навча</w:t>
            </w:r>
            <w:r w:rsidRPr="005A550A">
              <w:rPr>
                <w:rFonts w:ascii="Times New Roman" w:hAnsi="Times New Roman" w:cs="Times New Roman"/>
                <w:sz w:val="24"/>
                <w:szCs w:val="24"/>
              </w:rPr>
              <w:t>ння</w:t>
            </w:r>
          </w:p>
        </w:tc>
        <w:tc>
          <w:tcPr>
            <w:tcW w:w="1232" w:type="dxa"/>
          </w:tcPr>
          <w:p w:rsidR="001C36C0" w:rsidRPr="005A550A" w:rsidRDefault="001C36C0" w:rsidP="00671BDD">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Методи-чна</w:t>
            </w:r>
            <w:proofErr w:type="spellEnd"/>
            <w:r w:rsidRPr="005A550A">
              <w:rPr>
                <w:rFonts w:ascii="Times New Roman" w:hAnsi="Times New Roman" w:cs="Times New Roman"/>
                <w:sz w:val="24"/>
                <w:szCs w:val="24"/>
              </w:rPr>
              <w:t xml:space="preserve"> розробка</w:t>
            </w:r>
          </w:p>
        </w:tc>
      </w:tr>
      <w:tr w:rsidR="005A550A" w:rsidRPr="005A550A" w:rsidTr="00671BDD">
        <w:tc>
          <w:tcPr>
            <w:tcW w:w="5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198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Шершень</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Аліна</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Мефодіївна</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16.06.</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1975</w:t>
            </w:r>
            <w:r w:rsidR="00671BDD" w:rsidRPr="005A550A">
              <w:rPr>
                <w:rFonts w:ascii="Times New Roman" w:hAnsi="Times New Roman" w:cs="Times New Roman"/>
                <w:sz w:val="24"/>
                <w:szCs w:val="24"/>
              </w:rPr>
              <w:t xml:space="preserve"> </w:t>
            </w:r>
            <w:r w:rsidRPr="005A550A">
              <w:rPr>
                <w:rFonts w:ascii="Times New Roman" w:hAnsi="Times New Roman" w:cs="Times New Roman"/>
                <w:sz w:val="24"/>
                <w:szCs w:val="24"/>
              </w:rPr>
              <w:t>р.</w:t>
            </w:r>
          </w:p>
        </w:tc>
        <w:tc>
          <w:tcPr>
            <w:tcW w:w="709"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24</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І</w:t>
            </w:r>
          </w:p>
        </w:tc>
        <w:tc>
          <w:tcPr>
            <w:tcW w:w="11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2016</w:t>
            </w:r>
          </w:p>
        </w:tc>
        <w:tc>
          <w:tcPr>
            <w:tcW w:w="2278" w:type="dxa"/>
          </w:tcPr>
          <w:p w:rsidR="001C36C0" w:rsidRPr="005A550A" w:rsidRDefault="001C36C0" w:rsidP="00671BDD">
            <w:pPr>
              <w:spacing w:line="360" w:lineRule="auto"/>
              <w:ind w:firstLine="318"/>
              <w:jc w:val="both"/>
              <w:rPr>
                <w:rFonts w:ascii="Times New Roman" w:hAnsi="Times New Roman" w:cs="Times New Roman"/>
                <w:sz w:val="24"/>
                <w:szCs w:val="24"/>
              </w:rPr>
            </w:pPr>
            <w:r w:rsidRPr="005A550A">
              <w:rPr>
                <w:rFonts w:ascii="Times New Roman" w:hAnsi="Times New Roman" w:cs="Times New Roman"/>
                <w:sz w:val="24"/>
                <w:szCs w:val="24"/>
              </w:rPr>
              <w:t xml:space="preserve">Формування критичного </w:t>
            </w:r>
            <w:proofErr w:type="spellStart"/>
            <w:r w:rsidRPr="005A550A">
              <w:rPr>
                <w:rFonts w:ascii="Times New Roman" w:hAnsi="Times New Roman" w:cs="Times New Roman"/>
                <w:sz w:val="24"/>
                <w:szCs w:val="24"/>
              </w:rPr>
              <w:t>мисле</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ння</w:t>
            </w:r>
            <w:proofErr w:type="spellEnd"/>
            <w:r w:rsidRPr="005A550A">
              <w:rPr>
                <w:rFonts w:ascii="Times New Roman" w:hAnsi="Times New Roman" w:cs="Times New Roman"/>
                <w:sz w:val="24"/>
                <w:szCs w:val="24"/>
              </w:rPr>
              <w:t xml:space="preserve"> в початковій школі</w:t>
            </w:r>
          </w:p>
        </w:tc>
        <w:tc>
          <w:tcPr>
            <w:tcW w:w="123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Доповідь на засіданні МО</w:t>
            </w:r>
          </w:p>
        </w:tc>
      </w:tr>
      <w:tr w:rsidR="005A550A" w:rsidRPr="005A550A" w:rsidTr="00671BDD">
        <w:tc>
          <w:tcPr>
            <w:tcW w:w="5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1984" w:type="dxa"/>
          </w:tcPr>
          <w:p w:rsidR="001C36C0" w:rsidRPr="005A550A" w:rsidRDefault="001C36C0" w:rsidP="00671BDD">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Антончук</w:t>
            </w:r>
            <w:proofErr w:type="spellEnd"/>
            <w:r w:rsidRPr="005A550A">
              <w:rPr>
                <w:rFonts w:ascii="Times New Roman" w:hAnsi="Times New Roman" w:cs="Times New Roman"/>
                <w:sz w:val="24"/>
                <w:szCs w:val="24"/>
              </w:rPr>
              <w:t xml:space="preserve"> Олена</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 Віталіївна</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26.05.</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1970</w:t>
            </w:r>
            <w:r w:rsidR="00671BDD" w:rsidRPr="005A550A">
              <w:rPr>
                <w:rFonts w:ascii="Times New Roman" w:hAnsi="Times New Roman" w:cs="Times New Roman"/>
                <w:sz w:val="24"/>
                <w:szCs w:val="24"/>
              </w:rPr>
              <w:t xml:space="preserve"> </w:t>
            </w:r>
            <w:r w:rsidRPr="005A550A">
              <w:rPr>
                <w:rFonts w:ascii="Times New Roman" w:hAnsi="Times New Roman" w:cs="Times New Roman"/>
                <w:sz w:val="24"/>
                <w:szCs w:val="24"/>
              </w:rPr>
              <w:t>р.</w:t>
            </w:r>
          </w:p>
        </w:tc>
        <w:tc>
          <w:tcPr>
            <w:tcW w:w="709"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28</w:t>
            </w: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І</w:t>
            </w:r>
          </w:p>
        </w:tc>
        <w:tc>
          <w:tcPr>
            <w:tcW w:w="11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2014</w:t>
            </w:r>
          </w:p>
        </w:tc>
        <w:tc>
          <w:tcPr>
            <w:tcW w:w="2278" w:type="dxa"/>
          </w:tcPr>
          <w:p w:rsidR="001C36C0" w:rsidRPr="005A550A" w:rsidRDefault="001C36C0" w:rsidP="00671BDD">
            <w:pPr>
              <w:spacing w:line="360" w:lineRule="auto"/>
              <w:ind w:firstLine="318"/>
              <w:jc w:val="both"/>
              <w:rPr>
                <w:rFonts w:ascii="Times New Roman" w:hAnsi="Times New Roman" w:cs="Times New Roman"/>
                <w:sz w:val="24"/>
                <w:szCs w:val="24"/>
              </w:rPr>
            </w:pPr>
            <w:r w:rsidRPr="005A550A">
              <w:rPr>
                <w:rFonts w:ascii="Times New Roman" w:hAnsi="Times New Roman" w:cs="Times New Roman"/>
                <w:sz w:val="24"/>
                <w:szCs w:val="24"/>
              </w:rPr>
              <w:t xml:space="preserve">Розвиток </w:t>
            </w:r>
            <w:proofErr w:type="spellStart"/>
            <w:r w:rsidRPr="005A550A">
              <w:rPr>
                <w:rFonts w:ascii="Times New Roman" w:hAnsi="Times New Roman" w:cs="Times New Roman"/>
                <w:sz w:val="24"/>
                <w:szCs w:val="24"/>
              </w:rPr>
              <w:t>моно</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логічного</w:t>
            </w:r>
            <w:proofErr w:type="spellEnd"/>
            <w:r w:rsidRPr="005A550A">
              <w:rPr>
                <w:rFonts w:ascii="Times New Roman" w:hAnsi="Times New Roman" w:cs="Times New Roman"/>
                <w:sz w:val="24"/>
                <w:szCs w:val="24"/>
              </w:rPr>
              <w:t xml:space="preserve"> та </w:t>
            </w:r>
            <w:proofErr w:type="spellStart"/>
            <w:r w:rsidRPr="005A550A">
              <w:rPr>
                <w:rFonts w:ascii="Times New Roman" w:hAnsi="Times New Roman" w:cs="Times New Roman"/>
                <w:sz w:val="24"/>
                <w:szCs w:val="24"/>
              </w:rPr>
              <w:t>діало</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гічного</w:t>
            </w:r>
            <w:proofErr w:type="spellEnd"/>
            <w:r w:rsidRPr="005A550A">
              <w:rPr>
                <w:rFonts w:ascii="Times New Roman" w:hAnsi="Times New Roman" w:cs="Times New Roman"/>
                <w:sz w:val="24"/>
                <w:szCs w:val="24"/>
              </w:rPr>
              <w:t xml:space="preserve"> мовлення.</w:t>
            </w:r>
          </w:p>
        </w:tc>
        <w:tc>
          <w:tcPr>
            <w:tcW w:w="123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Виступ на засіданні МО</w:t>
            </w:r>
          </w:p>
        </w:tc>
      </w:tr>
      <w:tr w:rsidR="005A550A" w:rsidRPr="005A550A" w:rsidTr="00671BDD">
        <w:tc>
          <w:tcPr>
            <w:tcW w:w="5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5.</w:t>
            </w:r>
          </w:p>
        </w:tc>
        <w:tc>
          <w:tcPr>
            <w:tcW w:w="1984" w:type="dxa"/>
          </w:tcPr>
          <w:p w:rsidR="001C36C0" w:rsidRPr="005A550A" w:rsidRDefault="001C36C0" w:rsidP="00671BDD">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Сухляк</w:t>
            </w:r>
            <w:proofErr w:type="spellEnd"/>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Світлана </w:t>
            </w:r>
          </w:p>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Святославівна  </w:t>
            </w:r>
          </w:p>
          <w:p w:rsidR="001C36C0" w:rsidRPr="005A550A" w:rsidRDefault="001C36C0" w:rsidP="00671BDD">
            <w:pPr>
              <w:spacing w:line="360" w:lineRule="auto"/>
              <w:jc w:val="center"/>
              <w:rPr>
                <w:rFonts w:ascii="Times New Roman" w:hAnsi="Times New Roman" w:cs="Times New Roman"/>
                <w:sz w:val="24"/>
                <w:szCs w:val="24"/>
              </w:rPr>
            </w:pPr>
          </w:p>
        </w:tc>
        <w:tc>
          <w:tcPr>
            <w:tcW w:w="99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13.07.</w:t>
            </w:r>
            <w:r w:rsidR="00671BDD" w:rsidRPr="005A550A">
              <w:rPr>
                <w:rFonts w:ascii="Times New Roman" w:hAnsi="Times New Roman" w:cs="Times New Roman"/>
                <w:sz w:val="24"/>
                <w:szCs w:val="24"/>
              </w:rPr>
              <w:t xml:space="preserve"> </w:t>
            </w:r>
            <w:r w:rsidRPr="005A550A">
              <w:rPr>
                <w:rFonts w:ascii="Times New Roman" w:hAnsi="Times New Roman" w:cs="Times New Roman"/>
                <w:sz w:val="24"/>
                <w:szCs w:val="24"/>
              </w:rPr>
              <w:t>1997</w:t>
            </w:r>
            <w:r w:rsidR="00671BDD" w:rsidRPr="005A550A">
              <w:rPr>
                <w:rFonts w:ascii="Times New Roman" w:hAnsi="Times New Roman" w:cs="Times New Roman"/>
                <w:sz w:val="24"/>
                <w:szCs w:val="24"/>
              </w:rPr>
              <w:t xml:space="preserve"> р.</w:t>
            </w:r>
          </w:p>
        </w:tc>
        <w:tc>
          <w:tcPr>
            <w:tcW w:w="709"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992" w:type="dxa"/>
          </w:tcPr>
          <w:p w:rsidR="001C36C0" w:rsidRPr="005A550A" w:rsidRDefault="00671BDD" w:rsidP="00671BDD">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Спе-ціа</w:t>
            </w:r>
            <w:r w:rsidR="001C36C0" w:rsidRPr="005A550A">
              <w:rPr>
                <w:rFonts w:ascii="Times New Roman" w:hAnsi="Times New Roman" w:cs="Times New Roman"/>
                <w:sz w:val="24"/>
                <w:szCs w:val="24"/>
              </w:rPr>
              <w:t>ліст</w:t>
            </w:r>
            <w:proofErr w:type="spellEnd"/>
          </w:p>
        </w:tc>
        <w:tc>
          <w:tcPr>
            <w:tcW w:w="1134"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_</w:t>
            </w:r>
          </w:p>
        </w:tc>
        <w:tc>
          <w:tcPr>
            <w:tcW w:w="2278" w:type="dxa"/>
          </w:tcPr>
          <w:p w:rsidR="001C36C0" w:rsidRPr="005A550A" w:rsidRDefault="001C36C0" w:rsidP="00671BDD">
            <w:pPr>
              <w:spacing w:line="360" w:lineRule="auto"/>
              <w:ind w:firstLine="318"/>
              <w:jc w:val="both"/>
              <w:rPr>
                <w:rFonts w:ascii="Times New Roman" w:hAnsi="Times New Roman" w:cs="Times New Roman"/>
                <w:sz w:val="24"/>
                <w:szCs w:val="24"/>
              </w:rPr>
            </w:pPr>
            <w:r w:rsidRPr="005A550A">
              <w:rPr>
                <w:rFonts w:ascii="Times New Roman" w:hAnsi="Times New Roman" w:cs="Times New Roman"/>
                <w:sz w:val="24"/>
                <w:szCs w:val="24"/>
              </w:rPr>
              <w:t xml:space="preserve">Формування </w:t>
            </w:r>
            <w:proofErr w:type="spellStart"/>
            <w:r w:rsidRPr="005A550A">
              <w:rPr>
                <w:rFonts w:ascii="Times New Roman" w:hAnsi="Times New Roman" w:cs="Times New Roman"/>
                <w:sz w:val="24"/>
                <w:szCs w:val="24"/>
              </w:rPr>
              <w:t>природничо-еколо</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гічної</w:t>
            </w:r>
            <w:proofErr w:type="spellEnd"/>
            <w:r w:rsidRPr="005A550A">
              <w:rPr>
                <w:rFonts w:ascii="Times New Roman" w:hAnsi="Times New Roman" w:cs="Times New Roman"/>
                <w:sz w:val="24"/>
                <w:szCs w:val="24"/>
              </w:rPr>
              <w:t xml:space="preserve"> </w:t>
            </w:r>
            <w:proofErr w:type="spellStart"/>
            <w:r w:rsidRPr="005A550A">
              <w:rPr>
                <w:rFonts w:ascii="Times New Roman" w:hAnsi="Times New Roman" w:cs="Times New Roman"/>
                <w:sz w:val="24"/>
                <w:szCs w:val="24"/>
              </w:rPr>
              <w:t>компетентно</w:t>
            </w:r>
            <w:r w:rsidR="00F00AE5" w:rsidRPr="005A550A">
              <w:rPr>
                <w:rFonts w:ascii="Times New Roman" w:hAnsi="Times New Roman" w:cs="Times New Roman"/>
                <w:sz w:val="24"/>
                <w:szCs w:val="24"/>
              </w:rPr>
              <w:t>-</w:t>
            </w:r>
            <w:r w:rsidRPr="005A550A">
              <w:rPr>
                <w:rFonts w:ascii="Times New Roman" w:hAnsi="Times New Roman" w:cs="Times New Roman"/>
                <w:sz w:val="24"/>
                <w:szCs w:val="24"/>
              </w:rPr>
              <w:t>сті</w:t>
            </w:r>
            <w:proofErr w:type="spellEnd"/>
            <w:r w:rsidRPr="005A550A">
              <w:rPr>
                <w:rFonts w:ascii="Times New Roman" w:hAnsi="Times New Roman" w:cs="Times New Roman"/>
                <w:sz w:val="24"/>
                <w:szCs w:val="24"/>
              </w:rPr>
              <w:t xml:space="preserve"> дошкільників</w:t>
            </w:r>
          </w:p>
        </w:tc>
        <w:tc>
          <w:tcPr>
            <w:tcW w:w="1232" w:type="dxa"/>
          </w:tcPr>
          <w:p w:rsidR="001C36C0" w:rsidRPr="005A550A" w:rsidRDefault="001C36C0" w:rsidP="00671BDD">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Виступ на засіданні МО</w:t>
            </w:r>
          </w:p>
        </w:tc>
      </w:tr>
    </w:tbl>
    <w:p w:rsidR="00671BDD" w:rsidRPr="005A550A" w:rsidRDefault="00671BDD" w:rsidP="00671BDD">
      <w:pPr>
        <w:rPr>
          <w:rFonts w:ascii="Times New Roman" w:hAnsi="Times New Roman" w:cs="Times New Roman"/>
          <w:b/>
          <w:sz w:val="28"/>
          <w:szCs w:val="44"/>
        </w:rPr>
      </w:pPr>
    </w:p>
    <w:p w:rsidR="00622270" w:rsidRPr="00622270" w:rsidRDefault="00671BDD" w:rsidP="00622270">
      <w:pPr>
        <w:jc w:val="center"/>
        <w:rPr>
          <w:rFonts w:ascii="Times New Roman" w:hAnsi="Times New Roman" w:cs="Times New Roman"/>
          <w:b/>
          <w:sz w:val="28"/>
          <w:szCs w:val="44"/>
        </w:rPr>
      </w:pPr>
      <w:r w:rsidRPr="005A550A">
        <w:rPr>
          <w:rFonts w:ascii="Times New Roman" w:hAnsi="Times New Roman" w:cs="Times New Roman"/>
          <w:b/>
          <w:sz w:val="28"/>
          <w:szCs w:val="44"/>
        </w:rPr>
        <w:br w:type="page"/>
      </w:r>
      <w:r w:rsidR="00622270" w:rsidRPr="00622270">
        <w:rPr>
          <w:rFonts w:ascii="Times New Roman" w:hAnsi="Times New Roman" w:cs="Times New Roman"/>
          <w:b/>
          <w:sz w:val="28"/>
          <w:szCs w:val="28"/>
        </w:rPr>
        <w:lastRenderedPageBreak/>
        <w:t>Вивчення та впровадження передового педагогічного досвіду</w:t>
      </w:r>
    </w:p>
    <w:tbl>
      <w:tblPr>
        <w:tblW w:w="0" w:type="auto"/>
        <w:tblCellMar>
          <w:left w:w="0" w:type="dxa"/>
          <w:right w:w="0" w:type="dxa"/>
        </w:tblCellMar>
        <w:tblLook w:val="04A0" w:firstRow="1" w:lastRow="0" w:firstColumn="1" w:lastColumn="0" w:noHBand="0" w:noVBand="1"/>
      </w:tblPr>
      <w:tblGrid>
        <w:gridCol w:w="667"/>
        <w:gridCol w:w="2609"/>
        <w:gridCol w:w="2893"/>
        <w:gridCol w:w="3685"/>
      </w:tblGrid>
      <w:tr w:rsidR="00622270" w:rsidRPr="00622270" w:rsidTr="00622270">
        <w:tc>
          <w:tcPr>
            <w:tcW w:w="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b/>
                <w:bCs/>
                <w:sz w:val="28"/>
                <w:szCs w:val="28"/>
              </w:rPr>
              <w:t>№ п/</w:t>
            </w:r>
            <w:proofErr w:type="spellStart"/>
            <w:r w:rsidRPr="00622270">
              <w:rPr>
                <w:rFonts w:ascii="Times New Roman" w:hAnsi="Times New Roman" w:cs="Times New Roman"/>
                <w:b/>
                <w:bCs/>
                <w:sz w:val="28"/>
                <w:szCs w:val="28"/>
              </w:rPr>
              <w:t>п</w:t>
            </w:r>
            <w:proofErr w:type="spellEnd"/>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b/>
                <w:bCs/>
                <w:sz w:val="28"/>
                <w:szCs w:val="28"/>
              </w:rPr>
              <w:t>Хто вивчає</w:t>
            </w:r>
          </w:p>
        </w:tc>
        <w:tc>
          <w:tcPr>
            <w:tcW w:w="2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b/>
                <w:bCs/>
                <w:sz w:val="28"/>
                <w:szCs w:val="28"/>
              </w:rPr>
              <w:t>Чий досвід</w:t>
            </w:r>
          </w:p>
        </w:tc>
        <w:tc>
          <w:tcPr>
            <w:tcW w:w="36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b/>
                <w:bCs/>
                <w:sz w:val="28"/>
                <w:szCs w:val="28"/>
              </w:rPr>
              <w:t>Суть досвіду</w:t>
            </w:r>
          </w:p>
        </w:tc>
      </w:tr>
      <w:tr w:rsidR="00622270" w:rsidRPr="00622270" w:rsidTr="00622270">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1.</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Ткач</w:t>
            </w:r>
            <w:proofErr w:type="spellEnd"/>
            <w:r>
              <w:rPr>
                <w:rFonts w:ascii="Times New Roman" w:hAnsi="Times New Roman" w:cs="Times New Roman"/>
                <w:sz w:val="28"/>
                <w:szCs w:val="28"/>
              </w:rPr>
              <w:t>ук </w:t>
            </w:r>
            <w:r w:rsidRPr="00622270">
              <w:rPr>
                <w:rFonts w:ascii="Times New Roman" w:hAnsi="Times New Roman" w:cs="Times New Roman"/>
                <w:sz w:val="28"/>
                <w:szCs w:val="28"/>
              </w:rPr>
              <w:t>Л.</w:t>
            </w:r>
            <w:r>
              <w:rPr>
                <w:rFonts w:ascii="Times New Roman" w:hAnsi="Times New Roman" w:cs="Times New Roman"/>
                <w:sz w:val="28"/>
                <w:szCs w:val="28"/>
              </w:rPr>
              <w:t> </w:t>
            </w:r>
            <w:r w:rsidRPr="00622270">
              <w:rPr>
                <w:rFonts w:ascii="Times New Roman" w:hAnsi="Times New Roman" w:cs="Times New Roman"/>
                <w:sz w:val="28"/>
                <w:szCs w:val="28"/>
              </w:rPr>
              <w:t>П.</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pStyle w:val="a4"/>
              <w:spacing w:line="360" w:lineRule="auto"/>
              <w:jc w:val="center"/>
              <w:rPr>
                <w:rFonts w:ascii="Times New Roman" w:hAnsi="Times New Roman" w:cs="Times New Roman"/>
                <w:sz w:val="28"/>
                <w:szCs w:val="28"/>
              </w:rPr>
            </w:pPr>
            <w:r w:rsidRPr="00622270">
              <w:rPr>
                <w:rFonts w:ascii="Times New Roman" w:hAnsi="Times New Roman" w:cs="Times New Roman"/>
                <w:sz w:val="28"/>
                <w:szCs w:val="28"/>
              </w:rPr>
              <w:t>Кушнір</w:t>
            </w:r>
            <w:r>
              <w:rPr>
                <w:rFonts w:ascii="Times New Roman" w:hAnsi="Times New Roman" w:cs="Times New Roman"/>
                <w:sz w:val="28"/>
                <w:szCs w:val="28"/>
              </w:rPr>
              <w:t xml:space="preserve"> </w:t>
            </w:r>
            <w:r w:rsidRPr="00622270">
              <w:rPr>
                <w:rFonts w:ascii="Times New Roman" w:hAnsi="Times New Roman" w:cs="Times New Roman"/>
                <w:sz w:val="28"/>
                <w:szCs w:val="28"/>
              </w:rPr>
              <w:t>Наталії Володимирівни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ind w:firstLine="494"/>
              <w:jc w:val="both"/>
              <w:rPr>
                <w:rFonts w:ascii="Times New Roman" w:hAnsi="Times New Roman" w:cs="Times New Roman"/>
                <w:sz w:val="28"/>
                <w:szCs w:val="28"/>
              </w:rPr>
            </w:pPr>
            <w:r w:rsidRPr="00622270">
              <w:rPr>
                <w:rFonts w:ascii="Times New Roman" w:hAnsi="Times New Roman" w:cs="Times New Roman"/>
                <w:sz w:val="28"/>
                <w:szCs w:val="28"/>
              </w:rPr>
              <w:t xml:space="preserve">Впровадження </w:t>
            </w:r>
            <w:proofErr w:type="spellStart"/>
            <w:r w:rsidRPr="00622270">
              <w:rPr>
                <w:rFonts w:ascii="Times New Roman" w:hAnsi="Times New Roman" w:cs="Times New Roman"/>
                <w:sz w:val="28"/>
                <w:szCs w:val="28"/>
              </w:rPr>
              <w:t>іннова</w:t>
            </w:r>
            <w:r>
              <w:rPr>
                <w:rFonts w:ascii="Times New Roman" w:hAnsi="Times New Roman" w:cs="Times New Roman"/>
                <w:sz w:val="28"/>
                <w:szCs w:val="28"/>
              </w:rPr>
              <w:t>-</w:t>
            </w:r>
            <w:r w:rsidRPr="00622270">
              <w:rPr>
                <w:rFonts w:ascii="Times New Roman" w:hAnsi="Times New Roman" w:cs="Times New Roman"/>
                <w:sz w:val="28"/>
                <w:szCs w:val="28"/>
              </w:rPr>
              <w:t>ційних</w:t>
            </w:r>
            <w:proofErr w:type="spellEnd"/>
            <w:r w:rsidRPr="00622270">
              <w:rPr>
                <w:rFonts w:ascii="Times New Roman" w:hAnsi="Times New Roman" w:cs="Times New Roman"/>
                <w:sz w:val="28"/>
                <w:szCs w:val="28"/>
              </w:rPr>
              <w:t xml:space="preserve"> технологій на уроках читання.</w:t>
            </w:r>
          </w:p>
        </w:tc>
      </w:tr>
      <w:tr w:rsidR="00622270" w:rsidRPr="00622270" w:rsidTr="00622270">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2.</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Соло</w:t>
            </w:r>
            <w:proofErr w:type="spellEnd"/>
            <w:r>
              <w:rPr>
                <w:rFonts w:ascii="Times New Roman" w:hAnsi="Times New Roman" w:cs="Times New Roman"/>
                <w:sz w:val="28"/>
                <w:szCs w:val="28"/>
              </w:rPr>
              <w:t>вей </w:t>
            </w:r>
            <w:r w:rsidRPr="00622270">
              <w:rPr>
                <w:rFonts w:ascii="Times New Roman" w:hAnsi="Times New Roman" w:cs="Times New Roman"/>
                <w:sz w:val="28"/>
                <w:szCs w:val="28"/>
              </w:rPr>
              <w:t>Р.</w:t>
            </w:r>
            <w:r>
              <w:rPr>
                <w:rFonts w:ascii="Times New Roman" w:hAnsi="Times New Roman" w:cs="Times New Roman"/>
                <w:sz w:val="28"/>
                <w:szCs w:val="28"/>
              </w:rPr>
              <w:t> </w:t>
            </w:r>
            <w:r w:rsidRPr="00622270">
              <w:rPr>
                <w:rFonts w:ascii="Times New Roman" w:hAnsi="Times New Roman" w:cs="Times New Roman"/>
                <w:sz w:val="28"/>
                <w:szCs w:val="28"/>
              </w:rPr>
              <w:t>Ю.</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ind w:firstLine="494"/>
              <w:jc w:val="both"/>
              <w:rPr>
                <w:rFonts w:ascii="Times New Roman" w:hAnsi="Times New Roman" w:cs="Times New Roman"/>
                <w:sz w:val="28"/>
                <w:szCs w:val="28"/>
              </w:rPr>
            </w:pPr>
            <w:r w:rsidRPr="00622270">
              <w:rPr>
                <w:rFonts w:ascii="Times New Roman" w:hAnsi="Times New Roman" w:cs="Times New Roman"/>
                <w:sz w:val="28"/>
                <w:szCs w:val="28"/>
              </w:rPr>
              <w:t>Розвиток творчих здібностей у процесі навчання.</w:t>
            </w:r>
          </w:p>
        </w:tc>
      </w:tr>
      <w:tr w:rsidR="00622270" w:rsidRPr="00622270" w:rsidTr="00622270">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3.</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Анто</w:t>
            </w:r>
            <w:proofErr w:type="spellEnd"/>
            <w:r>
              <w:rPr>
                <w:rFonts w:ascii="Times New Roman" w:hAnsi="Times New Roman" w:cs="Times New Roman"/>
                <w:sz w:val="28"/>
                <w:szCs w:val="28"/>
              </w:rPr>
              <w:t>нчук </w:t>
            </w:r>
            <w:r w:rsidRPr="00622270">
              <w:rPr>
                <w:rFonts w:ascii="Times New Roman" w:hAnsi="Times New Roman" w:cs="Times New Roman"/>
                <w:sz w:val="28"/>
                <w:szCs w:val="28"/>
              </w:rPr>
              <w:t>О.</w:t>
            </w:r>
            <w:r>
              <w:rPr>
                <w:rFonts w:ascii="Times New Roman" w:hAnsi="Times New Roman" w:cs="Times New Roman"/>
                <w:sz w:val="28"/>
                <w:szCs w:val="28"/>
              </w:rPr>
              <w:t> </w:t>
            </w:r>
            <w:r w:rsidRPr="00622270">
              <w:rPr>
                <w:rFonts w:ascii="Times New Roman" w:hAnsi="Times New Roman" w:cs="Times New Roman"/>
                <w:sz w:val="28"/>
                <w:szCs w:val="28"/>
              </w:rPr>
              <w:t>В.</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pStyle w:val="a4"/>
              <w:spacing w:line="360" w:lineRule="auto"/>
              <w:jc w:val="center"/>
              <w:rPr>
                <w:rFonts w:ascii="Times New Roman" w:hAnsi="Times New Roman" w:cs="Times New Roman"/>
                <w:sz w:val="28"/>
                <w:szCs w:val="28"/>
              </w:rPr>
            </w:pPr>
            <w:r w:rsidRPr="00622270">
              <w:rPr>
                <w:rFonts w:ascii="Times New Roman" w:hAnsi="Times New Roman" w:cs="Times New Roman"/>
                <w:sz w:val="28"/>
                <w:szCs w:val="28"/>
              </w:rPr>
              <w:t>Тихонович</w:t>
            </w:r>
          </w:p>
          <w:p w:rsidR="00622270" w:rsidRPr="00622270" w:rsidRDefault="00622270" w:rsidP="00622270">
            <w:pPr>
              <w:pStyle w:val="a4"/>
              <w:spacing w:line="360" w:lineRule="auto"/>
              <w:jc w:val="center"/>
              <w:rPr>
                <w:rFonts w:ascii="Times New Roman" w:hAnsi="Times New Roman" w:cs="Times New Roman"/>
                <w:sz w:val="28"/>
                <w:szCs w:val="28"/>
              </w:rPr>
            </w:pPr>
            <w:r w:rsidRPr="00622270">
              <w:rPr>
                <w:rFonts w:ascii="Times New Roman" w:hAnsi="Times New Roman" w:cs="Times New Roman"/>
                <w:sz w:val="28"/>
                <w:szCs w:val="28"/>
              </w:rPr>
              <w:t>Наталії Миколаївни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ind w:firstLine="494"/>
              <w:jc w:val="both"/>
              <w:rPr>
                <w:rFonts w:ascii="Times New Roman" w:hAnsi="Times New Roman" w:cs="Times New Roman"/>
                <w:sz w:val="28"/>
                <w:szCs w:val="28"/>
              </w:rPr>
            </w:pPr>
            <w:r w:rsidRPr="00622270">
              <w:rPr>
                <w:rFonts w:ascii="Times New Roman" w:hAnsi="Times New Roman" w:cs="Times New Roman"/>
                <w:sz w:val="28"/>
                <w:szCs w:val="28"/>
              </w:rPr>
              <w:t>Розвиток монологічного та діалогічного мовлення.</w:t>
            </w:r>
          </w:p>
        </w:tc>
      </w:tr>
      <w:tr w:rsidR="00622270" w:rsidRPr="00622270" w:rsidTr="00622270">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4.</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Шерш</w:t>
            </w:r>
            <w:proofErr w:type="spellEnd"/>
            <w:r>
              <w:rPr>
                <w:rFonts w:ascii="Times New Roman" w:hAnsi="Times New Roman" w:cs="Times New Roman"/>
                <w:sz w:val="28"/>
                <w:szCs w:val="28"/>
              </w:rPr>
              <w:t>ень </w:t>
            </w:r>
            <w:r w:rsidRPr="00622270">
              <w:rPr>
                <w:rFonts w:ascii="Times New Roman" w:hAnsi="Times New Roman" w:cs="Times New Roman"/>
                <w:sz w:val="28"/>
                <w:szCs w:val="28"/>
              </w:rPr>
              <w:t>А.</w:t>
            </w:r>
            <w:r>
              <w:rPr>
                <w:rFonts w:ascii="Times New Roman" w:hAnsi="Times New Roman" w:cs="Times New Roman"/>
                <w:sz w:val="28"/>
                <w:szCs w:val="28"/>
              </w:rPr>
              <w:t> </w:t>
            </w:r>
            <w:r w:rsidRPr="00622270">
              <w:rPr>
                <w:rFonts w:ascii="Times New Roman" w:hAnsi="Times New Roman" w:cs="Times New Roman"/>
                <w:sz w:val="28"/>
                <w:szCs w:val="28"/>
              </w:rPr>
              <w:t>М.</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pStyle w:val="a4"/>
              <w:spacing w:line="360" w:lineRule="auto"/>
              <w:jc w:val="center"/>
              <w:rPr>
                <w:rFonts w:ascii="Times New Roman" w:hAnsi="Times New Roman" w:cs="Times New Roman"/>
                <w:sz w:val="28"/>
                <w:szCs w:val="28"/>
              </w:rPr>
            </w:pPr>
            <w:r w:rsidRPr="00622270">
              <w:rPr>
                <w:rFonts w:ascii="Times New Roman" w:hAnsi="Times New Roman" w:cs="Times New Roman"/>
                <w:sz w:val="28"/>
                <w:szCs w:val="28"/>
              </w:rPr>
              <w:t>Мельник Марії Володимирівни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ind w:firstLine="494"/>
              <w:jc w:val="both"/>
              <w:rPr>
                <w:rFonts w:ascii="Times New Roman" w:hAnsi="Times New Roman" w:cs="Times New Roman"/>
                <w:sz w:val="28"/>
                <w:szCs w:val="28"/>
              </w:rPr>
            </w:pPr>
            <w:r w:rsidRPr="00622270">
              <w:rPr>
                <w:rFonts w:ascii="Times New Roman" w:hAnsi="Times New Roman" w:cs="Times New Roman"/>
                <w:sz w:val="28"/>
                <w:szCs w:val="28"/>
              </w:rPr>
              <w:t>Формування критичного мислення у початковій школі.</w:t>
            </w:r>
          </w:p>
        </w:tc>
      </w:tr>
      <w:tr w:rsidR="00622270" w:rsidRPr="00622270" w:rsidTr="00622270">
        <w:tc>
          <w:tcPr>
            <w:tcW w:w="6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5.</w:t>
            </w:r>
          </w:p>
        </w:tc>
        <w:tc>
          <w:tcPr>
            <w:tcW w:w="2609"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Сухл</w:t>
            </w:r>
            <w:proofErr w:type="spellEnd"/>
            <w:r>
              <w:rPr>
                <w:rFonts w:ascii="Times New Roman" w:hAnsi="Times New Roman" w:cs="Times New Roman"/>
                <w:sz w:val="28"/>
                <w:szCs w:val="28"/>
              </w:rPr>
              <w:t>як </w:t>
            </w:r>
            <w:r w:rsidRPr="00622270">
              <w:rPr>
                <w:rFonts w:ascii="Times New Roman" w:hAnsi="Times New Roman" w:cs="Times New Roman"/>
                <w:sz w:val="28"/>
                <w:szCs w:val="28"/>
              </w:rPr>
              <w:t>С.</w:t>
            </w:r>
            <w:r>
              <w:rPr>
                <w:rFonts w:ascii="Times New Roman" w:hAnsi="Times New Roman" w:cs="Times New Roman"/>
                <w:sz w:val="28"/>
                <w:szCs w:val="28"/>
              </w:rPr>
              <w:t> </w:t>
            </w:r>
            <w:r w:rsidRPr="00622270">
              <w:rPr>
                <w:rFonts w:ascii="Times New Roman" w:hAnsi="Times New Roman" w:cs="Times New Roman"/>
                <w:sz w:val="28"/>
                <w:szCs w:val="28"/>
              </w:rPr>
              <w:t>С.</w:t>
            </w:r>
          </w:p>
        </w:tc>
        <w:tc>
          <w:tcPr>
            <w:tcW w:w="2893"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jc w:val="center"/>
              <w:rPr>
                <w:rFonts w:ascii="Times New Roman" w:hAnsi="Times New Roman" w:cs="Times New Roman"/>
                <w:sz w:val="28"/>
                <w:szCs w:val="28"/>
              </w:rPr>
            </w:pPr>
            <w:r w:rsidRPr="00622270">
              <w:rPr>
                <w:rFonts w:ascii="Times New Roman" w:hAnsi="Times New Roman" w:cs="Times New Roman"/>
                <w:sz w:val="28"/>
                <w:szCs w:val="28"/>
              </w:rPr>
              <w:t>Приходько Тамари Володимирівни</w:t>
            </w:r>
          </w:p>
        </w:tc>
        <w:tc>
          <w:tcPr>
            <w:tcW w:w="3686" w:type="dxa"/>
            <w:tcBorders>
              <w:top w:val="nil"/>
              <w:left w:val="nil"/>
              <w:bottom w:val="single" w:sz="8" w:space="0" w:color="auto"/>
              <w:right w:val="single" w:sz="8" w:space="0" w:color="auto"/>
            </w:tcBorders>
            <w:tcMar>
              <w:top w:w="0" w:type="dxa"/>
              <w:left w:w="108" w:type="dxa"/>
              <w:bottom w:w="0" w:type="dxa"/>
              <w:right w:w="108" w:type="dxa"/>
            </w:tcMar>
            <w:hideMark/>
          </w:tcPr>
          <w:p w:rsidR="00622270" w:rsidRPr="00622270" w:rsidRDefault="00622270" w:rsidP="00622270">
            <w:pPr>
              <w:spacing w:after="0" w:line="360" w:lineRule="auto"/>
              <w:ind w:firstLine="494"/>
              <w:jc w:val="both"/>
              <w:rPr>
                <w:rFonts w:ascii="Times New Roman" w:hAnsi="Times New Roman" w:cs="Times New Roman"/>
                <w:sz w:val="28"/>
                <w:szCs w:val="28"/>
              </w:rPr>
            </w:pPr>
            <w:r w:rsidRPr="00622270">
              <w:rPr>
                <w:rFonts w:ascii="Times New Roman" w:hAnsi="Times New Roman" w:cs="Times New Roman"/>
                <w:sz w:val="28"/>
                <w:szCs w:val="28"/>
              </w:rPr>
              <w:t xml:space="preserve">Формування </w:t>
            </w:r>
            <w:proofErr w:type="spellStart"/>
            <w:r w:rsidRPr="00622270">
              <w:rPr>
                <w:rFonts w:ascii="Times New Roman" w:hAnsi="Times New Roman" w:cs="Times New Roman"/>
                <w:sz w:val="28"/>
                <w:szCs w:val="28"/>
              </w:rPr>
              <w:t>приро</w:t>
            </w:r>
            <w:r>
              <w:rPr>
                <w:rFonts w:ascii="Times New Roman" w:hAnsi="Times New Roman" w:cs="Times New Roman"/>
                <w:sz w:val="28"/>
                <w:szCs w:val="28"/>
              </w:rPr>
              <w:t>-</w:t>
            </w:r>
            <w:r w:rsidRPr="00622270">
              <w:rPr>
                <w:rFonts w:ascii="Times New Roman" w:hAnsi="Times New Roman" w:cs="Times New Roman"/>
                <w:sz w:val="28"/>
                <w:szCs w:val="28"/>
              </w:rPr>
              <w:t>дничо-екологічної</w:t>
            </w:r>
            <w:proofErr w:type="spellEnd"/>
            <w:r w:rsidRPr="00622270">
              <w:rPr>
                <w:rFonts w:ascii="Times New Roman" w:hAnsi="Times New Roman" w:cs="Times New Roman"/>
                <w:sz w:val="28"/>
                <w:szCs w:val="28"/>
              </w:rPr>
              <w:t xml:space="preserve"> компете</w:t>
            </w:r>
            <w:r>
              <w:rPr>
                <w:rFonts w:ascii="Times New Roman" w:hAnsi="Times New Roman" w:cs="Times New Roman"/>
                <w:sz w:val="28"/>
                <w:szCs w:val="28"/>
              </w:rPr>
              <w:t>-</w:t>
            </w:r>
            <w:bookmarkStart w:id="0" w:name="_GoBack"/>
            <w:bookmarkEnd w:id="0"/>
            <w:r w:rsidRPr="00622270">
              <w:rPr>
                <w:rFonts w:ascii="Times New Roman" w:hAnsi="Times New Roman" w:cs="Times New Roman"/>
                <w:sz w:val="28"/>
                <w:szCs w:val="28"/>
              </w:rPr>
              <w:t>нтності дошкільників.</w:t>
            </w:r>
          </w:p>
        </w:tc>
      </w:tr>
    </w:tbl>
    <w:p w:rsidR="00622270" w:rsidRDefault="00622270" w:rsidP="00622270"/>
    <w:p w:rsidR="00622270" w:rsidRDefault="00622270">
      <w:pPr>
        <w:rPr>
          <w:rFonts w:ascii="Times New Roman" w:hAnsi="Times New Roman" w:cs="Times New Roman"/>
          <w:b/>
          <w:sz w:val="24"/>
          <w:szCs w:val="24"/>
        </w:rPr>
      </w:pPr>
      <w:r>
        <w:rPr>
          <w:rFonts w:ascii="Times New Roman" w:hAnsi="Times New Roman" w:cs="Times New Roman"/>
          <w:b/>
          <w:sz w:val="24"/>
          <w:szCs w:val="24"/>
        </w:rPr>
        <w:br w:type="page"/>
      </w:r>
    </w:p>
    <w:p w:rsidR="00FE398B" w:rsidRPr="005A550A" w:rsidRDefault="00FE398B" w:rsidP="00FE398B">
      <w:pPr>
        <w:spacing w:after="0"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ЗАСІДАННЯ 1</w:t>
      </w:r>
    </w:p>
    <w:p w:rsidR="00FE398B" w:rsidRPr="005A550A" w:rsidRDefault="00FE398B" w:rsidP="00FE398B">
      <w:pPr>
        <w:spacing w:after="0" w:line="360" w:lineRule="auto"/>
        <w:ind w:firstLine="709"/>
        <w:jc w:val="both"/>
        <w:rPr>
          <w:rFonts w:ascii="Times New Roman" w:hAnsi="Times New Roman" w:cs="Times New Roman"/>
          <w:sz w:val="24"/>
          <w:szCs w:val="24"/>
        </w:rPr>
      </w:pPr>
      <w:r w:rsidRPr="005A550A">
        <w:rPr>
          <w:rFonts w:ascii="Times New Roman" w:hAnsi="Times New Roman" w:cs="Times New Roman"/>
          <w:b/>
          <w:sz w:val="24"/>
          <w:szCs w:val="24"/>
        </w:rPr>
        <w:t xml:space="preserve">ТЕМА: </w:t>
      </w:r>
      <w:r w:rsidRPr="005A550A">
        <w:rPr>
          <w:rFonts w:ascii="Times New Roman" w:hAnsi="Times New Roman" w:cs="Times New Roman"/>
          <w:sz w:val="24"/>
          <w:szCs w:val="24"/>
        </w:rPr>
        <w:t>Обговорення програм, вивчення нормативних документів, які регламентують роботу початкової школи та ДНЗ. План роботи методичного об’єднання на 2018-2019 н. р.».</w:t>
      </w:r>
    </w:p>
    <w:tbl>
      <w:tblPr>
        <w:tblStyle w:val="a3"/>
        <w:tblW w:w="0" w:type="auto"/>
        <w:tblLook w:val="04A0" w:firstRow="1" w:lastRow="0" w:firstColumn="1" w:lastColumn="0" w:noHBand="0" w:noVBand="1"/>
      </w:tblPr>
      <w:tblGrid>
        <w:gridCol w:w="565"/>
        <w:gridCol w:w="6064"/>
        <w:gridCol w:w="1701"/>
        <w:gridCol w:w="1524"/>
      </w:tblGrid>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w:t>
            </w:r>
          </w:p>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606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Зміст роботи</w:t>
            </w:r>
          </w:p>
        </w:tc>
        <w:tc>
          <w:tcPr>
            <w:tcW w:w="170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Форми проведення</w:t>
            </w:r>
          </w:p>
        </w:tc>
        <w:tc>
          <w:tcPr>
            <w:tcW w:w="152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Виконавці</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Аналіз роботи методичного об’єднання вчителів початкових класів за 2017-2018 навчальний роки.</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Звіт</w:t>
            </w: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Ткач</w:t>
            </w:r>
            <w:proofErr w:type="spellEnd"/>
            <w:r w:rsidRPr="005A550A">
              <w:rPr>
                <w:rFonts w:ascii="Times New Roman" w:hAnsi="Times New Roman" w:cs="Times New Roman"/>
                <w:sz w:val="24"/>
                <w:szCs w:val="24"/>
              </w:rPr>
              <w:t>ук Л. П.</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 xml:space="preserve">Обговорення і затвердження плану роботи </w:t>
            </w:r>
            <w:proofErr w:type="spellStart"/>
            <w:r w:rsidRPr="005A550A">
              <w:rPr>
                <w:rFonts w:ascii="Times New Roman" w:hAnsi="Times New Roman" w:cs="Times New Roman"/>
                <w:sz w:val="24"/>
                <w:szCs w:val="24"/>
              </w:rPr>
              <w:t>методоб’єднання</w:t>
            </w:r>
            <w:proofErr w:type="spellEnd"/>
            <w:r w:rsidRPr="005A550A">
              <w:rPr>
                <w:rFonts w:ascii="Times New Roman" w:hAnsi="Times New Roman" w:cs="Times New Roman"/>
                <w:sz w:val="24"/>
                <w:szCs w:val="24"/>
              </w:rPr>
              <w:t xml:space="preserve"> на поточний навчальний рік.</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Члени МО</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Опрацювання інструктивно-методичних матеріалів:</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а) обговорення концепції НУШ;</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б) опрацювання нових методичних рекомендацій;</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в) особливості організації навчально-виховного процесу в початкових класах загальноосвітніх навчальних закладів у 2018-2019 н. р.;</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г) навчальні програми для загальноосвітніх навчальних закладів 1-4 класів, для 1 класу оновлена програма НУШ;</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д) ключові тези орієнтованих вимог до оцінювання навчальних досягнень учнів 1-4 класів (лист МОН України від 17.08.2016 р. № 1/9-437);</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е) обговорення вербального оцінювання у 1 та 2 класах;</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є) вивчення змін до навчальних програм, внесення змін до календарних планів;</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ж) аналіз програм, підручників для початкової школи на 2018-2019 н. р.;</w:t>
            </w:r>
          </w:p>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з) вимоги до ведення класних журналів.</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Члени МО</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Розподіл обов’язків між членами методичного об’єднання.</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Члени МО</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5.</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Готовність кабінетів початкової ланки освіти до роботи в новому навчальному році.</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6.</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 xml:space="preserve">Рекомендації до проведення Першого уроку – 2018. </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Ткач</w:t>
            </w:r>
            <w:proofErr w:type="spellEnd"/>
            <w:r w:rsidRPr="005A550A">
              <w:rPr>
                <w:rFonts w:ascii="Times New Roman" w:hAnsi="Times New Roman" w:cs="Times New Roman"/>
                <w:sz w:val="24"/>
                <w:szCs w:val="24"/>
              </w:rPr>
              <w:t>ук Л. П.</w:t>
            </w:r>
          </w:p>
        </w:tc>
      </w:tr>
      <w:tr w:rsidR="005A550A" w:rsidRPr="005A550A" w:rsidTr="00FE398B">
        <w:tc>
          <w:tcPr>
            <w:tcW w:w="565"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7.</w:t>
            </w:r>
          </w:p>
        </w:tc>
        <w:tc>
          <w:tcPr>
            <w:tcW w:w="6064" w:type="dxa"/>
          </w:tcPr>
          <w:p w:rsidR="00FE398B" w:rsidRPr="005A550A" w:rsidRDefault="00FE398B" w:rsidP="00FE398B">
            <w:pPr>
              <w:spacing w:line="360" w:lineRule="auto"/>
              <w:ind w:firstLine="428"/>
              <w:jc w:val="both"/>
              <w:rPr>
                <w:rFonts w:ascii="Times New Roman" w:hAnsi="Times New Roman" w:cs="Times New Roman"/>
                <w:sz w:val="24"/>
                <w:szCs w:val="24"/>
              </w:rPr>
            </w:pPr>
            <w:r w:rsidRPr="005A550A">
              <w:rPr>
                <w:rFonts w:ascii="Times New Roman" w:hAnsi="Times New Roman" w:cs="Times New Roman"/>
                <w:sz w:val="24"/>
                <w:szCs w:val="24"/>
              </w:rPr>
              <w:t>Затвердження календарних планів на І семестр 2018-2019 н. р.</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
        </w:tc>
        <w:tc>
          <w:tcPr>
            <w:tcW w:w="1524" w:type="dxa"/>
          </w:tcPr>
          <w:p w:rsidR="00FE398B" w:rsidRPr="005A550A" w:rsidRDefault="00FE398B" w:rsidP="00FE398B">
            <w:pPr>
              <w:spacing w:line="360" w:lineRule="auto"/>
              <w:jc w:val="center"/>
              <w:rPr>
                <w:rFonts w:ascii="Times New Roman" w:hAnsi="Times New Roman" w:cs="Times New Roman"/>
                <w:sz w:val="24"/>
                <w:szCs w:val="24"/>
              </w:rPr>
            </w:pPr>
          </w:p>
        </w:tc>
      </w:tr>
    </w:tbl>
    <w:p w:rsidR="00FE398B" w:rsidRDefault="00FE398B" w:rsidP="00FE398B">
      <w:pPr>
        <w:spacing w:after="0" w:line="360" w:lineRule="auto"/>
        <w:ind w:firstLine="709"/>
        <w:jc w:val="center"/>
        <w:rPr>
          <w:rFonts w:ascii="Times New Roman" w:hAnsi="Times New Roman" w:cs="Times New Roman"/>
          <w:b/>
          <w:sz w:val="24"/>
          <w:szCs w:val="24"/>
        </w:rPr>
      </w:pPr>
    </w:p>
    <w:p w:rsidR="00571817" w:rsidRPr="005A550A" w:rsidRDefault="00571817" w:rsidP="00FE398B">
      <w:pPr>
        <w:spacing w:after="0" w:line="360" w:lineRule="auto"/>
        <w:ind w:firstLine="709"/>
        <w:jc w:val="center"/>
        <w:rPr>
          <w:rFonts w:ascii="Times New Roman" w:hAnsi="Times New Roman" w:cs="Times New Roman"/>
          <w:b/>
          <w:sz w:val="24"/>
          <w:szCs w:val="24"/>
        </w:rPr>
      </w:pPr>
    </w:p>
    <w:p w:rsidR="00FE398B" w:rsidRPr="005A550A" w:rsidRDefault="00FE398B" w:rsidP="00FE398B">
      <w:pPr>
        <w:spacing w:after="0" w:line="360" w:lineRule="auto"/>
        <w:ind w:firstLine="709"/>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ЗАВДАННЯ ЧЛЕНАМ МЕТОДОБ’ЄДНАННЯ:</w:t>
      </w:r>
    </w:p>
    <w:p w:rsidR="00FE398B" w:rsidRPr="005A550A" w:rsidRDefault="00FE398B" w:rsidP="00FE398B">
      <w:pPr>
        <w:pStyle w:val="a5"/>
        <w:numPr>
          <w:ilvl w:val="0"/>
          <w:numId w:val="2"/>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Опрацювати інструктивно-методичні листи, програми, підручники, зошити та посібники для початкової освіти.</w:t>
      </w:r>
    </w:p>
    <w:p w:rsidR="00FE398B" w:rsidRPr="005A550A" w:rsidRDefault="00FE398B" w:rsidP="00FE398B">
      <w:pPr>
        <w:pStyle w:val="a5"/>
        <w:numPr>
          <w:ilvl w:val="0"/>
          <w:numId w:val="2"/>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Проаналізувати вимоги нового Державного стандарту, завдання нових навчальних програм.</w:t>
      </w:r>
    </w:p>
    <w:p w:rsidR="00FE398B" w:rsidRPr="005A550A" w:rsidRDefault="00FE398B" w:rsidP="00FE398B">
      <w:pPr>
        <w:pStyle w:val="a5"/>
        <w:numPr>
          <w:ilvl w:val="0"/>
          <w:numId w:val="2"/>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Здійснити огляд періодичних видань.</w:t>
      </w:r>
    </w:p>
    <w:p w:rsidR="00FE398B" w:rsidRPr="005A550A" w:rsidRDefault="00FE398B" w:rsidP="00FE398B">
      <w:pPr>
        <w:pStyle w:val="a5"/>
        <w:numPr>
          <w:ilvl w:val="0"/>
          <w:numId w:val="2"/>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Опрацювати методичні рекомендації до проведення Першого уроку.</w:t>
      </w:r>
    </w:p>
    <w:p w:rsidR="00FE398B" w:rsidRPr="005A550A" w:rsidRDefault="00FE398B" w:rsidP="00FE398B">
      <w:pPr>
        <w:pStyle w:val="a5"/>
        <w:numPr>
          <w:ilvl w:val="0"/>
          <w:numId w:val="2"/>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Забезпечити умови для адаптації першокласників до шкільного життя.</w:t>
      </w:r>
    </w:p>
    <w:p w:rsidR="00FE398B" w:rsidRPr="005A550A" w:rsidRDefault="00FE398B" w:rsidP="00FE398B">
      <w:pPr>
        <w:rPr>
          <w:rFonts w:ascii="Times New Roman" w:hAnsi="Times New Roman" w:cs="Times New Roman"/>
          <w:sz w:val="24"/>
          <w:szCs w:val="24"/>
        </w:rPr>
      </w:pPr>
      <w:r w:rsidRPr="005A550A">
        <w:rPr>
          <w:rFonts w:ascii="Times New Roman" w:hAnsi="Times New Roman" w:cs="Times New Roman"/>
          <w:sz w:val="24"/>
          <w:szCs w:val="24"/>
        </w:rPr>
        <w:br w:type="page"/>
      </w:r>
    </w:p>
    <w:p w:rsidR="00671BDD" w:rsidRPr="005A550A" w:rsidRDefault="00671BDD" w:rsidP="00671BDD">
      <w:pPr>
        <w:spacing w:after="0" w:line="360" w:lineRule="auto"/>
        <w:jc w:val="center"/>
        <w:rPr>
          <w:rFonts w:ascii="Times New Roman" w:eastAsia="Times New Roman" w:hAnsi="Times New Roman" w:cs="Times New Roman"/>
          <w:b/>
          <w:sz w:val="24"/>
          <w:szCs w:val="28"/>
          <w:lang w:eastAsia="ru-RU"/>
        </w:rPr>
      </w:pPr>
      <w:r w:rsidRPr="005A550A">
        <w:rPr>
          <w:rFonts w:ascii="Times New Roman" w:eastAsia="Times New Roman" w:hAnsi="Times New Roman" w:cs="Times New Roman"/>
          <w:b/>
          <w:sz w:val="24"/>
          <w:szCs w:val="28"/>
          <w:lang w:eastAsia="ru-RU"/>
        </w:rPr>
        <w:lastRenderedPageBreak/>
        <w:t>Завдання для самоосвітньої роботи між засіданнями:</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знати основні положення Концепції «Нова українська школа», затвердженої Кабінетом Міністрів України від 14.12.2016 р. № 988;</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наказом МОН України від 13.07.2017р. № 1021 «Про організаційні питання запровадження Концепції Нової української школи у ЗНЗ І ступеня»;</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Законом України «Про освіту», прийнятого Верховною Радою України 05.09.2017р., підписаного Президентом України 25.09.2017р.;</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Листом МОН України №1/9-554 від 13.10.2017 «Щодо нагальних питань впровадження Закону України «Про освіту»;</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Державним стандартом початкової освіти, затвердженим постановою Кабінету Міністрів України від 21.02.2018 №87;</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наказ МОН України від 20.04.2018р. №407 «Про затвердження Типової освітньої програми закладів загальної середньої освіти І ступеня» (стосується 2-4 класів);</w:t>
      </w:r>
    </w:p>
    <w:p w:rsidR="00671BDD" w:rsidRPr="005A550A" w:rsidRDefault="00671BDD" w:rsidP="00671BDD">
      <w:pPr>
        <w:numPr>
          <w:ilvl w:val="0"/>
          <w:numId w:val="15"/>
        </w:numPr>
        <w:spacing w:after="0" w:line="360" w:lineRule="auto"/>
        <w:ind w:left="0" w:firstLine="709"/>
        <w:contextualSpacing/>
        <w:jc w:val="both"/>
        <w:rPr>
          <w:rFonts w:ascii="Times New Roman" w:eastAsia="Times New Roman" w:hAnsi="Times New Roman" w:cs="Times New Roman"/>
          <w:sz w:val="24"/>
          <w:szCs w:val="28"/>
        </w:rPr>
      </w:pPr>
      <w:r w:rsidRPr="005A550A">
        <w:rPr>
          <w:rFonts w:ascii="Times New Roman" w:eastAsia="Times New Roman" w:hAnsi="Times New Roman" w:cs="Times New Roman"/>
          <w:sz w:val="24"/>
          <w:szCs w:val="28"/>
        </w:rPr>
        <w:t>опрацювати наказ МОН України від 21.03.2018 № 268 «Про затвердження Типових освітніх та навчальних програм для 1-2 класів закладів загальної середньої освіти» (стосується 1 класів);</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опрацювати посібник «Нова українська школа: порадник для вчителя» під </w:t>
      </w:r>
      <w:proofErr w:type="spellStart"/>
      <w:r w:rsidRPr="005A550A">
        <w:rPr>
          <w:rFonts w:ascii="Times New Roman" w:eastAsia="Calibri" w:hAnsi="Times New Roman" w:cs="Times New Roman"/>
          <w:sz w:val="24"/>
          <w:szCs w:val="28"/>
        </w:rPr>
        <w:t>заг</w:t>
      </w:r>
      <w:proofErr w:type="spellEnd"/>
      <w:r w:rsidRPr="005A550A">
        <w:rPr>
          <w:rFonts w:ascii="Times New Roman" w:eastAsia="Calibri" w:hAnsi="Times New Roman" w:cs="Times New Roman"/>
          <w:sz w:val="24"/>
          <w:szCs w:val="28"/>
        </w:rPr>
        <w:t xml:space="preserve">. ред. </w:t>
      </w:r>
      <w:proofErr w:type="spellStart"/>
      <w:r w:rsidRPr="005A550A">
        <w:rPr>
          <w:rFonts w:ascii="Times New Roman" w:eastAsia="Calibri" w:hAnsi="Times New Roman" w:cs="Times New Roman"/>
          <w:sz w:val="24"/>
          <w:szCs w:val="28"/>
        </w:rPr>
        <w:t>Бібік</w:t>
      </w:r>
      <w:proofErr w:type="spellEnd"/>
      <w:r w:rsidRPr="005A550A">
        <w:rPr>
          <w:rFonts w:ascii="Times New Roman" w:eastAsia="Calibri" w:hAnsi="Times New Roman" w:cs="Times New Roman"/>
          <w:sz w:val="24"/>
          <w:szCs w:val="28"/>
        </w:rPr>
        <w:t xml:space="preserve"> Н.М. – К.: ТОВ «Видавничий дім «Плеяди», 2017;</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наказом МОН України №137 від 13.02.2018 «Про затвердження Примірного переліку засобів навчання та обладнання навчального і загального призначення для навчальних кабінетів початкової школи»;</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наказ МОН України №283 від 23.03.2018 «Про затвердження Методичних рекомендацій щодо організації освітнього простору Нової української школи»;</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Лист МОН України від 03.07.2018р. №1/9-415 «</w:t>
      </w:r>
      <w:r w:rsidRPr="005A550A">
        <w:rPr>
          <w:rFonts w:ascii="Times New Roman" w:eastAsia="Times New Roman" w:hAnsi="Times New Roman" w:cs="Times New Roman"/>
          <w:sz w:val="24"/>
          <w:szCs w:val="28"/>
          <w:lang w:eastAsia="ru-RU"/>
        </w:rPr>
        <w:t>Інструктивно-методичні рекомендації щодо вивчення в закладах загальної середньої освіти навчальних предметів та організації освітнього процесу у 2018-2019 н. р.»</w:t>
      </w:r>
    </w:p>
    <w:p w:rsidR="00671BDD" w:rsidRPr="005A550A" w:rsidRDefault="00671BDD" w:rsidP="00671BDD">
      <w:pPr>
        <w:numPr>
          <w:ilvl w:val="0"/>
          <w:numId w:val="15"/>
        </w:numPr>
        <w:shd w:val="clear" w:color="auto" w:fill="FFFFFF"/>
        <w:tabs>
          <w:tab w:val="left" w:pos="426"/>
        </w:tabs>
        <w:spacing w:after="0" w:line="360" w:lineRule="auto"/>
        <w:ind w:left="0" w:firstLine="709"/>
        <w:contextualSpacing/>
        <w:jc w:val="both"/>
        <w:rPr>
          <w:rFonts w:ascii="Times New Roman" w:eastAsia="Times New Roman" w:hAnsi="Times New Roman" w:cs="Times New Roman"/>
          <w:sz w:val="24"/>
          <w:szCs w:val="28"/>
        </w:rPr>
      </w:pPr>
      <w:r w:rsidRPr="005A550A">
        <w:rPr>
          <w:rFonts w:ascii="Times New Roman" w:eastAsia="Times New Roman" w:hAnsi="Times New Roman" w:cs="Times New Roman"/>
          <w:sz w:val="24"/>
          <w:szCs w:val="28"/>
        </w:rPr>
        <w:t>опрацювати Інструкцію щодо заповнення Класного журналу для 1-4-х класів загальноосвітніх навчальних закладів, затверджену наказом Міністерства освіти і науки України від 08.04.2015 № 412, зареєстровану в Міністерстві юстиції України 27.04.2015 за № 472/26917 та методичні рекомендації щодо заповнення Класного журналу для 1-4-х класів загальноосвітніх навчальних закладів (лист Міністерства освіти і науки України від 21.09.2015 № 2/2-14-1907-15 та лист МОН від 22.05.2018 № 1/9-332);</w:t>
      </w:r>
    </w:p>
    <w:p w:rsidR="00671BDD" w:rsidRPr="005A550A" w:rsidRDefault="00671BDD" w:rsidP="00671BDD">
      <w:pPr>
        <w:numPr>
          <w:ilvl w:val="0"/>
          <w:numId w:val="15"/>
        </w:numPr>
        <w:tabs>
          <w:tab w:val="left" w:pos="567"/>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взяти до уваги Інформаційне повідомлення Департаменту загальної середньої та дошкільної освіти МОН України б/н від 05.03.2018р. «Перелік навчальних програм. Варіативний складник. Початкова школа»;</w:t>
      </w:r>
    </w:p>
    <w:p w:rsidR="00671BDD" w:rsidRPr="005A550A" w:rsidRDefault="00671BDD" w:rsidP="00671BDD">
      <w:pPr>
        <w:numPr>
          <w:ilvl w:val="0"/>
          <w:numId w:val="15"/>
        </w:numPr>
        <w:tabs>
          <w:tab w:val="left" w:pos="426"/>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lastRenderedPageBreak/>
        <w:t>взяти до уваги наказ МОН України № 948 від 05.08.2016 р. «Про затвердження змін до навчальних програм для 1-4-х класів ЗНЗ» (стосується 2-4 класів);</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«Опис ключових змін в оновлених програмах початкової школи», затверджені рішенням Колегії МОН України від 04.08.2016 р. та оприлюднені на сайті МОН 11.08.2016 р. (стосується 2-4 класів);</w:t>
      </w:r>
    </w:p>
    <w:p w:rsidR="00671BDD" w:rsidRPr="005A550A" w:rsidRDefault="00671BDD" w:rsidP="00671BDD">
      <w:pPr>
        <w:numPr>
          <w:ilvl w:val="0"/>
          <w:numId w:val="15"/>
        </w:numPr>
        <w:tabs>
          <w:tab w:val="left" w:pos="426"/>
          <w:tab w:val="left" w:pos="567"/>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додаток до наказу МОН України від 19.08.2016</w:t>
      </w:r>
      <w:r w:rsidRPr="005A550A">
        <w:rPr>
          <w:rFonts w:ascii="Times New Roman" w:eastAsia="Calibri" w:hAnsi="Times New Roman" w:cs="Times New Roman"/>
          <w:sz w:val="24"/>
          <w:szCs w:val="28"/>
          <w:lang w:val="en-US"/>
        </w:rPr>
        <w:t> </w:t>
      </w:r>
      <w:r w:rsidRPr="005A550A">
        <w:rPr>
          <w:rFonts w:ascii="Times New Roman" w:eastAsia="Calibri" w:hAnsi="Times New Roman" w:cs="Times New Roman"/>
          <w:sz w:val="24"/>
          <w:szCs w:val="28"/>
        </w:rPr>
        <w:t>р. № 1009 «Орієнтовні вимоги до контролю та оцінювання навчальних досягнень учнів 1-4 класів»;</w:t>
      </w:r>
    </w:p>
    <w:p w:rsidR="00671BDD" w:rsidRPr="005A550A" w:rsidRDefault="00671BDD" w:rsidP="00671BDD">
      <w:pPr>
        <w:numPr>
          <w:ilvl w:val="0"/>
          <w:numId w:val="15"/>
        </w:numPr>
        <w:tabs>
          <w:tab w:val="left" w:pos="426"/>
          <w:tab w:val="left" w:pos="567"/>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ознайомитися з Листом Департаменту загальної середньої та дошкільної освіти МОН України від 21.05.2018р.№2.2-1255 «Формувальне оцінювання учнів 1 класу» та Листом Департаменту загальної середньої та дошкільної освіти МОН України від 18.05.2018р. №2.2-1250 «Методичні рекомендації щодо формувального оцінювання учнів 1 класу»;</w:t>
      </w:r>
    </w:p>
    <w:p w:rsidR="00671BDD" w:rsidRPr="005A550A" w:rsidRDefault="00671BDD" w:rsidP="00671BDD">
      <w:pPr>
        <w:numPr>
          <w:ilvl w:val="0"/>
          <w:numId w:val="15"/>
        </w:numPr>
        <w:tabs>
          <w:tab w:val="left" w:pos="426"/>
          <w:tab w:val="left" w:pos="567"/>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ознайомитись з публікаціями на порталі «Нова українська школа»:</w:t>
      </w:r>
    </w:p>
    <w:p w:rsidR="00DF2D0B" w:rsidRPr="005A550A" w:rsidRDefault="00DF2D0B" w:rsidP="00DF2D0B">
      <w:pPr>
        <w:pStyle w:val="a5"/>
        <w:numPr>
          <w:ilvl w:val="0"/>
          <w:numId w:val="16"/>
        </w:numPr>
        <w:spacing w:after="0" w:line="360" w:lineRule="auto"/>
        <w:ind w:left="0" w:firstLine="709"/>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я</w:t>
      </w:r>
      <w:r w:rsidR="00671BDD" w:rsidRPr="005A550A">
        <w:rPr>
          <w:rFonts w:ascii="Times New Roman" w:eastAsia="Calibri" w:hAnsi="Times New Roman" w:cs="Times New Roman"/>
          <w:sz w:val="24"/>
          <w:szCs w:val="28"/>
        </w:rPr>
        <w:t>к по-новому оцінюватимуть учнів перших класів</w:t>
      </w:r>
      <w:r w:rsidRPr="005A550A">
        <w:rPr>
          <w:rFonts w:ascii="Times New Roman" w:eastAsia="Calibri" w:hAnsi="Times New Roman" w:cs="Times New Roman"/>
          <w:sz w:val="24"/>
          <w:szCs w:val="28"/>
        </w:rPr>
        <w:t>;</w:t>
      </w:r>
    </w:p>
    <w:p w:rsidR="00671BDD" w:rsidRPr="005A550A" w:rsidRDefault="00DF2D0B" w:rsidP="00DF2D0B">
      <w:pPr>
        <w:pStyle w:val="a5"/>
        <w:numPr>
          <w:ilvl w:val="0"/>
          <w:numId w:val="16"/>
        </w:numPr>
        <w:spacing w:after="0" w:line="360" w:lineRule="auto"/>
        <w:ind w:left="0" w:firstLine="709"/>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w:t>
      </w:r>
      <w:r w:rsidR="00671BDD" w:rsidRPr="005A550A">
        <w:rPr>
          <w:rFonts w:ascii="Times New Roman" w:eastAsia="Calibri" w:hAnsi="Times New Roman" w:cs="Times New Roman"/>
          <w:sz w:val="24"/>
          <w:szCs w:val="28"/>
        </w:rPr>
        <w:t>цінювання по-новому: як закордонний досвід оцінювання в початкових класах можна використати в Україні</w:t>
      </w:r>
      <w:r w:rsidRPr="005A550A">
        <w:rPr>
          <w:rFonts w:ascii="Times New Roman" w:eastAsia="Calibri" w:hAnsi="Times New Roman" w:cs="Times New Roman"/>
          <w:sz w:val="24"/>
          <w:szCs w:val="28"/>
        </w:rPr>
        <w:t>.</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взяти до уваги Лист МОН України від 15.09.2015</w:t>
      </w:r>
      <w:r w:rsidRPr="005A550A">
        <w:rPr>
          <w:rFonts w:ascii="Times New Roman" w:eastAsia="Calibri" w:hAnsi="Times New Roman" w:cs="Times New Roman"/>
          <w:sz w:val="24"/>
          <w:szCs w:val="28"/>
          <w:lang w:val="en-US"/>
        </w:rPr>
        <w:t> </w:t>
      </w:r>
      <w:r w:rsidRPr="005A550A">
        <w:rPr>
          <w:rFonts w:ascii="Times New Roman" w:eastAsia="Calibri" w:hAnsi="Times New Roman" w:cs="Times New Roman"/>
          <w:sz w:val="24"/>
          <w:szCs w:val="28"/>
        </w:rPr>
        <w:t>р. «Щодо дистанційної форми навчання в ЗНЗ»;</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опрацювати Концепцію національно-патріотичного виховання дітей та молоді, затверджену наказом МОН України № 641 від 16.06.2015 р.; </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додаток до наказу МОН України № 641 від 16.06.2015 р. «Методичні рекомендації щодо національно-патріотичного виховання у ЗНЗ»;</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взяти до уваги постанову Кабінету міністрів України від 15.08.2011 №872 «Про затвердження Порядку організації інклюзивного навчання у загальноосвітніх навчальних закладах» зі змінами згідно Постанови Кабінету Міністрів України № 588 від 09.08.2017р.;</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взяти до уваги Лист Департаменту загальної середньої та дошкільної освіти від 05.02.2018р. №2.5-281 «</w:t>
      </w:r>
      <w:proofErr w:type="spellStart"/>
      <w:r w:rsidRPr="005A550A">
        <w:rPr>
          <w:rFonts w:ascii="Times New Roman" w:eastAsia="Calibri" w:hAnsi="Times New Roman" w:cs="Times New Roman"/>
          <w:sz w:val="24"/>
          <w:szCs w:val="28"/>
        </w:rPr>
        <w:t>Роз´яснення</w:t>
      </w:r>
      <w:proofErr w:type="spellEnd"/>
      <w:r w:rsidRPr="005A550A">
        <w:rPr>
          <w:rFonts w:ascii="Times New Roman" w:eastAsia="Calibri" w:hAnsi="Times New Roman" w:cs="Times New Roman"/>
          <w:sz w:val="24"/>
          <w:szCs w:val="28"/>
        </w:rPr>
        <w:t xml:space="preserve"> щодо тривалості уроку в інклюзивних класах та функціональних обов’язків асистента учителя»;</w:t>
      </w:r>
    </w:p>
    <w:p w:rsidR="00671BDD" w:rsidRPr="005A550A" w:rsidRDefault="00671BDD" w:rsidP="00671BDD">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взяти до уваги матеріали статей про інклюзивну освіту на сайтах «</w:t>
      </w:r>
      <w:proofErr w:type="spellStart"/>
      <w:r w:rsidRPr="005A550A">
        <w:rPr>
          <w:rFonts w:ascii="Times New Roman" w:eastAsia="Calibri" w:hAnsi="Times New Roman" w:cs="Times New Roman"/>
          <w:sz w:val="24"/>
          <w:szCs w:val="28"/>
        </w:rPr>
        <w:t>Освіторія</w:t>
      </w:r>
      <w:proofErr w:type="spellEnd"/>
      <w:r w:rsidRPr="005A550A">
        <w:rPr>
          <w:rFonts w:ascii="Times New Roman" w:eastAsia="Calibri" w:hAnsi="Times New Roman" w:cs="Times New Roman"/>
          <w:sz w:val="24"/>
          <w:szCs w:val="28"/>
        </w:rPr>
        <w:t>. Медіа», «НУШ», «На Урок» тощо:</w:t>
      </w:r>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6" w:history="1">
        <w:r w:rsidRPr="005A550A">
          <w:rPr>
            <w:rStyle w:val="a6"/>
            <w:rFonts w:ascii="Times New Roman" w:eastAsia="Calibri" w:hAnsi="Times New Roman" w:cs="Times New Roman"/>
            <w:color w:val="auto"/>
            <w:sz w:val="24"/>
            <w:szCs w:val="28"/>
            <w:u w:val="none"/>
          </w:rPr>
          <w:t>https://osvitoria.media/experience/sim-pryjomiv-yaki-dopomozhut-vchytelyu-inklyuzyvnogo-klasu/</w:t>
        </w:r>
      </w:hyperlink>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7" w:history="1">
        <w:r w:rsidRPr="005A550A">
          <w:rPr>
            <w:rStyle w:val="a6"/>
            <w:rFonts w:ascii="Times New Roman" w:eastAsia="Calibri" w:hAnsi="Times New Roman" w:cs="Times New Roman"/>
            <w:color w:val="auto"/>
            <w:sz w:val="24"/>
            <w:szCs w:val="28"/>
            <w:u w:val="none"/>
          </w:rPr>
          <w:t>http://nus.org.ua/articles/kilka-neochevydnyh-tez-pro-inklyuzyvnu-osvitu/</w:t>
        </w:r>
      </w:hyperlink>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8" w:history="1">
        <w:r w:rsidRPr="005A550A">
          <w:rPr>
            <w:rStyle w:val="a6"/>
            <w:rFonts w:ascii="Times New Roman" w:eastAsia="Calibri" w:hAnsi="Times New Roman" w:cs="Times New Roman"/>
            <w:color w:val="auto"/>
            <w:sz w:val="24"/>
            <w:szCs w:val="28"/>
            <w:u w:val="none"/>
          </w:rPr>
          <w:t>https://naurok.com.ua/post/karta-empati-vchimosya-rozumiti-ditey-z-osoblivimi-potrebami</w:t>
        </w:r>
      </w:hyperlink>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9" w:history="1">
        <w:r w:rsidRPr="005A550A">
          <w:rPr>
            <w:rStyle w:val="a6"/>
            <w:rFonts w:ascii="Times New Roman" w:eastAsia="Calibri" w:hAnsi="Times New Roman" w:cs="Times New Roman"/>
            <w:color w:val="auto"/>
            <w:sz w:val="24"/>
            <w:szCs w:val="28"/>
            <w:u w:val="none"/>
          </w:rPr>
          <w:t>https://naurok.com.ua/post/gotuetes-do-roboti-v-inklyuzivnomu-klasi-dekilka-porad-dlya-vas</w:t>
        </w:r>
      </w:hyperlink>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10" w:history="1">
        <w:r w:rsidRPr="005A550A">
          <w:rPr>
            <w:rStyle w:val="a6"/>
            <w:rFonts w:ascii="Times New Roman" w:eastAsia="Calibri" w:hAnsi="Times New Roman" w:cs="Times New Roman"/>
            <w:color w:val="auto"/>
            <w:sz w:val="24"/>
            <w:szCs w:val="28"/>
            <w:u w:val="none"/>
          </w:rPr>
          <w:t>https://naurok.com.ua/post/12-praktichnih-idey-z-organizaci-roboti-v-inklyuzivnomu-klasi</w:t>
        </w:r>
      </w:hyperlink>
    </w:p>
    <w:p w:rsidR="00671BDD" w:rsidRPr="005A550A" w:rsidRDefault="00671BDD" w:rsidP="00671BDD">
      <w:pPr>
        <w:numPr>
          <w:ilvl w:val="0"/>
          <w:numId w:val="14"/>
        </w:numPr>
        <w:spacing w:after="0" w:line="360" w:lineRule="auto"/>
        <w:ind w:left="0" w:firstLine="786"/>
        <w:contextualSpacing/>
        <w:jc w:val="both"/>
        <w:rPr>
          <w:rFonts w:ascii="Times New Roman" w:eastAsia="Calibri" w:hAnsi="Times New Roman" w:cs="Times New Roman"/>
          <w:sz w:val="24"/>
          <w:szCs w:val="28"/>
        </w:rPr>
      </w:pPr>
      <w:hyperlink r:id="rId11" w:history="1">
        <w:r w:rsidRPr="005A550A">
          <w:rPr>
            <w:rStyle w:val="a6"/>
            <w:rFonts w:ascii="Times New Roman" w:eastAsia="Calibri" w:hAnsi="Times New Roman" w:cs="Times New Roman"/>
            <w:color w:val="auto"/>
            <w:sz w:val="24"/>
            <w:szCs w:val="28"/>
            <w:u w:val="none"/>
          </w:rPr>
          <w:t>https://naurok.com.ua/post/12-porad-yaki-dopomozhut-vchitelyu-pidgotuvatis-do-roboti-v-inklyuzivnomu-klasi</w:t>
        </w:r>
      </w:hyperlink>
    </w:p>
    <w:p w:rsidR="00671BDD" w:rsidRPr="005A550A" w:rsidRDefault="00671BDD" w:rsidP="00DF2D0B">
      <w:pPr>
        <w:pStyle w:val="a5"/>
        <w:numPr>
          <w:ilvl w:val="0"/>
          <w:numId w:val="15"/>
        </w:numPr>
        <w:spacing w:after="0" w:line="360" w:lineRule="auto"/>
        <w:ind w:left="0" w:firstLine="709"/>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опрацювати літературу з питань самоосвіти вчителя А.Я.</w:t>
      </w:r>
      <w:proofErr w:type="spellStart"/>
      <w:r w:rsidRPr="005A550A">
        <w:rPr>
          <w:rFonts w:ascii="Times New Roman" w:eastAsia="Calibri" w:hAnsi="Times New Roman" w:cs="Times New Roman"/>
          <w:sz w:val="24"/>
          <w:szCs w:val="28"/>
        </w:rPr>
        <w:t>Айзенберга</w:t>
      </w:r>
      <w:proofErr w:type="spellEnd"/>
      <w:r w:rsidRPr="005A550A">
        <w:rPr>
          <w:rFonts w:ascii="Times New Roman" w:eastAsia="Calibri" w:hAnsi="Times New Roman" w:cs="Times New Roman"/>
          <w:sz w:val="24"/>
          <w:szCs w:val="28"/>
        </w:rPr>
        <w:t>, Г.І.</w:t>
      </w:r>
      <w:proofErr w:type="spellStart"/>
      <w:r w:rsidRPr="005A550A">
        <w:rPr>
          <w:rFonts w:ascii="Times New Roman" w:eastAsia="Calibri" w:hAnsi="Times New Roman" w:cs="Times New Roman"/>
          <w:sz w:val="24"/>
          <w:szCs w:val="28"/>
        </w:rPr>
        <w:t>Вергелеса</w:t>
      </w:r>
      <w:proofErr w:type="spellEnd"/>
      <w:r w:rsidRPr="005A550A">
        <w:rPr>
          <w:rFonts w:ascii="Times New Roman" w:eastAsia="Calibri" w:hAnsi="Times New Roman" w:cs="Times New Roman"/>
          <w:sz w:val="24"/>
          <w:szCs w:val="28"/>
        </w:rPr>
        <w:t>, І.Р.</w:t>
      </w:r>
      <w:proofErr w:type="spellStart"/>
      <w:r w:rsidRPr="005A550A">
        <w:rPr>
          <w:rFonts w:ascii="Times New Roman" w:eastAsia="Calibri" w:hAnsi="Times New Roman" w:cs="Times New Roman"/>
          <w:sz w:val="24"/>
          <w:szCs w:val="28"/>
        </w:rPr>
        <w:t>Калмикова</w:t>
      </w:r>
      <w:proofErr w:type="spellEnd"/>
      <w:r w:rsidRPr="005A550A">
        <w:rPr>
          <w:rFonts w:ascii="Times New Roman" w:eastAsia="Calibri" w:hAnsi="Times New Roman" w:cs="Times New Roman"/>
          <w:sz w:val="24"/>
          <w:szCs w:val="28"/>
        </w:rPr>
        <w:t>, А.А.Колесникова, Л.М.</w:t>
      </w:r>
      <w:proofErr w:type="spellStart"/>
      <w:r w:rsidRPr="005A550A">
        <w:rPr>
          <w:rFonts w:ascii="Times New Roman" w:eastAsia="Calibri" w:hAnsi="Times New Roman" w:cs="Times New Roman"/>
          <w:sz w:val="24"/>
          <w:szCs w:val="28"/>
        </w:rPr>
        <w:t>Мітіна</w:t>
      </w:r>
      <w:proofErr w:type="spellEnd"/>
      <w:r w:rsidRPr="005A550A">
        <w:rPr>
          <w:rFonts w:ascii="Times New Roman" w:eastAsia="Calibri" w:hAnsi="Times New Roman" w:cs="Times New Roman"/>
          <w:sz w:val="24"/>
          <w:szCs w:val="28"/>
        </w:rPr>
        <w:t>, С.Лебедєва, Т.М.</w:t>
      </w:r>
      <w:proofErr w:type="spellStart"/>
      <w:r w:rsidRPr="005A550A">
        <w:rPr>
          <w:rFonts w:ascii="Times New Roman" w:eastAsia="Calibri" w:hAnsi="Times New Roman" w:cs="Times New Roman"/>
          <w:sz w:val="24"/>
          <w:szCs w:val="28"/>
        </w:rPr>
        <w:t>Левашової</w:t>
      </w:r>
      <w:proofErr w:type="spellEnd"/>
      <w:r w:rsidRPr="005A550A">
        <w:rPr>
          <w:rFonts w:ascii="Times New Roman" w:eastAsia="Calibri" w:hAnsi="Times New Roman" w:cs="Times New Roman"/>
          <w:sz w:val="24"/>
          <w:szCs w:val="28"/>
        </w:rPr>
        <w:t>, М.М.Лобанова, Л.М.</w:t>
      </w:r>
      <w:proofErr w:type="spellStart"/>
      <w:r w:rsidRPr="005A550A">
        <w:rPr>
          <w:rFonts w:ascii="Times New Roman" w:eastAsia="Calibri" w:hAnsi="Times New Roman" w:cs="Times New Roman"/>
          <w:sz w:val="24"/>
          <w:szCs w:val="28"/>
        </w:rPr>
        <w:t>Логутенко</w:t>
      </w:r>
      <w:proofErr w:type="spellEnd"/>
      <w:r w:rsidRPr="005A550A">
        <w:rPr>
          <w:rFonts w:ascii="Times New Roman" w:eastAsia="Calibri" w:hAnsi="Times New Roman" w:cs="Times New Roman"/>
          <w:sz w:val="24"/>
          <w:szCs w:val="28"/>
        </w:rPr>
        <w:t>, В.Д.Луганського, Б.І.</w:t>
      </w:r>
      <w:proofErr w:type="spellStart"/>
      <w:r w:rsidRPr="005A550A">
        <w:rPr>
          <w:rFonts w:ascii="Times New Roman" w:eastAsia="Calibri" w:hAnsi="Times New Roman" w:cs="Times New Roman"/>
          <w:sz w:val="24"/>
          <w:szCs w:val="28"/>
        </w:rPr>
        <w:t>Любімова</w:t>
      </w:r>
      <w:proofErr w:type="spellEnd"/>
      <w:r w:rsidRPr="005A550A">
        <w:rPr>
          <w:rFonts w:ascii="Times New Roman" w:eastAsia="Calibri" w:hAnsi="Times New Roman" w:cs="Times New Roman"/>
          <w:sz w:val="24"/>
          <w:szCs w:val="28"/>
        </w:rPr>
        <w:t>;</w:t>
      </w:r>
    </w:p>
    <w:p w:rsidR="00671BDD" w:rsidRPr="005A550A" w:rsidRDefault="00671BDD" w:rsidP="00DF2D0B">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опановувати новітні практики, технології, методики, спираючись на знання набуті у ході дистанційного навчання на сайті студії </w:t>
      </w:r>
      <w:proofErr w:type="spellStart"/>
      <w:r w:rsidRPr="005A550A">
        <w:rPr>
          <w:rFonts w:ascii="Times New Roman" w:eastAsia="Calibri" w:hAnsi="Times New Roman" w:cs="Times New Roman"/>
          <w:sz w:val="24"/>
          <w:szCs w:val="28"/>
        </w:rPr>
        <w:t>онлайн-освіти</w:t>
      </w:r>
      <w:proofErr w:type="spellEnd"/>
      <w:r w:rsidRPr="005A550A">
        <w:rPr>
          <w:rFonts w:ascii="Times New Roman" w:eastAsia="Calibri" w:hAnsi="Times New Roman" w:cs="Times New Roman"/>
          <w:sz w:val="24"/>
          <w:szCs w:val="28"/>
        </w:rPr>
        <w:t xml:space="preserve"> </w:t>
      </w:r>
      <w:proofErr w:type="spellStart"/>
      <w:r w:rsidRPr="005A550A">
        <w:rPr>
          <w:rFonts w:ascii="Times New Roman" w:eastAsia="Calibri" w:hAnsi="Times New Roman" w:cs="Times New Roman"/>
          <w:sz w:val="24"/>
          <w:szCs w:val="28"/>
        </w:rPr>
        <w:t>EdEra</w:t>
      </w:r>
      <w:proofErr w:type="spellEnd"/>
      <w:r w:rsidRPr="005A550A">
        <w:rPr>
          <w:rFonts w:ascii="Times New Roman" w:eastAsia="Calibri" w:hAnsi="Times New Roman" w:cs="Times New Roman"/>
          <w:sz w:val="24"/>
          <w:szCs w:val="28"/>
        </w:rPr>
        <w:t xml:space="preserve">, </w:t>
      </w:r>
      <w:proofErr w:type="spellStart"/>
      <w:r w:rsidRPr="005A550A">
        <w:rPr>
          <w:rFonts w:ascii="Times New Roman" w:eastAsia="Calibri" w:hAnsi="Times New Roman" w:cs="Times New Roman"/>
          <w:sz w:val="24"/>
          <w:szCs w:val="28"/>
        </w:rPr>
        <w:t>вебінарах</w:t>
      </w:r>
      <w:proofErr w:type="spellEnd"/>
      <w:r w:rsidRPr="005A550A">
        <w:rPr>
          <w:rFonts w:ascii="Times New Roman" w:eastAsia="Calibri" w:hAnsi="Times New Roman" w:cs="Times New Roman"/>
          <w:sz w:val="24"/>
          <w:szCs w:val="28"/>
        </w:rPr>
        <w:t xml:space="preserve">, </w:t>
      </w:r>
      <w:proofErr w:type="spellStart"/>
      <w:r w:rsidRPr="005A550A">
        <w:rPr>
          <w:rFonts w:ascii="Times New Roman" w:eastAsia="Calibri" w:hAnsi="Times New Roman" w:cs="Times New Roman"/>
          <w:sz w:val="24"/>
          <w:szCs w:val="28"/>
        </w:rPr>
        <w:t>інтернет-марафонах</w:t>
      </w:r>
      <w:proofErr w:type="spellEnd"/>
      <w:r w:rsidRPr="005A550A">
        <w:rPr>
          <w:rFonts w:ascii="Times New Roman" w:eastAsia="Calibri" w:hAnsi="Times New Roman" w:cs="Times New Roman"/>
          <w:sz w:val="24"/>
          <w:szCs w:val="28"/>
        </w:rPr>
        <w:t>;</w:t>
      </w:r>
    </w:p>
    <w:p w:rsidR="00671BDD" w:rsidRPr="005A550A" w:rsidRDefault="00671BDD" w:rsidP="00DF2D0B">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скоригувати індивідуальні педагогічні проблеми, над якими вчителі</w:t>
      </w:r>
      <w:r w:rsidRPr="005A550A">
        <w:rPr>
          <w:rFonts w:ascii="Times New Roman" w:eastAsia="Calibri" w:hAnsi="Times New Roman" w:cs="Times New Roman"/>
          <w:sz w:val="24"/>
          <w:szCs w:val="28"/>
          <w:lang w:val="ru-RU"/>
        </w:rPr>
        <w:t xml:space="preserve"> </w:t>
      </w:r>
      <w:r w:rsidRPr="005A550A">
        <w:rPr>
          <w:rFonts w:ascii="Times New Roman" w:eastAsia="Calibri" w:hAnsi="Times New Roman" w:cs="Times New Roman"/>
          <w:sz w:val="24"/>
          <w:szCs w:val="28"/>
        </w:rPr>
        <w:t>будуть працювати протягом навчального року;</w:t>
      </w:r>
    </w:p>
    <w:p w:rsidR="00671BDD" w:rsidRPr="005A550A" w:rsidRDefault="00671BDD" w:rsidP="00DF2D0B">
      <w:pPr>
        <w:numPr>
          <w:ilvl w:val="0"/>
          <w:numId w:val="15"/>
        </w:numPr>
        <w:tabs>
          <w:tab w:val="left" w:pos="426"/>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спланувати навчально-виховну роботу 1-4 класів на рік, взявши до уваги  тематичний підхід до організації </w:t>
      </w:r>
      <w:proofErr w:type="spellStart"/>
      <w:r w:rsidRPr="005A550A">
        <w:rPr>
          <w:rFonts w:ascii="Times New Roman" w:eastAsia="Calibri" w:hAnsi="Times New Roman" w:cs="Times New Roman"/>
          <w:sz w:val="24"/>
          <w:szCs w:val="28"/>
        </w:rPr>
        <w:t>наспланувати</w:t>
      </w:r>
      <w:proofErr w:type="spellEnd"/>
      <w:r w:rsidRPr="005A550A">
        <w:rPr>
          <w:rFonts w:ascii="Times New Roman" w:eastAsia="Calibri" w:hAnsi="Times New Roman" w:cs="Times New Roman"/>
          <w:sz w:val="24"/>
          <w:szCs w:val="28"/>
        </w:rPr>
        <w:t xml:space="preserve"> та взяти участь у Тижні початкової школи; </w:t>
      </w:r>
    </w:p>
    <w:p w:rsidR="00671BDD" w:rsidRPr="005A550A" w:rsidRDefault="00671BDD" w:rsidP="00DF2D0B">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підготовка, презентація та розповсюдження продуктів педагогічної діяльності членами ШМО;</w:t>
      </w:r>
    </w:p>
    <w:p w:rsidR="00DF2D0B" w:rsidRPr="005A550A" w:rsidRDefault="00671BDD" w:rsidP="00DF2D0B">
      <w:pPr>
        <w:numPr>
          <w:ilvl w:val="0"/>
          <w:numId w:val="15"/>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взяти до уваги поради для вчителя «Управління часом»: </w:t>
      </w:r>
    </w:p>
    <w:p w:rsidR="00DF2D0B" w:rsidRPr="005A550A" w:rsidRDefault="00671BDD" w:rsidP="00DF2D0B">
      <w:pPr>
        <w:pStyle w:val="a5"/>
        <w:numPr>
          <w:ilvl w:val="0"/>
          <w:numId w:val="17"/>
        </w:numPr>
        <w:spacing w:after="0" w:line="360" w:lineRule="auto"/>
        <w:ind w:left="0" w:firstLine="709"/>
        <w:jc w:val="both"/>
        <w:rPr>
          <w:rStyle w:val="a6"/>
          <w:rFonts w:ascii="Times New Roman" w:eastAsia="Calibri" w:hAnsi="Times New Roman" w:cs="Times New Roman"/>
          <w:color w:val="auto"/>
          <w:sz w:val="24"/>
          <w:szCs w:val="28"/>
          <w:u w:val="none"/>
        </w:rPr>
      </w:pPr>
      <w:hyperlink r:id="rId12" w:history="1">
        <w:r w:rsidRPr="005A550A">
          <w:rPr>
            <w:rStyle w:val="a6"/>
            <w:rFonts w:ascii="Times New Roman" w:eastAsia="Calibri" w:hAnsi="Times New Roman" w:cs="Times New Roman"/>
            <w:color w:val="auto"/>
            <w:sz w:val="24"/>
            <w:szCs w:val="28"/>
            <w:u w:val="none"/>
          </w:rPr>
          <w:t>https://naurok.com.ua/post/sekreti-upravlinnya-chasom-dlya-vchitelya</w:t>
        </w:r>
      </w:hyperlink>
    </w:p>
    <w:p w:rsidR="00671BDD" w:rsidRPr="005A550A" w:rsidRDefault="00671BDD" w:rsidP="00DF2D0B">
      <w:pPr>
        <w:pStyle w:val="a5"/>
        <w:numPr>
          <w:ilvl w:val="0"/>
          <w:numId w:val="17"/>
        </w:numPr>
        <w:spacing w:after="0" w:line="360" w:lineRule="auto"/>
        <w:ind w:left="0" w:firstLine="709"/>
        <w:jc w:val="both"/>
        <w:rPr>
          <w:rFonts w:ascii="Times New Roman" w:eastAsia="Calibri" w:hAnsi="Times New Roman" w:cs="Times New Roman"/>
          <w:sz w:val="24"/>
          <w:szCs w:val="28"/>
        </w:rPr>
      </w:pPr>
      <w:hyperlink r:id="rId13" w:history="1">
        <w:r w:rsidRPr="005A550A">
          <w:rPr>
            <w:rStyle w:val="a6"/>
            <w:rFonts w:ascii="Times New Roman" w:eastAsia="Calibri" w:hAnsi="Times New Roman" w:cs="Times New Roman"/>
            <w:color w:val="auto"/>
            <w:sz w:val="24"/>
            <w:szCs w:val="28"/>
            <w:u w:val="none"/>
          </w:rPr>
          <w:t>https://naurok.com.ua/post/zvichki-yaki-zavazhayut-uchitelevi-lyubiti-svoyu-robotu</w:t>
        </w:r>
      </w:hyperlink>
    </w:p>
    <w:p w:rsidR="00671BDD" w:rsidRPr="005A550A" w:rsidRDefault="00671BDD">
      <w:pPr>
        <w:rPr>
          <w:rFonts w:ascii="Times New Roman" w:hAnsi="Times New Roman" w:cs="Times New Roman"/>
          <w:b/>
          <w:sz w:val="24"/>
          <w:szCs w:val="24"/>
        </w:rPr>
      </w:pPr>
      <w:r w:rsidRPr="005A550A">
        <w:rPr>
          <w:rFonts w:ascii="Times New Roman" w:hAnsi="Times New Roman" w:cs="Times New Roman"/>
          <w:b/>
          <w:sz w:val="24"/>
          <w:szCs w:val="24"/>
        </w:rPr>
        <w:br w:type="page"/>
      </w:r>
    </w:p>
    <w:p w:rsidR="00FE398B" w:rsidRPr="005A550A" w:rsidRDefault="00FE398B" w:rsidP="00FE398B">
      <w:pPr>
        <w:spacing w:after="0"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ЗАСІДАННЯ № 2</w:t>
      </w:r>
    </w:p>
    <w:p w:rsidR="00FE398B" w:rsidRPr="005A550A" w:rsidRDefault="00FE398B" w:rsidP="00FE398B">
      <w:pPr>
        <w:spacing w:after="0" w:line="360" w:lineRule="auto"/>
        <w:ind w:firstLine="709"/>
        <w:jc w:val="both"/>
        <w:rPr>
          <w:rFonts w:ascii="Times New Roman" w:hAnsi="Times New Roman" w:cs="Times New Roman"/>
          <w:sz w:val="24"/>
          <w:szCs w:val="24"/>
        </w:rPr>
      </w:pPr>
      <w:r w:rsidRPr="005A550A">
        <w:rPr>
          <w:rFonts w:ascii="Times New Roman" w:hAnsi="Times New Roman" w:cs="Times New Roman"/>
          <w:b/>
          <w:sz w:val="24"/>
          <w:szCs w:val="24"/>
        </w:rPr>
        <w:t>ТЕМА: «</w:t>
      </w:r>
      <w:r w:rsidRPr="005A550A">
        <w:rPr>
          <w:rFonts w:ascii="Times New Roman" w:hAnsi="Times New Roman" w:cs="Times New Roman"/>
          <w:sz w:val="24"/>
          <w:szCs w:val="24"/>
        </w:rPr>
        <w:t xml:space="preserve">Сучасний урок: вимоги, проблеми, шляхи удосконалення. </w:t>
      </w:r>
      <w:proofErr w:type="spellStart"/>
      <w:r w:rsidRPr="005A550A">
        <w:rPr>
          <w:rFonts w:ascii="Times New Roman" w:hAnsi="Times New Roman" w:cs="Times New Roman"/>
          <w:sz w:val="24"/>
          <w:szCs w:val="24"/>
        </w:rPr>
        <w:t>Здоров’язберігаюча</w:t>
      </w:r>
      <w:proofErr w:type="spellEnd"/>
      <w:r w:rsidRPr="005A550A">
        <w:rPr>
          <w:rFonts w:ascii="Times New Roman" w:hAnsi="Times New Roman" w:cs="Times New Roman"/>
          <w:sz w:val="24"/>
          <w:szCs w:val="24"/>
        </w:rPr>
        <w:t xml:space="preserve"> компетентність сучасного вчителя».</w:t>
      </w:r>
    </w:p>
    <w:tbl>
      <w:tblPr>
        <w:tblStyle w:val="a3"/>
        <w:tblW w:w="0" w:type="auto"/>
        <w:tblLook w:val="04A0" w:firstRow="1" w:lastRow="0" w:firstColumn="1" w:lastColumn="0" w:noHBand="0" w:noVBand="1"/>
      </w:tblPr>
      <w:tblGrid>
        <w:gridCol w:w="534"/>
        <w:gridCol w:w="5811"/>
        <w:gridCol w:w="1701"/>
        <w:gridCol w:w="1808"/>
      </w:tblGrid>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w:t>
            </w:r>
          </w:p>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581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Зміст роботи</w:t>
            </w:r>
          </w:p>
        </w:tc>
        <w:tc>
          <w:tcPr>
            <w:tcW w:w="170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Форми проведення</w:t>
            </w:r>
          </w:p>
        </w:tc>
        <w:tc>
          <w:tcPr>
            <w:tcW w:w="1808"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Виконавці</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 xml:space="preserve">Майстер-клас: «Сучасний урок: вимоги, проблеми, шляхи удосконалення. </w:t>
            </w:r>
            <w:proofErr w:type="spellStart"/>
            <w:r w:rsidRPr="005A550A">
              <w:rPr>
                <w:rFonts w:ascii="Times New Roman" w:hAnsi="Times New Roman" w:cs="Times New Roman"/>
                <w:sz w:val="24"/>
                <w:szCs w:val="24"/>
              </w:rPr>
              <w:t>Здоров’язберігаюча</w:t>
            </w:r>
            <w:proofErr w:type="spellEnd"/>
            <w:r w:rsidRPr="005A550A">
              <w:rPr>
                <w:rFonts w:ascii="Times New Roman" w:hAnsi="Times New Roman" w:cs="Times New Roman"/>
                <w:sz w:val="24"/>
                <w:szCs w:val="24"/>
              </w:rPr>
              <w:t xml:space="preserve"> компетентність сучасного вчителя».</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Виступ</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Голова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b/>
                <w:i/>
                <w:sz w:val="24"/>
                <w:szCs w:val="24"/>
              </w:rPr>
              <w:t>Карусель інновацій</w:t>
            </w:r>
            <w:r w:rsidRPr="005A550A">
              <w:rPr>
                <w:rFonts w:ascii="Times New Roman" w:hAnsi="Times New Roman" w:cs="Times New Roman"/>
                <w:sz w:val="24"/>
                <w:szCs w:val="24"/>
              </w:rPr>
              <w:t>. Використання інтерактивних технологій для досягнення очікуваних результатів навчальної діяльності на уроках української мови і літературного читання:</w:t>
            </w:r>
          </w:p>
          <w:p w:rsidR="00FE398B" w:rsidRPr="005A550A" w:rsidRDefault="00FE398B" w:rsidP="00FE398B">
            <w:pPr>
              <w:pStyle w:val="a5"/>
              <w:numPr>
                <w:ilvl w:val="0"/>
                <w:numId w:val="3"/>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технологія «кластера» на уроках літературного читання;</w:t>
            </w:r>
          </w:p>
          <w:p w:rsidR="00FE398B" w:rsidRPr="005A550A" w:rsidRDefault="00FE398B" w:rsidP="00FE398B">
            <w:pPr>
              <w:pStyle w:val="a5"/>
              <w:numPr>
                <w:ilvl w:val="0"/>
                <w:numId w:val="3"/>
              </w:numPr>
              <w:spacing w:line="360" w:lineRule="auto"/>
              <w:ind w:left="0" w:firstLine="459"/>
              <w:jc w:val="both"/>
              <w:rPr>
                <w:rFonts w:ascii="Times New Roman" w:hAnsi="Times New Roman" w:cs="Times New Roman"/>
                <w:sz w:val="24"/>
                <w:szCs w:val="24"/>
              </w:rPr>
            </w:pPr>
            <w:proofErr w:type="spellStart"/>
            <w:r w:rsidRPr="005A550A">
              <w:rPr>
                <w:rFonts w:ascii="Times New Roman" w:hAnsi="Times New Roman" w:cs="Times New Roman"/>
                <w:sz w:val="24"/>
                <w:szCs w:val="24"/>
              </w:rPr>
              <w:t>квестова</w:t>
            </w:r>
            <w:proofErr w:type="spellEnd"/>
            <w:r w:rsidRPr="005A550A">
              <w:rPr>
                <w:rFonts w:ascii="Times New Roman" w:hAnsi="Times New Roman" w:cs="Times New Roman"/>
                <w:sz w:val="24"/>
                <w:szCs w:val="24"/>
              </w:rPr>
              <w:t xml:space="preserve"> технологія у навчанні мови та літератури;</w:t>
            </w:r>
          </w:p>
          <w:p w:rsidR="00FE398B" w:rsidRPr="005A550A" w:rsidRDefault="00FE398B" w:rsidP="00FE398B">
            <w:pPr>
              <w:pStyle w:val="a5"/>
              <w:numPr>
                <w:ilvl w:val="0"/>
                <w:numId w:val="3"/>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метод проектів на уроках літературного читання;</w:t>
            </w:r>
          </w:p>
          <w:p w:rsidR="00FE398B" w:rsidRPr="005A550A" w:rsidRDefault="00FE398B" w:rsidP="00FE398B">
            <w:pPr>
              <w:pStyle w:val="a5"/>
              <w:numPr>
                <w:ilvl w:val="0"/>
                <w:numId w:val="3"/>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технологія ЧПКМ (читання і письмо для розвитку критичного мислення).</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Цікавинки</w:t>
            </w:r>
            <w:proofErr w:type="spellEnd"/>
            <w:r w:rsidRPr="005A550A">
              <w:rPr>
                <w:rFonts w:ascii="Times New Roman" w:hAnsi="Times New Roman" w:cs="Times New Roman"/>
                <w:sz w:val="24"/>
                <w:szCs w:val="24"/>
              </w:rPr>
              <w:t xml:space="preserve"> з методичної скриньки</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Усі вчителі та вихователі</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Розвиток соціальної компетентності школярів на уроках в сучасній школі.</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Доповідь</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Анто</w:t>
            </w:r>
            <w:proofErr w:type="spellEnd"/>
            <w:r w:rsidRPr="005A550A">
              <w:rPr>
                <w:rFonts w:ascii="Times New Roman" w:hAnsi="Times New Roman" w:cs="Times New Roman"/>
                <w:sz w:val="24"/>
                <w:szCs w:val="24"/>
              </w:rPr>
              <w:t>нчук О. В.</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Наступність початкової і середньої ланки. Адаптація учнів до навчання у 5 класі.</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Банк ідей, звіт психолога</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 xml:space="preserve">Вчителі початкових класів, </w:t>
            </w:r>
          </w:p>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Сухл</w:t>
            </w:r>
            <w:proofErr w:type="spellEnd"/>
            <w:r w:rsidRPr="005A550A">
              <w:rPr>
                <w:rFonts w:ascii="Times New Roman" w:hAnsi="Times New Roman" w:cs="Times New Roman"/>
                <w:sz w:val="24"/>
                <w:szCs w:val="24"/>
              </w:rPr>
              <w:t>як С. С.</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5.</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Організація взаємного відвідування уроків вчителями з метою обміну досвідом роботи.</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6.</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Обмін ідеями, напрацюваннями, думками, досвідом роботи.</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7.</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Взаємодія вчителів, учнів та їхніх батьків у навчально-виховному процесі як підґрунтя щасливого дитинства.</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8.</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Емоційний компонент як важливий чинник організації навчально-виховного середовища у ДНЗ.</w:t>
            </w:r>
          </w:p>
          <w:p w:rsidR="00FE398B" w:rsidRPr="005A550A" w:rsidRDefault="00FE398B" w:rsidP="00FE398B">
            <w:pPr>
              <w:spacing w:line="360" w:lineRule="auto"/>
              <w:ind w:firstLine="459"/>
              <w:jc w:val="both"/>
              <w:rPr>
                <w:rFonts w:ascii="Times New Roman" w:hAnsi="Times New Roman" w:cs="Times New Roman"/>
                <w:sz w:val="24"/>
                <w:szCs w:val="24"/>
              </w:rPr>
            </w:pP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Горе</w:t>
            </w:r>
            <w:proofErr w:type="spellEnd"/>
            <w:r w:rsidRPr="005A550A">
              <w:rPr>
                <w:rFonts w:ascii="Times New Roman" w:hAnsi="Times New Roman" w:cs="Times New Roman"/>
                <w:sz w:val="24"/>
                <w:szCs w:val="24"/>
              </w:rPr>
              <w:t>цька Н. В.</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lastRenderedPageBreak/>
              <w:t>9.</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Самоосвіта вчителів та вихователів.</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Захист методичних прийомів, ідей, досвідів, експериментів</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bl>
    <w:p w:rsidR="00FE398B" w:rsidRPr="005A550A" w:rsidRDefault="00FE398B" w:rsidP="00FE398B">
      <w:pPr>
        <w:spacing w:after="0" w:line="360" w:lineRule="auto"/>
        <w:ind w:firstLine="709"/>
        <w:jc w:val="center"/>
        <w:rPr>
          <w:rFonts w:ascii="Times New Roman" w:hAnsi="Times New Roman" w:cs="Times New Roman"/>
          <w:b/>
          <w:sz w:val="24"/>
          <w:szCs w:val="24"/>
        </w:rPr>
      </w:pPr>
      <w:r w:rsidRPr="005A550A">
        <w:rPr>
          <w:rFonts w:ascii="Times New Roman" w:hAnsi="Times New Roman" w:cs="Times New Roman"/>
          <w:b/>
          <w:sz w:val="24"/>
          <w:szCs w:val="24"/>
        </w:rPr>
        <w:t>ЗАВДАННЯ ЧЛЕНАМ МЕТОДОБ’ЄДНАННЯ:</w:t>
      </w:r>
    </w:p>
    <w:p w:rsidR="00FE398B" w:rsidRPr="005A550A" w:rsidRDefault="00FE398B" w:rsidP="00FE398B">
      <w:pPr>
        <w:pStyle w:val="a5"/>
        <w:numPr>
          <w:ilvl w:val="0"/>
          <w:numId w:val="4"/>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Контроль за дотриманням вимог, щодо оформлення письмових робіт з математики, української мови.</w:t>
      </w:r>
    </w:p>
    <w:p w:rsidR="00FE398B" w:rsidRPr="005A550A" w:rsidRDefault="00FE398B" w:rsidP="00FE398B">
      <w:pPr>
        <w:pStyle w:val="a5"/>
        <w:numPr>
          <w:ilvl w:val="0"/>
          <w:numId w:val="4"/>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Контроль за веденням щоденників та зошитів учнями.</w:t>
      </w:r>
    </w:p>
    <w:p w:rsidR="00FE398B" w:rsidRPr="005A550A" w:rsidRDefault="00FE398B" w:rsidP="00FE398B">
      <w:pPr>
        <w:pStyle w:val="a5"/>
        <w:numPr>
          <w:ilvl w:val="0"/>
          <w:numId w:val="4"/>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 xml:space="preserve">Виготовлення та використання на уроках </w:t>
      </w:r>
      <w:proofErr w:type="spellStart"/>
      <w:r w:rsidRPr="005A550A">
        <w:rPr>
          <w:rFonts w:ascii="Times New Roman" w:hAnsi="Times New Roman" w:cs="Times New Roman"/>
          <w:sz w:val="24"/>
          <w:szCs w:val="24"/>
        </w:rPr>
        <w:t>роздаткового</w:t>
      </w:r>
      <w:proofErr w:type="spellEnd"/>
      <w:r w:rsidRPr="005A550A">
        <w:rPr>
          <w:rFonts w:ascii="Times New Roman" w:hAnsi="Times New Roman" w:cs="Times New Roman"/>
          <w:sz w:val="24"/>
          <w:szCs w:val="24"/>
        </w:rPr>
        <w:t>, дидактичного матеріалу для творчого мислення учнів з метою розвитку креативності в процесі навчання.</w:t>
      </w:r>
    </w:p>
    <w:p w:rsidR="00FE398B" w:rsidRPr="005A550A" w:rsidRDefault="00FE398B" w:rsidP="00FE398B">
      <w:pPr>
        <w:pStyle w:val="a5"/>
        <w:numPr>
          <w:ilvl w:val="0"/>
          <w:numId w:val="4"/>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Організація роботи з батьками.</w:t>
      </w:r>
    </w:p>
    <w:p w:rsidR="00FE398B" w:rsidRPr="005A550A" w:rsidRDefault="00FE398B" w:rsidP="00FE398B">
      <w:pPr>
        <w:rPr>
          <w:rFonts w:ascii="Times New Roman" w:hAnsi="Times New Roman" w:cs="Times New Roman"/>
          <w:sz w:val="24"/>
          <w:szCs w:val="24"/>
        </w:rPr>
      </w:pPr>
      <w:r w:rsidRPr="005A550A">
        <w:rPr>
          <w:rFonts w:ascii="Times New Roman" w:hAnsi="Times New Roman" w:cs="Times New Roman"/>
          <w:sz w:val="24"/>
          <w:szCs w:val="24"/>
        </w:rPr>
        <w:br w:type="page"/>
      </w:r>
    </w:p>
    <w:p w:rsidR="00DF2D0B" w:rsidRPr="005A550A" w:rsidRDefault="00DF2D0B" w:rsidP="00DF2D0B">
      <w:pPr>
        <w:spacing w:after="0" w:line="360" w:lineRule="auto"/>
        <w:jc w:val="center"/>
        <w:rPr>
          <w:rFonts w:ascii="Times New Roman" w:eastAsia="Times New Roman" w:hAnsi="Times New Roman" w:cs="Times New Roman"/>
          <w:b/>
          <w:sz w:val="24"/>
          <w:szCs w:val="28"/>
          <w:lang w:eastAsia="ru-RU"/>
        </w:rPr>
      </w:pPr>
      <w:r w:rsidRPr="005A550A">
        <w:rPr>
          <w:rFonts w:ascii="Times New Roman" w:eastAsia="Times New Roman" w:hAnsi="Times New Roman" w:cs="Times New Roman"/>
          <w:b/>
          <w:sz w:val="24"/>
          <w:szCs w:val="28"/>
          <w:lang w:eastAsia="ru-RU"/>
        </w:rPr>
        <w:lastRenderedPageBreak/>
        <w:t>Завдання для самоосвітньої роботи між засіданнями:</w:t>
      </w:r>
    </w:p>
    <w:p w:rsidR="00DF2D0B" w:rsidRPr="005A550A" w:rsidRDefault="00DF2D0B" w:rsidP="00DF2D0B">
      <w:pPr>
        <w:numPr>
          <w:ilvl w:val="0"/>
          <w:numId w:val="18"/>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взяти до уваги рекомендації «Як створити і провести </w:t>
      </w:r>
      <w:proofErr w:type="spellStart"/>
      <w:r w:rsidRPr="005A550A">
        <w:rPr>
          <w:rFonts w:ascii="Times New Roman" w:eastAsia="Calibri" w:hAnsi="Times New Roman" w:cs="Times New Roman"/>
          <w:sz w:val="24"/>
          <w:szCs w:val="28"/>
        </w:rPr>
        <w:t>квест-урок</w:t>
      </w:r>
      <w:proofErr w:type="spellEnd"/>
      <w:r w:rsidRPr="005A550A">
        <w:rPr>
          <w:rFonts w:ascii="Times New Roman" w:eastAsia="Calibri" w:hAnsi="Times New Roman" w:cs="Times New Roman"/>
          <w:sz w:val="24"/>
          <w:szCs w:val="28"/>
        </w:rPr>
        <w:t>»:</w:t>
      </w:r>
    </w:p>
    <w:p w:rsidR="00DF2D0B" w:rsidRPr="005A550A" w:rsidRDefault="00DF2D0B" w:rsidP="00DF2D0B">
      <w:pPr>
        <w:numPr>
          <w:ilvl w:val="0"/>
          <w:numId w:val="19"/>
        </w:numPr>
        <w:spacing w:after="0" w:line="360" w:lineRule="auto"/>
        <w:ind w:left="0" w:firstLine="709"/>
        <w:contextualSpacing/>
        <w:jc w:val="both"/>
        <w:rPr>
          <w:rFonts w:ascii="Times New Roman" w:eastAsia="Calibri" w:hAnsi="Times New Roman" w:cs="Times New Roman"/>
          <w:sz w:val="24"/>
          <w:szCs w:val="28"/>
        </w:rPr>
      </w:pPr>
      <w:hyperlink r:id="rId14" w:history="1">
        <w:r w:rsidRPr="005A550A">
          <w:rPr>
            <w:rFonts w:ascii="Times New Roman" w:eastAsia="Calibri" w:hAnsi="Times New Roman" w:cs="Times New Roman"/>
            <w:sz w:val="24"/>
            <w:szCs w:val="28"/>
          </w:rPr>
          <w:t>https://naurok.com.ua/post/navchalniy-kvest-navchati-shukati-grati</w:t>
        </w:r>
      </w:hyperlink>
    </w:p>
    <w:p w:rsidR="00DF2D0B" w:rsidRPr="005A550A" w:rsidRDefault="00DF2D0B" w:rsidP="00DF2D0B">
      <w:pPr>
        <w:numPr>
          <w:ilvl w:val="0"/>
          <w:numId w:val="19"/>
        </w:numPr>
        <w:spacing w:after="0" w:line="360" w:lineRule="auto"/>
        <w:ind w:left="0" w:firstLine="709"/>
        <w:contextualSpacing/>
        <w:jc w:val="both"/>
        <w:rPr>
          <w:rFonts w:ascii="Times New Roman" w:eastAsia="Calibri" w:hAnsi="Times New Roman" w:cs="Times New Roman"/>
          <w:sz w:val="24"/>
          <w:szCs w:val="28"/>
        </w:rPr>
      </w:pPr>
      <w:proofErr w:type="spellStart"/>
      <w:r w:rsidRPr="005A550A">
        <w:rPr>
          <w:rFonts w:ascii="Times New Roman" w:eastAsia="Calibri" w:hAnsi="Times New Roman" w:cs="Times New Roman"/>
          <w:sz w:val="24"/>
          <w:szCs w:val="28"/>
        </w:rPr>
        <w:t>вебінар</w:t>
      </w:r>
      <w:proofErr w:type="spellEnd"/>
      <w:r w:rsidRPr="005A550A">
        <w:rPr>
          <w:rFonts w:ascii="Times New Roman" w:eastAsia="Calibri" w:hAnsi="Times New Roman" w:cs="Times New Roman"/>
          <w:sz w:val="24"/>
          <w:szCs w:val="28"/>
        </w:rPr>
        <w:t xml:space="preserve"> «Методика створення та проведення навчальних </w:t>
      </w:r>
      <w:proofErr w:type="spellStart"/>
      <w:r w:rsidRPr="005A550A">
        <w:rPr>
          <w:rFonts w:ascii="Times New Roman" w:eastAsia="Calibri" w:hAnsi="Times New Roman" w:cs="Times New Roman"/>
          <w:sz w:val="24"/>
          <w:szCs w:val="28"/>
        </w:rPr>
        <w:t>квестів</w:t>
      </w:r>
      <w:proofErr w:type="spellEnd"/>
      <w:r w:rsidRPr="005A550A">
        <w:rPr>
          <w:rFonts w:ascii="Times New Roman" w:eastAsia="Calibri" w:hAnsi="Times New Roman" w:cs="Times New Roman"/>
          <w:sz w:val="24"/>
          <w:szCs w:val="28"/>
        </w:rPr>
        <w:t>»:</w:t>
      </w:r>
      <w:r w:rsidRPr="005A550A">
        <w:rPr>
          <w:rFonts w:ascii="Times New Roman" w:eastAsia="Calibri" w:hAnsi="Times New Roman" w:cs="Times New Roman"/>
          <w:sz w:val="24"/>
          <w:szCs w:val="28"/>
          <w:lang w:val="ru-RU"/>
        </w:rPr>
        <w:t xml:space="preserve"> </w:t>
      </w:r>
      <w:hyperlink r:id="rId15" w:history="1">
        <w:r w:rsidRPr="005A550A">
          <w:rPr>
            <w:rFonts w:ascii="Times New Roman" w:eastAsia="Calibri" w:hAnsi="Times New Roman" w:cs="Times New Roman"/>
            <w:sz w:val="24"/>
            <w:szCs w:val="28"/>
          </w:rPr>
          <w:t>https://naurok.com.ua/webinar/metodika-stvorennya-ta-provedennya-navchalnih-kvestiv</w:t>
        </w:r>
      </w:hyperlink>
    </w:p>
    <w:p w:rsidR="00DF2D0B" w:rsidRPr="005A550A" w:rsidRDefault="00DF2D0B" w:rsidP="00DF2D0B">
      <w:pPr>
        <w:numPr>
          <w:ilvl w:val="0"/>
          <w:numId w:val="18"/>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опрацювати статтю «Інтегровані уроки : від теорії до практики»: </w:t>
      </w:r>
      <w:hyperlink r:id="rId16" w:history="1">
        <w:r w:rsidRPr="005A550A">
          <w:rPr>
            <w:rFonts w:ascii="Times New Roman" w:eastAsia="Calibri" w:hAnsi="Times New Roman" w:cs="Times New Roman"/>
            <w:sz w:val="24"/>
            <w:szCs w:val="28"/>
          </w:rPr>
          <w:t>https://naurok.com.ua/post/integrovani-uroki-vid-teori-do-praktiki</w:t>
        </w:r>
      </w:hyperlink>
    </w:p>
    <w:p w:rsidR="00DF2D0B" w:rsidRPr="005A550A" w:rsidRDefault="00DF2D0B" w:rsidP="00DF2D0B">
      <w:pPr>
        <w:numPr>
          <w:ilvl w:val="0"/>
          <w:numId w:val="18"/>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організувати участь молодших школярів у Всеукраїнських іграх «Соняшник», «</w:t>
      </w:r>
      <w:r w:rsidRPr="005A550A">
        <w:rPr>
          <w:rFonts w:ascii="Times New Roman" w:eastAsia="Calibri" w:hAnsi="Times New Roman" w:cs="Times New Roman"/>
          <w:sz w:val="24"/>
          <w:szCs w:val="28"/>
          <w:lang w:val="en-US"/>
        </w:rPr>
        <w:t>Sunflower</w:t>
      </w:r>
      <w:r w:rsidRPr="005A550A">
        <w:rPr>
          <w:rFonts w:ascii="Times New Roman" w:eastAsia="Calibri" w:hAnsi="Times New Roman" w:cs="Times New Roman"/>
          <w:sz w:val="24"/>
          <w:szCs w:val="28"/>
        </w:rPr>
        <w:t xml:space="preserve">», </w:t>
      </w:r>
      <w:proofErr w:type="spellStart"/>
      <w:r w:rsidRPr="005A550A">
        <w:rPr>
          <w:rFonts w:ascii="Times New Roman" w:eastAsia="Calibri" w:hAnsi="Times New Roman" w:cs="Times New Roman"/>
          <w:sz w:val="24"/>
          <w:szCs w:val="28"/>
        </w:rPr>
        <w:t>інтернет-олімпіаді</w:t>
      </w:r>
      <w:proofErr w:type="spellEnd"/>
      <w:r w:rsidRPr="005A550A">
        <w:rPr>
          <w:rFonts w:ascii="Times New Roman" w:eastAsia="Calibri" w:hAnsi="Times New Roman" w:cs="Times New Roman"/>
          <w:sz w:val="24"/>
          <w:szCs w:val="28"/>
        </w:rPr>
        <w:t xml:space="preserve"> «На урок», творчих конкурсах юних мовознавців;</w:t>
      </w:r>
    </w:p>
    <w:p w:rsidR="00DF2D0B" w:rsidRPr="005A550A" w:rsidRDefault="00DF2D0B" w:rsidP="00DF2D0B">
      <w:pPr>
        <w:numPr>
          <w:ilvl w:val="0"/>
          <w:numId w:val="18"/>
        </w:numPr>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підготовка, презентація та розповсюдження інноваційного досвіду щодо впровадження Державного стандарту початкової освіти в мовно-літературній освітній галузі.</w:t>
      </w:r>
    </w:p>
    <w:p w:rsidR="00DF2D0B" w:rsidRPr="005A550A" w:rsidRDefault="00DF2D0B" w:rsidP="00DF2D0B"/>
    <w:p w:rsidR="00DF2D0B" w:rsidRPr="005A550A" w:rsidRDefault="00DF2D0B">
      <w:pPr>
        <w:rPr>
          <w:rFonts w:ascii="Times New Roman" w:hAnsi="Times New Roman" w:cs="Times New Roman"/>
          <w:b/>
          <w:sz w:val="24"/>
          <w:szCs w:val="24"/>
        </w:rPr>
      </w:pPr>
      <w:r w:rsidRPr="005A550A">
        <w:rPr>
          <w:rFonts w:ascii="Times New Roman" w:hAnsi="Times New Roman" w:cs="Times New Roman"/>
          <w:b/>
          <w:sz w:val="24"/>
          <w:szCs w:val="24"/>
        </w:rPr>
        <w:br w:type="page"/>
      </w:r>
    </w:p>
    <w:p w:rsidR="00FE398B" w:rsidRPr="005A550A" w:rsidRDefault="00FE398B" w:rsidP="00FE398B">
      <w:pPr>
        <w:spacing w:after="0"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ЗАСІДАННЯ № 3</w:t>
      </w:r>
    </w:p>
    <w:p w:rsidR="00FE398B" w:rsidRPr="005A550A" w:rsidRDefault="00FE398B" w:rsidP="00FE398B">
      <w:pPr>
        <w:spacing w:after="0" w:line="360" w:lineRule="auto"/>
        <w:ind w:firstLine="709"/>
        <w:jc w:val="both"/>
        <w:rPr>
          <w:rFonts w:ascii="Times New Roman" w:hAnsi="Times New Roman" w:cs="Times New Roman"/>
          <w:sz w:val="24"/>
          <w:szCs w:val="24"/>
        </w:rPr>
      </w:pPr>
      <w:r w:rsidRPr="005A550A">
        <w:rPr>
          <w:rFonts w:ascii="Times New Roman" w:hAnsi="Times New Roman" w:cs="Times New Roman"/>
          <w:b/>
          <w:sz w:val="24"/>
          <w:szCs w:val="24"/>
        </w:rPr>
        <w:t xml:space="preserve">ТЕМА: </w:t>
      </w:r>
      <w:r w:rsidRPr="005A550A">
        <w:rPr>
          <w:rFonts w:ascii="Times New Roman" w:hAnsi="Times New Roman" w:cs="Times New Roman"/>
          <w:sz w:val="24"/>
          <w:szCs w:val="24"/>
        </w:rPr>
        <w:t>«Розвиток соціальної компетентності молодших школярів на уроках, методом ігрової діяльності»</w:t>
      </w:r>
    </w:p>
    <w:tbl>
      <w:tblPr>
        <w:tblStyle w:val="a3"/>
        <w:tblW w:w="0" w:type="auto"/>
        <w:tblLook w:val="04A0" w:firstRow="1" w:lastRow="0" w:firstColumn="1" w:lastColumn="0" w:noHBand="0" w:noVBand="1"/>
      </w:tblPr>
      <w:tblGrid>
        <w:gridCol w:w="534"/>
        <w:gridCol w:w="5779"/>
        <w:gridCol w:w="1700"/>
        <w:gridCol w:w="1841"/>
      </w:tblGrid>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w:t>
            </w:r>
          </w:p>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5779"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Зміст роботи</w:t>
            </w:r>
          </w:p>
        </w:tc>
        <w:tc>
          <w:tcPr>
            <w:tcW w:w="1700"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Форми проведення</w:t>
            </w:r>
          </w:p>
        </w:tc>
        <w:tc>
          <w:tcPr>
            <w:tcW w:w="184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Виконавці</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Розвиток соціальної компетентності молодших школярів на уроках, методом ігрової діяльності.</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Доповідь</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Соло</w:t>
            </w:r>
            <w:proofErr w:type="spellEnd"/>
            <w:r w:rsidRPr="005A550A">
              <w:rPr>
                <w:rFonts w:ascii="Times New Roman" w:hAnsi="Times New Roman" w:cs="Times New Roman"/>
                <w:sz w:val="24"/>
                <w:szCs w:val="24"/>
              </w:rPr>
              <w:t>вей Р. Ю.</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5779" w:type="dxa"/>
          </w:tcPr>
          <w:p w:rsidR="00FE398B" w:rsidRPr="005A550A" w:rsidRDefault="00FE398B" w:rsidP="00FE398B">
            <w:pPr>
              <w:pStyle w:val="a5"/>
              <w:spacing w:line="360" w:lineRule="auto"/>
              <w:ind w:left="33" w:firstLine="426"/>
              <w:jc w:val="both"/>
              <w:rPr>
                <w:rFonts w:ascii="Times New Roman" w:hAnsi="Times New Roman" w:cs="Times New Roman"/>
                <w:sz w:val="24"/>
                <w:szCs w:val="24"/>
              </w:rPr>
            </w:pPr>
            <w:r w:rsidRPr="005A550A">
              <w:rPr>
                <w:rFonts w:ascii="Times New Roman" w:hAnsi="Times New Roman" w:cs="Times New Roman"/>
                <w:sz w:val="24"/>
                <w:szCs w:val="24"/>
              </w:rPr>
              <w:t>Особливості навчання учнів 4 класу у 2018-2019 н. р.</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Аналіз рівня знань, умінь, навичок та успішності учнів, труднощі в опануванні програмного матеріалу учнями 1 класів.</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Шерш</w:t>
            </w:r>
            <w:proofErr w:type="spellEnd"/>
            <w:r w:rsidRPr="005A550A">
              <w:rPr>
                <w:rFonts w:ascii="Times New Roman" w:hAnsi="Times New Roman" w:cs="Times New Roman"/>
                <w:sz w:val="24"/>
                <w:szCs w:val="24"/>
              </w:rPr>
              <w:t>ень А. М.</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Аналіз семестрових контрольних робіт учнів 3-4 класів з основних дисциплін.</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Соло</w:t>
            </w:r>
            <w:proofErr w:type="spellEnd"/>
            <w:r w:rsidRPr="005A550A">
              <w:rPr>
                <w:rFonts w:ascii="Times New Roman" w:hAnsi="Times New Roman" w:cs="Times New Roman"/>
                <w:sz w:val="24"/>
                <w:szCs w:val="24"/>
              </w:rPr>
              <w:t>вей Р. Ю.,</w:t>
            </w:r>
          </w:p>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Анто</w:t>
            </w:r>
            <w:proofErr w:type="spellEnd"/>
            <w:r w:rsidRPr="005A550A">
              <w:rPr>
                <w:rFonts w:ascii="Times New Roman" w:hAnsi="Times New Roman" w:cs="Times New Roman"/>
                <w:sz w:val="24"/>
                <w:szCs w:val="24"/>
              </w:rPr>
              <w:t>нчук О. В.</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5.</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Аналіз ведення ділової документації вчителями-класоводами.</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Класні керівники</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6.</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 xml:space="preserve">Подолання фонематичних помилок на початкових етапах оволодіння письма. </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7.</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b/>
                <w:i/>
                <w:sz w:val="24"/>
                <w:szCs w:val="24"/>
              </w:rPr>
              <w:t>Аукціон методичних ідей.</w:t>
            </w:r>
            <w:r w:rsidRPr="005A550A">
              <w:rPr>
                <w:rFonts w:ascii="Times New Roman" w:hAnsi="Times New Roman" w:cs="Times New Roman"/>
                <w:sz w:val="24"/>
                <w:szCs w:val="24"/>
              </w:rPr>
              <w:t xml:space="preserve"> Інтерактивні форми організації навчальної діяльності молодших школярів на уроках математики:</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кейс-технологія;</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«перевернуте навчання»;</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proofErr w:type="spellStart"/>
            <w:r w:rsidRPr="005A550A">
              <w:rPr>
                <w:rFonts w:ascii="Times New Roman" w:hAnsi="Times New Roman" w:cs="Times New Roman"/>
                <w:sz w:val="24"/>
                <w:szCs w:val="24"/>
              </w:rPr>
              <w:t>сторітелінг</w:t>
            </w:r>
            <w:proofErr w:type="spellEnd"/>
            <w:r w:rsidRPr="005A550A">
              <w:rPr>
                <w:rFonts w:ascii="Times New Roman" w:hAnsi="Times New Roman" w:cs="Times New Roman"/>
                <w:sz w:val="24"/>
                <w:szCs w:val="24"/>
              </w:rPr>
              <w:t>;</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технологія «</w:t>
            </w:r>
            <w:proofErr w:type="spellStart"/>
            <w:r w:rsidRPr="005A550A">
              <w:rPr>
                <w:rFonts w:ascii="Times New Roman" w:hAnsi="Times New Roman" w:cs="Times New Roman"/>
                <w:sz w:val="24"/>
                <w:szCs w:val="24"/>
              </w:rPr>
              <w:t>боншо</w:t>
            </w:r>
            <w:proofErr w:type="spellEnd"/>
            <w:r w:rsidRPr="005A550A">
              <w:rPr>
                <w:rFonts w:ascii="Times New Roman" w:hAnsi="Times New Roman" w:cs="Times New Roman"/>
                <w:sz w:val="24"/>
                <w:szCs w:val="24"/>
              </w:rPr>
              <w:t>»;</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 xml:space="preserve">технологія </w:t>
            </w:r>
            <w:proofErr w:type="spellStart"/>
            <w:r w:rsidRPr="005A550A">
              <w:rPr>
                <w:rFonts w:ascii="Times New Roman" w:hAnsi="Times New Roman" w:cs="Times New Roman"/>
                <w:sz w:val="24"/>
                <w:szCs w:val="24"/>
              </w:rPr>
              <w:t>квестів</w:t>
            </w:r>
            <w:proofErr w:type="spellEnd"/>
            <w:r w:rsidRPr="005A550A">
              <w:rPr>
                <w:rFonts w:ascii="Times New Roman" w:hAnsi="Times New Roman" w:cs="Times New Roman"/>
                <w:sz w:val="24"/>
                <w:szCs w:val="24"/>
              </w:rPr>
              <w:t>;</w:t>
            </w:r>
          </w:p>
          <w:p w:rsidR="00FE398B" w:rsidRPr="005A550A" w:rsidRDefault="00FE398B" w:rsidP="00FE398B">
            <w:pPr>
              <w:pStyle w:val="a5"/>
              <w:numPr>
                <w:ilvl w:val="0"/>
                <w:numId w:val="5"/>
              </w:numPr>
              <w:spacing w:line="360" w:lineRule="auto"/>
              <w:ind w:left="0" w:firstLine="459"/>
              <w:jc w:val="both"/>
              <w:rPr>
                <w:rFonts w:ascii="Times New Roman" w:hAnsi="Times New Roman" w:cs="Times New Roman"/>
                <w:sz w:val="24"/>
                <w:szCs w:val="24"/>
              </w:rPr>
            </w:pPr>
            <w:r w:rsidRPr="005A550A">
              <w:rPr>
                <w:rFonts w:ascii="Times New Roman" w:hAnsi="Times New Roman" w:cs="Times New Roman"/>
                <w:sz w:val="24"/>
                <w:szCs w:val="24"/>
              </w:rPr>
              <w:t>технологія «кольорові капелюхи» (6 капелюхів мислення Едварда Де Боно).</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8.</w:t>
            </w:r>
          </w:p>
        </w:tc>
        <w:tc>
          <w:tcPr>
            <w:tcW w:w="5779"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 xml:space="preserve">Пропаганда перспективного досвіду, участь у </w:t>
            </w:r>
            <w:proofErr w:type="spellStart"/>
            <w:r w:rsidRPr="005A550A">
              <w:rPr>
                <w:rFonts w:ascii="Times New Roman" w:hAnsi="Times New Roman" w:cs="Times New Roman"/>
                <w:sz w:val="24"/>
                <w:szCs w:val="24"/>
              </w:rPr>
              <w:t>вебінарах</w:t>
            </w:r>
            <w:proofErr w:type="spellEnd"/>
            <w:r w:rsidRPr="005A550A">
              <w:rPr>
                <w:rFonts w:ascii="Times New Roman" w:hAnsi="Times New Roman" w:cs="Times New Roman"/>
                <w:sz w:val="24"/>
                <w:szCs w:val="24"/>
              </w:rPr>
              <w:t xml:space="preserve">, методичних заходах. Створення сайтів, </w:t>
            </w:r>
            <w:proofErr w:type="spellStart"/>
            <w:r w:rsidRPr="005A550A">
              <w:rPr>
                <w:rFonts w:ascii="Times New Roman" w:hAnsi="Times New Roman" w:cs="Times New Roman"/>
                <w:sz w:val="24"/>
                <w:szCs w:val="24"/>
              </w:rPr>
              <w:t>веб-сторінок</w:t>
            </w:r>
            <w:proofErr w:type="spellEnd"/>
            <w:r w:rsidRPr="005A550A">
              <w:rPr>
                <w:rFonts w:ascii="Times New Roman" w:hAnsi="Times New Roman" w:cs="Times New Roman"/>
                <w:sz w:val="24"/>
                <w:szCs w:val="24"/>
              </w:rPr>
              <w:t>.</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9.</w:t>
            </w:r>
          </w:p>
        </w:tc>
        <w:tc>
          <w:tcPr>
            <w:tcW w:w="5779" w:type="dxa"/>
          </w:tcPr>
          <w:p w:rsidR="00FE398B" w:rsidRPr="005A550A" w:rsidRDefault="00FE398B" w:rsidP="00FE398B">
            <w:pPr>
              <w:spacing w:line="360" w:lineRule="auto"/>
              <w:jc w:val="both"/>
              <w:rPr>
                <w:rFonts w:ascii="Times New Roman" w:hAnsi="Times New Roman" w:cs="Times New Roman"/>
                <w:sz w:val="24"/>
                <w:szCs w:val="24"/>
              </w:rPr>
            </w:pPr>
            <w:r w:rsidRPr="005A550A">
              <w:rPr>
                <w:rFonts w:ascii="Times New Roman" w:hAnsi="Times New Roman" w:cs="Times New Roman"/>
                <w:sz w:val="24"/>
                <w:szCs w:val="24"/>
              </w:rPr>
              <w:t xml:space="preserve">       Інклюзивна освіта – соціальна модель устрою суспільства. Особливості організації освітнього процесу в інклюзивному середовищі.</w:t>
            </w:r>
          </w:p>
        </w:tc>
        <w:tc>
          <w:tcPr>
            <w:tcW w:w="1700" w:type="dxa"/>
          </w:tcPr>
          <w:p w:rsidR="00FE398B" w:rsidRPr="005A550A" w:rsidRDefault="00FE398B" w:rsidP="00FE398B">
            <w:pPr>
              <w:spacing w:line="360" w:lineRule="auto"/>
              <w:jc w:val="center"/>
              <w:rPr>
                <w:rFonts w:ascii="Times New Roman" w:hAnsi="Times New Roman" w:cs="Times New Roman"/>
                <w:sz w:val="24"/>
                <w:szCs w:val="24"/>
              </w:rPr>
            </w:pPr>
          </w:p>
        </w:tc>
        <w:tc>
          <w:tcPr>
            <w:tcW w:w="184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Павлюк М.О.</w:t>
            </w:r>
          </w:p>
        </w:tc>
      </w:tr>
    </w:tbl>
    <w:p w:rsidR="00FE398B" w:rsidRPr="005A550A" w:rsidRDefault="00FE398B" w:rsidP="00FE398B">
      <w:pPr>
        <w:spacing w:after="0" w:line="360" w:lineRule="auto"/>
        <w:ind w:firstLine="709"/>
        <w:jc w:val="center"/>
        <w:rPr>
          <w:rFonts w:ascii="Times New Roman" w:hAnsi="Times New Roman" w:cs="Times New Roman"/>
          <w:b/>
          <w:sz w:val="24"/>
          <w:szCs w:val="24"/>
        </w:rPr>
      </w:pPr>
    </w:p>
    <w:p w:rsidR="00FE398B" w:rsidRPr="005A550A" w:rsidRDefault="00FE398B" w:rsidP="00FE398B">
      <w:pPr>
        <w:spacing w:after="0" w:line="360" w:lineRule="auto"/>
        <w:ind w:firstLine="709"/>
        <w:jc w:val="center"/>
        <w:rPr>
          <w:rFonts w:ascii="Times New Roman" w:hAnsi="Times New Roman" w:cs="Times New Roman"/>
          <w:b/>
          <w:sz w:val="24"/>
          <w:szCs w:val="24"/>
        </w:rPr>
      </w:pPr>
    </w:p>
    <w:p w:rsidR="00FE398B" w:rsidRPr="005A550A" w:rsidRDefault="00FE398B" w:rsidP="00FE398B">
      <w:pPr>
        <w:spacing w:after="0" w:line="360" w:lineRule="auto"/>
        <w:ind w:firstLine="709"/>
        <w:jc w:val="center"/>
        <w:rPr>
          <w:rFonts w:ascii="Times New Roman" w:hAnsi="Times New Roman" w:cs="Times New Roman"/>
          <w:b/>
          <w:sz w:val="24"/>
          <w:szCs w:val="24"/>
        </w:rPr>
      </w:pPr>
    </w:p>
    <w:p w:rsidR="00FE398B" w:rsidRPr="005A550A" w:rsidRDefault="00FE398B" w:rsidP="00FE398B">
      <w:pPr>
        <w:spacing w:after="0" w:line="360" w:lineRule="auto"/>
        <w:ind w:firstLine="709"/>
        <w:jc w:val="center"/>
        <w:rPr>
          <w:rFonts w:ascii="Times New Roman" w:hAnsi="Times New Roman" w:cs="Times New Roman"/>
          <w:b/>
          <w:sz w:val="24"/>
          <w:szCs w:val="24"/>
        </w:rPr>
      </w:pPr>
      <w:r w:rsidRPr="005A550A">
        <w:rPr>
          <w:rFonts w:ascii="Times New Roman" w:hAnsi="Times New Roman" w:cs="Times New Roman"/>
          <w:b/>
          <w:sz w:val="24"/>
          <w:szCs w:val="24"/>
        </w:rPr>
        <w:t>ЗАВДАННЯ ЧЛЕНАМ МЕТОДОБ’ЄДНАННЯ:</w:t>
      </w:r>
    </w:p>
    <w:p w:rsidR="00FE398B" w:rsidRPr="005A550A" w:rsidRDefault="00FE398B" w:rsidP="00FE398B">
      <w:pPr>
        <w:pStyle w:val="a5"/>
        <w:numPr>
          <w:ilvl w:val="0"/>
          <w:numId w:val="6"/>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Контроль за дотриманням вимог, щодо оформлення письмових робіт з математики.</w:t>
      </w:r>
    </w:p>
    <w:p w:rsidR="00FE398B" w:rsidRPr="005A550A" w:rsidRDefault="00FE398B" w:rsidP="00FE398B">
      <w:pPr>
        <w:pStyle w:val="a5"/>
        <w:numPr>
          <w:ilvl w:val="0"/>
          <w:numId w:val="6"/>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У навчанні вчителями особливу увагу приділяти розвитку зв’язного мовлення в учнів.</w:t>
      </w:r>
    </w:p>
    <w:p w:rsidR="00FE398B" w:rsidRPr="005A550A" w:rsidRDefault="00FE398B" w:rsidP="00FE398B">
      <w:pPr>
        <w:pStyle w:val="a5"/>
        <w:numPr>
          <w:ilvl w:val="0"/>
          <w:numId w:val="6"/>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Підготувати план заходів з питань наступності дошкільної, початкової та середньої освіти.</w:t>
      </w:r>
    </w:p>
    <w:p w:rsidR="00FE398B" w:rsidRPr="005A550A" w:rsidRDefault="00FE398B" w:rsidP="00FE398B">
      <w:pPr>
        <w:pStyle w:val="a5"/>
        <w:numPr>
          <w:ilvl w:val="0"/>
          <w:numId w:val="6"/>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Ретельно відпрацювати зміст навчального матеріалу, проводити повторення, систематизацію та закріплення вивченого.</w:t>
      </w:r>
    </w:p>
    <w:p w:rsidR="00FE398B" w:rsidRPr="005A550A" w:rsidRDefault="00FE398B" w:rsidP="00FE398B">
      <w:pPr>
        <w:pStyle w:val="a5"/>
        <w:numPr>
          <w:ilvl w:val="0"/>
          <w:numId w:val="6"/>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Систематично працювати над вдосконаленням методичної роботи з питань підвищення професійної майстерності.</w:t>
      </w:r>
    </w:p>
    <w:p w:rsidR="00FE398B" w:rsidRPr="005A550A" w:rsidRDefault="00FE398B" w:rsidP="00FE398B">
      <w:pPr>
        <w:rPr>
          <w:rFonts w:ascii="Times New Roman" w:hAnsi="Times New Roman" w:cs="Times New Roman"/>
          <w:sz w:val="24"/>
          <w:szCs w:val="24"/>
        </w:rPr>
      </w:pPr>
      <w:r w:rsidRPr="005A550A">
        <w:rPr>
          <w:rFonts w:ascii="Times New Roman" w:hAnsi="Times New Roman" w:cs="Times New Roman"/>
          <w:sz w:val="24"/>
          <w:szCs w:val="24"/>
        </w:rPr>
        <w:br w:type="page"/>
      </w:r>
    </w:p>
    <w:p w:rsidR="005A550A" w:rsidRPr="005A550A" w:rsidRDefault="005A550A" w:rsidP="005A550A">
      <w:pPr>
        <w:spacing w:after="0" w:line="360" w:lineRule="auto"/>
        <w:contextualSpacing/>
        <w:jc w:val="center"/>
        <w:rPr>
          <w:rFonts w:ascii="Times New Roman" w:eastAsia="Calibri" w:hAnsi="Times New Roman" w:cs="Times New Roman"/>
          <w:sz w:val="24"/>
          <w:szCs w:val="28"/>
        </w:rPr>
      </w:pPr>
      <w:r w:rsidRPr="005A550A">
        <w:rPr>
          <w:rFonts w:ascii="Times New Roman" w:eastAsia="Times New Roman" w:hAnsi="Times New Roman" w:cs="Times New Roman"/>
          <w:b/>
          <w:sz w:val="24"/>
          <w:szCs w:val="28"/>
          <w:lang w:eastAsia="ru-RU"/>
        </w:rPr>
        <w:lastRenderedPageBreak/>
        <w:t>Завдання для самоосвітньої роботи між засіданнями:</w:t>
      </w:r>
    </w:p>
    <w:p w:rsidR="005A550A" w:rsidRPr="005A550A" w:rsidRDefault="005A550A" w:rsidP="005A550A">
      <w:pPr>
        <w:numPr>
          <w:ilvl w:val="0"/>
          <w:numId w:val="20"/>
        </w:numPr>
        <w:tabs>
          <w:tab w:val="clear" w:pos="720"/>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ознайомитися з добіркою матеріалів, які допоможуть запровадити принципи STEM-освіти у навчальний процес:</w:t>
      </w:r>
    </w:p>
    <w:p w:rsidR="005A550A" w:rsidRPr="005A550A" w:rsidRDefault="005A550A" w:rsidP="005A550A">
      <w:pPr>
        <w:numPr>
          <w:ilvl w:val="0"/>
          <w:numId w:val="21"/>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 xml:space="preserve"> </w:t>
      </w:r>
      <w:hyperlink r:id="rId17" w:history="1">
        <w:r w:rsidRPr="005A550A">
          <w:rPr>
            <w:rFonts w:ascii="Times New Roman" w:eastAsia="Calibri" w:hAnsi="Times New Roman" w:cs="Times New Roman"/>
            <w:sz w:val="24"/>
            <w:szCs w:val="28"/>
          </w:rPr>
          <w:t>https://naurok.com.ua/post/yak-provesti-stem-urok</w:t>
        </w:r>
      </w:hyperlink>
    </w:p>
    <w:p w:rsidR="005A550A" w:rsidRPr="005A550A" w:rsidRDefault="005A550A" w:rsidP="005A550A">
      <w:pPr>
        <w:numPr>
          <w:ilvl w:val="0"/>
          <w:numId w:val="21"/>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proofErr w:type="spellStart"/>
      <w:r w:rsidRPr="005A550A">
        <w:rPr>
          <w:rFonts w:ascii="Times New Roman" w:eastAsia="Calibri" w:hAnsi="Times New Roman" w:cs="Times New Roman"/>
          <w:sz w:val="24"/>
          <w:szCs w:val="28"/>
        </w:rPr>
        <w:t>вебінар</w:t>
      </w:r>
      <w:proofErr w:type="spellEnd"/>
      <w:r w:rsidRPr="005A550A">
        <w:rPr>
          <w:rFonts w:ascii="Times New Roman" w:eastAsia="Calibri" w:hAnsi="Times New Roman" w:cs="Times New Roman"/>
          <w:sz w:val="24"/>
          <w:szCs w:val="28"/>
        </w:rPr>
        <w:t xml:space="preserve"> «STEM у школі: методичні рекомендації щодо впровадження на уроках»: </w:t>
      </w:r>
      <w:hyperlink r:id="rId18" w:history="1">
        <w:r w:rsidRPr="005A550A">
          <w:rPr>
            <w:rFonts w:ascii="Times New Roman" w:eastAsia="Calibri" w:hAnsi="Times New Roman" w:cs="Times New Roman"/>
            <w:sz w:val="24"/>
            <w:szCs w:val="28"/>
          </w:rPr>
          <w:t>https://naurok.com.ua/webinar/stem-u-shkoli-metodichni-rekomendaci-schodo-vprovadzhennya-na-urokah</w:t>
        </w:r>
      </w:hyperlink>
    </w:p>
    <w:p w:rsidR="005A550A" w:rsidRPr="005A550A" w:rsidRDefault="005A550A" w:rsidP="005A550A">
      <w:pPr>
        <w:numPr>
          <w:ilvl w:val="0"/>
          <w:numId w:val="20"/>
        </w:numPr>
        <w:tabs>
          <w:tab w:val="num" w:pos="142"/>
          <w:tab w:val="left" w:pos="284"/>
          <w:tab w:val="left" w:pos="426"/>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взяти до уваги статтю «Чому LEGO у школі – це круто»:</w:t>
      </w:r>
    </w:p>
    <w:p w:rsidR="005A550A" w:rsidRPr="005A550A" w:rsidRDefault="005A550A" w:rsidP="005A550A">
      <w:pPr>
        <w:numPr>
          <w:ilvl w:val="0"/>
          <w:numId w:val="22"/>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hyperlink r:id="rId19" w:history="1">
        <w:r w:rsidRPr="005A550A">
          <w:rPr>
            <w:rFonts w:ascii="Times New Roman" w:eastAsia="Calibri" w:hAnsi="Times New Roman" w:cs="Times New Roman"/>
            <w:sz w:val="24"/>
            <w:szCs w:val="28"/>
          </w:rPr>
          <w:t>https://naurok.com.ua/post/chomu-lego-u-shkoli-ce-kruto</w:t>
        </w:r>
      </w:hyperlink>
    </w:p>
    <w:p w:rsidR="005A550A" w:rsidRPr="005A550A" w:rsidRDefault="005A550A" w:rsidP="005A550A">
      <w:pPr>
        <w:numPr>
          <w:ilvl w:val="0"/>
          <w:numId w:val="22"/>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hyperlink r:id="rId20" w:history="1">
        <w:r w:rsidRPr="005A550A">
          <w:rPr>
            <w:rFonts w:ascii="Times New Roman" w:eastAsia="Calibri" w:hAnsi="Times New Roman" w:cs="Times New Roman"/>
            <w:sz w:val="24"/>
            <w:szCs w:val="28"/>
          </w:rPr>
          <w:t>https://osvitoria.media/experience/tseglynka-za-tseglynkoyu-yak-vykorystovuvaty-lego-na-urokah/</w:t>
        </w:r>
      </w:hyperlink>
    </w:p>
    <w:p w:rsidR="005A550A" w:rsidRPr="005A550A" w:rsidRDefault="005A550A" w:rsidP="005A550A">
      <w:pPr>
        <w:pStyle w:val="a5"/>
        <w:numPr>
          <w:ilvl w:val="0"/>
          <w:numId w:val="20"/>
        </w:numPr>
        <w:tabs>
          <w:tab w:val="clear" w:pos="720"/>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 xml:space="preserve">ознайомитися з </w:t>
      </w:r>
      <w:proofErr w:type="spellStart"/>
      <w:r w:rsidRPr="005A550A">
        <w:rPr>
          <w:rFonts w:ascii="Times New Roman" w:eastAsia="Times New Roman" w:hAnsi="Times New Roman" w:cs="Times New Roman"/>
          <w:sz w:val="24"/>
          <w:szCs w:val="28"/>
          <w:lang w:eastAsia="ru-RU"/>
        </w:rPr>
        <w:t>відео-матеріалом</w:t>
      </w:r>
      <w:proofErr w:type="spellEnd"/>
      <w:r w:rsidRPr="005A550A">
        <w:rPr>
          <w:rFonts w:ascii="Times New Roman" w:eastAsia="Times New Roman" w:hAnsi="Times New Roman" w:cs="Times New Roman"/>
          <w:sz w:val="24"/>
          <w:szCs w:val="28"/>
          <w:lang w:eastAsia="ru-RU"/>
        </w:rPr>
        <w:t xml:space="preserve"> «Шість капелюхів: прийом-гра для розвитку критичного мислення»: </w:t>
      </w:r>
      <w:hyperlink r:id="rId21" w:history="1">
        <w:r w:rsidRPr="005A550A">
          <w:rPr>
            <w:rFonts w:ascii="Times New Roman" w:eastAsia="Times New Roman" w:hAnsi="Times New Roman" w:cs="Times New Roman"/>
            <w:sz w:val="24"/>
            <w:szCs w:val="28"/>
            <w:lang w:eastAsia="ru-RU"/>
          </w:rPr>
          <w:t>https://naurok.com.ua/post/shist-kapelyuhiv-priyom-gra-dlya-rozvitku-kritichnogo-mislennya</w:t>
        </w:r>
      </w:hyperlink>
    </w:p>
    <w:p w:rsidR="005A550A" w:rsidRPr="005A550A" w:rsidRDefault="005A550A" w:rsidP="005A550A">
      <w:pPr>
        <w:pStyle w:val="a5"/>
        <w:numPr>
          <w:ilvl w:val="0"/>
          <w:numId w:val="20"/>
        </w:numPr>
        <w:tabs>
          <w:tab w:val="clear" w:pos="720"/>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ознайомитися з літературою по впровадженню групових методів навчання:</w:t>
      </w:r>
    </w:p>
    <w:p w:rsidR="005A550A" w:rsidRPr="005A550A" w:rsidRDefault="005A550A" w:rsidP="005A550A">
      <w:pPr>
        <w:numPr>
          <w:ilvl w:val="0"/>
          <w:numId w:val="23"/>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proofErr w:type="spellStart"/>
      <w:r w:rsidRPr="005A550A">
        <w:rPr>
          <w:rFonts w:ascii="Times New Roman" w:eastAsia="Calibri" w:hAnsi="Times New Roman" w:cs="Times New Roman"/>
          <w:sz w:val="24"/>
          <w:szCs w:val="28"/>
        </w:rPr>
        <w:t>Лійметс</w:t>
      </w:r>
      <w:proofErr w:type="spellEnd"/>
      <w:r w:rsidRPr="005A550A">
        <w:rPr>
          <w:rFonts w:ascii="Times New Roman" w:eastAsia="Calibri" w:hAnsi="Times New Roman" w:cs="Times New Roman"/>
          <w:sz w:val="24"/>
          <w:szCs w:val="28"/>
        </w:rPr>
        <w:t xml:space="preserve"> Т.В. Групова робота на уроці. – К., 2005</w:t>
      </w:r>
    </w:p>
    <w:p w:rsidR="005A550A" w:rsidRPr="005A550A" w:rsidRDefault="005A550A" w:rsidP="005A550A">
      <w:pPr>
        <w:numPr>
          <w:ilvl w:val="0"/>
          <w:numId w:val="23"/>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proofErr w:type="spellStart"/>
      <w:r w:rsidRPr="005A550A">
        <w:rPr>
          <w:rFonts w:ascii="Times New Roman" w:eastAsia="Calibri" w:hAnsi="Times New Roman" w:cs="Times New Roman"/>
          <w:sz w:val="24"/>
          <w:szCs w:val="28"/>
        </w:rPr>
        <w:t>Галіцина</w:t>
      </w:r>
      <w:proofErr w:type="spellEnd"/>
      <w:r w:rsidRPr="005A550A">
        <w:rPr>
          <w:rFonts w:ascii="Times New Roman" w:eastAsia="Calibri" w:hAnsi="Times New Roman" w:cs="Times New Roman"/>
          <w:sz w:val="24"/>
          <w:szCs w:val="28"/>
        </w:rPr>
        <w:t xml:space="preserve"> Л. Ігри для дорослих. Інтерактивні методи навчання. – К., 2005</w:t>
      </w:r>
    </w:p>
    <w:p w:rsidR="005A550A" w:rsidRPr="005A550A" w:rsidRDefault="005A550A" w:rsidP="005A550A">
      <w:pPr>
        <w:numPr>
          <w:ilvl w:val="0"/>
          <w:numId w:val="23"/>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r w:rsidRPr="005A550A">
        <w:rPr>
          <w:rFonts w:ascii="Times New Roman" w:eastAsia="Calibri" w:hAnsi="Times New Roman" w:cs="Times New Roman"/>
          <w:sz w:val="24"/>
          <w:szCs w:val="28"/>
        </w:rPr>
        <w:t>Методичний порадник: форми і методи навчання / укладач Б.О.</w:t>
      </w:r>
      <w:proofErr w:type="spellStart"/>
      <w:r w:rsidRPr="005A550A">
        <w:rPr>
          <w:rFonts w:ascii="Times New Roman" w:eastAsia="Calibri" w:hAnsi="Times New Roman" w:cs="Times New Roman"/>
          <w:sz w:val="24"/>
          <w:szCs w:val="28"/>
        </w:rPr>
        <w:t>Житник</w:t>
      </w:r>
      <w:proofErr w:type="spellEnd"/>
      <w:r w:rsidRPr="005A550A">
        <w:rPr>
          <w:rFonts w:ascii="Times New Roman" w:eastAsia="Calibri" w:hAnsi="Times New Roman" w:cs="Times New Roman"/>
          <w:sz w:val="24"/>
          <w:szCs w:val="28"/>
        </w:rPr>
        <w:t>. – Х.: А.С.К., 2014</w:t>
      </w:r>
    </w:p>
    <w:p w:rsidR="005A550A" w:rsidRPr="005A550A" w:rsidRDefault="005A550A" w:rsidP="005A550A">
      <w:pPr>
        <w:numPr>
          <w:ilvl w:val="0"/>
          <w:numId w:val="23"/>
        </w:numPr>
        <w:tabs>
          <w:tab w:val="left" w:pos="284"/>
          <w:tab w:val="left" w:pos="426"/>
        </w:tabs>
        <w:spacing w:after="0" w:line="360" w:lineRule="auto"/>
        <w:ind w:left="0" w:firstLine="709"/>
        <w:contextualSpacing/>
        <w:jc w:val="both"/>
        <w:rPr>
          <w:rFonts w:ascii="Times New Roman" w:eastAsia="Calibri" w:hAnsi="Times New Roman" w:cs="Times New Roman"/>
          <w:sz w:val="24"/>
          <w:szCs w:val="28"/>
        </w:rPr>
      </w:pPr>
      <w:proofErr w:type="spellStart"/>
      <w:r w:rsidRPr="005A550A">
        <w:rPr>
          <w:rFonts w:ascii="Times New Roman" w:eastAsia="Calibri" w:hAnsi="Times New Roman" w:cs="Times New Roman"/>
          <w:sz w:val="24"/>
          <w:szCs w:val="28"/>
        </w:rPr>
        <w:t>Уваров</w:t>
      </w:r>
      <w:proofErr w:type="spellEnd"/>
      <w:r w:rsidRPr="005A550A">
        <w:rPr>
          <w:rFonts w:ascii="Times New Roman" w:eastAsia="Calibri" w:hAnsi="Times New Roman" w:cs="Times New Roman"/>
          <w:sz w:val="24"/>
          <w:szCs w:val="28"/>
        </w:rPr>
        <w:t xml:space="preserve"> А.Ю. Кооперація в навчанні: групова робота. – К., 2011</w:t>
      </w:r>
    </w:p>
    <w:p w:rsidR="005A550A" w:rsidRPr="005A550A" w:rsidRDefault="005A550A" w:rsidP="005A550A">
      <w:pPr>
        <w:pStyle w:val="a5"/>
        <w:numPr>
          <w:ilvl w:val="0"/>
          <w:numId w:val="20"/>
        </w:numPr>
        <w:tabs>
          <w:tab w:val="clear" w:pos="720"/>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 xml:space="preserve">організувати участь молодших школярів у Всеукраїнській грі «Кенгуру», </w:t>
      </w:r>
      <w:proofErr w:type="spellStart"/>
      <w:r w:rsidRPr="005A550A">
        <w:rPr>
          <w:rFonts w:ascii="Times New Roman" w:eastAsia="Times New Roman" w:hAnsi="Times New Roman" w:cs="Times New Roman"/>
          <w:sz w:val="24"/>
          <w:szCs w:val="28"/>
          <w:lang w:eastAsia="ru-RU"/>
        </w:rPr>
        <w:t>інтернет-олімпіаді</w:t>
      </w:r>
      <w:proofErr w:type="spellEnd"/>
      <w:r w:rsidRPr="005A550A">
        <w:rPr>
          <w:rFonts w:ascii="Times New Roman" w:eastAsia="Times New Roman" w:hAnsi="Times New Roman" w:cs="Times New Roman"/>
          <w:sz w:val="24"/>
          <w:szCs w:val="28"/>
          <w:lang w:eastAsia="ru-RU"/>
        </w:rPr>
        <w:t xml:space="preserve"> «На урок»;</w:t>
      </w:r>
    </w:p>
    <w:p w:rsidR="005A550A" w:rsidRPr="005A550A" w:rsidRDefault="005A550A" w:rsidP="005A550A">
      <w:pPr>
        <w:numPr>
          <w:ilvl w:val="0"/>
          <w:numId w:val="20"/>
        </w:numPr>
        <w:tabs>
          <w:tab w:val="clear" w:pos="720"/>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переглянути інтегровані уроки учасників конкурсу «Учитель року-2017» в номінації «Початкова освіта»;</w:t>
      </w:r>
    </w:p>
    <w:p w:rsidR="005A550A" w:rsidRPr="005A550A" w:rsidRDefault="005A550A" w:rsidP="005A550A">
      <w:pPr>
        <w:numPr>
          <w:ilvl w:val="0"/>
          <w:numId w:val="20"/>
        </w:numPr>
        <w:tabs>
          <w:tab w:val="left" w:pos="284"/>
          <w:tab w:val="left" w:pos="426"/>
        </w:tabs>
        <w:spacing w:after="0" w:line="360" w:lineRule="auto"/>
        <w:ind w:left="0" w:firstLine="709"/>
        <w:jc w:val="both"/>
        <w:rPr>
          <w:rFonts w:ascii="Times New Roman" w:eastAsia="Times New Roman" w:hAnsi="Times New Roman" w:cs="Times New Roman"/>
          <w:sz w:val="24"/>
          <w:szCs w:val="28"/>
          <w:lang w:eastAsia="ru-RU"/>
        </w:rPr>
      </w:pPr>
      <w:r w:rsidRPr="005A550A">
        <w:rPr>
          <w:rFonts w:ascii="Times New Roman" w:eastAsia="Times New Roman" w:hAnsi="Times New Roman" w:cs="Times New Roman"/>
          <w:sz w:val="24"/>
          <w:szCs w:val="28"/>
          <w:lang w:eastAsia="ru-RU"/>
        </w:rPr>
        <w:t xml:space="preserve">підготувати матеріали «На допомогу вчителю: схеми аналізу та самоаналізу уроку»; </w:t>
      </w:r>
    </w:p>
    <w:p w:rsidR="005A550A" w:rsidRPr="005A550A" w:rsidRDefault="005A550A" w:rsidP="005A550A">
      <w:pPr>
        <w:numPr>
          <w:ilvl w:val="0"/>
          <w:numId w:val="20"/>
        </w:numPr>
        <w:tabs>
          <w:tab w:val="left" w:pos="284"/>
          <w:tab w:val="left" w:pos="426"/>
        </w:tabs>
        <w:spacing w:after="0" w:line="360" w:lineRule="auto"/>
        <w:ind w:left="0" w:firstLine="709"/>
        <w:jc w:val="both"/>
        <w:rPr>
          <w:rFonts w:ascii="Times New Roman" w:eastAsia="Times New Roman" w:hAnsi="Times New Roman" w:cs="Times New Roman"/>
          <w:sz w:val="24"/>
          <w:szCs w:val="28"/>
          <w:lang w:eastAsia="ru-RU"/>
        </w:rPr>
      </w:pPr>
      <w:proofErr w:type="spellStart"/>
      <w:r w:rsidRPr="005A550A">
        <w:rPr>
          <w:rFonts w:ascii="Times New Roman" w:eastAsia="Times New Roman" w:hAnsi="Times New Roman" w:cs="Times New Roman"/>
          <w:sz w:val="24"/>
          <w:szCs w:val="28"/>
          <w:lang w:eastAsia="ru-RU"/>
        </w:rPr>
        <w:t>взаємовідвідування</w:t>
      </w:r>
      <w:proofErr w:type="spellEnd"/>
      <w:r w:rsidRPr="005A550A">
        <w:rPr>
          <w:rFonts w:ascii="Times New Roman" w:eastAsia="Times New Roman" w:hAnsi="Times New Roman" w:cs="Times New Roman"/>
          <w:sz w:val="24"/>
          <w:szCs w:val="28"/>
          <w:lang w:eastAsia="ru-RU"/>
        </w:rPr>
        <w:t xml:space="preserve"> та аналіз уроків членами </w:t>
      </w:r>
      <w:proofErr w:type="spellStart"/>
      <w:r w:rsidRPr="005A550A">
        <w:rPr>
          <w:rFonts w:ascii="Times New Roman" w:eastAsia="Times New Roman" w:hAnsi="Times New Roman" w:cs="Times New Roman"/>
          <w:sz w:val="24"/>
          <w:szCs w:val="28"/>
          <w:lang w:eastAsia="ru-RU"/>
        </w:rPr>
        <w:t>методоб</w:t>
      </w:r>
      <w:proofErr w:type="spellEnd"/>
      <w:r w:rsidRPr="005A550A">
        <w:rPr>
          <w:rFonts w:ascii="Times New Roman" w:eastAsia="Times New Roman" w:hAnsi="Times New Roman" w:cs="Times New Roman"/>
          <w:sz w:val="24"/>
          <w:szCs w:val="28"/>
          <w:lang w:val="ru-RU" w:eastAsia="ru-RU"/>
        </w:rPr>
        <w:t>’</w:t>
      </w:r>
      <w:r w:rsidRPr="005A550A">
        <w:rPr>
          <w:rFonts w:ascii="Times New Roman" w:eastAsia="Times New Roman" w:hAnsi="Times New Roman" w:cs="Times New Roman"/>
          <w:sz w:val="24"/>
          <w:szCs w:val="28"/>
          <w:lang w:eastAsia="ru-RU"/>
        </w:rPr>
        <w:t>єднання.</w:t>
      </w:r>
    </w:p>
    <w:p w:rsidR="005A550A" w:rsidRPr="005A550A" w:rsidRDefault="005A550A" w:rsidP="005A550A">
      <w:pPr>
        <w:spacing w:after="0" w:line="360" w:lineRule="auto"/>
        <w:ind w:firstLine="709"/>
        <w:jc w:val="both"/>
        <w:rPr>
          <w:rFonts w:ascii="Times New Roman" w:hAnsi="Times New Roman" w:cs="Times New Roman"/>
          <w:b/>
          <w:sz w:val="28"/>
          <w:szCs w:val="28"/>
        </w:rPr>
      </w:pPr>
      <w:r w:rsidRPr="005A550A">
        <w:rPr>
          <w:rFonts w:ascii="Times New Roman" w:hAnsi="Times New Roman" w:cs="Times New Roman"/>
          <w:b/>
          <w:sz w:val="28"/>
          <w:szCs w:val="28"/>
        </w:rPr>
        <w:br w:type="page"/>
      </w:r>
    </w:p>
    <w:p w:rsidR="00FE398B" w:rsidRPr="005A550A" w:rsidRDefault="00FE398B" w:rsidP="00FE398B">
      <w:pPr>
        <w:spacing w:after="0"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ЗАСІДАННЯ № 4</w:t>
      </w:r>
    </w:p>
    <w:p w:rsidR="00FE398B" w:rsidRPr="005A550A" w:rsidRDefault="00FE398B" w:rsidP="00FE398B">
      <w:pPr>
        <w:spacing w:after="0" w:line="360" w:lineRule="auto"/>
        <w:ind w:firstLine="709"/>
        <w:jc w:val="both"/>
        <w:rPr>
          <w:rFonts w:ascii="Times New Roman" w:hAnsi="Times New Roman" w:cs="Times New Roman"/>
          <w:sz w:val="24"/>
          <w:szCs w:val="24"/>
        </w:rPr>
      </w:pPr>
      <w:r w:rsidRPr="005A550A">
        <w:rPr>
          <w:rFonts w:ascii="Times New Roman" w:hAnsi="Times New Roman" w:cs="Times New Roman"/>
          <w:b/>
          <w:sz w:val="24"/>
          <w:szCs w:val="24"/>
        </w:rPr>
        <w:t xml:space="preserve">ТЕМА: </w:t>
      </w:r>
      <w:r w:rsidRPr="005A550A">
        <w:rPr>
          <w:rFonts w:ascii="Times New Roman" w:hAnsi="Times New Roman" w:cs="Times New Roman"/>
          <w:sz w:val="24"/>
          <w:szCs w:val="24"/>
        </w:rPr>
        <w:t>«Розвиток розумових та пізнавальних здібностей на уроках через використання різновидів наочності, використання ТЗН, ІКТ».</w:t>
      </w:r>
    </w:p>
    <w:tbl>
      <w:tblPr>
        <w:tblStyle w:val="a3"/>
        <w:tblW w:w="0" w:type="auto"/>
        <w:tblLook w:val="04A0" w:firstRow="1" w:lastRow="0" w:firstColumn="1" w:lastColumn="0" w:noHBand="0" w:noVBand="1"/>
      </w:tblPr>
      <w:tblGrid>
        <w:gridCol w:w="534"/>
        <w:gridCol w:w="5811"/>
        <w:gridCol w:w="1701"/>
        <w:gridCol w:w="1808"/>
      </w:tblGrid>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w:t>
            </w:r>
          </w:p>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581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Зміст роботи</w:t>
            </w:r>
          </w:p>
        </w:tc>
        <w:tc>
          <w:tcPr>
            <w:tcW w:w="170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Форми проведення</w:t>
            </w:r>
          </w:p>
        </w:tc>
        <w:tc>
          <w:tcPr>
            <w:tcW w:w="1808"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Виконавці</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Розвиток розумових та пізнавальних здібностей на уроках через використання різновидів наочності, використання ТЗН, ІКТ.</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Виступ</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Ткач</w:t>
            </w:r>
            <w:proofErr w:type="spellEnd"/>
            <w:r w:rsidRPr="005A550A">
              <w:rPr>
                <w:rFonts w:ascii="Times New Roman" w:hAnsi="Times New Roman" w:cs="Times New Roman"/>
                <w:sz w:val="24"/>
                <w:szCs w:val="24"/>
              </w:rPr>
              <w:t>ук Л. П.</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5811" w:type="dxa"/>
          </w:tcPr>
          <w:p w:rsidR="00FE398B" w:rsidRPr="005A550A" w:rsidRDefault="00FE398B" w:rsidP="00FE398B">
            <w:pPr>
              <w:pStyle w:val="a5"/>
              <w:spacing w:line="360" w:lineRule="auto"/>
              <w:ind w:left="33" w:firstLine="426"/>
              <w:jc w:val="both"/>
              <w:rPr>
                <w:rFonts w:ascii="Times New Roman" w:hAnsi="Times New Roman" w:cs="Times New Roman"/>
                <w:sz w:val="24"/>
                <w:szCs w:val="24"/>
              </w:rPr>
            </w:pPr>
            <w:r w:rsidRPr="005A550A">
              <w:rPr>
                <w:rFonts w:ascii="Times New Roman" w:hAnsi="Times New Roman" w:cs="Times New Roman"/>
                <w:sz w:val="24"/>
                <w:szCs w:val="24"/>
              </w:rPr>
              <w:t>Особливості та вимоги щодо проведення Державної підсумкової атестації в 4 класі.</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Аналіз та обговорення відкритих уроків. Мета відвідування: «Дотримання методичних рекомендацій у навчанні учнів 2-4 класів».</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Обговорення</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Питання наступності дошкільної та початкової освіти.</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Круглий стіл</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Вчителі початкових класів, вихователі дитячого садка</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5.</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Обговорення проведеної педагогічної виставки «Використання різновидів наочності на уроках».</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Методичний вернісаж</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6.</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Творчі звіти вчителів, що атестуються.</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Звіт</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7.</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 xml:space="preserve">Гра по-новому – навчання по-іншому з </w:t>
            </w:r>
            <w:r w:rsidRPr="005A550A">
              <w:rPr>
                <w:rFonts w:ascii="Times New Roman" w:hAnsi="Times New Roman" w:cs="Times New Roman"/>
                <w:sz w:val="24"/>
                <w:szCs w:val="24"/>
                <w:lang w:val="en-US"/>
              </w:rPr>
              <w:t>LEGO</w:t>
            </w:r>
            <w:r w:rsidRPr="005A550A">
              <w:rPr>
                <w:rFonts w:ascii="Times New Roman" w:hAnsi="Times New Roman" w:cs="Times New Roman"/>
                <w:sz w:val="24"/>
                <w:szCs w:val="24"/>
              </w:rPr>
              <w:t>.</w:t>
            </w:r>
          </w:p>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b/>
                <w:i/>
                <w:sz w:val="24"/>
                <w:szCs w:val="24"/>
              </w:rPr>
              <w:t>Практикум.</w:t>
            </w:r>
            <w:r w:rsidRPr="005A550A">
              <w:rPr>
                <w:rFonts w:ascii="Times New Roman" w:hAnsi="Times New Roman" w:cs="Times New Roman"/>
                <w:sz w:val="24"/>
                <w:szCs w:val="24"/>
              </w:rPr>
              <w:t xml:space="preserve"> Метод </w:t>
            </w:r>
            <w:proofErr w:type="spellStart"/>
            <w:r w:rsidRPr="005A550A">
              <w:rPr>
                <w:rFonts w:ascii="Times New Roman" w:hAnsi="Times New Roman" w:cs="Times New Roman"/>
                <w:sz w:val="24"/>
                <w:szCs w:val="24"/>
              </w:rPr>
              <w:t>компетентнісного</w:t>
            </w:r>
            <w:proofErr w:type="spellEnd"/>
            <w:r w:rsidRPr="005A550A">
              <w:rPr>
                <w:rFonts w:ascii="Times New Roman" w:hAnsi="Times New Roman" w:cs="Times New Roman"/>
                <w:sz w:val="24"/>
                <w:szCs w:val="24"/>
              </w:rPr>
              <w:t xml:space="preserve"> навчання «Шість цеглинок»</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Практикум</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8.</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Обговорення проведеної педагогічної виставки «Використання різновидів наочності на уроках».</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Методичний вернісаж</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Чл</w:t>
            </w:r>
            <w:proofErr w:type="spellEnd"/>
            <w:r w:rsidRPr="005A550A">
              <w:rPr>
                <w:rFonts w:ascii="Times New Roman" w:hAnsi="Times New Roman" w:cs="Times New Roman"/>
                <w:sz w:val="24"/>
                <w:szCs w:val="24"/>
              </w:rPr>
              <w:t>ени МО</w:t>
            </w:r>
          </w:p>
        </w:tc>
      </w:tr>
    </w:tbl>
    <w:p w:rsidR="00FE398B" w:rsidRPr="005A550A" w:rsidRDefault="00FE398B" w:rsidP="00FE398B">
      <w:pPr>
        <w:spacing w:after="0" w:line="360" w:lineRule="auto"/>
        <w:ind w:firstLine="709"/>
        <w:jc w:val="center"/>
        <w:rPr>
          <w:rFonts w:ascii="Times New Roman" w:hAnsi="Times New Roman" w:cs="Times New Roman"/>
          <w:b/>
          <w:sz w:val="24"/>
          <w:szCs w:val="24"/>
        </w:rPr>
      </w:pPr>
      <w:r w:rsidRPr="005A550A">
        <w:rPr>
          <w:rFonts w:ascii="Times New Roman" w:hAnsi="Times New Roman" w:cs="Times New Roman"/>
          <w:b/>
          <w:sz w:val="24"/>
          <w:szCs w:val="24"/>
        </w:rPr>
        <w:t>ЗАВДАННЯ ЧЛЕНАМ МЕТОДОБ’ЄДНАННЯ:</w:t>
      </w:r>
    </w:p>
    <w:p w:rsidR="00FE398B" w:rsidRPr="005A550A" w:rsidRDefault="00FE398B" w:rsidP="00FE398B">
      <w:pPr>
        <w:pStyle w:val="a5"/>
        <w:numPr>
          <w:ilvl w:val="0"/>
          <w:numId w:val="7"/>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Вчителю 4 класу ретельно опрацювати «Положення про державну підсумкову атестацію учнів у системі загальної середньої освіти».</w:t>
      </w:r>
    </w:p>
    <w:p w:rsidR="00FE398B" w:rsidRPr="005A550A" w:rsidRDefault="00FE398B" w:rsidP="00FE398B">
      <w:pPr>
        <w:pStyle w:val="a5"/>
        <w:numPr>
          <w:ilvl w:val="0"/>
          <w:numId w:val="7"/>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Скласти графіки проведення річних контрольних робіт для перевірки якості засвоєння програм.</w:t>
      </w:r>
    </w:p>
    <w:p w:rsidR="00FE398B" w:rsidRPr="005A550A" w:rsidRDefault="00FE398B" w:rsidP="00FE398B">
      <w:pPr>
        <w:pStyle w:val="a5"/>
        <w:numPr>
          <w:ilvl w:val="0"/>
          <w:numId w:val="7"/>
        </w:numPr>
        <w:spacing w:after="0" w:line="360" w:lineRule="auto"/>
        <w:ind w:left="0" w:firstLine="709"/>
        <w:jc w:val="both"/>
        <w:rPr>
          <w:rFonts w:ascii="Times New Roman" w:hAnsi="Times New Roman" w:cs="Times New Roman"/>
          <w:sz w:val="24"/>
          <w:szCs w:val="24"/>
        </w:rPr>
      </w:pPr>
      <w:r w:rsidRPr="005A550A">
        <w:rPr>
          <w:rFonts w:ascii="Times New Roman" w:hAnsi="Times New Roman" w:cs="Times New Roman"/>
          <w:sz w:val="24"/>
          <w:szCs w:val="24"/>
        </w:rPr>
        <w:t>Організувати індивідуальну роботу з обдарованими дітьми і такими, що мають суттєві прогалини у знаннях.</w:t>
      </w:r>
    </w:p>
    <w:p w:rsidR="005A550A" w:rsidRDefault="005A550A">
      <w:pPr>
        <w:rPr>
          <w:rFonts w:ascii="Times New Roman" w:hAnsi="Times New Roman" w:cs="Times New Roman"/>
          <w:sz w:val="24"/>
          <w:szCs w:val="24"/>
        </w:rPr>
      </w:pPr>
      <w:r>
        <w:rPr>
          <w:rFonts w:ascii="Times New Roman" w:hAnsi="Times New Roman" w:cs="Times New Roman"/>
          <w:sz w:val="24"/>
          <w:szCs w:val="24"/>
        </w:rPr>
        <w:br w:type="page"/>
      </w:r>
    </w:p>
    <w:p w:rsidR="005A550A" w:rsidRPr="005A550A" w:rsidRDefault="005A550A" w:rsidP="005A550A">
      <w:pPr>
        <w:spacing w:after="0" w:line="360" w:lineRule="auto"/>
        <w:jc w:val="center"/>
        <w:rPr>
          <w:rFonts w:ascii="Times New Roman" w:eastAsia="Times New Roman" w:hAnsi="Times New Roman" w:cs="Times New Roman"/>
          <w:b/>
          <w:sz w:val="24"/>
          <w:szCs w:val="24"/>
          <w:lang w:eastAsia="ru-RU"/>
        </w:rPr>
      </w:pPr>
      <w:r w:rsidRPr="005A550A">
        <w:rPr>
          <w:rFonts w:ascii="Times New Roman" w:eastAsia="Times New Roman" w:hAnsi="Times New Roman" w:cs="Times New Roman"/>
          <w:b/>
          <w:sz w:val="24"/>
          <w:szCs w:val="24"/>
          <w:lang w:eastAsia="ru-RU"/>
        </w:rPr>
        <w:lastRenderedPageBreak/>
        <w:t>Завдання для самоосвітньої роботи між засіданнями:</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опрацювати літературу з проблеми формування екологічних умінь молодших школярів:</w:t>
      </w:r>
    </w:p>
    <w:p w:rsidR="005A550A" w:rsidRPr="005A550A" w:rsidRDefault="005A550A" w:rsidP="005A550A">
      <w:pPr>
        <w:numPr>
          <w:ilvl w:val="0"/>
          <w:numId w:val="29"/>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Байбара</w:t>
      </w:r>
      <w:proofErr w:type="spellEnd"/>
      <w:r w:rsidRPr="005A550A">
        <w:rPr>
          <w:rFonts w:ascii="Times New Roman" w:eastAsia="Calibri" w:hAnsi="Times New Roman" w:cs="Times New Roman"/>
          <w:sz w:val="24"/>
          <w:szCs w:val="24"/>
        </w:rPr>
        <w:t xml:space="preserve"> Т.М. Методика навчання природознавства в початкових класах. – К.: Веселка,1998</w:t>
      </w:r>
    </w:p>
    <w:p w:rsidR="005A550A" w:rsidRPr="005A550A" w:rsidRDefault="005A550A" w:rsidP="005A550A">
      <w:pPr>
        <w:numPr>
          <w:ilvl w:val="0"/>
          <w:numId w:val="29"/>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Вербицький В.В. Проведення екологічних експериментів, походів, польових практик. – К.: СМП «Аверс», 2003</w:t>
      </w:r>
    </w:p>
    <w:p w:rsidR="005A550A" w:rsidRPr="005A550A" w:rsidRDefault="005A550A" w:rsidP="005A550A">
      <w:pPr>
        <w:numPr>
          <w:ilvl w:val="0"/>
          <w:numId w:val="29"/>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Жаркова</w:t>
      </w:r>
      <w:proofErr w:type="spellEnd"/>
      <w:r w:rsidRPr="005A550A">
        <w:rPr>
          <w:rFonts w:ascii="Times New Roman" w:eastAsia="Calibri" w:hAnsi="Times New Roman" w:cs="Times New Roman"/>
          <w:sz w:val="24"/>
          <w:szCs w:val="24"/>
        </w:rPr>
        <w:t xml:space="preserve"> І. Технологія формування у молодших школярів природничих знань дієво-практичного характеру. – Тернопіль: Підручники і посібники, 2001</w:t>
      </w:r>
    </w:p>
    <w:p w:rsidR="005A550A" w:rsidRPr="005A550A" w:rsidRDefault="005A550A" w:rsidP="005A550A">
      <w:pPr>
        <w:numPr>
          <w:ilvl w:val="0"/>
          <w:numId w:val="29"/>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Коваль Н.С. Самостійна робота учнів на уроках природознавства: посібник для вчителів. – К.: радянська школа, 1982</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організувати участь молодших школярів у Всеукраїнській грі «</w:t>
      </w:r>
      <w:proofErr w:type="spellStart"/>
      <w:r w:rsidRPr="005A550A">
        <w:rPr>
          <w:rFonts w:ascii="Times New Roman" w:eastAsia="Calibri" w:hAnsi="Times New Roman" w:cs="Times New Roman"/>
          <w:sz w:val="24"/>
          <w:szCs w:val="24"/>
        </w:rPr>
        <w:t>Геліантус</w:t>
      </w:r>
      <w:proofErr w:type="spellEnd"/>
      <w:r w:rsidRPr="005A550A">
        <w:rPr>
          <w:rFonts w:ascii="Times New Roman" w:eastAsia="Calibri" w:hAnsi="Times New Roman" w:cs="Times New Roman"/>
          <w:sz w:val="24"/>
          <w:szCs w:val="24"/>
        </w:rPr>
        <w:t xml:space="preserve">», </w:t>
      </w:r>
      <w:proofErr w:type="spellStart"/>
      <w:r w:rsidRPr="005A550A">
        <w:rPr>
          <w:rFonts w:ascii="Times New Roman" w:eastAsia="Calibri" w:hAnsi="Times New Roman" w:cs="Times New Roman"/>
          <w:sz w:val="24"/>
          <w:szCs w:val="24"/>
        </w:rPr>
        <w:t>інтернет-олімпіаді</w:t>
      </w:r>
      <w:proofErr w:type="spellEnd"/>
      <w:r w:rsidRPr="005A550A">
        <w:rPr>
          <w:rFonts w:ascii="Times New Roman" w:eastAsia="Calibri" w:hAnsi="Times New Roman" w:cs="Times New Roman"/>
          <w:sz w:val="24"/>
          <w:szCs w:val="24"/>
        </w:rPr>
        <w:t xml:space="preserve"> «На урок», Міжнародному інтерактивному природничому конкурсі «Колосок», творчих конкурсах юних екологів;</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опрацювати літературу з питання розвитку критичного мислення молодших школярів:</w:t>
      </w:r>
    </w:p>
    <w:p w:rsidR="005A550A" w:rsidRPr="005A550A" w:rsidRDefault="005A550A" w:rsidP="005A550A">
      <w:pPr>
        <w:numPr>
          <w:ilvl w:val="0"/>
          <w:numId w:val="30"/>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 xml:space="preserve">Сучасний урок у початковій школі. 33 уроки з використанням критичного мислення / </w:t>
      </w:r>
      <w:proofErr w:type="spellStart"/>
      <w:r w:rsidRPr="005A550A">
        <w:rPr>
          <w:rFonts w:ascii="Times New Roman" w:eastAsia="Calibri" w:hAnsi="Times New Roman" w:cs="Times New Roman"/>
          <w:sz w:val="24"/>
          <w:szCs w:val="24"/>
        </w:rPr>
        <w:t>упор.Г.О</w:t>
      </w:r>
      <w:proofErr w:type="spellEnd"/>
      <w:r w:rsidRPr="005A550A">
        <w:rPr>
          <w:rFonts w:ascii="Times New Roman" w:eastAsia="Calibri" w:hAnsi="Times New Roman" w:cs="Times New Roman"/>
          <w:sz w:val="24"/>
          <w:szCs w:val="24"/>
        </w:rPr>
        <w:t xml:space="preserve">. Ярош, Н.М. </w:t>
      </w:r>
      <w:proofErr w:type="spellStart"/>
      <w:r w:rsidRPr="005A550A">
        <w:rPr>
          <w:rFonts w:ascii="Times New Roman" w:eastAsia="Calibri" w:hAnsi="Times New Roman" w:cs="Times New Roman"/>
          <w:sz w:val="24"/>
          <w:szCs w:val="24"/>
        </w:rPr>
        <w:t>Седова</w:t>
      </w:r>
      <w:proofErr w:type="spellEnd"/>
      <w:r w:rsidRPr="005A550A">
        <w:rPr>
          <w:rFonts w:ascii="Times New Roman" w:eastAsia="Calibri" w:hAnsi="Times New Roman" w:cs="Times New Roman"/>
          <w:sz w:val="24"/>
          <w:szCs w:val="24"/>
        </w:rPr>
        <w:t>. – Х.:</w:t>
      </w:r>
      <w:proofErr w:type="spellStart"/>
      <w:r w:rsidRPr="005A550A">
        <w:rPr>
          <w:rFonts w:ascii="Times New Roman" w:eastAsia="Calibri" w:hAnsi="Times New Roman" w:cs="Times New Roman"/>
          <w:sz w:val="24"/>
          <w:szCs w:val="24"/>
        </w:rPr>
        <w:t>Вид.гр</w:t>
      </w:r>
      <w:proofErr w:type="spellEnd"/>
      <w:r w:rsidRPr="005A550A">
        <w:rPr>
          <w:rFonts w:ascii="Times New Roman" w:eastAsia="Calibri" w:hAnsi="Times New Roman" w:cs="Times New Roman"/>
          <w:sz w:val="24"/>
          <w:szCs w:val="24"/>
        </w:rPr>
        <w:t>. «Основа», 2005</w:t>
      </w:r>
    </w:p>
    <w:p w:rsidR="005A550A" w:rsidRPr="005A550A" w:rsidRDefault="005A550A" w:rsidP="005A550A">
      <w:pPr>
        <w:numPr>
          <w:ilvl w:val="0"/>
          <w:numId w:val="30"/>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Вукіна</w:t>
      </w:r>
      <w:proofErr w:type="spellEnd"/>
      <w:r w:rsidRPr="005A550A">
        <w:rPr>
          <w:rFonts w:ascii="Times New Roman" w:eastAsia="Calibri" w:hAnsi="Times New Roman" w:cs="Times New Roman"/>
          <w:sz w:val="24"/>
          <w:szCs w:val="24"/>
        </w:rPr>
        <w:t xml:space="preserve"> Н.В., </w:t>
      </w:r>
      <w:proofErr w:type="spellStart"/>
      <w:r w:rsidRPr="005A550A">
        <w:rPr>
          <w:rFonts w:ascii="Times New Roman" w:eastAsia="Calibri" w:hAnsi="Times New Roman" w:cs="Times New Roman"/>
          <w:sz w:val="24"/>
          <w:szCs w:val="24"/>
        </w:rPr>
        <w:t>Дементієвська</w:t>
      </w:r>
      <w:proofErr w:type="spellEnd"/>
      <w:r w:rsidRPr="005A550A">
        <w:rPr>
          <w:rFonts w:ascii="Times New Roman" w:eastAsia="Calibri" w:hAnsi="Times New Roman" w:cs="Times New Roman"/>
          <w:sz w:val="24"/>
          <w:szCs w:val="24"/>
        </w:rPr>
        <w:t xml:space="preserve"> Н.Л., </w:t>
      </w:r>
      <w:proofErr w:type="spellStart"/>
      <w:r w:rsidRPr="005A550A">
        <w:rPr>
          <w:rFonts w:ascii="Times New Roman" w:eastAsia="Calibri" w:hAnsi="Times New Roman" w:cs="Times New Roman"/>
          <w:sz w:val="24"/>
          <w:szCs w:val="24"/>
        </w:rPr>
        <w:t>Суізієнко</w:t>
      </w:r>
      <w:proofErr w:type="spellEnd"/>
      <w:r w:rsidRPr="005A550A">
        <w:rPr>
          <w:rFonts w:ascii="Times New Roman" w:eastAsia="Calibri" w:hAnsi="Times New Roman" w:cs="Times New Roman"/>
          <w:sz w:val="24"/>
          <w:szCs w:val="24"/>
        </w:rPr>
        <w:t xml:space="preserve"> І.М. Критичне мислення: як цього навчити. – Х., 2007</w:t>
      </w:r>
    </w:p>
    <w:p w:rsidR="005A550A" w:rsidRPr="005A550A" w:rsidRDefault="005A550A" w:rsidP="005A550A">
      <w:pPr>
        <w:numPr>
          <w:ilvl w:val="0"/>
          <w:numId w:val="30"/>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Дичківська</w:t>
      </w:r>
      <w:proofErr w:type="spellEnd"/>
      <w:r w:rsidRPr="005A550A">
        <w:rPr>
          <w:rFonts w:ascii="Times New Roman" w:eastAsia="Calibri" w:hAnsi="Times New Roman" w:cs="Times New Roman"/>
          <w:sz w:val="24"/>
          <w:szCs w:val="24"/>
        </w:rPr>
        <w:t xml:space="preserve"> І.М.Інноваційні педагогічні технології. – К.: </w:t>
      </w:r>
      <w:proofErr w:type="spellStart"/>
      <w:r w:rsidRPr="005A550A">
        <w:rPr>
          <w:rFonts w:ascii="Times New Roman" w:eastAsia="Calibri" w:hAnsi="Times New Roman" w:cs="Times New Roman"/>
          <w:sz w:val="24"/>
          <w:szCs w:val="24"/>
        </w:rPr>
        <w:t>Академвидав</w:t>
      </w:r>
      <w:proofErr w:type="spellEnd"/>
      <w:r w:rsidRPr="005A550A">
        <w:rPr>
          <w:rFonts w:ascii="Times New Roman" w:eastAsia="Calibri" w:hAnsi="Times New Roman" w:cs="Times New Roman"/>
          <w:sz w:val="24"/>
          <w:szCs w:val="24"/>
        </w:rPr>
        <w:t>., 2004</w:t>
      </w:r>
    </w:p>
    <w:p w:rsidR="005A550A" w:rsidRPr="005A550A" w:rsidRDefault="005A550A" w:rsidP="005A550A">
      <w:pPr>
        <w:numPr>
          <w:ilvl w:val="0"/>
          <w:numId w:val="30"/>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Досяк</w:t>
      </w:r>
      <w:proofErr w:type="spellEnd"/>
      <w:r w:rsidRPr="005A550A">
        <w:rPr>
          <w:rFonts w:ascii="Times New Roman" w:eastAsia="Calibri" w:hAnsi="Times New Roman" w:cs="Times New Roman"/>
          <w:sz w:val="24"/>
          <w:szCs w:val="24"/>
        </w:rPr>
        <w:t xml:space="preserve"> І.М. Нестандартні уроки з використанням інноваційних технологій в початкових класах. – </w:t>
      </w:r>
      <w:proofErr w:type="spellStart"/>
      <w:r w:rsidRPr="005A550A">
        <w:rPr>
          <w:rFonts w:ascii="Times New Roman" w:eastAsia="Calibri" w:hAnsi="Times New Roman" w:cs="Times New Roman"/>
          <w:sz w:val="24"/>
          <w:szCs w:val="24"/>
        </w:rPr>
        <w:t>Вид.гр</w:t>
      </w:r>
      <w:proofErr w:type="spellEnd"/>
      <w:r w:rsidRPr="005A550A">
        <w:rPr>
          <w:rFonts w:ascii="Times New Roman" w:eastAsia="Calibri" w:hAnsi="Times New Roman" w:cs="Times New Roman"/>
          <w:sz w:val="24"/>
          <w:szCs w:val="24"/>
        </w:rPr>
        <w:t>. «Основа», 2007</w:t>
      </w:r>
    </w:p>
    <w:p w:rsidR="005A550A" w:rsidRPr="005A550A" w:rsidRDefault="005A550A" w:rsidP="005A550A">
      <w:pPr>
        <w:numPr>
          <w:ilvl w:val="0"/>
          <w:numId w:val="30"/>
        </w:numPr>
        <w:spacing w:after="0" w:line="360" w:lineRule="auto"/>
        <w:ind w:left="0" w:firstLine="709"/>
        <w:contextualSpacing/>
        <w:jc w:val="both"/>
        <w:rPr>
          <w:rFonts w:ascii="Times New Roman" w:eastAsia="Calibri" w:hAnsi="Times New Roman" w:cs="Times New Roman"/>
          <w:sz w:val="24"/>
          <w:szCs w:val="24"/>
        </w:rPr>
      </w:pPr>
      <w:proofErr w:type="spellStart"/>
      <w:r w:rsidRPr="005A550A">
        <w:rPr>
          <w:rFonts w:ascii="Times New Roman" w:eastAsia="Calibri" w:hAnsi="Times New Roman" w:cs="Times New Roman"/>
          <w:sz w:val="24"/>
          <w:szCs w:val="24"/>
        </w:rPr>
        <w:t>Матоніна</w:t>
      </w:r>
      <w:proofErr w:type="spellEnd"/>
      <w:r w:rsidRPr="005A550A">
        <w:rPr>
          <w:rFonts w:ascii="Times New Roman" w:eastAsia="Calibri" w:hAnsi="Times New Roman" w:cs="Times New Roman"/>
          <w:sz w:val="24"/>
          <w:szCs w:val="24"/>
        </w:rPr>
        <w:t xml:space="preserve"> Р.Д. Розвиток критичного мислення учнів початкових класів. – Х.: </w:t>
      </w:r>
      <w:proofErr w:type="spellStart"/>
      <w:r w:rsidRPr="005A550A">
        <w:rPr>
          <w:rFonts w:ascii="Times New Roman" w:eastAsia="Calibri" w:hAnsi="Times New Roman" w:cs="Times New Roman"/>
          <w:sz w:val="24"/>
          <w:szCs w:val="24"/>
        </w:rPr>
        <w:t>Вид.гр</w:t>
      </w:r>
      <w:proofErr w:type="spellEnd"/>
      <w:r w:rsidRPr="005A550A">
        <w:rPr>
          <w:rFonts w:ascii="Times New Roman" w:eastAsia="Calibri" w:hAnsi="Times New Roman" w:cs="Times New Roman"/>
          <w:sz w:val="24"/>
          <w:szCs w:val="24"/>
        </w:rPr>
        <w:t>. «Основа», 2013</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підготовка, презентація та розповсюдження інноваційного досвіду щодо екологічного виховання молодших школярів;</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опрацювати наказ МОН  України від 30.12.2014 р. № 1547 «Положення про державну підсумкову атестацію учнів (вихованців) у системі загальної середньої освіти» та нормативні документи щодо проведення ДПА учнів у 2019 році;</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ознайомитися з Інструкцією про звільнення від проходження від проходження ДПА за станом здоров'я (Наказ МОН України, Міністерства охорони здоров'я України від 01.02.2013 р. № 72/78);</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учителям 4 класів розробити завдання на державну підсумкову атестацію;</w:t>
      </w:r>
    </w:p>
    <w:p w:rsidR="005A550A" w:rsidRPr="005A550A" w:rsidRDefault="005A550A" w:rsidP="005A550A">
      <w:pPr>
        <w:numPr>
          <w:ilvl w:val="0"/>
          <w:numId w:val="28"/>
        </w:numPr>
        <w:spacing w:after="0" w:line="360" w:lineRule="auto"/>
        <w:ind w:left="0" w:firstLine="709"/>
        <w:contextualSpacing/>
        <w:jc w:val="both"/>
        <w:rPr>
          <w:rFonts w:ascii="Times New Roman" w:eastAsia="Calibri" w:hAnsi="Times New Roman" w:cs="Times New Roman"/>
          <w:sz w:val="24"/>
          <w:szCs w:val="24"/>
        </w:rPr>
      </w:pPr>
      <w:r w:rsidRPr="005A550A">
        <w:rPr>
          <w:rFonts w:ascii="Times New Roman" w:eastAsia="Calibri" w:hAnsi="Times New Roman" w:cs="Times New Roman"/>
          <w:sz w:val="24"/>
          <w:szCs w:val="24"/>
        </w:rPr>
        <w:t xml:space="preserve">опрацювати наказ МОН України від 14.07.2015 р. № 762 «Порядок переведення учнів (вихованців) ЗНЗ до наступного класу» та нормативні документи щодо закінчення 2018-2019 </w:t>
      </w:r>
      <w:proofErr w:type="spellStart"/>
      <w:r w:rsidRPr="005A550A">
        <w:rPr>
          <w:rFonts w:ascii="Times New Roman" w:eastAsia="Calibri" w:hAnsi="Times New Roman" w:cs="Times New Roman"/>
          <w:sz w:val="24"/>
          <w:szCs w:val="24"/>
        </w:rPr>
        <w:t>н.р</w:t>
      </w:r>
      <w:proofErr w:type="spellEnd"/>
      <w:r w:rsidRPr="005A550A">
        <w:rPr>
          <w:rFonts w:ascii="Times New Roman" w:eastAsia="Calibri" w:hAnsi="Times New Roman" w:cs="Times New Roman"/>
          <w:sz w:val="24"/>
          <w:szCs w:val="24"/>
        </w:rPr>
        <w:t>.</w:t>
      </w:r>
    </w:p>
    <w:p w:rsidR="00FE398B" w:rsidRPr="005A550A" w:rsidRDefault="00FE398B" w:rsidP="00FE398B">
      <w:pPr>
        <w:rPr>
          <w:rFonts w:ascii="Times New Roman" w:hAnsi="Times New Roman" w:cs="Times New Roman"/>
          <w:sz w:val="24"/>
          <w:szCs w:val="24"/>
        </w:rPr>
      </w:pPr>
      <w:r w:rsidRPr="005A550A">
        <w:rPr>
          <w:rFonts w:ascii="Times New Roman" w:hAnsi="Times New Roman" w:cs="Times New Roman"/>
          <w:sz w:val="24"/>
          <w:szCs w:val="24"/>
        </w:rPr>
        <w:lastRenderedPageBreak/>
        <w:br w:type="page"/>
      </w:r>
    </w:p>
    <w:p w:rsidR="00FE398B" w:rsidRPr="005A550A" w:rsidRDefault="00FE398B" w:rsidP="00FE398B">
      <w:pPr>
        <w:spacing w:after="0"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lastRenderedPageBreak/>
        <w:t>ЗАСІДАННЯ № 5</w:t>
      </w:r>
    </w:p>
    <w:p w:rsidR="00FE398B" w:rsidRPr="005A550A" w:rsidRDefault="00FE398B" w:rsidP="00FE398B">
      <w:pPr>
        <w:spacing w:after="0" w:line="360" w:lineRule="auto"/>
        <w:ind w:firstLine="709"/>
        <w:jc w:val="both"/>
        <w:rPr>
          <w:rFonts w:ascii="Times New Roman" w:hAnsi="Times New Roman" w:cs="Times New Roman"/>
          <w:sz w:val="24"/>
          <w:szCs w:val="24"/>
        </w:rPr>
      </w:pPr>
      <w:r w:rsidRPr="005A550A">
        <w:rPr>
          <w:rFonts w:ascii="Times New Roman" w:hAnsi="Times New Roman" w:cs="Times New Roman"/>
          <w:b/>
          <w:sz w:val="24"/>
          <w:szCs w:val="24"/>
        </w:rPr>
        <w:t xml:space="preserve">ТЕМА: </w:t>
      </w:r>
      <w:r w:rsidRPr="005A550A">
        <w:rPr>
          <w:rFonts w:ascii="Times New Roman" w:hAnsi="Times New Roman" w:cs="Times New Roman"/>
          <w:sz w:val="24"/>
          <w:szCs w:val="24"/>
        </w:rPr>
        <w:t>«Підсумок роботи МО за 2018-2019 навчальний рік»</w:t>
      </w:r>
    </w:p>
    <w:tbl>
      <w:tblPr>
        <w:tblStyle w:val="a3"/>
        <w:tblW w:w="0" w:type="auto"/>
        <w:tblLook w:val="04A0" w:firstRow="1" w:lastRow="0" w:firstColumn="1" w:lastColumn="0" w:noHBand="0" w:noVBand="1"/>
      </w:tblPr>
      <w:tblGrid>
        <w:gridCol w:w="534"/>
        <w:gridCol w:w="5811"/>
        <w:gridCol w:w="1701"/>
        <w:gridCol w:w="1808"/>
      </w:tblGrid>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w:t>
            </w:r>
          </w:p>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з/п</w:t>
            </w:r>
          </w:p>
        </w:tc>
        <w:tc>
          <w:tcPr>
            <w:tcW w:w="581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Зміст роботи</w:t>
            </w:r>
          </w:p>
        </w:tc>
        <w:tc>
          <w:tcPr>
            <w:tcW w:w="1701"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Форми проведення</w:t>
            </w:r>
          </w:p>
        </w:tc>
        <w:tc>
          <w:tcPr>
            <w:tcW w:w="1808" w:type="dxa"/>
          </w:tcPr>
          <w:p w:rsidR="00FE398B" w:rsidRPr="005A550A" w:rsidRDefault="00FE398B" w:rsidP="00FE398B">
            <w:pPr>
              <w:spacing w:line="360" w:lineRule="auto"/>
              <w:jc w:val="center"/>
              <w:rPr>
                <w:rFonts w:ascii="Times New Roman" w:hAnsi="Times New Roman" w:cs="Times New Roman"/>
                <w:b/>
                <w:sz w:val="24"/>
                <w:szCs w:val="24"/>
              </w:rPr>
            </w:pPr>
            <w:r w:rsidRPr="005A550A">
              <w:rPr>
                <w:rFonts w:ascii="Times New Roman" w:hAnsi="Times New Roman" w:cs="Times New Roman"/>
                <w:b/>
                <w:sz w:val="24"/>
                <w:szCs w:val="24"/>
              </w:rPr>
              <w:t>Виконавці</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1.</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Аналіз рівня навчальних досягнень учнів з основних наукових дисциплін.</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Звіт</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Голова МО</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2.</w:t>
            </w:r>
          </w:p>
        </w:tc>
        <w:tc>
          <w:tcPr>
            <w:tcW w:w="5811" w:type="dxa"/>
          </w:tcPr>
          <w:p w:rsidR="00FE398B" w:rsidRPr="005A550A" w:rsidRDefault="00FE398B" w:rsidP="00FE398B">
            <w:pPr>
              <w:pStyle w:val="a5"/>
              <w:spacing w:line="360" w:lineRule="auto"/>
              <w:ind w:left="33" w:firstLine="426"/>
              <w:jc w:val="both"/>
              <w:rPr>
                <w:rFonts w:ascii="Times New Roman" w:hAnsi="Times New Roman" w:cs="Times New Roman"/>
                <w:sz w:val="24"/>
                <w:szCs w:val="24"/>
              </w:rPr>
            </w:pPr>
            <w:r w:rsidRPr="005A550A">
              <w:rPr>
                <w:rFonts w:ascii="Times New Roman" w:hAnsi="Times New Roman" w:cs="Times New Roman"/>
                <w:sz w:val="24"/>
                <w:szCs w:val="24"/>
              </w:rPr>
              <w:t>Виконання програм з предметів.</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Звіт</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Вчителі початкових класів</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3.</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Підсумки проведення ДПА у 4 класі.</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Звіт</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proofErr w:type="spellStart"/>
            <w:r w:rsidRPr="005A550A">
              <w:rPr>
                <w:rFonts w:ascii="Times New Roman" w:hAnsi="Times New Roman" w:cs="Times New Roman"/>
                <w:sz w:val="24"/>
                <w:szCs w:val="24"/>
              </w:rPr>
              <w:t>Анто</w:t>
            </w:r>
            <w:proofErr w:type="spellEnd"/>
            <w:r w:rsidRPr="005A550A">
              <w:rPr>
                <w:rFonts w:ascii="Times New Roman" w:hAnsi="Times New Roman" w:cs="Times New Roman"/>
                <w:sz w:val="24"/>
                <w:szCs w:val="24"/>
              </w:rPr>
              <w:t>нчук О. В.</w:t>
            </w:r>
          </w:p>
        </w:tc>
      </w:tr>
      <w:tr w:rsidR="005A550A" w:rsidRPr="005A550A" w:rsidTr="00FE398B">
        <w:tc>
          <w:tcPr>
            <w:tcW w:w="534"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4.</w:t>
            </w:r>
          </w:p>
        </w:tc>
        <w:tc>
          <w:tcPr>
            <w:tcW w:w="5811" w:type="dxa"/>
          </w:tcPr>
          <w:p w:rsidR="00FE398B" w:rsidRPr="005A550A" w:rsidRDefault="00FE398B" w:rsidP="00FE398B">
            <w:pPr>
              <w:spacing w:line="360" w:lineRule="auto"/>
              <w:ind w:firstLine="459"/>
              <w:jc w:val="both"/>
              <w:rPr>
                <w:rFonts w:ascii="Times New Roman" w:hAnsi="Times New Roman" w:cs="Times New Roman"/>
                <w:sz w:val="24"/>
                <w:szCs w:val="24"/>
              </w:rPr>
            </w:pPr>
            <w:r w:rsidRPr="005A550A">
              <w:rPr>
                <w:rFonts w:ascii="Times New Roman" w:hAnsi="Times New Roman" w:cs="Times New Roman"/>
                <w:sz w:val="24"/>
                <w:szCs w:val="24"/>
              </w:rPr>
              <w:t>Підсумки роботи МО за 2018-2019 н. р. та перспективне планування роботи на наступний навчальний рік.</w:t>
            </w:r>
          </w:p>
        </w:tc>
        <w:tc>
          <w:tcPr>
            <w:tcW w:w="1701"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Підсумки роботи</w:t>
            </w:r>
          </w:p>
        </w:tc>
        <w:tc>
          <w:tcPr>
            <w:tcW w:w="1808" w:type="dxa"/>
          </w:tcPr>
          <w:p w:rsidR="00FE398B" w:rsidRPr="005A550A" w:rsidRDefault="00FE398B" w:rsidP="00FE398B">
            <w:pPr>
              <w:spacing w:line="360" w:lineRule="auto"/>
              <w:jc w:val="center"/>
              <w:rPr>
                <w:rFonts w:ascii="Times New Roman" w:hAnsi="Times New Roman" w:cs="Times New Roman"/>
                <w:sz w:val="24"/>
                <w:szCs w:val="24"/>
              </w:rPr>
            </w:pPr>
            <w:r w:rsidRPr="005A550A">
              <w:rPr>
                <w:rFonts w:ascii="Times New Roman" w:hAnsi="Times New Roman" w:cs="Times New Roman"/>
                <w:sz w:val="24"/>
                <w:szCs w:val="24"/>
              </w:rPr>
              <w:t>Голова МО</w:t>
            </w:r>
          </w:p>
        </w:tc>
      </w:tr>
    </w:tbl>
    <w:p w:rsidR="00571817" w:rsidRDefault="00571817" w:rsidP="001C36C0">
      <w:pPr>
        <w:spacing w:after="0" w:line="240" w:lineRule="auto"/>
        <w:jc w:val="center"/>
        <w:rPr>
          <w:rFonts w:ascii="Times New Roman" w:hAnsi="Times New Roman" w:cs="Times New Roman"/>
          <w:sz w:val="24"/>
          <w:szCs w:val="24"/>
        </w:rPr>
      </w:pPr>
    </w:p>
    <w:p w:rsidR="00571817" w:rsidRPr="00571817" w:rsidRDefault="00571817" w:rsidP="00571817">
      <w:pPr>
        <w:rPr>
          <w:rFonts w:ascii="Times New Roman" w:hAnsi="Times New Roman" w:cs="Times New Roman"/>
          <w:sz w:val="24"/>
          <w:szCs w:val="24"/>
        </w:rPr>
      </w:pPr>
      <w:r>
        <w:rPr>
          <w:rFonts w:ascii="Times New Roman" w:hAnsi="Times New Roman" w:cs="Times New Roman"/>
          <w:sz w:val="24"/>
          <w:szCs w:val="24"/>
        </w:rPr>
        <w:br w:type="page"/>
      </w:r>
    </w:p>
    <w:p w:rsidR="001C36C0" w:rsidRPr="00571817" w:rsidRDefault="001C36C0" w:rsidP="00571817">
      <w:pPr>
        <w:spacing w:after="0" w:line="360" w:lineRule="auto"/>
        <w:jc w:val="center"/>
        <w:rPr>
          <w:rFonts w:ascii="Times New Roman" w:eastAsia="Calibri" w:hAnsi="Times New Roman" w:cs="Times New Roman"/>
          <w:b/>
          <w:sz w:val="28"/>
          <w:szCs w:val="28"/>
        </w:rPr>
      </w:pPr>
      <w:r w:rsidRPr="00571817">
        <w:rPr>
          <w:rFonts w:ascii="Times New Roman" w:eastAsia="Calibri" w:hAnsi="Times New Roman" w:cs="Times New Roman"/>
          <w:b/>
          <w:sz w:val="28"/>
          <w:szCs w:val="28"/>
        </w:rPr>
        <w:lastRenderedPageBreak/>
        <w:t>Графік</w:t>
      </w:r>
    </w:p>
    <w:p w:rsidR="001C36C0" w:rsidRPr="00571817" w:rsidRDefault="001C36C0" w:rsidP="00571817">
      <w:pPr>
        <w:spacing w:after="0" w:line="360" w:lineRule="auto"/>
        <w:jc w:val="center"/>
        <w:rPr>
          <w:rFonts w:ascii="Times New Roman" w:eastAsia="Calibri" w:hAnsi="Times New Roman" w:cs="Times New Roman"/>
          <w:b/>
          <w:sz w:val="28"/>
          <w:szCs w:val="28"/>
        </w:rPr>
      </w:pPr>
      <w:r w:rsidRPr="00571817">
        <w:rPr>
          <w:rFonts w:ascii="Times New Roman" w:eastAsia="Calibri" w:hAnsi="Times New Roman" w:cs="Times New Roman"/>
          <w:b/>
          <w:sz w:val="28"/>
          <w:szCs w:val="28"/>
        </w:rPr>
        <w:t xml:space="preserve"> проведення відкритих уроків </w:t>
      </w:r>
    </w:p>
    <w:p w:rsidR="001C36C0" w:rsidRPr="00571817" w:rsidRDefault="001C36C0" w:rsidP="00571817">
      <w:pPr>
        <w:spacing w:after="0" w:line="360" w:lineRule="auto"/>
        <w:jc w:val="center"/>
        <w:rPr>
          <w:rFonts w:ascii="Times New Roman" w:eastAsia="Calibri" w:hAnsi="Times New Roman" w:cs="Times New Roman"/>
          <w:b/>
          <w:sz w:val="28"/>
          <w:szCs w:val="28"/>
        </w:rPr>
      </w:pPr>
      <w:r w:rsidRPr="00571817">
        <w:rPr>
          <w:rFonts w:ascii="Times New Roman" w:eastAsia="Calibri" w:hAnsi="Times New Roman" w:cs="Times New Roman"/>
          <w:b/>
          <w:sz w:val="28"/>
          <w:szCs w:val="28"/>
        </w:rPr>
        <w:t>та виховних заходів</w:t>
      </w:r>
    </w:p>
    <w:tbl>
      <w:tblPr>
        <w:tblStyle w:val="a3"/>
        <w:tblW w:w="9855" w:type="dxa"/>
        <w:tblLayout w:type="fixed"/>
        <w:tblLook w:val="04A0" w:firstRow="1" w:lastRow="0" w:firstColumn="1" w:lastColumn="0" w:noHBand="0" w:noVBand="1"/>
      </w:tblPr>
      <w:tblGrid>
        <w:gridCol w:w="534"/>
        <w:gridCol w:w="2126"/>
        <w:gridCol w:w="850"/>
        <w:gridCol w:w="1418"/>
        <w:gridCol w:w="1984"/>
        <w:gridCol w:w="1843"/>
        <w:gridCol w:w="1100"/>
      </w:tblGrid>
      <w:tr w:rsidR="00571817" w:rsidRPr="00571817" w:rsidTr="00571817">
        <w:tc>
          <w:tcPr>
            <w:tcW w:w="534"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№з/п</w:t>
            </w:r>
          </w:p>
        </w:tc>
        <w:tc>
          <w:tcPr>
            <w:tcW w:w="2126"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Хто проводить</w:t>
            </w:r>
          </w:p>
        </w:tc>
        <w:tc>
          <w:tcPr>
            <w:tcW w:w="850"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Клас</w:t>
            </w:r>
          </w:p>
        </w:tc>
        <w:tc>
          <w:tcPr>
            <w:tcW w:w="1418"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Предмет</w:t>
            </w:r>
          </w:p>
        </w:tc>
        <w:tc>
          <w:tcPr>
            <w:tcW w:w="1984"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Тема уроку</w:t>
            </w:r>
          </w:p>
        </w:tc>
        <w:tc>
          <w:tcPr>
            <w:tcW w:w="1843"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Методична мета уроку</w:t>
            </w:r>
          </w:p>
        </w:tc>
        <w:tc>
          <w:tcPr>
            <w:tcW w:w="1100" w:type="dxa"/>
          </w:tcPr>
          <w:p w:rsidR="001C36C0" w:rsidRPr="00571817" w:rsidRDefault="001C36C0" w:rsidP="00571817">
            <w:pPr>
              <w:spacing w:line="360" w:lineRule="auto"/>
              <w:jc w:val="center"/>
              <w:rPr>
                <w:rFonts w:ascii="Times New Roman" w:eastAsia="Calibri" w:hAnsi="Times New Roman" w:cs="Times New Roman"/>
                <w:b/>
                <w:sz w:val="24"/>
                <w:szCs w:val="28"/>
              </w:rPr>
            </w:pPr>
            <w:r w:rsidRPr="00571817">
              <w:rPr>
                <w:rFonts w:ascii="Times New Roman" w:eastAsia="Calibri" w:hAnsi="Times New Roman" w:cs="Times New Roman"/>
                <w:b/>
                <w:sz w:val="24"/>
                <w:szCs w:val="28"/>
              </w:rPr>
              <w:t xml:space="preserve">Дата </w:t>
            </w:r>
            <w:proofErr w:type="spellStart"/>
            <w:r w:rsidRPr="00571817">
              <w:rPr>
                <w:rFonts w:ascii="Times New Roman" w:eastAsia="Calibri" w:hAnsi="Times New Roman" w:cs="Times New Roman"/>
                <w:b/>
                <w:sz w:val="24"/>
                <w:szCs w:val="28"/>
              </w:rPr>
              <w:t>прове-дення</w:t>
            </w:r>
            <w:proofErr w:type="spellEnd"/>
          </w:p>
        </w:tc>
      </w:tr>
      <w:tr w:rsidR="00571817" w:rsidRPr="00571817" w:rsidTr="00571817">
        <w:tc>
          <w:tcPr>
            <w:tcW w:w="534" w:type="dxa"/>
            <w:vMerge w:val="restart"/>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w:t>
            </w:r>
          </w:p>
        </w:tc>
        <w:tc>
          <w:tcPr>
            <w:tcW w:w="2126" w:type="dxa"/>
            <w:vMerge w:val="restart"/>
          </w:tcPr>
          <w:p w:rsidR="00571817" w:rsidRPr="00571817" w:rsidRDefault="00571817"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Ткачук</w:t>
            </w:r>
          </w:p>
          <w:p w:rsidR="00571817" w:rsidRPr="00571817" w:rsidRDefault="00571817"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Ліна Петрівна</w:t>
            </w:r>
          </w:p>
        </w:tc>
        <w:tc>
          <w:tcPr>
            <w:tcW w:w="85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w:t>
            </w:r>
          </w:p>
        </w:tc>
        <w:tc>
          <w:tcPr>
            <w:tcW w:w="1418"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Українська мова</w:t>
            </w:r>
          </w:p>
        </w:tc>
        <w:tc>
          <w:tcPr>
            <w:tcW w:w="1984"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Закріплення знань і вмінь, </w:t>
            </w:r>
            <w:proofErr w:type="spellStart"/>
            <w:r w:rsidRPr="00571817">
              <w:rPr>
                <w:rFonts w:ascii="Times New Roman" w:eastAsia="Calibri" w:hAnsi="Times New Roman" w:cs="Times New Roman"/>
                <w:sz w:val="24"/>
                <w:szCs w:val="28"/>
              </w:rPr>
              <w:t>пов</w:t>
            </w:r>
            <w:proofErr w:type="spellEnd"/>
            <w:r w:rsidRPr="00571817">
              <w:rPr>
                <w:rFonts w:ascii="Times New Roman" w:eastAsia="Calibri" w:hAnsi="Times New Roman" w:cs="Times New Roman"/>
                <w:sz w:val="24"/>
                <w:szCs w:val="28"/>
                <w:lang w:val="en-US"/>
              </w:rPr>
              <w:t>’</w:t>
            </w:r>
            <w:proofErr w:type="spellStart"/>
            <w:r w:rsidRPr="00571817">
              <w:rPr>
                <w:rFonts w:ascii="Times New Roman" w:eastAsia="Calibri" w:hAnsi="Times New Roman" w:cs="Times New Roman"/>
                <w:sz w:val="24"/>
                <w:szCs w:val="28"/>
              </w:rPr>
              <w:t>язаних</w:t>
            </w:r>
            <w:proofErr w:type="spellEnd"/>
            <w:r w:rsidRPr="00571817">
              <w:rPr>
                <w:rFonts w:ascii="Times New Roman" w:eastAsia="Calibri" w:hAnsi="Times New Roman" w:cs="Times New Roman"/>
                <w:sz w:val="24"/>
                <w:szCs w:val="28"/>
              </w:rPr>
              <w:t xml:space="preserve"> зі словами, що </w:t>
            </w:r>
            <w:proofErr w:type="spellStart"/>
            <w:r w:rsidRPr="00571817">
              <w:rPr>
                <w:rFonts w:ascii="Times New Roman" w:eastAsia="Calibri" w:hAnsi="Times New Roman" w:cs="Times New Roman"/>
                <w:sz w:val="24"/>
                <w:szCs w:val="28"/>
              </w:rPr>
              <w:t>ви-ражають</w:t>
            </w:r>
            <w:proofErr w:type="spellEnd"/>
            <w:r w:rsidRPr="00571817">
              <w:rPr>
                <w:rFonts w:ascii="Times New Roman" w:eastAsia="Calibri" w:hAnsi="Times New Roman" w:cs="Times New Roman"/>
                <w:sz w:val="24"/>
                <w:szCs w:val="28"/>
              </w:rPr>
              <w:t xml:space="preserve"> ознаки предметів. </w:t>
            </w:r>
            <w:proofErr w:type="spellStart"/>
            <w:r w:rsidRPr="00571817">
              <w:rPr>
                <w:rFonts w:ascii="Times New Roman" w:eastAsia="Calibri" w:hAnsi="Times New Roman" w:cs="Times New Roman"/>
                <w:sz w:val="24"/>
                <w:szCs w:val="28"/>
              </w:rPr>
              <w:t>Робо-та</w:t>
            </w:r>
            <w:proofErr w:type="spellEnd"/>
            <w:r w:rsidRPr="00571817">
              <w:rPr>
                <w:rFonts w:ascii="Times New Roman" w:eastAsia="Calibri" w:hAnsi="Times New Roman" w:cs="Times New Roman"/>
                <w:sz w:val="24"/>
                <w:szCs w:val="28"/>
              </w:rPr>
              <w:t xml:space="preserve"> із загадками.</w:t>
            </w:r>
          </w:p>
        </w:tc>
        <w:tc>
          <w:tcPr>
            <w:tcW w:w="1843"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Методика викладання</w:t>
            </w: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18.03</w:t>
            </w:r>
          </w:p>
        </w:tc>
      </w:tr>
      <w:tr w:rsidR="00571817" w:rsidRPr="00571817" w:rsidTr="00571817">
        <w:tc>
          <w:tcPr>
            <w:tcW w:w="534" w:type="dxa"/>
            <w:vMerge/>
          </w:tcPr>
          <w:p w:rsidR="00571817" w:rsidRPr="00571817" w:rsidRDefault="00571817" w:rsidP="00571817">
            <w:pPr>
              <w:spacing w:line="360" w:lineRule="auto"/>
              <w:jc w:val="center"/>
              <w:rPr>
                <w:rFonts w:ascii="Times New Roman" w:eastAsia="Calibri" w:hAnsi="Times New Roman" w:cs="Times New Roman"/>
                <w:sz w:val="24"/>
                <w:szCs w:val="28"/>
              </w:rPr>
            </w:pPr>
          </w:p>
        </w:tc>
        <w:tc>
          <w:tcPr>
            <w:tcW w:w="2126" w:type="dxa"/>
            <w:vMerge/>
          </w:tcPr>
          <w:p w:rsidR="00571817" w:rsidRPr="00571817" w:rsidRDefault="00571817" w:rsidP="007533A3">
            <w:pPr>
              <w:spacing w:line="360" w:lineRule="auto"/>
              <w:jc w:val="center"/>
              <w:rPr>
                <w:rFonts w:ascii="Times New Roman" w:eastAsia="Calibri" w:hAnsi="Times New Roman" w:cs="Times New Roman"/>
                <w:sz w:val="24"/>
                <w:szCs w:val="28"/>
              </w:rPr>
            </w:pPr>
          </w:p>
        </w:tc>
        <w:tc>
          <w:tcPr>
            <w:tcW w:w="85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w:t>
            </w:r>
          </w:p>
        </w:tc>
        <w:tc>
          <w:tcPr>
            <w:tcW w:w="1418" w:type="dxa"/>
          </w:tcPr>
          <w:p w:rsidR="00571817" w:rsidRPr="00571817" w:rsidRDefault="00571817" w:rsidP="00571817">
            <w:pPr>
              <w:spacing w:line="360" w:lineRule="auto"/>
              <w:jc w:val="center"/>
              <w:rPr>
                <w:rFonts w:ascii="Times New Roman" w:eastAsia="Calibri" w:hAnsi="Times New Roman" w:cs="Times New Roman"/>
                <w:sz w:val="24"/>
                <w:szCs w:val="28"/>
              </w:rPr>
            </w:pPr>
            <w:proofErr w:type="spellStart"/>
            <w:r w:rsidRPr="00571817">
              <w:rPr>
                <w:rFonts w:ascii="Times New Roman" w:eastAsia="Calibri" w:hAnsi="Times New Roman" w:cs="Times New Roman"/>
                <w:sz w:val="24"/>
                <w:szCs w:val="28"/>
              </w:rPr>
              <w:t>Математи-ка</w:t>
            </w:r>
            <w:proofErr w:type="spellEnd"/>
            <w:r w:rsidRPr="00571817">
              <w:rPr>
                <w:rFonts w:ascii="Times New Roman" w:eastAsia="Calibri" w:hAnsi="Times New Roman" w:cs="Times New Roman"/>
                <w:sz w:val="24"/>
                <w:szCs w:val="28"/>
              </w:rPr>
              <w:t xml:space="preserve"> </w:t>
            </w:r>
          </w:p>
        </w:tc>
        <w:tc>
          <w:tcPr>
            <w:tcW w:w="1984"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Вправи на </w:t>
            </w:r>
            <w:proofErr w:type="spellStart"/>
            <w:r w:rsidRPr="00571817">
              <w:rPr>
                <w:rFonts w:ascii="Times New Roman" w:eastAsia="Calibri" w:hAnsi="Times New Roman" w:cs="Times New Roman"/>
                <w:sz w:val="24"/>
                <w:szCs w:val="28"/>
              </w:rPr>
              <w:t>засво-єння</w:t>
            </w:r>
            <w:proofErr w:type="spellEnd"/>
            <w:r w:rsidRPr="00571817">
              <w:rPr>
                <w:rFonts w:ascii="Times New Roman" w:eastAsia="Calibri" w:hAnsi="Times New Roman" w:cs="Times New Roman"/>
                <w:sz w:val="24"/>
                <w:szCs w:val="28"/>
              </w:rPr>
              <w:t xml:space="preserve"> вивчених таблиць </w:t>
            </w:r>
            <w:proofErr w:type="spellStart"/>
            <w:r w:rsidRPr="00571817">
              <w:rPr>
                <w:rFonts w:ascii="Times New Roman" w:eastAsia="Calibri" w:hAnsi="Times New Roman" w:cs="Times New Roman"/>
                <w:sz w:val="24"/>
                <w:szCs w:val="28"/>
              </w:rPr>
              <w:t>множе-ння</w:t>
            </w:r>
            <w:proofErr w:type="spellEnd"/>
            <w:r w:rsidRPr="00571817">
              <w:rPr>
                <w:rFonts w:ascii="Times New Roman" w:eastAsia="Calibri" w:hAnsi="Times New Roman" w:cs="Times New Roman"/>
                <w:sz w:val="24"/>
                <w:szCs w:val="28"/>
              </w:rPr>
              <w:t xml:space="preserve"> і ділення. </w:t>
            </w:r>
            <w:proofErr w:type="spellStart"/>
            <w:r w:rsidRPr="00571817">
              <w:rPr>
                <w:rFonts w:ascii="Times New Roman" w:eastAsia="Calibri" w:hAnsi="Times New Roman" w:cs="Times New Roman"/>
                <w:sz w:val="24"/>
                <w:szCs w:val="28"/>
              </w:rPr>
              <w:t>Розв</w:t>
            </w:r>
            <w:proofErr w:type="spellEnd"/>
            <w:r w:rsidRPr="00571817">
              <w:rPr>
                <w:rFonts w:ascii="Times New Roman" w:eastAsia="Calibri" w:hAnsi="Times New Roman" w:cs="Times New Roman"/>
                <w:sz w:val="24"/>
                <w:szCs w:val="28"/>
                <w:lang w:val="en-US"/>
              </w:rPr>
              <w:t>’</w:t>
            </w:r>
            <w:proofErr w:type="spellStart"/>
            <w:r w:rsidRPr="00571817">
              <w:rPr>
                <w:rFonts w:ascii="Times New Roman" w:eastAsia="Calibri" w:hAnsi="Times New Roman" w:cs="Times New Roman"/>
                <w:sz w:val="24"/>
                <w:szCs w:val="28"/>
              </w:rPr>
              <w:t>язування</w:t>
            </w:r>
            <w:proofErr w:type="spellEnd"/>
            <w:r w:rsidRPr="00571817">
              <w:rPr>
                <w:rFonts w:ascii="Times New Roman" w:eastAsia="Calibri" w:hAnsi="Times New Roman" w:cs="Times New Roman"/>
                <w:sz w:val="24"/>
                <w:szCs w:val="28"/>
              </w:rPr>
              <w:t xml:space="preserve"> задач.</w:t>
            </w:r>
          </w:p>
        </w:tc>
        <w:tc>
          <w:tcPr>
            <w:tcW w:w="1843"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Впровадження інноваційних технологій на уроці.</w:t>
            </w: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19.04</w:t>
            </w:r>
          </w:p>
        </w:tc>
      </w:tr>
      <w:tr w:rsidR="00571817" w:rsidRPr="00571817" w:rsidTr="00571817">
        <w:tc>
          <w:tcPr>
            <w:tcW w:w="534" w:type="dxa"/>
            <w:vMerge/>
          </w:tcPr>
          <w:p w:rsidR="00571817" w:rsidRPr="00571817" w:rsidRDefault="00571817" w:rsidP="00571817">
            <w:pPr>
              <w:spacing w:line="360" w:lineRule="auto"/>
              <w:jc w:val="center"/>
              <w:rPr>
                <w:rFonts w:ascii="Times New Roman" w:eastAsia="Calibri" w:hAnsi="Times New Roman" w:cs="Times New Roman"/>
                <w:sz w:val="24"/>
                <w:szCs w:val="28"/>
              </w:rPr>
            </w:pPr>
          </w:p>
        </w:tc>
        <w:tc>
          <w:tcPr>
            <w:tcW w:w="2126" w:type="dxa"/>
            <w:vMerge/>
          </w:tcPr>
          <w:p w:rsidR="00571817" w:rsidRPr="00571817" w:rsidRDefault="00571817" w:rsidP="007533A3">
            <w:pPr>
              <w:spacing w:line="360" w:lineRule="auto"/>
              <w:jc w:val="center"/>
              <w:rPr>
                <w:rFonts w:ascii="Times New Roman" w:eastAsia="Calibri" w:hAnsi="Times New Roman" w:cs="Times New Roman"/>
                <w:sz w:val="24"/>
                <w:szCs w:val="28"/>
              </w:rPr>
            </w:pPr>
          </w:p>
        </w:tc>
        <w:tc>
          <w:tcPr>
            <w:tcW w:w="85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w:t>
            </w:r>
          </w:p>
        </w:tc>
        <w:tc>
          <w:tcPr>
            <w:tcW w:w="1418"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Виховний захід</w:t>
            </w:r>
          </w:p>
        </w:tc>
        <w:tc>
          <w:tcPr>
            <w:tcW w:w="1984"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Ясне сонечко, рідна </w:t>
            </w:r>
            <w:proofErr w:type="spellStart"/>
            <w:r w:rsidRPr="00571817">
              <w:rPr>
                <w:rFonts w:ascii="Times New Roman" w:eastAsia="Calibri" w:hAnsi="Times New Roman" w:cs="Times New Roman"/>
                <w:sz w:val="24"/>
                <w:szCs w:val="28"/>
              </w:rPr>
              <w:t>матінкоІ</w:t>
            </w:r>
            <w:proofErr w:type="spellEnd"/>
          </w:p>
        </w:tc>
        <w:tc>
          <w:tcPr>
            <w:tcW w:w="1843"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Визначити </w:t>
            </w:r>
            <w:proofErr w:type="spellStart"/>
            <w:r w:rsidRPr="00571817">
              <w:rPr>
                <w:rFonts w:ascii="Times New Roman" w:eastAsia="Calibri" w:hAnsi="Times New Roman" w:cs="Times New Roman"/>
                <w:sz w:val="24"/>
                <w:szCs w:val="28"/>
              </w:rPr>
              <w:t>вмі-ння</w:t>
            </w:r>
            <w:proofErr w:type="spellEnd"/>
            <w:r w:rsidRPr="00571817">
              <w:rPr>
                <w:rFonts w:ascii="Times New Roman" w:eastAsia="Calibri" w:hAnsi="Times New Roman" w:cs="Times New Roman"/>
                <w:sz w:val="24"/>
                <w:szCs w:val="28"/>
              </w:rPr>
              <w:t xml:space="preserve"> вчителя </w:t>
            </w:r>
            <w:proofErr w:type="spellStart"/>
            <w:r w:rsidRPr="00571817">
              <w:rPr>
                <w:rFonts w:ascii="Times New Roman" w:eastAsia="Calibri" w:hAnsi="Times New Roman" w:cs="Times New Roman"/>
                <w:sz w:val="24"/>
                <w:szCs w:val="28"/>
              </w:rPr>
              <w:t>до-цільно</w:t>
            </w:r>
            <w:proofErr w:type="spellEnd"/>
            <w:r w:rsidRPr="00571817">
              <w:rPr>
                <w:rFonts w:ascii="Times New Roman" w:eastAsia="Calibri" w:hAnsi="Times New Roman" w:cs="Times New Roman"/>
                <w:sz w:val="24"/>
                <w:szCs w:val="28"/>
              </w:rPr>
              <w:t xml:space="preserve">, згідно з віковими </w:t>
            </w:r>
            <w:proofErr w:type="spellStart"/>
            <w:r w:rsidRPr="00571817">
              <w:rPr>
                <w:rFonts w:ascii="Times New Roman" w:eastAsia="Calibri" w:hAnsi="Times New Roman" w:cs="Times New Roman"/>
                <w:sz w:val="24"/>
                <w:szCs w:val="28"/>
              </w:rPr>
              <w:t>особ-ливостями</w:t>
            </w:r>
            <w:proofErr w:type="spellEnd"/>
            <w:r w:rsidRPr="00571817">
              <w:rPr>
                <w:rFonts w:ascii="Times New Roman" w:eastAsia="Calibri" w:hAnsi="Times New Roman" w:cs="Times New Roman"/>
                <w:sz w:val="24"/>
                <w:szCs w:val="28"/>
              </w:rPr>
              <w:t xml:space="preserve"> </w:t>
            </w:r>
            <w:proofErr w:type="spellStart"/>
            <w:r w:rsidRPr="00571817">
              <w:rPr>
                <w:rFonts w:ascii="Times New Roman" w:eastAsia="Calibri" w:hAnsi="Times New Roman" w:cs="Times New Roman"/>
                <w:sz w:val="24"/>
                <w:szCs w:val="28"/>
              </w:rPr>
              <w:t>до-бирати</w:t>
            </w:r>
            <w:proofErr w:type="spellEnd"/>
            <w:r w:rsidRPr="00571817">
              <w:rPr>
                <w:rFonts w:ascii="Times New Roman" w:eastAsia="Calibri" w:hAnsi="Times New Roman" w:cs="Times New Roman"/>
                <w:sz w:val="24"/>
                <w:szCs w:val="28"/>
              </w:rPr>
              <w:t xml:space="preserve"> форми і методи, зміст виховного </w:t>
            </w:r>
            <w:proofErr w:type="spellStart"/>
            <w:r w:rsidRPr="00571817">
              <w:rPr>
                <w:rFonts w:ascii="Times New Roman" w:eastAsia="Calibri" w:hAnsi="Times New Roman" w:cs="Times New Roman"/>
                <w:sz w:val="24"/>
                <w:szCs w:val="28"/>
              </w:rPr>
              <w:t>за-ходу</w:t>
            </w:r>
            <w:proofErr w:type="spellEnd"/>
            <w:r w:rsidRPr="00571817">
              <w:rPr>
                <w:rFonts w:ascii="Times New Roman" w:eastAsia="Calibri" w:hAnsi="Times New Roman" w:cs="Times New Roman"/>
                <w:sz w:val="24"/>
                <w:szCs w:val="28"/>
              </w:rPr>
              <w:t>, матеріали до нього.</w:t>
            </w: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10.05</w:t>
            </w:r>
          </w:p>
        </w:tc>
      </w:tr>
      <w:tr w:rsidR="00571817" w:rsidRPr="00571817" w:rsidTr="00571817">
        <w:tc>
          <w:tcPr>
            <w:tcW w:w="534" w:type="dxa"/>
            <w:vMerge w:val="restart"/>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w:t>
            </w:r>
          </w:p>
        </w:tc>
        <w:tc>
          <w:tcPr>
            <w:tcW w:w="2126" w:type="dxa"/>
            <w:vMerge w:val="restart"/>
          </w:tcPr>
          <w:p w:rsidR="00571817" w:rsidRPr="00571817" w:rsidRDefault="00571817" w:rsidP="007533A3">
            <w:pPr>
              <w:spacing w:line="360" w:lineRule="auto"/>
              <w:jc w:val="center"/>
              <w:rPr>
                <w:rFonts w:ascii="Times New Roman" w:eastAsia="Calibri" w:hAnsi="Times New Roman" w:cs="Times New Roman"/>
                <w:sz w:val="24"/>
                <w:szCs w:val="28"/>
              </w:rPr>
            </w:pPr>
            <w:proofErr w:type="spellStart"/>
            <w:r w:rsidRPr="00571817">
              <w:rPr>
                <w:rFonts w:ascii="Times New Roman" w:eastAsia="Calibri" w:hAnsi="Times New Roman" w:cs="Times New Roman"/>
                <w:sz w:val="24"/>
                <w:szCs w:val="28"/>
              </w:rPr>
              <w:t>Антончук</w:t>
            </w:r>
            <w:proofErr w:type="spellEnd"/>
          </w:p>
          <w:p w:rsidR="00571817" w:rsidRPr="00571817" w:rsidRDefault="00571817"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Олена Віталіївна</w:t>
            </w:r>
          </w:p>
        </w:tc>
        <w:tc>
          <w:tcPr>
            <w:tcW w:w="85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4</w:t>
            </w:r>
          </w:p>
        </w:tc>
        <w:tc>
          <w:tcPr>
            <w:tcW w:w="1418"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Основи здоров</w:t>
            </w:r>
            <w:r w:rsidRPr="00571817">
              <w:rPr>
                <w:rFonts w:ascii="Times New Roman" w:eastAsia="Calibri" w:hAnsi="Times New Roman" w:cs="Times New Roman"/>
                <w:sz w:val="24"/>
                <w:szCs w:val="28"/>
                <w:lang w:val="en-US"/>
              </w:rPr>
              <w:t>’</w:t>
            </w:r>
            <w:r w:rsidRPr="00571817">
              <w:rPr>
                <w:rFonts w:ascii="Times New Roman" w:eastAsia="Calibri" w:hAnsi="Times New Roman" w:cs="Times New Roman"/>
                <w:sz w:val="24"/>
                <w:szCs w:val="28"/>
              </w:rPr>
              <w:t>я</w:t>
            </w:r>
          </w:p>
          <w:p w:rsidR="00571817" w:rsidRPr="00571817" w:rsidRDefault="00571817" w:rsidP="00571817">
            <w:pPr>
              <w:spacing w:line="360" w:lineRule="auto"/>
              <w:jc w:val="center"/>
              <w:rPr>
                <w:rFonts w:ascii="Times New Roman" w:eastAsia="Calibri" w:hAnsi="Times New Roman" w:cs="Times New Roman"/>
                <w:sz w:val="24"/>
                <w:szCs w:val="28"/>
              </w:rPr>
            </w:pPr>
          </w:p>
        </w:tc>
        <w:tc>
          <w:tcPr>
            <w:tcW w:w="1984"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Правила </w:t>
            </w:r>
            <w:proofErr w:type="spellStart"/>
            <w:r w:rsidRPr="00571817">
              <w:rPr>
                <w:rFonts w:ascii="Times New Roman" w:eastAsia="Calibri" w:hAnsi="Times New Roman" w:cs="Times New Roman"/>
                <w:sz w:val="24"/>
                <w:szCs w:val="28"/>
              </w:rPr>
              <w:t>безпеч-ної</w:t>
            </w:r>
            <w:proofErr w:type="spellEnd"/>
            <w:r w:rsidRPr="00571817">
              <w:rPr>
                <w:rFonts w:ascii="Times New Roman" w:eastAsia="Calibri" w:hAnsi="Times New Roman" w:cs="Times New Roman"/>
                <w:sz w:val="24"/>
                <w:szCs w:val="28"/>
              </w:rPr>
              <w:t xml:space="preserve"> поведінки</w:t>
            </w:r>
          </w:p>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під час </w:t>
            </w:r>
            <w:proofErr w:type="spellStart"/>
            <w:r w:rsidRPr="00571817">
              <w:rPr>
                <w:rFonts w:ascii="Times New Roman" w:eastAsia="Calibri" w:hAnsi="Times New Roman" w:cs="Times New Roman"/>
                <w:sz w:val="24"/>
                <w:szCs w:val="28"/>
              </w:rPr>
              <w:t>стихій-ного</w:t>
            </w:r>
            <w:proofErr w:type="spellEnd"/>
            <w:r w:rsidRPr="00571817">
              <w:rPr>
                <w:rFonts w:ascii="Times New Roman" w:eastAsia="Calibri" w:hAnsi="Times New Roman" w:cs="Times New Roman"/>
                <w:sz w:val="24"/>
                <w:szCs w:val="28"/>
              </w:rPr>
              <w:t xml:space="preserve"> лиха</w:t>
            </w:r>
          </w:p>
        </w:tc>
        <w:tc>
          <w:tcPr>
            <w:tcW w:w="1843" w:type="dxa"/>
          </w:tcPr>
          <w:p w:rsid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Вивчити, які форми роботи застосовує вчитель.</w:t>
            </w:r>
          </w:p>
          <w:p w:rsidR="007533A3" w:rsidRDefault="007533A3" w:rsidP="00571817">
            <w:pPr>
              <w:spacing w:line="360" w:lineRule="auto"/>
              <w:jc w:val="center"/>
              <w:rPr>
                <w:rFonts w:ascii="Times New Roman" w:eastAsia="Calibri" w:hAnsi="Times New Roman" w:cs="Times New Roman"/>
                <w:sz w:val="24"/>
                <w:szCs w:val="28"/>
              </w:rPr>
            </w:pPr>
          </w:p>
          <w:p w:rsidR="007533A3" w:rsidRDefault="007533A3" w:rsidP="00571817">
            <w:pPr>
              <w:spacing w:line="360" w:lineRule="auto"/>
              <w:jc w:val="center"/>
              <w:rPr>
                <w:rFonts w:ascii="Times New Roman" w:eastAsia="Calibri" w:hAnsi="Times New Roman" w:cs="Times New Roman"/>
                <w:sz w:val="24"/>
                <w:szCs w:val="28"/>
              </w:rPr>
            </w:pPr>
          </w:p>
          <w:p w:rsidR="007533A3" w:rsidRPr="00571817" w:rsidRDefault="007533A3" w:rsidP="007533A3">
            <w:pPr>
              <w:spacing w:line="360" w:lineRule="auto"/>
              <w:rPr>
                <w:rFonts w:ascii="Times New Roman" w:eastAsia="Calibri" w:hAnsi="Times New Roman" w:cs="Times New Roman"/>
                <w:sz w:val="24"/>
                <w:szCs w:val="28"/>
              </w:rPr>
            </w:pP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14.02</w:t>
            </w:r>
          </w:p>
        </w:tc>
      </w:tr>
      <w:tr w:rsidR="00571817" w:rsidRPr="00571817" w:rsidTr="00571817">
        <w:tc>
          <w:tcPr>
            <w:tcW w:w="534" w:type="dxa"/>
            <w:vMerge/>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p>
        </w:tc>
        <w:tc>
          <w:tcPr>
            <w:tcW w:w="2126" w:type="dxa"/>
            <w:vMerge/>
            <w:tcBorders>
              <w:top w:val="nil"/>
            </w:tcBorders>
          </w:tcPr>
          <w:p w:rsidR="00571817" w:rsidRPr="00571817" w:rsidRDefault="00571817" w:rsidP="007533A3">
            <w:pPr>
              <w:spacing w:line="360" w:lineRule="auto"/>
              <w:jc w:val="center"/>
              <w:rPr>
                <w:rFonts w:ascii="Times New Roman" w:eastAsia="Calibri" w:hAnsi="Times New Roman" w:cs="Times New Roman"/>
                <w:sz w:val="24"/>
                <w:szCs w:val="28"/>
              </w:rPr>
            </w:pPr>
          </w:p>
        </w:tc>
        <w:tc>
          <w:tcPr>
            <w:tcW w:w="850" w:type="dxa"/>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4</w:t>
            </w:r>
          </w:p>
        </w:tc>
        <w:tc>
          <w:tcPr>
            <w:tcW w:w="1418" w:type="dxa"/>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 </w:t>
            </w:r>
            <w:proofErr w:type="spellStart"/>
            <w:r w:rsidRPr="00571817">
              <w:rPr>
                <w:rFonts w:ascii="Times New Roman" w:eastAsia="Calibri" w:hAnsi="Times New Roman" w:cs="Times New Roman"/>
                <w:sz w:val="24"/>
                <w:szCs w:val="28"/>
              </w:rPr>
              <w:t>Природо-знавство</w:t>
            </w:r>
            <w:proofErr w:type="spellEnd"/>
          </w:p>
        </w:tc>
        <w:tc>
          <w:tcPr>
            <w:tcW w:w="1984" w:type="dxa"/>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Охорона водойм</w:t>
            </w:r>
          </w:p>
        </w:tc>
        <w:tc>
          <w:tcPr>
            <w:tcW w:w="1843" w:type="dxa"/>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Впровадження інноваційних технологій на уроці.</w:t>
            </w: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02.04</w:t>
            </w:r>
          </w:p>
        </w:tc>
      </w:tr>
      <w:tr w:rsidR="00571817" w:rsidRPr="00571817" w:rsidTr="00571817">
        <w:tc>
          <w:tcPr>
            <w:tcW w:w="534" w:type="dxa"/>
            <w:vMerge/>
            <w:tcBorders>
              <w:top w:val="nil"/>
            </w:tcBorders>
          </w:tcPr>
          <w:p w:rsidR="00571817" w:rsidRPr="00571817" w:rsidRDefault="00571817" w:rsidP="00571817">
            <w:pPr>
              <w:spacing w:line="360" w:lineRule="auto"/>
              <w:jc w:val="center"/>
              <w:rPr>
                <w:rFonts w:ascii="Times New Roman" w:eastAsia="Calibri" w:hAnsi="Times New Roman" w:cs="Times New Roman"/>
                <w:sz w:val="24"/>
                <w:szCs w:val="28"/>
              </w:rPr>
            </w:pPr>
          </w:p>
        </w:tc>
        <w:tc>
          <w:tcPr>
            <w:tcW w:w="2126" w:type="dxa"/>
            <w:vMerge/>
            <w:tcBorders>
              <w:top w:val="nil"/>
            </w:tcBorders>
          </w:tcPr>
          <w:p w:rsidR="00571817" w:rsidRPr="00571817" w:rsidRDefault="00571817" w:rsidP="007533A3">
            <w:pPr>
              <w:spacing w:line="360" w:lineRule="auto"/>
              <w:jc w:val="center"/>
              <w:rPr>
                <w:rFonts w:ascii="Times New Roman" w:eastAsia="Calibri" w:hAnsi="Times New Roman" w:cs="Times New Roman"/>
                <w:sz w:val="24"/>
                <w:szCs w:val="28"/>
              </w:rPr>
            </w:pPr>
          </w:p>
        </w:tc>
        <w:tc>
          <w:tcPr>
            <w:tcW w:w="85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4</w:t>
            </w:r>
          </w:p>
        </w:tc>
        <w:tc>
          <w:tcPr>
            <w:tcW w:w="1418"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Виховний захід</w:t>
            </w:r>
          </w:p>
        </w:tc>
        <w:tc>
          <w:tcPr>
            <w:tcW w:w="1984"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Книжка – твій друг</w:t>
            </w:r>
          </w:p>
        </w:tc>
        <w:tc>
          <w:tcPr>
            <w:tcW w:w="1843"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Вивчити </w:t>
            </w:r>
            <w:proofErr w:type="spellStart"/>
            <w:r w:rsidRPr="00571817">
              <w:rPr>
                <w:rFonts w:ascii="Times New Roman" w:eastAsia="Calibri" w:hAnsi="Times New Roman" w:cs="Times New Roman"/>
                <w:sz w:val="24"/>
                <w:szCs w:val="28"/>
              </w:rPr>
              <w:t>ефек-тивність</w:t>
            </w:r>
            <w:proofErr w:type="spellEnd"/>
            <w:r w:rsidRPr="00571817">
              <w:rPr>
                <w:rFonts w:ascii="Times New Roman" w:eastAsia="Calibri" w:hAnsi="Times New Roman" w:cs="Times New Roman"/>
                <w:sz w:val="24"/>
                <w:szCs w:val="28"/>
              </w:rPr>
              <w:t xml:space="preserve"> </w:t>
            </w:r>
            <w:proofErr w:type="spellStart"/>
            <w:r w:rsidRPr="00571817">
              <w:rPr>
                <w:rFonts w:ascii="Times New Roman" w:eastAsia="Calibri" w:hAnsi="Times New Roman" w:cs="Times New Roman"/>
                <w:sz w:val="24"/>
                <w:szCs w:val="28"/>
              </w:rPr>
              <w:t>органі-зації</w:t>
            </w:r>
            <w:proofErr w:type="spellEnd"/>
            <w:r w:rsidRPr="00571817">
              <w:rPr>
                <w:rFonts w:ascii="Times New Roman" w:eastAsia="Calibri" w:hAnsi="Times New Roman" w:cs="Times New Roman"/>
                <w:sz w:val="24"/>
                <w:szCs w:val="28"/>
              </w:rPr>
              <w:t xml:space="preserve"> виховного заходу.</w:t>
            </w:r>
          </w:p>
        </w:tc>
        <w:tc>
          <w:tcPr>
            <w:tcW w:w="1100" w:type="dxa"/>
          </w:tcPr>
          <w:p w:rsidR="00571817" w:rsidRPr="00571817" w:rsidRDefault="00571817"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22.03</w:t>
            </w:r>
          </w:p>
        </w:tc>
      </w:tr>
      <w:tr w:rsidR="007533A3" w:rsidRPr="00571817" w:rsidTr="00571817">
        <w:tc>
          <w:tcPr>
            <w:tcW w:w="534" w:type="dxa"/>
            <w:vMerge w:val="restart"/>
          </w:tcPr>
          <w:p w:rsidR="007533A3" w:rsidRPr="00571817" w:rsidRDefault="007533A3" w:rsidP="00571817">
            <w:pPr>
              <w:spacing w:line="360" w:lineRule="auto"/>
              <w:rPr>
                <w:rFonts w:ascii="Times New Roman" w:eastAsia="Calibri" w:hAnsi="Times New Roman" w:cs="Times New Roman"/>
                <w:sz w:val="24"/>
                <w:szCs w:val="28"/>
              </w:rPr>
            </w:pPr>
            <w:r w:rsidRPr="00571817">
              <w:rPr>
                <w:rFonts w:ascii="Times New Roman" w:eastAsia="Calibri" w:hAnsi="Times New Roman" w:cs="Times New Roman"/>
                <w:sz w:val="24"/>
                <w:szCs w:val="28"/>
              </w:rPr>
              <w:t>3.</w:t>
            </w:r>
          </w:p>
        </w:tc>
        <w:tc>
          <w:tcPr>
            <w:tcW w:w="2126" w:type="dxa"/>
            <w:vMerge w:val="restart"/>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Шершень</w:t>
            </w:r>
          </w:p>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Аліна Мефодіївна</w:t>
            </w: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proofErr w:type="spellStart"/>
            <w:r w:rsidRPr="00571817">
              <w:rPr>
                <w:rFonts w:ascii="Times New Roman" w:eastAsia="Calibri" w:hAnsi="Times New Roman" w:cs="Times New Roman"/>
                <w:sz w:val="24"/>
                <w:szCs w:val="28"/>
              </w:rPr>
              <w:t>Математи-ка</w:t>
            </w:r>
            <w:proofErr w:type="spellEnd"/>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Порівняння іменованих чисел</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Вивчити, які форми роботи застосовує </w:t>
            </w:r>
            <w:proofErr w:type="spellStart"/>
            <w:r w:rsidRPr="00571817">
              <w:rPr>
                <w:rFonts w:ascii="Times New Roman" w:eastAsia="Calibri" w:hAnsi="Times New Roman" w:cs="Times New Roman"/>
                <w:sz w:val="24"/>
                <w:szCs w:val="28"/>
              </w:rPr>
              <w:t>вчи-тель</w:t>
            </w:r>
            <w:proofErr w:type="spellEnd"/>
            <w:r w:rsidRPr="00571817">
              <w:rPr>
                <w:rFonts w:ascii="Times New Roman" w:eastAsia="Calibri" w:hAnsi="Times New Roman" w:cs="Times New Roman"/>
                <w:sz w:val="24"/>
                <w:szCs w:val="28"/>
              </w:rPr>
              <w:t xml:space="preserve"> на уроці.</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25.02</w:t>
            </w:r>
          </w:p>
        </w:tc>
      </w:tr>
      <w:tr w:rsidR="007533A3" w:rsidRPr="00571817" w:rsidTr="00571817">
        <w:tc>
          <w:tcPr>
            <w:tcW w:w="534" w:type="dxa"/>
            <w:vMerge/>
          </w:tcPr>
          <w:p w:rsidR="007533A3" w:rsidRPr="00571817" w:rsidRDefault="007533A3" w:rsidP="00571817">
            <w:pPr>
              <w:spacing w:line="360" w:lineRule="auto"/>
              <w:rPr>
                <w:rFonts w:ascii="Times New Roman" w:eastAsia="Calibri" w:hAnsi="Times New Roman" w:cs="Times New Roman"/>
                <w:sz w:val="24"/>
                <w:szCs w:val="28"/>
              </w:rPr>
            </w:pPr>
          </w:p>
        </w:tc>
        <w:tc>
          <w:tcPr>
            <w:tcW w:w="2126" w:type="dxa"/>
            <w:vMerge/>
          </w:tcPr>
          <w:p w:rsidR="007533A3" w:rsidRPr="00571817" w:rsidRDefault="007533A3" w:rsidP="007533A3">
            <w:pPr>
              <w:spacing w:line="360" w:lineRule="auto"/>
              <w:jc w:val="center"/>
              <w:rPr>
                <w:rFonts w:ascii="Times New Roman" w:eastAsia="Calibri" w:hAnsi="Times New Roman" w:cs="Times New Roman"/>
                <w:sz w:val="24"/>
                <w:szCs w:val="28"/>
              </w:rPr>
            </w:pP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Українська мова</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Закріплення </w:t>
            </w:r>
            <w:proofErr w:type="spellStart"/>
            <w:r w:rsidRPr="00571817">
              <w:rPr>
                <w:rFonts w:ascii="Times New Roman" w:eastAsia="Calibri" w:hAnsi="Times New Roman" w:cs="Times New Roman"/>
                <w:sz w:val="24"/>
                <w:szCs w:val="28"/>
              </w:rPr>
              <w:t>зву-кових</w:t>
            </w:r>
            <w:proofErr w:type="spellEnd"/>
            <w:r w:rsidRPr="00571817">
              <w:rPr>
                <w:rFonts w:ascii="Times New Roman" w:eastAsia="Calibri" w:hAnsi="Times New Roman" w:cs="Times New Roman"/>
                <w:sz w:val="24"/>
                <w:szCs w:val="28"/>
              </w:rPr>
              <w:t xml:space="preserve"> значень вивчених букв. Розповідь про Т.Шевченка та Л.Українку. Опрацювання текстів «Тарас Шевченко», «Леся Українка».</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Впровадження інноваційних технологій на уроці.</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11.03</w:t>
            </w:r>
          </w:p>
        </w:tc>
      </w:tr>
      <w:tr w:rsidR="007533A3" w:rsidRPr="00571817" w:rsidTr="00571817">
        <w:tc>
          <w:tcPr>
            <w:tcW w:w="534" w:type="dxa"/>
            <w:vMerge/>
          </w:tcPr>
          <w:p w:rsidR="007533A3" w:rsidRPr="00571817" w:rsidRDefault="007533A3" w:rsidP="00571817">
            <w:pPr>
              <w:spacing w:line="360" w:lineRule="auto"/>
              <w:rPr>
                <w:rFonts w:ascii="Times New Roman" w:eastAsia="Calibri" w:hAnsi="Times New Roman" w:cs="Times New Roman"/>
                <w:sz w:val="24"/>
                <w:szCs w:val="28"/>
              </w:rPr>
            </w:pPr>
          </w:p>
        </w:tc>
        <w:tc>
          <w:tcPr>
            <w:tcW w:w="2126" w:type="dxa"/>
            <w:vMerge/>
          </w:tcPr>
          <w:p w:rsidR="007533A3" w:rsidRPr="00571817" w:rsidRDefault="007533A3" w:rsidP="007533A3">
            <w:pPr>
              <w:spacing w:line="360" w:lineRule="auto"/>
              <w:jc w:val="center"/>
              <w:rPr>
                <w:rFonts w:ascii="Times New Roman" w:eastAsia="Calibri" w:hAnsi="Times New Roman" w:cs="Times New Roman"/>
                <w:sz w:val="24"/>
                <w:szCs w:val="28"/>
              </w:rPr>
            </w:pP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Виховний захід</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Прощавай букварику</w:t>
            </w:r>
          </w:p>
        </w:tc>
        <w:tc>
          <w:tcPr>
            <w:tcW w:w="1843" w:type="dxa"/>
          </w:tcPr>
          <w:p w:rsidR="007533A3"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Визначити </w:t>
            </w:r>
            <w:proofErr w:type="spellStart"/>
            <w:r w:rsidRPr="00571817">
              <w:rPr>
                <w:rFonts w:ascii="Times New Roman" w:eastAsia="Calibri" w:hAnsi="Times New Roman" w:cs="Times New Roman"/>
                <w:sz w:val="24"/>
                <w:szCs w:val="28"/>
              </w:rPr>
              <w:t>вмі-ння</w:t>
            </w:r>
            <w:proofErr w:type="spellEnd"/>
            <w:r w:rsidRPr="00571817">
              <w:rPr>
                <w:rFonts w:ascii="Times New Roman" w:eastAsia="Calibri" w:hAnsi="Times New Roman" w:cs="Times New Roman"/>
                <w:sz w:val="24"/>
                <w:szCs w:val="28"/>
              </w:rPr>
              <w:t xml:space="preserve"> вчителя доцільно, </w:t>
            </w:r>
            <w:proofErr w:type="spellStart"/>
            <w:r w:rsidRPr="00571817">
              <w:rPr>
                <w:rFonts w:ascii="Times New Roman" w:eastAsia="Calibri" w:hAnsi="Times New Roman" w:cs="Times New Roman"/>
                <w:sz w:val="24"/>
                <w:szCs w:val="28"/>
              </w:rPr>
              <w:t>згід-но</w:t>
            </w:r>
            <w:proofErr w:type="spellEnd"/>
            <w:r w:rsidRPr="00571817">
              <w:rPr>
                <w:rFonts w:ascii="Times New Roman" w:eastAsia="Calibri" w:hAnsi="Times New Roman" w:cs="Times New Roman"/>
                <w:sz w:val="24"/>
                <w:szCs w:val="28"/>
              </w:rPr>
              <w:t xml:space="preserve"> з віковими особливостями добирати </w:t>
            </w:r>
            <w:proofErr w:type="spellStart"/>
            <w:r w:rsidRPr="00571817">
              <w:rPr>
                <w:rFonts w:ascii="Times New Roman" w:eastAsia="Calibri" w:hAnsi="Times New Roman" w:cs="Times New Roman"/>
                <w:sz w:val="24"/>
                <w:szCs w:val="28"/>
              </w:rPr>
              <w:t>фор-ми</w:t>
            </w:r>
            <w:proofErr w:type="spellEnd"/>
            <w:r w:rsidRPr="00571817">
              <w:rPr>
                <w:rFonts w:ascii="Times New Roman" w:eastAsia="Calibri" w:hAnsi="Times New Roman" w:cs="Times New Roman"/>
                <w:sz w:val="24"/>
                <w:szCs w:val="28"/>
              </w:rPr>
              <w:t xml:space="preserve"> і методи, </w:t>
            </w:r>
            <w:r>
              <w:rPr>
                <w:rFonts w:ascii="Times New Roman" w:eastAsia="Calibri" w:hAnsi="Times New Roman" w:cs="Times New Roman"/>
                <w:sz w:val="24"/>
                <w:szCs w:val="28"/>
              </w:rPr>
              <w:t xml:space="preserve">зміст виховного заходу, </w:t>
            </w:r>
            <w:proofErr w:type="spellStart"/>
            <w:r>
              <w:rPr>
                <w:rFonts w:ascii="Times New Roman" w:eastAsia="Calibri" w:hAnsi="Times New Roman" w:cs="Times New Roman"/>
                <w:sz w:val="24"/>
                <w:szCs w:val="28"/>
              </w:rPr>
              <w:t>мате-рі</w:t>
            </w:r>
            <w:r w:rsidRPr="00571817">
              <w:rPr>
                <w:rFonts w:ascii="Times New Roman" w:eastAsia="Calibri" w:hAnsi="Times New Roman" w:cs="Times New Roman"/>
                <w:sz w:val="24"/>
                <w:szCs w:val="28"/>
              </w:rPr>
              <w:t>али</w:t>
            </w:r>
            <w:proofErr w:type="spellEnd"/>
            <w:r w:rsidRPr="00571817">
              <w:rPr>
                <w:rFonts w:ascii="Times New Roman" w:eastAsia="Calibri" w:hAnsi="Times New Roman" w:cs="Times New Roman"/>
                <w:sz w:val="24"/>
                <w:szCs w:val="28"/>
              </w:rPr>
              <w:t xml:space="preserve"> до нього.</w:t>
            </w:r>
          </w:p>
          <w:p w:rsidR="007533A3" w:rsidRPr="00571817" w:rsidRDefault="007533A3" w:rsidP="00571817">
            <w:pPr>
              <w:spacing w:line="360" w:lineRule="auto"/>
              <w:jc w:val="center"/>
              <w:rPr>
                <w:rFonts w:ascii="Times New Roman" w:eastAsia="Calibri" w:hAnsi="Times New Roman" w:cs="Times New Roman"/>
                <w:sz w:val="24"/>
                <w:szCs w:val="28"/>
              </w:rPr>
            </w:pP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травень</w:t>
            </w:r>
          </w:p>
        </w:tc>
      </w:tr>
      <w:tr w:rsidR="007533A3" w:rsidRPr="00571817" w:rsidTr="00571817">
        <w:tc>
          <w:tcPr>
            <w:tcW w:w="534" w:type="dxa"/>
            <w:vMerge w:val="restart"/>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lastRenderedPageBreak/>
              <w:t>4.</w:t>
            </w:r>
          </w:p>
        </w:tc>
        <w:tc>
          <w:tcPr>
            <w:tcW w:w="2126" w:type="dxa"/>
            <w:vMerge w:val="restart"/>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Соловей</w:t>
            </w:r>
          </w:p>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Руслана Юхимівна</w:t>
            </w: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3</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proofErr w:type="spellStart"/>
            <w:r w:rsidRPr="00571817">
              <w:rPr>
                <w:rFonts w:ascii="Times New Roman" w:eastAsia="Calibri" w:hAnsi="Times New Roman" w:cs="Times New Roman"/>
                <w:sz w:val="24"/>
                <w:szCs w:val="28"/>
              </w:rPr>
              <w:t>Природоз-навство</w:t>
            </w:r>
            <w:proofErr w:type="spellEnd"/>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Які тварини </w:t>
            </w:r>
            <w:proofErr w:type="spellStart"/>
            <w:r w:rsidRPr="00571817">
              <w:rPr>
                <w:rFonts w:ascii="Times New Roman" w:eastAsia="Calibri" w:hAnsi="Times New Roman" w:cs="Times New Roman"/>
                <w:sz w:val="24"/>
                <w:szCs w:val="28"/>
              </w:rPr>
              <w:t>пер-шими</w:t>
            </w:r>
            <w:proofErr w:type="spellEnd"/>
            <w:r w:rsidRPr="00571817">
              <w:rPr>
                <w:rFonts w:ascii="Times New Roman" w:eastAsia="Calibri" w:hAnsi="Times New Roman" w:cs="Times New Roman"/>
                <w:sz w:val="24"/>
                <w:szCs w:val="28"/>
              </w:rPr>
              <w:t xml:space="preserve"> заселили су</w:t>
            </w:r>
            <w:r>
              <w:rPr>
                <w:rFonts w:ascii="Times New Roman" w:eastAsia="Calibri" w:hAnsi="Times New Roman" w:cs="Times New Roman"/>
                <w:sz w:val="24"/>
                <w:szCs w:val="28"/>
              </w:rPr>
              <w:t>хо</w:t>
            </w:r>
            <w:r w:rsidRPr="00571817">
              <w:rPr>
                <w:rFonts w:ascii="Times New Roman" w:eastAsia="Calibri" w:hAnsi="Times New Roman" w:cs="Times New Roman"/>
                <w:sz w:val="24"/>
                <w:szCs w:val="28"/>
              </w:rPr>
              <w:t xml:space="preserve">діл? </w:t>
            </w:r>
            <w:proofErr w:type="spellStart"/>
            <w:r w:rsidRPr="00571817">
              <w:rPr>
                <w:rFonts w:ascii="Times New Roman" w:eastAsia="Calibri" w:hAnsi="Times New Roman" w:cs="Times New Roman"/>
                <w:sz w:val="24"/>
                <w:szCs w:val="28"/>
              </w:rPr>
              <w:t>Земно-водні</w:t>
            </w:r>
            <w:proofErr w:type="spellEnd"/>
            <w:r w:rsidRPr="00571817">
              <w:rPr>
                <w:rFonts w:ascii="Times New Roman" w:eastAsia="Calibri" w:hAnsi="Times New Roman" w:cs="Times New Roman"/>
                <w:sz w:val="24"/>
                <w:szCs w:val="28"/>
              </w:rPr>
              <w:t xml:space="preserve"> і плазуни.</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Впровадження інноваційних технологій на уроці.</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08.02</w:t>
            </w:r>
          </w:p>
        </w:tc>
      </w:tr>
      <w:tr w:rsidR="007533A3" w:rsidRPr="00571817" w:rsidTr="00571817">
        <w:tc>
          <w:tcPr>
            <w:tcW w:w="534" w:type="dxa"/>
            <w:vMerge/>
          </w:tcPr>
          <w:p w:rsidR="007533A3" w:rsidRPr="00571817" w:rsidRDefault="007533A3" w:rsidP="00571817">
            <w:pPr>
              <w:spacing w:line="360" w:lineRule="auto"/>
              <w:rPr>
                <w:rFonts w:ascii="Times New Roman" w:eastAsia="Calibri" w:hAnsi="Times New Roman" w:cs="Times New Roman"/>
                <w:sz w:val="24"/>
                <w:szCs w:val="28"/>
              </w:rPr>
            </w:pPr>
          </w:p>
        </w:tc>
        <w:tc>
          <w:tcPr>
            <w:tcW w:w="2126" w:type="dxa"/>
            <w:vMerge/>
          </w:tcPr>
          <w:p w:rsidR="007533A3" w:rsidRPr="00571817" w:rsidRDefault="007533A3" w:rsidP="007533A3">
            <w:pPr>
              <w:spacing w:line="360" w:lineRule="auto"/>
              <w:jc w:val="center"/>
              <w:rPr>
                <w:rFonts w:ascii="Times New Roman" w:eastAsia="Calibri" w:hAnsi="Times New Roman" w:cs="Times New Roman"/>
                <w:sz w:val="24"/>
                <w:szCs w:val="28"/>
              </w:rPr>
            </w:pP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3</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Українська мова</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Вправи на </w:t>
            </w:r>
            <w:proofErr w:type="spellStart"/>
            <w:r w:rsidRPr="00571817">
              <w:rPr>
                <w:rFonts w:ascii="Times New Roman" w:eastAsia="Calibri" w:hAnsi="Times New Roman" w:cs="Times New Roman"/>
                <w:sz w:val="24"/>
                <w:szCs w:val="28"/>
              </w:rPr>
              <w:t>визна-чення</w:t>
            </w:r>
            <w:proofErr w:type="spellEnd"/>
            <w:r w:rsidRPr="00571817">
              <w:rPr>
                <w:rFonts w:ascii="Times New Roman" w:eastAsia="Calibri" w:hAnsi="Times New Roman" w:cs="Times New Roman"/>
                <w:sz w:val="24"/>
                <w:szCs w:val="28"/>
              </w:rPr>
              <w:t xml:space="preserve">  роду і числа </w:t>
            </w:r>
            <w:proofErr w:type="spellStart"/>
            <w:r w:rsidRPr="00571817">
              <w:rPr>
                <w:rFonts w:ascii="Times New Roman" w:eastAsia="Calibri" w:hAnsi="Times New Roman" w:cs="Times New Roman"/>
                <w:sz w:val="24"/>
                <w:szCs w:val="28"/>
              </w:rPr>
              <w:t>прикмет-ників</w:t>
            </w:r>
            <w:proofErr w:type="spellEnd"/>
            <w:r w:rsidRPr="00571817">
              <w:rPr>
                <w:rFonts w:ascii="Times New Roman" w:eastAsia="Calibri" w:hAnsi="Times New Roman" w:cs="Times New Roman"/>
                <w:sz w:val="24"/>
                <w:szCs w:val="28"/>
              </w:rPr>
              <w:t xml:space="preserve">. </w:t>
            </w:r>
            <w:proofErr w:type="spellStart"/>
            <w:r w:rsidRPr="00571817">
              <w:rPr>
                <w:rFonts w:ascii="Times New Roman" w:eastAsia="Calibri" w:hAnsi="Times New Roman" w:cs="Times New Roman"/>
                <w:sz w:val="24"/>
                <w:szCs w:val="28"/>
              </w:rPr>
              <w:t>Прикме-тники</w:t>
            </w:r>
            <w:proofErr w:type="spellEnd"/>
            <w:r w:rsidRPr="00571817">
              <w:rPr>
                <w:rFonts w:ascii="Times New Roman" w:eastAsia="Calibri" w:hAnsi="Times New Roman" w:cs="Times New Roman"/>
                <w:sz w:val="24"/>
                <w:szCs w:val="28"/>
              </w:rPr>
              <w:t xml:space="preserve"> –антоніми.</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Вивчити, які форми роботи застосовує </w:t>
            </w:r>
            <w:proofErr w:type="spellStart"/>
            <w:r w:rsidRPr="00571817">
              <w:rPr>
                <w:rFonts w:ascii="Times New Roman" w:eastAsia="Calibri" w:hAnsi="Times New Roman" w:cs="Times New Roman"/>
                <w:sz w:val="24"/>
                <w:szCs w:val="28"/>
              </w:rPr>
              <w:t>вчи-тель</w:t>
            </w:r>
            <w:proofErr w:type="spellEnd"/>
            <w:r w:rsidRPr="00571817">
              <w:rPr>
                <w:rFonts w:ascii="Times New Roman" w:eastAsia="Calibri" w:hAnsi="Times New Roman" w:cs="Times New Roman"/>
                <w:sz w:val="24"/>
                <w:szCs w:val="28"/>
              </w:rPr>
              <w:t xml:space="preserve"> на уроці.</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18.03</w:t>
            </w:r>
          </w:p>
        </w:tc>
      </w:tr>
      <w:tr w:rsidR="007533A3" w:rsidRPr="00571817" w:rsidTr="00571817">
        <w:tc>
          <w:tcPr>
            <w:tcW w:w="534" w:type="dxa"/>
            <w:vMerge/>
          </w:tcPr>
          <w:p w:rsidR="007533A3" w:rsidRPr="00571817" w:rsidRDefault="007533A3" w:rsidP="00571817">
            <w:pPr>
              <w:spacing w:line="360" w:lineRule="auto"/>
              <w:rPr>
                <w:rFonts w:ascii="Times New Roman" w:eastAsia="Calibri" w:hAnsi="Times New Roman" w:cs="Times New Roman"/>
                <w:sz w:val="24"/>
                <w:szCs w:val="28"/>
              </w:rPr>
            </w:pPr>
          </w:p>
        </w:tc>
        <w:tc>
          <w:tcPr>
            <w:tcW w:w="2126" w:type="dxa"/>
            <w:vMerge/>
          </w:tcPr>
          <w:p w:rsidR="007533A3" w:rsidRPr="00571817" w:rsidRDefault="007533A3" w:rsidP="007533A3">
            <w:pPr>
              <w:spacing w:line="360" w:lineRule="auto"/>
              <w:jc w:val="center"/>
              <w:rPr>
                <w:rFonts w:ascii="Times New Roman" w:eastAsia="Calibri" w:hAnsi="Times New Roman" w:cs="Times New Roman"/>
                <w:sz w:val="24"/>
                <w:szCs w:val="28"/>
              </w:rPr>
            </w:pPr>
          </w:p>
        </w:tc>
        <w:tc>
          <w:tcPr>
            <w:tcW w:w="850" w:type="dxa"/>
          </w:tcPr>
          <w:p w:rsidR="007533A3" w:rsidRPr="00571817" w:rsidRDefault="007533A3" w:rsidP="00571817">
            <w:pPr>
              <w:spacing w:line="360" w:lineRule="auto"/>
              <w:jc w:val="center"/>
              <w:rPr>
                <w:rFonts w:ascii="Times New Roman" w:eastAsia="Calibri" w:hAnsi="Times New Roman" w:cs="Times New Roman"/>
                <w:sz w:val="24"/>
                <w:szCs w:val="28"/>
              </w:rPr>
            </w:pP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Виховний захід</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Рідний край – весну зустрічай.</w:t>
            </w:r>
          </w:p>
        </w:tc>
        <w:tc>
          <w:tcPr>
            <w:tcW w:w="1843"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Вивчити </w:t>
            </w:r>
            <w:proofErr w:type="spellStart"/>
            <w:r w:rsidRPr="00571817">
              <w:rPr>
                <w:rFonts w:ascii="Times New Roman" w:eastAsia="Calibri" w:hAnsi="Times New Roman" w:cs="Times New Roman"/>
                <w:sz w:val="24"/>
                <w:szCs w:val="28"/>
              </w:rPr>
              <w:t>ефек-тивність</w:t>
            </w:r>
            <w:proofErr w:type="spellEnd"/>
            <w:r w:rsidRPr="00571817">
              <w:rPr>
                <w:rFonts w:ascii="Times New Roman" w:eastAsia="Calibri" w:hAnsi="Times New Roman" w:cs="Times New Roman"/>
                <w:sz w:val="24"/>
                <w:szCs w:val="28"/>
              </w:rPr>
              <w:t xml:space="preserve"> </w:t>
            </w:r>
            <w:proofErr w:type="spellStart"/>
            <w:r w:rsidRPr="00571817">
              <w:rPr>
                <w:rFonts w:ascii="Times New Roman" w:eastAsia="Calibri" w:hAnsi="Times New Roman" w:cs="Times New Roman"/>
                <w:sz w:val="24"/>
                <w:szCs w:val="28"/>
              </w:rPr>
              <w:t>органі-зації</w:t>
            </w:r>
            <w:proofErr w:type="spellEnd"/>
            <w:r w:rsidRPr="00571817">
              <w:rPr>
                <w:rFonts w:ascii="Times New Roman" w:eastAsia="Calibri" w:hAnsi="Times New Roman" w:cs="Times New Roman"/>
                <w:sz w:val="24"/>
                <w:szCs w:val="28"/>
              </w:rPr>
              <w:t xml:space="preserve"> виховного заходу.</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15.02</w:t>
            </w:r>
          </w:p>
        </w:tc>
      </w:tr>
      <w:tr w:rsidR="007533A3" w:rsidRPr="00571817" w:rsidTr="00571817">
        <w:tc>
          <w:tcPr>
            <w:tcW w:w="534" w:type="dxa"/>
            <w:vMerge w:val="restart"/>
          </w:tcPr>
          <w:p w:rsidR="007533A3" w:rsidRPr="00571817" w:rsidRDefault="007533A3" w:rsidP="00571817">
            <w:pPr>
              <w:spacing w:line="360" w:lineRule="auto"/>
              <w:jc w:val="center"/>
              <w:rPr>
                <w:rFonts w:ascii="Times New Roman" w:eastAsia="Calibri" w:hAnsi="Times New Roman" w:cs="Times New Roman"/>
                <w:sz w:val="24"/>
                <w:szCs w:val="28"/>
              </w:rPr>
            </w:pPr>
          </w:p>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5.</w:t>
            </w:r>
          </w:p>
        </w:tc>
        <w:tc>
          <w:tcPr>
            <w:tcW w:w="2126" w:type="dxa"/>
            <w:vMerge w:val="restart"/>
          </w:tcPr>
          <w:p w:rsidR="007533A3" w:rsidRPr="00571817" w:rsidRDefault="007533A3" w:rsidP="007533A3">
            <w:pPr>
              <w:spacing w:line="360" w:lineRule="auto"/>
              <w:jc w:val="center"/>
              <w:rPr>
                <w:rFonts w:ascii="Times New Roman" w:eastAsia="Calibri" w:hAnsi="Times New Roman" w:cs="Times New Roman"/>
                <w:sz w:val="24"/>
                <w:szCs w:val="28"/>
              </w:rPr>
            </w:pPr>
            <w:proofErr w:type="spellStart"/>
            <w:r w:rsidRPr="00571817">
              <w:rPr>
                <w:rFonts w:ascii="Times New Roman" w:eastAsia="Calibri" w:hAnsi="Times New Roman" w:cs="Times New Roman"/>
                <w:sz w:val="24"/>
                <w:szCs w:val="28"/>
              </w:rPr>
              <w:t>Сухляк</w:t>
            </w:r>
            <w:proofErr w:type="spellEnd"/>
          </w:p>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Світлана Святославівна</w:t>
            </w:r>
          </w:p>
        </w:tc>
        <w:tc>
          <w:tcPr>
            <w:tcW w:w="850" w:type="dxa"/>
          </w:tcPr>
          <w:p w:rsidR="007533A3" w:rsidRPr="00571817" w:rsidRDefault="007533A3" w:rsidP="00571817">
            <w:pPr>
              <w:spacing w:line="360" w:lineRule="auto"/>
              <w:rPr>
                <w:rFonts w:ascii="Times New Roman" w:eastAsia="Calibri" w:hAnsi="Times New Roman" w:cs="Times New Roman"/>
                <w:sz w:val="24"/>
                <w:szCs w:val="28"/>
              </w:rPr>
            </w:pPr>
            <w:r w:rsidRPr="00571817">
              <w:rPr>
                <w:rFonts w:ascii="Times New Roman" w:eastAsia="Calibri" w:hAnsi="Times New Roman" w:cs="Times New Roman"/>
                <w:sz w:val="24"/>
                <w:szCs w:val="28"/>
              </w:rPr>
              <w:t>ДНЗ</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Заняття</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Овочі</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Визначити володіння психологією спілкування з дітьми.</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13.03</w:t>
            </w:r>
          </w:p>
        </w:tc>
      </w:tr>
      <w:tr w:rsidR="007533A3" w:rsidRPr="00571817" w:rsidTr="00571817">
        <w:tc>
          <w:tcPr>
            <w:tcW w:w="534" w:type="dxa"/>
            <w:vMerge/>
          </w:tcPr>
          <w:p w:rsidR="007533A3" w:rsidRPr="00571817" w:rsidRDefault="007533A3" w:rsidP="00571817">
            <w:pPr>
              <w:spacing w:line="360" w:lineRule="auto"/>
              <w:jc w:val="center"/>
              <w:rPr>
                <w:rFonts w:ascii="Times New Roman" w:eastAsia="Calibri" w:hAnsi="Times New Roman" w:cs="Times New Roman"/>
                <w:sz w:val="24"/>
                <w:szCs w:val="28"/>
              </w:rPr>
            </w:pPr>
          </w:p>
        </w:tc>
        <w:tc>
          <w:tcPr>
            <w:tcW w:w="2126" w:type="dxa"/>
            <w:vMerge/>
          </w:tcPr>
          <w:p w:rsidR="007533A3" w:rsidRPr="00571817" w:rsidRDefault="007533A3" w:rsidP="00571817">
            <w:pPr>
              <w:spacing w:line="360" w:lineRule="auto"/>
              <w:rPr>
                <w:rFonts w:ascii="Times New Roman" w:eastAsia="Calibri" w:hAnsi="Times New Roman" w:cs="Times New Roman"/>
                <w:sz w:val="24"/>
                <w:szCs w:val="28"/>
              </w:rPr>
            </w:pPr>
          </w:p>
        </w:tc>
        <w:tc>
          <w:tcPr>
            <w:tcW w:w="850" w:type="dxa"/>
          </w:tcPr>
          <w:p w:rsidR="007533A3" w:rsidRPr="00571817" w:rsidRDefault="007533A3" w:rsidP="00571817">
            <w:pPr>
              <w:spacing w:line="360" w:lineRule="auto"/>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ДНЗ </w:t>
            </w:r>
          </w:p>
        </w:tc>
        <w:tc>
          <w:tcPr>
            <w:tcW w:w="1418" w:type="dxa"/>
          </w:tcPr>
          <w:p w:rsidR="007533A3" w:rsidRPr="00571817" w:rsidRDefault="007533A3" w:rsidP="007533A3">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Виховний захід</w:t>
            </w:r>
          </w:p>
        </w:tc>
        <w:tc>
          <w:tcPr>
            <w:tcW w:w="1984"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Природа завжди права</w:t>
            </w:r>
          </w:p>
        </w:tc>
        <w:tc>
          <w:tcPr>
            <w:tcW w:w="1843"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 xml:space="preserve">Визначити </w:t>
            </w:r>
            <w:proofErr w:type="spellStart"/>
            <w:r w:rsidRPr="00571817">
              <w:rPr>
                <w:rFonts w:ascii="Times New Roman" w:eastAsia="Calibri" w:hAnsi="Times New Roman" w:cs="Times New Roman"/>
                <w:sz w:val="24"/>
                <w:szCs w:val="28"/>
              </w:rPr>
              <w:t>вмі-ння</w:t>
            </w:r>
            <w:proofErr w:type="spellEnd"/>
            <w:r w:rsidRPr="00571817">
              <w:rPr>
                <w:rFonts w:ascii="Times New Roman" w:eastAsia="Calibri" w:hAnsi="Times New Roman" w:cs="Times New Roman"/>
                <w:sz w:val="24"/>
                <w:szCs w:val="28"/>
              </w:rPr>
              <w:t xml:space="preserve"> вчителя доцільно, </w:t>
            </w:r>
            <w:proofErr w:type="spellStart"/>
            <w:r w:rsidRPr="00571817">
              <w:rPr>
                <w:rFonts w:ascii="Times New Roman" w:eastAsia="Calibri" w:hAnsi="Times New Roman" w:cs="Times New Roman"/>
                <w:sz w:val="24"/>
                <w:szCs w:val="28"/>
              </w:rPr>
              <w:t>згід-но</w:t>
            </w:r>
            <w:proofErr w:type="spellEnd"/>
            <w:r w:rsidRPr="00571817">
              <w:rPr>
                <w:rFonts w:ascii="Times New Roman" w:eastAsia="Calibri" w:hAnsi="Times New Roman" w:cs="Times New Roman"/>
                <w:sz w:val="24"/>
                <w:szCs w:val="28"/>
              </w:rPr>
              <w:t xml:space="preserve"> з віковими особливостями добирати </w:t>
            </w:r>
            <w:proofErr w:type="spellStart"/>
            <w:r w:rsidRPr="00571817">
              <w:rPr>
                <w:rFonts w:ascii="Times New Roman" w:eastAsia="Calibri" w:hAnsi="Times New Roman" w:cs="Times New Roman"/>
                <w:sz w:val="24"/>
                <w:szCs w:val="28"/>
              </w:rPr>
              <w:t>фор-ми</w:t>
            </w:r>
            <w:proofErr w:type="spellEnd"/>
            <w:r w:rsidRPr="00571817">
              <w:rPr>
                <w:rFonts w:ascii="Times New Roman" w:eastAsia="Calibri" w:hAnsi="Times New Roman" w:cs="Times New Roman"/>
                <w:sz w:val="24"/>
                <w:szCs w:val="28"/>
              </w:rPr>
              <w:t xml:space="preserve"> і методи, зміст виховного заходу, </w:t>
            </w:r>
            <w:proofErr w:type="spellStart"/>
            <w:r w:rsidRPr="00571817">
              <w:rPr>
                <w:rFonts w:ascii="Times New Roman" w:eastAsia="Calibri" w:hAnsi="Times New Roman" w:cs="Times New Roman"/>
                <w:sz w:val="24"/>
                <w:szCs w:val="28"/>
              </w:rPr>
              <w:t>мате</w:t>
            </w:r>
            <w:r>
              <w:rPr>
                <w:rFonts w:ascii="Times New Roman" w:eastAsia="Calibri" w:hAnsi="Times New Roman" w:cs="Times New Roman"/>
                <w:sz w:val="24"/>
                <w:szCs w:val="28"/>
              </w:rPr>
              <w:t>-</w:t>
            </w:r>
            <w:r w:rsidRPr="00571817">
              <w:rPr>
                <w:rFonts w:ascii="Times New Roman" w:eastAsia="Calibri" w:hAnsi="Times New Roman" w:cs="Times New Roman"/>
                <w:sz w:val="24"/>
                <w:szCs w:val="28"/>
              </w:rPr>
              <w:t>р</w:t>
            </w:r>
            <w:r>
              <w:rPr>
                <w:rFonts w:ascii="Times New Roman" w:eastAsia="Calibri" w:hAnsi="Times New Roman" w:cs="Times New Roman"/>
                <w:sz w:val="24"/>
                <w:szCs w:val="28"/>
              </w:rPr>
              <w:t>і</w:t>
            </w:r>
            <w:r w:rsidRPr="00571817">
              <w:rPr>
                <w:rFonts w:ascii="Times New Roman" w:eastAsia="Calibri" w:hAnsi="Times New Roman" w:cs="Times New Roman"/>
                <w:sz w:val="24"/>
                <w:szCs w:val="28"/>
              </w:rPr>
              <w:t>али</w:t>
            </w:r>
            <w:proofErr w:type="spellEnd"/>
            <w:r w:rsidRPr="00571817">
              <w:rPr>
                <w:rFonts w:ascii="Times New Roman" w:eastAsia="Calibri" w:hAnsi="Times New Roman" w:cs="Times New Roman"/>
                <w:sz w:val="24"/>
                <w:szCs w:val="28"/>
              </w:rPr>
              <w:t xml:space="preserve"> до нього.</w:t>
            </w:r>
          </w:p>
        </w:tc>
        <w:tc>
          <w:tcPr>
            <w:tcW w:w="1100" w:type="dxa"/>
          </w:tcPr>
          <w:p w:rsidR="007533A3" w:rsidRPr="00571817" w:rsidRDefault="007533A3" w:rsidP="00571817">
            <w:pPr>
              <w:spacing w:line="360" w:lineRule="auto"/>
              <w:jc w:val="center"/>
              <w:rPr>
                <w:rFonts w:ascii="Times New Roman" w:eastAsia="Calibri" w:hAnsi="Times New Roman" w:cs="Times New Roman"/>
                <w:sz w:val="24"/>
                <w:szCs w:val="28"/>
              </w:rPr>
            </w:pPr>
            <w:r w:rsidRPr="00571817">
              <w:rPr>
                <w:rFonts w:ascii="Times New Roman" w:eastAsia="Calibri" w:hAnsi="Times New Roman" w:cs="Times New Roman"/>
                <w:sz w:val="24"/>
                <w:szCs w:val="28"/>
              </w:rPr>
              <w:t>квітень</w:t>
            </w:r>
          </w:p>
        </w:tc>
      </w:tr>
    </w:tbl>
    <w:p w:rsidR="007533A3" w:rsidRDefault="007533A3" w:rsidP="007533A3">
      <w:pPr>
        <w:spacing w:after="0" w:line="360" w:lineRule="auto"/>
        <w:rPr>
          <w:rFonts w:ascii="Times New Roman" w:eastAsia="Calibri" w:hAnsi="Times New Roman" w:cs="Times New Roman"/>
          <w:sz w:val="28"/>
          <w:szCs w:val="28"/>
        </w:rPr>
      </w:pPr>
    </w:p>
    <w:p w:rsidR="001C36C0" w:rsidRPr="00571817" w:rsidRDefault="007533A3" w:rsidP="007533A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C36C0" w:rsidRPr="00571817" w:rsidRDefault="001C36C0" w:rsidP="007533A3">
      <w:pPr>
        <w:spacing w:after="0" w:line="360" w:lineRule="auto"/>
        <w:jc w:val="center"/>
        <w:rPr>
          <w:rFonts w:ascii="Times New Roman" w:eastAsia="Calibri" w:hAnsi="Times New Roman" w:cs="Times New Roman"/>
          <w:b/>
          <w:sz w:val="28"/>
          <w:szCs w:val="28"/>
        </w:rPr>
      </w:pPr>
      <w:r w:rsidRPr="00571817">
        <w:rPr>
          <w:rFonts w:ascii="Times New Roman" w:eastAsia="Calibri" w:hAnsi="Times New Roman" w:cs="Times New Roman"/>
          <w:b/>
          <w:sz w:val="28"/>
          <w:szCs w:val="28"/>
        </w:rPr>
        <w:lastRenderedPageBreak/>
        <w:t>Робота з обдарованими дітьми</w:t>
      </w:r>
    </w:p>
    <w:tbl>
      <w:tblPr>
        <w:tblStyle w:val="a3"/>
        <w:tblW w:w="0" w:type="auto"/>
        <w:tblLook w:val="04A0" w:firstRow="1" w:lastRow="0" w:firstColumn="1" w:lastColumn="0" w:noHBand="0" w:noVBand="1"/>
      </w:tblPr>
      <w:tblGrid>
        <w:gridCol w:w="568"/>
        <w:gridCol w:w="4358"/>
        <w:gridCol w:w="2464"/>
        <w:gridCol w:w="2464"/>
      </w:tblGrid>
      <w:tr w:rsidR="005A550A" w:rsidRPr="007533A3" w:rsidTr="007533A3">
        <w:tc>
          <w:tcPr>
            <w:tcW w:w="568" w:type="dxa"/>
          </w:tcPr>
          <w:p w:rsid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w:t>
            </w:r>
          </w:p>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з/п</w:t>
            </w:r>
          </w:p>
        </w:tc>
        <w:tc>
          <w:tcPr>
            <w:tcW w:w="4358"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Зміст роботи</w:t>
            </w:r>
          </w:p>
        </w:tc>
        <w:tc>
          <w:tcPr>
            <w:tcW w:w="2464"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Термін виконання</w:t>
            </w:r>
          </w:p>
        </w:tc>
        <w:tc>
          <w:tcPr>
            <w:tcW w:w="2464" w:type="dxa"/>
          </w:tcPr>
          <w:p w:rsidR="001C36C0" w:rsidRPr="007533A3" w:rsidRDefault="001C36C0" w:rsidP="007533A3">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Виконавець</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Проводити конкурси, виставки творчих робіт учнів школи на виявлення та самореалізацію обдарованих дітей.</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навчального року</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Вчителі початкових класів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Забезпечити інформування про всі досягнення учнів.</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навчального року</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Вчителі початкових класів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Сприяти підготовці та участі учнів 4 класу в шкільних олімпіадах.</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Грудень </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Антончук</w:t>
            </w:r>
            <w:proofErr w:type="spellEnd"/>
            <w:r w:rsidRPr="00571817">
              <w:rPr>
                <w:rFonts w:ascii="Times New Roman" w:eastAsia="Calibri" w:hAnsi="Times New Roman" w:cs="Times New Roman"/>
                <w:sz w:val="28"/>
                <w:szCs w:val="28"/>
              </w:rPr>
              <w:t xml:space="preserve"> О.В.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4.</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Сприяти підготовці та участі учнів 4 класу в районних предметних олімпіадах.</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Березень - квітень</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Антончук</w:t>
            </w:r>
            <w:proofErr w:type="spellEnd"/>
            <w:r w:rsidRPr="00571817">
              <w:rPr>
                <w:rFonts w:ascii="Times New Roman" w:eastAsia="Calibri" w:hAnsi="Times New Roman" w:cs="Times New Roman"/>
                <w:sz w:val="28"/>
                <w:szCs w:val="28"/>
              </w:rPr>
              <w:t xml:space="preserve"> О.В.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5.</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Оформити </w:t>
            </w:r>
            <w:proofErr w:type="spellStart"/>
            <w:r w:rsidRPr="00571817">
              <w:rPr>
                <w:rFonts w:ascii="Times New Roman" w:eastAsia="Calibri" w:hAnsi="Times New Roman" w:cs="Times New Roman"/>
                <w:sz w:val="28"/>
                <w:szCs w:val="28"/>
              </w:rPr>
              <w:t>портфоліо</w:t>
            </w:r>
            <w:proofErr w:type="spellEnd"/>
            <w:r w:rsidRPr="00571817">
              <w:rPr>
                <w:rFonts w:ascii="Times New Roman" w:eastAsia="Calibri" w:hAnsi="Times New Roman" w:cs="Times New Roman"/>
                <w:sz w:val="28"/>
                <w:szCs w:val="28"/>
              </w:rPr>
              <w:t xml:space="preserve"> для роботи з обдарованими учнями.</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Травень</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Вчителі початкових класів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6.</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Проводити тестування та діагностування для визначення інтелектуального потенціалу та інтересів особистості.</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навчального року</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Вчителі початкових класів</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7.</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Створити умови для організації навчально-дослідницької діяльності з урахуванням індивідуальних інтересів .</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навчального року</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r>
      <w:tr w:rsidR="005A550A" w:rsidRPr="00571817" w:rsidTr="007533A3">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8.</w:t>
            </w:r>
          </w:p>
        </w:tc>
        <w:tc>
          <w:tcPr>
            <w:tcW w:w="4358" w:type="dxa"/>
          </w:tcPr>
          <w:p w:rsidR="001C36C0" w:rsidRPr="00571817" w:rsidRDefault="001C36C0" w:rsidP="007533A3">
            <w:pPr>
              <w:spacing w:line="360" w:lineRule="auto"/>
              <w:ind w:firstLine="454"/>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Допомога обдарованим дітям у самореалізації у школі та сім</w:t>
            </w:r>
            <w:r w:rsidRPr="00571817">
              <w:rPr>
                <w:rFonts w:ascii="Times New Roman" w:eastAsia="Calibri" w:hAnsi="Times New Roman" w:cs="Times New Roman"/>
                <w:sz w:val="28"/>
                <w:szCs w:val="28"/>
                <w:lang w:val="ru-RU"/>
              </w:rPr>
              <w:t>’</w:t>
            </w:r>
            <w:r w:rsidRPr="00571817">
              <w:rPr>
                <w:rFonts w:ascii="Times New Roman" w:eastAsia="Calibri" w:hAnsi="Times New Roman" w:cs="Times New Roman"/>
                <w:sz w:val="28"/>
                <w:szCs w:val="28"/>
              </w:rPr>
              <w:t>ї разом з батьками.</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навчального року</w:t>
            </w:r>
          </w:p>
        </w:tc>
        <w:tc>
          <w:tcPr>
            <w:tcW w:w="2464" w:type="dxa"/>
          </w:tcPr>
          <w:p w:rsidR="001C36C0" w:rsidRPr="00571817" w:rsidRDefault="001C36C0" w:rsidP="00571817">
            <w:pPr>
              <w:spacing w:line="360" w:lineRule="auto"/>
              <w:jc w:val="center"/>
              <w:rPr>
                <w:rFonts w:ascii="Times New Roman" w:eastAsia="Calibri" w:hAnsi="Times New Roman" w:cs="Times New Roman"/>
                <w:sz w:val="28"/>
                <w:szCs w:val="28"/>
                <w:lang w:val="en-US"/>
              </w:rPr>
            </w:pPr>
            <w:r w:rsidRPr="00571817">
              <w:rPr>
                <w:rFonts w:ascii="Times New Roman" w:eastAsia="Calibri" w:hAnsi="Times New Roman" w:cs="Times New Roman"/>
                <w:sz w:val="28"/>
                <w:szCs w:val="28"/>
              </w:rPr>
              <w:t>Вчителі початкових класів</w:t>
            </w:r>
          </w:p>
        </w:tc>
      </w:tr>
    </w:tbl>
    <w:p w:rsidR="007533A3" w:rsidRDefault="007533A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533A3" w:rsidRPr="00571817" w:rsidRDefault="007533A3" w:rsidP="007533A3">
      <w:pPr>
        <w:spacing w:after="0" w:line="360" w:lineRule="auto"/>
        <w:jc w:val="center"/>
        <w:rPr>
          <w:rFonts w:ascii="Times New Roman" w:eastAsia="Calibri" w:hAnsi="Times New Roman" w:cs="Times New Roman"/>
          <w:b/>
          <w:sz w:val="28"/>
          <w:szCs w:val="28"/>
        </w:rPr>
      </w:pPr>
      <w:r w:rsidRPr="00571817">
        <w:rPr>
          <w:rFonts w:ascii="Times New Roman" w:eastAsia="Calibri" w:hAnsi="Times New Roman" w:cs="Times New Roman"/>
          <w:b/>
          <w:sz w:val="28"/>
          <w:szCs w:val="28"/>
        </w:rPr>
        <w:lastRenderedPageBreak/>
        <w:t>Банк даних про здібних та обдарованих дітей</w:t>
      </w:r>
    </w:p>
    <w:tbl>
      <w:tblPr>
        <w:tblStyle w:val="a3"/>
        <w:tblW w:w="0" w:type="auto"/>
        <w:tblLook w:val="04A0" w:firstRow="1" w:lastRow="0" w:firstColumn="1" w:lastColumn="0" w:noHBand="0" w:noVBand="1"/>
      </w:tblPr>
      <w:tblGrid>
        <w:gridCol w:w="850"/>
        <w:gridCol w:w="4092"/>
        <w:gridCol w:w="1696"/>
        <w:gridCol w:w="3216"/>
      </w:tblGrid>
      <w:tr w:rsidR="007533A3" w:rsidRPr="007533A3" w:rsidTr="00622270">
        <w:tc>
          <w:tcPr>
            <w:tcW w:w="817" w:type="dxa"/>
          </w:tcPr>
          <w:p w:rsidR="007533A3" w:rsidRPr="007533A3" w:rsidRDefault="007533A3" w:rsidP="00622270">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№з/п</w:t>
            </w:r>
          </w:p>
        </w:tc>
        <w:tc>
          <w:tcPr>
            <w:tcW w:w="4110" w:type="dxa"/>
          </w:tcPr>
          <w:p w:rsidR="007533A3" w:rsidRPr="007533A3" w:rsidRDefault="007533A3" w:rsidP="00622270">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 xml:space="preserve">Прізвище, </w:t>
            </w:r>
            <w:proofErr w:type="spellStart"/>
            <w:r w:rsidRPr="007533A3">
              <w:rPr>
                <w:rFonts w:ascii="Times New Roman" w:eastAsia="Calibri" w:hAnsi="Times New Roman" w:cs="Times New Roman"/>
                <w:b/>
                <w:sz w:val="28"/>
                <w:szCs w:val="28"/>
              </w:rPr>
              <w:t>ім</w:t>
            </w:r>
            <w:proofErr w:type="spellEnd"/>
            <w:r w:rsidRPr="007533A3">
              <w:rPr>
                <w:rFonts w:ascii="Times New Roman" w:eastAsia="Calibri" w:hAnsi="Times New Roman" w:cs="Times New Roman"/>
                <w:b/>
                <w:sz w:val="28"/>
                <w:szCs w:val="28"/>
                <w:lang w:val="ru-RU"/>
              </w:rPr>
              <w:t>’</w:t>
            </w:r>
            <w:r w:rsidRPr="007533A3">
              <w:rPr>
                <w:rFonts w:ascii="Times New Roman" w:eastAsia="Calibri" w:hAnsi="Times New Roman" w:cs="Times New Roman"/>
                <w:b/>
                <w:sz w:val="28"/>
                <w:szCs w:val="28"/>
              </w:rPr>
              <w:t>я, по батькові</w:t>
            </w:r>
          </w:p>
        </w:tc>
        <w:tc>
          <w:tcPr>
            <w:tcW w:w="1702" w:type="dxa"/>
          </w:tcPr>
          <w:p w:rsidR="007533A3" w:rsidRPr="007533A3" w:rsidRDefault="007533A3" w:rsidP="00622270">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 xml:space="preserve">Клас </w:t>
            </w:r>
          </w:p>
        </w:tc>
        <w:tc>
          <w:tcPr>
            <w:tcW w:w="3226" w:type="dxa"/>
          </w:tcPr>
          <w:p w:rsidR="007533A3" w:rsidRPr="007533A3" w:rsidRDefault="007533A3" w:rsidP="00622270">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Напрям здібностей</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Ткачук Максим</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Художні</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Гонтюк</w:t>
            </w:r>
            <w:proofErr w:type="spellEnd"/>
            <w:r w:rsidRPr="00571817">
              <w:rPr>
                <w:rFonts w:ascii="Times New Roman" w:eastAsia="Calibri" w:hAnsi="Times New Roman" w:cs="Times New Roman"/>
                <w:sz w:val="28"/>
                <w:szCs w:val="28"/>
              </w:rPr>
              <w:t xml:space="preserve"> Марія</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Вокал </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Мушик</w:t>
            </w:r>
            <w:proofErr w:type="spellEnd"/>
            <w:r w:rsidRPr="00571817">
              <w:rPr>
                <w:rFonts w:ascii="Times New Roman" w:eastAsia="Calibri" w:hAnsi="Times New Roman" w:cs="Times New Roman"/>
                <w:sz w:val="28"/>
                <w:szCs w:val="28"/>
              </w:rPr>
              <w:t xml:space="preserve"> Тарас</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Науково-</w:t>
            </w:r>
            <w:r w:rsidRPr="00571817">
              <w:rPr>
                <w:rFonts w:ascii="Times New Roman" w:eastAsia="Calibri" w:hAnsi="Times New Roman" w:cs="Times New Roman"/>
                <w:sz w:val="28"/>
                <w:szCs w:val="28"/>
              </w:rPr>
              <w:t>технічний профіль</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4.</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Романцев</w:t>
            </w:r>
            <w:proofErr w:type="spellEnd"/>
            <w:r w:rsidRPr="00571817">
              <w:rPr>
                <w:rFonts w:ascii="Times New Roman" w:eastAsia="Calibri" w:hAnsi="Times New Roman" w:cs="Times New Roman"/>
                <w:sz w:val="28"/>
                <w:szCs w:val="28"/>
              </w:rPr>
              <w:t xml:space="preserve"> Артем</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4</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Науково</w:t>
            </w:r>
            <w:r>
              <w:rPr>
                <w:rFonts w:ascii="Times New Roman" w:eastAsia="Calibri" w:hAnsi="Times New Roman" w:cs="Times New Roman"/>
                <w:sz w:val="28"/>
                <w:szCs w:val="28"/>
              </w:rPr>
              <w:t>-</w:t>
            </w:r>
            <w:proofErr w:type="spellEnd"/>
            <w:r w:rsidRPr="00571817">
              <w:rPr>
                <w:rFonts w:ascii="Times New Roman" w:eastAsia="Calibri" w:hAnsi="Times New Roman" w:cs="Times New Roman"/>
                <w:sz w:val="28"/>
                <w:szCs w:val="28"/>
              </w:rPr>
              <w:t xml:space="preserve"> технічний профіль</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5.</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Власюк Соломія </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4</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Літературно</w:t>
            </w:r>
            <w:r>
              <w:rPr>
                <w:rFonts w:ascii="Times New Roman" w:eastAsia="Calibri" w:hAnsi="Times New Roman" w:cs="Times New Roman"/>
                <w:sz w:val="28"/>
                <w:szCs w:val="28"/>
              </w:rPr>
              <w:t>-</w:t>
            </w:r>
            <w:r w:rsidRPr="00571817">
              <w:rPr>
                <w:rFonts w:ascii="Times New Roman" w:eastAsia="Calibri" w:hAnsi="Times New Roman" w:cs="Times New Roman"/>
                <w:sz w:val="28"/>
                <w:szCs w:val="28"/>
              </w:rPr>
              <w:t>аматорська творчість</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6.</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Комар Маргарита</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Вокал</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7.</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Демчук </w:t>
            </w:r>
            <w:proofErr w:type="spellStart"/>
            <w:r w:rsidRPr="00571817">
              <w:rPr>
                <w:rFonts w:ascii="Times New Roman" w:eastAsia="Calibri" w:hAnsi="Times New Roman" w:cs="Times New Roman"/>
                <w:sz w:val="28"/>
                <w:szCs w:val="28"/>
              </w:rPr>
              <w:t>маргарита</w:t>
            </w:r>
            <w:proofErr w:type="spellEnd"/>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Науково</w:t>
            </w:r>
            <w:r>
              <w:rPr>
                <w:rFonts w:ascii="Times New Roman" w:eastAsia="Calibri" w:hAnsi="Times New Roman" w:cs="Times New Roman"/>
                <w:sz w:val="28"/>
                <w:szCs w:val="28"/>
              </w:rPr>
              <w:t>-</w:t>
            </w:r>
            <w:r w:rsidRPr="00571817">
              <w:rPr>
                <w:rFonts w:ascii="Times New Roman" w:eastAsia="Calibri" w:hAnsi="Times New Roman" w:cs="Times New Roman"/>
                <w:sz w:val="28"/>
                <w:szCs w:val="28"/>
              </w:rPr>
              <w:t xml:space="preserve">технічний профіль </w:t>
            </w:r>
          </w:p>
        </w:tc>
      </w:tr>
      <w:tr w:rsidR="007533A3" w:rsidRPr="00571817" w:rsidTr="00622270">
        <w:tc>
          <w:tcPr>
            <w:tcW w:w="817"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8.</w:t>
            </w:r>
          </w:p>
        </w:tc>
        <w:tc>
          <w:tcPr>
            <w:tcW w:w="4110" w:type="dxa"/>
          </w:tcPr>
          <w:p w:rsidR="007533A3" w:rsidRPr="00571817" w:rsidRDefault="007533A3" w:rsidP="00622270">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Новачук</w:t>
            </w:r>
            <w:proofErr w:type="spellEnd"/>
            <w:r w:rsidRPr="00571817">
              <w:rPr>
                <w:rFonts w:ascii="Times New Roman" w:eastAsia="Calibri" w:hAnsi="Times New Roman" w:cs="Times New Roman"/>
                <w:sz w:val="28"/>
                <w:szCs w:val="28"/>
              </w:rPr>
              <w:t xml:space="preserve"> Роман</w:t>
            </w:r>
          </w:p>
        </w:tc>
        <w:tc>
          <w:tcPr>
            <w:tcW w:w="1702" w:type="dxa"/>
          </w:tcPr>
          <w:p w:rsidR="007533A3" w:rsidRPr="00571817" w:rsidRDefault="007533A3" w:rsidP="00622270">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3226" w:type="dxa"/>
          </w:tcPr>
          <w:p w:rsidR="007533A3" w:rsidRPr="00571817" w:rsidRDefault="007533A3" w:rsidP="00622270">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Літературно-</w:t>
            </w:r>
            <w:r w:rsidRPr="00571817">
              <w:rPr>
                <w:rFonts w:ascii="Times New Roman" w:eastAsia="Calibri" w:hAnsi="Times New Roman" w:cs="Times New Roman"/>
                <w:sz w:val="28"/>
                <w:szCs w:val="28"/>
              </w:rPr>
              <w:t>аматорська творчість</w:t>
            </w:r>
          </w:p>
        </w:tc>
      </w:tr>
    </w:tbl>
    <w:p w:rsidR="007533A3" w:rsidRDefault="007533A3" w:rsidP="00571817">
      <w:pPr>
        <w:spacing w:after="0" w:line="360" w:lineRule="auto"/>
        <w:jc w:val="center"/>
        <w:rPr>
          <w:rFonts w:ascii="Times New Roman" w:eastAsia="Calibri" w:hAnsi="Times New Roman" w:cs="Times New Roman"/>
          <w:sz w:val="28"/>
          <w:szCs w:val="28"/>
        </w:rPr>
      </w:pPr>
    </w:p>
    <w:p w:rsidR="001C36C0" w:rsidRPr="00571817" w:rsidRDefault="007533A3" w:rsidP="007533A3">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C36C0" w:rsidRPr="007533A3" w:rsidRDefault="001C36C0" w:rsidP="00571817">
      <w:pPr>
        <w:spacing w:after="0"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lastRenderedPageBreak/>
        <w:t>Організація позакласної роботи</w:t>
      </w:r>
    </w:p>
    <w:tbl>
      <w:tblPr>
        <w:tblStyle w:val="a3"/>
        <w:tblW w:w="0" w:type="auto"/>
        <w:tblLook w:val="04A0" w:firstRow="1" w:lastRow="0" w:firstColumn="1" w:lastColumn="0" w:noHBand="0" w:noVBand="1"/>
      </w:tblPr>
      <w:tblGrid>
        <w:gridCol w:w="568"/>
        <w:gridCol w:w="3637"/>
        <w:gridCol w:w="2140"/>
        <w:gridCol w:w="2050"/>
        <w:gridCol w:w="1459"/>
      </w:tblGrid>
      <w:tr w:rsidR="005A550A" w:rsidRPr="007533A3" w:rsidTr="00755ABB">
        <w:tc>
          <w:tcPr>
            <w:tcW w:w="568" w:type="dxa"/>
          </w:tcPr>
          <w:p w:rsidR="007533A3"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w:t>
            </w:r>
          </w:p>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з/п</w:t>
            </w:r>
          </w:p>
        </w:tc>
        <w:tc>
          <w:tcPr>
            <w:tcW w:w="3637"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Зміст позакласної роботи</w:t>
            </w:r>
          </w:p>
        </w:tc>
        <w:tc>
          <w:tcPr>
            <w:tcW w:w="2140"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 xml:space="preserve">Відповідальні </w:t>
            </w:r>
          </w:p>
        </w:tc>
        <w:tc>
          <w:tcPr>
            <w:tcW w:w="2050"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Термін проведення</w:t>
            </w:r>
          </w:p>
        </w:tc>
        <w:tc>
          <w:tcPr>
            <w:tcW w:w="1459" w:type="dxa"/>
          </w:tcPr>
          <w:p w:rsidR="001C36C0" w:rsidRPr="007533A3" w:rsidRDefault="001C36C0" w:rsidP="00571817">
            <w:pPr>
              <w:spacing w:line="360" w:lineRule="auto"/>
              <w:jc w:val="center"/>
              <w:rPr>
                <w:rFonts w:ascii="Times New Roman" w:eastAsia="Calibri" w:hAnsi="Times New Roman" w:cs="Times New Roman"/>
                <w:b/>
                <w:sz w:val="28"/>
                <w:szCs w:val="28"/>
              </w:rPr>
            </w:pPr>
            <w:r w:rsidRPr="007533A3">
              <w:rPr>
                <w:rFonts w:ascii="Times New Roman" w:eastAsia="Calibri" w:hAnsi="Times New Roman" w:cs="Times New Roman"/>
                <w:b/>
                <w:sz w:val="28"/>
                <w:szCs w:val="28"/>
              </w:rPr>
              <w:t xml:space="preserve">Примітка </w:t>
            </w: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підготовці та проведенні Дня знань.</w:t>
            </w:r>
          </w:p>
        </w:tc>
        <w:tc>
          <w:tcPr>
            <w:tcW w:w="2140" w:type="dxa"/>
          </w:tcPr>
          <w:p w:rsidR="001C36C0" w:rsidRPr="00571817" w:rsidRDefault="00755ABB" w:rsidP="00571817">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Шерш</w:t>
            </w:r>
            <w:proofErr w:type="spellEnd"/>
            <w:r>
              <w:rPr>
                <w:rFonts w:ascii="Times New Roman" w:eastAsia="Calibri" w:hAnsi="Times New Roman" w:cs="Times New Roman"/>
                <w:sz w:val="28"/>
                <w:szCs w:val="28"/>
              </w:rPr>
              <w:t>ень </w:t>
            </w:r>
            <w:r w:rsidR="001C36C0" w:rsidRPr="00571817">
              <w:rPr>
                <w:rFonts w:ascii="Times New Roman" w:eastAsia="Calibri" w:hAnsi="Times New Roman" w:cs="Times New Roman"/>
                <w:sz w:val="28"/>
                <w:szCs w:val="28"/>
              </w:rPr>
              <w:t>А.</w:t>
            </w:r>
            <w:r>
              <w:rPr>
                <w:rFonts w:ascii="Times New Roman" w:eastAsia="Calibri" w:hAnsi="Times New Roman" w:cs="Times New Roman"/>
                <w:sz w:val="28"/>
                <w:szCs w:val="28"/>
              </w:rPr>
              <w:t> </w:t>
            </w:r>
            <w:r w:rsidR="001C36C0" w:rsidRPr="00571817">
              <w:rPr>
                <w:rFonts w:ascii="Times New Roman" w:eastAsia="Calibri" w:hAnsi="Times New Roman" w:cs="Times New Roman"/>
                <w:sz w:val="28"/>
                <w:szCs w:val="28"/>
              </w:rPr>
              <w:t>М.</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24.09</w:t>
            </w:r>
            <w:r>
              <w:rPr>
                <w:rFonts w:ascii="Times New Roman" w:eastAsia="Calibri" w:hAnsi="Times New Roman" w:cs="Times New Roman"/>
                <w:sz w:val="28"/>
                <w:szCs w:val="28"/>
              </w:rPr>
              <w:t>-</w:t>
            </w:r>
            <w:r w:rsidRPr="00571817">
              <w:rPr>
                <w:rFonts w:ascii="Times New Roman" w:eastAsia="Calibri" w:hAnsi="Times New Roman" w:cs="Times New Roman"/>
                <w:sz w:val="28"/>
                <w:szCs w:val="28"/>
              </w:rPr>
              <w:t>03.09</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Озеленення шкільного приміщення.</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вересень, квітень, травень.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3.</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Поповн</w:t>
            </w:r>
            <w:r w:rsidR="00755ABB">
              <w:rPr>
                <w:rFonts w:ascii="Times New Roman" w:eastAsia="Calibri" w:hAnsi="Times New Roman" w:cs="Times New Roman"/>
                <w:sz w:val="28"/>
                <w:szCs w:val="28"/>
              </w:rPr>
              <w:t>ити творчими роботами куточок «</w:t>
            </w:r>
            <w:r w:rsidRPr="00571817">
              <w:rPr>
                <w:rFonts w:ascii="Times New Roman" w:eastAsia="Calibri" w:hAnsi="Times New Roman" w:cs="Times New Roman"/>
                <w:sz w:val="28"/>
                <w:szCs w:val="28"/>
              </w:rPr>
              <w:t>Дивосвіт».</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вересень-листопад</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4.</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відзначенні Дня української писемності та мови, к</w:t>
            </w:r>
            <w:r w:rsidR="00755ABB">
              <w:rPr>
                <w:rFonts w:ascii="Times New Roman" w:eastAsia="Calibri" w:hAnsi="Times New Roman" w:cs="Times New Roman"/>
                <w:sz w:val="28"/>
                <w:szCs w:val="28"/>
              </w:rPr>
              <w:t>онкурс знавців рідної мови ім. </w:t>
            </w:r>
            <w:proofErr w:type="spellStart"/>
            <w:r w:rsidRPr="00571817">
              <w:rPr>
                <w:rFonts w:ascii="Times New Roman" w:eastAsia="Calibri" w:hAnsi="Times New Roman" w:cs="Times New Roman"/>
                <w:sz w:val="28"/>
                <w:szCs w:val="28"/>
              </w:rPr>
              <w:t>П.</w:t>
            </w:r>
            <w:r w:rsidR="00755ABB">
              <w:rPr>
                <w:rFonts w:ascii="Times New Roman" w:eastAsia="Calibri" w:hAnsi="Times New Roman" w:cs="Times New Roman"/>
                <w:sz w:val="28"/>
                <w:szCs w:val="28"/>
              </w:rPr>
              <w:t> </w:t>
            </w:r>
            <w:r w:rsidRPr="00571817">
              <w:rPr>
                <w:rFonts w:ascii="Times New Roman" w:eastAsia="Calibri" w:hAnsi="Times New Roman" w:cs="Times New Roman"/>
                <w:sz w:val="28"/>
                <w:szCs w:val="28"/>
              </w:rPr>
              <w:t>Яцика</w:t>
            </w:r>
            <w:proofErr w:type="spellEnd"/>
            <w:r w:rsidRPr="00571817">
              <w:rPr>
                <w:rFonts w:ascii="Times New Roman" w:eastAsia="Calibri" w:hAnsi="Times New Roman" w:cs="Times New Roman"/>
                <w:sz w:val="28"/>
                <w:szCs w:val="28"/>
              </w:rPr>
              <w:t>.</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листопад</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5.</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Розробити ряд творчих завдань для учнів 1-4 класів, дошкільнят.</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w:t>
            </w:r>
          </w:p>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і семестру</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6.</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проведенні свята квітів та плодів.</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20.09</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7.</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Брати участь у проведенні предметних олімпіад 3-4 кл.</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proofErr w:type="spellStart"/>
            <w:r w:rsidRPr="00571817">
              <w:rPr>
                <w:rFonts w:ascii="Times New Roman" w:eastAsia="Calibri" w:hAnsi="Times New Roman" w:cs="Times New Roman"/>
                <w:sz w:val="28"/>
                <w:szCs w:val="28"/>
              </w:rPr>
              <w:t>Сол</w:t>
            </w:r>
            <w:r w:rsidR="00755ABB">
              <w:rPr>
                <w:rFonts w:ascii="Times New Roman" w:eastAsia="Calibri" w:hAnsi="Times New Roman" w:cs="Times New Roman"/>
                <w:sz w:val="28"/>
                <w:szCs w:val="28"/>
              </w:rPr>
              <w:t>о</w:t>
            </w:r>
            <w:proofErr w:type="spellEnd"/>
            <w:r w:rsidR="00755ABB">
              <w:rPr>
                <w:rFonts w:ascii="Times New Roman" w:eastAsia="Calibri" w:hAnsi="Times New Roman" w:cs="Times New Roman"/>
                <w:sz w:val="28"/>
                <w:szCs w:val="28"/>
              </w:rPr>
              <w:t>вей </w:t>
            </w:r>
            <w:r w:rsidRPr="00571817">
              <w:rPr>
                <w:rFonts w:ascii="Times New Roman" w:eastAsia="Calibri" w:hAnsi="Times New Roman" w:cs="Times New Roman"/>
                <w:sz w:val="28"/>
                <w:szCs w:val="28"/>
              </w:rPr>
              <w:t>Р.</w:t>
            </w:r>
            <w:r w:rsidR="00755ABB">
              <w:rPr>
                <w:rFonts w:ascii="Times New Roman" w:eastAsia="Calibri" w:hAnsi="Times New Roman" w:cs="Times New Roman"/>
                <w:sz w:val="28"/>
                <w:szCs w:val="28"/>
              </w:rPr>
              <w:t> </w:t>
            </w:r>
            <w:r w:rsidRPr="00571817">
              <w:rPr>
                <w:rFonts w:ascii="Times New Roman" w:eastAsia="Calibri" w:hAnsi="Times New Roman" w:cs="Times New Roman"/>
                <w:sz w:val="28"/>
                <w:szCs w:val="28"/>
              </w:rPr>
              <w:t>Ю.</w:t>
            </w:r>
          </w:p>
          <w:p w:rsidR="001C36C0" w:rsidRPr="00571817" w:rsidRDefault="00755ABB" w:rsidP="00571817">
            <w:pPr>
              <w:spacing w:line="36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Анто</w:t>
            </w:r>
            <w:proofErr w:type="spellEnd"/>
            <w:r>
              <w:rPr>
                <w:rFonts w:ascii="Times New Roman" w:eastAsia="Calibri" w:hAnsi="Times New Roman" w:cs="Times New Roman"/>
                <w:sz w:val="28"/>
                <w:szCs w:val="28"/>
              </w:rPr>
              <w:t>нчук </w:t>
            </w:r>
            <w:r w:rsidR="001C36C0" w:rsidRPr="00571817">
              <w:rPr>
                <w:rFonts w:ascii="Times New Roman" w:eastAsia="Calibri" w:hAnsi="Times New Roman" w:cs="Times New Roman"/>
                <w:sz w:val="28"/>
                <w:szCs w:val="28"/>
              </w:rPr>
              <w:t>О.</w:t>
            </w:r>
            <w:r>
              <w:rPr>
                <w:rFonts w:ascii="Times New Roman" w:eastAsia="Calibri" w:hAnsi="Times New Roman" w:cs="Times New Roman"/>
                <w:sz w:val="28"/>
                <w:szCs w:val="28"/>
              </w:rPr>
              <w:t> </w:t>
            </w:r>
            <w:r w:rsidR="001C36C0" w:rsidRPr="00571817">
              <w:rPr>
                <w:rFonts w:ascii="Times New Roman" w:eastAsia="Calibri" w:hAnsi="Times New Roman" w:cs="Times New Roman"/>
                <w:sz w:val="28"/>
                <w:szCs w:val="28"/>
              </w:rPr>
              <w:t>В.</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березень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8.</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Провести анкетування «Я прошу у Миколая».</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18.12</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9.</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конкурсі на виготовлення новорічної іграшки.</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23.12</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lastRenderedPageBreak/>
              <w:t>10.</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новорічному святі НВК.</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28.12</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11.</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Свято зустрічі птахів</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березень</w:t>
            </w:r>
            <w:r>
              <w:rPr>
                <w:rFonts w:ascii="Times New Roman" w:eastAsia="Calibri" w:hAnsi="Times New Roman" w:cs="Times New Roman"/>
                <w:sz w:val="28"/>
                <w:szCs w:val="28"/>
              </w:rPr>
              <w:t>-к</w:t>
            </w:r>
            <w:r w:rsidRPr="00571817">
              <w:rPr>
                <w:rFonts w:ascii="Times New Roman" w:eastAsia="Calibri" w:hAnsi="Times New Roman" w:cs="Times New Roman"/>
                <w:sz w:val="28"/>
                <w:szCs w:val="28"/>
              </w:rPr>
              <w:t>вітень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12.</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Взяти участь у проведенні Шевченківських днів.</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березень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13.</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Провести тиждень природознавства.</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квітень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14.</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Організувати виставку до Дня Перемоги.</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06.05</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15.</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Провести спортивні ігри</w:t>
            </w:r>
            <w:r w:rsidR="00755ABB">
              <w:rPr>
                <w:rFonts w:ascii="Times New Roman" w:eastAsia="Calibri" w:hAnsi="Times New Roman" w:cs="Times New Roman"/>
                <w:sz w:val="28"/>
                <w:szCs w:val="28"/>
              </w:rPr>
              <w:t xml:space="preserve"> «</w:t>
            </w:r>
            <w:r w:rsidRPr="00571817">
              <w:rPr>
                <w:rFonts w:ascii="Times New Roman" w:eastAsia="Calibri" w:hAnsi="Times New Roman" w:cs="Times New Roman"/>
                <w:sz w:val="28"/>
                <w:szCs w:val="28"/>
              </w:rPr>
              <w:t>Старти надій».</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 xml:space="preserve">Класоводи </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протягом травня</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r w:rsidR="005A550A" w:rsidRPr="00571817" w:rsidTr="00755ABB">
        <w:tc>
          <w:tcPr>
            <w:tcW w:w="568"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16.</w:t>
            </w:r>
          </w:p>
        </w:tc>
        <w:tc>
          <w:tcPr>
            <w:tcW w:w="3637" w:type="dxa"/>
          </w:tcPr>
          <w:p w:rsidR="001C36C0" w:rsidRPr="00571817" w:rsidRDefault="001C36C0" w:rsidP="00755ABB">
            <w:pPr>
              <w:spacing w:line="360" w:lineRule="auto"/>
              <w:ind w:firstLine="425"/>
              <w:jc w:val="both"/>
              <w:rPr>
                <w:rFonts w:ascii="Times New Roman" w:eastAsia="Calibri" w:hAnsi="Times New Roman" w:cs="Times New Roman"/>
                <w:sz w:val="28"/>
                <w:szCs w:val="28"/>
              </w:rPr>
            </w:pPr>
            <w:r w:rsidRPr="00571817">
              <w:rPr>
                <w:rFonts w:ascii="Times New Roman" w:eastAsia="Calibri" w:hAnsi="Times New Roman" w:cs="Times New Roman"/>
                <w:sz w:val="28"/>
                <w:szCs w:val="28"/>
              </w:rPr>
              <w:t>Відпочинок на лоні природи.</w:t>
            </w:r>
          </w:p>
        </w:tc>
        <w:tc>
          <w:tcPr>
            <w:tcW w:w="2140" w:type="dxa"/>
          </w:tcPr>
          <w:p w:rsidR="001C36C0" w:rsidRPr="00571817" w:rsidRDefault="001C36C0" w:rsidP="00571817">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Члени МО</w:t>
            </w:r>
          </w:p>
        </w:tc>
        <w:tc>
          <w:tcPr>
            <w:tcW w:w="2050" w:type="dxa"/>
          </w:tcPr>
          <w:p w:rsidR="001C36C0" w:rsidRPr="00571817" w:rsidRDefault="00755ABB" w:rsidP="00755ABB">
            <w:pPr>
              <w:spacing w:line="360" w:lineRule="auto"/>
              <w:jc w:val="center"/>
              <w:rPr>
                <w:rFonts w:ascii="Times New Roman" w:eastAsia="Calibri" w:hAnsi="Times New Roman" w:cs="Times New Roman"/>
                <w:sz w:val="28"/>
                <w:szCs w:val="28"/>
              </w:rPr>
            </w:pPr>
            <w:r w:rsidRPr="00571817">
              <w:rPr>
                <w:rFonts w:ascii="Times New Roman" w:eastAsia="Calibri" w:hAnsi="Times New Roman" w:cs="Times New Roman"/>
                <w:sz w:val="28"/>
                <w:szCs w:val="28"/>
              </w:rPr>
              <w:t>травень</w:t>
            </w:r>
          </w:p>
        </w:tc>
        <w:tc>
          <w:tcPr>
            <w:tcW w:w="1459" w:type="dxa"/>
          </w:tcPr>
          <w:p w:rsidR="001C36C0" w:rsidRPr="00571817" w:rsidRDefault="001C36C0" w:rsidP="00571817">
            <w:pPr>
              <w:spacing w:line="360" w:lineRule="auto"/>
              <w:jc w:val="center"/>
              <w:rPr>
                <w:rFonts w:ascii="Times New Roman" w:eastAsia="Calibri" w:hAnsi="Times New Roman" w:cs="Times New Roman"/>
                <w:sz w:val="28"/>
                <w:szCs w:val="28"/>
              </w:rPr>
            </w:pPr>
          </w:p>
        </w:tc>
      </w:tr>
    </w:tbl>
    <w:p w:rsidR="00755ABB" w:rsidRDefault="00755ABB">
      <w:pPr>
        <w:rPr>
          <w:rFonts w:ascii="Times New Roman" w:hAnsi="Times New Roman" w:cs="Times New Roman"/>
        </w:rPr>
      </w:pPr>
    </w:p>
    <w:p w:rsidR="00755ABB" w:rsidRDefault="00755ABB">
      <w:pPr>
        <w:rPr>
          <w:rFonts w:ascii="Times New Roman" w:hAnsi="Times New Roman" w:cs="Times New Roman"/>
        </w:rPr>
      </w:pPr>
      <w:r>
        <w:rPr>
          <w:rFonts w:ascii="Times New Roman" w:hAnsi="Times New Roman" w:cs="Times New Roman"/>
        </w:rPr>
        <w:br w:type="page"/>
      </w:r>
    </w:p>
    <w:p w:rsidR="00755ABB" w:rsidRPr="00755ABB" w:rsidRDefault="00755ABB" w:rsidP="00755ABB">
      <w:pPr>
        <w:spacing w:after="0" w:line="360" w:lineRule="auto"/>
        <w:jc w:val="center"/>
        <w:rPr>
          <w:rFonts w:ascii="Times New Roman" w:hAnsi="Times New Roman" w:cs="Times New Roman"/>
          <w:b/>
          <w:sz w:val="28"/>
          <w:szCs w:val="28"/>
          <w:lang w:val="ru-RU"/>
        </w:rPr>
      </w:pPr>
      <w:r w:rsidRPr="00755ABB">
        <w:rPr>
          <w:rFonts w:ascii="Times New Roman" w:hAnsi="Times New Roman" w:cs="Times New Roman"/>
          <w:b/>
          <w:bCs/>
          <w:iCs/>
          <w:sz w:val="28"/>
          <w:szCs w:val="28"/>
        </w:rPr>
        <w:lastRenderedPageBreak/>
        <w:t>Зміцнення навчально-методичної та матеріально-технічної бази кабінетів</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8"/>
        <w:gridCol w:w="4561"/>
        <w:gridCol w:w="1841"/>
        <w:gridCol w:w="1555"/>
        <w:gridCol w:w="1279"/>
      </w:tblGrid>
      <w:tr w:rsidR="00755ABB" w:rsidRPr="00755ABB" w:rsidTr="00622270">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b/>
                <w:sz w:val="28"/>
                <w:szCs w:val="28"/>
                <w:lang w:val="ru-RU"/>
              </w:rPr>
            </w:pPr>
            <w:r w:rsidRPr="00755ABB">
              <w:rPr>
                <w:rFonts w:ascii="Times New Roman" w:hAnsi="Times New Roman" w:cs="Times New Roman"/>
                <w:b/>
                <w:sz w:val="28"/>
                <w:szCs w:val="28"/>
                <w:lang w:val="ru-RU"/>
              </w:rPr>
              <w:t>№ з/</w:t>
            </w:r>
            <w:proofErr w:type="gramStart"/>
            <w:r w:rsidRPr="00755ABB">
              <w:rPr>
                <w:rFonts w:ascii="Times New Roman" w:hAnsi="Times New Roman" w:cs="Times New Roman"/>
                <w:b/>
                <w:sz w:val="28"/>
                <w:szCs w:val="28"/>
                <w:lang w:val="ru-RU"/>
              </w:rPr>
              <w:t>п</w:t>
            </w:r>
            <w:proofErr w:type="gram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b/>
                <w:sz w:val="28"/>
                <w:szCs w:val="28"/>
                <w:lang w:val="ru-RU"/>
              </w:rPr>
            </w:pPr>
            <w:proofErr w:type="spellStart"/>
            <w:r w:rsidRPr="00755ABB">
              <w:rPr>
                <w:rFonts w:ascii="Times New Roman" w:hAnsi="Times New Roman" w:cs="Times New Roman"/>
                <w:b/>
                <w:sz w:val="28"/>
                <w:szCs w:val="28"/>
                <w:lang w:val="ru-RU"/>
              </w:rPr>
              <w:t>Змі</w:t>
            </w:r>
            <w:proofErr w:type="gramStart"/>
            <w:r w:rsidRPr="00755ABB">
              <w:rPr>
                <w:rFonts w:ascii="Times New Roman" w:hAnsi="Times New Roman" w:cs="Times New Roman"/>
                <w:b/>
                <w:sz w:val="28"/>
                <w:szCs w:val="28"/>
                <w:lang w:val="ru-RU"/>
              </w:rPr>
              <w:t>ст</w:t>
            </w:r>
            <w:proofErr w:type="spellEnd"/>
            <w:proofErr w:type="gramEnd"/>
            <w:r w:rsidRPr="00755ABB">
              <w:rPr>
                <w:rFonts w:ascii="Times New Roman" w:hAnsi="Times New Roman" w:cs="Times New Roman"/>
                <w:b/>
                <w:sz w:val="28"/>
                <w:szCs w:val="28"/>
                <w:lang w:val="ru-RU"/>
              </w:rPr>
              <w:t xml:space="preserve"> </w:t>
            </w:r>
            <w:proofErr w:type="spellStart"/>
            <w:r w:rsidRPr="00755ABB">
              <w:rPr>
                <w:rFonts w:ascii="Times New Roman" w:hAnsi="Times New Roman" w:cs="Times New Roman"/>
                <w:b/>
                <w:sz w:val="28"/>
                <w:szCs w:val="28"/>
                <w:lang w:val="ru-RU"/>
              </w:rPr>
              <w:t>роботи</w:t>
            </w:r>
            <w:proofErr w:type="spellEnd"/>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b/>
                <w:sz w:val="28"/>
                <w:szCs w:val="28"/>
                <w:lang w:val="ru-RU"/>
              </w:rPr>
            </w:pPr>
            <w:proofErr w:type="spellStart"/>
            <w:r w:rsidRPr="00755ABB">
              <w:rPr>
                <w:rFonts w:ascii="Times New Roman" w:hAnsi="Times New Roman" w:cs="Times New Roman"/>
                <w:b/>
                <w:sz w:val="28"/>
                <w:szCs w:val="28"/>
                <w:lang w:val="ru-RU"/>
              </w:rPr>
              <w:t>Виконавець</w:t>
            </w:r>
            <w:proofErr w:type="spellEnd"/>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b/>
                <w:sz w:val="28"/>
                <w:szCs w:val="28"/>
                <w:lang w:val="ru-RU"/>
              </w:rPr>
            </w:pPr>
            <w:proofErr w:type="spellStart"/>
            <w:r w:rsidRPr="00755ABB">
              <w:rPr>
                <w:rFonts w:ascii="Times New Roman" w:hAnsi="Times New Roman" w:cs="Times New Roman"/>
                <w:b/>
                <w:sz w:val="28"/>
                <w:szCs w:val="28"/>
                <w:lang w:val="ru-RU"/>
              </w:rPr>
              <w:t>Термін</w:t>
            </w:r>
            <w:proofErr w:type="spellEnd"/>
            <w:r w:rsidRPr="00755ABB">
              <w:rPr>
                <w:rFonts w:ascii="Times New Roman" w:hAnsi="Times New Roman" w:cs="Times New Roman"/>
                <w:b/>
                <w:sz w:val="28"/>
                <w:szCs w:val="28"/>
                <w:lang w:val="ru-RU"/>
              </w:rPr>
              <w:t xml:space="preserve"> </w:t>
            </w:r>
            <w:proofErr w:type="spellStart"/>
            <w:r w:rsidRPr="00755ABB">
              <w:rPr>
                <w:rFonts w:ascii="Times New Roman" w:hAnsi="Times New Roman" w:cs="Times New Roman"/>
                <w:b/>
                <w:sz w:val="28"/>
                <w:szCs w:val="28"/>
                <w:lang w:val="ru-RU"/>
              </w:rPr>
              <w:t>виконання</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b/>
                <w:sz w:val="28"/>
                <w:szCs w:val="28"/>
                <w:lang w:val="ru-RU"/>
              </w:rPr>
            </w:pPr>
            <w:proofErr w:type="spellStart"/>
            <w:r w:rsidRPr="00755ABB">
              <w:rPr>
                <w:rFonts w:ascii="Times New Roman" w:hAnsi="Times New Roman" w:cs="Times New Roman"/>
                <w:b/>
                <w:sz w:val="28"/>
                <w:szCs w:val="28"/>
                <w:lang w:val="ru-RU"/>
              </w:rPr>
              <w:t>Примітки</w:t>
            </w:r>
            <w:proofErr w:type="spellEnd"/>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rPr>
            </w:pPr>
            <w:r w:rsidRPr="00755ABB">
              <w:rPr>
                <w:rFonts w:ascii="Times New Roman" w:hAnsi="Times New Roman" w:cs="Times New Roman"/>
                <w:sz w:val="28"/>
                <w:szCs w:val="28"/>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rPr>
            </w:pPr>
            <w:r w:rsidRPr="00755ABB">
              <w:rPr>
                <w:rFonts w:ascii="Times New Roman" w:hAnsi="Times New Roman" w:cs="Times New Roman"/>
                <w:sz w:val="28"/>
                <w:szCs w:val="28"/>
              </w:rPr>
              <w:t>Проаналізувати навчально-методичну і матеріальну базу кабінетів, вжити заходів щодо її поліпшення</w:t>
            </w:r>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Вересень</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2</w:t>
            </w:r>
            <w:r w:rsidRPr="00755ABB">
              <w:rPr>
                <w:rFonts w:ascii="Times New Roman" w:hAnsi="Times New Roman" w:cs="Times New Roman"/>
                <w:sz w:val="28"/>
                <w:szCs w:val="28"/>
              </w:rPr>
              <w:t>.</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gramStart"/>
            <w:r w:rsidRPr="00755ABB">
              <w:rPr>
                <w:rFonts w:ascii="Times New Roman" w:hAnsi="Times New Roman" w:cs="Times New Roman"/>
                <w:sz w:val="28"/>
                <w:szCs w:val="28"/>
                <w:lang w:val="ru-RU"/>
              </w:rPr>
              <w:t xml:space="preserve">Провести </w:t>
            </w:r>
            <w:proofErr w:type="spellStart"/>
            <w:r w:rsidRPr="00755ABB">
              <w:rPr>
                <w:rFonts w:ascii="Times New Roman" w:hAnsi="Times New Roman" w:cs="Times New Roman"/>
                <w:sz w:val="28"/>
                <w:szCs w:val="28"/>
                <w:lang w:val="ru-RU"/>
              </w:rPr>
              <w:t>паспортизацію</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навчальних</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кабінетів</w:t>
            </w:r>
            <w:proofErr w:type="spellEnd"/>
            <w:proofErr w:type="gramEnd"/>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До</w:t>
            </w:r>
          </w:p>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15.09.201</w:t>
            </w:r>
            <w:r w:rsidR="00622270">
              <w:rPr>
                <w:rFonts w:ascii="Times New Roman" w:hAnsi="Times New Roman" w:cs="Times New Roman"/>
                <w:sz w:val="28"/>
                <w:szCs w:val="28"/>
              </w:rPr>
              <w:t>8 </w:t>
            </w:r>
            <w:r w:rsidRPr="00755ABB">
              <w:rPr>
                <w:rFonts w:ascii="Times New Roman" w:hAnsi="Times New Roman" w:cs="Times New Roman"/>
                <w:sz w:val="28"/>
                <w:szCs w:val="28"/>
                <w:lang w:val="ru-RU"/>
              </w:rPr>
              <w:t>р.</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ind w:firstLine="579"/>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Оформити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кабінет</w:t>
            </w:r>
            <w:proofErr w:type="spellEnd"/>
            <w:r w:rsidRPr="00755ABB">
              <w:rPr>
                <w:rFonts w:ascii="Times New Roman" w:hAnsi="Times New Roman" w:cs="Times New Roman"/>
                <w:sz w:val="28"/>
                <w:szCs w:val="28"/>
                <w:lang w:val="ru-RU"/>
              </w:rPr>
              <w:t xml:space="preserve"> 1 </w:t>
            </w:r>
            <w:proofErr w:type="spellStart"/>
            <w:r w:rsidRPr="00755ABB">
              <w:rPr>
                <w:rFonts w:ascii="Times New Roman" w:hAnsi="Times New Roman" w:cs="Times New Roman"/>
                <w:sz w:val="28"/>
                <w:szCs w:val="28"/>
                <w:lang w:val="ru-RU"/>
              </w:rPr>
              <w:t>класу</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згідно</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вимог</w:t>
            </w:r>
            <w:proofErr w:type="spellEnd"/>
            <w:r w:rsidRPr="00755ABB">
              <w:rPr>
                <w:rFonts w:ascii="Times New Roman" w:hAnsi="Times New Roman" w:cs="Times New Roman"/>
                <w:sz w:val="28"/>
                <w:szCs w:val="28"/>
                <w:lang w:val="ru-RU"/>
              </w:rPr>
              <w:t xml:space="preserve"> НУШ</w:t>
            </w:r>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proofErr w:type="gramStart"/>
            <w:r w:rsidRPr="00755ABB">
              <w:rPr>
                <w:rFonts w:ascii="Times New Roman" w:hAnsi="Times New Roman" w:cs="Times New Roman"/>
                <w:sz w:val="28"/>
                <w:szCs w:val="28"/>
                <w:lang w:val="ru-RU"/>
              </w:rPr>
              <w:t>Адм</w:t>
            </w:r>
            <w:proofErr w:type="gramEnd"/>
            <w:r w:rsidRPr="00755ABB">
              <w:rPr>
                <w:rFonts w:ascii="Times New Roman" w:hAnsi="Times New Roman" w:cs="Times New Roman"/>
                <w:sz w:val="28"/>
                <w:szCs w:val="28"/>
                <w:lang w:val="ru-RU"/>
              </w:rPr>
              <w:t>іністрація</w:t>
            </w:r>
            <w:proofErr w:type="spellEnd"/>
          </w:p>
          <w:p w:rsidR="00755ABB" w:rsidRPr="00755ABB" w:rsidRDefault="00622270" w:rsidP="00755ABB">
            <w:pPr>
              <w:pStyle w:val="a4"/>
              <w:spacing w:line="360" w:lineRule="auto"/>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школи</w:t>
            </w:r>
            <w:proofErr w:type="spellEnd"/>
            <w:r>
              <w:rPr>
                <w:rFonts w:ascii="Times New Roman" w:hAnsi="Times New Roman" w:cs="Times New Roman"/>
                <w:sz w:val="28"/>
                <w:szCs w:val="28"/>
                <w:lang w:val="ru-RU"/>
              </w:rPr>
              <w:t>, Шершень </w:t>
            </w:r>
            <w:r w:rsidR="00755ABB" w:rsidRPr="00755ABB">
              <w:rPr>
                <w:rFonts w:ascii="Times New Roman" w:hAnsi="Times New Roman" w:cs="Times New Roman"/>
                <w:sz w:val="28"/>
                <w:szCs w:val="28"/>
                <w:lang w:val="ru-RU"/>
              </w:rPr>
              <w:t>А.М.</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Вересень</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4</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Систематизувати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дидактичні</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матеріали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наочні</w:t>
            </w:r>
            <w:proofErr w:type="spellEnd"/>
            <w:r w:rsidRPr="00755ABB">
              <w:rPr>
                <w:rFonts w:ascii="Times New Roman" w:hAnsi="Times New Roman" w:cs="Times New Roman"/>
                <w:sz w:val="28"/>
                <w:szCs w:val="28"/>
                <w:lang w:val="ru-RU"/>
              </w:rPr>
              <w:t xml:space="preserve"> </w:t>
            </w:r>
            <w:proofErr w:type="spellStart"/>
            <w:proofErr w:type="gramStart"/>
            <w:r w:rsidRPr="00755ABB">
              <w:rPr>
                <w:rFonts w:ascii="Times New Roman" w:hAnsi="Times New Roman" w:cs="Times New Roman"/>
                <w:sz w:val="28"/>
                <w:szCs w:val="28"/>
                <w:lang w:val="ru-RU"/>
              </w:rPr>
              <w:t>пос</w:t>
            </w:r>
            <w:proofErr w:type="gramEnd"/>
            <w:r w:rsidRPr="00755ABB">
              <w:rPr>
                <w:rFonts w:ascii="Times New Roman" w:hAnsi="Times New Roman" w:cs="Times New Roman"/>
                <w:sz w:val="28"/>
                <w:szCs w:val="28"/>
                <w:lang w:val="ru-RU"/>
              </w:rPr>
              <w:t>ібники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наявні</w:t>
            </w:r>
            <w:proofErr w:type="spellEnd"/>
            <w:r w:rsidRPr="00755ABB">
              <w:rPr>
                <w:rFonts w:ascii="Times New Roman" w:hAnsi="Times New Roman" w:cs="Times New Roman"/>
                <w:sz w:val="28"/>
                <w:szCs w:val="28"/>
                <w:lang w:val="ru-RU"/>
              </w:rPr>
              <w:t xml:space="preserve"> в </w:t>
            </w:r>
            <w:proofErr w:type="spellStart"/>
            <w:r w:rsidRPr="00755ABB">
              <w:rPr>
                <w:rFonts w:ascii="Times New Roman" w:hAnsi="Times New Roman" w:cs="Times New Roman"/>
                <w:sz w:val="28"/>
                <w:szCs w:val="28"/>
                <w:lang w:val="ru-RU"/>
              </w:rPr>
              <w:t>кабінеті</w:t>
            </w:r>
            <w:proofErr w:type="spellEnd"/>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Вересен</w:t>
            </w:r>
            <w:proofErr w:type="gramStart"/>
            <w:r w:rsidRPr="00755ABB">
              <w:rPr>
                <w:rFonts w:ascii="Times New Roman" w:hAnsi="Times New Roman" w:cs="Times New Roman"/>
                <w:sz w:val="28"/>
                <w:szCs w:val="28"/>
                <w:lang w:val="ru-RU"/>
              </w:rPr>
              <w:t>ь</w:t>
            </w:r>
            <w:proofErr w:type="spellEnd"/>
            <w:r w:rsidRPr="00755ABB">
              <w:rPr>
                <w:rFonts w:ascii="Times New Roman" w:hAnsi="Times New Roman" w:cs="Times New Roman"/>
                <w:sz w:val="28"/>
                <w:szCs w:val="28"/>
                <w:lang w:val="ru-RU"/>
              </w:rPr>
              <w:t>-</w:t>
            </w:r>
            <w:proofErr w:type="gram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жовтень</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5</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Вивчити</w:t>
            </w:r>
            <w:proofErr w:type="spellEnd"/>
            <w:r w:rsidRPr="00755ABB">
              <w:rPr>
                <w:rFonts w:ascii="Times New Roman" w:hAnsi="Times New Roman" w:cs="Times New Roman"/>
                <w:sz w:val="28"/>
                <w:szCs w:val="28"/>
                <w:lang w:val="ru-RU"/>
              </w:rPr>
              <w:t xml:space="preserve"> стан </w:t>
            </w:r>
            <w:proofErr w:type="spellStart"/>
            <w:r w:rsidRPr="00755ABB">
              <w:rPr>
                <w:rFonts w:ascii="Times New Roman" w:hAnsi="Times New Roman" w:cs="Times New Roman"/>
                <w:sz w:val="28"/>
                <w:szCs w:val="28"/>
                <w:lang w:val="ru-RU"/>
              </w:rPr>
              <w:t>документації</w:t>
            </w:r>
            <w:proofErr w:type="spellEnd"/>
            <w:r w:rsidRPr="00755ABB">
              <w:rPr>
                <w:rFonts w:ascii="Times New Roman" w:hAnsi="Times New Roman" w:cs="Times New Roman"/>
                <w:sz w:val="28"/>
                <w:szCs w:val="28"/>
                <w:lang w:val="ru-RU"/>
              </w:rPr>
              <w:t xml:space="preserve"> та </w:t>
            </w:r>
            <w:proofErr w:type="spellStart"/>
            <w:r w:rsidRPr="00755ABB">
              <w:rPr>
                <w:rFonts w:ascii="Times New Roman" w:hAnsi="Times New Roman" w:cs="Times New Roman"/>
                <w:sz w:val="28"/>
                <w:szCs w:val="28"/>
                <w:lang w:val="ru-RU"/>
              </w:rPr>
              <w:t>поновити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відповідну</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документацію</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згідно</w:t>
            </w:r>
            <w:proofErr w:type="spellEnd"/>
            <w:r w:rsidRPr="00755ABB">
              <w:rPr>
                <w:rFonts w:ascii="Times New Roman" w:hAnsi="Times New Roman" w:cs="Times New Roman"/>
                <w:sz w:val="28"/>
                <w:szCs w:val="28"/>
                <w:lang w:val="ru-RU"/>
              </w:rPr>
              <w:t xml:space="preserve"> з </w:t>
            </w:r>
            <w:proofErr w:type="spellStart"/>
            <w:r w:rsidRPr="00755ABB">
              <w:rPr>
                <w:rFonts w:ascii="Times New Roman" w:hAnsi="Times New Roman" w:cs="Times New Roman"/>
                <w:sz w:val="28"/>
                <w:szCs w:val="28"/>
                <w:lang w:val="ru-RU"/>
              </w:rPr>
              <w:t>основними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вимогами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нормативних</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документів</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щодо</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посадових</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інструкцій</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членів</w:t>
            </w:r>
            <w:proofErr w:type="spellEnd"/>
            <w:r w:rsidRPr="00755ABB">
              <w:rPr>
                <w:rFonts w:ascii="Times New Roman" w:hAnsi="Times New Roman" w:cs="Times New Roman"/>
                <w:sz w:val="28"/>
                <w:szCs w:val="28"/>
                <w:lang w:val="ru-RU"/>
              </w:rPr>
              <w:t xml:space="preserve"> МО</w:t>
            </w:r>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Вересень</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6</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Розробити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цікаві</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завдання</w:t>
            </w:r>
            <w:proofErr w:type="spellEnd"/>
            <w:r w:rsidRPr="00755ABB">
              <w:rPr>
                <w:rFonts w:ascii="Times New Roman" w:hAnsi="Times New Roman" w:cs="Times New Roman"/>
                <w:sz w:val="28"/>
                <w:szCs w:val="28"/>
                <w:lang w:val="ru-RU"/>
              </w:rPr>
              <w:t xml:space="preserve"> з математики для </w:t>
            </w:r>
            <w:proofErr w:type="spellStart"/>
            <w:r w:rsidRPr="00755ABB">
              <w:rPr>
                <w:rFonts w:ascii="Times New Roman" w:hAnsi="Times New Roman" w:cs="Times New Roman"/>
                <w:sz w:val="28"/>
                <w:szCs w:val="28"/>
                <w:lang w:val="ru-RU"/>
              </w:rPr>
              <w:t>дошкільнят</w:t>
            </w:r>
            <w:proofErr w:type="spellEnd"/>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Сухляк</w:t>
            </w:r>
            <w:proofErr w:type="spellEnd"/>
            <w:r w:rsidRPr="00755ABB">
              <w:rPr>
                <w:rFonts w:ascii="Times New Roman" w:hAnsi="Times New Roman" w:cs="Times New Roman"/>
                <w:sz w:val="28"/>
                <w:szCs w:val="28"/>
                <w:lang w:val="ru-RU"/>
              </w:rPr>
              <w:t xml:space="preserve"> С.С.</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Протягом</w:t>
            </w:r>
            <w:proofErr w:type="spellEnd"/>
          </w:p>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І семестру</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7</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Розробити</w:t>
            </w:r>
            <w:proofErr w:type="spellEnd"/>
            <w:r w:rsidRPr="00755ABB">
              <w:rPr>
                <w:rFonts w:ascii="Times New Roman" w:hAnsi="Times New Roman" w:cs="Times New Roman"/>
                <w:sz w:val="28"/>
                <w:szCs w:val="28"/>
                <w:lang w:val="ru-RU"/>
              </w:rPr>
              <w:t xml:space="preserve"> </w:t>
            </w:r>
            <w:proofErr w:type="spellStart"/>
            <w:proofErr w:type="gramStart"/>
            <w:r w:rsidRPr="00755ABB">
              <w:rPr>
                <w:rFonts w:ascii="Times New Roman" w:hAnsi="Times New Roman" w:cs="Times New Roman"/>
                <w:sz w:val="28"/>
                <w:szCs w:val="28"/>
                <w:lang w:val="ru-RU"/>
              </w:rPr>
              <w:t>п</w:t>
            </w:r>
            <w:proofErr w:type="gramEnd"/>
            <w:r w:rsidRPr="00755ABB">
              <w:rPr>
                <w:rFonts w:ascii="Times New Roman" w:hAnsi="Times New Roman" w:cs="Times New Roman"/>
                <w:sz w:val="28"/>
                <w:szCs w:val="28"/>
                <w:lang w:val="ru-RU"/>
              </w:rPr>
              <w:t>ізнавальні</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завдання</w:t>
            </w:r>
            <w:proofErr w:type="spellEnd"/>
            <w:r w:rsidRPr="00755ABB">
              <w:rPr>
                <w:rFonts w:ascii="Times New Roman" w:hAnsi="Times New Roman" w:cs="Times New Roman"/>
                <w:sz w:val="28"/>
                <w:szCs w:val="28"/>
                <w:lang w:val="ru-RU"/>
              </w:rPr>
              <w:t xml:space="preserve"> для 1-4класів</w:t>
            </w:r>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Листопад</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8</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ind w:firstLine="579"/>
              <w:jc w:val="both"/>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Поповнити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навчальні</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кабінети</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дидактичним</w:t>
            </w:r>
            <w:proofErr w:type="spellEnd"/>
            <w:r w:rsidRPr="00755ABB">
              <w:rPr>
                <w:rFonts w:ascii="Times New Roman" w:hAnsi="Times New Roman" w:cs="Times New Roman"/>
                <w:sz w:val="28"/>
                <w:szCs w:val="28"/>
                <w:lang w:val="ru-RU"/>
              </w:rPr>
              <w:t xml:space="preserve"> </w:t>
            </w:r>
            <w:proofErr w:type="spellStart"/>
            <w:proofErr w:type="gramStart"/>
            <w:r w:rsidRPr="00755ABB">
              <w:rPr>
                <w:rFonts w:ascii="Times New Roman" w:hAnsi="Times New Roman" w:cs="Times New Roman"/>
                <w:sz w:val="28"/>
                <w:szCs w:val="28"/>
                <w:lang w:val="ru-RU"/>
              </w:rPr>
              <w:t>матер</w:t>
            </w:r>
            <w:proofErr w:type="gramEnd"/>
            <w:r w:rsidRPr="00755ABB">
              <w:rPr>
                <w:rFonts w:ascii="Times New Roman" w:hAnsi="Times New Roman" w:cs="Times New Roman"/>
                <w:sz w:val="28"/>
                <w:szCs w:val="28"/>
                <w:lang w:val="ru-RU"/>
              </w:rPr>
              <w:t>іалом</w:t>
            </w:r>
            <w:proofErr w:type="spellEnd"/>
          </w:p>
        </w:tc>
        <w:tc>
          <w:tcPr>
            <w:tcW w:w="1488"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Протягом</w:t>
            </w:r>
            <w:proofErr w:type="spellEnd"/>
            <w:r w:rsidRPr="00755ABB">
              <w:rPr>
                <w:rFonts w:ascii="Times New Roman" w:hAnsi="Times New Roman" w:cs="Times New Roman"/>
                <w:sz w:val="28"/>
                <w:szCs w:val="28"/>
                <w:lang w:val="ru-RU"/>
              </w:rPr>
              <w:t xml:space="preserve"> року</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r w:rsidR="00755ABB" w:rsidRPr="00755ABB" w:rsidTr="00755ABB">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755ABB" w:rsidRPr="00755ABB" w:rsidRDefault="00755ABB" w:rsidP="00755ABB">
            <w:pPr>
              <w:spacing w:after="0"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55ABB" w:rsidRPr="00755ABB" w:rsidRDefault="00755ABB" w:rsidP="00755ABB">
            <w:pPr>
              <w:pStyle w:val="a4"/>
              <w:spacing w:line="360" w:lineRule="auto"/>
              <w:ind w:firstLine="579"/>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Розробити</w:t>
            </w:r>
            <w:proofErr w:type="spellEnd"/>
            <w:r w:rsidRPr="00755ABB">
              <w:rPr>
                <w:rFonts w:ascii="Times New Roman" w:hAnsi="Times New Roman" w:cs="Times New Roman"/>
                <w:sz w:val="28"/>
                <w:szCs w:val="28"/>
                <w:lang w:val="ru-RU"/>
              </w:rPr>
              <w:t xml:space="preserve"> </w:t>
            </w:r>
            <w:proofErr w:type="spellStart"/>
            <w:proofErr w:type="gramStart"/>
            <w:r w:rsidRPr="00755ABB">
              <w:rPr>
                <w:rFonts w:ascii="Times New Roman" w:hAnsi="Times New Roman" w:cs="Times New Roman"/>
                <w:sz w:val="28"/>
                <w:szCs w:val="28"/>
                <w:lang w:val="ru-RU"/>
              </w:rPr>
              <w:t>р</w:t>
            </w:r>
            <w:proofErr w:type="gramEnd"/>
            <w:r w:rsidRPr="00755ABB">
              <w:rPr>
                <w:rFonts w:ascii="Times New Roman" w:hAnsi="Times New Roman" w:cs="Times New Roman"/>
                <w:sz w:val="28"/>
                <w:szCs w:val="28"/>
                <w:lang w:val="ru-RU"/>
              </w:rPr>
              <w:t>ізнорівневі</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завдання</w:t>
            </w:r>
            <w:proofErr w:type="spellEnd"/>
            <w:r w:rsidRPr="00755ABB">
              <w:rPr>
                <w:rFonts w:ascii="Times New Roman" w:hAnsi="Times New Roman" w:cs="Times New Roman"/>
                <w:sz w:val="28"/>
                <w:szCs w:val="28"/>
                <w:lang w:val="ru-RU"/>
              </w:rPr>
              <w:t xml:space="preserve"> для </w:t>
            </w:r>
            <w:proofErr w:type="spellStart"/>
            <w:r w:rsidRPr="00755ABB">
              <w:rPr>
                <w:rFonts w:ascii="Times New Roman" w:hAnsi="Times New Roman" w:cs="Times New Roman"/>
                <w:sz w:val="28"/>
                <w:szCs w:val="28"/>
                <w:lang w:val="ru-RU"/>
              </w:rPr>
              <w:t>проведення</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тематичних</w:t>
            </w:r>
            <w:proofErr w:type="spellEnd"/>
            <w:r w:rsidRPr="00755ABB">
              <w:rPr>
                <w:rFonts w:ascii="Times New Roman" w:hAnsi="Times New Roman" w:cs="Times New Roman"/>
                <w:sz w:val="28"/>
                <w:szCs w:val="28"/>
                <w:lang w:val="ru-RU"/>
              </w:rPr>
              <w:t xml:space="preserve"> </w:t>
            </w:r>
            <w:proofErr w:type="spellStart"/>
            <w:r w:rsidRPr="00755ABB">
              <w:rPr>
                <w:rFonts w:ascii="Times New Roman" w:hAnsi="Times New Roman" w:cs="Times New Roman"/>
                <w:sz w:val="28"/>
                <w:szCs w:val="28"/>
                <w:lang w:val="ru-RU"/>
              </w:rPr>
              <w:t>оцінювань</w:t>
            </w:r>
            <w:proofErr w:type="spellEnd"/>
          </w:p>
        </w:tc>
        <w:tc>
          <w:tcPr>
            <w:tcW w:w="148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r w:rsidRPr="00755ABB">
              <w:rPr>
                <w:rFonts w:ascii="Times New Roman" w:hAnsi="Times New Roman" w:cs="Times New Roman"/>
                <w:sz w:val="28"/>
                <w:szCs w:val="28"/>
                <w:lang w:val="ru-RU"/>
              </w:rPr>
              <w:t>Члени МО</w:t>
            </w:r>
          </w:p>
        </w:tc>
        <w:tc>
          <w:tcPr>
            <w:tcW w:w="148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755ABB" w:rsidRPr="00755ABB" w:rsidRDefault="00755ABB" w:rsidP="00755ABB">
            <w:pPr>
              <w:pStyle w:val="a4"/>
              <w:spacing w:line="360" w:lineRule="auto"/>
              <w:jc w:val="center"/>
              <w:rPr>
                <w:rFonts w:ascii="Times New Roman" w:hAnsi="Times New Roman" w:cs="Times New Roman"/>
                <w:sz w:val="28"/>
                <w:szCs w:val="28"/>
                <w:lang w:val="ru-RU"/>
              </w:rPr>
            </w:pPr>
            <w:proofErr w:type="spellStart"/>
            <w:r w:rsidRPr="00755ABB">
              <w:rPr>
                <w:rFonts w:ascii="Times New Roman" w:hAnsi="Times New Roman" w:cs="Times New Roman"/>
                <w:sz w:val="28"/>
                <w:szCs w:val="28"/>
                <w:lang w:val="ru-RU"/>
              </w:rPr>
              <w:t>Протягом</w:t>
            </w:r>
            <w:proofErr w:type="spellEnd"/>
            <w:r w:rsidRPr="00755ABB">
              <w:rPr>
                <w:rFonts w:ascii="Times New Roman" w:hAnsi="Times New Roman" w:cs="Times New Roman"/>
                <w:sz w:val="28"/>
                <w:szCs w:val="28"/>
                <w:lang w:val="ru-RU"/>
              </w:rPr>
              <w:t xml:space="preserve"> року</w:t>
            </w:r>
          </w:p>
        </w:tc>
        <w:tc>
          <w:tcPr>
            <w:tcW w:w="0" w:type="auto"/>
            <w:vAlign w:val="center"/>
            <w:hideMark/>
          </w:tcPr>
          <w:p w:rsidR="00755ABB" w:rsidRPr="00755ABB" w:rsidRDefault="00755ABB" w:rsidP="00755ABB">
            <w:pPr>
              <w:pStyle w:val="a4"/>
              <w:spacing w:line="360" w:lineRule="auto"/>
              <w:jc w:val="both"/>
              <w:rPr>
                <w:rFonts w:ascii="Times New Roman" w:hAnsi="Times New Roman" w:cs="Times New Roman"/>
                <w:sz w:val="28"/>
                <w:szCs w:val="28"/>
              </w:rPr>
            </w:pPr>
          </w:p>
        </w:tc>
      </w:tr>
    </w:tbl>
    <w:p w:rsidR="001C36C0" w:rsidRPr="00755ABB" w:rsidRDefault="001C36C0" w:rsidP="00622270">
      <w:pPr>
        <w:rPr>
          <w:rFonts w:ascii="Times New Roman" w:hAnsi="Times New Roman" w:cs="Times New Roman"/>
          <w:sz w:val="28"/>
          <w:szCs w:val="28"/>
        </w:rPr>
      </w:pPr>
    </w:p>
    <w:sectPr w:rsidR="001C36C0" w:rsidRPr="00755ABB" w:rsidSect="00571817">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A85"/>
    <w:multiLevelType w:val="hybridMultilevel"/>
    <w:tmpl w:val="0382F4EE"/>
    <w:lvl w:ilvl="0" w:tplc="0422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1E28DB"/>
    <w:multiLevelType w:val="hybridMultilevel"/>
    <w:tmpl w:val="24BC8BC6"/>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97573C0"/>
    <w:multiLevelType w:val="hybridMultilevel"/>
    <w:tmpl w:val="AE6E407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7539F0"/>
    <w:multiLevelType w:val="hybridMultilevel"/>
    <w:tmpl w:val="3422827A"/>
    <w:lvl w:ilvl="0" w:tplc="0422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DD47E1"/>
    <w:multiLevelType w:val="hybridMultilevel"/>
    <w:tmpl w:val="9E62AF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A90DAC"/>
    <w:multiLevelType w:val="hybridMultilevel"/>
    <w:tmpl w:val="7ADCBA7C"/>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211C6ACA"/>
    <w:multiLevelType w:val="hybridMultilevel"/>
    <w:tmpl w:val="481CE97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FB857CC"/>
    <w:multiLevelType w:val="hybridMultilevel"/>
    <w:tmpl w:val="D2FC85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1814D7E"/>
    <w:multiLevelType w:val="hybridMultilevel"/>
    <w:tmpl w:val="1882AA9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33E87FE2"/>
    <w:multiLevelType w:val="hybridMultilevel"/>
    <w:tmpl w:val="589826D4"/>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nsid w:val="38B06B31"/>
    <w:multiLevelType w:val="hybridMultilevel"/>
    <w:tmpl w:val="F64A005E"/>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3C891083"/>
    <w:multiLevelType w:val="hybridMultilevel"/>
    <w:tmpl w:val="237CA064"/>
    <w:lvl w:ilvl="0" w:tplc="EEF828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48471E6B"/>
    <w:multiLevelType w:val="hybridMultilevel"/>
    <w:tmpl w:val="11044490"/>
    <w:lvl w:ilvl="0" w:tplc="D7E617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494517A1"/>
    <w:multiLevelType w:val="hybridMultilevel"/>
    <w:tmpl w:val="EFD416C0"/>
    <w:lvl w:ilvl="0" w:tplc="97AE758C">
      <w:numFmt w:val="bullet"/>
      <w:lvlText w:val="•"/>
      <w:lvlJc w:val="left"/>
      <w:pPr>
        <w:ind w:left="2119" w:hanging="141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593A5059"/>
    <w:multiLevelType w:val="hybridMultilevel"/>
    <w:tmpl w:val="4594A658"/>
    <w:lvl w:ilvl="0" w:tplc="1AB6295E">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DE1130"/>
    <w:multiLevelType w:val="hybridMultilevel"/>
    <w:tmpl w:val="206629C2"/>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44C06EE"/>
    <w:multiLevelType w:val="hybridMultilevel"/>
    <w:tmpl w:val="870C7CDC"/>
    <w:lvl w:ilvl="0" w:tplc="0422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6575930"/>
    <w:multiLevelType w:val="hybridMultilevel"/>
    <w:tmpl w:val="8FBE0EEA"/>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8">
    <w:nsid w:val="67F16842"/>
    <w:multiLevelType w:val="hybridMultilevel"/>
    <w:tmpl w:val="679AE96C"/>
    <w:lvl w:ilvl="0" w:tplc="8E70E0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nsid w:val="69F52327"/>
    <w:multiLevelType w:val="hybridMultilevel"/>
    <w:tmpl w:val="7A02220C"/>
    <w:lvl w:ilvl="0" w:tplc="0419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73C34D5C"/>
    <w:multiLevelType w:val="hybridMultilevel"/>
    <w:tmpl w:val="26FE2108"/>
    <w:lvl w:ilvl="0" w:tplc="BBB462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74BD450F"/>
    <w:multiLevelType w:val="hybridMultilevel"/>
    <w:tmpl w:val="2788D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6403BB0"/>
    <w:multiLevelType w:val="hybridMultilevel"/>
    <w:tmpl w:val="8E6C69EC"/>
    <w:lvl w:ilvl="0" w:tplc="0422000F">
      <w:start w:val="1"/>
      <w:numFmt w:val="decimal"/>
      <w:lvlText w:val="%1."/>
      <w:lvlJc w:val="left"/>
      <w:pPr>
        <w:ind w:left="360" w:hanging="360"/>
      </w:pPr>
      <w:rPr>
        <w:color w:val="auto"/>
      </w:r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C34D92"/>
    <w:multiLevelType w:val="hybridMultilevel"/>
    <w:tmpl w:val="22F67F18"/>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4">
    <w:nsid w:val="7A0F6DD0"/>
    <w:multiLevelType w:val="hybridMultilevel"/>
    <w:tmpl w:val="168EA29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5">
    <w:nsid w:val="7E2B1140"/>
    <w:multiLevelType w:val="hybridMultilevel"/>
    <w:tmpl w:val="BFA6D984"/>
    <w:lvl w:ilvl="0" w:tplc="17765380">
      <w:start w:val="1"/>
      <w:numFmt w:val="decimal"/>
      <w:lvlText w:val="%1)"/>
      <w:lvlJc w:val="left"/>
      <w:pPr>
        <w:ind w:left="36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F327C5B"/>
    <w:multiLevelType w:val="hybridMultilevel"/>
    <w:tmpl w:val="EAAA03C2"/>
    <w:lvl w:ilvl="0" w:tplc="0419000B">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21"/>
  </w:num>
  <w:num w:numId="2">
    <w:abstractNumId w:val="11"/>
  </w:num>
  <w:num w:numId="3">
    <w:abstractNumId w:val="23"/>
  </w:num>
  <w:num w:numId="4">
    <w:abstractNumId w:val="12"/>
  </w:num>
  <w:num w:numId="5">
    <w:abstractNumId w:val="17"/>
  </w:num>
  <w:num w:numId="6">
    <w:abstractNumId w:val="20"/>
  </w:num>
  <w:num w:numId="7">
    <w:abstractNumId w:val="18"/>
  </w:num>
  <w:num w:numId="8">
    <w:abstractNumId w:val="15"/>
  </w:num>
  <w:num w:numId="9">
    <w:abstractNumId w:val="14"/>
  </w:num>
  <w:num w:numId="10">
    <w:abstractNumId w:val="19"/>
  </w:num>
  <w:num w:numId="11">
    <w:abstractNumId w:val="1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4"/>
  </w:num>
  <w:num w:numId="16">
    <w:abstractNumId w:val="2"/>
  </w:num>
  <w:num w:numId="17">
    <w:abstractNumId w:val="8"/>
  </w:num>
  <w:num w:numId="18">
    <w:abstractNumId w:val="3"/>
  </w:num>
  <w:num w:numId="19">
    <w:abstractNumId w:val="7"/>
  </w:num>
  <w:num w:numId="20">
    <w:abstractNumId w:val="16"/>
  </w:num>
  <w:num w:numId="21">
    <w:abstractNumId w:val="10"/>
  </w:num>
  <w:num w:numId="22">
    <w:abstractNumId w:val="9"/>
  </w:num>
  <w:num w:numId="23">
    <w:abstractNumId w:val="1"/>
  </w:num>
  <w:num w:numId="24">
    <w:abstractNumId w:val="0"/>
  </w:num>
  <w:num w:numId="25">
    <w:abstractNumId w:val="3"/>
  </w:num>
  <w:num w:numId="26">
    <w:abstractNumId w:val="16"/>
  </w:num>
  <w:num w:numId="27">
    <w:abstractNumId w:val="0"/>
  </w:num>
  <w:num w:numId="28">
    <w:abstractNumId w:val="22"/>
  </w:num>
  <w:num w:numId="29">
    <w:abstractNumId w:val="6"/>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37"/>
    <w:rsid w:val="001C36C0"/>
    <w:rsid w:val="00394D5D"/>
    <w:rsid w:val="00571817"/>
    <w:rsid w:val="00581696"/>
    <w:rsid w:val="005A550A"/>
    <w:rsid w:val="00622270"/>
    <w:rsid w:val="00671BDD"/>
    <w:rsid w:val="007533A3"/>
    <w:rsid w:val="00755ABB"/>
    <w:rsid w:val="00996537"/>
    <w:rsid w:val="00DF2D0B"/>
    <w:rsid w:val="00F00AE5"/>
    <w:rsid w:val="00FE3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36C0"/>
    <w:pPr>
      <w:spacing w:after="0" w:line="240" w:lineRule="auto"/>
    </w:pPr>
  </w:style>
  <w:style w:type="paragraph" w:styleId="a5">
    <w:name w:val="List Paragraph"/>
    <w:basedOn w:val="a"/>
    <w:uiPriority w:val="34"/>
    <w:qFormat/>
    <w:rsid w:val="00FE398B"/>
    <w:pPr>
      <w:ind w:left="720"/>
      <w:contextualSpacing/>
    </w:pPr>
  </w:style>
  <w:style w:type="character" w:styleId="a6">
    <w:name w:val="Hyperlink"/>
    <w:basedOn w:val="a0"/>
    <w:uiPriority w:val="99"/>
    <w:semiHidden/>
    <w:unhideWhenUsed/>
    <w:rsid w:val="00671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6C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3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C36C0"/>
    <w:pPr>
      <w:spacing w:after="0" w:line="240" w:lineRule="auto"/>
    </w:pPr>
  </w:style>
  <w:style w:type="paragraph" w:styleId="a5">
    <w:name w:val="List Paragraph"/>
    <w:basedOn w:val="a"/>
    <w:uiPriority w:val="34"/>
    <w:qFormat/>
    <w:rsid w:val="00FE398B"/>
    <w:pPr>
      <w:ind w:left="720"/>
      <w:contextualSpacing/>
    </w:pPr>
  </w:style>
  <w:style w:type="character" w:styleId="a6">
    <w:name w:val="Hyperlink"/>
    <w:basedOn w:val="a0"/>
    <w:uiPriority w:val="99"/>
    <w:semiHidden/>
    <w:unhideWhenUsed/>
    <w:rsid w:val="00671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post/karta-empati-vchimosya-rozumiti-ditey-z-osoblivimi-potrebami" TargetMode="External"/><Relationship Id="rId13" Type="http://schemas.openxmlformats.org/officeDocument/2006/relationships/hyperlink" Target="https://naurok.com.ua/post/zvichki-yaki-zavazhayut-uchitelevi-lyubiti-svoyu-robotu" TargetMode="External"/><Relationship Id="rId18" Type="http://schemas.openxmlformats.org/officeDocument/2006/relationships/hyperlink" Target="https://naurok.com.ua/webinar/stem-u-shkoli-metodichni-rekomendaci-schodo-vprovadzhennya-na-urokah" TargetMode="External"/><Relationship Id="rId3" Type="http://schemas.microsoft.com/office/2007/relationships/stylesWithEffects" Target="stylesWithEffects.xml"/><Relationship Id="rId21" Type="http://schemas.openxmlformats.org/officeDocument/2006/relationships/hyperlink" Target="https://naurok.com.ua/post/shist-kapelyuhiv-priyom-gra-dlya-rozvitku-kritichnogo-mislennya" TargetMode="External"/><Relationship Id="rId7" Type="http://schemas.openxmlformats.org/officeDocument/2006/relationships/hyperlink" Target="http://nus.org.ua/articles/kilka-neochevydnyh-tez-pro-inklyuzyvnu-osvitu/" TargetMode="External"/><Relationship Id="rId12" Type="http://schemas.openxmlformats.org/officeDocument/2006/relationships/hyperlink" Target="https://naurok.com.ua/post/sekreti-upravlinnya-chasom-dlya-vchitelya" TargetMode="External"/><Relationship Id="rId17" Type="http://schemas.openxmlformats.org/officeDocument/2006/relationships/hyperlink" Target="https://naurok.com.ua/post/yak-provesti-stem-urok" TargetMode="External"/><Relationship Id="rId2" Type="http://schemas.openxmlformats.org/officeDocument/2006/relationships/styles" Target="styles.xml"/><Relationship Id="rId16" Type="http://schemas.openxmlformats.org/officeDocument/2006/relationships/hyperlink" Target="https://naurok.com.ua/post/integrovani-uroki-vid-teori-do-praktiki" TargetMode="External"/><Relationship Id="rId20" Type="http://schemas.openxmlformats.org/officeDocument/2006/relationships/hyperlink" Target="https://osvitoria.media/experience/tseglynka-za-tseglynkoyu-yak-vykorystovuvaty-lego-na-urokah/" TargetMode="External"/><Relationship Id="rId1" Type="http://schemas.openxmlformats.org/officeDocument/2006/relationships/numbering" Target="numbering.xml"/><Relationship Id="rId6" Type="http://schemas.openxmlformats.org/officeDocument/2006/relationships/hyperlink" Target="https://osvitoria.media/experience/sim-pryjomiv-yaki-dopomozhut-vchytelyu-inklyuzyvnogo-klasu/" TargetMode="External"/><Relationship Id="rId11" Type="http://schemas.openxmlformats.org/officeDocument/2006/relationships/hyperlink" Target="https://naurok.com.ua/post/12-porad-yaki-dopomozhut-vchitelyu-pidgotuvatis-do-roboti-v-inklyuzivnomu-klasi" TargetMode="External"/><Relationship Id="rId5" Type="http://schemas.openxmlformats.org/officeDocument/2006/relationships/webSettings" Target="webSettings.xml"/><Relationship Id="rId15" Type="http://schemas.openxmlformats.org/officeDocument/2006/relationships/hyperlink" Target="https://naurok.com.ua/webinar/metodika-stvorennya-ta-provedennya-navchalnih-kvestiv" TargetMode="External"/><Relationship Id="rId23" Type="http://schemas.openxmlformats.org/officeDocument/2006/relationships/theme" Target="theme/theme1.xml"/><Relationship Id="rId10" Type="http://schemas.openxmlformats.org/officeDocument/2006/relationships/hyperlink" Target="https://naurok.com.ua/post/12-praktichnih-idey-z-organizaci-roboti-v-inklyuzivnomu-klasi" TargetMode="External"/><Relationship Id="rId19" Type="http://schemas.openxmlformats.org/officeDocument/2006/relationships/hyperlink" Target="https://naurok.com.ua/post/chomu-lego-u-shkoli-ce-kruto" TargetMode="External"/><Relationship Id="rId4" Type="http://schemas.openxmlformats.org/officeDocument/2006/relationships/settings" Target="settings.xml"/><Relationship Id="rId9" Type="http://schemas.openxmlformats.org/officeDocument/2006/relationships/hyperlink" Target="https://naurok.com.ua/post/gotuetes-do-roboti-v-inklyuzivnomu-klasi-dekilka-porad-dlya-vas" TargetMode="External"/><Relationship Id="rId14" Type="http://schemas.openxmlformats.org/officeDocument/2006/relationships/hyperlink" Target="https://naurok.com.ua/post/navchalniy-kvest-navchati-shukati-grat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21567</Words>
  <Characters>12294</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TKACHUK</dc:creator>
  <cp:keywords/>
  <dc:description/>
  <cp:lastModifiedBy>TKACHUK</cp:lastModifiedBy>
  <cp:revision>3</cp:revision>
  <cp:lastPrinted>2019-02-11T20:21:00Z</cp:lastPrinted>
  <dcterms:created xsi:type="dcterms:W3CDTF">2019-02-11T19:32:00Z</dcterms:created>
  <dcterms:modified xsi:type="dcterms:W3CDTF">2019-02-11T20:25:00Z</dcterms:modified>
</cp:coreProperties>
</file>