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7F" w:rsidRDefault="008E2F5A">
      <w:pPr>
        <w:rPr>
          <w:lang w:val="uk-UA"/>
        </w:rPr>
      </w:pPr>
      <w:r>
        <w:rPr>
          <w:lang w:val="uk-UA"/>
        </w:rPr>
        <w:t>З а р у б і ж н а   л і т е р а т у р а   9 клас</w:t>
      </w:r>
    </w:p>
    <w:p w:rsidR="008E2F5A" w:rsidRDefault="008E2F5A">
      <w:pPr>
        <w:rPr>
          <w:lang w:val="uk-UA"/>
        </w:rPr>
      </w:pPr>
      <w:r>
        <w:rPr>
          <w:lang w:val="uk-UA"/>
        </w:rPr>
        <w:t>Тема. Бернард Шоу (1856—1950). «Пігмаліон». Особливості світогляду Б.Шоу.</w:t>
      </w:r>
    </w:p>
    <w:p w:rsidR="008E2F5A" w:rsidRPr="00E50C26" w:rsidRDefault="008E2F5A">
      <w:pPr>
        <w:rPr>
          <w:lang w:val="en-US"/>
        </w:rPr>
      </w:pPr>
      <w:r>
        <w:rPr>
          <w:lang w:val="uk-UA"/>
        </w:rPr>
        <w:t>Посилання:</w:t>
      </w:r>
      <w:r w:rsidR="00E50C26">
        <w:rPr>
          <w:lang w:val="en-US"/>
        </w:rPr>
        <w:t xml:space="preserve"> youtube.com/watch?v=_NNt1qXf6wc</w:t>
      </w:r>
      <w:bookmarkStart w:id="0" w:name="_GoBack"/>
      <w:bookmarkEnd w:id="0"/>
    </w:p>
    <w:sectPr w:rsidR="008E2F5A" w:rsidRPr="00E5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26"/>
    <w:rsid w:val="008E2F5A"/>
    <w:rsid w:val="0095657F"/>
    <w:rsid w:val="00A86226"/>
    <w:rsid w:val="00E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2021-04-05T20:01:00Z</dcterms:created>
  <dcterms:modified xsi:type="dcterms:W3CDTF">2021-04-05T20:12:00Z</dcterms:modified>
</cp:coreProperties>
</file>