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BA" w:rsidRDefault="00AC1143">
      <w:pPr>
        <w:rPr>
          <w:lang w:val="uk-UA"/>
        </w:rPr>
      </w:pPr>
      <w:r>
        <w:rPr>
          <w:lang w:val="uk-UA"/>
        </w:rPr>
        <w:t>З а р у б і ж н а   л і т е р а т у р а  7 клас</w:t>
      </w:r>
    </w:p>
    <w:p w:rsidR="00AC1143" w:rsidRDefault="00AC1143">
      <w:pPr>
        <w:rPr>
          <w:lang w:val="uk-UA"/>
        </w:rPr>
      </w:pPr>
      <w:r>
        <w:rPr>
          <w:lang w:val="uk-UA"/>
        </w:rPr>
        <w:t>Тема. РМ №4. Культурні паралелі в текстах новел (біблійні мотиви в новелі «Дари волхвів» О.Генрі, зв’язок з японськими традиціями в новелі «Павутинка» Р.Акутагави) (усно).</w:t>
      </w:r>
    </w:p>
    <w:p w:rsidR="006A4877" w:rsidRDefault="006A4877" w:rsidP="006A487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Робота над темою уроку. Відповіді на запитання:</w:t>
      </w:r>
    </w:p>
    <w:p w:rsidR="006A4877" w:rsidRDefault="006A4877" w:rsidP="006A4877">
      <w:pPr>
        <w:pStyle w:val="a3"/>
        <w:rPr>
          <w:lang w:val="uk-UA"/>
        </w:rPr>
      </w:pPr>
      <w:r>
        <w:rPr>
          <w:lang w:val="uk-UA"/>
        </w:rPr>
        <w:t>Яке значення має фраза на початку новели «Дари волхвів»: «А завтра Різдво»?</w:t>
      </w:r>
    </w:p>
    <w:p w:rsidR="006A4877" w:rsidRDefault="006A4877" w:rsidP="006A4877">
      <w:pPr>
        <w:pStyle w:val="a3"/>
        <w:rPr>
          <w:lang w:val="uk-UA"/>
        </w:rPr>
      </w:pPr>
      <w:r>
        <w:rPr>
          <w:lang w:val="uk-UA"/>
        </w:rPr>
        <w:t>Як автор описує квартиру Джеймсів? Про що це свідчить?</w:t>
      </w:r>
    </w:p>
    <w:p w:rsidR="006A4877" w:rsidRDefault="006A4877" w:rsidP="006A4877">
      <w:pPr>
        <w:pStyle w:val="a3"/>
        <w:rPr>
          <w:lang w:val="uk-UA"/>
        </w:rPr>
      </w:pPr>
      <w:r>
        <w:rPr>
          <w:lang w:val="uk-UA"/>
        </w:rPr>
        <w:t>Що було найціннішим у родині Джеймсів?</w:t>
      </w:r>
    </w:p>
    <w:p w:rsidR="006A4877" w:rsidRDefault="006A4877" w:rsidP="006A4877">
      <w:pPr>
        <w:pStyle w:val="a3"/>
        <w:rPr>
          <w:lang w:val="uk-UA"/>
        </w:rPr>
      </w:pPr>
      <w:r>
        <w:rPr>
          <w:lang w:val="uk-UA"/>
        </w:rPr>
        <w:t>У чому цінність подарунків подружжя одне одному?</w:t>
      </w:r>
    </w:p>
    <w:p w:rsidR="006A4877" w:rsidRDefault="006A4877" w:rsidP="006A4877">
      <w:pPr>
        <w:pStyle w:val="a3"/>
        <w:rPr>
          <w:lang w:val="uk-UA"/>
        </w:rPr>
      </w:pPr>
      <w:r>
        <w:rPr>
          <w:lang w:val="uk-UA"/>
        </w:rPr>
        <w:t>В чому незвичайність новели «Павутинка» ?</w:t>
      </w:r>
    </w:p>
    <w:p w:rsidR="006A4877" w:rsidRDefault="006A4877" w:rsidP="006A4877">
      <w:pPr>
        <w:pStyle w:val="a3"/>
        <w:rPr>
          <w:lang w:val="uk-UA"/>
        </w:rPr>
      </w:pPr>
      <w:r>
        <w:rPr>
          <w:lang w:val="uk-UA"/>
        </w:rPr>
        <w:t>Із чого починається і чим закінчується твір?</w:t>
      </w:r>
    </w:p>
    <w:p w:rsidR="006A4877" w:rsidRDefault="00271DA4" w:rsidP="006A4877">
      <w:pPr>
        <w:pStyle w:val="a3"/>
        <w:rPr>
          <w:lang w:val="uk-UA"/>
        </w:rPr>
      </w:pPr>
      <w:proofErr w:type="spellStart"/>
      <w:r>
        <w:rPr>
          <w:lang w:val="uk-UA"/>
        </w:rPr>
        <w:t>Підтвердіть</w:t>
      </w:r>
      <w:proofErr w:type="spellEnd"/>
      <w:r>
        <w:rPr>
          <w:lang w:val="uk-UA"/>
        </w:rPr>
        <w:t xml:space="preserve"> або заперечте таке висловлювання, аргументувавши свою думку: «Неможна сподіватися на спасіння, якщо сам не готовий урятувати кого-небудь. Без благородства і доброти всі старання й надії не мають сенсу».</w:t>
      </w:r>
    </w:p>
    <w:p w:rsidR="00271DA4" w:rsidRPr="006A4877" w:rsidRDefault="00271DA4" w:rsidP="006A4877">
      <w:pPr>
        <w:pStyle w:val="a3"/>
        <w:rPr>
          <w:lang w:val="uk-UA"/>
        </w:rPr>
      </w:pPr>
      <w:r>
        <w:rPr>
          <w:lang w:val="uk-UA"/>
        </w:rPr>
        <w:t>Порівняйте легенди про Будду та біблійні легенди про рай і пекло, буддистські настанови та Божі заповіді, зробіть висновки.</w:t>
      </w:r>
      <w:bookmarkStart w:id="0" w:name="_GoBack"/>
      <w:bookmarkEnd w:id="0"/>
    </w:p>
    <w:sectPr w:rsidR="00271DA4" w:rsidRPr="006A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A74"/>
    <w:multiLevelType w:val="hybridMultilevel"/>
    <w:tmpl w:val="8B8A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37"/>
    <w:rsid w:val="00271DA4"/>
    <w:rsid w:val="00465937"/>
    <w:rsid w:val="006A4877"/>
    <w:rsid w:val="00AC1143"/>
    <w:rsid w:val="00D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2021-04-07T20:33:00Z</dcterms:created>
  <dcterms:modified xsi:type="dcterms:W3CDTF">2021-04-08T08:16:00Z</dcterms:modified>
</cp:coreProperties>
</file>