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E07" w:rsidRDefault="00C77E07">
      <w:pPr>
        <w:rPr>
          <w:lang w:val="uk-UA"/>
        </w:rPr>
      </w:pPr>
    </w:p>
    <w:p w:rsidR="00916FF7" w:rsidRDefault="001252F3">
      <w:pPr>
        <w:rPr>
          <w:lang w:val="uk-UA"/>
        </w:rPr>
      </w:pPr>
      <w:r>
        <w:rPr>
          <w:lang w:val="uk-UA"/>
        </w:rPr>
        <w:t>У к р а ї н с ь к а   м о в а      6 к л а с</w:t>
      </w:r>
    </w:p>
    <w:p w:rsidR="00216530" w:rsidRDefault="001252F3">
      <w:pPr>
        <w:rPr>
          <w:lang w:val="uk-UA"/>
        </w:rPr>
      </w:pPr>
      <w:r>
        <w:rPr>
          <w:lang w:val="uk-UA"/>
        </w:rPr>
        <w:t>Тема. Творення прикметників (практично).</w:t>
      </w:r>
    </w:p>
    <w:p w:rsidR="001252F3" w:rsidRDefault="00C77E07" w:rsidP="00216530">
      <w:pPr>
        <w:rPr>
          <w:lang w:val="uk-UA"/>
        </w:rPr>
      </w:pPr>
      <w:r>
        <w:rPr>
          <w:lang w:val="uk-UA"/>
        </w:rPr>
        <w:t xml:space="preserve">1.  </w:t>
      </w:r>
      <w:r w:rsidR="00216530">
        <w:rPr>
          <w:lang w:val="uk-UA"/>
        </w:rPr>
        <w:t>Посилання:</w:t>
      </w:r>
      <w:r w:rsidR="00216530" w:rsidRPr="00216530">
        <w:rPr>
          <w:lang w:val="uk-UA"/>
        </w:rPr>
        <w:t xml:space="preserve"> </w:t>
      </w:r>
      <w:r w:rsidR="00216530">
        <w:rPr>
          <w:lang w:val="en-US"/>
        </w:rPr>
        <w:t>youtube</w:t>
      </w:r>
      <w:r w:rsidR="00216530" w:rsidRPr="00216530">
        <w:rPr>
          <w:lang w:val="uk-UA"/>
        </w:rPr>
        <w:t>.</w:t>
      </w:r>
      <w:r w:rsidR="00216530">
        <w:rPr>
          <w:lang w:val="en-US"/>
        </w:rPr>
        <w:t>com</w:t>
      </w:r>
      <w:r w:rsidR="00216530" w:rsidRPr="00216530">
        <w:rPr>
          <w:lang w:val="uk-UA"/>
        </w:rPr>
        <w:t>/</w:t>
      </w:r>
      <w:r w:rsidR="00216530">
        <w:rPr>
          <w:lang w:val="en-US"/>
        </w:rPr>
        <w:t>watch</w:t>
      </w:r>
      <w:r w:rsidR="00216530" w:rsidRPr="00216530">
        <w:rPr>
          <w:lang w:val="uk-UA"/>
        </w:rPr>
        <w:t>?</w:t>
      </w:r>
      <w:r w:rsidR="00216530">
        <w:rPr>
          <w:lang w:val="en-US"/>
        </w:rPr>
        <w:t>v</w:t>
      </w:r>
      <w:r w:rsidR="00216530" w:rsidRPr="00216530">
        <w:rPr>
          <w:lang w:val="uk-UA"/>
        </w:rPr>
        <w:t>=</w:t>
      </w:r>
      <w:r w:rsidR="00216530">
        <w:rPr>
          <w:lang w:val="en-US"/>
        </w:rPr>
        <w:t>WvH</w:t>
      </w:r>
      <w:r w:rsidR="00216530" w:rsidRPr="00216530">
        <w:rPr>
          <w:lang w:val="uk-UA"/>
        </w:rPr>
        <w:t>7</w:t>
      </w:r>
      <w:r w:rsidR="00216530">
        <w:rPr>
          <w:lang w:val="en-US"/>
        </w:rPr>
        <w:t>xZ</w:t>
      </w:r>
      <w:r w:rsidR="00216530" w:rsidRPr="00216530">
        <w:rPr>
          <w:lang w:val="uk-UA"/>
        </w:rPr>
        <w:t>3</w:t>
      </w:r>
      <w:r w:rsidR="00216530">
        <w:rPr>
          <w:lang w:val="en-US"/>
        </w:rPr>
        <w:t>jqnY</w:t>
      </w:r>
    </w:p>
    <w:p w:rsidR="00C77E07" w:rsidRDefault="00C77E07" w:rsidP="00216530">
      <w:pPr>
        <w:rPr>
          <w:lang w:val="uk-UA"/>
        </w:rPr>
      </w:pPr>
      <w:r>
        <w:rPr>
          <w:lang w:val="uk-UA"/>
        </w:rPr>
        <w:t>2.  Виконання  тестів.</w:t>
      </w:r>
    </w:p>
    <w:p w:rsidR="00C77E07" w:rsidRDefault="00C77E07" w:rsidP="00216530">
      <w:pPr>
        <w:rPr>
          <w:lang w:val="uk-UA"/>
        </w:rPr>
      </w:pPr>
      <w:r>
        <w:rPr>
          <w:lang w:val="uk-UA"/>
        </w:rPr>
        <w:t>1) Усі прикметники належать до твердої групи у рядку</w:t>
      </w:r>
    </w:p>
    <w:p w:rsidR="00C77E07" w:rsidRDefault="00C77E07" w:rsidP="00216530">
      <w:pPr>
        <w:rPr>
          <w:lang w:val="uk-UA"/>
        </w:rPr>
      </w:pPr>
      <w:r>
        <w:rPr>
          <w:lang w:val="uk-UA"/>
        </w:rPr>
        <w:t xml:space="preserve">   А  літній день, широкий степ, багатий фермер, осіннє сонце</w:t>
      </w:r>
    </w:p>
    <w:p w:rsidR="00C77E07" w:rsidRDefault="00C77E07" w:rsidP="00216530">
      <w:pPr>
        <w:rPr>
          <w:lang w:val="uk-UA"/>
        </w:rPr>
      </w:pPr>
      <w:r>
        <w:rPr>
          <w:lang w:val="uk-UA"/>
        </w:rPr>
        <w:t xml:space="preserve">   Б  гірський район, велике озеро, пізня година. Манна каша</w:t>
      </w:r>
    </w:p>
    <w:p w:rsidR="00C77E07" w:rsidRDefault="00C77E07" w:rsidP="00216530">
      <w:pPr>
        <w:rPr>
          <w:lang w:val="uk-UA"/>
        </w:rPr>
      </w:pPr>
      <w:r>
        <w:rPr>
          <w:lang w:val="uk-UA"/>
        </w:rPr>
        <w:t xml:space="preserve">   В  вишневий сад, старий дідусь, рідна пісня, веселе хлоп’я</w:t>
      </w:r>
    </w:p>
    <w:p w:rsidR="006446FE" w:rsidRPr="00C77E07" w:rsidRDefault="006446FE" w:rsidP="006446FE">
      <w:pPr>
        <w:rPr>
          <w:lang w:val="uk-UA"/>
        </w:rPr>
      </w:pPr>
      <w:r>
        <w:rPr>
          <w:lang w:val="uk-UA"/>
        </w:rPr>
        <w:t xml:space="preserve">   Г  останній рік, зелений чай,</w:t>
      </w:r>
      <w:r>
        <w:rPr>
          <w:lang w:val="uk-UA"/>
        </w:rPr>
        <w:t xml:space="preserve"> с</w:t>
      </w:r>
      <w:r>
        <w:rPr>
          <w:lang w:val="uk-UA"/>
        </w:rPr>
        <w:t>основ</w:t>
      </w:r>
      <w:r>
        <w:rPr>
          <w:lang w:val="uk-UA"/>
        </w:rPr>
        <w:t>й ліс, вчорашній день</w:t>
      </w:r>
    </w:p>
    <w:p w:rsidR="006446FE" w:rsidRDefault="006446FE" w:rsidP="00216530">
      <w:pPr>
        <w:rPr>
          <w:lang w:val="uk-UA"/>
        </w:rPr>
      </w:pPr>
      <w:r>
        <w:rPr>
          <w:lang w:val="uk-UA"/>
        </w:rPr>
        <w:t xml:space="preserve"> 2)  Всі прикметники належать до розряду якісних</w:t>
      </w:r>
    </w:p>
    <w:p w:rsidR="006446FE" w:rsidRDefault="006446FE" w:rsidP="00216530">
      <w:pPr>
        <w:rPr>
          <w:lang w:val="uk-UA"/>
        </w:rPr>
      </w:pPr>
      <w:r>
        <w:rPr>
          <w:lang w:val="uk-UA"/>
        </w:rPr>
        <w:t xml:space="preserve">     А тепла хустка, червоне яблуко, вузька стежка, холодний ранок</w:t>
      </w:r>
    </w:p>
    <w:p w:rsidR="006446FE" w:rsidRDefault="006446FE" w:rsidP="00216530">
      <w:pPr>
        <w:rPr>
          <w:lang w:val="uk-UA"/>
        </w:rPr>
      </w:pPr>
      <w:r>
        <w:rPr>
          <w:lang w:val="uk-UA"/>
        </w:rPr>
        <w:t xml:space="preserve">     Б вороний кінь, батьків наказ, скляний стовп, далекий друг</w:t>
      </w:r>
    </w:p>
    <w:p w:rsidR="006446FE" w:rsidRDefault="006446FE" w:rsidP="00216530">
      <w:pPr>
        <w:rPr>
          <w:lang w:val="uk-UA"/>
        </w:rPr>
      </w:pPr>
      <w:r>
        <w:rPr>
          <w:lang w:val="uk-UA"/>
        </w:rPr>
        <w:t xml:space="preserve">      В сусідський півень, Марійчин зошит, дерев’яна скриня</w:t>
      </w:r>
    </w:p>
    <w:p w:rsidR="006446FE" w:rsidRDefault="006446FE" w:rsidP="00216530">
      <w:pPr>
        <w:rPr>
          <w:lang w:val="uk-UA"/>
        </w:rPr>
      </w:pPr>
      <w:r>
        <w:rPr>
          <w:lang w:val="uk-UA"/>
        </w:rPr>
        <w:t xml:space="preserve">      Г  найкращий учень, гречана каша, Олешківська Січ, найближча станція</w:t>
      </w:r>
    </w:p>
    <w:p w:rsidR="006446FE" w:rsidRDefault="006446FE" w:rsidP="00216530">
      <w:pPr>
        <w:rPr>
          <w:lang w:val="uk-UA"/>
        </w:rPr>
      </w:pPr>
      <w:r>
        <w:rPr>
          <w:lang w:val="uk-UA"/>
        </w:rPr>
        <w:t xml:space="preserve">    3) Всі прикметники належать до м’якої групи у рядку</w:t>
      </w:r>
    </w:p>
    <w:p w:rsidR="006446FE" w:rsidRDefault="00B7298E" w:rsidP="00216530">
      <w:pPr>
        <w:rPr>
          <w:lang w:val="uk-UA"/>
        </w:rPr>
      </w:pPr>
      <w:r>
        <w:rPr>
          <w:lang w:val="uk-UA"/>
        </w:rPr>
        <w:t xml:space="preserve">        А  подорожній, природний, вчорашній</w:t>
      </w:r>
    </w:p>
    <w:p w:rsidR="00B7298E" w:rsidRDefault="00B7298E" w:rsidP="00216530">
      <w:pPr>
        <w:rPr>
          <w:lang w:val="uk-UA"/>
        </w:rPr>
      </w:pPr>
      <w:r>
        <w:rPr>
          <w:lang w:val="uk-UA"/>
        </w:rPr>
        <w:t xml:space="preserve">        Б  передній, справжній, городній, </w:t>
      </w:r>
    </w:p>
    <w:p w:rsidR="00B7298E" w:rsidRDefault="00B7298E" w:rsidP="00216530">
      <w:pPr>
        <w:rPr>
          <w:lang w:val="uk-UA"/>
        </w:rPr>
      </w:pPr>
      <w:r>
        <w:rPr>
          <w:lang w:val="uk-UA"/>
        </w:rPr>
        <w:t xml:space="preserve">        В  житній, осінній, жовтогарячий</w:t>
      </w:r>
    </w:p>
    <w:p w:rsidR="00B7298E" w:rsidRDefault="00B7298E" w:rsidP="00216530">
      <w:pPr>
        <w:rPr>
          <w:lang w:val="uk-UA"/>
        </w:rPr>
      </w:pPr>
      <w:r>
        <w:rPr>
          <w:lang w:val="uk-UA"/>
        </w:rPr>
        <w:t xml:space="preserve">        Г  вранішній, сивий, туманний</w:t>
      </w:r>
    </w:p>
    <w:p w:rsidR="00B7298E" w:rsidRDefault="00B7298E" w:rsidP="00216530">
      <w:pPr>
        <w:rPr>
          <w:lang w:val="uk-UA"/>
        </w:rPr>
      </w:pPr>
      <w:r>
        <w:rPr>
          <w:lang w:val="uk-UA"/>
        </w:rPr>
        <w:t xml:space="preserve">      4)  Всі прикметники належать до розряду відносних</w:t>
      </w:r>
    </w:p>
    <w:p w:rsidR="00B7298E" w:rsidRDefault="00B7298E" w:rsidP="00216530">
      <w:pPr>
        <w:rPr>
          <w:lang w:val="uk-UA"/>
        </w:rPr>
      </w:pPr>
      <w:r>
        <w:rPr>
          <w:lang w:val="uk-UA"/>
        </w:rPr>
        <w:t xml:space="preserve">          А маків цвіт, гаряча вода, свіжа газета. Материна порада</w:t>
      </w:r>
    </w:p>
    <w:p w:rsidR="00B7298E" w:rsidRDefault="00B7298E" w:rsidP="00216530">
      <w:pPr>
        <w:rPr>
          <w:lang w:val="uk-UA"/>
        </w:rPr>
      </w:pPr>
      <w:r>
        <w:rPr>
          <w:lang w:val="uk-UA"/>
        </w:rPr>
        <w:t xml:space="preserve">          Б  легка ноша, довгий шлях, сільський учитель, дідова хата, </w:t>
      </w:r>
    </w:p>
    <w:p w:rsidR="00B7298E" w:rsidRDefault="00B7298E" w:rsidP="00216530">
      <w:pPr>
        <w:rPr>
          <w:lang w:val="uk-UA"/>
        </w:rPr>
      </w:pPr>
      <w:r>
        <w:rPr>
          <w:lang w:val="uk-UA"/>
        </w:rPr>
        <w:t xml:space="preserve">          В  кришталева ваза, міська ратуша, польова квітка, пташиний базар,</w:t>
      </w:r>
    </w:p>
    <w:p w:rsidR="00FC0F5A" w:rsidRDefault="00B7298E" w:rsidP="00216530">
      <w:pPr>
        <w:rPr>
          <w:lang w:val="uk-UA"/>
        </w:rPr>
      </w:pPr>
      <w:r>
        <w:rPr>
          <w:lang w:val="uk-UA"/>
        </w:rPr>
        <w:t xml:space="preserve">           Г  крутий берег, ситцева кухня, </w:t>
      </w:r>
      <w:r w:rsidR="00FC0F5A">
        <w:rPr>
          <w:lang w:val="uk-UA"/>
        </w:rPr>
        <w:t>вечірній концерт, радісна звістка</w:t>
      </w:r>
    </w:p>
    <w:p w:rsidR="00FC0F5A" w:rsidRDefault="00FC0F5A" w:rsidP="00216530">
      <w:pPr>
        <w:rPr>
          <w:lang w:val="uk-UA"/>
        </w:rPr>
      </w:pPr>
      <w:r>
        <w:rPr>
          <w:lang w:val="uk-UA"/>
        </w:rPr>
        <w:t xml:space="preserve">        5)  Всі прикметники належать до розряду присвійних</w:t>
      </w:r>
    </w:p>
    <w:p w:rsidR="00FC0F5A" w:rsidRDefault="00FC0F5A" w:rsidP="00216530">
      <w:pPr>
        <w:rPr>
          <w:lang w:val="uk-UA"/>
        </w:rPr>
      </w:pPr>
      <w:r>
        <w:rPr>
          <w:lang w:val="uk-UA"/>
        </w:rPr>
        <w:t xml:space="preserve">           А фермерів, технічний, паперовий, гарний</w:t>
      </w:r>
    </w:p>
    <w:p w:rsidR="00FC0F5A" w:rsidRDefault="00FC0F5A" w:rsidP="00216530">
      <w:pPr>
        <w:rPr>
          <w:lang w:val="uk-UA"/>
        </w:rPr>
      </w:pPr>
      <w:r>
        <w:rPr>
          <w:lang w:val="uk-UA"/>
        </w:rPr>
        <w:t xml:space="preserve">           Б братів, сестрин, Софіїн, Тарасів</w:t>
      </w:r>
    </w:p>
    <w:p w:rsidR="00B7298E" w:rsidRDefault="00FC0F5A" w:rsidP="00216530">
      <w:pPr>
        <w:rPr>
          <w:lang w:val="uk-UA"/>
        </w:rPr>
      </w:pPr>
      <w:r>
        <w:rPr>
          <w:lang w:val="uk-UA"/>
        </w:rPr>
        <w:t xml:space="preserve">           В  фізичний, кривий, бронзовий, материн.        Виконати впр.377, параграф 45.</w:t>
      </w:r>
      <w:bookmarkStart w:id="0" w:name="_GoBack"/>
      <w:bookmarkEnd w:id="0"/>
      <w:r>
        <w:rPr>
          <w:lang w:val="uk-UA"/>
        </w:rPr>
        <w:t xml:space="preserve"> </w:t>
      </w:r>
      <w:r w:rsidR="00B7298E">
        <w:rPr>
          <w:lang w:val="uk-UA"/>
        </w:rPr>
        <w:t xml:space="preserve"> </w:t>
      </w:r>
    </w:p>
    <w:p w:rsidR="006446FE" w:rsidRPr="00C77E07" w:rsidRDefault="006446FE">
      <w:pPr>
        <w:rPr>
          <w:lang w:val="uk-UA"/>
        </w:rPr>
      </w:pPr>
    </w:p>
    <w:sectPr w:rsidR="006446FE" w:rsidRPr="00C77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9F"/>
    <w:rsid w:val="001252F3"/>
    <w:rsid w:val="00216530"/>
    <w:rsid w:val="006446FE"/>
    <w:rsid w:val="00916FF7"/>
    <w:rsid w:val="00B7298E"/>
    <w:rsid w:val="00C5119F"/>
    <w:rsid w:val="00C77E07"/>
    <w:rsid w:val="00FC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2021-03-11T21:03:00Z</dcterms:created>
  <dcterms:modified xsi:type="dcterms:W3CDTF">2021-03-11T22:12:00Z</dcterms:modified>
</cp:coreProperties>
</file>