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3B" w:rsidRDefault="009668AA">
      <w:pPr>
        <w:rPr>
          <w:lang w:val="uk-UA"/>
        </w:rPr>
      </w:pPr>
      <w:r>
        <w:rPr>
          <w:lang w:val="uk-UA"/>
        </w:rPr>
        <w:t>У к р а ї н с ь к а  л і т е р а т у р а   6 клас.</w:t>
      </w:r>
    </w:p>
    <w:p w:rsidR="00591AD6" w:rsidRDefault="009668AA">
      <w:pPr>
        <w:rPr>
          <w:lang w:val="uk-UA"/>
        </w:rPr>
      </w:pPr>
      <w:r>
        <w:rPr>
          <w:lang w:val="uk-UA"/>
        </w:rPr>
        <w:t xml:space="preserve">Тема. Смішне, комічне, романтичне в повісті «Тореадори з </w:t>
      </w:r>
      <w:proofErr w:type="spellStart"/>
      <w:r>
        <w:rPr>
          <w:lang w:val="uk-UA"/>
        </w:rPr>
        <w:t>Васюківки</w:t>
      </w:r>
      <w:proofErr w:type="spellEnd"/>
      <w:r>
        <w:rPr>
          <w:lang w:val="uk-UA"/>
        </w:rPr>
        <w:t>» Всеволода Нестайка.</w:t>
      </w:r>
    </w:p>
    <w:p w:rsidR="009668AA" w:rsidRPr="004221BA" w:rsidRDefault="004221BA" w:rsidP="004221BA">
      <w:pPr>
        <w:tabs>
          <w:tab w:val="center" w:pos="4677"/>
        </w:tabs>
      </w:pPr>
      <w:r>
        <w:rPr>
          <w:lang w:val="uk-UA"/>
        </w:rPr>
        <w:t>Посилання:</w:t>
      </w:r>
      <w:bookmarkStart w:id="0" w:name="_GoBack"/>
      <w:bookmarkEnd w:id="0"/>
      <w:r w:rsidRPr="004221BA">
        <w:t>https://www.youtube.com/watch?v=DAfntzKx6s8&amp;t=67s</w:t>
      </w:r>
    </w:p>
    <w:sectPr w:rsidR="009668AA" w:rsidRPr="0042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31"/>
    <w:rsid w:val="002B373B"/>
    <w:rsid w:val="004221BA"/>
    <w:rsid w:val="00591AD6"/>
    <w:rsid w:val="008A1031"/>
    <w:rsid w:val="009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2021-03-04T08:37:00Z</dcterms:created>
  <dcterms:modified xsi:type="dcterms:W3CDTF">2021-03-04T08:37:00Z</dcterms:modified>
</cp:coreProperties>
</file>