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D0" w:rsidRDefault="00D06C24">
      <w:pPr>
        <w:rPr>
          <w:lang w:val="uk-UA"/>
        </w:rPr>
      </w:pPr>
      <w:r>
        <w:rPr>
          <w:lang w:val="uk-UA"/>
        </w:rPr>
        <w:t>У к р а ї н с ь к а   м о в а   6 клас</w:t>
      </w:r>
    </w:p>
    <w:p w:rsidR="00D06C24" w:rsidRDefault="00D06C24">
      <w:pPr>
        <w:rPr>
          <w:lang w:val="uk-UA"/>
        </w:rPr>
      </w:pPr>
      <w:r>
        <w:rPr>
          <w:lang w:val="uk-UA"/>
        </w:rPr>
        <w:t>Тема. Написання складних  прикметників разом і через дефіс.</w:t>
      </w:r>
    </w:p>
    <w:p w:rsidR="00D06C24" w:rsidRDefault="00D06C24">
      <w:pPr>
        <w:rPr>
          <w:lang w:val="uk-UA"/>
        </w:rPr>
      </w:pPr>
      <w:r>
        <w:rPr>
          <w:lang w:val="uk-UA"/>
        </w:rPr>
        <w:t>Посилання:</w:t>
      </w:r>
      <w:r>
        <w:rPr>
          <w:lang w:val="en-US"/>
        </w:rPr>
        <w:t xml:space="preserve"> youtube.com/watch?v=</w:t>
      </w:r>
      <w:r w:rsidR="009C3096">
        <w:rPr>
          <w:lang w:val="en-US"/>
        </w:rPr>
        <w:t xml:space="preserve"> 8ReZRRm0dXI</w:t>
      </w:r>
    </w:p>
    <w:p w:rsidR="009C3096" w:rsidRDefault="009C3096">
      <w:pPr>
        <w:rPr>
          <w:lang w:val="uk-UA"/>
        </w:rPr>
      </w:pPr>
      <w:r>
        <w:rPr>
          <w:lang w:val="uk-UA"/>
        </w:rPr>
        <w:t>Виконати вправу.</w:t>
      </w:r>
    </w:p>
    <w:p w:rsidR="009C3096" w:rsidRDefault="009C3096">
      <w:pPr>
        <w:rPr>
          <w:lang w:val="uk-UA"/>
        </w:rPr>
      </w:pPr>
      <w:r>
        <w:rPr>
          <w:lang w:val="uk-UA"/>
        </w:rPr>
        <w:t>Скажіть одним словом.</w:t>
      </w:r>
    </w:p>
    <w:p w:rsidR="009C3096" w:rsidRDefault="009C3096" w:rsidP="009C30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Людина з доброю душею--.</w:t>
      </w:r>
    </w:p>
    <w:p w:rsidR="009C3096" w:rsidRDefault="009C3096" w:rsidP="009C30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Будинок, у якому п’ять поверхів, --.</w:t>
      </w:r>
    </w:p>
    <w:p w:rsidR="009C3096" w:rsidRDefault="009C3096" w:rsidP="009C30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Небо світле і блакитне--.</w:t>
      </w:r>
    </w:p>
    <w:p w:rsidR="009C3096" w:rsidRDefault="009C3096" w:rsidP="009C30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Сьак кислий і солодкий--.</w:t>
      </w:r>
    </w:p>
    <w:p w:rsidR="009C3096" w:rsidRDefault="009C3096" w:rsidP="009C30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Заклад навчальний і виховний--.</w:t>
      </w:r>
    </w:p>
    <w:p w:rsidR="009C3096" w:rsidRDefault="009C3096" w:rsidP="009C30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Чоловік із ясним чолом--.</w:t>
      </w:r>
    </w:p>
    <w:p w:rsidR="009C3096" w:rsidRDefault="009C3096" w:rsidP="009C3096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Голуб із крилами сизого кольору--.</w:t>
      </w:r>
    </w:p>
    <w:p w:rsidR="00717248" w:rsidRDefault="00717248" w:rsidP="00717248">
      <w:pPr>
        <w:rPr>
          <w:lang w:val="uk-UA"/>
        </w:rPr>
      </w:pPr>
      <w:r>
        <w:rPr>
          <w:lang w:val="uk-UA"/>
        </w:rPr>
        <w:t xml:space="preserve">Запишіть складні прикметники у два стовпчики: </w:t>
      </w:r>
      <w:r>
        <w:rPr>
          <w:lang w:val="en-US"/>
        </w:rPr>
        <w:t>I</w:t>
      </w:r>
      <w:r>
        <w:rPr>
          <w:lang w:val="uk-UA"/>
        </w:rPr>
        <w:t xml:space="preserve">—пишуться разом; </w:t>
      </w:r>
      <w:r>
        <w:rPr>
          <w:lang w:val="en-US"/>
        </w:rPr>
        <w:t>II</w:t>
      </w:r>
      <w:r>
        <w:t>—</w:t>
      </w:r>
      <w:r>
        <w:rPr>
          <w:lang w:val="uk-UA"/>
        </w:rPr>
        <w:t>через дефіс.</w:t>
      </w:r>
    </w:p>
    <w:p w:rsidR="00717248" w:rsidRPr="00717248" w:rsidRDefault="00717248" w:rsidP="00717248">
      <w:pPr>
        <w:rPr>
          <w:lang w:val="uk-UA"/>
        </w:rPr>
      </w:pPr>
      <w:r>
        <w:rPr>
          <w:lang w:val="uk-UA"/>
        </w:rPr>
        <w:t>Первісно/общинний, рожево/щокий, англо/американський, сніжно/білий, енерго/ощадний, німецько/український, каро/окий, осінньо/зимовий, рум’яно/лиций.</w:t>
      </w:r>
      <w:bookmarkStart w:id="0" w:name="_GoBack"/>
      <w:bookmarkEnd w:id="0"/>
    </w:p>
    <w:sectPr w:rsidR="00717248" w:rsidRPr="00717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E7623"/>
    <w:multiLevelType w:val="hybridMultilevel"/>
    <w:tmpl w:val="3620C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37"/>
    <w:rsid w:val="003777D0"/>
    <w:rsid w:val="00717248"/>
    <w:rsid w:val="009C3096"/>
    <w:rsid w:val="00D06C24"/>
    <w:rsid w:val="00E8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2021-03-31T08:54:00Z</dcterms:created>
  <dcterms:modified xsi:type="dcterms:W3CDTF">2021-03-31T09:20:00Z</dcterms:modified>
</cp:coreProperties>
</file>