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3" w:rsidRPr="00EF7C9E" w:rsidRDefault="00B00DD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08</w:t>
      </w:r>
      <w:r w:rsidR="00597A6D">
        <w:rPr>
          <w:sz w:val="36"/>
          <w:szCs w:val="36"/>
          <w:lang w:val="uk-UA"/>
        </w:rPr>
        <w:t xml:space="preserve"> квітня</w:t>
      </w:r>
      <w:r w:rsidR="00EF7C9E" w:rsidRPr="00EF7C9E">
        <w:rPr>
          <w:sz w:val="36"/>
          <w:szCs w:val="36"/>
          <w:lang w:val="uk-UA"/>
        </w:rPr>
        <w:t xml:space="preserve"> 2021р.</w:t>
      </w:r>
    </w:p>
    <w:p w:rsidR="00EF7C9E" w:rsidRDefault="00EF7C9E">
      <w:pPr>
        <w:rPr>
          <w:sz w:val="36"/>
          <w:szCs w:val="36"/>
          <w:lang w:val="uk-UA"/>
        </w:rPr>
      </w:pPr>
      <w:r w:rsidRPr="00EF7C9E">
        <w:rPr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</w:t>
      </w:r>
      <w:r w:rsidR="0041591A">
        <w:rPr>
          <w:sz w:val="36"/>
          <w:szCs w:val="36"/>
          <w:lang w:val="uk-UA"/>
        </w:rPr>
        <w:t xml:space="preserve"> </w:t>
      </w:r>
      <w:r w:rsidR="008A1361">
        <w:rPr>
          <w:sz w:val="36"/>
          <w:szCs w:val="36"/>
          <w:lang w:val="uk-UA"/>
        </w:rPr>
        <w:t xml:space="preserve"> </w:t>
      </w:r>
      <w:r w:rsidR="00EB23B2">
        <w:rPr>
          <w:sz w:val="36"/>
          <w:szCs w:val="36"/>
          <w:lang w:val="uk-UA"/>
        </w:rPr>
        <w:t xml:space="preserve"> </w:t>
      </w:r>
      <w:r w:rsidR="00597A6D">
        <w:rPr>
          <w:sz w:val="36"/>
          <w:szCs w:val="36"/>
          <w:lang w:val="uk-UA"/>
        </w:rPr>
        <w:t xml:space="preserve"> </w:t>
      </w:r>
      <w:r w:rsidR="00B00DD6">
        <w:rPr>
          <w:sz w:val="36"/>
          <w:szCs w:val="36"/>
          <w:lang w:val="uk-UA"/>
        </w:rPr>
        <w:t xml:space="preserve"> Поняття про жири</w:t>
      </w:r>
      <w:r w:rsidR="00597A6D">
        <w:rPr>
          <w:sz w:val="36"/>
          <w:szCs w:val="36"/>
          <w:lang w:val="uk-UA"/>
        </w:rPr>
        <w:t>.</w:t>
      </w:r>
      <w:r w:rsidR="00B00DD6">
        <w:rPr>
          <w:sz w:val="36"/>
          <w:szCs w:val="36"/>
          <w:lang w:val="uk-UA"/>
        </w:rPr>
        <w:t xml:space="preserve"> Склад жирів , фізичні властивості.</w:t>
      </w:r>
    </w:p>
    <w:p w:rsidR="00EF7C9E" w:rsidRPr="008A1361" w:rsidRDefault="00597A6D">
      <w:pPr>
        <w:rPr>
          <w:color w:val="0070C0"/>
          <w:sz w:val="36"/>
          <w:szCs w:val="36"/>
          <w:lang w:val="uk-UA"/>
        </w:rPr>
      </w:pPr>
      <w:r>
        <w:rPr>
          <w:color w:val="0070C0"/>
          <w:sz w:val="36"/>
          <w:szCs w:val="36"/>
          <w:lang w:val="uk-UA"/>
        </w:rPr>
        <w:t xml:space="preserve">Переглянути відео урок </w:t>
      </w:r>
      <w:r w:rsidR="00EF7C9E" w:rsidRPr="008A1361">
        <w:rPr>
          <w:color w:val="0070C0"/>
          <w:sz w:val="36"/>
          <w:szCs w:val="36"/>
          <w:lang w:val="uk-UA"/>
        </w:rPr>
        <w:t xml:space="preserve"> за посиланням :</w:t>
      </w:r>
    </w:p>
    <w:p w:rsidR="00EF7C9E" w:rsidRPr="00EB23B2" w:rsidRDefault="00B00DD6">
      <w:pPr>
        <w:rPr>
          <w:color w:val="0070C0"/>
          <w:sz w:val="32"/>
          <w:szCs w:val="32"/>
          <w:lang w:val="uk-UA"/>
        </w:rPr>
      </w:pPr>
      <w:hyperlink r:id="rId5" w:history="1"/>
      <w:r w:rsidR="00EB23B2" w:rsidRPr="00EB23B2">
        <w:rPr>
          <w:sz w:val="32"/>
          <w:szCs w:val="32"/>
          <w:lang w:val="uk-UA"/>
        </w:rPr>
        <w:t xml:space="preserve"> </w:t>
      </w:r>
      <w:r w:rsidR="00597A6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B00DD6">
        <w:rPr>
          <w:sz w:val="32"/>
          <w:szCs w:val="32"/>
          <w:lang w:val="uk-UA"/>
        </w:rPr>
        <w:t>https://www.youtube.com/watch?v=8gcn5svsXcs</w:t>
      </w:r>
    </w:p>
    <w:p w:rsidR="00EF7C9E" w:rsidRPr="00EF7C9E" w:rsidRDefault="00EB23B2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Опрацювати параграф 36</w:t>
      </w:r>
      <w:r w:rsidR="00EF7C9E" w:rsidRPr="00EF7C9E">
        <w:rPr>
          <w:color w:val="FF0000"/>
          <w:sz w:val="36"/>
          <w:szCs w:val="36"/>
          <w:lang w:val="uk-UA"/>
        </w:rPr>
        <w:t xml:space="preserve"> </w:t>
      </w:r>
      <w:r w:rsidR="008A1361">
        <w:rPr>
          <w:color w:val="FF0000"/>
          <w:sz w:val="36"/>
          <w:szCs w:val="36"/>
          <w:lang w:val="uk-UA"/>
        </w:rPr>
        <w:t xml:space="preserve"> </w:t>
      </w:r>
    </w:p>
    <w:p w:rsidR="00EF7C9E" w:rsidRPr="00EF7C9E" w:rsidRDefault="00B00DD6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Виконати завдання 143</w:t>
      </w:r>
      <w:bookmarkStart w:id="0" w:name="_GoBack"/>
      <w:bookmarkEnd w:id="0"/>
      <w:r w:rsidR="00EB23B2">
        <w:rPr>
          <w:color w:val="FF0000"/>
          <w:sz w:val="36"/>
          <w:szCs w:val="36"/>
          <w:lang w:val="uk-UA"/>
        </w:rPr>
        <w:t xml:space="preserve"> стр.177</w:t>
      </w:r>
    </w:p>
    <w:sectPr w:rsidR="00EF7C9E" w:rsidRPr="00EF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5"/>
    <w:rsid w:val="00091B8D"/>
    <w:rsid w:val="002219A3"/>
    <w:rsid w:val="0041591A"/>
    <w:rsid w:val="00597A6D"/>
    <w:rsid w:val="008A1361"/>
    <w:rsid w:val="008F15A5"/>
    <w:rsid w:val="00B00DD6"/>
    <w:rsid w:val="00EB23B2"/>
    <w:rsid w:val="00EF7C9E"/>
    <w:rsid w:val="00F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otruynist-metanolu-ta-etanolu-zgubna-diya-alkogolyu-na-organizm-496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2021-03-03T17:11:00Z</dcterms:created>
  <dcterms:modified xsi:type="dcterms:W3CDTF">2021-04-08T18:52:00Z</dcterms:modified>
</cp:coreProperties>
</file>