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C27" w:rsidRDefault="003B18C5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25</w:t>
      </w:r>
      <w:r w:rsidR="00B01BC9" w:rsidRPr="00B01BC9">
        <w:rPr>
          <w:sz w:val="40"/>
          <w:szCs w:val="40"/>
          <w:lang w:val="uk-UA"/>
        </w:rPr>
        <w:t xml:space="preserve"> березня</w:t>
      </w:r>
      <w:r w:rsidR="00B01BC9">
        <w:rPr>
          <w:sz w:val="40"/>
          <w:szCs w:val="40"/>
          <w:lang w:val="uk-UA"/>
        </w:rPr>
        <w:t>2021р.</w:t>
      </w:r>
    </w:p>
    <w:p w:rsidR="00963450" w:rsidRDefault="00B01BC9" w:rsidP="00DD33D5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Тема. </w:t>
      </w:r>
      <w:r w:rsidR="0033326E">
        <w:rPr>
          <w:sz w:val="40"/>
          <w:szCs w:val="40"/>
          <w:lang w:val="uk-UA"/>
        </w:rPr>
        <w:t xml:space="preserve"> </w:t>
      </w:r>
      <w:r w:rsidR="003B18C5">
        <w:rPr>
          <w:sz w:val="40"/>
          <w:szCs w:val="40"/>
          <w:lang w:val="uk-UA"/>
        </w:rPr>
        <w:t xml:space="preserve"> Кількісний склад розчину. Масова частка розчиненої речовини</w:t>
      </w:r>
    </w:p>
    <w:p w:rsidR="00DD33D5" w:rsidRDefault="00DD33D5" w:rsidP="00DD33D5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Переглянути презентацію за посиланням :</w:t>
      </w:r>
    </w:p>
    <w:p w:rsidR="00963450" w:rsidRPr="0033326E" w:rsidRDefault="0033326E">
      <w:pPr>
        <w:rPr>
          <w:color w:val="00B0F0"/>
          <w:sz w:val="36"/>
          <w:szCs w:val="36"/>
          <w:lang w:val="uk-UA"/>
        </w:rPr>
      </w:pPr>
      <w:r w:rsidRPr="0033326E">
        <w:rPr>
          <w:color w:val="00B0F0"/>
          <w:sz w:val="36"/>
          <w:szCs w:val="36"/>
          <w:lang w:val="uk-UA"/>
        </w:rPr>
        <w:t xml:space="preserve"> </w:t>
      </w:r>
      <w:r w:rsidR="003B18C5">
        <w:rPr>
          <w:color w:val="00B0F0"/>
          <w:sz w:val="36"/>
          <w:szCs w:val="36"/>
          <w:lang w:val="uk-UA"/>
        </w:rPr>
        <w:t xml:space="preserve"> </w:t>
      </w:r>
      <w:r w:rsidR="003B18C5" w:rsidRPr="003B18C5">
        <w:rPr>
          <w:color w:val="00B0F0"/>
          <w:sz w:val="36"/>
          <w:szCs w:val="36"/>
          <w:lang w:val="uk-UA"/>
        </w:rPr>
        <w:t>https://naurok.com.ua/prezentaciya-do-uroku-himi-u-7-klasi-kilkisniy-sklad-rozchinu-masova-chastka-rozchineno-rechovini-177760.html</w:t>
      </w:r>
    </w:p>
    <w:p w:rsidR="00DD33D5" w:rsidRDefault="003B18C5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</w:t>
      </w:r>
      <w:r w:rsidR="0033326E">
        <w:rPr>
          <w:sz w:val="40"/>
          <w:szCs w:val="40"/>
          <w:lang w:val="uk-UA"/>
        </w:rPr>
        <w:t xml:space="preserve">Письмово виконати завдання </w:t>
      </w:r>
      <w:r>
        <w:rPr>
          <w:sz w:val="40"/>
          <w:szCs w:val="40"/>
          <w:lang w:val="uk-UA"/>
        </w:rPr>
        <w:t xml:space="preserve"> </w:t>
      </w:r>
    </w:p>
    <w:p w:rsidR="003B18C5" w:rsidRPr="00B01BC9" w:rsidRDefault="003B18C5">
      <w:pPr>
        <w:rPr>
          <w:sz w:val="40"/>
          <w:szCs w:val="40"/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A2F4451" wp14:editId="2AFF4321">
            <wp:extent cx="4191000" cy="5588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8869" cy="55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18C5" w:rsidRPr="00B0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41"/>
    <w:rsid w:val="0033326E"/>
    <w:rsid w:val="003B18C5"/>
    <w:rsid w:val="00457CFE"/>
    <w:rsid w:val="00865241"/>
    <w:rsid w:val="00963450"/>
    <w:rsid w:val="00977BD8"/>
    <w:rsid w:val="00B01BC9"/>
    <w:rsid w:val="00DD33D5"/>
    <w:rsid w:val="00FD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F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33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F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33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2021-03-03T16:46:00Z</dcterms:created>
  <dcterms:modified xsi:type="dcterms:W3CDTF">2021-03-25T18:43:00Z</dcterms:modified>
</cp:coreProperties>
</file>