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F3" w:rsidRDefault="001900DA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матер</w:t>
      </w:r>
      <w:r>
        <w:rPr>
          <w:lang w:val="uk-UA"/>
        </w:rPr>
        <w:t>і</w:t>
      </w:r>
      <w:r>
        <w:t xml:space="preserve">ал </w:t>
      </w:r>
      <w:proofErr w:type="spellStart"/>
      <w:proofErr w:type="gramStart"/>
      <w:r>
        <w:t>підручника</w:t>
      </w:r>
      <w:proofErr w:type="spellEnd"/>
      <w:r>
        <w:t xml:space="preserve"> </w:t>
      </w:r>
      <w:r>
        <w:rPr>
          <w:lang w:val="uk-UA"/>
        </w:rPr>
        <w:t xml:space="preserve"> «</w:t>
      </w:r>
      <w:proofErr w:type="gramEnd"/>
      <w:r>
        <w:rPr>
          <w:lang w:val="uk-UA"/>
        </w:rPr>
        <w:t>Суспільне та церковне життя в 14-15 ст. сільське господарство. Ремесла. Торгівля.»</w:t>
      </w:r>
    </w:p>
    <w:p w:rsidR="001900DA" w:rsidRDefault="001900DA">
      <w:pPr>
        <w:rPr>
          <w:lang w:val="uk-UA"/>
        </w:rPr>
      </w:pPr>
      <w:r>
        <w:rPr>
          <w:lang w:val="uk-UA"/>
        </w:rPr>
        <w:t>Виконати тест.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Магдебурзьке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право -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право,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надавалося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членам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міської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громадиі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передбачало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їх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звільнення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будь -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яких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феодальних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повинностей.</w:t>
      </w:r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Так.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 ,</w:t>
      </w:r>
      <w:proofErr w:type="gram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означає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назву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дрібного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прошарку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шляхетської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верстви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яни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Б) пани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В) данники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магнати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історичний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термін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його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зміст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розкриває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літературиний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уривок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"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Обов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*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язком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ради та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бургомістрів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є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принаймі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раз на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тиждень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або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кожний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раз, коли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вимагатиме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потреба,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збиратися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в ратушу,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радитися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про добро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громади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і </w:t>
      </w:r>
      <w:proofErr w:type="spellStart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запобігати</w:t>
      </w:r>
      <w:proofErr w:type="spellEnd"/>
      <w:r w:rsidRPr="001900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шкодам ...".</w:t>
      </w:r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магдебурзьке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право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Б)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копний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суд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В) лава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Г) палата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послів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Міський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уряд,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складався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двох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колегіальних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органів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ради і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лави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у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містах</w:t>
      </w:r>
      <w:proofErr w:type="spellEnd"/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які</w:t>
      </w:r>
      <w:proofErr w:type="spellEnd"/>
      <w:proofErr w:type="gram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користувалися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магдебурзьким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правом,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називався</w:t>
      </w:r>
      <w:proofErr w:type="spellEnd"/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ратуша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магістрат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В) сейм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дума</w:t>
      </w:r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привілейований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суспільства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сформувався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XV- XVI ст.?</w:t>
      </w:r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реєстрове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козацтво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Б) духовенство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купецтво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Г) шляхта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Паншина -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велике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шляхетське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багатогалузеве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господарство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орієнтоване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ринок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якому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вся земля належала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панові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й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базувалася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праці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залежних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селян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Б) форма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натуральної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податок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грішми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продуктами,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стягувався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землевласником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залежних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нього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селян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симтема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суспільних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відносин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якої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власник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мав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право на особу,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працю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майно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залежних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нього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селян -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кріпаків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Г) форма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земельної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відробіткової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передбачала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язкову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працю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селянина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власним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реманентом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господарстві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землевласника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Розташуйте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правільній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послідовності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починаючи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вершини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основні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верстви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соціальної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піраміди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українського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суспільства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середини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XIV-XVI </w:t>
      </w:r>
      <w:proofErr w:type="gram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ст. :</w:t>
      </w:r>
      <w:proofErr w:type="gramEnd"/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пани;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князі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В)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яни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данники.</w:t>
      </w:r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А Б В Г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Б) В А Г Б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В) Г АБ В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Г) Б А В Г</w:t>
      </w:r>
    </w:p>
    <w:p w:rsid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ім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*я та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прізвище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котра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очолила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повстання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Покутті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після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смерті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отамана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Мухи:</w:t>
      </w:r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Федір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Коріятович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Штефан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ІІІ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Костянтин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Острозький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Андрій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Бурула</w:t>
      </w:r>
      <w:proofErr w:type="spellEnd"/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Перше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селянське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антифеодальне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повстання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українських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землях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під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проводом Мухи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відбулося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</w:t>
      </w:r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1492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1490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1491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1529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таке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фільварок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Самоврядна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громада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ремісників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одного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фаху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Самоврядна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громада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купців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Багатогалузеве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господарство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орієнтоване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ринок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Щорічні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торги.</w:t>
      </w:r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Право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міста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самоврядування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мало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назву</w:t>
      </w:r>
      <w:proofErr w:type="spellEnd"/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краківське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магдебурзьке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берлінське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київське</w:t>
      </w:r>
      <w:proofErr w:type="spellEnd"/>
    </w:p>
    <w:p w:rsidR="001900DA" w:rsidRPr="001900DA" w:rsidRDefault="001900DA" w:rsidP="001900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00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12</w:t>
      </w:r>
    </w:p>
    <w:p w:rsidR="001900DA" w:rsidRPr="001900DA" w:rsidRDefault="001900DA" w:rsidP="001900D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зміст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мав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привілей</w:t>
      </w:r>
      <w:proofErr w:type="spellEnd"/>
      <w:r w:rsidRPr="001900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Казимира ІV 1447 р.?</w:t>
      </w:r>
    </w:p>
    <w:p w:rsidR="001900DA" w:rsidRPr="001900DA" w:rsidRDefault="001900DA" w:rsidP="001900D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Утворення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фільварків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Ярмарки, один раз на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рік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Самоврядування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00DA" w:rsidRPr="001900DA" w:rsidRDefault="001900DA" w:rsidP="001900D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Право на </w:t>
      </w:r>
      <w:proofErr w:type="spellStart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закріпачення</w:t>
      </w:r>
      <w:proofErr w:type="spellEnd"/>
      <w:r w:rsidRPr="001900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селян.</w:t>
      </w:r>
    </w:p>
    <w:p w:rsidR="001900DA" w:rsidRPr="001900DA" w:rsidRDefault="001900DA">
      <w:pPr>
        <w:rPr>
          <w:lang w:val="uk-UA"/>
        </w:rPr>
      </w:pPr>
    </w:p>
    <w:sectPr w:rsidR="001900DA" w:rsidRPr="0019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DA"/>
    <w:rsid w:val="001900DA"/>
    <w:rsid w:val="00A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F385"/>
  <w15:chartTrackingRefBased/>
  <w15:docId w15:val="{DE1AB9BB-3FB2-4879-9D91-49FDA037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41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28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64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70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8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30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75639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2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61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8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52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2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9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51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30284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95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78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18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4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6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578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6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23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4360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76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00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3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26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7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2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6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6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84586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46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84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02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58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4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264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65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503862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05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35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5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02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0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620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49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39620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7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8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65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31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9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1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1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41753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33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96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3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5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7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57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92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55760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32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315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3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7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1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5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8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70234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48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3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629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65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3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0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835080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23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673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5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9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446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4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40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78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58119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1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48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5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03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7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6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2021-04-07T06:32:00Z</dcterms:created>
  <dcterms:modified xsi:type="dcterms:W3CDTF">2021-04-07T06:40:00Z</dcterms:modified>
</cp:coreProperties>
</file>