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C4" w:rsidRDefault="008F7836" w:rsidP="00C91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ПЕРЕМОЖЦІ</w:t>
      </w:r>
    </w:p>
    <w:p w:rsidR="00C912C4" w:rsidRPr="00C912C4" w:rsidRDefault="00C912C4" w:rsidP="00C912C4">
      <w:pPr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етапу </w:t>
      </w:r>
      <w:r w:rsidRPr="00C912C4">
        <w:rPr>
          <w:rFonts w:ascii="Times New Roman" w:hAnsi="Times New Roman" w:cs="Times New Roman"/>
          <w:sz w:val="28"/>
          <w:szCs w:val="28"/>
          <w:lang w:val="uk-UA"/>
        </w:rPr>
        <w:t xml:space="preserve">ХХІV </w:t>
      </w:r>
      <w:r w:rsidRPr="00C91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Міжнародного конкурсу з української мови</w:t>
      </w:r>
    </w:p>
    <w:p w:rsidR="00C912C4" w:rsidRDefault="00C912C4" w:rsidP="00C912C4">
      <w:pPr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912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імені Петра Яцика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2023-2024 навчальному році</w:t>
      </w:r>
    </w:p>
    <w:p w:rsidR="00C912C4" w:rsidRDefault="00C912C4" w:rsidP="00C912C4">
      <w:pPr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Херсонській загальноосвітній школі І-ІІІ ступенів №44 </w:t>
      </w:r>
    </w:p>
    <w:p w:rsidR="00C912C4" w:rsidRPr="00C912C4" w:rsidRDefault="00C912C4" w:rsidP="00C912C4">
      <w:pPr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Херсонської міської ради </w:t>
      </w:r>
    </w:p>
    <w:p w:rsidR="00C912C4" w:rsidRPr="00792361" w:rsidRDefault="00C912C4" w:rsidP="00C91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5528"/>
        <w:gridCol w:w="2552"/>
      </w:tblGrid>
      <w:tr w:rsidR="00C912C4" w:rsidRPr="00C912C4" w:rsidTr="00C912C4">
        <w:tc>
          <w:tcPr>
            <w:tcW w:w="1872" w:type="dxa"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5528" w:type="dxa"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2552" w:type="dxa"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</w:tr>
      <w:tr w:rsidR="00C912C4" w:rsidRPr="00C912C4" w:rsidTr="00C912C4">
        <w:tc>
          <w:tcPr>
            <w:tcW w:w="1872" w:type="dxa"/>
            <w:vMerge w:val="restart"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528" w:type="dxa"/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Комзов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/>
                <w:sz w:val="28"/>
                <w:szCs w:val="28"/>
              </w:rPr>
              <w:t xml:space="preserve">Хоменко Анна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Каліченко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Кип`ятков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Аксьонова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Яворська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Анна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Машкіна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C912C4" w:rsidRPr="00C912C4" w:rsidTr="00C912C4">
        <w:tc>
          <w:tcPr>
            <w:tcW w:w="1872" w:type="dxa"/>
            <w:vMerge w:val="restart"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Митницька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8130CE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Климюк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Єлизавета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8130CE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3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Півень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Даніїл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Матвій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/>
                <w:sz w:val="28"/>
                <w:szCs w:val="28"/>
              </w:rPr>
              <w:t xml:space="preserve">Дулеба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Буренко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Закус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/>
                <w:sz w:val="28"/>
                <w:szCs w:val="28"/>
              </w:rPr>
              <w:t xml:space="preserve">Хоменко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/>
                <w:sz w:val="28"/>
                <w:szCs w:val="28"/>
              </w:rPr>
              <w:t>Артеменко Марина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Калнауз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Дмитро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Ніклонський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12C4">
              <w:rPr>
                <w:rFonts w:ascii="Times New Roman" w:hAnsi="Times New Roman"/>
                <w:sz w:val="28"/>
                <w:szCs w:val="28"/>
              </w:rPr>
              <w:t>Кирило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C4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</w:tr>
      <w:tr w:rsidR="00C912C4" w:rsidRPr="00C912C4" w:rsidTr="00C912C4">
        <w:tc>
          <w:tcPr>
            <w:tcW w:w="1872" w:type="dxa"/>
            <w:vMerge w:val="restart"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Голощапов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130CE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C912C4" w:rsidRPr="00C912C4" w:rsidTr="00C912C4"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Сизова</w:t>
            </w:r>
            <w:proofErr w:type="spellEnd"/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Вероніка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130CE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</w:tr>
      <w:tr w:rsidR="00C912C4" w:rsidRPr="00C912C4" w:rsidTr="00C912C4">
        <w:trPr>
          <w:trHeight w:val="58"/>
        </w:trPr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Шульга Олександр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</w:tr>
      <w:tr w:rsidR="00C912C4" w:rsidRPr="00C912C4" w:rsidTr="00C912C4">
        <w:trPr>
          <w:trHeight w:val="58"/>
        </w:trPr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Вакуленко Ангеліна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6-А</w:t>
            </w:r>
          </w:p>
        </w:tc>
      </w:tr>
      <w:tr w:rsidR="00C912C4" w:rsidRPr="00C912C4" w:rsidTr="008F7836">
        <w:trPr>
          <w:trHeight w:val="363"/>
        </w:trPr>
        <w:tc>
          <w:tcPr>
            <w:tcW w:w="1872" w:type="dxa"/>
            <w:vMerge/>
            <w:shd w:val="clear" w:color="auto" w:fill="auto"/>
          </w:tcPr>
          <w:p w:rsidR="00C912C4" w:rsidRPr="00C912C4" w:rsidRDefault="00C912C4" w:rsidP="008F7836">
            <w:pPr>
              <w:tabs>
                <w:tab w:val="left" w:pos="507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Добровольський Дмитро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C4" w:rsidRPr="00C912C4" w:rsidRDefault="00C912C4" w:rsidP="008F7836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12C4">
              <w:rPr>
                <w:rFonts w:ascii="Times New Roman" w:hAnsi="Times New Roman"/>
                <w:sz w:val="28"/>
                <w:szCs w:val="28"/>
                <w:lang w:val="uk-UA"/>
              </w:rPr>
              <w:t>9-Б</w:t>
            </w:r>
          </w:p>
        </w:tc>
      </w:tr>
    </w:tbl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28" w:rsidRPr="0048574A" w:rsidSect="00D328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912C4"/>
    <w:rsid w:val="00067D64"/>
    <w:rsid w:val="00386B55"/>
    <w:rsid w:val="0048574A"/>
    <w:rsid w:val="008130CE"/>
    <w:rsid w:val="008F7836"/>
    <w:rsid w:val="00C912C4"/>
    <w:rsid w:val="00D328E5"/>
    <w:rsid w:val="00E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2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2</cp:revision>
  <dcterms:created xsi:type="dcterms:W3CDTF">2023-11-30T10:49:00Z</dcterms:created>
  <dcterms:modified xsi:type="dcterms:W3CDTF">2023-11-30T10:49:00Z</dcterms:modified>
</cp:coreProperties>
</file>