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23" w:rsidRPr="005B7823" w:rsidRDefault="005B7823" w:rsidP="005B7823">
      <w:pPr>
        <w:jc w:val="center"/>
        <w:rPr>
          <w:sz w:val="24"/>
          <w:szCs w:val="24"/>
        </w:rPr>
      </w:pPr>
      <w:r w:rsidRPr="005B7823">
        <w:rPr>
          <w:noProof/>
          <w:sz w:val="24"/>
          <w:szCs w:val="24"/>
          <w:lang w:val="uk-UA" w:eastAsia="uk-UA"/>
        </w:rPr>
        <w:drawing>
          <wp:inline distT="0" distB="0" distL="0" distR="0" wp14:anchorId="255304F4" wp14:editId="7CF1BDBC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23" w:rsidRPr="005B7823" w:rsidRDefault="005B7823" w:rsidP="005B7823">
      <w:pPr>
        <w:jc w:val="center"/>
        <w:rPr>
          <w:sz w:val="24"/>
          <w:szCs w:val="24"/>
        </w:rPr>
      </w:pPr>
      <w:r w:rsidRPr="005B7823">
        <w:rPr>
          <w:sz w:val="24"/>
          <w:szCs w:val="24"/>
        </w:rPr>
        <w:t>УКРАЇНА</w:t>
      </w:r>
    </w:p>
    <w:p w:rsidR="005B7823" w:rsidRPr="005B7823" w:rsidRDefault="005B7823" w:rsidP="005B7823">
      <w:pPr>
        <w:jc w:val="center"/>
        <w:rPr>
          <w:sz w:val="24"/>
          <w:szCs w:val="24"/>
        </w:rPr>
      </w:pPr>
      <w:r w:rsidRPr="005B7823">
        <w:rPr>
          <w:sz w:val="24"/>
          <w:szCs w:val="24"/>
        </w:rPr>
        <w:t>КАНОНИЦЬКА ЗАГАЛЬНООСВІТНЯ ШКОЛА І-ІІІ СТУПЕНІ</w:t>
      </w:r>
      <w:proofErr w:type="gramStart"/>
      <w:r w:rsidRPr="005B7823">
        <w:rPr>
          <w:sz w:val="24"/>
          <w:szCs w:val="24"/>
        </w:rPr>
        <w:t>В</w:t>
      </w:r>
      <w:proofErr w:type="gramEnd"/>
    </w:p>
    <w:p w:rsidR="005B7823" w:rsidRPr="005B7823" w:rsidRDefault="005B7823" w:rsidP="005B7823">
      <w:pPr>
        <w:jc w:val="center"/>
        <w:rPr>
          <w:sz w:val="24"/>
          <w:szCs w:val="24"/>
        </w:rPr>
      </w:pPr>
      <w:r w:rsidRPr="005B7823">
        <w:rPr>
          <w:sz w:val="24"/>
          <w:szCs w:val="24"/>
        </w:rPr>
        <w:t>ВОЛОДИМИРЕЦЬКОЇ РАЙОННОЇ РАДИ</w:t>
      </w:r>
    </w:p>
    <w:p w:rsidR="005B7823" w:rsidRPr="005B7823" w:rsidRDefault="005B7823" w:rsidP="005B7823">
      <w:pPr>
        <w:jc w:val="center"/>
        <w:rPr>
          <w:sz w:val="24"/>
          <w:szCs w:val="24"/>
          <w:lang w:val="uk-UA"/>
        </w:rPr>
      </w:pPr>
      <w:proofErr w:type="gramStart"/>
      <w:r w:rsidRPr="005B7823">
        <w:rPr>
          <w:sz w:val="24"/>
          <w:szCs w:val="24"/>
        </w:rPr>
        <w:t>Р</w:t>
      </w:r>
      <w:proofErr w:type="gramEnd"/>
      <w:r w:rsidRPr="005B7823">
        <w:rPr>
          <w:sz w:val="24"/>
          <w:szCs w:val="24"/>
        </w:rPr>
        <w:t>ІВНЕНСЬКОЇ ОБЛАСТІ</w:t>
      </w:r>
    </w:p>
    <w:p w:rsidR="005B7823" w:rsidRPr="005B7823" w:rsidRDefault="005B7823" w:rsidP="005B7823">
      <w:pPr>
        <w:jc w:val="center"/>
        <w:rPr>
          <w:sz w:val="24"/>
          <w:szCs w:val="24"/>
        </w:rPr>
      </w:pPr>
    </w:p>
    <w:p w:rsidR="005B7823" w:rsidRPr="005B7823" w:rsidRDefault="005B7823" w:rsidP="005B7823">
      <w:pPr>
        <w:jc w:val="center"/>
        <w:rPr>
          <w:sz w:val="24"/>
          <w:szCs w:val="24"/>
        </w:rPr>
      </w:pPr>
      <w:r w:rsidRPr="005B7823">
        <w:rPr>
          <w:sz w:val="24"/>
          <w:szCs w:val="24"/>
        </w:rPr>
        <w:t>НАКАЗ</w:t>
      </w:r>
    </w:p>
    <w:p w:rsidR="00442ECE" w:rsidRPr="005B7823" w:rsidRDefault="00442ECE">
      <w:pPr>
        <w:rPr>
          <w:sz w:val="24"/>
          <w:szCs w:val="24"/>
          <w:lang w:val="uk-UA"/>
        </w:rPr>
      </w:pPr>
    </w:p>
    <w:p w:rsidR="00442ECE" w:rsidRDefault="00442ECE" w:rsidP="00442ECE">
      <w:pPr>
        <w:jc w:val="center"/>
        <w:rPr>
          <w:sz w:val="24"/>
          <w:szCs w:val="24"/>
          <w:lang w:val="uk-UA"/>
        </w:rPr>
      </w:pPr>
      <w:r w:rsidRPr="005B7823">
        <w:rPr>
          <w:sz w:val="24"/>
          <w:szCs w:val="24"/>
        </w:rPr>
        <w:t>НАКАЗ</w:t>
      </w:r>
    </w:p>
    <w:p w:rsidR="005B7823" w:rsidRPr="005B7823" w:rsidRDefault="005B7823" w:rsidP="00442ECE">
      <w:pPr>
        <w:jc w:val="center"/>
        <w:rPr>
          <w:sz w:val="24"/>
          <w:szCs w:val="24"/>
          <w:lang w:val="uk-UA"/>
        </w:rPr>
      </w:pPr>
    </w:p>
    <w:p w:rsidR="00442ECE" w:rsidRPr="005B7823" w:rsidRDefault="001D4072" w:rsidP="00442E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04.</w:t>
      </w:r>
      <w:r w:rsidR="005B7823">
        <w:rPr>
          <w:sz w:val="24"/>
          <w:szCs w:val="24"/>
          <w:lang w:val="uk-UA"/>
        </w:rPr>
        <w:t xml:space="preserve"> 02.</w:t>
      </w:r>
      <w:r w:rsidR="00442ECE" w:rsidRPr="005B7823">
        <w:rPr>
          <w:sz w:val="24"/>
          <w:szCs w:val="24"/>
        </w:rPr>
        <w:t xml:space="preserve"> 201</w:t>
      </w:r>
      <w:r w:rsidR="00442ECE" w:rsidRPr="005B7823">
        <w:rPr>
          <w:sz w:val="24"/>
          <w:szCs w:val="24"/>
          <w:lang w:val="uk-UA"/>
        </w:rPr>
        <w:t>9</w:t>
      </w:r>
      <w:r w:rsidR="00442ECE" w:rsidRPr="005B7823">
        <w:rPr>
          <w:sz w:val="24"/>
          <w:szCs w:val="24"/>
        </w:rPr>
        <w:t xml:space="preserve"> року          </w:t>
      </w:r>
      <w:r w:rsidR="00442ECE" w:rsidRPr="005B7823">
        <w:rPr>
          <w:sz w:val="24"/>
          <w:szCs w:val="24"/>
          <w:lang w:val="uk-UA"/>
        </w:rPr>
        <w:t xml:space="preserve">     </w:t>
      </w:r>
      <w:r w:rsidR="005B7823">
        <w:rPr>
          <w:sz w:val="24"/>
          <w:szCs w:val="24"/>
        </w:rPr>
        <w:t xml:space="preserve"> </w:t>
      </w:r>
      <w:r w:rsidR="005B7823">
        <w:rPr>
          <w:sz w:val="24"/>
          <w:szCs w:val="24"/>
          <w:lang w:val="uk-UA"/>
        </w:rPr>
        <w:tab/>
      </w:r>
      <w:r w:rsidR="005B7823">
        <w:rPr>
          <w:sz w:val="24"/>
          <w:szCs w:val="24"/>
          <w:lang w:val="uk-UA"/>
        </w:rPr>
        <w:tab/>
      </w:r>
      <w:r w:rsidR="005B7823">
        <w:rPr>
          <w:sz w:val="24"/>
          <w:szCs w:val="24"/>
          <w:lang w:val="uk-UA"/>
        </w:rPr>
        <w:tab/>
        <w:t>с</w:t>
      </w:r>
      <w:proofErr w:type="gramStart"/>
      <w:r w:rsidR="005B7823">
        <w:rPr>
          <w:sz w:val="24"/>
          <w:szCs w:val="24"/>
          <w:lang w:val="uk-UA"/>
        </w:rPr>
        <w:t>.К</w:t>
      </w:r>
      <w:proofErr w:type="gramEnd"/>
      <w:r w:rsidR="005B7823">
        <w:rPr>
          <w:sz w:val="24"/>
          <w:szCs w:val="24"/>
          <w:lang w:val="uk-UA"/>
        </w:rPr>
        <w:t>аноничі</w:t>
      </w:r>
      <w:r w:rsidR="00442ECE" w:rsidRPr="005B7823">
        <w:rPr>
          <w:sz w:val="24"/>
          <w:szCs w:val="24"/>
        </w:rPr>
        <w:t xml:space="preserve">                               </w:t>
      </w:r>
      <w:r w:rsidR="00442ECE" w:rsidRPr="005B7823">
        <w:rPr>
          <w:sz w:val="24"/>
          <w:szCs w:val="24"/>
          <w:lang w:val="uk-UA"/>
        </w:rPr>
        <w:t xml:space="preserve">       </w:t>
      </w:r>
      <w:r w:rsidR="00442ECE" w:rsidRPr="005B7823">
        <w:rPr>
          <w:sz w:val="24"/>
          <w:szCs w:val="24"/>
        </w:rPr>
        <w:t>№</w:t>
      </w:r>
      <w:r w:rsidR="005B7823">
        <w:rPr>
          <w:sz w:val="24"/>
          <w:szCs w:val="24"/>
          <w:lang w:val="uk-UA"/>
        </w:rPr>
        <w:t xml:space="preserve"> 15</w:t>
      </w:r>
    </w:p>
    <w:p w:rsidR="00442ECE" w:rsidRPr="005B7823" w:rsidRDefault="00442ECE" w:rsidP="00442ECE">
      <w:pPr>
        <w:shd w:val="clear" w:color="auto" w:fill="FFFFFF"/>
        <w:ind w:left="7" w:right="4320"/>
        <w:rPr>
          <w:sz w:val="24"/>
          <w:szCs w:val="24"/>
        </w:rPr>
      </w:pPr>
    </w:p>
    <w:p w:rsidR="005B7823" w:rsidRDefault="00442ECE" w:rsidP="00442ECE">
      <w:pPr>
        <w:shd w:val="clear" w:color="auto" w:fill="FFFFFF"/>
        <w:ind w:left="7" w:right="4495"/>
        <w:rPr>
          <w:bCs/>
          <w:sz w:val="24"/>
          <w:szCs w:val="24"/>
          <w:lang w:val="uk-UA"/>
        </w:rPr>
      </w:pPr>
      <w:r w:rsidRPr="005B7823">
        <w:rPr>
          <w:sz w:val="24"/>
          <w:szCs w:val="24"/>
          <w:lang w:val="uk-UA"/>
        </w:rPr>
        <w:t xml:space="preserve">Про </w:t>
      </w:r>
      <w:r w:rsidRPr="005B7823">
        <w:rPr>
          <w:bCs/>
          <w:sz w:val="24"/>
          <w:szCs w:val="24"/>
          <w:lang w:val="uk-UA"/>
        </w:rPr>
        <w:t>проведе</w:t>
      </w:r>
      <w:r w:rsidR="005B7823">
        <w:rPr>
          <w:bCs/>
          <w:sz w:val="24"/>
          <w:szCs w:val="24"/>
          <w:lang w:val="uk-UA"/>
        </w:rPr>
        <w:t xml:space="preserve">ння обліку дітей </w:t>
      </w:r>
    </w:p>
    <w:p w:rsidR="00442ECE" w:rsidRPr="005B7823" w:rsidRDefault="00442ECE" w:rsidP="00442ECE">
      <w:pPr>
        <w:shd w:val="clear" w:color="auto" w:fill="FFFFFF"/>
        <w:ind w:left="7" w:right="4495"/>
        <w:rPr>
          <w:sz w:val="24"/>
          <w:szCs w:val="24"/>
          <w:lang w:val="uk-UA"/>
        </w:rPr>
      </w:pPr>
      <w:r w:rsidRPr="005B7823">
        <w:rPr>
          <w:bCs/>
          <w:sz w:val="24"/>
          <w:szCs w:val="24"/>
          <w:lang w:val="uk-UA"/>
        </w:rPr>
        <w:t>шкільного віку</w:t>
      </w:r>
    </w:p>
    <w:p w:rsidR="00442ECE" w:rsidRPr="005B7823" w:rsidRDefault="00442ECE" w:rsidP="00442ECE">
      <w:pPr>
        <w:shd w:val="clear" w:color="auto" w:fill="FFFFFF"/>
        <w:ind w:left="7" w:right="4320"/>
        <w:rPr>
          <w:sz w:val="24"/>
          <w:szCs w:val="24"/>
          <w:lang w:val="uk-UA"/>
        </w:rPr>
      </w:pPr>
    </w:p>
    <w:p w:rsidR="00442ECE" w:rsidRPr="005B7823" w:rsidRDefault="00134EF1" w:rsidP="00442ECE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bookmarkStart w:id="0" w:name="_GoBack"/>
      <w:bookmarkEnd w:id="0"/>
      <w:r w:rsidR="00442ECE" w:rsidRPr="005B7823">
        <w:rPr>
          <w:sz w:val="24"/>
          <w:szCs w:val="24"/>
          <w:lang w:val="uk-UA"/>
        </w:rPr>
        <w:t xml:space="preserve">На виконання розпорядження голови райдержадміністрації від 18.01.2019 року № 17 «Про </w:t>
      </w:r>
      <w:r w:rsidR="00442ECE" w:rsidRPr="005B7823">
        <w:rPr>
          <w:bCs/>
          <w:sz w:val="24"/>
          <w:szCs w:val="24"/>
          <w:lang w:val="uk-UA"/>
        </w:rPr>
        <w:t>проведення обліку дітей дошкільного та шкільного віку</w:t>
      </w:r>
      <w:r w:rsidR="00442ECE" w:rsidRPr="005B7823">
        <w:rPr>
          <w:sz w:val="24"/>
          <w:szCs w:val="24"/>
          <w:lang w:val="uk-UA"/>
        </w:rPr>
        <w:t>»,</w:t>
      </w:r>
      <w:r w:rsidR="007F1B21">
        <w:rPr>
          <w:sz w:val="24"/>
          <w:szCs w:val="24"/>
          <w:lang w:val="uk-UA"/>
        </w:rPr>
        <w:t xml:space="preserve"> наказу відділу освіти №27 від 01.02.2019р. «»Про проведення обліку дітей дошкільного та шкільного віку», </w:t>
      </w:r>
      <w:r w:rsidR="00442ECE" w:rsidRPr="005B7823">
        <w:rPr>
          <w:sz w:val="24"/>
          <w:szCs w:val="24"/>
          <w:lang w:val="uk-UA"/>
        </w:rPr>
        <w:t xml:space="preserve"> відповідно до Положення про відділ освіти Володимирецької райдержадміністрації, затвердженого розпорядженням голови райдержадміністрації від 25.10.2017 року № 302 «Про затвердження положень про структурні підрозділи райдержадміністрації», з метою 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створення та постійного оновлення реєстру даних </w:t>
      </w:r>
      <w:r w:rsidR="00442ECE" w:rsidRPr="005B7823">
        <w:rPr>
          <w:sz w:val="24"/>
          <w:szCs w:val="24"/>
          <w:lang w:val="uk-UA"/>
        </w:rPr>
        <w:t>дітей дошкільного та шкільного віку, забезпечення своєчасного і в повному обсязі їх обліку, реалізації права здобуття громадянами України дошкільної і повної загальної середньої освіти, прогнозування мережі закладів дошкільної освіти відповідно до освітніх запитів населення, визначення форм здобуття дітьми дошкільної освіти,</w:t>
      </w:r>
    </w:p>
    <w:p w:rsidR="00442ECE" w:rsidRPr="005B7823" w:rsidRDefault="00442ECE" w:rsidP="00442ECE">
      <w:pPr>
        <w:shd w:val="clear" w:color="auto" w:fill="FFFFFF"/>
        <w:ind w:left="7" w:firstLine="986"/>
        <w:jc w:val="both"/>
        <w:rPr>
          <w:sz w:val="24"/>
          <w:szCs w:val="24"/>
          <w:lang w:val="uk-UA"/>
        </w:rPr>
      </w:pPr>
    </w:p>
    <w:p w:rsidR="00442ECE" w:rsidRPr="005B7823" w:rsidRDefault="00442ECE" w:rsidP="00442ECE">
      <w:pPr>
        <w:shd w:val="clear" w:color="auto" w:fill="FFFFFF"/>
        <w:ind w:left="7"/>
        <w:rPr>
          <w:spacing w:val="-1"/>
          <w:sz w:val="24"/>
          <w:szCs w:val="24"/>
          <w:lang w:val="uk-UA"/>
        </w:rPr>
      </w:pPr>
      <w:r w:rsidRPr="005B7823">
        <w:rPr>
          <w:spacing w:val="-1"/>
          <w:sz w:val="24"/>
          <w:szCs w:val="24"/>
          <w:lang w:val="uk-UA"/>
        </w:rPr>
        <w:t>НАКАЗУЮ:</w:t>
      </w:r>
    </w:p>
    <w:p w:rsidR="00442ECE" w:rsidRPr="005B7823" w:rsidRDefault="00442ECE" w:rsidP="00442ECE">
      <w:pPr>
        <w:shd w:val="clear" w:color="auto" w:fill="FFFFFF"/>
        <w:ind w:left="7"/>
        <w:rPr>
          <w:sz w:val="24"/>
          <w:szCs w:val="24"/>
          <w:lang w:val="uk-UA"/>
        </w:rPr>
      </w:pPr>
    </w:p>
    <w:p w:rsidR="00442ECE" w:rsidRPr="005B7823" w:rsidRDefault="007F1B21" w:rsidP="007F1B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1.Призначити уповноваженою особою</w:t>
      </w:r>
      <w:r w:rsidR="00442ECE" w:rsidRPr="005B7823">
        <w:rPr>
          <w:sz w:val="24"/>
          <w:szCs w:val="24"/>
          <w:lang w:val="uk-UA"/>
        </w:rPr>
        <w:t xml:space="preserve"> з питання проведення обліку дітей, яка 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відповідатиме за створення та постійне оновлення реєстру даних </w:t>
      </w:r>
      <w:r>
        <w:rPr>
          <w:sz w:val="24"/>
          <w:szCs w:val="24"/>
          <w:lang w:val="uk-UA"/>
        </w:rPr>
        <w:t xml:space="preserve">дітей </w:t>
      </w:r>
      <w:r w:rsidR="00442ECE" w:rsidRPr="005B7823">
        <w:rPr>
          <w:sz w:val="24"/>
          <w:szCs w:val="24"/>
          <w:lang w:val="uk-UA"/>
        </w:rPr>
        <w:t>шкільного віку.</w:t>
      </w:r>
    </w:p>
    <w:p w:rsidR="00442ECE" w:rsidRPr="005B7823" w:rsidRDefault="00442ECE" w:rsidP="00442ECE">
      <w:pPr>
        <w:jc w:val="right"/>
        <w:rPr>
          <w:sz w:val="24"/>
          <w:szCs w:val="24"/>
          <w:lang w:val="uk-UA"/>
        </w:rPr>
      </w:pPr>
      <w:r w:rsidRPr="005B7823">
        <w:rPr>
          <w:sz w:val="24"/>
          <w:szCs w:val="24"/>
          <w:lang w:val="uk-UA"/>
        </w:rPr>
        <w:t>До 04 лютого 2019 року</w:t>
      </w:r>
    </w:p>
    <w:p w:rsidR="00442ECE" w:rsidRPr="005B7823" w:rsidRDefault="007F1B21" w:rsidP="007F1B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bdr w:val="none" w:sz="0" w:space="0" w:color="auto" w:frame="1"/>
          <w:lang w:val="uk-UA"/>
        </w:rPr>
        <w:t>2.</w:t>
      </w:r>
      <w:r w:rsidR="00442ECE" w:rsidRPr="005B7823">
        <w:rPr>
          <w:sz w:val="24"/>
          <w:szCs w:val="24"/>
          <w:bdr w:val="none" w:sz="0" w:space="0" w:color="auto" w:frame="1"/>
          <w:lang w:val="uk-UA"/>
        </w:rPr>
        <w:t xml:space="preserve">Створити до 20 лютого 2019 року в </w:t>
      </w:r>
      <w:r>
        <w:rPr>
          <w:sz w:val="24"/>
          <w:szCs w:val="24"/>
          <w:bdr w:val="none" w:sz="0" w:space="0" w:color="auto" w:frame="1"/>
          <w:lang w:val="uk-UA"/>
        </w:rPr>
        <w:t xml:space="preserve">школі </w:t>
      </w:r>
      <w:r w:rsidR="00442ECE" w:rsidRPr="005B7823">
        <w:rPr>
          <w:sz w:val="24"/>
          <w:szCs w:val="24"/>
          <w:bdr w:val="none" w:sz="0" w:space="0" w:color="auto" w:frame="1"/>
          <w:lang w:val="uk-UA"/>
        </w:rPr>
        <w:t xml:space="preserve"> реєстр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даних </w:t>
      </w:r>
      <w:r>
        <w:rPr>
          <w:sz w:val="24"/>
          <w:szCs w:val="24"/>
          <w:lang w:val="uk-UA"/>
        </w:rPr>
        <w:t xml:space="preserve">дітей </w:t>
      </w:r>
      <w:r w:rsidR="00442ECE" w:rsidRPr="005B7823">
        <w:rPr>
          <w:sz w:val="24"/>
          <w:szCs w:val="24"/>
          <w:lang w:val="uk-UA"/>
        </w:rPr>
        <w:t xml:space="preserve"> шкільного віку від 6 до 18 років, зарахованих до закладу освіти, в електронному вигляді у форматі </w:t>
      </w:r>
      <w:r w:rsidR="00442ECE" w:rsidRPr="005B7823">
        <w:rPr>
          <w:sz w:val="24"/>
          <w:szCs w:val="24"/>
          <w:lang w:val="en-US"/>
        </w:rPr>
        <w:t>Excel</w:t>
      </w:r>
      <w:r w:rsidR="00442ECE" w:rsidRPr="005B7823">
        <w:rPr>
          <w:sz w:val="24"/>
          <w:szCs w:val="24"/>
          <w:lang w:val="uk-UA"/>
        </w:rPr>
        <w:t xml:space="preserve"> 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>(на кожний рік народження окремо)</w:t>
      </w:r>
      <w:r w:rsidR="00442ECE" w:rsidRPr="005B7823">
        <w:rPr>
          <w:sz w:val="24"/>
          <w:szCs w:val="24"/>
          <w:bdr w:val="none" w:sz="0" w:space="0" w:color="auto" w:frame="1"/>
          <w:lang w:val="uk-UA"/>
        </w:rPr>
        <w:t xml:space="preserve"> за встановленою формою:</w:t>
      </w:r>
    </w:p>
    <w:p w:rsidR="00442ECE" w:rsidRPr="005B7823" w:rsidRDefault="007F1B21" w:rsidP="007F1B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442ECE" w:rsidRPr="005B7823">
        <w:rPr>
          <w:sz w:val="24"/>
          <w:szCs w:val="24"/>
          <w:lang w:val="uk-UA"/>
        </w:rPr>
        <w:t xml:space="preserve">Подати до 25 лютого 2019 року створений </w:t>
      </w:r>
      <w:r w:rsidR="00442ECE" w:rsidRPr="005B7823">
        <w:rPr>
          <w:sz w:val="24"/>
          <w:szCs w:val="24"/>
          <w:bdr w:val="none" w:sz="0" w:space="0" w:color="auto" w:frame="1"/>
          <w:lang w:val="uk-UA"/>
        </w:rPr>
        <w:t>реєстр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даних </w:t>
      </w:r>
      <w:r>
        <w:rPr>
          <w:sz w:val="24"/>
          <w:szCs w:val="24"/>
          <w:lang w:val="uk-UA"/>
        </w:rPr>
        <w:t xml:space="preserve">дітей </w:t>
      </w:r>
      <w:r w:rsidR="00442ECE" w:rsidRPr="005B7823">
        <w:rPr>
          <w:sz w:val="24"/>
          <w:szCs w:val="24"/>
          <w:lang w:val="uk-UA"/>
        </w:rPr>
        <w:t xml:space="preserve"> шкільного в</w:t>
      </w:r>
      <w:r>
        <w:rPr>
          <w:sz w:val="24"/>
          <w:szCs w:val="24"/>
          <w:lang w:val="uk-UA"/>
        </w:rPr>
        <w:t xml:space="preserve">іку (далі – Реєстр) до </w:t>
      </w:r>
      <w:r w:rsidR="00442ECE" w:rsidRPr="005B7823">
        <w:rPr>
          <w:sz w:val="24"/>
          <w:szCs w:val="24"/>
          <w:lang w:val="uk-UA"/>
        </w:rPr>
        <w:t xml:space="preserve">сільської ради відповідно до закріпленої території в електронному вигляді у форматі </w:t>
      </w:r>
      <w:r w:rsidR="00442ECE" w:rsidRPr="005B7823">
        <w:rPr>
          <w:sz w:val="24"/>
          <w:szCs w:val="24"/>
          <w:lang w:val="en-US"/>
        </w:rPr>
        <w:t>Excel</w:t>
      </w:r>
      <w:r w:rsidR="00442ECE" w:rsidRPr="005B7823">
        <w:rPr>
          <w:sz w:val="24"/>
          <w:szCs w:val="24"/>
          <w:lang w:val="uk-UA"/>
        </w:rPr>
        <w:t xml:space="preserve"> та з наступним письмовим підтвердженням за підписом та печаткою керівника закладу освіти.</w:t>
      </w:r>
    </w:p>
    <w:p w:rsidR="00442ECE" w:rsidRPr="005B7823" w:rsidRDefault="007F1B21" w:rsidP="007F1B21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bdr w:val="none" w:sz="0" w:space="0" w:color="auto" w:frame="1"/>
          <w:lang w:val="uk-UA"/>
        </w:rPr>
        <w:t>4.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Здійснювати обробку Реєстру, проводити звірку, вносити до нього відповідні зміни і доповнення та подавати до </w:t>
      </w:r>
      <w:r w:rsidR="00442ECE" w:rsidRPr="005B7823">
        <w:rPr>
          <w:sz w:val="24"/>
          <w:szCs w:val="24"/>
          <w:lang w:val="uk-UA"/>
        </w:rPr>
        <w:t>сільської ради відповідно до закріпленої території в установленому порядку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у разі  прибуття чи вибуття дітей або учнів у закладі освіти протягом 10 робочих днів.</w:t>
      </w:r>
    </w:p>
    <w:p w:rsidR="00442ECE" w:rsidRPr="005B7823" w:rsidRDefault="007F1B21" w:rsidP="007F1B21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bdr w:val="none" w:sz="0" w:space="0" w:color="auto" w:frame="1"/>
          <w:lang w:val="uk-UA"/>
        </w:rPr>
        <w:t>5.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Подавати уточнений </w:t>
      </w:r>
      <w:r w:rsidR="00442ECE" w:rsidRPr="005B7823">
        <w:rPr>
          <w:sz w:val="24"/>
          <w:szCs w:val="24"/>
          <w:bdr w:val="none" w:sz="0" w:space="0" w:color="auto" w:frame="1"/>
          <w:lang w:val="uk-UA"/>
        </w:rPr>
        <w:t>реєстр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даних </w:t>
      </w:r>
      <w:r>
        <w:rPr>
          <w:sz w:val="24"/>
          <w:szCs w:val="24"/>
          <w:lang w:val="uk-UA"/>
        </w:rPr>
        <w:t xml:space="preserve">дітей </w:t>
      </w:r>
      <w:r w:rsidR="00442ECE" w:rsidRPr="005B7823">
        <w:rPr>
          <w:sz w:val="24"/>
          <w:szCs w:val="24"/>
          <w:lang w:val="uk-UA"/>
        </w:rPr>
        <w:t xml:space="preserve"> шкільного віку, зарахованих до закладу освіти, сільської ради відповідно до закріпленої території в установленому порядку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</w:p>
    <w:p w:rsidR="00442ECE" w:rsidRPr="005B7823" w:rsidRDefault="00442ECE" w:rsidP="00442ECE">
      <w:pPr>
        <w:jc w:val="right"/>
        <w:rPr>
          <w:sz w:val="24"/>
          <w:szCs w:val="24"/>
          <w:lang w:val="uk-UA"/>
        </w:rPr>
      </w:pPr>
      <w:r w:rsidRPr="005B7823">
        <w:rPr>
          <w:color w:val="000000"/>
          <w:sz w:val="24"/>
          <w:szCs w:val="24"/>
          <w:bdr w:val="none" w:sz="0" w:space="0" w:color="auto" w:frame="1"/>
          <w:lang w:val="uk-UA"/>
        </w:rPr>
        <w:t>Щороку до 10 вересня</w:t>
      </w:r>
    </w:p>
    <w:p w:rsidR="00442ECE" w:rsidRDefault="007F1B21" w:rsidP="007F1B21">
      <w:pPr>
        <w:jc w:val="both"/>
        <w:rPr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color w:val="000000"/>
          <w:sz w:val="24"/>
          <w:szCs w:val="24"/>
          <w:bdr w:val="none" w:sz="0" w:space="0" w:color="auto" w:frame="1"/>
          <w:lang w:val="uk-UA"/>
        </w:rPr>
        <w:t>6.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При зарахуванні учнів до 1 класу </w:t>
      </w:r>
      <w:r>
        <w:rPr>
          <w:color w:val="000000"/>
          <w:sz w:val="24"/>
          <w:szCs w:val="24"/>
          <w:bdr w:val="none" w:sz="0" w:space="0" w:color="auto" w:frame="1"/>
          <w:lang w:val="uk-UA"/>
        </w:rPr>
        <w:t>керуватися додатком 1</w:t>
      </w:r>
      <w:r w:rsidR="00442ECE" w:rsidRPr="005B7823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до наказу.</w:t>
      </w:r>
    </w:p>
    <w:p w:rsidR="007F1B21" w:rsidRPr="005B7823" w:rsidRDefault="007F1B21" w:rsidP="007F1B21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bdr w:val="none" w:sz="0" w:space="0" w:color="auto" w:frame="1"/>
          <w:lang w:val="uk-UA"/>
        </w:rPr>
        <w:t>7.Оприлюднити даний наказ на сайті школи.</w:t>
      </w:r>
    </w:p>
    <w:p w:rsidR="00442ECE" w:rsidRPr="005B7823" w:rsidRDefault="007F1B21" w:rsidP="007F1B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</w:t>
      </w:r>
      <w:r w:rsidR="00442ECE" w:rsidRPr="005B7823"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442ECE" w:rsidRPr="005B7823" w:rsidRDefault="00442ECE" w:rsidP="00442ECE">
      <w:pPr>
        <w:jc w:val="both"/>
        <w:rPr>
          <w:sz w:val="24"/>
          <w:szCs w:val="24"/>
          <w:lang w:val="uk-UA"/>
        </w:rPr>
      </w:pPr>
    </w:p>
    <w:p w:rsidR="005B7823" w:rsidRPr="005B7823" w:rsidRDefault="005B7823" w:rsidP="00442E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школи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13C3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Л.І.Ярмошик</w:t>
      </w:r>
    </w:p>
    <w:p w:rsidR="00442ECE" w:rsidRPr="00513C3E" w:rsidRDefault="007F1B21">
      <w:pPr>
        <w:rPr>
          <w:sz w:val="24"/>
          <w:szCs w:val="24"/>
          <w:lang w:val="uk-UA"/>
        </w:rPr>
      </w:pPr>
      <w:r w:rsidRPr="00513C3E">
        <w:rPr>
          <w:sz w:val="24"/>
          <w:szCs w:val="24"/>
          <w:lang w:val="uk-UA"/>
        </w:rPr>
        <w:t>З наказом ознайомлені</w:t>
      </w:r>
      <w:r w:rsidRPr="00513C3E">
        <w:rPr>
          <w:sz w:val="24"/>
          <w:szCs w:val="24"/>
          <w:lang w:val="uk-UA"/>
        </w:rPr>
        <w:tab/>
      </w:r>
      <w:r w:rsidRPr="00513C3E">
        <w:rPr>
          <w:sz w:val="24"/>
          <w:szCs w:val="24"/>
          <w:lang w:val="uk-UA"/>
        </w:rPr>
        <w:tab/>
      </w:r>
      <w:r w:rsidRPr="00513C3E">
        <w:rPr>
          <w:sz w:val="24"/>
          <w:szCs w:val="24"/>
          <w:lang w:val="uk-UA"/>
        </w:rPr>
        <w:tab/>
      </w:r>
      <w:r w:rsidRPr="00513C3E">
        <w:rPr>
          <w:sz w:val="24"/>
          <w:szCs w:val="24"/>
          <w:lang w:val="uk-UA"/>
        </w:rPr>
        <w:tab/>
      </w:r>
      <w:r w:rsidRPr="00513C3E">
        <w:rPr>
          <w:sz w:val="24"/>
          <w:szCs w:val="24"/>
          <w:lang w:val="uk-UA"/>
        </w:rPr>
        <w:tab/>
      </w:r>
      <w:r w:rsidRPr="00513C3E">
        <w:rPr>
          <w:sz w:val="24"/>
          <w:szCs w:val="24"/>
          <w:lang w:val="uk-UA"/>
        </w:rPr>
        <w:tab/>
        <w:t>О.С.Рижа</w:t>
      </w:r>
    </w:p>
    <w:p w:rsidR="005740DA" w:rsidRDefault="005740DA">
      <w:pPr>
        <w:rPr>
          <w:lang w:val="uk-UA"/>
        </w:rPr>
      </w:pPr>
    </w:p>
    <w:p w:rsidR="005740DA" w:rsidRDefault="005740DA">
      <w:pPr>
        <w:rPr>
          <w:lang w:val="uk-UA"/>
        </w:rPr>
      </w:pPr>
    </w:p>
    <w:p w:rsidR="005740DA" w:rsidRPr="001D4072" w:rsidRDefault="001D4072" w:rsidP="001D4072">
      <w:pPr>
        <w:pStyle w:val="1"/>
        <w:ind w:left="5220"/>
        <w:jc w:val="right"/>
        <w:rPr>
          <w:rFonts w:ascii="Times New Roman" w:hAnsi="Times New Roman"/>
          <w:b w:val="0"/>
          <w:sz w:val="24"/>
          <w:szCs w:val="24"/>
        </w:rPr>
      </w:pPr>
      <w:r w:rsidRPr="001D4072">
        <w:rPr>
          <w:rFonts w:ascii="Times New Roman" w:hAnsi="Times New Roman"/>
          <w:b w:val="0"/>
          <w:sz w:val="24"/>
          <w:szCs w:val="24"/>
        </w:rPr>
        <w:lastRenderedPageBreak/>
        <w:t xml:space="preserve">Додаток </w:t>
      </w:r>
    </w:p>
    <w:p w:rsidR="001D4072" w:rsidRPr="001D4072" w:rsidRDefault="001D4072" w:rsidP="001D4072">
      <w:pPr>
        <w:jc w:val="right"/>
        <w:rPr>
          <w:lang w:val="uk-UA" w:eastAsia="uk-UA"/>
        </w:rPr>
      </w:pPr>
      <w:r w:rsidRPr="001D4072">
        <w:rPr>
          <w:lang w:val="uk-UA" w:eastAsia="uk-UA"/>
        </w:rPr>
        <w:t>Від 04.02.2019 №14</w:t>
      </w:r>
    </w:p>
    <w:p w:rsidR="005740DA" w:rsidRPr="001D4072" w:rsidRDefault="005740DA" w:rsidP="005740DA">
      <w:pPr>
        <w:rPr>
          <w:sz w:val="24"/>
          <w:szCs w:val="24"/>
          <w:lang w:val="uk-UA"/>
        </w:rPr>
      </w:pPr>
    </w:p>
    <w:p w:rsidR="005740DA" w:rsidRPr="005740DA" w:rsidRDefault="005740DA" w:rsidP="005740DA">
      <w:pPr>
        <w:jc w:val="center"/>
        <w:rPr>
          <w:sz w:val="24"/>
          <w:szCs w:val="24"/>
          <w:lang w:val="uk-UA"/>
        </w:rPr>
      </w:pPr>
      <w:r w:rsidRPr="005740DA">
        <w:rPr>
          <w:sz w:val="24"/>
          <w:szCs w:val="24"/>
          <w:lang w:val="uk-UA"/>
        </w:rPr>
        <w:t>Закріплення територій обслуговування</w:t>
      </w:r>
    </w:p>
    <w:p w:rsidR="005740DA" w:rsidRPr="005740DA" w:rsidRDefault="005740DA" w:rsidP="005740DA">
      <w:pPr>
        <w:jc w:val="center"/>
        <w:rPr>
          <w:sz w:val="24"/>
          <w:szCs w:val="24"/>
          <w:lang w:val="uk-UA"/>
        </w:rPr>
      </w:pPr>
      <w:r w:rsidRPr="005740DA">
        <w:rPr>
          <w:sz w:val="24"/>
          <w:szCs w:val="24"/>
          <w:lang w:val="uk-UA"/>
        </w:rPr>
        <w:t>за закладами загальної середньої освіти та навчально-виховними комплексами «Загальноосвітній навчальний заклад – дошкільний навчальний заклад»</w:t>
      </w:r>
    </w:p>
    <w:p w:rsidR="005740DA" w:rsidRPr="005740DA" w:rsidRDefault="005740DA" w:rsidP="005740DA">
      <w:pPr>
        <w:rPr>
          <w:sz w:val="24"/>
          <w:szCs w:val="24"/>
          <w:lang w:val="uk-UA"/>
        </w:rPr>
      </w:pPr>
    </w:p>
    <w:tbl>
      <w:tblPr>
        <w:tblpPr w:leftFromText="181" w:rightFromText="181" w:vertAnchor="text" w:tblpX="-288" w:tblpY="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3733"/>
        <w:gridCol w:w="2339"/>
        <w:gridCol w:w="1799"/>
        <w:gridCol w:w="1440"/>
      </w:tblGrid>
      <w:tr w:rsidR="005740DA" w:rsidRPr="005740DA" w:rsidTr="005740D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A" w:rsidRPr="005740DA" w:rsidRDefault="005740DA">
            <w:pPr>
              <w:pStyle w:val="aa"/>
              <w:keepNext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740DA">
              <w:rPr>
                <w:sz w:val="24"/>
                <w:szCs w:val="24"/>
              </w:rPr>
              <w:t>№ з/</w:t>
            </w:r>
            <w:proofErr w:type="gramStart"/>
            <w:r w:rsidRPr="005740D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A" w:rsidRPr="005740DA" w:rsidRDefault="005740DA">
            <w:pPr>
              <w:pStyle w:val="aa"/>
              <w:keepNext/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val="uk-UA"/>
              </w:rPr>
            </w:pPr>
            <w:proofErr w:type="spellStart"/>
            <w:r w:rsidRPr="005740DA">
              <w:rPr>
                <w:sz w:val="24"/>
                <w:szCs w:val="24"/>
              </w:rPr>
              <w:t>Назва</w:t>
            </w:r>
            <w:proofErr w:type="spellEnd"/>
            <w:r w:rsidRPr="005740DA">
              <w:rPr>
                <w:sz w:val="24"/>
                <w:szCs w:val="24"/>
              </w:rPr>
              <w:t xml:space="preserve"> </w:t>
            </w:r>
            <w:r w:rsidRPr="005740DA">
              <w:rPr>
                <w:sz w:val="24"/>
                <w:szCs w:val="24"/>
                <w:lang w:val="uk-UA"/>
              </w:rPr>
              <w:t>закладу загальної середньої освіти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A" w:rsidRPr="005740DA" w:rsidRDefault="005740DA">
            <w:pPr>
              <w:pStyle w:val="aa"/>
              <w:keepNext/>
              <w:tabs>
                <w:tab w:val="num" w:pos="720"/>
              </w:tabs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5740DA">
              <w:rPr>
                <w:sz w:val="24"/>
                <w:szCs w:val="24"/>
                <w:lang w:val="uk-UA"/>
              </w:rPr>
              <w:t>Сільська рада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A" w:rsidRPr="005740DA" w:rsidRDefault="005740DA">
            <w:pPr>
              <w:pStyle w:val="aa"/>
              <w:keepNext/>
              <w:tabs>
                <w:tab w:val="num" w:pos="720"/>
              </w:tabs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5740DA">
              <w:rPr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A" w:rsidRPr="005740DA" w:rsidRDefault="005740DA">
            <w:pPr>
              <w:pStyle w:val="aa"/>
              <w:keepNext/>
              <w:tabs>
                <w:tab w:val="num" w:pos="720"/>
              </w:tabs>
              <w:spacing w:line="240" w:lineRule="auto"/>
              <w:ind w:firstLine="0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5740DA">
              <w:rPr>
                <w:sz w:val="24"/>
                <w:szCs w:val="24"/>
                <w:lang w:val="uk-UA"/>
              </w:rPr>
              <w:t>Для здобуття загальної середньої освіти</w:t>
            </w:r>
          </w:p>
        </w:tc>
      </w:tr>
      <w:tr w:rsidR="005740DA" w:rsidRPr="005740DA" w:rsidTr="005740DA">
        <w:trPr>
          <w:trHeight w:val="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A" w:rsidRPr="005740DA" w:rsidRDefault="005740DA" w:rsidP="005740DA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A" w:rsidRPr="005740DA" w:rsidRDefault="005740DA">
            <w:pPr>
              <w:pStyle w:val="aa"/>
              <w:keepNext/>
              <w:spacing w:line="240" w:lineRule="auto"/>
              <w:ind w:firstLine="0"/>
              <w:jc w:val="left"/>
              <w:outlineLvl w:val="3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A" w:rsidRPr="005740DA" w:rsidRDefault="005740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A" w:rsidRPr="005740DA" w:rsidRDefault="005740DA">
            <w:pPr>
              <w:pStyle w:val="aa"/>
              <w:keepNext/>
              <w:tabs>
                <w:tab w:val="num" w:pos="720"/>
              </w:tabs>
              <w:spacing w:line="240" w:lineRule="auto"/>
              <w:ind w:firstLine="0"/>
              <w:jc w:val="left"/>
              <w:outlineLvl w:val="3"/>
              <w:rPr>
                <w:sz w:val="24"/>
                <w:szCs w:val="24"/>
                <w:lang w:val="uk-UA"/>
              </w:rPr>
            </w:pPr>
          </w:p>
        </w:tc>
      </w:tr>
      <w:tr w:rsidR="005740DA" w:rsidRPr="005740DA" w:rsidTr="005740DA">
        <w:trPr>
          <w:trHeight w:val="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A" w:rsidRPr="005740DA" w:rsidRDefault="005740DA" w:rsidP="005740DA">
            <w:pPr>
              <w:pStyle w:val="aa"/>
              <w:keepNext/>
              <w:numPr>
                <w:ilvl w:val="0"/>
                <w:numId w:val="2"/>
              </w:numPr>
              <w:spacing w:line="240" w:lineRule="auto"/>
              <w:jc w:val="center"/>
              <w:outlineLvl w:val="3"/>
              <w:rPr>
                <w:sz w:val="24"/>
                <w:szCs w:val="24"/>
                <w:lang w:val="uk-U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A" w:rsidRPr="005740DA" w:rsidRDefault="005740DA">
            <w:pPr>
              <w:pStyle w:val="aa"/>
              <w:keepNext/>
              <w:spacing w:line="240" w:lineRule="auto"/>
              <w:ind w:firstLine="0"/>
              <w:jc w:val="left"/>
              <w:outlineLvl w:val="3"/>
              <w:rPr>
                <w:sz w:val="24"/>
                <w:szCs w:val="24"/>
                <w:lang w:val="uk-UA"/>
              </w:rPr>
            </w:pPr>
            <w:r w:rsidRPr="005740DA">
              <w:rPr>
                <w:sz w:val="24"/>
                <w:szCs w:val="24"/>
                <w:lang w:val="uk-UA"/>
              </w:rPr>
              <w:t>Каноницька загальноосвітня школа І-ІІІ ступенів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A" w:rsidRPr="005740DA" w:rsidRDefault="005740DA">
            <w:pPr>
              <w:rPr>
                <w:sz w:val="24"/>
                <w:szCs w:val="24"/>
              </w:rPr>
            </w:pPr>
            <w:r w:rsidRPr="005740DA">
              <w:rPr>
                <w:sz w:val="24"/>
                <w:szCs w:val="24"/>
                <w:lang w:val="uk-UA"/>
              </w:rPr>
              <w:t>Каноницька сільська рада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A" w:rsidRPr="005740DA" w:rsidRDefault="005740DA">
            <w:pPr>
              <w:pStyle w:val="aa"/>
              <w:keepNext/>
              <w:tabs>
                <w:tab w:val="num" w:pos="720"/>
              </w:tabs>
              <w:spacing w:line="240" w:lineRule="auto"/>
              <w:ind w:firstLine="0"/>
              <w:jc w:val="left"/>
              <w:outlineLvl w:val="3"/>
              <w:rPr>
                <w:sz w:val="24"/>
                <w:szCs w:val="24"/>
                <w:lang w:val="uk-UA"/>
              </w:rPr>
            </w:pPr>
            <w:r w:rsidRPr="005740DA">
              <w:rPr>
                <w:sz w:val="24"/>
                <w:szCs w:val="24"/>
                <w:lang w:val="uk-UA"/>
              </w:rPr>
              <w:t xml:space="preserve">с. Каноничі, </w:t>
            </w:r>
          </w:p>
          <w:p w:rsidR="005740DA" w:rsidRPr="005740DA" w:rsidRDefault="005740DA">
            <w:pPr>
              <w:pStyle w:val="aa"/>
              <w:keepNext/>
              <w:tabs>
                <w:tab w:val="num" w:pos="720"/>
              </w:tabs>
              <w:spacing w:line="240" w:lineRule="auto"/>
              <w:ind w:firstLine="0"/>
              <w:jc w:val="left"/>
              <w:outlineLvl w:val="3"/>
              <w:rPr>
                <w:sz w:val="24"/>
                <w:szCs w:val="24"/>
                <w:lang w:val="uk-UA"/>
              </w:rPr>
            </w:pPr>
            <w:r w:rsidRPr="005740DA">
              <w:rPr>
                <w:sz w:val="24"/>
                <w:szCs w:val="24"/>
                <w:lang w:val="uk-UA"/>
              </w:rPr>
              <w:t>с. Дубівка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A" w:rsidRPr="005740DA" w:rsidRDefault="005740DA">
            <w:pPr>
              <w:pStyle w:val="aa"/>
              <w:keepNext/>
              <w:tabs>
                <w:tab w:val="num" w:pos="720"/>
              </w:tabs>
              <w:spacing w:line="240" w:lineRule="auto"/>
              <w:ind w:firstLine="0"/>
              <w:jc w:val="left"/>
              <w:outlineLvl w:val="3"/>
              <w:rPr>
                <w:sz w:val="24"/>
                <w:szCs w:val="24"/>
                <w:lang w:val="uk-UA"/>
              </w:rPr>
            </w:pPr>
          </w:p>
        </w:tc>
      </w:tr>
    </w:tbl>
    <w:p w:rsidR="005740DA" w:rsidRPr="005740DA" w:rsidRDefault="005740DA">
      <w:pPr>
        <w:rPr>
          <w:sz w:val="24"/>
          <w:szCs w:val="24"/>
          <w:lang w:val="uk-UA"/>
        </w:rPr>
      </w:pPr>
    </w:p>
    <w:sectPr w:rsidR="005740DA" w:rsidRPr="005740DA" w:rsidSect="00134EF1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C0F"/>
    <w:multiLevelType w:val="hybridMultilevel"/>
    <w:tmpl w:val="9604C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2510C"/>
    <w:multiLevelType w:val="multilevel"/>
    <w:tmpl w:val="3754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E"/>
    <w:rsid w:val="00011609"/>
    <w:rsid w:val="00036F39"/>
    <w:rsid w:val="00067EAF"/>
    <w:rsid w:val="000720D9"/>
    <w:rsid w:val="000C7398"/>
    <w:rsid w:val="00102A0D"/>
    <w:rsid w:val="00134EF1"/>
    <w:rsid w:val="001D4072"/>
    <w:rsid w:val="002317FC"/>
    <w:rsid w:val="00264549"/>
    <w:rsid w:val="00270B42"/>
    <w:rsid w:val="002C4961"/>
    <w:rsid w:val="002E0620"/>
    <w:rsid w:val="00326248"/>
    <w:rsid w:val="00336F74"/>
    <w:rsid w:val="003761BA"/>
    <w:rsid w:val="003C27B2"/>
    <w:rsid w:val="003C5D24"/>
    <w:rsid w:val="003F0347"/>
    <w:rsid w:val="00431D38"/>
    <w:rsid w:val="00442ECE"/>
    <w:rsid w:val="00461D5E"/>
    <w:rsid w:val="0048112C"/>
    <w:rsid w:val="00513C3E"/>
    <w:rsid w:val="005740DA"/>
    <w:rsid w:val="005920AF"/>
    <w:rsid w:val="005B7823"/>
    <w:rsid w:val="005C5CC4"/>
    <w:rsid w:val="005E64E5"/>
    <w:rsid w:val="006169E4"/>
    <w:rsid w:val="006D12F9"/>
    <w:rsid w:val="006F10ED"/>
    <w:rsid w:val="00727D5B"/>
    <w:rsid w:val="007E1B50"/>
    <w:rsid w:val="007F1B21"/>
    <w:rsid w:val="0083353F"/>
    <w:rsid w:val="008414F7"/>
    <w:rsid w:val="008D2C95"/>
    <w:rsid w:val="008F09CA"/>
    <w:rsid w:val="00967E12"/>
    <w:rsid w:val="00980E9A"/>
    <w:rsid w:val="00983433"/>
    <w:rsid w:val="00A350C0"/>
    <w:rsid w:val="00AE325E"/>
    <w:rsid w:val="00AF1879"/>
    <w:rsid w:val="00B00A99"/>
    <w:rsid w:val="00B33FFA"/>
    <w:rsid w:val="00B5620E"/>
    <w:rsid w:val="00B71D90"/>
    <w:rsid w:val="00B84085"/>
    <w:rsid w:val="00B85295"/>
    <w:rsid w:val="00C01139"/>
    <w:rsid w:val="00C11FA4"/>
    <w:rsid w:val="00C150A3"/>
    <w:rsid w:val="00C2614C"/>
    <w:rsid w:val="00C4133D"/>
    <w:rsid w:val="00CC2D9E"/>
    <w:rsid w:val="00CD73CD"/>
    <w:rsid w:val="00CF307B"/>
    <w:rsid w:val="00D21D74"/>
    <w:rsid w:val="00D259C4"/>
    <w:rsid w:val="00D71155"/>
    <w:rsid w:val="00DB52E8"/>
    <w:rsid w:val="00DF1D81"/>
    <w:rsid w:val="00E04202"/>
    <w:rsid w:val="00E12C61"/>
    <w:rsid w:val="00E7442F"/>
    <w:rsid w:val="00ED3387"/>
    <w:rsid w:val="00F02F19"/>
    <w:rsid w:val="00F07AE5"/>
    <w:rsid w:val="00F55A7C"/>
    <w:rsid w:val="00F82809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AE325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E325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AE325E"/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qFormat/>
    <w:rsid w:val="00AE325E"/>
    <w:pPr>
      <w:ind w:left="720"/>
      <w:contextualSpacing/>
    </w:pPr>
    <w:rPr>
      <w:rFonts w:eastAsia="Calibri"/>
      <w:lang w:val="uk-UA" w:eastAsia="en-US"/>
    </w:rPr>
  </w:style>
  <w:style w:type="character" w:customStyle="1" w:styleId="10">
    <w:name w:val="Заголовок 1 Знак"/>
    <w:link w:val="1"/>
    <w:rsid w:val="00AE325E"/>
    <w:rPr>
      <w:rFonts w:ascii="Cambria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AE325E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E325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AE325E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AE325E"/>
    <w:rPr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AE325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rsid w:val="00AE325E"/>
    <w:rPr>
      <w:rFonts w:ascii="Calibri" w:eastAsia="Calibri" w:hAnsi="Calibri"/>
      <w:sz w:val="22"/>
      <w:szCs w:val="22"/>
      <w:lang w:val="ru-RU"/>
    </w:rPr>
  </w:style>
  <w:style w:type="paragraph" w:styleId="a7">
    <w:name w:val="List Paragraph"/>
    <w:basedOn w:val="a"/>
    <w:qFormat/>
    <w:rsid w:val="00AE32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7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23"/>
    <w:rPr>
      <w:rFonts w:ascii="Tahoma" w:hAnsi="Tahoma" w:cs="Tahoma"/>
      <w:sz w:val="16"/>
      <w:szCs w:val="16"/>
      <w:lang w:val="ru-RU" w:eastAsia="ru-RU"/>
    </w:rPr>
  </w:style>
  <w:style w:type="paragraph" w:styleId="aa">
    <w:name w:val="Body Text Indent"/>
    <w:basedOn w:val="a"/>
    <w:link w:val="ab"/>
    <w:unhideWhenUsed/>
    <w:rsid w:val="005740DA"/>
    <w:pPr>
      <w:widowControl/>
      <w:autoSpaceDE/>
      <w:autoSpaceDN/>
      <w:adjustRightInd/>
      <w:spacing w:line="360" w:lineRule="auto"/>
      <w:ind w:firstLine="709"/>
      <w:jc w:val="both"/>
    </w:pPr>
    <w:rPr>
      <w:sz w:val="26"/>
      <w:lang w:eastAsia="uk-UA"/>
    </w:rPr>
  </w:style>
  <w:style w:type="character" w:customStyle="1" w:styleId="ab">
    <w:name w:val="Основной текст с отступом Знак"/>
    <w:basedOn w:val="a0"/>
    <w:link w:val="aa"/>
    <w:rsid w:val="005740DA"/>
    <w:rPr>
      <w:sz w:val="2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AE325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E325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AE325E"/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qFormat/>
    <w:rsid w:val="00AE325E"/>
    <w:pPr>
      <w:ind w:left="720"/>
      <w:contextualSpacing/>
    </w:pPr>
    <w:rPr>
      <w:rFonts w:eastAsia="Calibri"/>
      <w:lang w:val="uk-UA" w:eastAsia="en-US"/>
    </w:rPr>
  </w:style>
  <w:style w:type="character" w:customStyle="1" w:styleId="10">
    <w:name w:val="Заголовок 1 Знак"/>
    <w:link w:val="1"/>
    <w:rsid w:val="00AE325E"/>
    <w:rPr>
      <w:rFonts w:ascii="Cambria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AE325E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E325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AE325E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AE325E"/>
    <w:rPr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AE325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rsid w:val="00AE325E"/>
    <w:rPr>
      <w:rFonts w:ascii="Calibri" w:eastAsia="Calibri" w:hAnsi="Calibri"/>
      <w:sz w:val="22"/>
      <w:szCs w:val="22"/>
      <w:lang w:val="ru-RU"/>
    </w:rPr>
  </w:style>
  <w:style w:type="paragraph" w:styleId="a7">
    <w:name w:val="List Paragraph"/>
    <w:basedOn w:val="a"/>
    <w:qFormat/>
    <w:rsid w:val="00AE32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7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23"/>
    <w:rPr>
      <w:rFonts w:ascii="Tahoma" w:hAnsi="Tahoma" w:cs="Tahoma"/>
      <w:sz w:val="16"/>
      <w:szCs w:val="16"/>
      <w:lang w:val="ru-RU" w:eastAsia="ru-RU"/>
    </w:rPr>
  </w:style>
  <w:style w:type="paragraph" w:styleId="aa">
    <w:name w:val="Body Text Indent"/>
    <w:basedOn w:val="a"/>
    <w:link w:val="ab"/>
    <w:unhideWhenUsed/>
    <w:rsid w:val="005740DA"/>
    <w:pPr>
      <w:widowControl/>
      <w:autoSpaceDE/>
      <w:autoSpaceDN/>
      <w:adjustRightInd/>
      <w:spacing w:line="360" w:lineRule="auto"/>
      <w:ind w:firstLine="709"/>
      <w:jc w:val="both"/>
    </w:pPr>
    <w:rPr>
      <w:sz w:val="26"/>
      <w:lang w:eastAsia="uk-UA"/>
    </w:rPr>
  </w:style>
  <w:style w:type="character" w:customStyle="1" w:styleId="ab">
    <w:name w:val="Основной текст с отступом Знак"/>
    <w:basedOn w:val="a0"/>
    <w:link w:val="aa"/>
    <w:rsid w:val="005740DA"/>
    <w:rPr>
      <w:sz w:val="2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14</cp:revision>
  <dcterms:created xsi:type="dcterms:W3CDTF">2019-02-04T07:54:00Z</dcterms:created>
  <dcterms:modified xsi:type="dcterms:W3CDTF">2019-02-13T12:21:00Z</dcterms:modified>
</cp:coreProperties>
</file>