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E08" w:rsidRDefault="000F4C3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Додаток 1</w:t>
      </w:r>
    </w:p>
    <w:p w:rsidR="00C50E08" w:rsidRDefault="000F4C3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до протоколу атестаційної комісії №1</w:t>
      </w:r>
    </w:p>
    <w:p w:rsidR="00C50E08" w:rsidRDefault="00D8689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від 18.09.2025</w:t>
      </w:r>
    </w:p>
    <w:p w:rsidR="00C50E08" w:rsidRDefault="00C50E0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C50E08" w:rsidRDefault="000F4C3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РОЗГЛЯНУТО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val="uk-UA" w:eastAsia="uk-UA"/>
        </w:rPr>
        <w:t xml:space="preserve">             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  </w:t>
      </w:r>
      <w:r>
        <w:rPr>
          <w:rFonts w:ascii="Times New Roman" w:eastAsia="Times New Roman" w:hAnsi="Times New Roman"/>
          <w:sz w:val="20"/>
          <w:szCs w:val="20"/>
          <w:lang w:val="uk-UA" w:eastAsia="uk-UA"/>
        </w:rPr>
        <w:t xml:space="preserve">               </w:t>
      </w:r>
      <w:r>
        <w:rPr>
          <w:rFonts w:ascii="Times New Roman" w:eastAsia="Times New Roman" w:hAnsi="Times New Roman"/>
          <w:sz w:val="20"/>
          <w:szCs w:val="20"/>
          <w:lang w:eastAsia="uk-UA"/>
        </w:rPr>
        <w:t xml:space="preserve">  ЗАТВЕРДЖУЮ</w:t>
      </w:r>
    </w:p>
    <w:p w:rsidR="00C50E08" w:rsidRDefault="000F4C37">
      <w:pPr>
        <w:spacing w:after="0" w:line="240" w:lineRule="auto"/>
        <w:rPr>
          <w:rFonts w:ascii="Times New Roman" w:eastAsia="Times New Roman" w:hAnsi="Times New Roman"/>
          <w:bCs/>
          <w:color w:val="000000"/>
          <w:sz w:val="20"/>
          <w:szCs w:val="20"/>
          <w:lang w:eastAsia="uk-UA"/>
        </w:rPr>
      </w:pPr>
      <w:proofErr w:type="spellStart"/>
      <w:r>
        <w:rPr>
          <w:rFonts w:ascii="Times New Roman" w:eastAsia="Times New Roman" w:hAnsi="Times New Roman"/>
          <w:bCs/>
          <w:color w:val="000000"/>
          <w:sz w:val="20"/>
          <w:szCs w:val="20"/>
          <w:lang w:eastAsia="uk-UA"/>
        </w:rPr>
        <w:t>Засіданн</w:t>
      </w:r>
      <w:proofErr w:type="spellEnd"/>
      <w:r>
        <w:rPr>
          <w:rFonts w:ascii="Times New Roman" w:eastAsia="Times New Roman" w:hAnsi="Times New Roman"/>
          <w:bCs/>
          <w:color w:val="000000"/>
          <w:sz w:val="20"/>
          <w:szCs w:val="20"/>
          <w:lang w:val="uk-UA" w:eastAsia="uk-UA"/>
        </w:rPr>
        <w:t>я атестаційної комі</w:t>
      </w:r>
      <w:proofErr w:type="gramStart"/>
      <w:r>
        <w:rPr>
          <w:rFonts w:ascii="Times New Roman" w:eastAsia="Times New Roman" w:hAnsi="Times New Roman"/>
          <w:bCs/>
          <w:color w:val="000000"/>
          <w:sz w:val="20"/>
          <w:szCs w:val="20"/>
          <w:lang w:val="uk-UA" w:eastAsia="uk-UA"/>
        </w:rPr>
        <w:t>с</w:t>
      </w:r>
      <w:proofErr w:type="gramEnd"/>
      <w:r>
        <w:rPr>
          <w:rFonts w:ascii="Times New Roman" w:eastAsia="Times New Roman" w:hAnsi="Times New Roman"/>
          <w:bCs/>
          <w:color w:val="000000"/>
          <w:sz w:val="20"/>
          <w:szCs w:val="20"/>
          <w:lang w:val="uk-UA" w:eastAsia="uk-UA"/>
        </w:rPr>
        <w:t>ії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uk-UA"/>
        </w:rPr>
        <w:t xml:space="preserve">                                        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val="uk-UA" w:eastAsia="uk-UA"/>
        </w:rPr>
        <w:t xml:space="preserve">                                              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uk-UA"/>
        </w:rPr>
        <w:t xml:space="preserve">  Директор ________</w:t>
      </w:r>
    </w:p>
    <w:p w:rsidR="00C50E08" w:rsidRDefault="000F4C37">
      <w:pPr>
        <w:spacing w:after="0" w:line="240" w:lineRule="auto"/>
        <w:rPr>
          <w:rFonts w:ascii="Times New Roman" w:eastAsia="Times New Roman" w:hAnsi="Times New Roman"/>
          <w:bCs/>
          <w:color w:val="000000"/>
          <w:sz w:val="20"/>
          <w:szCs w:val="20"/>
          <w:lang w:val="uk-UA" w:eastAsia="uk-UA"/>
        </w:rPr>
      </w:pPr>
      <w:r>
        <w:rPr>
          <w:rFonts w:ascii="Times New Roman" w:eastAsia="Times New Roman" w:hAnsi="Times New Roman"/>
          <w:bCs/>
          <w:color w:val="000000"/>
          <w:sz w:val="20"/>
          <w:szCs w:val="20"/>
          <w:lang w:eastAsia="uk-UA"/>
        </w:rPr>
        <w:t>п</w:t>
      </w:r>
      <w:proofErr w:type="spellStart"/>
      <w:r w:rsidR="00D86897">
        <w:rPr>
          <w:rFonts w:ascii="Times New Roman" w:eastAsia="Times New Roman" w:hAnsi="Times New Roman"/>
          <w:bCs/>
          <w:color w:val="000000"/>
          <w:sz w:val="20"/>
          <w:szCs w:val="20"/>
          <w:lang w:val="uk-UA" w:eastAsia="uk-UA"/>
        </w:rPr>
        <w:t>ротокол</w:t>
      </w:r>
      <w:proofErr w:type="spellEnd"/>
      <w:r w:rsidR="00D86897">
        <w:rPr>
          <w:rFonts w:ascii="Times New Roman" w:eastAsia="Times New Roman" w:hAnsi="Times New Roman"/>
          <w:bCs/>
          <w:color w:val="000000"/>
          <w:sz w:val="20"/>
          <w:szCs w:val="20"/>
          <w:lang w:val="uk-UA" w:eastAsia="uk-UA"/>
        </w:rPr>
        <w:t xml:space="preserve"> № 1 від 18.09.2025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val="uk-UA" w:eastAsia="uk-UA"/>
        </w:rPr>
        <w:t xml:space="preserve">                                                                                           Олена ЯКОВЕНКО</w:t>
      </w:r>
    </w:p>
    <w:p w:rsidR="00C50E08" w:rsidRDefault="00C50E08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C50E08" w:rsidRDefault="000F4C37">
      <w:pPr>
        <w:spacing w:after="0" w:line="240" w:lineRule="auto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>
        <w:rPr>
          <w:rFonts w:ascii="Times New Roman" w:hAnsi="Times New Roman"/>
          <w:b/>
          <w:sz w:val="32"/>
          <w:szCs w:val="32"/>
          <w:lang w:val="uk-UA"/>
        </w:rPr>
        <w:t>Графік роботи атестаційної комісії</w:t>
      </w:r>
    </w:p>
    <w:p w:rsidR="00C50E08" w:rsidRDefault="000F4C3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Кам’янобрідського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ліцею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Старосілецької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</w:t>
      </w:r>
    </w:p>
    <w:p w:rsidR="00C50E08" w:rsidRDefault="00D8689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2025/2026</w:t>
      </w:r>
      <w:r w:rsidR="000F4C37">
        <w:rPr>
          <w:rFonts w:ascii="Times New Roman" w:hAnsi="Times New Roman"/>
          <w:sz w:val="28"/>
          <w:szCs w:val="28"/>
          <w:lang w:val="uk-UA"/>
        </w:rPr>
        <w:t xml:space="preserve"> навчальний рік</w:t>
      </w:r>
    </w:p>
    <w:tbl>
      <w:tblPr>
        <w:tblStyle w:val="a9"/>
        <w:tblW w:w="101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17"/>
        <w:gridCol w:w="7063"/>
        <w:gridCol w:w="2494"/>
      </w:tblGrid>
      <w:tr w:rsidR="00C50E08">
        <w:trPr>
          <w:trHeight w:val="346"/>
        </w:trPr>
        <w:tc>
          <w:tcPr>
            <w:tcW w:w="617" w:type="dxa"/>
          </w:tcPr>
          <w:p w:rsidR="00C50E08" w:rsidRDefault="000F4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7063" w:type="dxa"/>
          </w:tcPr>
          <w:p w:rsidR="00C50E08" w:rsidRDefault="000F4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Засідання № 1</w:t>
            </w:r>
          </w:p>
        </w:tc>
        <w:tc>
          <w:tcPr>
            <w:tcW w:w="2494" w:type="dxa"/>
          </w:tcPr>
          <w:p w:rsidR="00C50E08" w:rsidRDefault="000F4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</w:t>
            </w:r>
          </w:p>
        </w:tc>
      </w:tr>
      <w:tr w:rsidR="00C50E08">
        <w:trPr>
          <w:trHeight w:val="1076"/>
        </w:trPr>
        <w:tc>
          <w:tcPr>
            <w:tcW w:w="617" w:type="dxa"/>
          </w:tcPr>
          <w:p w:rsidR="00C50E08" w:rsidRDefault="000F4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63" w:type="dxa"/>
          </w:tcPr>
          <w:p w:rsidR="00C50E08" w:rsidRDefault="000F4C3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ознайомлення з Положенням про атестацію педагогічних працівників членами атестаційної комісії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нормативно-правовими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документами щодо атестації</w:t>
            </w:r>
            <w:r w:rsidR="00D8689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педагогічних працівників у 2025/202</w:t>
            </w:r>
            <w:r w:rsidR="00D90A2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 навчальному році.</w:t>
            </w:r>
          </w:p>
        </w:tc>
        <w:tc>
          <w:tcPr>
            <w:tcW w:w="2494" w:type="dxa"/>
            <w:vMerge w:val="restart"/>
          </w:tcPr>
          <w:p w:rsidR="00C50E08" w:rsidRDefault="00C50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50E08" w:rsidRDefault="00C50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50E08" w:rsidRDefault="00C50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50E08" w:rsidRDefault="00C50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50E08" w:rsidRDefault="00C50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50E08" w:rsidRDefault="00D90A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18.09.2025</w:t>
            </w:r>
          </w:p>
        </w:tc>
      </w:tr>
      <w:tr w:rsidR="00C50E08">
        <w:trPr>
          <w:trHeight w:val="300"/>
        </w:trPr>
        <w:tc>
          <w:tcPr>
            <w:tcW w:w="617" w:type="dxa"/>
          </w:tcPr>
          <w:p w:rsidR="00C50E08" w:rsidRDefault="000F4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63" w:type="dxa"/>
          </w:tcPr>
          <w:p w:rsidR="00C50E08" w:rsidRDefault="000F4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затвердження плану роб</w:t>
            </w:r>
            <w:r w:rsidR="00D90A29">
              <w:rPr>
                <w:rFonts w:ascii="Times New Roman" w:hAnsi="Times New Roman"/>
                <w:sz w:val="24"/>
                <w:szCs w:val="24"/>
                <w:lang w:val="uk-UA"/>
              </w:rPr>
              <w:t>оти атестаційної комісії на 2025/2026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навчальний рік</w:t>
            </w:r>
            <w:r w:rsidR="00D90A29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494" w:type="dxa"/>
            <w:vMerge/>
          </w:tcPr>
          <w:p w:rsidR="00C50E08" w:rsidRDefault="00C50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50E08">
        <w:tc>
          <w:tcPr>
            <w:tcW w:w="617" w:type="dxa"/>
          </w:tcPr>
          <w:p w:rsidR="00C50E08" w:rsidRDefault="000F4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63" w:type="dxa"/>
          </w:tcPr>
          <w:p w:rsidR="00C50E08" w:rsidRDefault="000F4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розподіл функціональних обов’язків між членами атестаційної комісії.</w:t>
            </w:r>
          </w:p>
        </w:tc>
        <w:tc>
          <w:tcPr>
            <w:tcW w:w="2494" w:type="dxa"/>
            <w:vMerge/>
          </w:tcPr>
          <w:p w:rsidR="00C50E08" w:rsidRDefault="00C50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50E08">
        <w:tc>
          <w:tcPr>
            <w:tcW w:w="617" w:type="dxa"/>
          </w:tcPr>
          <w:p w:rsidR="00C50E08" w:rsidRDefault="000F4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63" w:type="dxa"/>
          </w:tcPr>
          <w:p w:rsidR="00C50E08" w:rsidRDefault="000F4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графіка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роботи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атестаційної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комі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 202</w:t>
            </w:r>
            <w:r w:rsidR="00D90A2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/2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D90A2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навчальному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році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94" w:type="dxa"/>
            <w:vMerge/>
          </w:tcPr>
          <w:p w:rsidR="00C50E08" w:rsidRDefault="00C50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50E08">
        <w:trPr>
          <w:trHeight w:val="198"/>
        </w:trPr>
        <w:tc>
          <w:tcPr>
            <w:tcW w:w="7680" w:type="dxa"/>
            <w:gridSpan w:val="2"/>
          </w:tcPr>
          <w:p w:rsidR="00C50E08" w:rsidRDefault="000F4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Засідання № 2</w:t>
            </w:r>
          </w:p>
        </w:tc>
        <w:tc>
          <w:tcPr>
            <w:tcW w:w="2494" w:type="dxa"/>
            <w:vMerge w:val="restart"/>
          </w:tcPr>
          <w:p w:rsidR="00C50E08" w:rsidRDefault="00C50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50E08" w:rsidRDefault="00C50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50E08" w:rsidRDefault="008F02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07.10.2025</w:t>
            </w:r>
          </w:p>
        </w:tc>
      </w:tr>
      <w:tr w:rsidR="00C50E08">
        <w:trPr>
          <w:trHeight w:val="126"/>
        </w:trPr>
        <w:tc>
          <w:tcPr>
            <w:tcW w:w="617" w:type="dxa"/>
          </w:tcPr>
          <w:p w:rsidR="00C50E08" w:rsidRDefault="000F4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63" w:type="dxa"/>
          </w:tcPr>
          <w:p w:rsidR="00C50E08" w:rsidRDefault="000F4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списку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педагогічних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працівникі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атестуються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 202</w:t>
            </w:r>
            <w:r w:rsidR="008F026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8F026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навчальному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році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94" w:type="dxa"/>
            <w:vMerge/>
          </w:tcPr>
          <w:p w:rsidR="00C50E08" w:rsidRDefault="00C50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50E08">
        <w:trPr>
          <w:trHeight w:val="615"/>
        </w:trPr>
        <w:tc>
          <w:tcPr>
            <w:tcW w:w="617" w:type="dxa"/>
          </w:tcPr>
          <w:p w:rsidR="00C50E08" w:rsidRDefault="000F4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63" w:type="dxa"/>
          </w:tcPr>
          <w:p w:rsidR="00C50E08" w:rsidRDefault="000F4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закріплення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членів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атестаційної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комі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 педагогами,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атестуються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94" w:type="dxa"/>
            <w:vMerge/>
          </w:tcPr>
          <w:p w:rsidR="00C50E08" w:rsidRDefault="00C50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50E08">
        <w:trPr>
          <w:trHeight w:val="336"/>
        </w:trPr>
        <w:tc>
          <w:tcPr>
            <w:tcW w:w="617" w:type="dxa"/>
          </w:tcPr>
          <w:p w:rsidR="00C50E08" w:rsidRDefault="000F4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63" w:type="dxa"/>
          </w:tcPr>
          <w:p w:rsidR="00C50E08" w:rsidRDefault="000F4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визнач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строк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та адресу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електронної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пошти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педагогічними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працівниками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документів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електронній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).</w:t>
            </w:r>
          </w:p>
        </w:tc>
        <w:tc>
          <w:tcPr>
            <w:tcW w:w="2494" w:type="dxa"/>
            <w:vMerge/>
          </w:tcPr>
          <w:p w:rsidR="00C50E08" w:rsidRDefault="00C50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50E08">
        <w:trPr>
          <w:trHeight w:val="290"/>
        </w:trPr>
        <w:tc>
          <w:tcPr>
            <w:tcW w:w="7680" w:type="dxa"/>
            <w:gridSpan w:val="2"/>
          </w:tcPr>
          <w:p w:rsidR="00C50E08" w:rsidRDefault="000F4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Засідання № 3</w:t>
            </w:r>
          </w:p>
        </w:tc>
        <w:tc>
          <w:tcPr>
            <w:tcW w:w="2494" w:type="dxa"/>
            <w:vMerge w:val="restart"/>
          </w:tcPr>
          <w:p w:rsidR="00C50E08" w:rsidRDefault="00C50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50E08" w:rsidRDefault="008F02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10.03.2026</w:t>
            </w:r>
          </w:p>
        </w:tc>
      </w:tr>
      <w:tr w:rsidR="00C50E08">
        <w:trPr>
          <w:trHeight w:val="300"/>
        </w:trPr>
        <w:tc>
          <w:tcPr>
            <w:tcW w:w="617" w:type="dxa"/>
          </w:tcPr>
          <w:p w:rsidR="00C50E08" w:rsidRDefault="000F4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63" w:type="dxa"/>
          </w:tcPr>
          <w:p w:rsidR="00C50E08" w:rsidRDefault="000F4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розгляд, перевірку достовірності документів педагогічних працівників, які атестуються, встановлення дотримання вимог п. 8, 9, 10 Положення про атестацію педагогічних працівників</w:t>
            </w:r>
            <w:r w:rsidR="008F026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494" w:type="dxa"/>
            <w:vMerge/>
          </w:tcPr>
          <w:p w:rsidR="00C50E08" w:rsidRDefault="00C50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50E08">
        <w:trPr>
          <w:trHeight w:val="972"/>
        </w:trPr>
        <w:tc>
          <w:tcPr>
            <w:tcW w:w="617" w:type="dxa"/>
          </w:tcPr>
          <w:p w:rsidR="00C50E08" w:rsidRDefault="000F4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63" w:type="dxa"/>
          </w:tcPr>
          <w:p w:rsidR="00C50E08" w:rsidRDefault="000F4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моніторинг професійної діяльності педагога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міжатестаційний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період та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оцінку професійних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педагогічних працівників з урахуванням посадових обов’язків і вимог професійного стандарту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:rsidR="00C50E08" w:rsidRDefault="000F4C3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вивчення рівня навчальних досягнень учнів, яких навчають педагогічні вчителі, що атестуються;</w:t>
            </w:r>
          </w:p>
          <w:p w:rsidR="00C50E08" w:rsidRDefault="000F4C37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участь педагогічних працівників, що атестуються, у методичній роботі ліцею;</w:t>
            </w:r>
          </w:p>
          <w:p w:rsidR="00C50E08" w:rsidRDefault="000F4C37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результати психологічної діагностики професійної компетентності вчителя</w:t>
            </w:r>
          </w:p>
        </w:tc>
        <w:tc>
          <w:tcPr>
            <w:tcW w:w="2494" w:type="dxa"/>
            <w:vMerge/>
          </w:tcPr>
          <w:p w:rsidR="00C50E08" w:rsidRDefault="00C50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50E08">
        <w:trPr>
          <w:trHeight w:val="306"/>
        </w:trPr>
        <w:tc>
          <w:tcPr>
            <w:tcW w:w="7680" w:type="dxa"/>
            <w:gridSpan w:val="2"/>
          </w:tcPr>
          <w:p w:rsidR="00C50E08" w:rsidRDefault="000F4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Засідання № 4</w:t>
            </w:r>
          </w:p>
        </w:tc>
        <w:tc>
          <w:tcPr>
            <w:tcW w:w="2494" w:type="dxa"/>
          </w:tcPr>
          <w:p w:rsidR="00C50E08" w:rsidRDefault="00C50E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50E08">
        <w:trPr>
          <w:trHeight w:val="298"/>
        </w:trPr>
        <w:tc>
          <w:tcPr>
            <w:tcW w:w="617" w:type="dxa"/>
          </w:tcPr>
          <w:p w:rsidR="00C50E08" w:rsidRDefault="000F4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63" w:type="dxa"/>
          </w:tcPr>
          <w:p w:rsidR="00C50E08" w:rsidRDefault="000F4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порядок голосування</w:t>
            </w:r>
          </w:p>
        </w:tc>
        <w:tc>
          <w:tcPr>
            <w:tcW w:w="2494" w:type="dxa"/>
            <w:vMerge w:val="restart"/>
          </w:tcPr>
          <w:p w:rsidR="00C50E08" w:rsidRDefault="008F02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25.03.2026</w:t>
            </w:r>
          </w:p>
        </w:tc>
      </w:tr>
      <w:tr w:rsidR="00C50E08">
        <w:trPr>
          <w:trHeight w:val="410"/>
        </w:trPr>
        <w:tc>
          <w:tcPr>
            <w:tcW w:w="617" w:type="dxa"/>
          </w:tcPr>
          <w:p w:rsidR="00C50E08" w:rsidRDefault="000F4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63" w:type="dxa"/>
          </w:tcPr>
          <w:p w:rsidR="00C50E08" w:rsidRDefault="000F4C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 відповідність /невідповідність, присвоєння /підтвердження кваліфікаційних категорій і педагогічних звань педагогічних пра</w:t>
            </w:r>
            <w:r w:rsidR="00D87282">
              <w:rPr>
                <w:rFonts w:ascii="Times New Roman" w:hAnsi="Times New Roman"/>
                <w:sz w:val="24"/>
                <w:szCs w:val="24"/>
                <w:lang w:val="uk-UA"/>
              </w:rPr>
              <w:t>цівників, які атестуються у 2025/2026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навчальному році.</w:t>
            </w:r>
          </w:p>
        </w:tc>
        <w:tc>
          <w:tcPr>
            <w:tcW w:w="2494" w:type="dxa"/>
            <w:vMerge/>
          </w:tcPr>
          <w:p w:rsidR="00C50E08" w:rsidRDefault="00C50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A7042A" w:rsidRDefault="00A7042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50E08" w:rsidRDefault="000F4C3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>З графіком роботи атестаційної комісії ознайомлені:</w:t>
      </w:r>
    </w:p>
    <w:p w:rsidR="00C50E08" w:rsidRDefault="000F4C3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</w:t>
      </w:r>
    </w:p>
    <w:p w:rsidR="00C50E08" w:rsidRDefault="00C50E0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C50E08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A7A1A"/>
    <w:multiLevelType w:val="multilevel"/>
    <w:tmpl w:val="F61882C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6C34973"/>
    <w:multiLevelType w:val="multilevel"/>
    <w:tmpl w:val="2FDC8A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EF4F45"/>
    <w:multiLevelType w:val="multilevel"/>
    <w:tmpl w:val="C56673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C50E08"/>
    <w:rsid w:val="000F4C37"/>
    <w:rsid w:val="008F0267"/>
    <w:rsid w:val="00A7042A"/>
    <w:rsid w:val="00C50E08"/>
    <w:rsid w:val="00D86897"/>
    <w:rsid w:val="00D87282"/>
    <w:rsid w:val="00D9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F0A"/>
    <w:pPr>
      <w:spacing w:after="200" w:line="276" w:lineRule="auto"/>
    </w:pPr>
    <w:rPr>
      <w:rFonts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42208E"/>
    <w:pPr>
      <w:ind w:left="720"/>
      <w:contextualSpacing/>
    </w:pPr>
  </w:style>
  <w:style w:type="table" w:styleId="a9">
    <w:name w:val="Table Grid"/>
    <w:basedOn w:val="a1"/>
    <w:uiPriority w:val="59"/>
    <w:rsid w:val="00415F0A"/>
    <w:rPr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8BE87-2BDB-44F7-A471-6D5CFD04C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1553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UkraineHouse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</dc:creator>
  <dc:description/>
  <cp:lastModifiedBy>Administrator</cp:lastModifiedBy>
  <cp:revision>37</cp:revision>
  <dcterms:created xsi:type="dcterms:W3CDTF">2022-09-26T09:10:00Z</dcterms:created>
  <dcterms:modified xsi:type="dcterms:W3CDTF">2025-09-29T07:55:00Z</dcterms:modified>
  <dc:language>uk-UA</dc:language>
</cp:coreProperties>
</file>