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F0" w:rsidRPr="00D53FF0" w:rsidRDefault="00D53FF0" w:rsidP="00D53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Рекомендації</w:t>
      </w:r>
      <w:r w:rsidRPr="00D53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Pr="00F0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батькам</w:t>
      </w:r>
      <w:r w:rsidRPr="00D53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щодо</w:t>
      </w:r>
      <w:r w:rsidRPr="00D53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недопущення</w:t>
      </w:r>
      <w:r w:rsidRPr="00D53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вербування</w:t>
      </w:r>
      <w:r w:rsidRPr="00D53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дітей</w:t>
      </w:r>
      <w:r w:rsidRPr="00D53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та</w:t>
      </w:r>
      <w:r w:rsidRPr="00D53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залучення</w:t>
      </w:r>
      <w:r w:rsidRPr="00D53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їх</w:t>
      </w:r>
      <w:r w:rsidRPr="00D53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до</w:t>
      </w:r>
      <w:r w:rsidRPr="00D53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диверсійної</w:t>
      </w:r>
      <w:r w:rsidRPr="00D53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діяльності</w:t>
      </w:r>
      <w:r w:rsidRPr="00D53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:</w:t>
      </w:r>
    </w:p>
    <w:p w:rsidR="00D53FF0" w:rsidRPr="00D53FF0" w:rsidRDefault="00D53FF0" w:rsidP="00D53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53FF0" w:rsidRPr="00F07801" w:rsidRDefault="00D53FF0" w:rsidP="00D53FF0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звернути увагу, в яких месенджерах та соціальних мережах проводить час дитина,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пояснити дітям про загрози, які можуть існувати в інтернеті, та як уникати підозрілих контактів;</w:t>
      </w:r>
    </w:p>
    <w:p w:rsidR="00D53FF0" w:rsidRPr="00F07801" w:rsidRDefault="00D53FF0" w:rsidP="00D53FF0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контролювати коло спілкування дитини, зокрема в інтернеті, чи немає серед них тих, хто </w:t>
      </w:r>
      <w:proofErr w:type="gramStart"/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полюбляє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заробити</w:t>
      </w:r>
      <w:proofErr w:type="gramEnd"/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«легкі 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гроші», 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а 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якщо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у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дитини 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є такі «друзі» – пояснити їм, які можуть бути наслідки такого спілкування;</w:t>
      </w:r>
    </w:p>
    <w:p w:rsidR="00D53FF0" w:rsidRPr="00F06717" w:rsidRDefault="00D53FF0" w:rsidP="00D53FF0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роз’яснити дітям, що протиправний заробіток завжди несе за собою покарання, іноді навіть 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позбавлення волі;</w:t>
      </w:r>
    </w:p>
    <w:p w:rsidR="00D53FF0" w:rsidRPr="00D66690" w:rsidRDefault="00D53FF0" w:rsidP="00D53FF0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алагодити довірливі стосунки, спілкуватися з дітьми, цікавитися, як вони проводять свій вільний час, у яких соціальних мережах зареєстровані (щоб мати можливість коректно пояснити можливі небезпеки, які несе та чи інша мережа чи месенджер щодо можливого ризику вербування, розповісти дітям, у чому може проявлятися вербування та як правильно на нього реагувати (протистояти тиску, маніпуляції, повідомити батькам та звернутися до поліції).</w:t>
      </w:r>
    </w:p>
    <w:p w:rsidR="00D53FF0" w:rsidRDefault="00D53FF0" w:rsidP="00D53FF0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</w:p>
    <w:p w:rsidR="00A36051" w:rsidRDefault="00A36051">
      <w:pPr>
        <w:rPr>
          <w:lang w:val="ru-RU"/>
        </w:rPr>
      </w:pPr>
    </w:p>
    <w:p w:rsidR="00D53FF0" w:rsidRDefault="00D53FF0">
      <w:pPr>
        <w:rPr>
          <w:lang w:val="ru-RU"/>
        </w:rPr>
      </w:pPr>
    </w:p>
    <w:p w:rsidR="00D53FF0" w:rsidRDefault="00D53FF0" w:rsidP="00D53FF0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06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Рекомендації педагогам щодо недопущення вербування дітей та залучення їх до диверсійної діяльності:</w:t>
      </w:r>
    </w:p>
    <w:p w:rsidR="00D53FF0" w:rsidRPr="00F06717" w:rsidRDefault="00D53FF0" w:rsidP="00D53FF0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53FF0" w:rsidRPr="00F07801" w:rsidRDefault="00D53FF0" w:rsidP="00D53FF0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Проводити просвітницьку роботи з дітьми щодо медіаграмотності та медіагігієни, зокрема пояснювати дітям, як відрізнити фейкову інформацію від достовірної, яка інформація є секретною і які наслідки її розголошення матиме як для країни, так і для дитини та її рідних.</w:t>
      </w:r>
    </w:p>
    <w:p w:rsidR="00D53FF0" w:rsidRPr="00F07801" w:rsidRDefault="00D53FF0" w:rsidP="00D53FF0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Підтримувати відкриту комунікацію з дитиною – це допомагає вчасно виявити будь-які підозрілі або небезпечні ситуації.</w:t>
      </w:r>
    </w:p>
    <w:p w:rsidR="00D53FF0" w:rsidRPr="00F07801" w:rsidRDefault="00D53FF0" w:rsidP="00D53FF0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Сприяти формуванню критичного мислення, розвивати навички прийняття відповідальних рішень, аналізу конкретних ситуацій.</w:t>
      </w:r>
    </w:p>
    <w:p w:rsidR="00D53FF0" w:rsidRPr="00F07801" w:rsidRDefault="00D53FF0" w:rsidP="00D53FF0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Підвищувати правову свідомість та відповідальність, виховувати у дітей патріотизм, формувати ціннісні орієнтири та утверджувати національно-патріотичну свідомість, повагу до Конституції України та держави, почуття власної гідності, відповідальності перед законом за свої дії.</w:t>
      </w:r>
    </w:p>
    <w:p w:rsidR="00D53FF0" w:rsidRDefault="00D53FF0" w:rsidP="00D53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</w:p>
    <w:p w:rsidR="00D53FF0" w:rsidRDefault="00D53FF0" w:rsidP="00D53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</w:p>
    <w:p w:rsidR="00D53FF0" w:rsidRDefault="00D53FF0" w:rsidP="00D53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Поради</w:t>
      </w:r>
      <w:r w:rsidRPr="00F0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дітям</w:t>
      </w:r>
      <w:r w:rsidRPr="00F0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D0DC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/>
        </w:rPr>
        <w:t>для уникнення вербування з боку російських спецслужб:</w:t>
      </w:r>
    </w:p>
    <w:p w:rsidR="00D53FF0" w:rsidRPr="00F07801" w:rsidRDefault="00D53FF0" w:rsidP="00D53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53FF0" w:rsidRPr="00F07801" w:rsidRDefault="00D53FF0" w:rsidP="00D53FF0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бути обережними в Інтернеті та соціальних мережах;</w:t>
      </w:r>
    </w:p>
    <w:p w:rsidR="00D53FF0" w:rsidRPr="00F07801" w:rsidRDefault="00D53FF0" w:rsidP="00D53FF0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уникати контактів із підозрілими людьми, бути обачними із пропозиціями, які пропонуються незнайомцями;</w:t>
      </w:r>
    </w:p>
    <w:p w:rsidR="00D53FF0" w:rsidRPr="00F07801" w:rsidRDefault="00D53FF0" w:rsidP="00D53FF0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звертати увагу на ознаки обману: пропозиції швидкого збагачення, прохання виконати прості завдання з подальшими вимогами, повідомляти про це дорослим.</w:t>
      </w:r>
    </w:p>
    <w:p w:rsidR="00D53FF0" w:rsidRPr="00F07801" w:rsidRDefault="00D53FF0" w:rsidP="00D53F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0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У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0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разі надходження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пропозицій щодо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залучення </w:t>
      </w:r>
      <w:r w:rsidRPr="00F0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до</w:t>
      </w:r>
      <w:proofErr w:type="gramEnd"/>
      <w:r w:rsidRPr="00F0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Pr="00F0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диверсійної діяльності</w:t>
      </w:r>
      <w:r w:rsidRPr="00F0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варто негайно надати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інформацію поліції: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D53FF0" w:rsidRPr="00F07801" w:rsidRDefault="00D53FF0" w:rsidP="00D53FF0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за телефонним номером екстреної служби «102»</w:t>
      </w:r>
    </w:p>
    <w:p w:rsidR="00D53FF0" w:rsidRPr="006D0DC0" w:rsidRDefault="00D53FF0" w:rsidP="00D53FF0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або заповнити форму зворотного зв’язку на сайті кіберполіції: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hyperlink r:id="rId5" w:history="1">
        <w:r w:rsidRPr="00F07801">
          <w:rPr>
            <w:rFonts w:ascii="Times New Roman" w:eastAsia="Times New Roman" w:hAnsi="Times New Roman" w:cs="Times New Roman"/>
            <w:color w:val="0CCCCC"/>
            <w:sz w:val="28"/>
            <w:szCs w:val="28"/>
            <w:bdr w:val="none" w:sz="0" w:space="0" w:color="auto" w:frame="1"/>
          </w:rPr>
          <w:t>https</w:t>
        </w:r>
        <w:r w:rsidRPr="00F07801">
          <w:rPr>
            <w:rFonts w:ascii="Times New Roman" w:eastAsia="Times New Roman" w:hAnsi="Times New Roman" w:cs="Times New Roman"/>
            <w:color w:val="0CCCCC"/>
            <w:sz w:val="28"/>
            <w:szCs w:val="28"/>
            <w:bdr w:val="none" w:sz="0" w:space="0" w:color="auto" w:frame="1"/>
            <w:lang w:val="ru-RU"/>
          </w:rPr>
          <w:t>://</w:t>
        </w:r>
        <w:r w:rsidRPr="00F07801">
          <w:rPr>
            <w:rFonts w:ascii="Times New Roman" w:eastAsia="Times New Roman" w:hAnsi="Times New Roman" w:cs="Times New Roman"/>
            <w:color w:val="0CCCCC"/>
            <w:sz w:val="28"/>
            <w:szCs w:val="28"/>
            <w:bdr w:val="none" w:sz="0" w:space="0" w:color="auto" w:frame="1"/>
          </w:rPr>
          <w:t>ticket</w:t>
        </w:r>
        <w:r w:rsidRPr="00F07801">
          <w:rPr>
            <w:rFonts w:ascii="Times New Roman" w:eastAsia="Times New Roman" w:hAnsi="Times New Roman" w:cs="Times New Roman"/>
            <w:color w:val="0CCCCC"/>
            <w:sz w:val="28"/>
            <w:szCs w:val="28"/>
            <w:bdr w:val="none" w:sz="0" w:space="0" w:color="auto" w:frame="1"/>
            <w:lang w:val="ru-RU"/>
          </w:rPr>
          <w:t>.</w:t>
        </w:r>
        <w:r w:rsidRPr="00F07801">
          <w:rPr>
            <w:rFonts w:ascii="Times New Roman" w:eastAsia="Times New Roman" w:hAnsi="Times New Roman" w:cs="Times New Roman"/>
            <w:color w:val="0CCCCC"/>
            <w:sz w:val="28"/>
            <w:szCs w:val="28"/>
            <w:bdr w:val="none" w:sz="0" w:space="0" w:color="auto" w:frame="1"/>
          </w:rPr>
          <w:t>cyberpolice</w:t>
        </w:r>
        <w:r w:rsidRPr="00F07801">
          <w:rPr>
            <w:rFonts w:ascii="Times New Roman" w:eastAsia="Times New Roman" w:hAnsi="Times New Roman" w:cs="Times New Roman"/>
            <w:color w:val="0CCCCC"/>
            <w:sz w:val="28"/>
            <w:szCs w:val="28"/>
            <w:bdr w:val="none" w:sz="0" w:space="0" w:color="auto" w:frame="1"/>
            <w:lang w:val="ru-RU"/>
          </w:rPr>
          <w:t>.</w:t>
        </w:r>
        <w:r w:rsidRPr="00F07801">
          <w:rPr>
            <w:rFonts w:ascii="Times New Roman" w:eastAsia="Times New Roman" w:hAnsi="Times New Roman" w:cs="Times New Roman"/>
            <w:color w:val="0CCCCC"/>
            <w:sz w:val="28"/>
            <w:szCs w:val="28"/>
            <w:bdr w:val="none" w:sz="0" w:space="0" w:color="auto" w:frame="1"/>
          </w:rPr>
          <w:t>gov</w:t>
        </w:r>
        <w:r w:rsidRPr="00F07801">
          <w:rPr>
            <w:rFonts w:ascii="Times New Roman" w:eastAsia="Times New Roman" w:hAnsi="Times New Roman" w:cs="Times New Roman"/>
            <w:color w:val="0CCCCC"/>
            <w:sz w:val="28"/>
            <w:szCs w:val="28"/>
            <w:bdr w:val="none" w:sz="0" w:space="0" w:color="auto" w:frame="1"/>
            <w:lang w:val="ru-RU"/>
          </w:rPr>
          <w:t>.</w:t>
        </w:r>
        <w:r w:rsidRPr="00F07801">
          <w:rPr>
            <w:rFonts w:ascii="Times New Roman" w:eastAsia="Times New Roman" w:hAnsi="Times New Roman" w:cs="Times New Roman"/>
            <w:color w:val="0CCCCC"/>
            <w:sz w:val="28"/>
            <w:szCs w:val="28"/>
            <w:bdr w:val="none" w:sz="0" w:space="0" w:color="auto" w:frame="1"/>
          </w:rPr>
          <w:t>ua</w:t>
        </w:r>
      </w:hyperlink>
    </w:p>
    <w:p w:rsidR="00D53FF0" w:rsidRDefault="00D53FF0">
      <w:pPr>
        <w:rPr>
          <w:lang w:val="uk-UA"/>
        </w:rPr>
      </w:pPr>
    </w:p>
    <w:p w:rsidR="00D53FF0" w:rsidRDefault="00D53FF0">
      <w:pPr>
        <w:rPr>
          <w:lang w:val="uk-UA"/>
        </w:rPr>
      </w:pPr>
    </w:p>
    <w:p w:rsidR="00D53FF0" w:rsidRDefault="00D53FF0">
      <w:pPr>
        <w:rPr>
          <w:lang w:val="uk-UA"/>
        </w:rPr>
      </w:pPr>
    </w:p>
    <w:p w:rsidR="00D53FF0" w:rsidRPr="00D53FF0" w:rsidRDefault="00D53FF0" w:rsidP="00D53FF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3FF0">
        <w:rPr>
          <w:rFonts w:ascii="Times New Roman" w:hAnsi="Times New Roman" w:cs="Times New Roman"/>
          <w:sz w:val="28"/>
          <w:szCs w:val="28"/>
          <w:lang w:val="ru-RU"/>
        </w:rPr>
        <w:t>Алгоритм дій у</w:t>
      </w:r>
      <w:r w:rsidRPr="00A15F0A">
        <w:rPr>
          <w:rFonts w:ascii="Times New Roman" w:hAnsi="Times New Roman" w:cs="Times New Roman"/>
          <w:sz w:val="28"/>
          <w:szCs w:val="28"/>
        </w:rPr>
        <w:t> </w:t>
      </w:r>
      <w:r w:rsidRPr="00D53FF0">
        <w:rPr>
          <w:rFonts w:ascii="Times New Roman" w:hAnsi="Times New Roman" w:cs="Times New Roman"/>
          <w:sz w:val="28"/>
          <w:szCs w:val="28"/>
          <w:lang w:val="ru-RU"/>
        </w:rPr>
        <w:t>разі</w:t>
      </w:r>
      <w:r w:rsidRPr="00A15F0A">
        <w:rPr>
          <w:rFonts w:ascii="Times New Roman" w:hAnsi="Times New Roman" w:cs="Times New Roman"/>
          <w:sz w:val="28"/>
          <w:szCs w:val="28"/>
        </w:rPr>
        <w:t> </w:t>
      </w:r>
      <w:r w:rsidRPr="00D53FF0">
        <w:rPr>
          <w:rFonts w:ascii="Times New Roman" w:hAnsi="Times New Roman" w:cs="Times New Roman"/>
          <w:sz w:val="28"/>
          <w:szCs w:val="28"/>
          <w:lang w:val="ru-RU"/>
        </w:rPr>
        <w:t>виявлення фактів булінгу</w:t>
      </w:r>
    </w:p>
    <w:p w:rsidR="00D53FF0" w:rsidRPr="00A15F0A" w:rsidRDefault="00D53FF0" w:rsidP="00D53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A15F0A">
        <w:rPr>
          <w:rFonts w:ascii="Times New Roman" w:eastAsia="Times New Roman" w:hAnsi="Times New Roman" w:cs="Times New Roman"/>
          <w:caps/>
          <w:color w:val="999999"/>
          <w:sz w:val="28"/>
          <w:szCs w:val="28"/>
          <w:lang w:val="ru-RU"/>
        </w:rPr>
        <w:t>.</w:t>
      </w:r>
    </w:p>
    <w:p w:rsidR="00D53FF0" w:rsidRPr="00A15F0A" w:rsidRDefault="00D53FF0" w:rsidP="00D53FF0">
      <w:pPr>
        <w:spacing w:after="0" w:line="3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A15F0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/>
        </w:rPr>
        <w:t>Алгоритм дій у разі виявлення фактів булінгу</w:t>
      </w:r>
    </w:p>
    <w:p w:rsidR="00D53FF0" w:rsidRPr="00A15F0A" w:rsidRDefault="00D53FF0" w:rsidP="00D53FF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Керівник закладу:</w:t>
      </w:r>
    </w:p>
    <w:p w:rsidR="00D53FF0" w:rsidRPr="00A15F0A" w:rsidRDefault="00D53FF0" w:rsidP="00D53FF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Приймає та розглядає заяви про випадки булінгу здобувачів освіти;</w:t>
      </w:r>
    </w:p>
    <w:p w:rsidR="00D53FF0" w:rsidRPr="00A15F0A" w:rsidRDefault="00D53FF0" w:rsidP="00D53FF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Скликає засідання комісії з розгляду випадків булінгу;</w:t>
      </w:r>
    </w:p>
    <w:p w:rsidR="00D53FF0" w:rsidRPr="00A15F0A" w:rsidRDefault="00D53FF0" w:rsidP="00D53FF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За результатами рішення комісії повідомляє уповноваженим підрозділам органів Національної поліції України про факти булінгу;</w:t>
      </w:r>
    </w:p>
    <w:p w:rsidR="00D53FF0" w:rsidRPr="00A15F0A" w:rsidRDefault="00D53FF0" w:rsidP="00D53FF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Розробляє, затверджує та оприлюднює план заходів, спрямованих на запобігання та протидію булінгу.</w:t>
      </w:r>
    </w:p>
    <w:p w:rsidR="00D53FF0" w:rsidRPr="00A15F0A" w:rsidRDefault="00D53FF0" w:rsidP="00D53FF0">
      <w:pPr>
        <w:rPr>
          <w:rFonts w:ascii="Times New Roman" w:hAnsi="Times New Roman" w:cs="Times New Roman"/>
          <w:sz w:val="28"/>
          <w:szCs w:val="28"/>
        </w:rPr>
      </w:pPr>
      <w:r w:rsidRPr="00A15F0A">
        <w:rPr>
          <w:rFonts w:ascii="Times New Roman" w:hAnsi="Times New Roman" w:cs="Times New Roman"/>
          <w:sz w:val="28"/>
          <w:szCs w:val="28"/>
        </w:rPr>
        <w:t>Практичний психолог:</w:t>
      </w:r>
    </w:p>
    <w:p w:rsidR="00D53FF0" w:rsidRPr="00A15F0A" w:rsidRDefault="00D53FF0" w:rsidP="00D53F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Повідомляє керівництво закладу освіти про факти булінгу;</w:t>
      </w:r>
    </w:p>
    <w:p w:rsidR="00D53FF0" w:rsidRPr="00A15F0A" w:rsidRDefault="00D53FF0" w:rsidP="00D53F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Вживає невідкладних заходів для припинення булінгу;</w:t>
      </w:r>
    </w:p>
    <w:p w:rsidR="00D53FF0" w:rsidRPr="00A15F0A" w:rsidRDefault="00D53FF0" w:rsidP="00D53F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Може поспілкуватися з учасниками ситуації;</w:t>
      </w:r>
    </w:p>
    <w:p w:rsidR="00D53FF0" w:rsidRPr="00A15F0A" w:rsidRDefault="00D53FF0" w:rsidP="00D53F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Забезпечує профілактику та запобігання булінгу;</w:t>
      </w:r>
    </w:p>
    <w:p w:rsidR="00D53FF0" w:rsidRPr="00A15F0A" w:rsidRDefault="00D53FF0" w:rsidP="00D53F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Забезпечує надання консультативної допомоги батькам з питань булінгу;</w:t>
      </w:r>
    </w:p>
    <w:p w:rsidR="00D53FF0" w:rsidRPr="00A15F0A" w:rsidRDefault="00D53FF0" w:rsidP="00D53F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lastRenderedPageBreak/>
        <w:t>Здійснює психологічний супровід здобувачів освіти, які постраждали від булінгу.</w:t>
      </w:r>
    </w:p>
    <w:p w:rsidR="00D53FF0" w:rsidRPr="00A15F0A" w:rsidRDefault="00D53FF0" w:rsidP="00D53FF0">
      <w:pPr>
        <w:rPr>
          <w:rFonts w:ascii="Times New Roman" w:hAnsi="Times New Roman" w:cs="Times New Roman"/>
          <w:sz w:val="28"/>
          <w:szCs w:val="28"/>
        </w:rPr>
      </w:pPr>
      <w:r w:rsidRPr="00A15F0A">
        <w:rPr>
          <w:rFonts w:ascii="Times New Roman" w:hAnsi="Times New Roman" w:cs="Times New Roman"/>
          <w:sz w:val="28"/>
          <w:szCs w:val="28"/>
        </w:rPr>
        <w:t>Класний керівник:</w:t>
      </w:r>
    </w:p>
    <w:p w:rsidR="00D53FF0" w:rsidRPr="00A15F0A" w:rsidRDefault="00D53FF0" w:rsidP="00D53FF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Повідомляє керівництво закладу освіти про факти булінгу;</w:t>
      </w:r>
    </w:p>
    <w:p w:rsidR="00D53FF0" w:rsidRPr="00A15F0A" w:rsidRDefault="00D53FF0" w:rsidP="00D53FF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Вживає невідкладних заходів для припинення булінгу;</w:t>
      </w:r>
    </w:p>
    <w:p w:rsidR="00D53FF0" w:rsidRPr="00A15F0A" w:rsidRDefault="00D53FF0" w:rsidP="00D53FF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За рішенням керівника закладу бере участь у проведенні розслідування та засіданні комісії з розгляду випадків булінгу;</w:t>
      </w:r>
    </w:p>
    <w:p w:rsidR="00D53FF0" w:rsidRPr="00A15F0A" w:rsidRDefault="00D53FF0" w:rsidP="00D53FF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Проводить системну роботу з інформування, роз’яснення з метою формування навичок толерантної поведінки;</w:t>
      </w:r>
    </w:p>
    <w:p w:rsidR="00D53FF0" w:rsidRPr="00A15F0A" w:rsidRDefault="00D53FF0" w:rsidP="00D53FF0">
      <w:pPr>
        <w:rPr>
          <w:rFonts w:ascii="Times New Roman" w:hAnsi="Times New Roman" w:cs="Times New Roman"/>
          <w:sz w:val="28"/>
          <w:szCs w:val="28"/>
        </w:rPr>
      </w:pPr>
      <w:r w:rsidRPr="00A15F0A">
        <w:rPr>
          <w:rFonts w:ascii="Times New Roman" w:hAnsi="Times New Roman" w:cs="Times New Roman"/>
          <w:sz w:val="28"/>
          <w:szCs w:val="28"/>
        </w:rPr>
        <w:t>Батьки постраждалої дитини:</w:t>
      </w:r>
    </w:p>
    <w:p w:rsidR="00D53FF0" w:rsidRPr="00A15F0A" w:rsidRDefault="00D53FF0" w:rsidP="00D53F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Подають керівництву закладу освіти заяву про випадки булінгу;</w:t>
      </w:r>
    </w:p>
    <w:p w:rsidR="00D53FF0" w:rsidRPr="00A15F0A" w:rsidRDefault="00D53FF0" w:rsidP="00D53F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Можуть вимагати повного та неупередженого розслідування випадків булінгу;</w:t>
      </w:r>
    </w:p>
    <w:p w:rsidR="00D53FF0" w:rsidRPr="00A15F0A" w:rsidRDefault="00D53FF0" w:rsidP="00D53F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Можуть брати участь у засіданні комісії з розслідування випадків булінгу;</w:t>
      </w:r>
    </w:p>
    <w:p w:rsidR="00D53FF0" w:rsidRPr="00A15F0A" w:rsidRDefault="00D53FF0" w:rsidP="00D53F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15F0A">
        <w:rPr>
          <w:rFonts w:ascii="Times New Roman" w:hAnsi="Times New Roman" w:cs="Times New Roman"/>
          <w:sz w:val="28"/>
          <w:szCs w:val="28"/>
          <w:lang w:val="uk-UA"/>
        </w:rPr>
        <w:t>Звертаються до уповноважених органів Національної поліції України та служби у справах неповнолітніх для повідомлення про випадок булінгу, у тому числі в разі незгоди з рішенням комісії, яка не кваліфікувала випадок як булінг;</w:t>
      </w:r>
    </w:p>
    <w:p w:rsidR="00D53FF0" w:rsidRPr="00A15F0A" w:rsidRDefault="00D53FF0" w:rsidP="00D53F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Сприяють керівництву закладу освіти у проведенні розслідування щодо випадків булінгу;</w:t>
      </w:r>
    </w:p>
    <w:p w:rsidR="00D53FF0" w:rsidRPr="00A15F0A" w:rsidRDefault="00D53FF0" w:rsidP="00D53F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Виконують рішення та рекомендації комісії;</w:t>
      </w:r>
    </w:p>
    <w:p w:rsidR="00D53FF0" w:rsidRPr="00A15F0A" w:rsidRDefault="00D53FF0" w:rsidP="00D53F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Можуть запитувати інформацію про діяльність закладу освіти.</w:t>
      </w:r>
    </w:p>
    <w:p w:rsidR="00D53FF0" w:rsidRPr="00A15F0A" w:rsidRDefault="00D53FF0" w:rsidP="00D53FF0">
      <w:pPr>
        <w:rPr>
          <w:rFonts w:ascii="Times New Roman" w:hAnsi="Times New Roman" w:cs="Times New Roman"/>
          <w:sz w:val="28"/>
          <w:szCs w:val="28"/>
        </w:rPr>
      </w:pPr>
      <w:r w:rsidRPr="00A15F0A">
        <w:rPr>
          <w:rFonts w:ascii="Times New Roman" w:hAnsi="Times New Roman" w:cs="Times New Roman"/>
          <w:sz w:val="28"/>
          <w:szCs w:val="28"/>
        </w:rPr>
        <w:t>Здобувачі освіти:</w:t>
      </w:r>
    </w:p>
    <w:p w:rsidR="00D53FF0" w:rsidRPr="00A15F0A" w:rsidRDefault="00D53FF0" w:rsidP="00D53FF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Повідомляють керівництво або працівників закладу освіти про факти булінгу.</w:t>
      </w:r>
    </w:p>
    <w:p w:rsidR="00D53FF0" w:rsidRPr="00A15F0A" w:rsidRDefault="00D53FF0" w:rsidP="00D53FF0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Дитина, яка постраждала від булінгу:</w:t>
      </w:r>
    </w:p>
    <w:p w:rsidR="00D53FF0" w:rsidRPr="00A15F0A" w:rsidRDefault="00D53FF0" w:rsidP="00D53FF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Звертається для подальшого реагування до керівника закладу освіти або уповноваженої особи;</w:t>
      </w:r>
    </w:p>
    <w:p w:rsidR="00D53FF0" w:rsidRPr="00D53FF0" w:rsidRDefault="00D53FF0" w:rsidP="00D53FF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 xml:space="preserve">Та/або до батьків чи інших законних представників. </w:t>
      </w:r>
      <w:r w:rsidRPr="00D53FF0">
        <w:rPr>
          <w:rFonts w:ascii="Times New Roman" w:hAnsi="Times New Roman" w:cs="Times New Roman"/>
          <w:sz w:val="28"/>
          <w:szCs w:val="28"/>
          <w:lang w:val="ru-RU"/>
        </w:rPr>
        <w:t>Органів національної поліції т.ін.;</w:t>
      </w:r>
    </w:p>
    <w:p w:rsidR="00D53FF0" w:rsidRPr="00A15F0A" w:rsidRDefault="00D53FF0" w:rsidP="00D53FF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F0A">
        <w:rPr>
          <w:rFonts w:ascii="Times New Roman" w:hAnsi="Times New Roman" w:cs="Times New Roman"/>
          <w:sz w:val="28"/>
          <w:szCs w:val="28"/>
          <w:lang w:val="ru-RU"/>
        </w:rPr>
        <w:t>Може брати участь у засіданні комісії з розслідування випадків булінгу.</w:t>
      </w:r>
    </w:p>
    <w:p w:rsidR="00D53FF0" w:rsidRPr="00A15F0A" w:rsidRDefault="00D53FF0" w:rsidP="00D53FF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53FF0" w:rsidRPr="00D53FF0" w:rsidRDefault="00D53FF0">
      <w:pPr>
        <w:rPr>
          <w:lang w:val="ru-RU"/>
        </w:rPr>
      </w:pPr>
      <w:bookmarkStart w:id="0" w:name="_GoBack"/>
      <w:bookmarkEnd w:id="0"/>
    </w:p>
    <w:sectPr w:rsidR="00D53FF0" w:rsidRPr="00D53F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FE6"/>
    <w:multiLevelType w:val="hybridMultilevel"/>
    <w:tmpl w:val="CEEE07F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42AA7"/>
    <w:multiLevelType w:val="hybridMultilevel"/>
    <w:tmpl w:val="462E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3336D"/>
    <w:multiLevelType w:val="hybridMultilevel"/>
    <w:tmpl w:val="36C20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C5458"/>
    <w:multiLevelType w:val="multilevel"/>
    <w:tmpl w:val="098E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E90570"/>
    <w:multiLevelType w:val="multilevel"/>
    <w:tmpl w:val="A420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E006C6"/>
    <w:multiLevelType w:val="multilevel"/>
    <w:tmpl w:val="F004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DE625A"/>
    <w:multiLevelType w:val="multilevel"/>
    <w:tmpl w:val="DBD2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777FCB"/>
    <w:multiLevelType w:val="hybridMultilevel"/>
    <w:tmpl w:val="F0B6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B45C8"/>
    <w:multiLevelType w:val="hybridMultilevel"/>
    <w:tmpl w:val="36A81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F0"/>
    <w:rsid w:val="00A36051"/>
    <w:rsid w:val="00D5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E137"/>
  <w15:chartTrackingRefBased/>
  <w15:docId w15:val="{551D0522-D7CB-4C1B-ACE0-CC791C21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ticket.cyberpolice.gov.ua%2F%3Ffbclid%3DIwZXh0bgNhZW0CMTAAAR3XmkixcbEaTa4ewvKtouktH6VNWMm1DsL27Xxaw6MEj5ksQoEBQBePnv0_aem_QXLKX_2B0r16Pex_IwDC2w&amp;h=AT18LY6W42rpx58t8ULRNgTe4LT0gjEBiwxJ855C3Bhaw0HbFSdSUIH75M2y_KDcDFYnzAdtVCRzT7dGdVs9i8H4HH4uRzoVBcxIATUAWAqcTB2okcDL7Rr3Ic3JHeUrCshu&amp;__tn__=-UK-R&amp;c%5b0%5d=AT05JCKejA5K1hUtk-GRhPoDh1ln39Qi6uTJrGgdfgcN4y2aPntWzsp9daO4CS206aiQot11qnlP-iNawAdrsAFrk3lx91tJh95jh91bbEc1j5dA4r_Vc94dQG0I0TqGKMQLRaIE_BQUdLknZGsdCgqR1ZJXs7_-Y7tX_92ne8DDKwdiKt5y-fZDWrWz0f1Imig8ly_I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dcterms:created xsi:type="dcterms:W3CDTF">2025-05-08T05:50:00Z</dcterms:created>
  <dcterms:modified xsi:type="dcterms:W3CDTF">2025-05-08T05:57:00Z</dcterms:modified>
</cp:coreProperties>
</file>