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7D" w:rsidRDefault="00AA387D" w:rsidP="00AA387D">
      <w:pPr>
        <w:rPr>
          <w:lang w:val="uk-UA"/>
        </w:rPr>
      </w:pPr>
      <w:r>
        <w:rPr>
          <w:lang w:val="uk-UA"/>
        </w:rPr>
        <w:t xml:space="preserve">29,04,2020. Переглянути як правильно виконується блокування м’яча </w:t>
      </w:r>
    </w:p>
    <w:p w:rsidR="00AA387D" w:rsidRDefault="00AA387D" w:rsidP="00AA387D">
      <w:pPr>
        <w:rPr>
          <w:lang w:val="uk-UA"/>
        </w:rPr>
      </w:pPr>
      <w:r>
        <w:rPr>
          <w:lang w:val="uk-UA"/>
        </w:rPr>
        <w:t xml:space="preserve">30,04,2020.  Повторити правила ТБ під час блокування м’яча </w:t>
      </w:r>
    </w:p>
    <w:p w:rsidR="004963C5" w:rsidRPr="00AA387D" w:rsidRDefault="00AA387D">
      <w:pPr>
        <w:rPr>
          <w:lang w:val="uk-UA"/>
        </w:rPr>
      </w:pPr>
      <w:bookmarkStart w:id="0" w:name="_GoBack"/>
      <w:bookmarkEnd w:id="0"/>
    </w:p>
    <w:sectPr w:rsidR="004963C5" w:rsidRPr="00AA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74"/>
    <w:rsid w:val="00355A3F"/>
    <w:rsid w:val="00444EEA"/>
    <w:rsid w:val="00AA387D"/>
    <w:rsid w:val="00B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0ADF-4478-4D45-A997-C30B1E76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2020-05-13T20:22:00Z</dcterms:created>
  <dcterms:modified xsi:type="dcterms:W3CDTF">2020-05-13T20:22:00Z</dcterms:modified>
</cp:coreProperties>
</file>