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63" w:rsidRPr="004D3BA0" w:rsidRDefault="004D3BA0" w:rsidP="004D3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A0">
        <w:rPr>
          <w:rFonts w:ascii="Times New Roman" w:hAnsi="Times New Roman" w:cs="Times New Roman"/>
          <w:b/>
          <w:sz w:val="28"/>
          <w:szCs w:val="28"/>
        </w:rPr>
        <w:t>6 неділя</w:t>
      </w:r>
    </w:p>
    <w:p w:rsidR="004D3BA0" w:rsidRPr="004D3BA0" w:rsidRDefault="004D3BA0" w:rsidP="004D3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A0">
        <w:rPr>
          <w:rFonts w:ascii="Times New Roman" w:hAnsi="Times New Roman" w:cs="Times New Roman"/>
          <w:b/>
          <w:sz w:val="28"/>
          <w:szCs w:val="28"/>
        </w:rPr>
        <w:t>29.04.20р. Інформатика   3 клас</w:t>
      </w:r>
    </w:p>
    <w:p w:rsidR="004D3BA0" w:rsidRDefault="004D3BA0" w:rsidP="004D3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A0">
        <w:rPr>
          <w:rFonts w:ascii="Times New Roman" w:hAnsi="Times New Roman" w:cs="Times New Roman"/>
          <w:b/>
          <w:sz w:val="28"/>
          <w:szCs w:val="28"/>
        </w:rPr>
        <w:t>Тема. Складання алгоритмів для виконавців</w:t>
      </w:r>
    </w:p>
    <w:p w:rsidR="004D3BA0" w:rsidRDefault="004D3BA0" w:rsidP="004D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 пар. 26, дати відповіді на запитання ст.141 – 142, виконати вправу 5 ст. 142</w:t>
      </w:r>
    </w:p>
    <w:p w:rsidR="004D3BA0" w:rsidRPr="001A5967" w:rsidRDefault="004D3BA0" w:rsidP="004D3BA0">
      <w:pPr>
        <w:spacing w:after="0"/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до теми:</w:t>
      </w:r>
      <w:bookmarkStart w:id="0" w:name="_GoBack"/>
      <w:bookmarkEnd w:id="0"/>
    </w:p>
    <w:p w:rsidR="004D3BA0" w:rsidRPr="001A5967" w:rsidRDefault="001A5967" w:rsidP="004D3BA0">
      <w:pPr>
        <w:spacing w:after="0"/>
        <w:rPr>
          <w:rFonts w:ascii="Times New Roman" w:hAnsi="Times New Roman" w:cs="Times New Roman"/>
          <w:b/>
          <w:color w:val="3333FF"/>
          <w:sz w:val="28"/>
          <w:szCs w:val="28"/>
        </w:rPr>
      </w:pPr>
      <w:hyperlink r:id="rId5" w:history="1">
        <w:r w:rsidR="004D3BA0" w:rsidRPr="001A5967">
          <w:rPr>
            <w:rStyle w:val="a3"/>
            <w:rFonts w:ascii="Times New Roman" w:hAnsi="Times New Roman" w:cs="Times New Roman"/>
            <w:b/>
            <w:color w:val="3333FF"/>
            <w:sz w:val="28"/>
            <w:szCs w:val="28"/>
          </w:rPr>
          <w:t>https://www.youtube.com/watch?v=fvIdX-JVmJw</w:t>
        </w:r>
      </w:hyperlink>
    </w:p>
    <w:p w:rsidR="001740A0" w:rsidRPr="001740A0" w:rsidRDefault="001740A0" w:rsidP="004D3BA0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D3BA0" w:rsidRDefault="001740A0" w:rsidP="004D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Відгадати кросворд по темі «СКРЕТЧ»</w:t>
      </w:r>
      <w:r w:rsidR="005460D0">
        <w:rPr>
          <w:rFonts w:ascii="Times New Roman" w:hAnsi="Times New Roman" w:cs="Times New Roman"/>
          <w:b/>
          <w:sz w:val="28"/>
          <w:szCs w:val="28"/>
        </w:rPr>
        <w:t xml:space="preserve"> за посиланням:</w:t>
      </w:r>
    </w:p>
    <w:p w:rsidR="001740A0" w:rsidRDefault="001A5967" w:rsidP="004D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740A0" w:rsidRPr="001740A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https://learningapps.org/view1129982</w:t>
        </w:r>
      </w:hyperlink>
    </w:p>
    <w:p w:rsidR="004D3BA0" w:rsidRDefault="004D3BA0" w:rsidP="004D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BA0" w:rsidRPr="004D3BA0" w:rsidRDefault="004D3BA0" w:rsidP="004D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D3BA0" w:rsidRPr="004D3BA0" w:rsidSect="004D3BA0">
      <w:pgSz w:w="8391" w:h="11907" w:code="11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63"/>
    <w:rsid w:val="001740A0"/>
    <w:rsid w:val="001A5967"/>
    <w:rsid w:val="004D3BA0"/>
    <w:rsid w:val="005460D0"/>
    <w:rsid w:val="00D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B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40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B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4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129982" TargetMode="External"/><Relationship Id="rId5" Type="http://schemas.openxmlformats.org/officeDocument/2006/relationships/hyperlink" Target="https://www.youtube.com/watch?v=fvIdX-JVm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2020-04-28T13:28:00Z</dcterms:created>
  <dcterms:modified xsi:type="dcterms:W3CDTF">2020-04-28T13:30:00Z</dcterms:modified>
</cp:coreProperties>
</file>