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135" w:rsidRDefault="00DE2135" w:rsidP="00A740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7B95" w:rsidRPr="00A74056" w:rsidRDefault="00E16248" w:rsidP="00A740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b/>
          <w:sz w:val="28"/>
          <w:szCs w:val="28"/>
          <w:lang w:val="uk-UA"/>
        </w:rPr>
        <w:t>Алгебра</w:t>
      </w:r>
      <w:r w:rsidR="00012A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8 </w:t>
      </w:r>
      <w:r w:rsidR="00944D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1346F4">
        <w:rPr>
          <w:rFonts w:ascii="Times New Roman" w:hAnsi="Times New Roman" w:cs="Times New Roman"/>
          <w:b/>
          <w:sz w:val="28"/>
          <w:szCs w:val="28"/>
          <w:lang w:val="uk-UA"/>
        </w:rPr>
        <w:t>5,6</w:t>
      </w:r>
      <w:r w:rsidR="00012A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тиждень</w:t>
      </w:r>
    </w:p>
    <w:p w:rsidR="00A74056" w:rsidRPr="00A74056" w:rsidRDefault="001346F4" w:rsidP="00A740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21</w:t>
      </w:r>
      <w:r w:rsidR="00DE2135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 w:rsidR="00DE2135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="00DE2135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D2FFA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Тема </w:t>
      </w:r>
      <w:r w:rsidR="00A74056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 w:rsidR="003272DC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D2FFA">
        <w:rPr>
          <w:rFonts w:ascii="Times New Roman" w:hAnsi="Times New Roman" w:cs="Times New Roman"/>
          <w:b/>
          <w:i/>
          <w:sz w:val="28"/>
          <w:szCs w:val="28"/>
          <w:lang w:val="uk-UA"/>
        </w:rPr>
        <w:t>Розв’язування рівнянь, що зводяться до квадратних</w:t>
      </w:r>
      <w:r w:rsidR="00A74056"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0D2FFA" w:rsidRDefault="00A74056" w:rsidP="000D2FF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FFA">
        <w:rPr>
          <w:rFonts w:ascii="Times New Roman" w:hAnsi="Times New Roman" w:cs="Times New Roman"/>
          <w:sz w:val="28"/>
          <w:szCs w:val="28"/>
          <w:lang w:val="uk-UA"/>
        </w:rPr>
        <w:t>Опрацювати §25 приклади у параграфі, виписати основні поняття.</w:t>
      </w:r>
      <w:r w:rsidR="000D2FFA" w:rsidRPr="00A7405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D2FFA">
        <w:rPr>
          <w:rFonts w:ascii="Times New Roman" w:hAnsi="Times New Roman" w:cs="Times New Roman"/>
          <w:sz w:val="28"/>
          <w:szCs w:val="28"/>
          <w:lang w:val="uk-UA"/>
        </w:rPr>
        <w:t xml:space="preserve"> формули. В</w:t>
      </w:r>
      <w:r w:rsidR="000D2FFA"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иконати </w:t>
      </w:r>
      <w:r w:rsidR="000D2FFA">
        <w:rPr>
          <w:rFonts w:ascii="Times New Roman" w:hAnsi="Times New Roman" w:cs="Times New Roman"/>
          <w:sz w:val="28"/>
          <w:szCs w:val="28"/>
          <w:lang w:val="uk-UA"/>
        </w:rPr>
        <w:t xml:space="preserve">завдання № </w:t>
      </w:r>
      <w:r w:rsidR="001346F4">
        <w:rPr>
          <w:rFonts w:ascii="Times New Roman" w:hAnsi="Times New Roman" w:cs="Times New Roman"/>
          <w:sz w:val="28"/>
          <w:szCs w:val="28"/>
          <w:lang w:val="uk-UA"/>
        </w:rPr>
        <w:t>937,945</w:t>
      </w:r>
    </w:p>
    <w:p w:rsidR="000D2FFA" w:rsidRDefault="001346F4" w:rsidP="000D2FFA">
      <w:pPr>
        <w:spacing w:after="0"/>
        <w:rPr>
          <w:color w:val="0000FF"/>
          <w:u w:val="single"/>
          <w:lang w:val="uk-UA"/>
        </w:rPr>
      </w:pPr>
      <w:hyperlink r:id="rId5" w:history="1">
        <w:r w:rsidRPr="000D2FFA">
          <w:rPr>
            <w:color w:val="0000FF"/>
            <w:u w:val="single"/>
            <w:lang w:val="uk-UA"/>
          </w:rPr>
          <w:t>https://www.youtube.com/watch?v=ME6llih8-Jk</w:t>
        </w:r>
      </w:hyperlink>
    </w:p>
    <w:p w:rsidR="001346F4" w:rsidRDefault="001346F4" w:rsidP="000D2FF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346F4" w:rsidRPr="00A74056" w:rsidRDefault="001346F4" w:rsidP="001346F4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23</w:t>
      </w:r>
      <w:r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/0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Тема </w:t>
      </w:r>
      <w:r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Розв’язування рівнянь, що зводяться до квадратних</w:t>
      </w:r>
      <w:r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1346F4" w:rsidRDefault="001346F4" w:rsidP="001346F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Опрацювати §25 приклади у параграфі, виписати основні поняття.</w:t>
      </w:r>
      <w:r w:rsidRPr="00A7405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формули. В</w:t>
      </w: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иконати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№ </w:t>
      </w:r>
      <w:r>
        <w:rPr>
          <w:rFonts w:ascii="Times New Roman" w:hAnsi="Times New Roman" w:cs="Times New Roman"/>
          <w:sz w:val="28"/>
          <w:szCs w:val="28"/>
          <w:lang w:val="uk-UA"/>
        </w:rPr>
        <w:t>939,941,947</w:t>
      </w:r>
    </w:p>
    <w:p w:rsidR="001346F4" w:rsidRDefault="001346F4" w:rsidP="000D2FF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0D2FFA">
          <w:rPr>
            <w:color w:val="0000FF"/>
            <w:u w:val="single"/>
            <w:lang w:val="uk-UA"/>
          </w:rPr>
          <w:t>https://www.youtube.com/watch?v=f4DsaLZgAPg</w:t>
        </w:r>
      </w:hyperlink>
    </w:p>
    <w:p w:rsidR="00A74056" w:rsidRDefault="00A74056">
      <w:pPr>
        <w:rPr>
          <w:lang w:val="uk-UA"/>
        </w:rPr>
      </w:pPr>
    </w:p>
    <w:p w:rsidR="00E16248" w:rsidRPr="0073450F" w:rsidRDefault="00E16248">
      <w:pPr>
        <w:rPr>
          <w:lang w:val="uk-UA"/>
        </w:rPr>
      </w:pPr>
      <w:bookmarkStart w:id="0" w:name="_GoBack"/>
      <w:bookmarkEnd w:id="0"/>
    </w:p>
    <w:sectPr w:rsidR="00E16248" w:rsidRPr="0073450F" w:rsidSect="00AB7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225B1"/>
    <w:multiLevelType w:val="hybridMultilevel"/>
    <w:tmpl w:val="B4B6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059F8"/>
    <w:multiLevelType w:val="hybridMultilevel"/>
    <w:tmpl w:val="AA0C1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B3"/>
    <w:rsid w:val="00012A10"/>
    <w:rsid w:val="000D2FFA"/>
    <w:rsid w:val="001346F4"/>
    <w:rsid w:val="003272DC"/>
    <w:rsid w:val="00364262"/>
    <w:rsid w:val="004775E4"/>
    <w:rsid w:val="005A5DB1"/>
    <w:rsid w:val="0073450F"/>
    <w:rsid w:val="00821322"/>
    <w:rsid w:val="00944DBA"/>
    <w:rsid w:val="009D74AA"/>
    <w:rsid w:val="00A74056"/>
    <w:rsid w:val="00A909FB"/>
    <w:rsid w:val="00AB7B95"/>
    <w:rsid w:val="00DE2135"/>
    <w:rsid w:val="00E16248"/>
    <w:rsid w:val="00F035B3"/>
    <w:rsid w:val="00F4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69948-0E07-4B5D-8481-7DAB2C82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135"/>
    <w:pPr>
      <w:spacing w:line="25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642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4DsaLZgAPg" TargetMode="External"/><Relationship Id="rId5" Type="http://schemas.openxmlformats.org/officeDocument/2006/relationships/hyperlink" Target="https://www.youtube.com/watch?v=ME6llih8-J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2020-03-17T19:30:00Z</dcterms:created>
  <dcterms:modified xsi:type="dcterms:W3CDTF">2020-05-03T11:39:00Z</dcterms:modified>
</cp:coreProperties>
</file>