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C" w:rsidRDefault="00E16E95"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3D398" wp14:editId="3EA947AF">
                <wp:simplePos x="0" y="0"/>
                <wp:positionH relativeFrom="column">
                  <wp:posOffset>-532604</wp:posOffset>
                </wp:positionH>
                <wp:positionV relativeFrom="paragraph">
                  <wp:posOffset>4109207</wp:posOffset>
                </wp:positionV>
                <wp:extent cx="5519451" cy="2941320"/>
                <wp:effectExtent l="0" t="0" r="24130" b="114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451" cy="294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16E95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Мова навчання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українська</w:t>
                            </w:r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E16E95" w:rsidRDefault="00AB330F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Мережа класів</w:t>
                            </w:r>
                            <w:r w:rsidR="00E16E95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="00E16E95" w:rsidRPr="008859A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6E9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1, 2, 5 – 11 класи</w:t>
                            </w:r>
                            <w:r w:rsidR="00E16E95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E16E95" w:rsidRDefault="00AB330F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Наявність гуртожитків  </w:t>
                            </w:r>
                            <w:r w:rsidR="00E16E9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немає</w:t>
                            </w:r>
                            <w:r w:rsidR="00E16E95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AB330F" w:rsidRDefault="00AB330F" w:rsidP="00AB330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Оплата за навчання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безкоштовне</w:t>
                            </w:r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AB330F" w:rsidRDefault="00AB330F" w:rsidP="00AB330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Гурткова робота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Pr="008859A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спортивний, хореографічний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AB330F" w:rsidRDefault="00AB330F" w:rsidP="00AB330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Наявність гуртожитків 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немає.</w:t>
                            </w:r>
                          </w:p>
                          <w:p w:rsidR="00E16E95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16E95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16E95" w:rsidRPr="008859AF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16E95" w:rsidRPr="008859AF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16E95" w:rsidRPr="008859AF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41.95pt;margin-top:323.55pt;width:434.6pt;height:2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" fillcolor="window" strokecolor="window" strokeweight=".5pt">
                <v:textbox>
                  <w:txbxContent>
                    <w:p w:rsidR="00E16E95" w:rsidRDefault="00E16E95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Мова навчання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українська</w:t>
                      </w:r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E16E95" w:rsidRDefault="00AB330F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Мережа класів</w:t>
                      </w:r>
                      <w:r w:rsidR="00E16E95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="00E16E95" w:rsidRPr="008859AF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E16E95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1, 2, 5 – 11 класи</w:t>
                      </w:r>
                      <w:r w:rsidR="00E16E95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E16E95" w:rsidRDefault="00AB330F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 xml:space="preserve">Наявність гуртожитків  </w:t>
                      </w:r>
                      <w:r w:rsidR="00E16E9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немає</w:t>
                      </w:r>
                      <w:r w:rsidR="00E16E95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AB330F" w:rsidRDefault="00AB330F" w:rsidP="00AB330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Оплата за навчання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безкоштовне</w:t>
                      </w:r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AB330F" w:rsidRDefault="00AB330F" w:rsidP="00AB330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Гурткова робота</w:t>
                      </w: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Pr="008859AF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спортивний, хореографічний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AB330F" w:rsidRDefault="00AB330F" w:rsidP="00AB330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 xml:space="preserve">Наявність гуртожитків 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немає.</w:t>
                      </w:r>
                    </w:p>
                    <w:p w:rsidR="00E16E95" w:rsidRDefault="00E16E95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E16E95" w:rsidRDefault="00E16E95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E16E95" w:rsidRPr="008859AF" w:rsidRDefault="00E16E95" w:rsidP="00E16E95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E16E95" w:rsidRPr="008859AF" w:rsidRDefault="00E16E95" w:rsidP="00E16E95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E16E95" w:rsidRPr="008859AF" w:rsidRDefault="00E16E95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6CB0E61" wp14:editId="66F383CA">
                <wp:simplePos x="0" y="0"/>
                <wp:positionH relativeFrom="column">
                  <wp:posOffset>-521335</wp:posOffset>
                </wp:positionH>
                <wp:positionV relativeFrom="paragraph">
                  <wp:posOffset>2797810</wp:posOffset>
                </wp:positionV>
                <wp:extent cx="6786245" cy="1167765"/>
                <wp:effectExtent l="0" t="0" r="14605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245" cy="1167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16E95" w:rsidRDefault="00E16E95" w:rsidP="00E16E9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Поточний рахунок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п/р37172301900179, </w:t>
                            </w:r>
                            <w:r w:rsidR="00AB330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37171302900179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МФО</w:t>
                            </w:r>
                            <w:r w:rsidR="00AB330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834016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, ОКПО</w:t>
                            </w:r>
                            <w:r w:rsidR="00AB330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34686799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в державній казначейській службі</w:t>
                            </w:r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AF2716" w:rsidRDefault="00E16E95" w:rsidP="00AF2716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Потужність школи</w:t>
                            </w:r>
                            <w:r w:rsidR="00AF271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601учень (навчається 58 учнів на 01.06.2019р.)</w:t>
                            </w:r>
                            <w:r w:rsidR="00AF2716"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AF2716" w:rsidRDefault="00AF2716" w:rsidP="00AF2716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F2716" w:rsidRDefault="00AF2716" w:rsidP="00AF2716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F2716" w:rsidRPr="008859AF" w:rsidRDefault="00AF2716" w:rsidP="00AF2716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F2716" w:rsidRPr="008859AF" w:rsidRDefault="00AF2716" w:rsidP="00AF2716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F2716" w:rsidRPr="008859AF" w:rsidRDefault="00AF2716" w:rsidP="00AF2716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41.05pt;margin-top:220.3pt;width:534.35pt;height:91.9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" fillcolor="window" strokecolor="window" strokeweight=".5pt">
                <v:textbox>
                  <w:txbxContent>
                    <w:p w:rsidR="00E16E95" w:rsidRDefault="00E16E95" w:rsidP="00E16E95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Поточний рахунок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п/р37172301900179, </w:t>
                      </w:r>
                      <w:r w:rsidR="00AB330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37171302900179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МФО</w:t>
                      </w:r>
                      <w:r w:rsidR="00AB330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 834016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, ОКПО</w:t>
                      </w:r>
                      <w:r w:rsidR="00AB330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 34686799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 в державній казначейській службі</w:t>
                      </w:r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AF2716" w:rsidRDefault="00E16E95" w:rsidP="00AF2716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Потужність школи</w:t>
                      </w:r>
                      <w:r w:rsidR="00AF271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601учень (навчається 58 учнів на 01.06.2019р.)</w:t>
                      </w:r>
                      <w:r w:rsidR="00AF2716"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AF2716" w:rsidRDefault="00AF2716" w:rsidP="00AF2716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AF2716" w:rsidRDefault="00AF2716" w:rsidP="00AF2716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AF2716" w:rsidRPr="008859AF" w:rsidRDefault="00AF2716" w:rsidP="00AF2716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AF2716" w:rsidRPr="008859AF" w:rsidRDefault="00AF2716" w:rsidP="00AF2716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AF2716" w:rsidRPr="008859AF" w:rsidRDefault="00AF2716" w:rsidP="00AF2716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9A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533D" wp14:editId="329D48E4">
                <wp:simplePos x="0" y="0"/>
                <wp:positionH relativeFrom="column">
                  <wp:posOffset>-532803</wp:posOffset>
                </wp:positionH>
                <wp:positionV relativeFrom="paragraph">
                  <wp:posOffset>-231278</wp:posOffset>
                </wp:positionV>
                <wp:extent cx="7403335" cy="2941504"/>
                <wp:effectExtent l="0" t="0" r="2667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3335" cy="2941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AF" w:rsidRDefault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59AF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Повна назва закладу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освіти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859A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Іванівська загальноосвітня школа І – </w:t>
                            </w:r>
                            <w:proofErr w:type="spellStart"/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ІІІст</w:t>
                            </w:r>
                            <w:proofErr w:type="spellEnd"/>
                            <w:r w:rsidRP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8859AF" w:rsidRDefault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Волноваської районної ради, Донецької області.</w:t>
                            </w:r>
                          </w:p>
                          <w:p w:rsidR="008859AF" w:rsidRDefault="008859AF" w:rsidP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Керівник:</w:t>
                            </w:r>
                            <w:r w:rsidRPr="008859A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Полторак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Тетяна Іванівна.</w:t>
                            </w:r>
                            <w:proofErr w:type="spellStart"/>
                          </w:p>
                          <w:p w:rsidR="008859AF" w:rsidRDefault="002F6640" w:rsidP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Організаційно – правова форма</w:t>
                            </w:r>
                            <w:r w:rsidR="008859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комунальний заклад</w:t>
                            </w:r>
                            <w:r w:rsidR="008859AF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2F6640" w:rsidRDefault="002F6640" w:rsidP="002F664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Форма власності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комунальна, Волноваська районна рада, Донецької області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2F6640" w:rsidRDefault="002F6640" w:rsidP="002F664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Орган управління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AF2716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управління</w:t>
                            </w:r>
                            <w:proofErr w:type="spellEnd"/>
                            <w:r w:rsidR="00AF2716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освіти, сім'ї, молоді та спорту Волноваської районної державної адміністрації. Безпосереднє керівництво навчальним закладом здійснює директор школи. </w:t>
                            </w:r>
                          </w:p>
                          <w:p w:rsidR="002F6640" w:rsidRDefault="002F6640" w:rsidP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59AF" w:rsidRDefault="008859AF" w:rsidP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59AF" w:rsidRPr="008859AF" w:rsidRDefault="008859AF" w:rsidP="008859AF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59AF" w:rsidRPr="008859AF" w:rsidRDefault="008859AF">
                            <w:pPr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59AF" w:rsidRPr="008859AF" w:rsidRDefault="008859AF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41.95pt;margin-top:-18.2pt;width:582.95pt;height:2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" fillcolor="white [3201]" strokecolor="white [3212]" strokeweight=".5pt">
                <v:textbox>
                  <w:txbxContent>
                    <w:p w:rsidR="008859AF" w:rsidRDefault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8859AF"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Повна назва закладу</w:t>
                      </w: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 xml:space="preserve"> освіти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8859AF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Іванівська загальноосвітня школа І – </w:t>
                      </w:r>
                      <w:proofErr w:type="spellStart"/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ІІІст</w:t>
                      </w:r>
                      <w:proofErr w:type="spellEnd"/>
                      <w:r w:rsidRP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8859AF" w:rsidRDefault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Волноваської районної ради, Донецької області.</w:t>
                      </w:r>
                    </w:p>
                    <w:p w:rsidR="008859AF" w:rsidRDefault="008859AF" w:rsidP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Керівник:</w:t>
                      </w:r>
                      <w:r w:rsidRPr="008859AF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Полторак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 Тетяна Іванівна.</w:t>
                      </w:r>
                      <w:proofErr w:type="spellStart"/>
                    </w:p>
                    <w:p w:rsidR="008859AF" w:rsidRDefault="002F6640" w:rsidP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proofErr w:type="spellEnd"/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Організаційно – правова форма</w:t>
                      </w:r>
                      <w:r w:rsidR="008859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комунальний заклад</w:t>
                      </w:r>
                      <w:r w:rsidR="008859AF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2F6640" w:rsidRDefault="002F6640" w:rsidP="002F6640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Форма власності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комунальна, Волноваська районна рада, Донецької області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2F6640" w:rsidRDefault="002F6640" w:rsidP="002F6640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28"/>
                          <w:szCs w:val="28"/>
                        </w:rPr>
                        <w:t>Орган управління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AF2716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управління</w:t>
                      </w:r>
                      <w:proofErr w:type="spellEnd"/>
                      <w:r w:rsidR="00AF2716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 xml:space="preserve"> освіти, сім'ї, молоді та спорту Волноваської районної державної адміністрації. Безпосереднє керівництво навчальним закладом здійснює директор школи. </w:t>
                      </w:r>
                    </w:p>
                    <w:p w:rsidR="002F6640" w:rsidRDefault="002F6640" w:rsidP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8859AF" w:rsidRDefault="008859AF" w:rsidP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8859AF" w:rsidRPr="008859AF" w:rsidRDefault="008859AF" w:rsidP="008859AF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8859AF" w:rsidRPr="008859AF" w:rsidRDefault="008859AF">
                      <w:pPr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:rsidR="008859AF" w:rsidRPr="008859AF" w:rsidRDefault="008859AF">
                      <w:pP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9AF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1B18787" wp14:editId="22A91A7D">
            <wp:simplePos x="0" y="0"/>
            <wp:positionH relativeFrom="column">
              <wp:posOffset>-620938</wp:posOffset>
            </wp:positionH>
            <wp:positionV relativeFrom="paragraph">
              <wp:posOffset>-385514</wp:posOffset>
            </wp:positionV>
            <wp:extent cx="10488058" cy="7312756"/>
            <wp:effectExtent l="19050" t="19050" r="27940" b="21590"/>
            <wp:wrapNone/>
            <wp:docPr id="1" name="Рисунок 1" descr="https://avatars.mds.yandex.net/get-pdb/1684047/f03fa84a-7b91-4803-9c1d-96c7da5e6ba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84047/f03fa84a-7b91-4803-9c1d-96c7da5e6baf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041" cy="73197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3FC" w:rsidSect="008859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E6"/>
    <w:rsid w:val="002F6640"/>
    <w:rsid w:val="008859AF"/>
    <w:rsid w:val="00AB330F"/>
    <w:rsid w:val="00AF2716"/>
    <w:rsid w:val="00C244E6"/>
    <w:rsid w:val="00C803FC"/>
    <w:rsid w:val="00E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A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A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2019-06-13T10:16:00Z</dcterms:created>
  <dcterms:modified xsi:type="dcterms:W3CDTF">2019-06-13T11:18:00Z</dcterms:modified>
</cp:coreProperties>
</file>