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EC" w:rsidRDefault="00601EEC" w:rsidP="00601EEC">
      <w:pPr>
        <w:rPr>
          <w:lang w:val="uk-UA"/>
        </w:rPr>
      </w:pPr>
      <w:r>
        <w:fldChar w:fldCharType="begin"/>
      </w:r>
      <w:r>
        <w:instrText xml:space="preserve"> HYPERLINK "https://vseosvita.ua/webinar/igri-na-rozvitok-piznavalnoi-sferi-ditej-doskilnogo-ta-molodsogo-skilnogo-viku-62.html" </w:instrText>
      </w:r>
      <w:r>
        <w:fldChar w:fldCharType="separate"/>
      </w:r>
      <w:proofErr w:type="spellStart"/>
      <w:r>
        <w:rPr>
          <w:lang w:val="uk-UA"/>
        </w:rPr>
        <w:t>Вебинар</w:t>
      </w:r>
      <w:proofErr w:type="spellEnd"/>
      <w:r>
        <w:rPr>
          <w:lang w:val="uk-UA"/>
        </w:rPr>
        <w:t xml:space="preserve"> 3</w:t>
      </w:r>
      <w:bookmarkStart w:id="0" w:name="_GoBack"/>
      <w:bookmarkEnd w:id="0"/>
    </w:p>
    <w:p w:rsidR="00667A9A" w:rsidRDefault="00601EEC" w:rsidP="00601EEC">
      <w:pPr>
        <w:rPr>
          <w:lang w:val="uk-UA"/>
        </w:rPr>
      </w:pPr>
      <w:r>
        <w:rPr>
          <w:rStyle w:val="a3"/>
        </w:rPr>
        <w:t>https</w:t>
      </w:r>
      <w:r w:rsidRPr="00601EEC">
        <w:rPr>
          <w:rStyle w:val="a3"/>
          <w:lang w:val="uk-UA"/>
        </w:rPr>
        <w:t>://</w:t>
      </w:r>
      <w:r>
        <w:rPr>
          <w:rStyle w:val="a3"/>
        </w:rPr>
        <w:t>vseosvita</w:t>
      </w:r>
      <w:r w:rsidRPr="00601EEC">
        <w:rPr>
          <w:rStyle w:val="a3"/>
          <w:lang w:val="uk-UA"/>
        </w:rPr>
        <w:t>.</w:t>
      </w:r>
      <w:r>
        <w:rPr>
          <w:rStyle w:val="a3"/>
        </w:rPr>
        <w:t>ua</w:t>
      </w:r>
      <w:r w:rsidRPr="00601EEC">
        <w:rPr>
          <w:rStyle w:val="a3"/>
          <w:lang w:val="uk-UA"/>
        </w:rPr>
        <w:t>/</w:t>
      </w:r>
      <w:r>
        <w:rPr>
          <w:rStyle w:val="a3"/>
        </w:rPr>
        <w:t>webinar</w:t>
      </w:r>
      <w:r w:rsidRPr="00601EEC">
        <w:rPr>
          <w:rStyle w:val="a3"/>
          <w:lang w:val="uk-UA"/>
        </w:rPr>
        <w:t>/</w:t>
      </w:r>
      <w:r>
        <w:rPr>
          <w:rStyle w:val="a3"/>
        </w:rPr>
        <w:t>igri</w:t>
      </w:r>
      <w:r w:rsidRPr="00601EEC">
        <w:rPr>
          <w:rStyle w:val="a3"/>
          <w:lang w:val="uk-UA"/>
        </w:rPr>
        <w:t>-</w:t>
      </w:r>
      <w:r>
        <w:rPr>
          <w:rStyle w:val="a3"/>
        </w:rPr>
        <w:t>na</w:t>
      </w:r>
      <w:r w:rsidRPr="00601EEC">
        <w:rPr>
          <w:rStyle w:val="a3"/>
          <w:lang w:val="uk-UA"/>
        </w:rPr>
        <w:t>-</w:t>
      </w:r>
      <w:r>
        <w:rPr>
          <w:rStyle w:val="a3"/>
        </w:rPr>
        <w:t>rozvitok</w:t>
      </w:r>
      <w:r w:rsidRPr="00601EEC">
        <w:rPr>
          <w:rStyle w:val="a3"/>
          <w:lang w:val="uk-UA"/>
        </w:rPr>
        <w:t>-</w:t>
      </w:r>
      <w:r>
        <w:rPr>
          <w:rStyle w:val="a3"/>
        </w:rPr>
        <w:t>piznavalnoi</w:t>
      </w:r>
      <w:r w:rsidRPr="00601EEC">
        <w:rPr>
          <w:rStyle w:val="a3"/>
          <w:lang w:val="uk-UA"/>
        </w:rPr>
        <w:t>-</w:t>
      </w:r>
      <w:r>
        <w:rPr>
          <w:rStyle w:val="a3"/>
        </w:rPr>
        <w:t>sferi</w:t>
      </w:r>
      <w:r w:rsidRPr="00601EEC">
        <w:rPr>
          <w:rStyle w:val="a3"/>
          <w:lang w:val="uk-UA"/>
        </w:rPr>
        <w:t>-</w:t>
      </w:r>
      <w:r>
        <w:rPr>
          <w:rStyle w:val="a3"/>
        </w:rPr>
        <w:t>ditej</w:t>
      </w:r>
      <w:r w:rsidRPr="00601EEC">
        <w:rPr>
          <w:rStyle w:val="a3"/>
          <w:lang w:val="uk-UA"/>
        </w:rPr>
        <w:t>-</w:t>
      </w:r>
      <w:r>
        <w:rPr>
          <w:rStyle w:val="a3"/>
        </w:rPr>
        <w:t>doskilnogo</w:t>
      </w:r>
      <w:r w:rsidRPr="00601EEC">
        <w:rPr>
          <w:rStyle w:val="a3"/>
          <w:lang w:val="uk-UA"/>
        </w:rPr>
        <w:t>-</w:t>
      </w:r>
      <w:r>
        <w:rPr>
          <w:rStyle w:val="a3"/>
        </w:rPr>
        <w:t>ta</w:t>
      </w:r>
      <w:r w:rsidRPr="00601EEC">
        <w:rPr>
          <w:rStyle w:val="a3"/>
          <w:lang w:val="uk-UA"/>
        </w:rPr>
        <w:t>-</w:t>
      </w:r>
      <w:r>
        <w:rPr>
          <w:rStyle w:val="a3"/>
        </w:rPr>
        <w:t>molodsogo</w:t>
      </w:r>
      <w:r w:rsidRPr="00601EEC">
        <w:rPr>
          <w:rStyle w:val="a3"/>
          <w:lang w:val="uk-UA"/>
        </w:rPr>
        <w:t>-</w:t>
      </w:r>
      <w:r>
        <w:rPr>
          <w:rStyle w:val="a3"/>
        </w:rPr>
        <w:t>skilnogo</w:t>
      </w:r>
      <w:r w:rsidRPr="00601EEC">
        <w:rPr>
          <w:rStyle w:val="a3"/>
          <w:lang w:val="uk-UA"/>
        </w:rPr>
        <w:t>-</w:t>
      </w:r>
      <w:r>
        <w:rPr>
          <w:rStyle w:val="a3"/>
        </w:rPr>
        <w:t>viku</w:t>
      </w:r>
      <w:r w:rsidRPr="00601EEC">
        <w:rPr>
          <w:rStyle w:val="a3"/>
          <w:lang w:val="uk-UA"/>
        </w:rPr>
        <w:t>-62.</w:t>
      </w:r>
      <w:proofErr w:type="spellStart"/>
      <w:r>
        <w:rPr>
          <w:rStyle w:val="a3"/>
        </w:rPr>
        <w:t>html</w:t>
      </w:r>
      <w:proofErr w:type="spellEnd"/>
      <w:r>
        <w:fldChar w:fldCharType="end"/>
      </w:r>
    </w:p>
    <w:p w:rsidR="00601EEC" w:rsidRPr="00601EEC" w:rsidRDefault="00601EEC" w:rsidP="00601EEC">
      <w:pPr>
        <w:rPr>
          <w:lang w:val="uk-UA"/>
        </w:rPr>
      </w:pPr>
    </w:p>
    <w:sectPr w:rsidR="00601EEC" w:rsidRPr="006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C"/>
    <w:rsid w:val="00601EEC"/>
    <w:rsid w:val="006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2020-05-14T18:22:00Z</dcterms:created>
  <dcterms:modified xsi:type="dcterms:W3CDTF">2020-05-14T18:26:00Z</dcterms:modified>
</cp:coreProperties>
</file>