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0AA" w:rsidRPr="00D808FC" w:rsidRDefault="00881704" w:rsidP="0072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2</w:t>
      </w:r>
    </w:p>
    <w:p w:rsidR="00D46E87" w:rsidRPr="00D808FC" w:rsidRDefault="00D46E87" w:rsidP="0072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 теми</w:t>
      </w:r>
      <w:r w:rsidR="007200AA"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</w:t>
      </w: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«</w:t>
      </w:r>
      <w:r w:rsidR="00881704"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Зміна агрегатного стану речовини. Теплові двигуни</w:t>
      </w: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»</w:t>
      </w:r>
    </w:p>
    <w:p w:rsidR="00D46E87" w:rsidRPr="00D808FC" w:rsidRDefault="00D46E87" w:rsidP="0072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 Процес переходу речовини з рідкого стану в газоподібний. </w:t>
      </w:r>
      <w:r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а) Кристалізація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б) Пароутворення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в) Плавлення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г) Конденсація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 Питома теплота плавлення речовини вимірюється </w:t>
      </w:r>
      <w:r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кг∙℃</m:t>
            </m:r>
          </m:den>
        </m:f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Дж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            в)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</m:t>
            </m:r>
          </m:den>
        </m:f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;              г)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%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За якою формулою обчислюють кількість теплоти, яка виділиться в ході повного згоряння палива? </w:t>
      </w:r>
      <w:r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λ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Q=rm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Q=qm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Q=cm∆t</m:t>
        </m:r>
      </m:oMath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Чому, поки рідина не кипить, бульбашки пари, піднімаючись вгору, зменшуються і зникають? </w:t>
      </w:r>
      <w:r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5. Скільки енергії необхідно витратити для перетворення в рідкий стан 3 кг парафіну, взятого за температури плавлення? </w:t>
      </w:r>
      <w:r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6. Яку кількість спирту можна перетворити</w:t>
      </w:r>
      <w:r w:rsidR="005013AE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 пару, якщо надати спирту 2,7</w:t>
      </w:r>
      <w:r w:rsidR="009D7262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 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МДж тепла. Початкова температура спирту 78 °С. </w:t>
      </w:r>
      <w:r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7. Яка кількість теплоти потрібн</w:t>
      </w:r>
      <w:r w:rsidR="005013AE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а для нагрівання і плавлення 250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г свинцю, початкова температура якого 27 °С?</w:t>
      </w:r>
      <w:r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(2 бали)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C6327A" w:rsidRPr="00D808FC" w:rsidRDefault="004A2507" w:rsidP="007200AA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8. На нагрівнику із ККД 45% в залізній каструлі масою 1,5 кг необхідно довести до кипіння 2 л спирту, що має температуру 25 °С. Визначте витрати природного газу на нагрівання спирту й каструлі.</w:t>
      </w:r>
      <w:r w:rsidR="00FD6E73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FD6E73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D808FC" w:rsidRDefault="00D808FC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881704" w:rsidRPr="00D808FC" w:rsidRDefault="00881704" w:rsidP="0088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2</w:t>
      </w:r>
    </w:p>
    <w:p w:rsidR="00881704" w:rsidRPr="00D808FC" w:rsidRDefault="00881704" w:rsidP="0088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 теми «Зміна агрегатного стану речовини. Теплові двигуни»</w:t>
      </w:r>
    </w:p>
    <w:p w:rsidR="00D46E87" w:rsidRPr="00D808FC" w:rsidRDefault="00D46E87" w:rsidP="0072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1. Процес переходу речовини з твердого стану в рідкий.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а) Кристалізація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б) Пароутворення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в) Плавлення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г) Конденсація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2.  Питома теплота пароутворення вимірюється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кг∙℃</m:t>
            </m:r>
          </m:den>
        </m:f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Дж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            в)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</m:t>
            </m:r>
          </m:den>
        </m:f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;              г)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%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3. За якою формулою обчислюють кількість теплоти, яка виділяється під час кристалізації речовини?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λ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Q=rm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Q=qm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Q=cm∆t</m:t>
        </m:r>
      </m:oMath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Чому лід не відразу тане, якщо його </w:t>
      </w:r>
      <w:proofErr w:type="spellStart"/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внести</w:t>
      </w:r>
      <w:proofErr w:type="spellEnd"/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 морозу в натоплену кімнату?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5. Яка кількість теплоти необхідна для перетворення ефіру масою 15 кг у пару? Ефір взято за температури кипіння.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6. Скільки кам’яного вугілля потр</w:t>
      </w:r>
      <w:r w:rsidR="005013AE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ібно спалити, щоб виділилося 5,4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МДж теплоти?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7. Яка енергія виділилася при кристал</w:t>
      </w:r>
      <w:r w:rsidR="00E71FCB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ізації та охолодженні до 35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°С залізної заготовки масою 80 кг?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У резервуарі нагрівача знаходиться 800 г гасу. Скільки води можна нагріти </w:t>
      </w:r>
      <w:r w:rsidR="00F32CAF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в алюмінієвій каструлі масою 12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 ці</w:t>
      </w:r>
      <w:r w:rsidR="00F32CAF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єю кількістю гасу від 10 до 100 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°С, якщо на нагрівання витрачається 40% енергії, що виділяється?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 бали)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808FC" w:rsidRDefault="00D808FC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881704" w:rsidRPr="00D808FC" w:rsidRDefault="00881704" w:rsidP="0088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2</w:t>
      </w:r>
    </w:p>
    <w:p w:rsidR="00881704" w:rsidRPr="00D808FC" w:rsidRDefault="00881704" w:rsidP="0088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 теми «Зміна агрегатного стану речовини. Теплові двигуни»</w:t>
      </w:r>
    </w:p>
    <w:p w:rsidR="0064698C" w:rsidRPr="00D808FC" w:rsidRDefault="0064698C" w:rsidP="0072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3 варіант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1. Процес переходу речовини з рідкого стану у твердий кристалічний.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а) Кристалізація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б) Пароутворення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в) Плавлення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г) Конденсація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2.  Питома теплота згорання палива вимірюється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кг∙℃</m:t>
            </m:r>
          </m:den>
        </m:f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Дж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            в)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</m:t>
            </m:r>
          </m:den>
        </m:f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;              г)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%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3. За якою формулою обчислюють кількість теплоти, яка виділяється під час конденсації пари?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λ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Q=rm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Q=qm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Q=cm∆t</m:t>
        </m:r>
      </m:oMath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7262" w:rsidRPr="00D808FC" w:rsidRDefault="005723CD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4. Чому кипляча в чайнику вода відразу ж перестає кипіти, як тільки чайник знімають з вогню?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723CD" w:rsidRPr="00D808FC" w:rsidRDefault="005723CD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5. Яка кількість тепло</w:t>
      </w:r>
      <w:r w:rsidR="009E524F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ти виділиться при спалюванні 4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 торфу?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6. Для плавлення шматка металу масою 1,5 кг, взятого при температурі плавлення, потрібно 405 кДж тепла. Знайдіть питому теплоту плавлення металу.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D7262" w:rsidRPr="00D808FC" w:rsidRDefault="00024DE3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7. Водяну пару масою 20 г взято при температурі 100 °С. Яка кількість теплоти виділиться при конденсації і подаль</w:t>
      </w:r>
      <w:r w:rsidR="00340C5D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шому охолодженні води до 18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 °С?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024DE3" w:rsidRPr="00D808FC" w:rsidRDefault="00024DE3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8. Визначте потужність двигуна автомобіля, якщо витрати бензину становлять 38 л на 100 км шляху за умови, що середня швидкість руху дорівнює 36 км/год. ККД двигуна — 38 %.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D808FC" w:rsidRDefault="00D808FC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881704" w:rsidRPr="00D808FC" w:rsidRDefault="00881704" w:rsidP="0088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2</w:t>
      </w:r>
    </w:p>
    <w:p w:rsidR="00881704" w:rsidRPr="00D808FC" w:rsidRDefault="00881704" w:rsidP="008817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з теми «Зміна агрегатного стану речовини. Теплові двигуни»</w:t>
      </w:r>
    </w:p>
    <w:p w:rsidR="0064698C" w:rsidRPr="00D808FC" w:rsidRDefault="0064698C" w:rsidP="00720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4 варіант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0" w:name="_GoBack"/>
      <w:bookmarkEnd w:id="0"/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1. Процес переходу речовини з газоподібного стану в рідкий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а) Кристалізація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б) Пароутворення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в) Плавлення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г) Конденсація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 Коефіцієнт корисної дії нагрівника вимірюється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кг∙℃</m:t>
            </m:r>
          </m:den>
        </m:f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  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Дж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;             в) </w:t>
      </w:r>
      <m:oMath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Дж</m:t>
            </m:r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кг</m:t>
            </m:r>
          </m:den>
        </m:f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;              г)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%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;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3. За якою формулою обчислюють кількість теплоти, яка необхідна для плавлення речовини?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</m:t>
        </m:r>
        <m:r>
          <m:rPr>
            <m:sty m:val="p"/>
          </m:rPr>
          <w:rPr>
            <w:rFonts w:ascii="Cambria Math" w:eastAsia="MyriadPro-Regular" w:hAnsi="Cambria Math"/>
            <w:sz w:val="28"/>
            <w:szCs w:val="28"/>
            <w:lang w:val="uk-UA" w:eastAsia="ru-RU"/>
          </w:rPr>
          <m:t>λ</m:t>
        </m:r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б)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Q=rm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в)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Q=qm</m:t>
        </m:r>
      </m:oMath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г) </w:t>
      </w:r>
      <m:oMath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Q=cm∆t</m:t>
        </m:r>
      </m:oMath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4. Чому в зимовий час у людини волосся під час перебування на вулиці покриваються інієм?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5. Яка кількість теплоти виділяється в навколишнє с</w:t>
      </w:r>
      <w:r w:rsidR="00BE3440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ередовище при кристалізації 6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кг заліза, взятого при температурі плавлення?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6. При згорянні 7 кг якогось виду пал</w:t>
      </w:r>
      <w:r w:rsidR="0096145D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ива виділилося 294 МДж енергії. 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Яке паливо згоріло?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7. </w:t>
      </w:r>
      <w:r w:rsidR="00B143EA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Сприт</w:t>
      </w: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масою 500 г, що має температуру 50 °С, нагріли до температури кипіння та перетворили на пару. Скільки енергії витратили на весь процес?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9D7262" w:rsidRPr="00D808FC" w:rsidRDefault="009D7262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1704" w:rsidRPr="00D808FC" w:rsidRDefault="00881704" w:rsidP="0088170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>8. Автомобіль пройшов 120 км. Двигун автомобіля розвивав середню потужність 40 кВт і витратив 21 л бензину. З якою середньою швидкістю рухався автомобіль, якщо ККД його двигуна становить 30%?</w:t>
      </w:r>
      <w:r w:rsidR="00E92317" w:rsidRPr="00D808F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92317" w:rsidRPr="00D808F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ED397F" w:rsidRPr="00D808FC" w:rsidRDefault="00ED397F" w:rsidP="007200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D397F" w:rsidRPr="00D808FC" w:rsidSect="00D808FC">
      <w:pgSz w:w="11906" w:h="16838"/>
      <w:pgMar w:top="567" w:right="567" w:bottom="96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8B"/>
    <w:rsid w:val="00010AEC"/>
    <w:rsid w:val="00013529"/>
    <w:rsid w:val="00024DE3"/>
    <w:rsid w:val="00026B5E"/>
    <w:rsid w:val="00031E1D"/>
    <w:rsid w:val="000454EF"/>
    <w:rsid w:val="0005530E"/>
    <w:rsid w:val="0006416B"/>
    <w:rsid w:val="000C139D"/>
    <w:rsid w:val="000E36D8"/>
    <w:rsid w:val="00165479"/>
    <w:rsid w:val="001B446A"/>
    <w:rsid w:val="001F474A"/>
    <w:rsid w:val="0020616E"/>
    <w:rsid w:val="0026580D"/>
    <w:rsid w:val="002729B4"/>
    <w:rsid w:val="002B010A"/>
    <w:rsid w:val="002B0AEE"/>
    <w:rsid w:val="002D269C"/>
    <w:rsid w:val="003233CC"/>
    <w:rsid w:val="00340C5D"/>
    <w:rsid w:val="00365201"/>
    <w:rsid w:val="0037719C"/>
    <w:rsid w:val="003D0476"/>
    <w:rsid w:val="00405693"/>
    <w:rsid w:val="00431B02"/>
    <w:rsid w:val="004848C7"/>
    <w:rsid w:val="004913DF"/>
    <w:rsid w:val="004931D5"/>
    <w:rsid w:val="004A2507"/>
    <w:rsid w:val="005013AE"/>
    <w:rsid w:val="00505606"/>
    <w:rsid w:val="00553754"/>
    <w:rsid w:val="005723CD"/>
    <w:rsid w:val="00582EA7"/>
    <w:rsid w:val="005A14D2"/>
    <w:rsid w:val="00615F5C"/>
    <w:rsid w:val="006355E0"/>
    <w:rsid w:val="0064698C"/>
    <w:rsid w:val="006C1A3E"/>
    <w:rsid w:val="007200AA"/>
    <w:rsid w:val="00766C19"/>
    <w:rsid w:val="00803A9C"/>
    <w:rsid w:val="00863DE7"/>
    <w:rsid w:val="00881704"/>
    <w:rsid w:val="008A33B8"/>
    <w:rsid w:val="00914F39"/>
    <w:rsid w:val="0096145D"/>
    <w:rsid w:val="009B2D6D"/>
    <w:rsid w:val="009D7262"/>
    <w:rsid w:val="009E524F"/>
    <w:rsid w:val="009E7A6C"/>
    <w:rsid w:val="00A32B7F"/>
    <w:rsid w:val="00A44959"/>
    <w:rsid w:val="00A87C88"/>
    <w:rsid w:val="00AB1CCC"/>
    <w:rsid w:val="00AD346A"/>
    <w:rsid w:val="00B06BF2"/>
    <w:rsid w:val="00B143EA"/>
    <w:rsid w:val="00B86077"/>
    <w:rsid w:val="00BE3440"/>
    <w:rsid w:val="00BF508B"/>
    <w:rsid w:val="00C40C94"/>
    <w:rsid w:val="00C51BFA"/>
    <w:rsid w:val="00C6327A"/>
    <w:rsid w:val="00C81FA1"/>
    <w:rsid w:val="00CC7C57"/>
    <w:rsid w:val="00CE7455"/>
    <w:rsid w:val="00CF7393"/>
    <w:rsid w:val="00D01AB4"/>
    <w:rsid w:val="00D0541F"/>
    <w:rsid w:val="00D15B0C"/>
    <w:rsid w:val="00D46E87"/>
    <w:rsid w:val="00D56B97"/>
    <w:rsid w:val="00D808FC"/>
    <w:rsid w:val="00DC0909"/>
    <w:rsid w:val="00E11628"/>
    <w:rsid w:val="00E133F8"/>
    <w:rsid w:val="00E40EC7"/>
    <w:rsid w:val="00E71FCB"/>
    <w:rsid w:val="00E92317"/>
    <w:rsid w:val="00EA1DFC"/>
    <w:rsid w:val="00EA5934"/>
    <w:rsid w:val="00ED397F"/>
    <w:rsid w:val="00EF1E75"/>
    <w:rsid w:val="00F22D3A"/>
    <w:rsid w:val="00F32CAF"/>
    <w:rsid w:val="00F53E87"/>
    <w:rsid w:val="00FA4505"/>
    <w:rsid w:val="00FA6E46"/>
    <w:rsid w:val="00FC4CBA"/>
    <w:rsid w:val="00FD6E73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DAAC1-D0DF-45C4-B05A-5DB74DD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F508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38C4A-BF64-48BE-BE19-CFC87AFA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4</Pages>
  <Words>3025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Nazar Shchur</cp:lastModifiedBy>
  <cp:revision>65</cp:revision>
  <cp:lastPrinted>2016-10-30T13:20:00Z</cp:lastPrinted>
  <dcterms:created xsi:type="dcterms:W3CDTF">2015-12-17T18:54:00Z</dcterms:created>
  <dcterms:modified xsi:type="dcterms:W3CDTF">2017-04-26T11:36:00Z</dcterms:modified>
</cp:coreProperties>
</file>