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1A" w:rsidRPr="00152786" w:rsidRDefault="0067771A" w:rsidP="0067771A">
      <w:pPr>
        <w:jc w:val="center"/>
        <w:rPr>
          <w:rFonts w:ascii="Times New Roman" w:hAnsi="Times New Roman" w:cs="Times New Roman"/>
          <w:sz w:val="20"/>
        </w:rPr>
      </w:pPr>
      <w:r w:rsidRPr="001527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47700"/>
            <wp:effectExtent l="19050" t="0" r="0" b="0"/>
            <wp:docPr id="1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71A" w:rsidRPr="00152786" w:rsidRDefault="0067771A" w:rsidP="006777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52786">
        <w:rPr>
          <w:rFonts w:ascii="Times New Roman" w:hAnsi="Times New Roman" w:cs="Times New Roman"/>
          <w:b/>
          <w:sz w:val="20"/>
        </w:rPr>
        <w:t>Старосамбірська районна державна адміністрація</w:t>
      </w:r>
    </w:p>
    <w:p w:rsidR="0067771A" w:rsidRPr="00152786" w:rsidRDefault="0067771A" w:rsidP="006777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52786">
        <w:rPr>
          <w:rFonts w:ascii="Times New Roman" w:hAnsi="Times New Roman" w:cs="Times New Roman"/>
          <w:b/>
          <w:sz w:val="20"/>
        </w:rPr>
        <w:t>Загальноосвітня середня школа І-ІІ ступенів с. Гуманець</w:t>
      </w:r>
    </w:p>
    <w:p w:rsidR="0067771A" w:rsidRPr="00152786" w:rsidRDefault="0067771A" w:rsidP="006777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52786">
        <w:rPr>
          <w:rFonts w:ascii="Times New Roman" w:hAnsi="Times New Roman" w:cs="Times New Roman"/>
          <w:b/>
          <w:sz w:val="20"/>
        </w:rPr>
        <w:t>с. Гуманець Старосамбірського району Львівської області 82056</w:t>
      </w:r>
    </w:p>
    <w:p w:rsidR="0067771A" w:rsidRPr="00152786" w:rsidRDefault="0067771A" w:rsidP="006777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uk-UA"/>
        </w:rPr>
      </w:pPr>
      <w:r w:rsidRPr="00152786">
        <w:rPr>
          <w:rFonts w:ascii="Times New Roman" w:hAnsi="Times New Roman" w:cs="Times New Roman"/>
          <w:b/>
          <w:sz w:val="20"/>
        </w:rPr>
        <w:t>Тел.62-1-50; Код ЄДРПОУ 22385526</w:t>
      </w:r>
    </w:p>
    <w:p w:rsidR="0067771A" w:rsidRPr="00152786" w:rsidRDefault="0067771A" w:rsidP="0067771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152786">
        <w:rPr>
          <w:rFonts w:ascii="Times New Roman" w:hAnsi="Times New Roman" w:cs="Times New Roman"/>
          <w:b/>
          <w:sz w:val="20"/>
          <w:lang w:val="uk-UA"/>
        </w:rPr>
        <w:t>__________________________________________________________________</w:t>
      </w:r>
    </w:p>
    <w:p w:rsidR="0067771A" w:rsidRPr="00152786" w:rsidRDefault="0067771A" w:rsidP="006777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771A" w:rsidRPr="00152786" w:rsidRDefault="0067771A" w:rsidP="006777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52786">
        <w:rPr>
          <w:rFonts w:ascii="Times New Roman" w:hAnsi="Times New Roman"/>
          <w:b/>
          <w:sz w:val="28"/>
          <w:szCs w:val="28"/>
        </w:rPr>
        <w:t>НАКАЗ</w:t>
      </w:r>
    </w:p>
    <w:p w:rsidR="0067771A" w:rsidRDefault="0067771A" w:rsidP="006777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14.06.2019</w:t>
      </w:r>
      <w:r w:rsidRPr="00152786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</w:t>
      </w:r>
      <w:r w:rsidRPr="00152786"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Pr="00152786">
        <w:rPr>
          <w:rFonts w:ascii="Times New Roman" w:hAnsi="Times New Roman" w:cs="Times New Roman"/>
          <w:b/>
          <w:sz w:val="28"/>
          <w:szCs w:val="28"/>
        </w:rPr>
        <w:t>№</w:t>
      </w:r>
      <w:r w:rsidRPr="001527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76</w:t>
      </w:r>
    </w:p>
    <w:p w:rsidR="0067771A" w:rsidRPr="00152786" w:rsidRDefault="0067771A" w:rsidP="0067771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2786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результати проведення</w:t>
      </w:r>
    </w:p>
    <w:p w:rsidR="0067771A" w:rsidRPr="00152786" w:rsidRDefault="0067771A" w:rsidP="0067771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2786">
        <w:rPr>
          <w:rFonts w:ascii="Times New Roman" w:hAnsi="Times New Roman" w:cs="Times New Roman"/>
          <w:b/>
          <w:i/>
          <w:sz w:val="28"/>
          <w:szCs w:val="28"/>
          <w:lang w:val="uk-UA"/>
        </w:rPr>
        <w:t>моніторингу навченості учнів 5,9 класів</w:t>
      </w:r>
    </w:p>
    <w:p w:rsidR="0067771A" w:rsidRPr="00152786" w:rsidRDefault="0067771A" w:rsidP="0067771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27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української мови та математики</w:t>
      </w:r>
    </w:p>
    <w:p w:rsidR="0067771A" w:rsidRDefault="0067771A" w:rsidP="0067771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 2018-2019</w:t>
      </w:r>
      <w:r w:rsidRPr="001527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н. р.</w:t>
      </w:r>
    </w:p>
    <w:p w:rsidR="0067771A" w:rsidRPr="00152786" w:rsidRDefault="0067771A" w:rsidP="0067771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771A" w:rsidRPr="00F437CB" w:rsidRDefault="0067771A" w:rsidP="0067771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437CB">
        <w:rPr>
          <w:rFonts w:ascii="Times New Roman" w:hAnsi="Times New Roman" w:cs="Times New Roman"/>
          <w:sz w:val="28"/>
          <w:szCs w:val="28"/>
        </w:rPr>
        <w:t xml:space="preserve">Відповідно до плану роботи школи на 2018- 2019 н. р., наказу по школі від 07. 09.2018 р. № 127 « Про проведення діагностичних контрольних робіт з української мови та математики у 5,9 класах» адміністрацією школи проводилися контрольні роботи з української мови та математики у 5, 9 класах. </w:t>
      </w:r>
      <w:r w:rsidRPr="00F437CB">
        <w:rPr>
          <w:rFonts w:ascii="Times New Roman" w:hAnsi="Times New Roman"/>
          <w:sz w:val="28"/>
          <w:szCs w:val="28"/>
        </w:rPr>
        <w:t>Основна мета дослідження:</w:t>
      </w:r>
    </w:p>
    <w:p w:rsidR="0067771A" w:rsidRPr="00F437CB" w:rsidRDefault="0067771A" w:rsidP="0067771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437CB">
        <w:rPr>
          <w:rFonts w:ascii="Times New Roman" w:hAnsi="Times New Roman"/>
          <w:sz w:val="28"/>
          <w:szCs w:val="28"/>
        </w:rPr>
        <w:t>1) визначення дотримання основних дидактичних принципів навчання       на уроках української мови та математики;</w:t>
      </w:r>
    </w:p>
    <w:p w:rsidR="0067771A" w:rsidRPr="00F437CB" w:rsidRDefault="0067771A" w:rsidP="0067771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437CB">
        <w:rPr>
          <w:rFonts w:ascii="Times New Roman" w:hAnsi="Times New Roman"/>
          <w:sz w:val="28"/>
          <w:szCs w:val="28"/>
        </w:rPr>
        <w:t>2) вивчення рівня сформованості основних видів діяльності школярів,  передбачених   державними стандартами загальної освіти;</w:t>
      </w:r>
      <w:r w:rsidRPr="00F437C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7771A" w:rsidRPr="00F437CB" w:rsidRDefault="0067771A" w:rsidP="0067771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437CB">
        <w:rPr>
          <w:rFonts w:ascii="Times New Roman" w:hAnsi="Times New Roman"/>
          <w:sz w:val="28"/>
          <w:szCs w:val="28"/>
        </w:rPr>
        <w:t>3)</w:t>
      </w:r>
      <w:r w:rsidRPr="00F437CB">
        <w:rPr>
          <w:rFonts w:ascii="Times New Roman" w:hAnsi="Times New Roman"/>
          <w:color w:val="000000"/>
          <w:sz w:val="28"/>
          <w:szCs w:val="28"/>
        </w:rPr>
        <w:t xml:space="preserve"> з’ясування рівня засвоєння 9-класниками навчального матеріалу з української мови і алгебри та початку аналізу</w:t>
      </w:r>
      <w:r w:rsidRPr="00F437CB">
        <w:rPr>
          <w:rFonts w:ascii="Times New Roman" w:hAnsi="Times New Roman"/>
          <w:sz w:val="28"/>
          <w:szCs w:val="28"/>
        </w:rPr>
        <w:t xml:space="preserve"> та підготовка учнів до проведення державної підсумкової атестації  . </w:t>
      </w:r>
    </w:p>
    <w:p w:rsidR="0067771A" w:rsidRDefault="0067771A" w:rsidP="006777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437CB">
        <w:rPr>
          <w:rFonts w:ascii="Times New Roman" w:hAnsi="Times New Roman" w:cs="Times New Roman"/>
          <w:sz w:val="28"/>
          <w:szCs w:val="28"/>
          <w:lang w:val="uk-UA"/>
        </w:rPr>
        <w:t>Контрольні роботи проводилися тричі на рік: на початку навчального року, наприкінці І та ІІ семестрів. Ці три перевірки дали можливість побачити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успіхи учнів.</w:t>
      </w:r>
    </w:p>
    <w:p w:rsidR="0067771A" w:rsidRDefault="0067771A" w:rsidP="006777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Тексти робіт підбиралися відповідно до програми, складалися вчителями.</w:t>
      </w:r>
    </w:p>
    <w:p w:rsidR="0067771A" w:rsidRDefault="0067771A" w:rsidP="006777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Контрольні роботи з української мови проводилися у вигляді диктанту.</w:t>
      </w:r>
    </w:p>
    <w:p w:rsidR="0067771A" w:rsidRDefault="0067771A" w:rsidP="006777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даними аналізу  робіт успішність учнів характеризується такими показниками:</w:t>
      </w:r>
    </w:p>
    <w:p w:rsidR="0067771A" w:rsidRDefault="0067771A" w:rsidP="0067771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tbl>
      <w:tblPr>
        <w:tblStyle w:val="a3"/>
        <w:tblW w:w="0" w:type="auto"/>
        <w:tblLook w:val="04A0"/>
      </w:tblPr>
      <w:tblGrid>
        <w:gridCol w:w="1809"/>
        <w:gridCol w:w="924"/>
        <w:gridCol w:w="1367"/>
        <w:gridCol w:w="1366"/>
        <w:gridCol w:w="6"/>
        <w:gridCol w:w="1360"/>
        <w:gridCol w:w="1367"/>
        <w:gridCol w:w="6"/>
        <w:gridCol w:w="1366"/>
      </w:tblGrid>
      <w:tr w:rsidR="0067771A" w:rsidTr="00112324">
        <w:trPr>
          <w:trHeight w:val="284"/>
        </w:trPr>
        <w:tc>
          <w:tcPr>
            <w:tcW w:w="1809" w:type="dxa"/>
            <w:vMerge w:val="restart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4" w:type="dxa"/>
            <w:vMerge w:val="restart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367" w:type="dxa"/>
            <w:vMerge w:val="restart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Писали роботу</w:t>
            </w:r>
          </w:p>
        </w:tc>
        <w:tc>
          <w:tcPr>
            <w:tcW w:w="547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виконання робіт</w:t>
            </w:r>
          </w:p>
        </w:tc>
      </w:tr>
      <w:tr w:rsidR="0067771A" w:rsidTr="00112324">
        <w:trPr>
          <w:trHeight w:val="352"/>
        </w:trPr>
        <w:tc>
          <w:tcPr>
            <w:tcW w:w="1809" w:type="dxa"/>
            <w:vMerge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4" w:type="dxa"/>
            <w:vMerge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  <w:vMerge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360" w:type="dxa"/>
            <w:tcBorders>
              <w:top w:val="single" w:sz="4" w:space="0" w:color="auto"/>
              <w:right w:val="single" w:sz="4" w:space="0" w:color="auto"/>
            </w:tcBorders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1366" w:type="dxa"/>
            <w:tcBorders>
              <w:top w:val="single" w:sz="4" w:space="0" w:color="auto"/>
              <w:right w:val="single" w:sz="4" w:space="0" w:color="auto"/>
            </w:tcBorders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</w:tr>
      <w:tr w:rsidR="0067771A" w:rsidTr="00112324">
        <w:tc>
          <w:tcPr>
            <w:tcW w:w="1809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поч. н. р.</w:t>
            </w:r>
          </w:p>
        </w:tc>
        <w:tc>
          <w:tcPr>
            <w:tcW w:w="924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67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1/12.5%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3/37,7%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4/50%</w:t>
            </w:r>
          </w:p>
        </w:tc>
      </w:tr>
      <w:tr w:rsidR="0067771A" w:rsidTr="00112324">
        <w:tc>
          <w:tcPr>
            <w:tcW w:w="1809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кінець І с.</w:t>
            </w:r>
          </w:p>
        </w:tc>
        <w:tc>
          <w:tcPr>
            <w:tcW w:w="924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67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66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1/12.5%</w:t>
            </w:r>
          </w:p>
        </w:tc>
        <w:tc>
          <w:tcPr>
            <w:tcW w:w="1366" w:type="dxa"/>
            <w:gridSpan w:val="2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1/12.5%</w:t>
            </w:r>
          </w:p>
        </w:tc>
        <w:tc>
          <w:tcPr>
            <w:tcW w:w="1367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2/25%</w:t>
            </w:r>
          </w:p>
        </w:tc>
        <w:tc>
          <w:tcPr>
            <w:tcW w:w="1372" w:type="dxa"/>
            <w:gridSpan w:val="2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3/37.5%</w:t>
            </w:r>
          </w:p>
        </w:tc>
      </w:tr>
      <w:tr w:rsidR="0067771A" w:rsidTr="00112324">
        <w:tc>
          <w:tcPr>
            <w:tcW w:w="1809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кінець н.р</w:t>
            </w:r>
          </w:p>
        </w:tc>
        <w:tc>
          <w:tcPr>
            <w:tcW w:w="924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67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66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1/12.5%</w:t>
            </w:r>
          </w:p>
        </w:tc>
        <w:tc>
          <w:tcPr>
            <w:tcW w:w="1366" w:type="dxa"/>
            <w:gridSpan w:val="2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2/25%</w:t>
            </w:r>
          </w:p>
        </w:tc>
        <w:tc>
          <w:tcPr>
            <w:tcW w:w="1367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1/12.5%</w:t>
            </w:r>
          </w:p>
        </w:tc>
        <w:tc>
          <w:tcPr>
            <w:tcW w:w="1372" w:type="dxa"/>
            <w:gridSpan w:val="2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3/37.5%</w:t>
            </w:r>
          </w:p>
        </w:tc>
      </w:tr>
      <w:tr w:rsidR="0067771A" w:rsidTr="00112324">
        <w:tc>
          <w:tcPr>
            <w:tcW w:w="1809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поч. н. р.</w:t>
            </w:r>
          </w:p>
        </w:tc>
        <w:tc>
          <w:tcPr>
            <w:tcW w:w="924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367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66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66" w:type="dxa"/>
            <w:gridSpan w:val="2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4/66.7%</w:t>
            </w:r>
          </w:p>
        </w:tc>
        <w:tc>
          <w:tcPr>
            <w:tcW w:w="1367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72" w:type="dxa"/>
            <w:gridSpan w:val="2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2/33.3%</w:t>
            </w:r>
          </w:p>
        </w:tc>
      </w:tr>
      <w:tr w:rsidR="0067771A" w:rsidTr="00112324">
        <w:tc>
          <w:tcPr>
            <w:tcW w:w="1809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 кінець І с.</w:t>
            </w:r>
          </w:p>
        </w:tc>
        <w:tc>
          <w:tcPr>
            <w:tcW w:w="924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367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366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3/37.5%</w:t>
            </w:r>
          </w:p>
        </w:tc>
        <w:tc>
          <w:tcPr>
            <w:tcW w:w="1366" w:type="dxa"/>
            <w:gridSpan w:val="2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2/25%</w:t>
            </w:r>
          </w:p>
        </w:tc>
        <w:tc>
          <w:tcPr>
            <w:tcW w:w="1367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1/12.5%</w:t>
            </w:r>
          </w:p>
        </w:tc>
        <w:tc>
          <w:tcPr>
            <w:tcW w:w="1372" w:type="dxa"/>
            <w:gridSpan w:val="2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2/25%</w:t>
            </w:r>
          </w:p>
        </w:tc>
      </w:tr>
      <w:tr w:rsidR="0067771A" w:rsidTr="00112324">
        <w:tc>
          <w:tcPr>
            <w:tcW w:w="1809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кінець н.р</w:t>
            </w:r>
          </w:p>
        </w:tc>
        <w:tc>
          <w:tcPr>
            <w:tcW w:w="924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367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66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5/71.4%</w:t>
            </w:r>
          </w:p>
        </w:tc>
        <w:tc>
          <w:tcPr>
            <w:tcW w:w="1366" w:type="dxa"/>
            <w:gridSpan w:val="2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1/14.3%</w:t>
            </w:r>
          </w:p>
        </w:tc>
        <w:tc>
          <w:tcPr>
            <w:tcW w:w="1367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1/14.3%</w:t>
            </w:r>
          </w:p>
        </w:tc>
        <w:tc>
          <w:tcPr>
            <w:tcW w:w="1372" w:type="dxa"/>
            <w:gridSpan w:val="2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67771A" w:rsidRDefault="0067771A" w:rsidP="006777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7771A" w:rsidRDefault="0067771A" w:rsidP="0067771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математика( алгебра)</w:t>
      </w:r>
    </w:p>
    <w:tbl>
      <w:tblPr>
        <w:tblStyle w:val="a3"/>
        <w:tblW w:w="0" w:type="auto"/>
        <w:tblLook w:val="04A0"/>
      </w:tblPr>
      <w:tblGrid>
        <w:gridCol w:w="1809"/>
        <w:gridCol w:w="924"/>
        <w:gridCol w:w="1367"/>
        <w:gridCol w:w="1366"/>
        <w:gridCol w:w="6"/>
        <w:gridCol w:w="1360"/>
        <w:gridCol w:w="1367"/>
        <w:gridCol w:w="6"/>
        <w:gridCol w:w="1366"/>
      </w:tblGrid>
      <w:tr w:rsidR="0067771A" w:rsidTr="00112324">
        <w:trPr>
          <w:trHeight w:val="284"/>
        </w:trPr>
        <w:tc>
          <w:tcPr>
            <w:tcW w:w="1809" w:type="dxa"/>
            <w:vMerge w:val="restart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4" w:type="dxa"/>
            <w:vMerge w:val="restart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367" w:type="dxa"/>
            <w:vMerge w:val="restart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Писали роботу</w:t>
            </w:r>
          </w:p>
        </w:tc>
        <w:tc>
          <w:tcPr>
            <w:tcW w:w="547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виконання робіт</w:t>
            </w:r>
          </w:p>
        </w:tc>
      </w:tr>
      <w:tr w:rsidR="0067771A" w:rsidTr="00112324">
        <w:trPr>
          <w:trHeight w:val="352"/>
        </w:trPr>
        <w:tc>
          <w:tcPr>
            <w:tcW w:w="1809" w:type="dxa"/>
            <w:vMerge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4" w:type="dxa"/>
            <w:vMerge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  <w:vMerge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360" w:type="dxa"/>
            <w:tcBorders>
              <w:top w:val="single" w:sz="4" w:space="0" w:color="auto"/>
              <w:right w:val="single" w:sz="4" w:space="0" w:color="auto"/>
            </w:tcBorders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1366" w:type="dxa"/>
            <w:tcBorders>
              <w:top w:val="single" w:sz="4" w:space="0" w:color="auto"/>
              <w:right w:val="single" w:sz="4" w:space="0" w:color="auto"/>
            </w:tcBorders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</w:tr>
      <w:tr w:rsidR="0067771A" w:rsidTr="00112324">
        <w:tc>
          <w:tcPr>
            <w:tcW w:w="1809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поч. н. р.</w:t>
            </w:r>
          </w:p>
        </w:tc>
        <w:tc>
          <w:tcPr>
            <w:tcW w:w="924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67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2/25%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2/25%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2/25%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2/25%</w:t>
            </w:r>
          </w:p>
        </w:tc>
      </w:tr>
      <w:tr w:rsidR="0067771A" w:rsidTr="00112324">
        <w:tc>
          <w:tcPr>
            <w:tcW w:w="1809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кінець І с.</w:t>
            </w:r>
          </w:p>
        </w:tc>
        <w:tc>
          <w:tcPr>
            <w:tcW w:w="924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67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66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1/14.3%</w:t>
            </w:r>
          </w:p>
        </w:tc>
        <w:tc>
          <w:tcPr>
            <w:tcW w:w="1366" w:type="dxa"/>
            <w:gridSpan w:val="2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2/28.6%</w:t>
            </w:r>
          </w:p>
        </w:tc>
        <w:tc>
          <w:tcPr>
            <w:tcW w:w="1367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1/14.3%</w:t>
            </w:r>
          </w:p>
        </w:tc>
        <w:tc>
          <w:tcPr>
            <w:tcW w:w="1372" w:type="dxa"/>
            <w:gridSpan w:val="2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3/42.8%</w:t>
            </w:r>
          </w:p>
        </w:tc>
      </w:tr>
      <w:tr w:rsidR="0067771A" w:rsidTr="00112324">
        <w:tc>
          <w:tcPr>
            <w:tcW w:w="1809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кінець н.р</w:t>
            </w:r>
          </w:p>
        </w:tc>
        <w:tc>
          <w:tcPr>
            <w:tcW w:w="924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67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66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1/14.3%</w:t>
            </w:r>
          </w:p>
        </w:tc>
        <w:tc>
          <w:tcPr>
            <w:tcW w:w="1366" w:type="dxa"/>
            <w:gridSpan w:val="2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2/28.6%</w:t>
            </w:r>
          </w:p>
        </w:tc>
        <w:tc>
          <w:tcPr>
            <w:tcW w:w="1367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1/14.3%</w:t>
            </w:r>
          </w:p>
        </w:tc>
        <w:tc>
          <w:tcPr>
            <w:tcW w:w="1372" w:type="dxa"/>
            <w:gridSpan w:val="2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3/42.8%</w:t>
            </w:r>
          </w:p>
        </w:tc>
      </w:tr>
      <w:tr w:rsidR="0067771A" w:rsidTr="00112324">
        <w:tc>
          <w:tcPr>
            <w:tcW w:w="1809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поч. н. р.</w:t>
            </w:r>
          </w:p>
        </w:tc>
        <w:tc>
          <w:tcPr>
            <w:tcW w:w="924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367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366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2/25%</w:t>
            </w:r>
          </w:p>
        </w:tc>
        <w:tc>
          <w:tcPr>
            <w:tcW w:w="1366" w:type="dxa"/>
            <w:gridSpan w:val="2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2/25%</w:t>
            </w:r>
          </w:p>
        </w:tc>
        <w:tc>
          <w:tcPr>
            <w:tcW w:w="1367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1/12.5%</w:t>
            </w:r>
          </w:p>
        </w:tc>
        <w:tc>
          <w:tcPr>
            <w:tcW w:w="1372" w:type="dxa"/>
            <w:gridSpan w:val="2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3/37.5%</w:t>
            </w:r>
          </w:p>
        </w:tc>
      </w:tr>
      <w:tr w:rsidR="0067771A" w:rsidTr="00112324">
        <w:tc>
          <w:tcPr>
            <w:tcW w:w="1809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кінець І с.</w:t>
            </w:r>
          </w:p>
        </w:tc>
        <w:tc>
          <w:tcPr>
            <w:tcW w:w="924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367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66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2/28.5%</w:t>
            </w:r>
          </w:p>
        </w:tc>
        <w:tc>
          <w:tcPr>
            <w:tcW w:w="1366" w:type="dxa"/>
            <w:gridSpan w:val="2"/>
          </w:tcPr>
          <w:p w:rsidR="0067771A" w:rsidRDefault="0067771A" w:rsidP="001123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3/42.9%</w:t>
            </w:r>
          </w:p>
        </w:tc>
        <w:tc>
          <w:tcPr>
            <w:tcW w:w="1367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1/14.3%</w:t>
            </w:r>
          </w:p>
        </w:tc>
        <w:tc>
          <w:tcPr>
            <w:tcW w:w="1372" w:type="dxa"/>
            <w:gridSpan w:val="2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1/14.3%</w:t>
            </w:r>
          </w:p>
        </w:tc>
      </w:tr>
      <w:tr w:rsidR="0067771A" w:rsidTr="00112324">
        <w:tc>
          <w:tcPr>
            <w:tcW w:w="1809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кінець н.р</w:t>
            </w:r>
          </w:p>
        </w:tc>
        <w:tc>
          <w:tcPr>
            <w:tcW w:w="924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367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66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2/28.5%</w:t>
            </w:r>
          </w:p>
        </w:tc>
        <w:tc>
          <w:tcPr>
            <w:tcW w:w="1366" w:type="dxa"/>
            <w:gridSpan w:val="2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3/42.9%</w:t>
            </w:r>
          </w:p>
        </w:tc>
        <w:tc>
          <w:tcPr>
            <w:tcW w:w="1367" w:type="dxa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2/28.6%</w:t>
            </w:r>
          </w:p>
        </w:tc>
        <w:tc>
          <w:tcPr>
            <w:tcW w:w="1372" w:type="dxa"/>
            <w:gridSpan w:val="2"/>
          </w:tcPr>
          <w:p w:rsidR="0067771A" w:rsidRDefault="0067771A" w:rsidP="00112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67771A" w:rsidRDefault="0067771A" w:rsidP="0067771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7771A" w:rsidRDefault="0067771A" w:rsidP="006777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Дані моніторингового аналізу рівня навчальних досягнень учнів 5-го класу  з української мови свідчать про те, що  учні дуже мало уваги приділяють навчанню: лише один учень навчається на високому рівні, 1-2 учні на достатньому рівні, а на початковому рівні – 3 учні, що становить 37.5 %. </w:t>
      </w:r>
    </w:p>
    <w:p w:rsidR="0067771A" w:rsidRDefault="0067771A" w:rsidP="006777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Значно кращою є ситуація в 9 класі. Якщо на початку навчального року два учні написали роботу на початковому рівні і не було жодного учня на високому рівні, то в кінці навчального року уже 5 учнів показали високий рівень знань і немає жодного учня з початковим рівнем знань,</w:t>
      </w:r>
      <w:r w:rsidRPr="009F33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свідчить про ефективне застосування корекційно-розвивальних завдань на уроках та застосування індивідуального підходу до учнів.</w:t>
      </w:r>
    </w:p>
    <w:p w:rsidR="0067771A" w:rsidRDefault="0067771A" w:rsidP="0067771A">
      <w:pPr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Дані моніторингового аналізу рівня навчальних досягнень учнів з математики  у 9 класі за 2018/2019 навчальний рік  свідчать про збільшення відсотка учнів, які на кінець року  мають достатній та середній рівень навчальних досягнень. Рівень якості знань збільшився. У 5 класі прослідковується така ж негативна тенденція як і  з української мови: кількість учнів з початковим рівнем знань не зменшилася. </w:t>
      </w:r>
    </w:p>
    <w:p w:rsidR="0067771A" w:rsidRPr="00EB6C50" w:rsidRDefault="0067771A" w:rsidP="00677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C50">
        <w:rPr>
          <w:rFonts w:ascii="Times New Roman" w:hAnsi="Times New Roman" w:cs="Times New Roman"/>
          <w:sz w:val="28"/>
          <w:szCs w:val="28"/>
          <w:lang w:val="uk-UA"/>
        </w:rPr>
        <w:t>Акцентуючи позитивні моменти в навчальній діяльності учнів, необхідно зазначити ряд суттєвих недоліків, виявлених моніторинговими спостереженнями:</w:t>
      </w:r>
    </w:p>
    <w:p w:rsidR="0067771A" w:rsidRPr="00EB6C50" w:rsidRDefault="0067771A" w:rsidP="006777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C50">
        <w:rPr>
          <w:rFonts w:ascii="Times New Roman" w:hAnsi="Times New Roman" w:cs="Times New Roman"/>
          <w:sz w:val="28"/>
          <w:szCs w:val="28"/>
          <w:lang w:val="uk-UA"/>
        </w:rPr>
        <w:t>зниження якості знань у  5 класі (в порівнянні з минулим роком);</w:t>
      </w:r>
    </w:p>
    <w:p w:rsidR="0067771A" w:rsidRPr="00EB6C50" w:rsidRDefault="0067771A" w:rsidP="006777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B6C50">
        <w:rPr>
          <w:rFonts w:ascii="Times New Roman" w:hAnsi="Times New Roman" w:cs="Times New Roman"/>
          <w:sz w:val="28"/>
          <w:szCs w:val="28"/>
          <w:lang w:val="uk-UA"/>
        </w:rPr>
        <w:t>оботи учнів 5 класу  з української мови та математики ( особливо І замір) написані неохайно, з недотриманням норм написання, багато виправлень, перекреслень, низька культура письмового й орфографічного режиму.</w:t>
      </w:r>
    </w:p>
    <w:p w:rsidR="0067771A" w:rsidRPr="00EB6C50" w:rsidRDefault="0067771A" w:rsidP="006777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B6C50">
        <w:rPr>
          <w:rFonts w:ascii="Times New Roman" w:hAnsi="Times New Roman" w:cs="Times New Roman"/>
          <w:sz w:val="28"/>
          <w:szCs w:val="28"/>
          <w:lang w:val="uk-UA"/>
        </w:rPr>
        <w:t>У 5 класі, як з української мови так і з  математики, на кінець року відчутні малі зміни в результативності робіт .</w:t>
      </w:r>
    </w:p>
    <w:p w:rsidR="0067771A" w:rsidRPr="00EB6C50" w:rsidRDefault="0067771A" w:rsidP="006777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B6C50">
        <w:rPr>
          <w:rFonts w:ascii="Times New Roman" w:hAnsi="Times New Roman" w:cs="Times New Roman"/>
          <w:sz w:val="28"/>
          <w:szCs w:val="28"/>
          <w:lang w:val="uk-UA"/>
        </w:rPr>
        <w:t xml:space="preserve">Аналіз робіт учнів 9 класу показує, що на кінець року немає учнів з початковим рівнем, але і на високому і достатньому рівнях кількість </w:t>
      </w:r>
      <w:r w:rsidRPr="00EB6C50">
        <w:rPr>
          <w:rFonts w:ascii="Times New Roman" w:hAnsi="Times New Roman" w:cs="Times New Roman"/>
          <w:sz w:val="28"/>
          <w:szCs w:val="28"/>
          <w:lang w:val="uk-UA"/>
        </w:rPr>
        <w:lastRenderedPageBreak/>
        <w:t>учнів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математиці </w:t>
      </w:r>
      <w:r w:rsidRPr="00EB6C50">
        <w:rPr>
          <w:rFonts w:ascii="Times New Roman" w:hAnsi="Times New Roman" w:cs="Times New Roman"/>
          <w:sz w:val="28"/>
          <w:szCs w:val="28"/>
          <w:lang w:val="uk-UA"/>
        </w:rPr>
        <w:t xml:space="preserve"> не збільшилася. Роботи з української мови виконані брудно, багато виправлень.</w:t>
      </w:r>
    </w:p>
    <w:p w:rsidR="0067771A" w:rsidRPr="00EB6C50" w:rsidRDefault="0067771A" w:rsidP="006777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B6C50">
        <w:rPr>
          <w:rFonts w:ascii="Times New Roman" w:hAnsi="Times New Roman" w:cs="Times New Roman"/>
          <w:sz w:val="28"/>
          <w:szCs w:val="28"/>
          <w:lang w:val="uk-UA"/>
        </w:rPr>
        <w:t>Відмічається негативна тенденція: повторювання з року в рік одноманітних помилок.</w:t>
      </w:r>
    </w:p>
    <w:p w:rsidR="0067771A" w:rsidRPr="00EB6C50" w:rsidRDefault="0067771A" w:rsidP="006777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C50">
        <w:rPr>
          <w:rFonts w:ascii="Times New Roman" w:hAnsi="Times New Roman" w:cs="Times New Roman"/>
          <w:sz w:val="28"/>
          <w:szCs w:val="28"/>
          <w:lang w:val="uk-UA"/>
        </w:rPr>
        <w:t>Аналіз якості рівня навченості показує, що причинами виникнення проблем щодо динаміки успішності є низька мотиваційна основа, від</w:t>
      </w:r>
      <w:r w:rsidRPr="00EB6C50">
        <w:rPr>
          <w:rFonts w:ascii="Times New Roman" w:hAnsi="Times New Roman" w:cs="Times New Roman"/>
          <w:sz w:val="28"/>
          <w:szCs w:val="28"/>
          <w:lang w:val="uk-UA"/>
        </w:rPr>
        <w:softHyphen/>
        <w:t>сутня система роботи зі слабовстигаючими уч</w:t>
      </w:r>
      <w:r w:rsidRPr="00EB6C50">
        <w:rPr>
          <w:rFonts w:ascii="Times New Roman" w:hAnsi="Times New Roman" w:cs="Times New Roman"/>
          <w:sz w:val="28"/>
          <w:szCs w:val="28"/>
          <w:lang w:val="uk-UA"/>
        </w:rPr>
        <w:softHyphen/>
        <w:t>нями й учнями, які пропускають заняття через хворобу, недостатній зв'язок учителів із бать</w:t>
      </w:r>
      <w:r w:rsidRPr="00EB6C50">
        <w:rPr>
          <w:rFonts w:ascii="Times New Roman" w:hAnsi="Times New Roman" w:cs="Times New Roman"/>
          <w:sz w:val="28"/>
          <w:szCs w:val="28"/>
          <w:lang w:val="uk-UA"/>
        </w:rPr>
        <w:softHyphen/>
        <w:t>ками, несвоєчасне повідомлення батьків про рі</w:t>
      </w:r>
      <w:r w:rsidRPr="00EB6C50">
        <w:rPr>
          <w:rFonts w:ascii="Times New Roman" w:hAnsi="Times New Roman" w:cs="Times New Roman"/>
          <w:sz w:val="28"/>
          <w:szCs w:val="28"/>
          <w:lang w:val="uk-UA"/>
        </w:rPr>
        <w:softHyphen/>
        <w:t>вень успішності дітей через щоденники.  Фактором негативного впливу на рівень навчальних досягнень учнів залишається недостатнє володіння і практичне втілення таких важливих педагогічних компетентностей як комунікативна, компетентність самоосвіти і саморозвитку, продуктивної та творчої діяльності.</w:t>
      </w:r>
    </w:p>
    <w:p w:rsidR="0067771A" w:rsidRDefault="0067771A" w:rsidP="006777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C50">
        <w:rPr>
          <w:rFonts w:ascii="Times New Roman" w:hAnsi="Times New Roman" w:cs="Times New Roman"/>
          <w:sz w:val="28"/>
          <w:szCs w:val="28"/>
          <w:lang w:val="uk-UA"/>
        </w:rPr>
        <w:t>На під</w:t>
      </w:r>
      <w:r w:rsidRPr="00EB6C50">
        <w:rPr>
          <w:rFonts w:ascii="Times New Roman" w:hAnsi="Times New Roman" w:cs="Times New Roman"/>
          <w:sz w:val="28"/>
          <w:szCs w:val="28"/>
          <w:lang w:val="uk-UA"/>
        </w:rPr>
        <w:softHyphen/>
        <w:t>ставі вищезазначеного</w:t>
      </w:r>
    </w:p>
    <w:p w:rsidR="0067771A" w:rsidRPr="00EB6C50" w:rsidRDefault="0067771A" w:rsidP="006777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771A" w:rsidRDefault="0067771A" w:rsidP="0067771A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EB6C50">
        <w:rPr>
          <w:rFonts w:ascii="Times New Roman" w:hAnsi="Times New Roman" w:cs="Times New Roman"/>
          <w:b/>
          <w:caps/>
          <w:sz w:val="28"/>
          <w:szCs w:val="28"/>
          <w:lang w:val="uk-UA"/>
        </w:rPr>
        <w:t>наказую:</w:t>
      </w:r>
    </w:p>
    <w:p w:rsidR="0067771A" w:rsidRDefault="0067771A" w:rsidP="0067771A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67771A" w:rsidRPr="00F437CB" w:rsidRDefault="0067771A" w:rsidP="00677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7CB">
        <w:rPr>
          <w:rFonts w:ascii="Times New Roman" w:hAnsi="Times New Roman" w:cs="Times New Roman"/>
          <w:sz w:val="28"/>
          <w:szCs w:val="28"/>
          <w:lang w:val="uk-UA"/>
        </w:rPr>
        <w:t>1.Учителям-предметникам:</w:t>
      </w:r>
    </w:p>
    <w:p w:rsidR="0067771A" w:rsidRPr="00F437CB" w:rsidRDefault="0067771A" w:rsidP="00677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7CB">
        <w:rPr>
          <w:rFonts w:ascii="Times New Roman" w:hAnsi="Times New Roman" w:cs="Times New Roman"/>
          <w:sz w:val="28"/>
          <w:szCs w:val="28"/>
          <w:lang w:val="uk-UA"/>
        </w:rPr>
        <w:t xml:space="preserve">  1.1.З метою якісного підвищення рівня навчальних досягнень учнів систематично  впроваджувати в освітній процес сучасні педагогічні методики, </w:t>
      </w:r>
    </w:p>
    <w:p w:rsidR="0067771A" w:rsidRPr="00F437CB" w:rsidRDefault="0067771A" w:rsidP="00677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37CB">
        <w:rPr>
          <w:rFonts w:ascii="Times New Roman" w:hAnsi="Times New Roman" w:cs="Times New Roman"/>
          <w:sz w:val="28"/>
          <w:szCs w:val="28"/>
          <w:lang w:val="uk-UA"/>
        </w:rPr>
        <w:t>використовувати інновації педагогічної нау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 та трансформувати в практик </w:t>
      </w:r>
      <w:r w:rsidRPr="00F437CB">
        <w:rPr>
          <w:rFonts w:ascii="Times New Roman" w:hAnsi="Times New Roman" w:cs="Times New Roman"/>
          <w:sz w:val="28"/>
          <w:szCs w:val="28"/>
          <w:lang w:val="uk-UA"/>
        </w:rPr>
        <w:t>роботи  результативний педагогічний досвід колег.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Постійно.</w:t>
      </w:r>
    </w:p>
    <w:p w:rsidR="0067771A" w:rsidRPr="00F437CB" w:rsidRDefault="0067771A" w:rsidP="00677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7CB">
        <w:rPr>
          <w:rFonts w:ascii="Times New Roman" w:hAnsi="Times New Roman" w:cs="Times New Roman"/>
          <w:sz w:val="28"/>
          <w:szCs w:val="28"/>
          <w:lang w:val="uk-UA"/>
        </w:rPr>
        <w:t xml:space="preserve">  1.2.Питання навчальних досягнень учнів постійно обговорювати на засіданні методичних об</w:t>
      </w:r>
      <w:r w:rsidRPr="00E428C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437CB">
        <w:rPr>
          <w:rFonts w:ascii="Times New Roman" w:hAnsi="Times New Roman" w:cs="Times New Roman"/>
          <w:sz w:val="28"/>
          <w:szCs w:val="28"/>
          <w:lang w:val="uk-UA"/>
        </w:rPr>
        <w:t>єднань , батьківських зборах,  стимулювати та заохочувати високі результати навченості учнів.</w:t>
      </w:r>
    </w:p>
    <w:p w:rsidR="0067771A" w:rsidRPr="00F437CB" w:rsidRDefault="0067771A" w:rsidP="00677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7CB">
        <w:rPr>
          <w:rFonts w:ascii="Times New Roman" w:hAnsi="Times New Roman" w:cs="Times New Roman"/>
          <w:sz w:val="28"/>
          <w:szCs w:val="28"/>
          <w:lang w:val="uk-UA"/>
        </w:rPr>
        <w:t xml:space="preserve">  1.3. Провести глибокий аналіз та узагальнення причин навчальних труднощів </w:t>
      </w:r>
    </w:p>
    <w:p w:rsidR="0067771A" w:rsidRPr="00F437CB" w:rsidRDefault="0067771A" w:rsidP="00677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37CB">
        <w:rPr>
          <w:rFonts w:ascii="Times New Roman" w:hAnsi="Times New Roman" w:cs="Times New Roman"/>
          <w:sz w:val="28"/>
          <w:szCs w:val="28"/>
          <w:lang w:val="uk-UA"/>
        </w:rPr>
        <w:t xml:space="preserve">окремих учнів з окремих предметів з метою ефективного їх усунення в </w:t>
      </w:r>
    </w:p>
    <w:p w:rsidR="0067771A" w:rsidRPr="00F437CB" w:rsidRDefault="0067771A" w:rsidP="00677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7CB">
        <w:rPr>
          <w:rFonts w:ascii="Times New Roman" w:hAnsi="Times New Roman" w:cs="Times New Roman"/>
          <w:sz w:val="28"/>
          <w:szCs w:val="28"/>
          <w:lang w:val="uk-UA"/>
        </w:rPr>
        <w:t xml:space="preserve"> процесі навчання.  </w:t>
      </w:r>
    </w:p>
    <w:p w:rsidR="0067771A" w:rsidRPr="00E428C1" w:rsidRDefault="0067771A" w:rsidP="006777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</w:t>
      </w:r>
      <w:r w:rsidRPr="00EB6C50">
        <w:rPr>
          <w:rFonts w:ascii="Times New Roman" w:hAnsi="Times New Roman" w:cs="Times New Roman"/>
          <w:sz w:val="28"/>
          <w:szCs w:val="28"/>
          <w:lang w:val="uk-UA"/>
        </w:rPr>
        <w:t>.4</w:t>
      </w:r>
      <w:r w:rsidRPr="00E428C1">
        <w:rPr>
          <w:rFonts w:ascii="Times New Roman" w:hAnsi="Times New Roman" w:cs="Times New Roman"/>
          <w:sz w:val="28"/>
          <w:szCs w:val="28"/>
          <w:lang w:val="uk-UA"/>
        </w:rPr>
        <w:t>. Під час організації освітнього процесу  на кожному уроці  особливу увагу приділяти завданням на формування в учнів умінь аналізувати, порівнювати та узагальнювати навчальний матеріал, причому на всіх етапах уроку. Постійно.</w:t>
      </w:r>
    </w:p>
    <w:p w:rsidR="0067771A" w:rsidRDefault="0067771A" w:rsidP="00677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8C1">
        <w:rPr>
          <w:rFonts w:ascii="Times New Roman" w:hAnsi="Times New Roman" w:cs="Times New Roman"/>
          <w:sz w:val="28"/>
          <w:szCs w:val="28"/>
          <w:lang w:val="uk-UA"/>
        </w:rPr>
        <w:t xml:space="preserve">1.5. Проводити моніторингові дослідження рівня навчальних досягнень кожного учня зі свого предмета за результатами семестрового та річного оцінювання.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Pr="00E428C1">
        <w:rPr>
          <w:rFonts w:ascii="Times New Roman" w:hAnsi="Times New Roman" w:cs="Times New Roman"/>
          <w:sz w:val="28"/>
          <w:szCs w:val="28"/>
          <w:lang w:val="uk-UA"/>
        </w:rPr>
        <w:t xml:space="preserve"> 2019-2020 н. р.</w:t>
      </w:r>
    </w:p>
    <w:p w:rsidR="0067771A" w:rsidRDefault="0067771A" w:rsidP="00677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8C1">
        <w:rPr>
          <w:rFonts w:ascii="Times New Roman" w:hAnsi="Times New Roman" w:cs="Times New Roman"/>
          <w:sz w:val="28"/>
          <w:szCs w:val="28"/>
          <w:lang w:val="uk-UA"/>
        </w:rPr>
        <w:t>2. Заступнику директора з навчально-вихов</w:t>
      </w:r>
      <w:r w:rsidRPr="00E428C1">
        <w:rPr>
          <w:rFonts w:ascii="Times New Roman" w:hAnsi="Times New Roman" w:cs="Times New Roman"/>
          <w:sz w:val="28"/>
          <w:szCs w:val="28"/>
          <w:lang w:val="uk-UA"/>
        </w:rPr>
        <w:softHyphen/>
        <w:t>ної роботи Ковток Г. В.:</w:t>
      </w:r>
    </w:p>
    <w:p w:rsidR="0067771A" w:rsidRPr="00E428C1" w:rsidRDefault="0067771A" w:rsidP="00677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8C1">
        <w:rPr>
          <w:rFonts w:ascii="Times New Roman" w:hAnsi="Times New Roman" w:cs="Times New Roman"/>
          <w:sz w:val="28"/>
          <w:szCs w:val="28"/>
          <w:lang w:val="uk-UA"/>
        </w:rPr>
        <w:t>2.1. Постійно впроваджувати в освітній  процес сучасні педагогічні  методики,  використовувати інновації педагогічної науки.</w:t>
      </w:r>
    </w:p>
    <w:p w:rsidR="0067771A" w:rsidRPr="00E428C1" w:rsidRDefault="0067771A" w:rsidP="00677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8C1">
        <w:rPr>
          <w:rFonts w:ascii="Times New Roman" w:hAnsi="Times New Roman" w:cs="Times New Roman"/>
          <w:sz w:val="28"/>
          <w:szCs w:val="28"/>
          <w:lang w:val="uk-UA"/>
        </w:rPr>
        <w:t>2.2. Тримати на постійному контролі питання наступності між 4-м та 5-м класом.</w:t>
      </w:r>
    </w:p>
    <w:p w:rsidR="0067771A" w:rsidRPr="00E428C1" w:rsidRDefault="0067771A" w:rsidP="00677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8C1">
        <w:rPr>
          <w:rFonts w:ascii="Times New Roman" w:hAnsi="Times New Roman" w:cs="Times New Roman"/>
          <w:sz w:val="28"/>
          <w:szCs w:val="28"/>
          <w:lang w:val="uk-UA"/>
        </w:rPr>
        <w:t>2.3. На засіданнях ШМО  проаналізувати результати навчальних досягнень учнів з окремих предметів і намітити шляхи корекційної роботи з учнями, які мають початковий та середній рівень навчальних досягнень.</w:t>
      </w:r>
    </w:p>
    <w:p w:rsidR="0067771A" w:rsidRPr="00EB6C50" w:rsidRDefault="0067771A" w:rsidP="00677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 Психологу школи Яворській Г. І</w:t>
      </w:r>
      <w:r w:rsidRPr="00EB6C5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вересні-жовтні 2019 р. </w:t>
      </w:r>
      <w:r w:rsidRPr="00EB6C50">
        <w:rPr>
          <w:rFonts w:ascii="Times New Roman" w:hAnsi="Times New Roman" w:cs="Times New Roman"/>
          <w:sz w:val="28"/>
          <w:szCs w:val="28"/>
          <w:lang w:val="uk-UA"/>
        </w:rPr>
        <w:t xml:space="preserve"> провести психолого-педагогічний семінар «Технологія розвитку пізнавальних здібностей» та з метою актуалізації в системі учитель-учень семінар-тренінг «Професійно-психологічна компетентність учителя – як запорука успішності учнів».</w:t>
      </w:r>
    </w:p>
    <w:p w:rsidR="0067771A" w:rsidRPr="00EB6C50" w:rsidRDefault="0067771A" w:rsidP="006777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C50">
        <w:rPr>
          <w:rFonts w:ascii="Times New Roman" w:hAnsi="Times New Roman" w:cs="Times New Roman"/>
          <w:sz w:val="28"/>
          <w:szCs w:val="28"/>
          <w:lang w:val="uk-UA"/>
        </w:rPr>
        <w:t>5. Контроль за наказом залишаю за собою.</w:t>
      </w:r>
    </w:p>
    <w:p w:rsidR="0067771A" w:rsidRDefault="0067771A" w:rsidP="006777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:rsidR="0067771A" w:rsidRDefault="0067771A" w:rsidP="006777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7771A" w:rsidRDefault="0067771A" w:rsidP="006777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7771A" w:rsidRDefault="0067771A" w:rsidP="0067771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6C50"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       М. Гаврик</w:t>
      </w:r>
    </w:p>
    <w:p w:rsidR="0067771A" w:rsidRDefault="0067771A" w:rsidP="006777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ознайомлені:                                                    Г. Ковток                                  </w:t>
      </w:r>
      <w:r w:rsidRPr="0034675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67771A" w:rsidRPr="00346753" w:rsidRDefault="0067771A" w:rsidP="006777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4675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Pr="00346753">
        <w:rPr>
          <w:rFonts w:ascii="Times New Roman" w:hAnsi="Times New Roman"/>
          <w:sz w:val="28"/>
          <w:szCs w:val="28"/>
          <w:lang w:val="uk-UA"/>
        </w:rPr>
        <w:t>О. Савчин</w:t>
      </w:r>
    </w:p>
    <w:p w:rsidR="0067771A" w:rsidRPr="00346753" w:rsidRDefault="0067771A" w:rsidP="006777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46753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346753">
        <w:rPr>
          <w:rFonts w:ascii="Times New Roman" w:hAnsi="Times New Roman"/>
          <w:sz w:val="28"/>
          <w:szCs w:val="28"/>
          <w:lang w:val="uk-UA"/>
        </w:rPr>
        <w:t>Г. Кінцак</w:t>
      </w:r>
    </w:p>
    <w:p w:rsidR="0067771A" w:rsidRPr="00346753" w:rsidRDefault="0067771A" w:rsidP="006777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46753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346753">
        <w:rPr>
          <w:rFonts w:ascii="Times New Roman" w:hAnsi="Times New Roman"/>
          <w:sz w:val="28"/>
          <w:szCs w:val="28"/>
          <w:lang w:val="uk-UA"/>
        </w:rPr>
        <w:t xml:space="preserve"> О. Пахолчак</w:t>
      </w:r>
    </w:p>
    <w:p w:rsidR="0067771A" w:rsidRPr="00346753" w:rsidRDefault="0067771A" w:rsidP="006777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4675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М. Мандзяк</w:t>
      </w:r>
    </w:p>
    <w:p w:rsidR="0067771A" w:rsidRPr="00346753" w:rsidRDefault="0067771A" w:rsidP="006777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46753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Pr="0034675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А. Терлецький</w:t>
      </w:r>
      <w:r w:rsidRPr="00346753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</w:p>
    <w:p w:rsidR="0067771A" w:rsidRPr="00346753" w:rsidRDefault="0067771A" w:rsidP="006777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4675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О. Качмарик</w:t>
      </w:r>
    </w:p>
    <w:p w:rsidR="0067771A" w:rsidRPr="00346753" w:rsidRDefault="0067771A" w:rsidP="006777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4675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Н. Пацай</w:t>
      </w:r>
    </w:p>
    <w:p w:rsidR="0067771A" w:rsidRPr="00346753" w:rsidRDefault="0067771A" w:rsidP="006777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4675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Н. Думич</w:t>
      </w:r>
    </w:p>
    <w:p w:rsidR="0067771A" w:rsidRDefault="0067771A" w:rsidP="006777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4675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Г. Святлош</w:t>
      </w:r>
    </w:p>
    <w:p w:rsidR="0067771A" w:rsidRDefault="0067771A" w:rsidP="006777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В. Сивець</w:t>
      </w:r>
    </w:p>
    <w:p w:rsidR="0067771A" w:rsidRDefault="0067771A" w:rsidP="006777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В. Дзіковська</w:t>
      </w:r>
    </w:p>
    <w:p w:rsidR="0067771A" w:rsidRDefault="0067771A" w:rsidP="006777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Н. Чаплик</w:t>
      </w:r>
    </w:p>
    <w:p w:rsidR="0067771A" w:rsidRPr="00346753" w:rsidRDefault="0067771A" w:rsidP="006777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О. Броневич</w:t>
      </w:r>
    </w:p>
    <w:p w:rsidR="0067771A" w:rsidRPr="00346753" w:rsidRDefault="0067771A" w:rsidP="0067771A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67771A" w:rsidRPr="00EB6C50" w:rsidRDefault="0067771A" w:rsidP="006777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7771A" w:rsidRPr="00EB6C50" w:rsidRDefault="0067771A" w:rsidP="006777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771A" w:rsidRPr="00EB6C50" w:rsidRDefault="0067771A" w:rsidP="006777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771A" w:rsidRPr="00EB6C50" w:rsidRDefault="0067771A" w:rsidP="006777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C5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6C5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7771A" w:rsidRPr="00EB6C50" w:rsidRDefault="0067771A" w:rsidP="0067771A">
      <w:pPr>
        <w:rPr>
          <w:rFonts w:ascii="Times New Roman" w:hAnsi="Times New Roman" w:cs="Times New Roman"/>
          <w:sz w:val="28"/>
          <w:szCs w:val="28"/>
        </w:rPr>
      </w:pPr>
    </w:p>
    <w:p w:rsidR="0067771A" w:rsidRDefault="0067771A" w:rsidP="006777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7771A" w:rsidRDefault="0067771A" w:rsidP="006777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7771A" w:rsidRDefault="0067771A" w:rsidP="006777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67771A" w:rsidRPr="007711E6" w:rsidRDefault="0067771A" w:rsidP="006777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7771A" w:rsidRDefault="0067771A" w:rsidP="0067771A"/>
    <w:p w:rsidR="0067771A" w:rsidRDefault="0067771A" w:rsidP="0067771A"/>
    <w:p w:rsidR="000B0B38" w:rsidRDefault="000B0B38"/>
    <w:sectPr w:rsidR="000B0B38" w:rsidSect="00EB6C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D5073"/>
    <w:multiLevelType w:val="hybridMultilevel"/>
    <w:tmpl w:val="087E1A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67771A"/>
    <w:rsid w:val="000B0B38"/>
    <w:rsid w:val="0067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771A"/>
    <w:pPr>
      <w:ind w:left="720"/>
      <w:contextualSpacing/>
    </w:pPr>
  </w:style>
  <w:style w:type="character" w:customStyle="1" w:styleId="a5">
    <w:name w:val="Без интервала Знак"/>
    <w:link w:val="a6"/>
    <w:uiPriority w:val="99"/>
    <w:locked/>
    <w:rsid w:val="0067771A"/>
    <w:rPr>
      <w:lang w:val="uk-UA"/>
    </w:rPr>
  </w:style>
  <w:style w:type="paragraph" w:styleId="a6">
    <w:name w:val="No Spacing"/>
    <w:link w:val="a5"/>
    <w:uiPriority w:val="99"/>
    <w:qFormat/>
    <w:rsid w:val="0067771A"/>
    <w:pPr>
      <w:spacing w:after="0" w:line="240" w:lineRule="auto"/>
    </w:pPr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67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7073</Characters>
  <Application>Microsoft Office Word</Application>
  <DocSecurity>0</DocSecurity>
  <Lines>58</Lines>
  <Paragraphs>16</Paragraphs>
  <ScaleCrop>false</ScaleCrop>
  <Company>DG Win&amp;Soft</Company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2020-06-29T10:13:00Z</dcterms:created>
  <dcterms:modified xsi:type="dcterms:W3CDTF">2020-06-29T10:13:00Z</dcterms:modified>
</cp:coreProperties>
</file>