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2B2" w:rsidRPr="00A2461B" w:rsidRDefault="001722B2" w:rsidP="001722B2">
      <w:pPr>
        <w:ind w:left="-851" w:right="-1"/>
        <w:jc w:val="center"/>
        <w:rPr>
          <w:b/>
          <w:caps/>
        </w:rPr>
      </w:pPr>
      <w:r w:rsidRPr="00A2461B">
        <w:tab/>
      </w:r>
      <w:r w:rsidRPr="00A2461B">
        <w:rPr>
          <w:noProof/>
          <w:lang w:eastAsia="uk-UA"/>
        </w:rPr>
        <w:drawing>
          <wp:anchor distT="0" distB="0" distL="114300" distR="114300" simplePos="0" relativeHeight="251659264" behindDoc="0" locked="0" layoutInCell="1" allowOverlap="1" wp14:anchorId="7A21D653" wp14:editId="7F28200A">
            <wp:simplePos x="0" y="0"/>
            <wp:positionH relativeFrom="margin">
              <wp:posOffset>2837815</wp:posOffset>
            </wp:positionH>
            <wp:positionV relativeFrom="margin">
              <wp:posOffset>1270</wp:posOffset>
            </wp:positionV>
            <wp:extent cx="398780" cy="489585"/>
            <wp:effectExtent l="0" t="0" r="1270" b="5715"/>
            <wp:wrapSquare wrapText="r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8780" cy="489585"/>
                    </a:xfrm>
                    <a:prstGeom prst="rect">
                      <a:avLst/>
                    </a:prstGeom>
                    <a:solidFill>
                      <a:srgbClr val="C0C0C0"/>
                    </a:solidFill>
                  </pic:spPr>
                </pic:pic>
              </a:graphicData>
            </a:graphic>
            <wp14:sizeRelH relativeFrom="margin">
              <wp14:pctWidth>0</wp14:pctWidth>
            </wp14:sizeRelH>
            <wp14:sizeRelV relativeFrom="margin">
              <wp14:pctHeight>0</wp14:pctHeight>
            </wp14:sizeRelV>
          </wp:anchor>
        </w:drawing>
      </w:r>
    </w:p>
    <w:p w:rsidR="001722B2" w:rsidRPr="00A2461B" w:rsidRDefault="001722B2" w:rsidP="001722B2">
      <w:pPr>
        <w:ind w:right="-1"/>
        <w:rPr>
          <w:b/>
          <w:caps/>
          <w:lang w:val="en-US"/>
        </w:rPr>
      </w:pPr>
      <w:r w:rsidRPr="00A2461B">
        <w:rPr>
          <w:noProof/>
          <w:lang w:eastAsia="uk-UA"/>
        </w:rPr>
        <w:drawing>
          <wp:anchor distT="0" distB="0" distL="114300" distR="114300" simplePos="0" relativeHeight="251660288" behindDoc="0" locked="0" layoutInCell="1" allowOverlap="1" wp14:anchorId="4162236F" wp14:editId="6CF62047">
            <wp:simplePos x="0" y="0"/>
            <wp:positionH relativeFrom="margin">
              <wp:posOffset>2837815</wp:posOffset>
            </wp:positionH>
            <wp:positionV relativeFrom="margin">
              <wp:posOffset>1270</wp:posOffset>
            </wp:positionV>
            <wp:extent cx="398780" cy="489585"/>
            <wp:effectExtent l="0" t="0" r="1270" b="571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8780" cy="489585"/>
                    </a:xfrm>
                    <a:prstGeom prst="rect">
                      <a:avLst/>
                    </a:prstGeom>
                    <a:solidFill>
                      <a:srgbClr val="C0C0C0"/>
                    </a:solidFill>
                  </pic:spPr>
                </pic:pic>
              </a:graphicData>
            </a:graphic>
            <wp14:sizeRelH relativeFrom="margin">
              <wp14:pctWidth>0</wp14:pctWidth>
            </wp14:sizeRelH>
            <wp14:sizeRelV relativeFrom="margin">
              <wp14:pctHeight>0</wp14:pctHeight>
            </wp14:sizeRelV>
          </wp:anchor>
        </w:drawing>
      </w:r>
    </w:p>
    <w:p w:rsidR="001722B2" w:rsidRPr="00A2461B" w:rsidRDefault="001722B2" w:rsidP="001722B2">
      <w:pPr>
        <w:ind w:left="-851" w:right="-1"/>
        <w:jc w:val="center"/>
        <w:rPr>
          <w:b/>
          <w:caps/>
        </w:rPr>
      </w:pPr>
    </w:p>
    <w:p w:rsidR="001722B2" w:rsidRPr="00A2461B" w:rsidRDefault="001722B2" w:rsidP="001722B2">
      <w:pPr>
        <w:spacing w:line="276" w:lineRule="auto"/>
        <w:ind w:left="-851" w:right="-1"/>
        <w:jc w:val="center"/>
        <w:rPr>
          <w:b/>
        </w:rPr>
      </w:pPr>
      <w:r w:rsidRPr="00A2461B">
        <w:rPr>
          <w:b/>
          <w:caps/>
        </w:rPr>
        <w:t>ОПОРНИЙ ЗАКЛАД ЗАГАЛЬНОЇ  СЕРЕДНЬОЇ  ОСВІТИ «хОТЕШІВСЬКИЙ ЛІЦЕЙ» кАМІНЬ – кАШИРСЬКОЇ  МІСЬКОЇ  РАДИ  ВОЛИНСЬКОЇ  ОБЛАСТІ</w:t>
      </w:r>
    </w:p>
    <w:p w:rsidR="001722B2" w:rsidRPr="00A2461B" w:rsidRDefault="001722B2" w:rsidP="001722B2">
      <w:pPr>
        <w:pStyle w:val="a3"/>
        <w:tabs>
          <w:tab w:val="left" w:pos="5103"/>
        </w:tabs>
        <w:spacing w:line="276" w:lineRule="auto"/>
        <w:jc w:val="left"/>
        <w:rPr>
          <w:sz w:val="16"/>
          <w:szCs w:val="16"/>
        </w:rPr>
      </w:pPr>
    </w:p>
    <w:p w:rsidR="001722B2" w:rsidRPr="00A2461B" w:rsidRDefault="001722B2" w:rsidP="001722B2">
      <w:pPr>
        <w:spacing w:line="276" w:lineRule="auto"/>
        <w:jc w:val="center"/>
      </w:pPr>
      <w:r w:rsidRPr="00A2461B">
        <w:t>ПРОТОКОЛ №   5</w:t>
      </w:r>
    </w:p>
    <w:p w:rsidR="001722B2" w:rsidRPr="00A2461B" w:rsidRDefault="001722B2" w:rsidP="001722B2">
      <w:pPr>
        <w:jc w:val="center"/>
      </w:pPr>
      <w:r w:rsidRPr="00A2461B">
        <w:t>засідання педагогічної ради опорного закладу загальної середньої освіти «</w:t>
      </w:r>
      <w:proofErr w:type="spellStart"/>
      <w:r w:rsidRPr="00A2461B">
        <w:t>Хотешівський</w:t>
      </w:r>
      <w:proofErr w:type="spellEnd"/>
      <w:r w:rsidRPr="00A2461B">
        <w:t xml:space="preserve"> ліцей» </w:t>
      </w:r>
      <w:proofErr w:type="spellStart"/>
      <w:r w:rsidRPr="00A2461B">
        <w:t>Камінь-Каширської</w:t>
      </w:r>
      <w:proofErr w:type="spellEnd"/>
      <w:r w:rsidRPr="00A2461B">
        <w:t xml:space="preserve">  міської ради Волинської області від 14.03.2025 р.</w:t>
      </w:r>
    </w:p>
    <w:p w:rsidR="001722B2" w:rsidRPr="00A2461B" w:rsidRDefault="001722B2" w:rsidP="001722B2">
      <w:pPr>
        <w:jc w:val="both"/>
      </w:pPr>
      <w:r w:rsidRPr="00A2461B">
        <w:t xml:space="preserve">Голова педагогічної ради – Т. П. </w:t>
      </w:r>
      <w:proofErr w:type="spellStart"/>
      <w:r w:rsidRPr="00A2461B">
        <w:t>Ратнюк</w:t>
      </w:r>
      <w:proofErr w:type="spellEnd"/>
    </w:p>
    <w:p w:rsidR="001722B2" w:rsidRPr="00A2461B" w:rsidRDefault="001722B2" w:rsidP="001722B2">
      <w:pPr>
        <w:jc w:val="both"/>
      </w:pPr>
      <w:r w:rsidRPr="00A2461B">
        <w:t xml:space="preserve">Секретар педагогічної ради – Т. М. </w:t>
      </w:r>
      <w:proofErr w:type="spellStart"/>
      <w:r w:rsidRPr="00A2461B">
        <w:t>Сидорук</w:t>
      </w:r>
      <w:proofErr w:type="spellEnd"/>
    </w:p>
    <w:p w:rsidR="001722B2" w:rsidRPr="00A2461B" w:rsidRDefault="001722B2" w:rsidP="001722B2">
      <w:pPr>
        <w:jc w:val="both"/>
      </w:pPr>
      <w:r w:rsidRPr="00A2461B">
        <w:t xml:space="preserve">Присутні: </w:t>
      </w:r>
      <w:r w:rsidR="00A2461B">
        <w:t xml:space="preserve"> 32</w:t>
      </w:r>
      <w:r w:rsidRPr="00A2461B">
        <w:t xml:space="preserve"> особи (список додається)</w:t>
      </w:r>
    </w:p>
    <w:p w:rsidR="001722B2" w:rsidRPr="00A2461B" w:rsidRDefault="001722B2" w:rsidP="001722B2">
      <w:pPr>
        <w:jc w:val="both"/>
      </w:pPr>
      <w:r w:rsidRPr="00A2461B">
        <w:t xml:space="preserve">Відсутні: </w:t>
      </w:r>
      <w:r w:rsidRPr="00A2461B">
        <w:rPr>
          <w:lang w:val="ru-RU"/>
        </w:rPr>
        <w:t>0</w:t>
      </w:r>
      <w:r w:rsidRPr="00A2461B">
        <w:t>.</w:t>
      </w:r>
    </w:p>
    <w:p w:rsidR="001722B2" w:rsidRPr="00A2461B" w:rsidRDefault="001722B2" w:rsidP="001722B2">
      <w:pPr>
        <w:jc w:val="both"/>
        <w:rPr>
          <w:lang w:val="en-US"/>
        </w:rPr>
      </w:pPr>
      <w:r w:rsidRPr="00A2461B">
        <w:t>Порядок денний:</w:t>
      </w:r>
    </w:p>
    <w:p w:rsidR="00DC3048" w:rsidRPr="00A2461B" w:rsidRDefault="00DC3048" w:rsidP="001722B2">
      <w:pPr>
        <w:jc w:val="both"/>
        <w:rPr>
          <w:lang w:val="en-US"/>
        </w:rPr>
      </w:pPr>
    </w:p>
    <w:p w:rsidR="00DC3048" w:rsidRPr="00A2461B" w:rsidRDefault="003740E2" w:rsidP="001722B2">
      <w:pPr>
        <w:pStyle w:val="a5"/>
        <w:numPr>
          <w:ilvl w:val="0"/>
          <w:numId w:val="1"/>
        </w:numPr>
        <w:tabs>
          <w:tab w:val="left" w:pos="284"/>
        </w:tabs>
        <w:jc w:val="both"/>
      </w:pPr>
      <w:r w:rsidRPr="00A2461B">
        <w:t xml:space="preserve">Профілактика </w:t>
      </w:r>
      <w:proofErr w:type="spellStart"/>
      <w:r w:rsidR="00516BFD" w:rsidRPr="00A2461B">
        <w:t>б</w:t>
      </w:r>
      <w:r w:rsidRPr="00A2461B">
        <w:t>улінгу</w:t>
      </w:r>
      <w:proofErr w:type="spellEnd"/>
      <w:r w:rsidRPr="00A2461B">
        <w:t>, основні шляхи запобігання та подолання наслідків насилля.</w:t>
      </w:r>
    </w:p>
    <w:p w:rsidR="003740E2" w:rsidRPr="00A2461B" w:rsidRDefault="003740E2" w:rsidP="003740E2">
      <w:pPr>
        <w:pStyle w:val="a5"/>
        <w:tabs>
          <w:tab w:val="left" w:pos="284"/>
        </w:tabs>
        <w:jc w:val="right"/>
        <w:rPr>
          <w:i/>
        </w:rPr>
      </w:pPr>
      <w:r w:rsidRPr="00A2461B">
        <w:rPr>
          <w:i/>
        </w:rPr>
        <w:t>Практичний психолог Тетяна СИДОРУК</w:t>
      </w:r>
    </w:p>
    <w:p w:rsidR="00516BFD" w:rsidRPr="00A2461B" w:rsidRDefault="00516BFD" w:rsidP="003740E2">
      <w:pPr>
        <w:pStyle w:val="a5"/>
        <w:tabs>
          <w:tab w:val="left" w:pos="284"/>
        </w:tabs>
        <w:jc w:val="right"/>
        <w:rPr>
          <w:i/>
        </w:rPr>
      </w:pPr>
    </w:p>
    <w:p w:rsidR="003740E2" w:rsidRPr="00A2461B" w:rsidRDefault="003740E2" w:rsidP="001722B2">
      <w:pPr>
        <w:pStyle w:val="a5"/>
        <w:numPr>
          <w:ilvl w:val="0"/>
          <w:numId w:val="1"/>
        </w:numPr>
        <w:tabs>
          <w:tab w:val="left" w:pos="284"/>
        </w:tabs>
        <w:jc w:val="both"/>
      </w:pPr>
      <w:r w:rsidRPr="00A2461B">
        <w:t>Внесення змін до деяких законів України щодо запобігання насильству та унеможливлення жорстокого поводження з дітьми.</w:t>
      </w:r>
    </w:p>
    <w:p w:rsidR="003740E2" w:rsidRPr="00A2461B" w:rsidRDefault="003740E2" w:rsidP="003740E2">
      <w:pPr>
        <w:pStyle w:val="a5"/>
        <w:tabs>
          <w:tab w:val="left" w:pos="284"/>
        </w:tabs>
        <w:jc w:val="right"/>
        <w:rPr>
          <w:i/>
        </w:rPr>
      </w:pPr>
      <w:r w:rsidRPr="00A2461B">
        <w:rPr>
          <w:i/>
        </w:rPr>
        <w:t xml:space="preserve">ЗВР Тетяна НЕЧИПОРУК </w:t>
      </w:r>
    </w:p>
    <w:p w:rsidR="00516BFD" w:rsidRPr="00A2461B" w:rsidRDefault="00516BFD" w:rsidP="003740E2">
      <w:pPr>
        <w:pStyle w:val="a5"/>
        <w:tabs>
          <w:tab w:val="left" w:pos="284"/>
        </w:tabs>
        <w:jc w:val="right"/>
        <w:rPr>
          <w:i/>
        </w:rPr>
      </w:pPr>
    </w:p>
    <w:p w:rsidR="003740E2" w:rsidRPr="00A2461B" w:rsidRDefault="003740E2" w:rsidP="001722B2">
      <w:pPr>
        <w:pStyle w:val="a5"/>
        <w:numPr>
          <w:ilvl w:val="0"/>
          <w:numId w:val="1"/>
        </w:numPr>
        <w:tabs>
          <w:tab w:val="left" w:pos="284"/>
        </w:tabs>
        <w:jc w:val="both"/>
      </w:pPr>
      <w:r w:rsidRPr="00A2461B">
        <w:t>Створення безпечного освітнього середовища та захист від будь-яких форм насильства.</w:t>
      </w:r>
    </w:p>
    <w:p w:rsidR="003740E2" w:rsidRPr="00A2461B" w:rsidRDefault="003740E2" w:rsidP="003740E2">
      <w:pPr>
        <w:pStyle w:val="a5"/>
        <w:tabs>
          <w:tab w:val="left" w:pos="284"/>
        </w:tabs>
        <w:jc w:val="right"/>
        <w:rPr>
          <w:i/>
        </w:rPr>
      </w:pPr>
      <w:r w:rsidRPr="00A2461B">
        <w:rPr>
          <w:i/>
        </w:rPr>
        <w:t>Соціальний педагог Інна ЦАРУК</w:t>
      </w:r>
    </w:p>
    <w:p w:rsidR="00516BFD" w:rsidRPr="00A2461B" w:rsidRDefault="00516BFD" w:rsidP="003740E2">
      <w:pPr>
        <w:pStyle w:val="a5"/>
        <w:tabs>
          <w:tab w:val="left" w:pos="284"/>
        </w:tabs>
        <w:jc w:val="right"/>
        <w:rPr>
          <w:i/>
        </w:rPr>
      </w:pPr>
    </w:p>
    <w:p w:rsidR="003740E2" w:rsidRPr="00A2461B" w:rsidRDefault="001722B2" w:rsidP="003740E2">
      <w:pPr>
        <w:pStyle w:val="a5"/>
        <w:numPr>
          <w:ilvl w:val="0"/>
          <w:numId w:val="1"/>
        </w:numPr>
        <w:tabs>
          <w:tab w:val="left" w:pos="284"/>
        </w:tabs>
        <w:jc w:val="both"/>
      </w:pPr>
      <w:r w:rsidRPr="00A2461B">
        <w:t>Про результати вибору електронних версій оригінал-мак</w:t>
      </w:r>
      <w:r w:rsidR="006F6845" w:rsidRPr="00A2461B">
        <w:t>етів підручників для 3</w:t>
      </w:r>
      <w:r w:rsidRPr="00A2461B">
        <w:t xml:space="preserve"> класу закладів загальної середньої освіти, поданих на конкурсний відбір </w:t>
      </w:r>
      <w:proofErr w:type="spellStart"/>
      <w:r w:rsidRPr="00A2461B">
        <w:t>підручиківм</w:t>
      </w:r>
      <w:proofErr w:type="spellEnd"/>
      <w:r w:rsidRPr="00A2461B">
        <w:t>(крім електронних) для здобувачів повної загальної середньої освіти і педагогічних працівників</w:t>
      </w:r>
      <w:r w:rsidR="003740E2" w:rsidRPr="00A2461B">
        <w:t>.</w:t>
      </w:r>
    </w:p>
    <w:p w:rsidR="003740E2" w:rsidRPr="00A2461B" w:rsidRDefault="003740E2" w:rsidP="003740E2">
      <w:pPr>
        <w:pStyle w:val="a3"/>
        <w:tabs>
          <w:tab w:val="left" w:pos="5212"/>
        </w:tabs>
        <w:spacing w:line="276" w:lineRule="auto"/>
        <w:ind w:left="720"/>
        <w:jc w:val="right"/>
        <w:rPr>
          <w:i/>
          <w:shd w:val="clear" w:color="auto" w:fill="FFFFFF"/>
        </w:rPr>
      </w:pPr>
      <w:r w:rsidRPr="00A2461B">
        <w:rPr>
          <w:i/>
          <w:shd w:val="clear" w:color="auto" w:fill="FFFFFF"/>
        </w:rPr>
        <w:t>Вчитель</w:t>
      </w:r>
      <w:r w:rsidRPr="00A2461B">
        <w:rPr>
          <w:i/>
          <w:shd w:val="clear" w:color="auto" w:fill="FFFFFF"/>
          <w:lang w:val="ru-RU"/>
        </w:rPr>
        <w:t xml:space="preserve"> </w:t>
      </w:r>
      <w:r w:rsidRPr="00A2461B">
        <w:rPr>
          <w:i/>
          <w:shd w:val="clear" w:color="auto" w:fill="FFFFFF"/>
        </w:rPr>
        <w:t>початкових класів Надія КОЗАК</w:t>
      </w:r>
      <w:r w:rsidRPr="00A2461B">
        <w:rPr>
          <w:i/>
          <w:shd w:val="clear" w:color="auto" w:fill="FFFFFF"/>
        </w:rPr>
        <w:t>.</w:t>
      </w:r>
    </w:p>
    <w:p w:rsidR="003740E2" w:rsidRPr="00A2461B" w:rsidRDefault="003740E2" w:rsidP="003740E2">
      <w:pPr>
        <w:pStyle w:val="a5"/>
        <w:tabs>
          <w:tab w:val="left" w:pos="284"/>
        </w:tabs>
        <w:jc w:val="both"/>
      </w:pPr>
    </w:p>
    <w:p w:rsidR="003F748F" w:rsidRPr="00A2461B" w:rsidRDefault="003F748F" w:rsidP="003F748F">
      <w:pPr>
        <w:pStyle w:val="a5"/>
        <w:tabs>
          <w:tab w:val="left" w:pos="284"/>
        </w:tabs>
        <w:jc w:val="both"/>
      </w:pPr>
    </w:p>
    <w:p w:rsidR="003F748F" w:rsidRPr="00A2461B" w:rsidRDefault="003F748F" w:rsidP="003F748F">
      <w:pPr>
        <w:pStyle w:val="a5"/>
        <w:numPr>
          <w:ilvl w:val="0"/>
          <w:numId w:val="1"/>
        </w:numPr>
        <w:tabs>
          <w:tab w:val="left" w:pos="284"/>
        </w:tabs>
        <w:jc w:val="both"/>
      </w:pPr>
      <w:r w:rsidRPr="00A2461B">
        <w:t xml:space="preserve">Про результати вибору електронних версій оригінал-макетів підручників для </w:t>
      </w:r>
      <w:r w:rsidRPr="00A2461B">
        <w:t>8</w:t>
      </w:r>
      <w:r w:rsidRPr="00A2461B">
        <w:t xml:space="preserve"> класу закладів загальної середньої освіти, поданих на конкурсний відбір </w:t>
      </w:r>
      <w:proofErr w:type="spellStart"/>
      <w:r w:rsidRPr="00A2461B">
        <w:t>підручиківм</w:t>
      </w:r>
      <w:proofErr w:type="spellEnd"/>
      <w:r w:rsidRPr="00A2461B">
        <w:t>(крім електронних) для здобувачів повної загальної середньої освіти і педагогічних працівників</w:t>
      </w:r>
      <w:r w:rsidR="007136DD" w:rsidRPr="00A2461B">
        <w:t>.</w:t>
      </w:r>
    </w:p>
    <w:p w:rsidR="007136DD" w:rsidRPr="00A2461B" w:rsidRDefault="00516BFD" w:rsidP="007136DD">
      <w:pPr>
        <w:pStyle w:val="a5"/>
        <w:tabs>
          <w:tab w:val="left" w:pos="284"/>
        </w:tabs>
        <w:jc w:val="right"/>
      </w:pPr>
      <w:r w:rsidRPr="00A2461B">
        <w:rPr>
          <w:i/>
          <w:shd w:val="clear" w:color="auto" w:fill="FFFFFF"/>
        </w:rPr>
        <w:t>Класний керівник 7-А класу Оксана ХЕРЛО</w:t>
      </w:r>
    </w:p>
    <w:p w:rsidR="003F748F" w:rsidRPr="00A2461B" w:rsidRDefault="003F748F" w:rsidP="003740E2">
      <w:pPr>
        <w:pStyle w:val="a5"/>
        <w:tabs>
          <w:tab w:val="left" w:pos="284"/>
        </w:tabs>
        <w:jc w:val="both"/>
      </w:pPr>
    </w:p>
    <w:p w:rsidR="003F748F" w:rsidRPr="0027230A" w:rsidRDefault="003F748F" w:rsidP="001722B2">
      <w:pPr>
        <w:pStyle w:val="a3"/>
        <w:tabs>
          <w:tab w:val="left" w:pos="5212"/>
        </w:tabs>
        <w:spacing w:line="276" w:lineRule="auto"/>
        <w:ind w:left="720"/>
        <w:jc w:val="right"/>
        <w:rPr>
          <w:i/>
          <w:shd w:val="clear" w:color="auto" w:fill="FFFFFF"/>
        </w:rPr>
      </w:pPr>
    </w:p>
    <w:p w:rsidR="008066BA" w:rsidRPr="0027230A" w:rsidRDefault="006807A4" w:rsidP="006807A4">
      <w:pPr>
        <w:rPr>
          <w:sz w:val="28"/>
        </w:rPr>
      </w:pPr>
      <w:r w:rsidRPr="0027230A">
        <w:t>1.СЛУХАЛИ</w:t>
      </w:r>
      <w:r w:rsidRPr="0027230A">
        <w:rPr>
          <w:sz w:val="28"/>
        </w:rPr>
        <w:t>:</w:t>
      </w:r>
    </w:p>
    <w:p w:rsidR="006807A4" w:rsidRPr="00A2461B" w:rsidRDefault="006807A4" w:rsidP="006807A4">
      <w:pPr>
        <w:jc w:val="both"/>
        <w:rPr>
          <w:szCs w:val="32"/>
        </w:rPr>
      </w:pPr>
      <w:r w:rsidRPr="00A2461B">
        <w:rPr>
          <w:sz w:val="28"/>
          <w:szCs w:val="32"/>
        </w:rPr>
        <w:t xml:space="preserve">       </w:t>
      </w:r>
      <w:r w:rsidRPr="00635B96">
        <w:rPr>
          <w:i/>
          <w:szCs w:val="32"/>
        </w:rPr>
        <w:t xml:space="preserve">Тетяну СИДОРУК, практичного психолога закладу, </w:t>
      </w:r>
      <w:r w:rsidRPr="00635B96">
        <w:rPr>
          <w:szCs w:val="32"/>
        </w:rPr>
        <w:t>яка</w:t>
      </w:r>
      <w:r w:rsidRPr="00A2461B">
        <w:rPr>
          <w:szCs w:val="32"/>
        </w:rPr>
        <w:t xml:space="preserve"> говорила, що п</w:t>
      </w:r>
      <w:r w:rsidRPr="00A2461B">
        <w:rPr>
          <w:szCs w:val="32"/>
        </w:rPr>
        <w:t xml:space="preserve">роблема </w:t>
      </w:r>
      <w:proofErr w:type="spellStart"/>
      <w:r w:rsidRPr="00A2461B">
        <w:rPr>
          <w:szCs w:val="32"/>
        </w:rPr>
        <w:t>булінгу</w:t>
      </w:r>
      <w:proofErr w:type="spellEnd"/>
      <w:r w:rsidRPr="00A2461B">
        <w:rPr>
          <w:szCs w:val="32"/>
        </w:rPr>
        <w:t xml:space="preserve"> довгий час замовчувалася, про неї не прийнято було говорити, не було спеціального наукового терміна , для позначення даного явища. Тільки у 2017 році цю проблему винесено на обговорення. 17 грудня 2018 року ВРУ прийняла Закон України №8584 «Про внесення змін до деяких законодавчих актів щодо протидії </w:t>
      </w:r>
      <w:proofErr w:type="spellStart"/>
      <w:r w:rsidRPr="00A2461B">
        <w:rPr>
          <w:szCs w:val="32"/>
        </w:rPr>
        <w:t>булінгу</w:t>
      </w:r>
      <w:proofErr w:type="spellEnd"/>
      <w:r w:rsidRPr="00A2461B">
        <w:rPr>
          <w:szCs w:val="32"/>
        </w:rPr>
        <w:t xml:space="preserve">», який вперше визнає юридично поняття </w:t>
      </w:r>
      <w:proofErr w:type="spellStart"/>
      <w:r w:rsidRPr="00A2461B">
        <w:rPr>
          <w:szCs w:val="32"/>
        </w:rPr>
        <w:t>булінгу</w:t>
      </w:r>
      <w:proofErr w:type="spellEnd"/>
      <w:r w:rsidRPr="00A2461B">
        <w:rPr>
          <w:szCs w:val="32"/>
        </w:rPr>
        <w:t xml:space="preserve"> в українському законодавстві та передбачено відповідальність не тільки за вчинення, але й за приховування випадків </w:t>
      </w:r>
      <w:proofErr w:type="spellStart"/>
      <w:r w:rsidRPr="00A2461B">
        <w:rPr>
          <w:szCs w:val="32"/>
        </w:rPr>
        <w:t>булінгу</w:t>
      </w:r>
      <w:proofErr w:type="spellEnd"/>
      <w:r w:rsidRPr="00A2461B">
        <w:rPr>
          <w:szCs w:val="32"/>
        </w:rPr>
        <w:t>.</w:t>
      </w:r>
    </w:p>
    <w:p w:rsidR="006807A4" w:rsidRPr="00A2461B" w:rsidRDefault="006807A4" w:rsidP="006807A4">
      <w:pPr>
        <w:jc w:val="both"/>
        <w:rPr>
          <w:szCs w:val="32"/>
        </w:rPr>
      </w:pPr>
      <w:r w:rsidRPr="00A2461B">
        <w:rPr>
          <w:szCs w:val="32"/>
        </w:rPr>
        <w:t xml:space="preserve">З 19 січня 2019 року в Україні набув чинності закон №2657-VIII щодо протидії </w:t>
      </w:r>
      <w:proofErr w:type="spellStart"/>
      <w:r w:rsidRPr="00A2461B">
        <w:rPr>
          <w:szCs w:val="32"/>
        </w:rPr>
        <w:t>булінгу</w:t>
      </w:r>
      <w:proofErr w:type="spellEnd"/>
      <w:r w:rsidRPr="00A2461B">
        <w:rPr>
          <w:szCs w:val="32"/>
        </w:rPr>
        <w:t>, згідно якого винуватці притягаються до  адміністративної відповідальності.</w:t>
      </w:r>
    </w:p>
    <w:p w:rsidR="006807A4" w:rsidRPr="00A2461B" w:rsidRDefault="006807A4" w:rsidP="006807A4">
      <w:pPr>
        <w:jc w:val="both"/>
        <w:rPr>
          <w:szCs w:val="32"/>
        </w:rPr>
      </w:pPr>
      <w:r w:rsidRPr="00A2461B">
        <w:rPr>
          <w:szCs w:val="32"/>
        </w:rPr>
        <w:t xml:space="preserve">Нещодавно МІНІСТЕРСТВО ОСВІТИ І НАУКИ УКРАЇНИ видало наказ  №1646 від 28.12.2019                                    </w:t>
      </w:r>
    </w:p>
    <w:p w:rsidR="006807A4" w:rsidRPr="00A2461B" w:rsidRDefault="006807A4" w:rsidP="006807A4">
      <w:pPr>
        <w:jc w:val="both"/>
        <w:rPr>
          <w:szCs w:val="32"/>
        </w:rPr>
      </w:pPr>
      <w:r w:rsidRPr="00A2461B">
        <w:rPr>
          <w:szCs w:val="32"/>
        </w:rPr>
        <w:lastRenderedPageBreak/>
        <w:t xml:space="preserve">«Про Деякі питання реагування на випадки </w:t>
      </w:r>
      <w:proofErr w:type="spellStart"/>
      <w:r w:rsidRPr="00A2461B">
        <w:rPr>
          <w:szCs w:val="32"/>
        </w:rPr>
        <w:t>булінгу</w:t>
      </w:r>
      <w:proofErr w:type="spellEnd"/>
      <w:r w:rsidRPr="00A2461B">
        <w:rPr>
          <w:szCs w:val="32"/>
        </w:rPr>
        <w:t xml:space="preserve"> (цькування) та застосування заходів виховного впливу в закладах освіти»,</w:t>
      </w:r>
    </w:p>
    <w:p w:rsidR="006807A4" w:rsidRPr="00A2461B" w:rsidRDefault="006807A4" w:rsidP="006807A4">
      <w:pPr>
        <w:jc w:val="both"/>
        <w:rPr>
          <w:szCs w:val="32"/>
        </w:rPr>
      </w:pPr>
      <w:r w:rsidRPr="00A2461B">
        <w:rPr>
          <w:szCs w:val="32"/>
        </w:rPr>
        <w:t>зареєстрованого в Міністерстві юстиції України  03 лютого 2020 р. за N 111/34394</w:t>
      </w:r>
    </w:p>
    <w:p w:rsidR="006807A4" w:rsidRPr="00A2461B" w:rsidRDefault="006807A4" w:rsidP="006807A4">
      <w:pPr>
        <w:jc w:val="both"/>
        <w:rPr>
          <w:szCs w:val="32"/>
        </w:rPr>
      </w:pPr>
      <w:r w:rsidRPr="00A2461B">
        <w:rPr>
          <w:szCs w:val="32"/>
        </w:rPr>
        <w:t xml:space="preserve"> де прописано механізм реагування на випадок </w:t>
      </w:r>
      <w:proofErr w:type="spellStart"/>
      <w:r w:rsidRPr="00A2461B">
        <w:rPr>
          <w:szCs w:val="32"/>
        </w:rPr>
        <w:t>булінгу</w:t>
      </w:r>
      <w:proofErr w:type="spellEnd"/>
      <w:r w:rsidRPr="00A2461B">
        <w:rPr>
          <w:szCs w:val="32"/>
        </w:rPr>
        <w:t xml:space="preserve"> .                           </w:t>
      </w:r>
    </w:p>
    <w:p w:rsidR="006807A4" w:rsidRPr="00A2461B" w:rsidRDefault="006807A4" w:rsidP="006807A4">
      <w:pPr>
        <w:jc w:val="both"/>
        <w:rPr>
          <w:szCs w:val="32"/>
        </w:rPr>
      </w:pPr>
      <w:r w:rsidRPr="00A2461B">
        <w:rPr>
          <w:szCs w:val="32"/>
        </w:rPr>
        <w:t xml:space="preserve">   З метою створення безпечного освітнього середовища  у школі, ми повинні опрацювати цей документ.</w:t>
      </w:r>
    </w:p>
    <w:p w:rsidR="006807A4" w:rsidRPr="00A2461B" w:rsidRDefault="006807A4" w:rsidP="006807A4">
      <w:pPr>
        <w:jc w:val="both"/>
        <w:rPr>
          <w:szCs w:val="32"/>
        </w:rPr>
      </w:pPr>
      <w:r w:rsidRPr="00A2461B">
        <w:rPr>
          <w:szCs w:val="32"/>
        </w:rPr>
        <w:t>ПРЕЗЕНТАЦІЯ</w:t>
      </w:r>
    </w:p>
    <w:p w:rsidR="006807A4" w:rsidRPr="00A2461B" w:rsidRDefault="006807A4" w:rsidP="006807A4">
      <w:pPr>
        <w:jc w:val="both"/>
        <w:rPr>
          <w:szCs w:val="32"/>
        </w:rPr>
      </w:pPr>
      <w:r w:rsidRPr="00A2461B">
        <w:rPr>
          <w:szCs w:val="32"/>
        </w:rPr>
        <w:t>Слайд 1 Тому тема нашої педради : "</w:t>
      </w:r>
      <w:proofErr w:type="spellStart"/>
      <w:r w:rsidRPr="00A2461B">
        <w:rPr>
          <w:szCs w:val="32"/>
        </w:rPr>
        <w:t>Буллінг</w:t>
      </w:r>
      <w:proofErr w:type="spellEnd"/>
      <w:r w:rsidRPr="00A2461B">
        <w:rPr>
          <w:szCs w:val="32"/>
        </w:rPr>
        <w:t xml:space="preserve"> в школі:запобігання цькування в освітньому середовищі"</w:t>
      </w:r>
    </w:p>
    <w:p w:rsidR="006807A4" w:rsidRPr="00A2461B" w:rsidRDefault="006807A4" w:rsidP="006807A4">
      <w:pPr>
        <w:jc w:val="both"/>
        <w:rPr>
          <w:szCs w:val="32"/>
        </w:rPr>
      </w:pPr>
      <w:r w:rsidRPr="00A2461B">
        <w:rPr>
          <w:szCs w:val="32"/>
        </w:rPr>
        <w:t xml:space="preserve">Слайд 2 Що ж таке </w:t>
      </w:r>
      <w:proofErr w:type="spellStart"/>
      <w:r w:rsidRPr="00A2461B">
        <w:rPr>
          <w:szCs w:val="32"/>
        </w:rPr>
        <w:t>булінг</w:t>
      </w:r>
      <w:proofErr w:type="spellEnd"/>
      <w:r w:rsidRPr="00A2461B">
        <w:rPr>
          <w:szCs w:val="32"/>
        </w:rPr>
        <w:t xml:space="preserve"> ?</w:t>
      </w:r>
    </w:p>
    <w:p w:rsidR="006807A4" w:rsidRPr="00A2461B" w:rsidRDefault="006807A4" w:rsidP="006807A4">
      <w:pPr>
        <w:jc w:val="both"/>
        <w:rPr>
          <w:szCs w:val="32"/>
        </w:rPr>
      </w:pPr>
      <w:r w:rsidRPr="00A2461B">
        <w:rPr>
          <w:szCs w:val="32"/>
        </w:rPr>
        <w:t xml:space="preserve"> </w:t>
      </w:r>
      <w:proofErr w:type="spellStart"/>
      <w:r w:rsidRPr="00A2461B">
        <w:rPr>
          <w:szCs w:val="32"/>
        </w:rPr>
        <w:t>Булінг</w:t>
      </w:r>
      <w:proofErr w:type="spellEnd"/>
      <w:r w:rsidRPr="00A2461B">
        <w:rPr>
          <w:szCs w:val="32"/>
        </w:rPr>
        <w:t xml:space="preserve"> (від англ. bully— хуліган, залякування) – форма психічного насильства у вигляді </w:t>
      </w:r>
      <w:proofErr w:type="spellStart"/>
      <w:r w:rsidRPr="00A2461B">
        <w:rPr>
          <w:szCs w:val="32"/>
        </w:rPr>
        <w:t>травлі</w:t>
      </w:r>
      <w:proofErr w:type="spellEnd"/>
      <w:r w:rsidRPr="00A2461B">
        <w:rPr>
          <w:szCs w:val="32"/>
        </w:rPr>
        <w:t>, бойкоту, насмішок, дезінформації, псування особистих речей, фізичної розправи тощо.</w:t>
      </w:r>
    </w:p>
    <w:p w:rsidR="006807A4" w:rsidRPr="00A2461B" w:rsidRDefault="006807A4" w:rsidP="006807A4">
      <w:pPr>
        <w:jc w:val="both"/>
        <w:rPr>
          <w:szCs w:val="32"/>
        </w:rPr>
      </w:pPr>
      <w:bookmarkStart w:id="0" w:name="_Hlk65802118"/>
      <w:r w:rsidRPr="00A2461B">
        <w:rPr>
          <w:szCs w:val="32"/>
        </w:rPr>
        <w:t>Слайд</w:t>
      </w:r>
      <w:bookmarkEnd w:id="0"/>
      <w:r w:rsidRPr="00A2461B">
        <w:rPr>
          <w:szCs w:val="32"/>
        </w:rPr>
        <w:t xml:space="preserve"> 3  Є три види </w:t>
      </w:r>
      <w:proofErr w:type="spellStart"/>
      <w:r w:rsidRPr="00A2461B">
        <w:rPr>
          <w:szCs w:val="32"/>
        </w:rPr>
        <w:t>булінгу</w:t>
      </w:r>
      <w:proofErr w:type="spellEnd"/>
      <w:r w:rsidRPr="00A2461B">
        <w:rPr>
          <w:szCs w:val="32"/>
        </w:rPr>
        <w:t xml:space="preserve"> (шкільний, на роботі, у сім'ї)</w:t>
      </w:r>
    </w:p>
    <w:p w:rsidR="006807A4" w:rsidRPr="00A2461B" w:rsidRDefault="006807A4" w:rsidP="006807A4">
      <w:pPr>
        <w:jc w:val="both"/>
        <w:rPr>
          <w:szCs w:val="32"/>
        </w:rPr>
      </w:pPr>
      <w:r w:rsidRPr="00A2461B">
        <w:rPr>
          <w:szCs w:val="32"/>
        </w:rPr>
        <w:t xml:space="preserve">Ми сьогодні звернемо увагу на шкільний </w:t>
      </w:r>
      <w:proofErr w:type="spellStart"/>
      <w:r w:rsidRPr="00A2461B">
        <w:rPr>
          <w:szCs w:val="32"/>
        </w:rPr>
        <w:t>булінг</w:t>
      </w:r>
      <w:proofErr w:type="spellEnd"/>
      <w:r w:rsidRPr="00A2461B">
        <w:rPr>
          <w:szCs w:val="32"/>
        </w:rPr>
        <w:t>.</w:t>
      </w:r>
    </w:p>
    <w:p w:rsidR="006807A4" w:rsidRPr="00A2461B" w:rsidRDefault="006807A4" w:rsidP="006807A4">
      <w:pPr>
        <w:jc w:val="both"/>
        <w:rPr>
          <w:szCs w:val="32"/>
        </w:rPr>
      </w:pPr>
      <w:r w:rsidRPr="00A2461B">
        <w:rPr>
          <w:szCs w:val="32"/>
        </w:rPr>
        <w:t xml:space="preserve">Згідно з дослідженнями </w:t>
      </w:r>
      <w:proofErr w:type="spellStart"/>
      <w:r w:rsidRPr="00A2461B">
        <w:rPr>
          <w:szCs w:val="32"/>
        </w:rPr>
        <w:t>Всесві́тньої</w:t>
      </w:r>
      <w:proofErr w:type="spellEnd"/>
      <w:r w:rsidRPr="00A2461B">
        <w:rPr>
          <w:szCs w:val="32"/>
        </w:rPr>
        <w:t xml:space="preserve"> </w:t>
      </w:r>
      <w:proofErr w:type="spellStart"/>
      <w:r w:rsidRPr="00A2461B">
        <w:rPr>
          <w:szCs w:val="32"/>
        </w:rPr>
        <w:t>організа́ції</w:t>
      </w:r>
      <w:proofErr w:type="spellEnd"/>
      <w:r w:rsidRPr="00A2461B">
        <w:rPr>
          <w:szCs w:val="32"/>
        </w:rPr>
        <w:t xml:space="preserve"> </w:t>
      </w:r>
      <w:proofErr w:type="spellStart"/>
      <w:r w:rsidRPr="00A2461B">
        <w:rPr>
          <w:szCs w:val="32"/>
        </w:rPr>
        <w:t>охоро́ни</w:t>
      </w:r>
      <w:proofErr w:type="spellEnd"/>
      <w:r w:rsidRPr="00A2461B">
        <w:rPr>
          <w:szCs w:val="32"/>
        </w:rPr>
        <w:t xml:space="preserve"> </w:t>
      </w:r>
      <w:proofErr w:type="spellStart"/>
      <w:r w:rsidRPr="00A2461B">
        <w:rPr>
          <w:szCs w:val="32"/>
        </w:rPr>
        <w:t>здоро́в'я</w:t>
      </w:r>
      <w:proofErr w:type="spellEnd"/>
      <w:r w:rsidRPr="00A2461B">
        <w:rPr>
          <w:szCs w:val="32"/>
        </w:rPr>
        <w:t xml:space="preserve">  Україна знаходиться в першій десятці країн Європи за  поширеністю </w:t>
      </w:r>
      <w:proofErr w:type="spellStart"/>
      <w:r w:rsidRPr="00A2461B">
        <w:rPr>
          <w:szCs w:val="32"/>
        </w:rPr>
        <w:t>булінгу</w:t>
      </w:r>
      <w:proofErr w:type="spellEnd"/>
      <w:r w:rsidRPr="00A2461B">
        <w:rPr>
          <w:szCs w:val="32"/>
        </w:rPr>
        <w:t>.  І посіла 5 місце</w:t>
      </w:r>
      <w:r w:rsidR="000A7DEF" w:rsidRPr="00A2461B">
        <w:rPr>
          <w:szCs w:val="32"/>
        </w:rPr>
        <w:t>.</w:t>
      </w:r>
    </w:p>
    <w:p w:rsidR="006807A4" w:rsidRPr="00A2461B" w:rsidRDefault="006807A4" w:rsidP="006807A4">
      <w:pPr>
        <w:jc w:val="both"/>
        <w:rPr>
          <w:szCs w:val="32"/>
        </w:rPr>
      </w:pPr>
      <w:r w:rsidRPr="00A2461B">
        <w:rPr>
          <w:szCs w:val="32"/>
        </w:rPr>
        <w:t xml:space="preserve">Слайд 4  З приводу </w:t>
      </w:r>
      <w:proofErr w:type="spellStart"/>
      <w:r w:rsidRPr="00A2461B">
        <w:rPr>
          <w:szCs w:val="32"/>
        </w:rPr>
        <w:t>булінгу</w:t>
      </w:r>
      <w:proofErr w:type="spellEnd"/>
      <w:r w:rsidRPr="00A2461B">
        <w:rPr>
          <w:szCs w:val="32"/>
        </w:rPr>
        <w:t xml:space="preserve"> у школах у 2017 році було зафіксовано  109 тис </w:t>
      </w:r>
      <w:proofErr w:type="spellStart"/>
      <w:r w:rsidRPr="00A2461B">
        <w:rPr>
          <w:szCs w:val="32"/>
        </w:rPr>
        <w:t>.звернень</w:t>
      </w:r>
      <w:proofErr w:type="spellEnd"/>
      <w:r w:rsidRPr="00A2461B">
        <w:rPr>
          <w:szCs w:val="32"/>
        </w:rPr>
        <w:t xml:space="preserve"> до психологів . Майже за рік з моменту набуття чинності законом про протидію шкільному цькуванню, станом на 03.12.2019 р., судами розглянуто 310 справ про </w:t>
      </w:r>
      <w:proofErr w:type="spellStart"/>
      <w:r w:rsidRPr="00A2461B">
        <w:rPr>
          <w:szCs w:val="32"/>
        </w:rPr>
        <w:t>булінг</w:t>
      </w:r>
      <w:proofErr w:type="spellEnd"/>
      <w:r w:rsidRPr="00A2461B">
        <w:rPr>
          <w:szCs w:val="32"/>
        </w:rPr>
        <w:t xml:space="preserve">. Лише у 122 справах було винесено рішення про накладення стягнення. </w:t>
      </w:r>
    </w:p>
    <w:p w:rsidR="006807A4" w:rsidRPr="00A2461B" w:rsidRDefault="006807A4" w:rsidP="006807A4">
      <w:pPr>
        <w:jc w:val="both"/>
        <w:rPr>
          <w:szCs w:val="32"/>
        </w:rPr>
      </w:pPr>
      <w:r w:rsidRPr="00A2461B">
        <w:rPr>
          <w:szCs w:val="32"/>
        </w:rPr>
        <w:t xml:space="preserve"> Чому діти стають жертвами </w:t>
      </w:r>
      <w:proofErr w:type="spellStart"/>
      <w:r w:rsidRPr="00A2461B">
        <w:rPr>
          <w:szCs w:val="32"/>
        </w:rPr>
        <w:t>булінгу</w:t>
      </w:r>
      <w:proofErr w:type="spellEnd"/>
      <w:r w:rsidRPr="00A2461B">
        <w:rPr>
          <w:szCs w:val="32"/>
        </w:rPr>
        <w:t xml:space="preserve">?Причини </w:t>
      </w:r>
      <w:proofErr w:type="spellStart"/>
      <w:r w:rsidRPr="00A2461B">
        <w:rPr>
          <w:szCs w:val="32"/>
        </w:rPr>
        <w:t>булінгу</w:t>
      </w:r>
      <w:proofErr w:type="spellEnd"/>
      <w:r w:rsidRPr="00A2461B">
        <w:rPr>
          <w:szCs w:val="32"/>
        </w:rPr>
        <w:t xml:space="preserve"> і за якою схемою розвивається </w:t>
      </w:r>
      <w:proofErr w:type="spellStart"/>
      <w:r w:rsidRPr="00A2461B">
        <w:rPr>
          <w:szCs w:val="32"/>
        </w:rPr>
        <w:t>булінг</w:t>
      </w:r>
      <w:proofErr w:type="spellEnd"/>
      <w:r w:rsidRPr="00A2461B">
        <w:rPr>
          <w:szCs w:val="32"/>
        </w:rPr>
        <w:t xml:space="preserve">? </w:t>
      </w:r>
    </w:p>
    <w:p w:rsidR="000A7DEF" w:rsidRPr="00A2461B" w:rsidRDefault="006807A4" w:rsidP="006807A4">
      <w:pPr>
        <w:jc w:val="both"/>
        <w:rPr>
          <w:szCs w:val="32"/>
        </w:rPr>
      </w:pPr>
      <w:r w:rsidRPr="00A2461B">
        <w:rPr>
          <w:b/>
          <w:szCs w:val="32"/>
        </w:rPr>
        <w:t xml:space="preserve"> </w:t>
      </w:r>
      <w:r w:rsidRPr="00A2461B">
        <w:rPr>
          <w:szCs w:val="32"/>
        </w:rPr>
        <w:t xml:space="preserve">Слайд 5  ( драбина </w:t>
      </w:r>
      <w:proofErr w:type="spellStart"/>
      <w:r w:rsidRPr="00A2461B">
        <w:rPr>
          <w:szCs w:val="32"/>
        </w:rPr>
        <w:t>булінгу</w:t>
      </w:r>
      <w:proofErr w:type="spellEnd"/>
      <w:r w:rsidRPr="00A2461B">
        <w:rPr>
          <w:szCs w:val="32"/>
        </w:rPr>
        <w:t xml:space="preserve">) </w:t>
      </w:r>
    </w:p>
    <w:p w:rsidR="006807A4" w:rsidRPr="00A2461B" w:rsidRDefault="000A7DEF" w:rsidP="006807A4">
      <w:pPr>
        <w:jc w:val="both"/>
        <w:rPr>
          <w:b/>
          <w:szCs w:val="32"/>
        </w:rPr>
      </w:pPr>
      <w:r w:rsidRPr="00A2461B">
        <w:rPr>
          <w:b/>
          <w:szCs w:val="32"/>
        </w:rPr>
        <w:t xml:space="preserve"> </w:t>
      </w:r>
      <w:r w:rsidR="006807A4" w:rsidRPr="00A2461B">
        <w:rPr>
          <w:szCs w:val="32"/>
        </w:rPr>
        <w:t xml:space="preserve">Психологи визначають декілька основних причин </w:t>
      </w:r>
      <w:proofErr w:type="spellStart"/>
      <w:r w:rsidR="006807A4" w:rsidRPr="00A2461B">
        <w:rPr>
          <w:szCs w:val="32"/>
        </w:rPr>
        <w:t>булінгу</w:t>
      </w:r>
      <w:proofErr w:type="spellEnd"/>
    </w:p>
    <w:p w:rsidR="006807A4" w:rsidRPr="00A2461B" w:rsidRDefault="006807A4" w:rsidP="006807A4">
      <w:pPr>
        <w:jc w:val="both"/>
        <w:rPr>
          <w:szCs w:val="32"/>
        </w:rPr>
      </w:pPr>
      <w:r w:rsidRPr="00A2461B">
        <w:rPr>
          <w:szCs w:val="32"/>
        </w:rPr>
        <w:t xml:space="preserve">Занижена самооцінка. Навіть якщо дитина виявляє її через </w:t>
      </w:r>
      <w:proofErr w:type="spellStart"/>
      <w:r w:rsidRPr="00A2461B">
        <w:rPr>
          <w:szCs w:val="32"/>
        </w:rPr>
        <w:t>нарцисизм</w:t>
      </w:r>
      <w:proofErr w:type="spellEnd"/>
      <w:r w:rsidRPr="00A2461B">
        <w:rPr>
          <w:szCs w:val="32"/>
        </w:rPr>
        <w:t>, надмірну відкритість, зверхність.</w:t>
      </w:r>
    </w:p>
    <w:p w:rsidR="006807A4" w:rsidRPr="00A2461B" w:rsidRDefault="006807A4" w:rsidP="006807A4">
      <w:pPr>
        <w:jc w:val="both"/>
        <w:rPr>
          <w:szCs w:val="32"/>
        </w:rPr>
      </w:pPr>
      <w:r w:rsidRPr="00A2461B">
        <w:rPr>
          <w:szCs w:val="32"/>
        </w:rPr>
        <w:t xml:space="preserve">Домашня атмосфера. Дуже часто жертвами </w:t>
      </w:r>
      <w:proofErr w:type="spellStart"/>
      <w:r w:rsidRPr="00A2461B">
        <w:rPr>
          <w:szCs w:val="32"/>
        </w:rPr>
        <w:t>булінгу</w:t>
      </w:r>
      <w:proofErr w:type="spellEnd"/>
      <w:r w:rsidRPr="00A2461B">
        <w:rPr>
          <w:szCs w:val="32"/>
        </w:rPr>
        <w:t xml:space="preserve"> стають діти, яких вдома принижують, знецінюють, ображають. Або є родини, де дитину звикли жаліти - нещасна, хвора, росте без </w:t>
      </w:r>
      <w:proofErr w:type="spellStart"/>
      <w:r w:rsidRPr="00A2461B">
        <w:rPr>
          <w:szCs w:val="32"/>
        </w:rPr>
        <w:t>батька...Школа</w:t>
      </w:r>
      <w:proofErr w:type="spellEnd"/>
      <w:r w:rsidRPr="00A2461B">
        <w:rPr>
          <w:szCs w:val="32"/>
        </w:rPr>
        <w:t xml:space="preserve"> і садок — каталізатор домашніх проблем. Тож, якщо дитина звикла отримати більше уваги до себе, поблажливість батьків, коли вона бідна й нещасна, то вона буде створювати навколо себе таку ж атмосферу і в школі.</w:t>
      </w:r>
    </w:p>
    <w:p w:rsidR="006807A4" w:rsidRPr="00A2461B" w:rsidRDefault="006807A4" w:rsidP="006807A4">
      <w:pPr>
        <w:jc w:val="both"/>
        <w:rPr>
          <w:szCs w:val="32"/>
        </w:rPr>
      </w:pPr>
      <w:r w:rsidRPr="00A2461B">
        <w:rPr>
          <w:szCs w:val="32"/>
        </w:rPr>
        <w:t xml:space="preserve">Атмосфера в класі. Бувають колективи, створені самостійно або руками вчителя, в яких є дитина-агресор. Вона свідомо шукає слабшого, використовує його як грушу для биття, вирівнюючи свій психологічний стан.                                                                                                                                                                                                        </w:t>
      </w:r>
    </w:p>
    <w:p w:rsidR="006807A4" w:rsidRPr="00A2461B" w:rsidRDefault="006807A4" w:rsidP="006807A4">
      <w:pPr>
        <w:jc w:val="both"/>
        <w:rPr>
          <w:szCs w:val="32"/>
        </w:rPr>
      </w:pPr>
      <w:r w:rsidRPr="00A2461B">
        <w:rPr>
          <w:szCs w:val="32"/>
        </w:rPr>
        <w:t>Кривдник (</w:t>
      </w:r>
      <w:proofErr w:type="spellStart"/>
      <w:r w:rsidRPr="00A2461B">
        <w:rPr>
          <w:szCs w:val="32"/>
        </w:rPr>
        <w:t>булер</w:t>
      </w:r>
      <w:proofErr w:type="spellEnd"/>
      <w:r w:rsidRPr="00A2461B">
        <w:rPr>
          <w:szCs w:val="32"/>
        </w:rPr>
        <w:t xml:space="preserve">) – це той, хто безпосередньо вчиняє </w:t>
      </w:r>
      <w:proofErr w:type="spellStart"/>
      <w:r w:rsidRPr="00A2461B">
        <w:rPr>
          <w:szCs w:val="32"/>
        </w:rPr>
        <w:t>булінг</w:t>
      </w:r>
      <w:proofErr w:type="spellEnd"/>
      <w:r w:rsidRPr="00A2461B">
        <w:rPr>
          <w:szCs w:val="32"/>
        </w:rPr>
        <w:t xml:space="preserve"> (цькування).</w:t>
      </w:r>
    </w:p>
    <w:p w:rsidR="006807A4" w:rsidRPr="00A2461B" w:rsidRDefault="006807A4" w:rsidP="006807A4">
      <w:pPr>
        <w:jc w:val="both"/>
        <w:rPr>
          <w:szCs w:val="32"/>
        </w:rPr>
      </w:pPr>
      <w:r w:rsidRPr="00A2461B">
        <w:rPr>
          <w:szCs w:val="32"/>
        </w:rPr>
        <w:t>Кривдниками(</w:t>
      </w:r>
      <w:proofErr w:type="spellStart"/>
      <w:r w:rsidRPr="00A2461B">
        <w:rPr>
          <w:szCs w:val="32"/>
        </w:rPr>
        <w:t>цями</w:t>
      </w:r>
      <w:proofErr w:type="spellEnd"/>
      <w:r w:rsidRPr="00A2461B">
        <w:rPr>
          <w:szCs w:val="32"/>
        </w:rPr>
        <w:t xml:space="preserve">) найчастіше стають ті, хто росте без заборон та авторитету дорослих. Їм дуже часто не вистачає уваги з боку дорослих і поваги до їх особистості, через що їм весь час доводиться самостверджуватися за рахунок інших. У більшості таких дітей яскраво виражені </w:t>
      </w:r>
      <w:proofErr w:type="spellStart"/>
      <w:r w:rsidRPr="00A2461B">
        <w:rPr>
          <w:szCs w:val="32"/>
        </w:rPr>
        <w:t>нарцистичні</w:t>
      </w:r>
      <w:proofErr w:type="spellEnd"/>
      <w:r w:rsidRPr="00A2461B">
        <w:rPr>
          <w:szCs w:val="32"/>
        </w:rPr>
        <w:t xml:space="preserve"> та лідерські  риси характеру.</w:t>
      </w:r>
    </w:p>
    <w:p w:rsidR="006807A4" w:rsidRPr="00A2461B" w:rsidRDefault="006807A4" w:rsidP="006807A4">
      <w:pPr>
        <w:jc w:val="both"/>
        <w:rPr>
          <w:szCs w:val="32"/>
        </w:rPr>
      </w:pPr>
      <w:r w:rsidRPr="00A2461B">
        <w:rPr>
          <w:szCs w:val="32"/>
        </w:rPr>
        <w:t>Авторитет кривдника піднімається не за рахунок особистих досягнень, а шляхом приниження інших, демонстрації своєї сили та переваги над слабшими.</w:t>
      </w:r>
    </w:p>
    <w:p w:rsidR="006807A4" w:rsidRPr="00A2461B" w:rsidRDefault="006807A4" w:rsidP="006807A4">
      <w:pPr>
        <w:jc w:val="both"/>
        <w:rPr>
          <w:szCs w:val="32"/>
        </w:rPr>
      </w:pPr>
      <w:r w:rsidRPr="00A2461B">
        <w:rPr>
          <w:szCs w:val="32"/>
        </w:rPr>
        <w:t xml:space="preserve">Вони нечутливі до страждань інших і можуть сприймати </w:t>
      </w:r>
      <w:proofErr w:type="spellStart"/>
      <w:r w:rsidRPr="00A2461B">
        <w:rPr>
          <w:szCs w:val="32"/>
        </w:rPr>
        <w:t>булінг</w:t>
      </w:r>
      <w:proofErr w:type="spellEnd"/>
      <w:r w:rsidRPr="00A2461B">
        <w:rPr>
          <w:szCs w:val="32"/>
        </w:rPr>
        <w:t xml:space="preserve"> (цькування) по відношенню до інших як розвагу, ніколи не розкаюються у вчиненому.</w:t>
      </w:r>
    </w:p>
    <w:p w:rsidR="006807A4" w:rsidRPr="00A2461B" w:rsidRDefault="006807A4" w:rsidP="006807A4">
      <w:pPr>
        <w:jc w:val="both"/>
        <w:rPr>
          <w:szCs w:val="32"/>
        </w:rPr>
      </w:pPr>
      <w:r w:rsidRPr="00A2461B">
        <w:rPr>
          <w:szCs w:val="32"/>
        </w:rPr>
        <w:t xml:space="preserve">Кривднику можуть бути притаманні садистські нахили, що проявляється в отриманні задоволення від процесу цькування.   </w:t>
      </w:r>
    </w:p>
    <w:p w:rsidR="006807A4" w:rsidRPr="00A2461B" w:rsidRDefault="006807A4" w:rsidP="006807A4">
      <w:pPr>
        <w:jc w:val="both"/>
        <w:rPr>
          <w:szCs w:val="32"/>
        </w:rPr>
      </w:pPr>
      <w:r w:rsidRPr="00A2461B">
        <w:rPr>
          <w:szCs w:val="32"/>
        </w:rPr>
        <w:t xml:space="preserve"> 5 лютого 2019 року Бориспільський районний суд Київської області вперше в історії України ухвалив рішення у справі про шкільне цькування. У рішенні суду зазначається, що школярка розмістила в </w:t>
      </w:r>
      <w:proofErr w:type="spellStart"/>
      <w:r w:rsidRPr="00A2461B">
        <w:rPr>
          <w:szCs w:val="32"/>
        </w:rPr>
        <w:t>Instagram</w:t>
      </w:r>
      <w:proofErr w:type="spellEnd"/>
      <w:r w:rsidRPr="00A2461B">
        <w:rPr>
          <w:szCs w:val="32"/>
        </w:rPr>
        <w:t xml:space="preserve"> непристойні фото іншої дівчинки-підлітка. Суд визнав, що ця дія могла завдати шкоди психічному здоров'ю потерпілої. Матері обвинуваченої школярки було призначено штраф у розмірі 850 гривень та судовий збір 384 гривні.</w:t>
      </w:r>
    </w:p>
    <w:p w:rsidR="000A7DEF" w:rsidRPr="00A2461B" w:rsidRDefault="000A7DEF" w:rsidP="000A7DEF">
      <w:pPr>
        <w:jc w:val="both"/>
        <w:rPr>
          <w:szCs w:val="32"/>
        </w:rPr>
      </w:pPr>
      <w:r w:rsidRPr="00A2461B">
        <w:rPr>
          <w:szCs w:val="32"/>
        </w:rPr>
        <w:lastRenderedPageBreak/>
        <w:t xml:space="preserve">І останнє, коли йдеться розмова  про </w:t>
      </w:r>
      <w:proofErr w:type="spellStart"/>
      <w:r w:rsidRPr="00A2461B">
        <w:rPr>
          <w:szCs w:val="32"/>
        </w:rPr>
        <w:t>булінг</w:t>
      </w:r>
      <w:proofErr w:type="spellEnd"/>
      <w:r w:rsidRPr="00A2461B">
        <w:rPr>
          <w:szCs w:val="32"/>
        </w:rPr>
        <w:t xml:space="preserve">, одразу думаємо про дітей, котрі потерпають від тиранів учителів чи однолітків-розбишак. Але  жертвами </w:t>
      </w:r>
      <w:proofErr w:type="spellStart"/>
      <w:r w:rsidRPr="00A2461B">
        <w:rPr>
          <w:szCs w:val="32"/>
        </w:rPr>
        <w:t>булінгу</w:t>
      </w:r>
      <w:proofErr w:type="spellEnd"/>
      <w:r w:rsidRPr="00A2461B">
        <w:rPr>
          <w:szCs w:val="32"/>
        </w:rPr>
        <w:t xml:space="preserve"> часто стають і самі вчителі.</w:t>
      </w:r>
    </w:p>
    <w:p w:rsidR="000A7DEF" w:rsidRPr="00A2461B" w:rsidRDefault="000A7DEF" w:rsidP="000A7DEF">
      <w:pPr>
        <w:jc w:val="both"/>
        <w:rPr>
          <w:szCs w:val="32"/>
        </w:rPr>
      </w:pPr>
      <w:r w:rsidRPr="00A2461B">
        <w:rPr>
          <w:szCs w:val="32"/>
        </w:rPr>
        <w:t>Учні часто знімають на камеру, як учителі грізно розмовляють зі школярами, підвищують голос та навіть штовхають їх. Проте зовсім не показують свою поведінку, що передує цим інцидентам.</w:t>
      </w:r>
    </w:p>
    <w:p w:rsidR="000A7DEF" w:rsidRPr="00A2461B" w:rsidRDefault="000A7DEF" w:rsidP="000A7DEF">
      <w:pPr>
        <w:jc w:val="both"/>
        <w:rPr>
          <w:szCs w:val="32"/>
        </w:rPr>
      </w:pPr>
      <w:r w:rsidRPr="00A2461B">
        <w:rPr>
          <w:szCs w:val="32"/>
        </w:rPr>
        <w:t xml:space="preserve">Один із останніх випадків стався на Буковині: у сільській школі вчитель напав на учня 10 класу під час уроку на очах у його однокласників. Відео інциденту на своїй сторінці у </w:t>
      </w:r>
      <w:proofErr w:type="spellStart"/>
      <w:r w:rsidRPr="00A2461B">
        <w:rPr>
          <w:szCs w:val="32"/>
        </w:rPr>
        <w:t>Facebook</w:t>
      </w:r>
      <w:proofErr w:type="spellEnd"/>
      <w:r w:rsidRPr="00A2461B">
        <w:rPr>
          <w:szCs w:val="32"/>
        </w:rPr>
        <w:t xml:space="preserve"> днями виклав однокласник потерпілого. На відеозаписі видно, як педагог наносить одному з учнів старших класів кілька ударів долонею по голові та штовхає його. Проте у школі розповідають, що учень просто знущається над учителями, систематично насміхається та зриває уроки, постійно конфліктує з педагогами. Мати учня написала листа до директора школи, який у свою чергу пообіцяв розібратись у ситуації та або винести догану, або звільнити вчителя. Вчитель визнає, що був не правий, дає коментарі журналістам, але натомість говорить, що піддавався систематичному цькуванню з боку старшокласника та в якийсь момент у нього просто здали нерви. </w:t>
      </w:r>
    </w:p>
    <w:p w:rsidR="000A7DEF" w:rsidRPr="00A2461B" w:rsidRDefault="000A7DEF" w:rsidP="000A7DEF">
      <w:pPr>
        <w:jc w:val="both"/>
        <w:rPr>
          <w:szCs w:val="32"/>
        </w:rPr>
      </w:pPr>
      <w:r w:rsidRPr="00A2461B">
        <w:rPr>
          <w:szCs w:val="32"/>
        </w:rPr>
        <w:t xml:space="preserve">А у 40-літньої  вчительці початкових класів з </w:t>
      </w:r>
      <w:proofErr w:type="spellStart"/>
      <w:r w:rsidRPr="00A2461B">
        <w:rPr>
          <w:szCs w:val="32"/>
        </w:rPr>
        <w:t>Рівенщини</w:t>
      </w:r>
      <w:proofErr w:type="spellEnd"/>
      <w:r w:rsidRPr="00A2461B">
        <w:rPr>
          <w:szCs w:val="32"/>
        </w:rPr>
        <w:t xml:space="preserve"> не витримали нерви і вона у </w:t>
      </w:r>
      <w:proofErr w:type="spellStart"/>
      <w:r w:rsidRPr="00A2461B">
        <w:rPr>
          <w:szCs w:val="32"/>
        </w:rPr>
        <w:t>психо-емоційному</w:t>
      </w:r>
      <w:proofErr w:type="spellEnd"/>
      <w:r w:rsidRPr="00A2461B">
        <w:rPr>
          <w:szCs w:val="32"/>
        </w:rPr>
        <w:t xml:space="preserve"> стані кинулася з 15-метрового моста. Але жінку врятував </w:t>
      </w:r>
      <w:proofErr w:type="spellStart"/>
      <w:r w:rsidRPr="00A2461B">
        <w:rPr>
          <w:szCs w:val="32"/>
        </w:rPr>
        <w:t>перехожій</w:t>
      </w:r>
      <w:proofErr w:type="spellEnd"/>
      <w:r w:rsidRPr="00A2461B">
        <w:rPr>
          <w:szCs w:val="32"/>
        </w:rPr>
        <w:t xml:space="preserve">. </w:t>
      </w:r>
    </w:p>
    <w:p w:rsidR="000A7DEF" w:rsidRPr="00A2461B" w:rsidRDefault="000A7DEF" w:rsidP="000A7DEF">
      <w:pPr>
        <w:jc w:val="both"/>
        <w:rPr>
          <w:szCs w:val="32"/>
        </w:rPr>
      </w:pPr>
      <w:r w:rsidRPr="00A2461B">
        <w:rPr>
          <w:szCs w:val="32"/>
        </w:rPr>
        <w:t xml:space="preserve">Основне завдання учнів у школі – здобувати знання та розвиватись. Учителі намагаються донести школярам усі свої знання та вміння, передати досвід. Проте не рідкість, коли вчитель проводить урок, а школярі не звертають на нього уваги й навмисно голосно розмовляють та займаються своїми справами. Іноді доходить і до того, що діти починають жбурляти в учителя, скажімо, папірці та відкрито насміхатися, вживають нецензурну лексику. Здебільшого, усі зусилля педагога припинити це – марні. </w:t>
      </w:r>
    </w:p>
    <w:p w:rsidR="000A7DEF" w:rsidRPr="00A2461B" w:rsidRDefault="000A7DEF" w:rsidP="000A7DEF">
      <w:pPr>
        <w:jc w:val="both"/>
        <w:rPr>
          <w:szCs w:val="32"/>
        </w:rPr>
      </w:pPr>
      <w:r w:rsidRPr="00A2461B">
        <w:rPr>
          <w:szCs w:val="32"/>
        </w:rPr>
        <w:t>Сподіватися на те, що діти порозумнішають, підростуть та ситуація покращиться сама собою, не варто.</w:t>
      </w:r>
    </w:p>
    <w:p w:rsidR="000A7DEF" w:rsidRPr="00A2461B" w:rsidRDefault="000A7DEF" w:rsidP="000A7DEF">
      <w:pPr>
        <w:jc w:val="both"/>
        <w:rPr>
          <w:szCs w:val="32"/>
        </w:rPr>
      </w:pPr>
      <w:r w:rsidRPr="00A2461B">
        <w:rPr>
          <w:szCs w:val="32"/>
        </w:rPr>
        <w:t xml:space="preserve">Тож, як захистити себе викладачу, якщо діти навмисне провокують, ображають та цькують дорослого? </w:t>
      </w:r>
    </w:p>
    <w:p w:rsidR="000A7DEF" w:rsidRPr="00A2461B" w:rsidRDefault="000A7DEF" w:rsidP="000A7DEF">
      <w:pPr>
        <w:jc w:val="both"/>
        <w:rPr>
          <w:szCs w:val="32"/>
        </w:rPr>
      </w:pPr>
      <w:r w:rsidRPr="00A2461B">
        <w:rPr>
          <w:szCs w:val="32"/>
        </w:rPr>
        <w:t>1. У Верховній Раді зареєстрований проект закону №10214 від 10.04.2019, метою якого є посилення законодавчого захисту педагогічних, науково-педагогічних і наукових працівників від погроз, образ, переслідування та фізичного насильства. Але на сьогодні він ще  не діє.</w:t>
      </w:r>
    </w:p>
    <w:p w:rsidR="000A7DEF" w:rsidRPr="00A2461B" w:rsidRDefault="000A7DEF" w:rsidP="000A7DEF">
      <w:pPr>
        <w:jc w:val="both"/>
        <w:rPr>
          <w:szCs w:val="32"/>
        </w:rPr>
      </w:pPr>
      <w:r w:rsidRPr="00A2461B">
        <w:rPr>
          <w:szCs w:val="32"/>
        </w:rPr>
        <w:t xml:space="preserve">2.У пункті 1 статті 54 Закону «Про освіту» сказано, що педагогічні працівники мають право на «захист професійної честі, гідності». Ця графа Закону захищає вчителя від ситуацій, коли батьки та учні без належної пошани ставляться до їхньої праці. У Законі про </w:t>
      </w:r>
      <w:proofErr w:type="spellStart"/>
      <w:r w:rsidRPr="00A2461B">
        <w:rPr>
          <w:szCs w:val="32"/>
        </w:rPr>
        <w:t>булінг</w:t>
      </w:r>
      <w:proofErr w:type="spellEnd"/>
      <w:r w:rsidRPr="00A2461B">
        <w:rPr>
          <w:szCs w:val="32"/>
        </w:rPr>
        <w:t xml:space="preserve">, прийнятому у 2019 році, йдеться про всіх учасників освітнього процесу: і про </w:t>
      </w:r>
      <w:proofErr w:type="spellStart"/>
      <w:r w:rsidRPr="00A2461B">
        <w:rPr>
          <w:szCs w:val="32"/>
        </w:rPr>
        <w:t>булінг</w:t>
      </w:r>
      <w:proofErr w:type="spellEnd"/>
      <w:r w:rsidRPr="00A2461B">
        <w:rPr>
          <w:szCs w:val="32"/>
        </w:rPr>
        <w:t xml:space="preserve"> дітей щодо вчителів, і вчителів щодо дітей, і дітей між собою. Отже, вчителю варто одразу подати керівникові закладу освіти заяву про випадки </w:t>
      </w:r>
      <w:proofErr w:type="spellStart"/>
      <w:r w:rsidRPr="00A2461B">
        <w:rPr>
          <w:szCs w:val="32"/>
        </w:rPr>
        <w:t>булінгу</w:t>
      </w:r>
      <w:proofErr w:type="spellEnd"/>
      <w:r w:rsidRPr="00A2461B">
        <w:rPr>
          <w:szCs w:val="32"/>
        </w:rPr>
        <w:t xml:space="preserve"> (цькування) та написати заяву в поліцію. Якщо ж йдеться про захист честі та професійної гідності – варто позиватися до суду.</w:t>
      </w:r>
    </w:p>
    <w:p w:rsidR="000A7DEF" w:rsidRPr="00A2461B" w:rsidRDefault="000A7DEF" w:rsidP="000A7DEF">
      <w:pPr>
        <w:jc w:val="both"/>
        <w:rPr>
          <w:szCs w:val="32"/>
        </w:rPr>
      </w:pPr>
      <w:r w:rsidRPr="00A2461B">
        <w:rPr>
          <w:szCs w:val="32"/>
        </w:rPr>
        <w:t xml:space="preserve">04.2019 року у </w:t>
      </w:r>
      <w:proofErr w:type="spellStart"/>
      <w:r w:rsidRPr="00A2461B">
        <w:rPr>
          <w:szCs w:val="32"/>
        </w:rPr>
        <w:t>Нетішині</w:t>
      </w:r>
      <w:proofErr w:type="spellEnd"/>
      <w:r w:rsidRPr="00A2461B">
        <w:rPr>
          <w:szCs w:val="32"/>
        </w:rPr>
        <w:t xml:space="preserve"> старшокласника покарали за </w:t>
      </w:r>
      <w:proofErr w:type="spellStart"/>
      <w:r w:rsidRPr="00A2461B">
        <w:rPr>
          <w:szCs w:val="32"/>
        </w:rPr>
        <w:t>булінг</w:t>
      </w:r>
      <w:proofErr w:type="spellEnd"/>
      <w:r w:rsidRPr="00A2461B">
        <w:rPr>
          <w:szCs w:val="32"/>
        </w:rPr>
        <w:t>.  Це перший випадок у Хмельницькій області.</w:t>
      </w:r>
    </w:p>
    <w:p w:rsidR="000A7DEF" w:rsidRPr="00A2461B" w:rsidRDefault="000A7DEF" w:rsidP="000A7DEF">
      <w:pPr>
        <w:jc w:val="both"/>
        <w:rPr>
          <w:szCs w:val="32"/>
        </w:rPr>
      </w:pPr>
      <w:r w:rsidRPr="00A2461B">
        <w:rPr>
          <w:szCs w:val="32"/>
        </w:rPr>
        <w:t>«</w:t>
      </w:r>
      <w:proofErr w:type="spellStart"/>
      <w:r w:rsidRPr="00A2461B">
        <w:rPr>
          <w:szCs w:val="32"/>
        </w:rPr>
        <w:t>Булінг</w:t>
      </w:r>
      <w:proofErr w:type="spellEnd"/>
      <w:r w:rsidRPr="00A2461B">
        <w:rPr>
          <w:szCs w:val="32"/>
        </w:rPr>
        <w:t xml:space="preserve"> проявлявся у систематичних образах та психологічному тиску зі сторони учня», — йдеться у повідомленні.</w:t>
      </w:r>
    </w:p>
    <w:p w:rsidR="000A7DEF" w:rsidRPr="00A2461B" w:rsidRDefault="000A7DEF" w:rsidP="000A7DEF">
      <w:pPr>
        <w:jc w:val="both"/>
        <w:rPr>
          <w:szCs w:val="32"/>
        </w:rPr>
      </w:pPr>
      <w:r w:rsidRPr="00A2461B">
        <w:rPr>
          <w:szCs w:val="32"/>
        </w:rPr>
        <w:t>Зазначається, що суд визнав старшокласника винним у вчиненні адміністративного правопорушення, передбаченого частиною 3 статті 173-4 (</w:t>
      </w:r>
      <w:proofErr w:type="spellStart"/>
      <w:r w:rsidRPr="00A2461B">
        <w:rPr>
          <w:szCs w:val="32"/>
        </w:rPr>
        <w:t>Булінг</w:t>
      </w:r>
      <w:proofErr w:type="spellEnd"/>
      <w:r w:rsidRPr="00A2461B">
        <w:rPr>
          <w:szCs w:val="32"/>
        </w:rPr>
        <w:t xml:space="preserve"> (цькування) учасника освітнього процесу) КУПАП та зобов’язав його матір сплатити 850 гривень штрафу.</w:t>
      </w:r>
    </w:p>
    <w:p w:rsidR="000A7DEF" w:rsidRPr="00A2461B" w:rsidRDefault="000A7DEF" w:rsidP="000A7DEF">
      <w:pPr>
        <w:jc w:val="both"/>
        <w:rPr>
          <w:szCs w:val="32"/>
        </w:rPr>
      </w:pPr>
      <w:r w:rsidRPr="00A2461B">
        <w:rPr>
          <w:szCs w:val="32"/>
        </w:rPr>
        <w:t xml:space="preserve">«Працівники поліції закликають громадян не замовчувати подібні випадки. Пам’ятайте — </w:t>
      </w:r>
      <w:proofErr w:type="spellStart"/>
      <w:r w:rsidRPr="00A2461B">
        <w:rPr>
          <w:szCs w:val="32"/>
        </w:rPr>
        <w:t>булінг</w:t>
      </w:r>
      <w:proofErr w:type="spellEnd"/>
      <w:r w:rsidRPr="00A2461B">
        <w:rPr>
          <w:szCs w:val="32"/>
        </w:rPr>
        <w:t xml:space="preserve"> боїться розголосу!», — додали в поліції.</w:t>
      </w:r>
    </w:p>
    <w:p w:rsidR="000A7DEF" w:rsidRPr="00A2461B" w:rsidRDefault="000A7DEF" w:rsidP="000A7DEF">
      <w:pPr>
        <w:jc w:val="both"/>
        <w:rPr>
          <w:bCs/>
          <w:szCs w:val="32"/>
        </w:rPr>
      </w:pPr>
      <w:r w:rsidRPr="00A2461B">
        <w:rPr>
          <w:bCs/>
          <w:szCs w:val="32"/>
        </w:rPr>
        <w:t xml:space="preserve">І ось поради від психолога. </w:t>
      </w:r>
    </w:p>
    <w:p w:rsidR="000A7DEF" w:rsidRPr="00A2461B" w:rsidRDefault="000A7DEF" w:rsidP="000A7DEF">
      <w:pPr>
        <w:jc w:val="both"/>
        <w:rPr>
          <w:bCs/>
          <w:szCs w:val="32"/>
        </w:rPr>
      </w:pPr>
      <w:r w:rsidRPr="00A2461B">
        <w:rPr>
          <w:bCs/>
          <w:szCs w:val="32"/>
        </w:rPr>
        <w:t>1.Виробити</w:t>
      </w:r>
      <w:r w:rsidRPr="00A2461B">
        <w:rPr>
          <w:bCs/>
          <w:szCs w:val="32"/>
        </w:rPr>
        <w:t xml:space="preserve"> конкретні правила для учнів та санкції за їх порушення</w:t>
      </w:r>
    </w:p>
    <w:p w:rsidR="000A7DEF" w:rsidRPr="00A2461B" w:rsidRDefault="000A7DEF" w:rsidP="000A7DEF">
      <w:pPr>
        <w:jc w:val="both"/>
        <w:rPr>
          <w:bCs/>
          <w:szCs w:val="32"/>
        </w:rPr>
      </w:pPr>
      <w:r w:rsidRPr="00A2461B">
        <w:rPr>
          <w:bCs/>
          <w:szCs w:val="32"/>
        </w:rPr>
        <w:t>2 Кожен вчитель хазяїн на уроці, він повинен ознайомити дітей зі своїми правилами.</w:t>
      </w:r>
    </w:p>
    <w:p w:rsidR="000A7DEF" w:rsidRPr="00A2461B" w:rsidRDefault="000A7DEF" w:rsidP="000A7DEF">
      <w:pPr>
        <w:jc w:val="both"/>
        <w:rPr>
          <w:sz w:val="22"/>
          <w:szCs w:val="32"/>
        </w:rPr>
      </w:pPr>
      <w:r w:rsidRPr="00A2461B">
        <w:rPr>
          <w:bCs/>
          <w:szCs w:val="32"/>
        </w:rPr>
        <w:lastRenderedPageBreak/>
        <w:t>3. Об’єднати дітей заради досягнення якоїсь мети( участь у творчому або науковому проекті, підготовка концерту для батьків, проведення тематичних тижнів тощо – головне, щоб до цієї діяльності були залучені абсолютно всі діти.)</w:t>
      </w:r>
    </w:p>
    <w:p w:rsidR="000A7DEF" w:rsidRPr="00A2461B" w:rsidRDefault="000A7DEF" w:rsidP="006807A4">
      <w:pPr>
        <w:rPr>
          <w:sz w:val="28"/>
          <w:lang w:val="ru-RU"/>
        </w:rPr>
      </w:pPr>
    </w:p>
    <w:p w:rsidR="000A7DEF" w:rsidRPr="0027230A" w:rsidRDefault="000A7DEF" w:rsidP="00256FC9">
      <w:pPr>
        <w:jc w:val="both"/>
        <w:rPr>
          <w:lang w:val="ru-RU"/>
        </w:rPr>
      </w:pPr>
      <w:r w:rsidRPr="0027230A">
        <w:rPr>
          <w:lang w:val="ru-RU"/>
        </w:rPr>
        <w:t>УХВАЛИЛИ:</w:t>
      </w:r>
    </w:p>
    <w:p w:rsidR="000A7DEF" w:rsidRPr="00A2461B" w:rsidRDefault="000A7DEF" w:rsidP="00256FC9">
      <w:pPr>
        <w:jc w:val="both"/>
      </w:pPr>
      <w:r w:rsidRPr="00A2461B">
        <w:t>1. Педагогічному колективу керуватися в своїй діяльності розробленими правилами професійної діяльності педагога, що працює в школі без агресії.</w:t>
      </w:r>
    </w:p>
    <w:p w:rsidR="000A7DEF" w:rsidRPr="00A2461B" w:rsidRDefault="000A7DEF" w:rsidP="00256FC9">
      <w:pPr>
        <w:jc w:val="both"/>
      </w:pPr>
      <w:r w:rsidRPr="00A2461B">
        <w:t>2. Адміністрації та педагогам школи взяти за основу роботу за типом співпраці і діалогу.</w:t>
      </w:r>
    </w:p>
    <w:p w:rsidR="000A7DEF" w:rsidRPr="00A2461B" w:rsidRDefault="000A7DEF" w:rsidP="00256FC9">
      <w:pPr>
        <w:jc w:val="both"/>
      </w:pPr>
      <w:r w:rsidRPr="00A2461B">
        <w:t>3. Класним керівникам провести батьківські збори для з'ясування думок батьків про причини проявів насильства в учнів, шляхи та способи їх подолання.</w:t>
      </w:r>
    </w:p>
    <w:p w:rsidR="000A7DEF" w:rsidRPr="00A2461B" w:rsidRDefault="00256FC9" w:rsidP="00256FC9">
      <w:pPr>
        <w:jc w:val="both"/>
      </w:pPr>
      <w:r w:rsidRPr="00A2461B">
        <w:rPr>
          <w:lang w:val="ru-RU"/>
        </w:rPr>
        <w:t xml:space="preserve">4. </w:t>
      </w:r>
      <w:r w:rsidR="000A7DEF" w:rsidRPr="00A2461B">
        <w:t>На сайті школи оновити правила поведінки учнів у школі.</w:t>
      </w:r>
    </w:p>
    <w:p w:rsidR="000A7DEF" w:rsidRPr="00A2461B" w:rsidRDefault="000A7DEF" w:rsidP="006807A4"/>
    <w:p w:rsidR="00516BFD" w:rsidRPr="00A2461B" w:rsidRDefault="00516BFD" w:rsidP="00516BFD">
      <w:pPr>
        <w:jc w:val="both"/>
        <w:rPr>
          <w:rFonts w:eastAsiaTheme="minorHAnsi"/>
          <w:lang w:eastAsia="en-US"/>
        </w:rPr>
      </w:pPr>
    </w:p>
    <w:p w:rsidR="00516BFD" w:rsidRPr="0027230A" w:rsidRDefault="00516BFD" w:rsidP="00516BFD">
      <w:pPr>
        <w:jc w:val="both"/>
        <w:rPr>
          <w:rFonts w:eastAsiaTheme="minorHAnsi"/>
          <w:lang w:eastAsia="en-US"/>
        </w:rPr>
      </w:pPr>
      <w:r w:rsidRPr="0027230A">
        <w:rPr>
          <w:rFonts w:eastAsiaTheme="minorHAnsi"/>
          <w:lang w:eastAsia="en-US"/>
        </w:rPr>
        <w:t>2</w:t>
      </w:r>
      <w:r w:rsidRPr="0027230A">
        <w:rPr>
          <w:rFonts w:eastAsiaTheme="minorHAnsi"/>
          <w:lang w:eastAsia="en-US"/>
        </w:rPr>
        <w:t>.СЛУХАЛИ:</w:t>
      </w:r>
    </w:p>
    <w:p w:rsidR="00516BFD" w:rsidRPr="00A2461B" w:rsidRDefault="00516BFD" w:rsidP="00516BFD">
      <w:pPr>
        <w:jc w:val="both"/>
        <w:rPr>
          <w:rFonts w:eastAsiaTheme="minorHAnsi"/>
          <w:lang w:eastAsia="en-US"/>
        </w:rPr>
      </w:pPr>
      <w:r w:rsidRPr="00A2461B">
        <w:rPr>
          <w:rFonts w:eastAsiaTheme="minorHAnsi"/>
          <w:lang w:eastAsia="en-US"/>
        </w:rPr>
        <w:tab/>
      </w:r>
      <w:r w:rsidRPr="00635B96">
        <w:rPr>
          <w:rFonts w:eastAsiaTheme="minorHAnsi"/>
          <w:i/>
          <w:lang w:eastAsia="en-US"/>
        </w:rPr>
        <w:t>Тетяну НЕЧИПОРУК, ЗВР закладу</w:t>
      </w:r>
      <w:r w:rsidRPr="00635B96">
        <w:rPr>
          <w:rFonts w:eastAsiaTheme="minorHAnsi"/>
          <w:i/>
          <w:lang w:eastAsia="en-US"/>
        </w:rPr>
        <w:t>,</w:t>
      </w:r>
      <w:r w:rsidRPr="00A2461B">
        <w:rPr>
          <w:rFonts w:eastAsiaTheme="minorHAnsi"/>
          <w:lang w:eastAsia="en-US"/>
        </w:rPr>
        <w:t xml:space="preserve"> яка повідомила, що на виконання Закону України «Про охорону дитинства», Закону України «Про запобігання та протидію домашньому насильству», Закону України «Про внесення змін до деяких законів України щодо запобігання насильству та унеможливлення жорстокого поводження з дітьми», Закону України «Про внесення змін до деяких законодавчих актів України щодо протидії </w:t>
      </w:r>
      <w:proofErr w:type="spellStart"/>
      <w:r w:rsidRPr="00A2461B">
        <w:rPr>
          <w:rFonts w:eastAsiaTheme="minorHAnsi"/>
          <w:lang w:eastAsia="en-US"/>
        </w:rPr>
        <w:t>булінгу</w:t>
      </w:r>
      <w:proofErr w:type="spellEnd"/>
      <w:r w:rsidRPr="00A2461B">
        <w:rPr>
          <w:rFonts w:eastAsiaTheme="minorHAnsi"/>
          <w:lang w:eastAsia="en-US"/>
        </w:rPr>
        <w:t xml:space="preserve"> (цькуванню)», Закону України «Про освіту» (зі змінами та доповненнями), Указу Президента України від 21 вересня 2020 року №398/2020 «Про невідкладні заходи із запобігання та протидії домашньому насильству, </w:t>
      </w:r>
      <w:proofErr w:type="spellStart"/>
      <w:r w:rsidRPr="00A2461B">
        <w:rPr>
          <w:rFonts w:eastAsiaTheme="minorHAnsi"/>
          <w:lang w:eastAsia="en-US"/>
        </w:rPr>
        <w:t>насильству</w:t>
      </w:r>
      <w:proofErr w:type="spellEnd"/>
      <w:r w:rsidRPr="00A2461B">
        <w:rPr>
          <w:rFonts w:eastAsiaTheme="minorHAnsi"/>
          <w:lang w:eastAsia="en-US"/>
        </w:rPr>
        <w:t xml:space="preserve"> за ознакою статі, захисту прав осіб, які постраждали від такого насильства» (зі змінами і доповненнями), Стратегії впровадження гендерної рівності у сфері освіти до 2030 року, Постанови Кабінету Міністрів України від 22 серпня 2018 р.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(і змінами, внесеними згідно з Постановою КМ №129 від 16.02.2022, №36 від 16.01.2024), наказу МОН від 22.05.2018 №509 «Про затвердження Положення про психологічну службу у системі освіти України», наказу МОН від 28.12.2019 №1646 «Деякі питання реагування на випадки </w:t>
      </w:r>
      <w:proofErr w:type="spellStart"/>
      <w:r w:rsidRPr="00A2461B">
        <w:rPr>
          <w:rFonts w:eastAsiaTheme="minorHAnsi"/>
          <w:lang w:eastAsia="en-US"/>
        </w:rPr>
        <w:t>булінгу</w:t>
      </w:r>
      <w:proofErr w:type="spellEnd"/>
      <w:r w:rsidRPr="00A2461B">
        <w:rPr>
          <w:rFonts w:eastAsiaTheme="minorHAnsi"/>
          <w:lang w:eastAsia="en-US"/>
        </w:rPr>
        <w:t xml:space="preserve"> (цькування) та застосування заходів виховного впливу в закладах освіти», наказу МОН від 26.02.2020 №293 «Про затвердження плану заходів, спрямованих на запобігання та протидію </w:t>
      </w:r>
      <w:proofErr w:type="spellStart"/>
      <w:r w:rsidRPr="00A2461B">
        <w:rPr>
          <w:rFonts w:eastAsiaTheme="minorHAnsi"/>
          <w:lang w:eastAsia="en-US"/>
        </w:rPr>
        <w:t>булінгу</w:t>
      </w:r>
      <w:proofErr w:type="spellEnd"/>
      <w:r w:rsidRPr="00A2461B">
        <w:rPr>
          <w:rFonts w:eastAsiaTheme="minorHAnsi"/>
          <w:lang w:eastAsia="en-US"/>
        </w:rPr>
        <w:t xml:space="preserve"> (цькуванню) в закладах освіти» (у редакції наказу МОН від 20.03.2020 №420), листа МОН від 28.10.2014 №1/9-557 «Методичні рекомендації щодо взаємодії педагогічних працівників у навчальних закладах та взаємодії з іншими органами і службами щодо захисту прав дітей», листа МОН від 02.10.2018 №1047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листа МОН від 18.05.2018 №1/11-5480 «Методичні рекомендації щодо запобігання та протидії насильству», листа МОН від 29.01.2019 №1/11-881 «Рекомендації для закладів освіти щодо застосування норм Закону України «Про внесення змін до деяких законодавчих актів України щодо протидії </w:t>
      </w:r>
      <w:proofErr w:type="spellStart"/>
      <w:r w:rsidRPr="00A2461B">
        <w:rPr>
          <w:rFonts w:eastAsiaTheme="minorHAnsi"/>
          <w:lang w:eastAsia="en-US"/>
        </w:rPr>
        <w:t>булінгу</w:t>
      </w:r>
      <w:proofErr w:type="spellEnd"/>
      <w:r w:rsidRPr="00A2461B">
        <w:rPr>
          <w:rFonts w:eastAsiaTheme="minorHAnsi"/>
          <w:lang w:eastAsia="en-US"/>
        </w:rPr>
        <w:t xml:space="preserve"> (цькуванню)» від 18 грудня 2018 р. № 2657-VIII», листа МОН України від 14.08.2020 року №1/9-436 «Про створення безпечного освітнього середовища в закладі освіти та попередження протидії </w:t>
      </w:r>
      <w:proofErr w:type="spellStart"/>
      <w:r w:rsidRPr="00A2461B">
        <w:rPr>
          <w:rFonts w:eastAsiaTheme="minorHAnsi"/>
          <w:lang w:eastAsia="en-US"/>
        </w:rPr>
        <w:t>булінгу</w:t>
      </w:r>
      <w:proofErr w:type="spellEnd"/>
      <w:r w:rsidRPr="00A2461B">
        <w:rPr>
          <w:rFonts w:eastAsiaTheme="minorHAnsi"/>
          <w:lang w:eastAsia="en-US"/>
        </w:rPr>
        <w:t xml:space="preserve"> (цькуванню)», листа МОН № 1/21639-24 від 19.11.2024 «Про методичні рекомендації щодо організації виховного процесу в закладах освіти», у рамках реалізації державної політики щодо унеможливлення насильства, жорстокого поводження з дитиною, її дискримінації за будь-якими ознаками, приниження її честі та гідності у закладі проведено комплекс заходів з метою створення безпечного освітнього середовища.</w:t>
      </w:r>
    </w:p>
    <w:p w:rsidR="00516BFD" w:rsidRPr="00A2461B" w:rsidRDefault="00516BFD" w:rsidP="00516BFD">
      <w:pPr>
        <w:jc w:val="both"/>
        <w:rPr>
          <w:rFonts w:eastAsiaTheme="minorHAnsi"/>
          <w:lang w:eastAsia="en-US"/>
        </w:rPr>
      </w:pPr>
      <w:r w:rsidRPr="00A2461B">
        <w:rPr>
          <w:rFonts w:eastAsiaTheme="minorHAnsi"/>
          <w:lang w:eastAsia="en-US"/>
        </w:rPr>
        <w:tab/>
        <w:t xml:space="preserve">Для забезпечення комплексного інтегрованого підходу до протидії насильству та сприяння реалізації прав осіб, постраждалих від насильства, шляхом проведення превентивних заходів, ефективного реагування на факти насильства, жорстокого </w:t>
      </w:r>
      <w:r w:rsidRPr="00A2461B">
        <w:rPr>
          <w:rFonts w:eastAsiaTheme="minorHAnsi"/>
          <w:lang w:eastAsia="en-US"/>
        </w:rPr>
        <w:lastRenderedPageBreak/>
        <w:t>поводження з дітьми у закладі організована робота із виявлення, реагування на випадки насильства, жорстокого поводження із дітьми і взаємодії педагогічних працівників із іншими органами та службами. Розроблено алгоритм дій для працівників закладу у разі виявлення насильства над дитиною. Забезпечено можливість звернення до відповідальних осіб у закладі освіти та зовнішніх служб допомоги за рахунок поширення телефонів, адрес відповідних служб Спеціалістами психологічної служби наповнений інформаційний стенд «Зупинимо насильство разом», підготовлені пам’ятки «Як не стати жертвою насилля», оновлено банк даних дітей, які потенційно можуть стати жертвами насильства. Із метою запобігання негативним проявам серед неповнолітніх, виявлення дітей, які можуть вчинити правопорушення або стати жертвами злочинної діяльності дорослих.</w:t>
      </w:r>
    </w:p>
    <w:p w:rsidR="00516BFD" w:rsidRPr="00A2461B" w:rsidRDefault="00516BFD" w:rsidP="00516BFD">
      <w:pPr>
        <w:jc w:val="both"/>
        <w:rPr>
          <w:rFonts w:eastAsiaTheme="minorHAnsi"/>
          <w:lang w:eastAsia="en-US"/>
        </w:rPr>
      </w:pPr>
      <w:r w:rsidRPr="00A2461B">
        <w:rPr>
          <w:rFonts w:eastAsiaTheme="minorHAnsi"/>
          <w:lang w:eastAsia="en-US"/>
        </w:rPr>
        <w:tab/>
        <w:t>Спеціалісти психологічної служби проведено роз’яснювальні бесіди з педагогічними працівниками щодо алгоритму дій у разі виявлення фактів насильства або загроз. Організовано тематичні виховні години, лекції та тренінги для учнів і батьків з питань безпечної поведінки, відповідальності за вчинення насильницьких дій та механізмів звернення по допомогу: «Поняття насильства»,  «Види насильства», «Ми проти насилля», «Як подолати прояви насильства», «Скажемо насиллю, ні!».  Впродовж грудня було проведене анкетування учнів з метою визначення основних чинників формування насильницького поводження та ставлення до проблеми насильства самих учнів. Організовані психологічні акції: «Чуйність і доброта – два крила, на яких тримається людство», «Посміхнись світові і він посміхнеться тобі». Розроблено та поширено пам’ятки, буклети щодо розпізнавання ознак насильства та способів протидії.</w:t>
      </w:r>
    </w:p>
    <w:p w:rsidR="00516BFD" w:rsidRPr="00A2461B" w:rsidRDefault="00516BFD" w:rsidP="00516BFD">
      <w:pPr>
        <w:jc w:val="both"/>
        <w:rPr>
          <w:rFonts w:eastAsiaTheme="minorHAnsi"/>
          <w:lang w:eastAsia="en-US"/>
        </w:rPr>
      </w:pPr>
      <w:r w:rsidRPr="00A2461B">
        <w:rPr>
          <w:rFonts w:eastAsiaTheme="minorHAnsi"/>
          <w:lang w:eastAsia="en-US"/>
        </w:rPr>
        <w:tab/>
        <w:t xml:space="preserve">Із метою популяризації правової освіти серед учнівської молоді, привернення уваги громадськості до проблем насильства, впродовж листопада - грудня, у закладі проведена Акція «16 днів проти насилля». Згідно плану були проведені бесіди, виховні години, заняття, круглі столи на теми протидії насильства, шляхи запобігання, попередження та подолання даної проблеми. Для учнів базової школи відбулась зустріч з працівниками правоохоронних органів та представниками ювенальної превенції на тему «Освітній процес без насильства». Учні початкової школи взяли участь у конкурсі дитячих малюнків на тему «Зупинимо насильство». </w:t>
      </w:r>
    </w:p>
    <w:p w:rsidR="00516BFD" w:rsidRPr="00A2461B" w:rsidRDefault="00516BFD" w:rsidP="00516BFD">
      <w:pPr>
        <w:jc w:val="both"/>
        <w:rPr>
          <w:rFonts w:eastAsiaTheme="minorHAnsi"/>
          <w:lang w:eastAsia="en-US"/>
        </w:rPr>
      </w:pPr>
      <w:r w:rsidRPr="00A2461B">
        <w:rPr>
          <w:rFonts w:eastAsiaTheme="minorHAnsi"/>
          <w:lang w:eastAsia="en-US"/>
        </w:rPr>
        <w:tab/>
        <w:t>Практичним психологом організована робота шкільної служби порозуміння для розв’язання конфліктних ситуацій без насильства та запроваджено систему анонімного звернення для дітей у випадках загроз їх безпеці. Організовано діяльність шкільного психолога та соціального педагога для підтримки дітей, сімей, які опинилися в складних життєвих обставинах.</w:t>
      </w:r>
    </w:p>
    <w:p w:rsidR="00516BFD" w:rsidRPr="00A2461B" w:rsidRDefault="00516BFD" w:rsidP="00516BFD">
      <w:pPr>
        <w:jc w:val="both"/>
        <w:rPr>
          <w:rFonts w:eastAsiaTheme="minorHAnsi"/>
          <w:lang w:eastAsia="en-US"/>
        </w:rPr>
      </w:pPr>
      <w:r w:rsidRPr="00A2461B">
        <w:rPr>
          <w:rFonts w:eastAsiaTheme="minorHAnsi"/>
          <w:lang w:eastAsia="en-US"/>
        </w:rPr>
        <w:tab/>
        <w:t xml:space="preserve"> Керівництвом закладу постійно проводиться робота з педагогічними працівниками щодо недопущення проявів насильства та жорстокого поводження з дітьми. Педагогічні працівники прослухали ряд </w:t>
      </w:r>
      <w:proofErr w:type="spellStart"/>
      <w:r w:rsidRPr="00A2461B">
        <w:rPr>
          <w:rFonts w:eastAsiaTheme="minorHAnsi"/>
          <w:lang w:eastAsia="en-US"/>
        </w:rPr>
        <w:t>вебінарів</w:t>
      </w:r>
      <w:proofErr w:type="spellEnd"/>
      <w:r w:rsidRPr="00A2461B">
        <w:rPr>
          <w:rFonts w:eastAsiaTheme="minorHAnsi"/>
          <w:lang w:eastAsia="en-US"/>
        </w:rPr>
        <w:t xml:space="preserve"> щодо ідентифікації ознак жорстокого поводження з дітьми та алгоритму реагування «Дитинство без насильства», «Профілактика цькування в НУШ», «Діти самі себе не захистять» та інші. Опрацювали Кодекс етичної поведінки педагогічних працівників щодо спілкування з дітьми.  Взяли участь у тренінгу «</w:t>
      </w:r>
      <w:proofErr w:type="spellStart"/>
      <w:r w:rsidRPr="00A2461B">
        <w:rPr>
          <w:rFonts w:eastAsiaTheme="minorHAnsi"/>
          <w:lang w:eastAsia="en-US"/>
        </w:rPr>
        <w:t>Конфліктологія</w:t>
      </w:r>
      <w:proofErr w:type="spellEnd"/>
      <w:r w:rsidRPr="00A2461B">
        <w:rPr>
          <w:rFonts w:eastAsiaTheme="minorHAnsi"/>
          <w:lang w:eastAsia="en-US"/>
        </w:rPr>
        <w:t xml:space="preserve"> в освітньому середовищі» для розвитку навичок ненасильницького спілкування. Проводяться анонімні опитування серед учнів щодо рівня комфорту у стосунках з педагогами.</w:t>
      </w:r>
    </w:p>
    <w:p w:rsidR="00516BFD" w:rsidRPr="00A2461B" w:rsidRDefault="00516BFD" w:rsidP="00516BFD">
      <w:pPr>
        <w:jc w:val="both"/>
      </w:pPr>
      <w:r w:rsidRPr="00A2461B">
        <w:rPr>
          <w:rFonts w:eastAsiaTheme="minorHAnsi"/>
          <w:lang w:eastAsia="en-US"/>
        </w:rPr>
        <w:tab/>
        <w:t>Класні керівники регулярно проводять батьківські збори та консультації для батьків щодо створення безпечного середовища для дітей, здійснюють заходи з профілактики будь-яких форм експлуатації, психічного і фізичного насилля дітей. На батьківських зборах, зустрічах обговорюються питання щодо  відповідальності батьків, які ведуть аморальний спосіб життя, неналежно поводяться зі своїми дітьми, завдають їм моральної шкоди. Практичним психологом, соціальним педагогом надано батькам консультативні послуги з метою набуття вмінь, знань та навичок з питань виховання дітей «Десять заповідей для батьків».</w:t>
      </w:r>
      <w:r w:rsidRPr="00A2461B">
        <w:t xml:space="preserve"> </w:t>
      </w:r>
    </w:p>
    <w:p w:rsidR="00516BFD" w:rsidRPr="00A2461B" w:rsidRDefault="00516BFD" w:rsidP="00516BFD">
      <w:pPr>
        <w:jc w:val="both"/>
        <w:rPr>
          <w:rFonts w:eastAsiaTheme="minorHAnsi"/>
          <w:lang w:eastAsia="en-US"/>
        </w:rPr>
      </w:pPr>
      <w:r w:rsidRPr="00A2461B">
        <w:lastRenderedPageBreak/>
        <w:tab/>
      </w:r>
      <w:r w:rsidRPr="00A2461B">
        <w:rPr>
          <w:rFonts w:eastAsiaTheme="minorHAnsi"/>
          <w:lang w:eastAsia="en-US"/>
        </w:rPr>
        <w:t>Класні керівники постійно проводять заходи щодо подолання конфліктів, негативних проявів. Провели години спілкування: «Ми проти насильства» «Життя без насилля», «Спілкування без конфліктів», «Ні, насиллю!». Бесіди: «Що робити, коли тебе ображають дорослі», «Куди звертатись, якщо потрібна допомога». Організувати  виставку малюнків, колажів, стіннівок з тем: «Дітям потрібен мир», «Моя родина без насильства», «Наші долоні проти насильства», фотовиставки   «Сім’я – простір без насилля».</w:t>
      </w:r>
    </w:p>
    <w:p w:rsidR="00516BFD" w:rsidRPr="00A2461B" w:rsidRDefault="00516BFD" w:rsidP="00516BFD">
      <w:pPr>
        <w:jc w:val="both"/>
        <w:rPr>
          <w:rFonts w:eastAsiaTheme="minorHAnsi"/>
          <w:lang w:eastAsia="en-US"/>
        </w:rPr>
      </w:pPr>
      <w:r w:rsidRPr="00A2461B">
        <w:rPr>
          <w:rFonts w:eastAsiaTheme="minorHAnsi"/>
          <w:lang w:eastAsia="en-US"/>
        </w:rPr>
        <w:tab/>
        <w:t>На спільному диску створено банк даних інформаційних джерел з питань застосування сучасних форм і методів роботи з особами, які вчинили насильство та їх жертвами. Проводиться робота щодо активного залучення дітей із сімей, які опинилися в складних життєвих умовах, до участі в волонтерській, позакласній роботі. Здійснюється процес формування моральних цінностей з позиції добра, справедливості, правди, людяності, розуміння пріоритету виховання дітей у родині й гуманних взаєминах між її членами, важливості ролі родини в суспільстві. Діти долучилися до освітньої кампанії «Спільно із сім’єю».</w:t>
      </w:r>
    </w:p>
    <w:p w:rsidR="00516BFD" w:rsidRPr="00A2461B" w:rsidRDefault="00516BFD" w:rsidP="00516BFD">
      <w:pPr>
        <w:jc w:val="both"/>
        <w:rPr>
          <w:rFonts w:eastAsiaTheme="minorHAnsi"/>
          <w:lang w:eastAsia="en-US"/>
        </w:rPr>
      </w:pPr>
      <w:r w:rsidRPr="00A2461B">
        <w:rPr>
          <w:rFonts w:eastAsiaTheme="minorHAnsi"/>
          <w:lang w:eastAsia="en-US"/>
        </w:rPr>
        <w:tab/>
        <w:t>Інформацію про проведення заходів щодо унеможливлення насильства, жорстокого поводження з дитиною, її дискримінації за будь-якими ознаками, приниження її честі та гідності, презентацію пам’яток, рекомендацій, телефонів гарячих ліній з питань запобігання та протидії насильству розміщено на веб-сайті навчального закладу та в групі «</w:t>
      </w:r>
      <w:proofErr w:type="spellStart"/>
      <w:r w:rsidRPr="00A2461B">
        <w:rPr>
          <w:rFonts w:eastAsiaTheme="minorHAnsi"/>
          <w:lang w:eastAsia="en-US"/>
        </w:rPr>
        <w:t>Фейсбук</w:t>
      </w:r>
      <w:proofErr w:type="spellEnd"/>
      <w:r w:rsidRPr="00A2461B">
        <w:rPr>
          <w:rFonts w:eastAsiaTheme="minorHAnsi"/>
          <w:lang w:eastAsia="en-US"/>
        </w:rPr>
        <w:t>».</w:t>
      </w:r>
    </w:p>
    <w:p w:rsidR="00516BFD" w:rsidRPr="00A2461B" w:rsidRDefault="00516BFD" w:rsidP="00516BFD">
      <w:pPr>
        <w:jc w:val="both"/>
        <w:rPr>
          <w:rFonts w:eastAsiaTheme="minorHAnsi"/>
          <w:lang w:val="ru-RU" w:eastAsia="en-US"/>
        </w:rPr>
      </w:pPr>
      <w:r w:rsidRPr="00A2461B">
        <w:rPr>
          <w:rFonts w:eastAsiaTheme="minorHAnsi"/>
          <w:lang w:eastAsia="en-US"/>
        </w:rPr>
        <w:tab/>
        <w:t>Заходи, що впроваджуються, сприяють формуванню безпечного середовища для учнів, підвищенню рівня обізнаності всіх учасників освітнього процесу щодо запобігання насильству, а також забезпечують ефективний механізм реагування на можливі випадки жорстокого поводження з дітьми. За результатами спостереження, відвідування сімей вдома, проведеного опитування, випадків насильства чи жорстокого поводження з дітьми у закладі не виявлено.</w:t>
      </w:r>
    </w:p>
    <w:p w:rsidR="00256FC9" w:rsidRPr="00A2461B" w:rsidRDefault="00256FC9" w:rsidP="00516BFD">
      <w:pPr>
        <w:jc w:val="both"/>
        <w:rPr>
          <w:rFonts w:eastAsiaTheme="minorHAnsi"/>
          <w:lang w:val="ru-RU" w:eastAsia="en-US"/>
        </w:rPr>
      </w:pPr>
    </w:p>
    <w:p w:rsidR="00516BFD" w:rsidRPr="0027230A" w:rsidRDefault="00516BFD" w:rsidP="00516BFD">
      <w:pPr>
        <w:jc w:val="both"/>
        <w:rPr>
          <w:rFonts w:eastAsiaTheme="minorHAnsi"/>
          <w:lang w:eastAsia="en-US"/>
        </w:rPr>
      </w:pPr>
      <w:r w:rsidRPr="0027230A">
        <w:rPr>
          <w:rFonts w:eastAsiaTheme="minorHAnsi"/>
          <w:lang w:eastAsia="en-US"/>
        </w:rPr>
        <w:t>ВИСТУПИЛИ:</w:t>
      </w:r>
    </w:p>
    <w:p w:rsidR="00516BFD" w:rsidRPr="00A2461B" w:rsidRDefault="00516BFD" w:rsidP="00516BFD">
      <w:pPr>
        <w:jc w:val="both"/>
        <w:rPr>
          <w:rFonts w:eastAsiaTheme="minorHAnsi"/>
          <w:lang w:eastAsia="en-US"/>
        </w:rPr>
      </w:pPr>
      <w:r w:rsidRPr="00A2461B">
        <w:rPr>
          <w:rFonts w:eastAsiaTheme="minorHAnsi"/>
          <w:lang w:eastAsia="en-US"/>
        </w:rPr>
        <w:tab/>
      </w:r>
      <w:r w:rsidRPr="00635B96">
        <w:rPr>
          <w:rFonts w:eastAsiaTheme="minorHAnsi"/>
          <w:i/>
          <w:lang w:eastAsia="en-US"/>
        </w:rPr>
        <w:t xml:space="preserve">Тетяна СИДОРУК, </w:t>
      </w:r>
      <w:r w:rsidRPr="00635B96">
        <w:rPr>
          <w:rFonts w:eastAsiaTheme="minorHAnsi"/>
          <w:i/>
          <w:lang w:eastAsia="en-US"/>
        </w:rPr>
        <w:t>практичний психолог</w:t>
      </w:r>
      <w:r w:rsidRPr="00635B96">
        <w:rPr>
          <w:rFonts w:eastAsiaTheme="minorHAnsi"/>
          <w:i/>
          <w:lang w:eastAsia="en-US"/>
        </w:rPr>
        <w:t xml:space="preserve"> закладу,</w:t>
      </w:r>
      <w:r w:rsidRPr="00A2461B">
        <w:rPr>
          <w:rFonts w:eastAsiaTheme="minorHAnsi"/>
          <w:lang w:eastAsia="en-US"/>
        </w:rPr>
        <w:t xml:space="preserve"> яка</w:t>
      </w:r>
      <w:r w:rsidRPr="00A2461B">
        <w:rPr>
          <w:rFonts w:eastAsiaTheme="minorHAnsi"/>
          <w:lang w:eastAsia="en-US"/>
        </w:rPr>
        <w:t xml:space="preserve"> повідомила, що Закон України «Про освіту», (стаття 26) було доповнено новим абзацом згідно із Законом №2657-VIII від 18.12.2018; в редакції Закону № 3792-IX від 06.06.2024 «Про внесення змін до деяких законів України щодо запобігання насильству та унеможливлення жорстокого поводження з дітьми». Керівник закладу освіти:</w:t>
      </w:r>
    </w:p>
    <w:p w:rsidR="00516BFD" w:rsidRPr="00A2461B" w:rsidRDefault="00516BFD" w:rsidP="00516BFD">
      <w:pPr>
        <w:jc w:val="both"/>
        <w:rPr>
          <w:rFonts w:eastAsiaTheme="minorHAnsi"/>
          <w:lang w:eastAsia="en-US"/>
        </w:rPr>
      </w:pPr>
      <w:r w:rsidRPr="00A2461B">
        <w:rPr>
          <w:rFonts w:eastAsiaTheme="minorHAnsi"/>
          <w:lang w:eastAsia="en-US"/>
        </w:rPr>
        <w:t>- затверджує положення про запобігання і протидію насильству та жорстокому поводженню з дітьми в закладі освіти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 Кабінетом Міністрів України, забезпечує його оприлюднення, обов’язкове ознайомлення з ним працівників закладу та здійснює контроль за його виконанням;</w:t>
      </w:r>
    </w:p>
    <w:p w:rsidR="00516BFD" w:rsidRPr="00A2461B" w:rsidRDefault="00516BFD" w:rsidP="00516BFD">
      <w:pPr>
        <w:jc w:val="both"/>
        <w:rPr>
          <w:rFonts w:eastAsiaTheme="minorHAnsi"/>
          <w:lang w:eastAsia="en-US"/>
        </w:rPr>
      </w:pPr>
      <w:r w:rsidRPr="00A2461B">
        <w:rPr>
          <w:rFonts w:eastAsiaTheme="minorHAnsi"/>
          <w:lang w:eastAsia="en-US"/>
        </w:rPr>
        <w:t>- розглядає усні та письмові заяви (скарги, повідомлення) про випадки насильства або жорстокого поводження з дитиною в закладі освіти протягом однієї доби з моменту надходження та у разі виявлення ознак насильства або жорстокого поводження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516BFD" w:rsidRPr="00A2461B" w:rsidRDefault="00516BFD" w:rsidP="00516BFD">
      <w:pPr>
        <w:jc w:val="both"/>
        <w:rPr>
          <w:rFonts w:eastAsiaTheme="minorHAnsi"/>
          <w:lang w:eastAsia="en-US"/>
        </w:rPr>
      </w:pPr>
      <w:r w:rsidRPr="00A2461B">
        <w:rPr>
          <w:rFonts w:eastAsiaTheme="minorHAnsi"/>
          <w:lang w:eastAsia="en-US"/>
        </w:rPr>
        <w:t>- 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rsidR="00516BFD" w:rsidRPr="00A2461B" w:rsidRDefault="00516BFD" w:rsidP="00516BFD">
      <w:pPr>
        <w:jc w:val="both"/>
        <w:rPr>
          <w:rFonts w:eastAsiaTheme="minorHAnsi"/>
          <w:lang w:eastAsia="en-US"/>
        </w:rPr>
      </w:pPr>
      <w:r w:rsidRPr="00A2461B">
        <w:rPr>
          <w:rFonts w:eastAsiaTheme="minorHAnsi"/>
          <w:lang w:eastAsia="en-US"/>
        </w:rPr>
        <w:tab/>
        <w:t>Практичний психолог інформувала, що робочою групою закладу було розроблене Положення</w:t>
      </w:r>
      <w:r w:rsidRPr="00A2461B">
        <w:t xml:space="preserve"> </w:t>
      </w:r>
      <w:r w:rsidRPr="00A2461B">
        <w:rPr>
          <w:rFonts w:eastAsiaTheme="minorHAnsi"/>
          <w:lang w:eastAsia="en-US"/>
        </w:rPr>
        <w:t>про запобігання і протидію насильству та жорстокому поводженню з дітьми в закладі та запропонувала його розглянути і схвалити.</w:t>
      </w:r>
    </w:p>
    <w:p w:rsidR="00516BFD" w:rsidRPr="00A2461B" w:rsidRDefault="00516BFD" w:rsidP="00516BFD">
      <w:pPr>
        <w:jc w:val="both"/>
        <w:rPr>
          <w:rFonts w:eastAsiaTheme="minorHAnsi"/>
          <w:lang w:eastAsia="en-US"/>
        </w:rPr>
      </w:pPr>
      <w:r w:rsidRPr="00A2461B">
        <w:rPr>
          <w:rFonts w:eastAsiaTheme="minorHAnsi"/>
          <w:lang w:eastAsia="en-US"/>
        </w:rPr>
        <w:t>Положення про запобігання і протидію насильству та жорстокому поводженню з дітьми в закладі освіти</w:t>
      </w:r>
    </w:p>
    <w:p w:rsidR="00516BFD" w:rsidRPr="00A2461B" w:rsidRDefault="00516BFD" w:rsidP="00516BFD">
      <w:pPr>
        <w:jc w:val="both"/>
        <w:rPr>
          <w:rFonts w:eastAsiaTheme="minorHAnsi"/>
          <w:i/>
          <w:lang w:eastAsia="en-US"/>
        </w:rPr>
      </w:pPr>
      <w:r w:rsidRPr="00A2461B">
        <w:rPr>
          <w:rFonts w:eastAsiaTheme="minorHAnsi"/>
          <w:i/>
          <w:lang w:eastAsia="en-US"/>
        </w:rPr>
        <w:lastRenderedPageBreak/>
        <w:t>1. Загальні положення</w:t>
      </w:r>
    </w:p>
    <w:p w:rsidR="00516BFD" w:rsidRPr="00A2461B" w:rsidRDefault="00516BFD" w:rsidP="00516BFD">
      <w:pPr>
        <w:jc w:val="both"/>
        <w:rPr>
          <w:rFonts w:eastAsiaTheme="minorHAnsi"/>
          <w:lang w:val="ru-RU" w:eastAsia="en-US"/>
        </w:rPr>
      </w:pPr>
      <w:r w:rsidRPr="00A2461B">
        <w:rPr>
          <w:rFonts w:eastAsiaTheme="minorHAnsi"/>
          <w:lang w:eastAsia="en-US"/>
        </w:rPr>
        <w:t xml:space="preserve">Дане Положення регулює питання організації захисту дітей від різних форм насильства та жорстокого поводження в закладі. Положення розроблено на основі Законів України «Про освіту», «Про повну загальну середню освіту», «Про запобігання та протидію домашньому насильству», «Про охорону дитинства», «Про внесення змін до деяких законодавчих актів України щодо протидії </w:t>
      </w:r>
      <w:proofErr w:type="spellStart"/>
      <w:r w:rsidRPr="00A2461B">
        <w:rPr>
          <w:rFonts w:eastAsiaTheme="minorHAnsi"/>
          <w:lang w:eastAsia="en-US"/>
        </w:rPr>
        <w:t>булінгу</w:t>
      </w:r>
      <w:proofErr w:type="spellEnd"/>
      <w:r w:rsidRPr="00A2461B">
        <w:rPr>
          <w:rFonts w:eastAsiaTheme="minorHAnsi"/>
          <w:lang w:eastAsia="en-US"/>
        </w:rPr>
        <w:t xml:space="preserve"> (цькуванню)», «Про внесення змін до деяких законів України щодо запобігання насильству та унеможливлення жорстокого поводження з дітьми», ), Указу Президента України від 21 вересня 2020 року №398/2020 «Про невідкладні заходи із запобігання та протидії домашньому насильству, </w:t>
      </w:r>
      <w:proofErr w:type="spellStart"/>
      <w:r w:rsidRPr="00A2461B">
        <w:rPr>
          <w:rFonts w:eastAsiaTheme="minorHAnsi"/>
          <w:lang w:eastAsia="en-US"/>
        </w:rPr>
        <w:t>насильству</w:t>
      </w:r>
      <w:proofErr w:type="spellEnd"/>
      <w:r w:rsidRPr="00A2461B">
        <w:rPr>
          <w:rFonts w:eastAsiaTheme="minorHAnsi"/>
          <w:lang w:eastAsia="en-US"/>
        </w:rPr>
        <w:t xml:space="preserve"> за ознакою статі, захисту прав осіб, які постраждали від такого насильства» (зі змінами і доповненнями), Стратегії впровадження гендерної рівності у сфері освіти до 2030 року, Постанови Кабінету Міністрів України від 22 серпня 2018 р.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(і змінами, внесеними згідно з Постановою КМ №129 від 16.02.2022, №36 від 16.01.2024), наказу МОН від 22.05.2018 №509 «Про затвердження Положення про психологічну службу у системі освіти України», наказу МОН від 28.12.2019 №1646 «Деякі питання реагування на випадки </w:t>
      </w:r>
      <w:proofErr w:type="spellStart"/>
      <w:r w:rsidRPr="00A2461B">
        <w:rPr>
          <w:rFonts w:eastAsiaTheme="minorHAnsi"/>
          <w:lang w:eastAsia="en-US"/>
        </w:rPr>
        <w:t>булінгу</w:t>
      </w:r>
      <w:proofErr w:type="spellEnd"/>
      <w:r w:rsidRPr="00A2461B">
        <w:rPr>
          <w:rFonts w:eastAsiaTheme="minorHAnsi"/>
          <w:lang w:eastAsia="en-US"/>
        </w:rPr>
        <w:t xml:space="preserve"> (цькування) та застосування заходів виховного впливу в закладах освіти», наказу МОН від 26.02.2020 №293 «Про затвердження плану заходів, спрямованих на запобігання та протидію </w:t>
      </w:r>
      <w:proofErr w:type="spellStart"/>
      <w:r w:rsidRPr="00A2461B">
        <w:rPr>
          <w:rFonts w:eastAsiaTheme="minorHAnsi"/>
          <w:lang w:eastAsia="en-US"/>
        </w:rPr>
        <w:t>булінгу</w:t>
      </w:r>
      <w:proofErr w:type="spellEnd"/>
      <w:r w:rsidRPr="00A2461B">
        <w:rPr>
          <w:rFonts w:eastAsiaTheme="minorHAnsi"/>
          <w:lang w:eastAsia="en-US"/>
        </w:rPr>
        <w:t xml:space="preserve"> (цькуванню) в закладах освіти» (у редакції наказу МОН від 20.03.2020 №420), листа МОН від 28.10.2014 №1/9-557 «Методичні рекомендації щодо взаємодії педагогічних працівників у навчальних закладах та взаємодії з іншими органами і службами щодо захисту прав дітей», листа МОН від 02.10.2018 №1047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листа МОН від 18.05.2018 №1/11-5480 «Методичні рекомендації щодо запобігання та протидії насильству», листа МОН від 29.01.2019 №1/11-881 «Рекомендації для закладів освіти щодо застосування норм Закону України «Про внесення змін до деяких законодавчих актів України щодо протидії </w:t>
      </w:r>
      <w:proofErr w:type="spellStart"/>
      <w:r w:rsidRPr="00A2461B">
        <w:rPr>
          <w:rFonts w:eastAsiaTheme="minorHAnsi"/>
          <w:lang w:eastAsia="en-US"/>
        </w:rPr>
        <w:t>булінгу</w:t>
      </w:r>
      <w:proofErr w:type="spellEnd"/>
      <w:r w:rsidRPr="00A2461B">
        <w:rPr>
          <w:rFonts w:eastAsiaTheme="minorHAnsi"/>
          <w:lang w:eastAsia="en-US"/>
        </w:rPr>
        <w:t xml:space="preserve"> (цькуванню)» від 18 грудня 2018 р. № 2657-VIII», листа МОН України від 14.08.2020 року №1/9-436 «Про створення безпечного освітнього середовища в закладі освіти та попередження протидії </w:t>
      </w:r>
      <w:proofErr w:type="spellStart"/>
      <w:r w:rsidRPr="00A2461B">
        <w:rPr>
          <w:rFonts w:eastAsiaTheme="minorHAnsi"/>
          <w:lang w:eastAsia="en-US"/>
        </w:rPr>
        <w:t>булінгу</w:t>
      </w:r>
      <w:proofErr w:type="spellEnd"/>
      <w:r w:rsidRPr="00A2461B">
        <w:rPr>
          <w:rFonts w:eastAsiaTheme="minorHAnsi"/>
          <w:lang w:eastAsia="en-US"/>
        </w:rPr>
        <w:t xml:space="preserve"> (цькуванню)».</w:t>
      </w:r>
    </w:p>
    <w:p w:rsidR="00256FC9" w:rsidRPr="0027230A" w:rsidRDefault="00256FC9" w:rsidP="00516BFD">
      <w:pPr>
        <w:jc w:val="both"/>
        <w:rPr>
          <w:rFonts w:eastAsiaTheme="minorHAnsi"/>
          <w:lang w:val="ru-RU" w:eastAsia="en-US"/>
        </w:rPr>
      </w:pPr>
    </w:p>
    <w:p w:rsidR="00256FC9" w:rsidRPr="0027230A" w:rsidRDefault="00256FC9" w:rsidP="00516BFD">
      <w:pPr>
        <w:jc w:val="both"/>
        <w:rPr>
          <w:rFonts w:eastAsiaTheme="minorHAnsi"/>
          <w:lang w:val="ru-RU" w:eastAsia="en-US"/>
        </w:rPr>
      </w:pPr>
      <w:r w:rsidRPr="0027230A">
        <w:rPr>
          <w:rFonts w:eastAsiaTheme="minorHAnsi"/>
          <w:lang w:val="ru-RU" w:eastAsia="en-US"/>
        </w:rPr>
        <w:t>УХВАЛИЛИ:</w:t>
      </w:r>
    </w:p>
    <w:p w:rsidR="00256FC9" w:rsidRPr="00A2461B" w:rsidRDefault="00256FC9" w:rsidP="00256FC9">
      <w:pPr>
        <w:jc w:val="both"/>
      </w:pPr>
      <w:r w:rsidRPr="00A2461B">
        <w:t>1. Визнати стан роботи із запобігання і протидію насильству та жорстокому поводженню з дітьми в закладі освіти на задовільному рівні.</w:t>
      </w:r>
    </w:p>
    <w:p w:rsidR="00256FC9" w:rsidRPr="00A2461B" w:rsidRDefault="00256FC9" w:rsidP="00256FC9">
      <w:pPr>
        <w:jc w:val="both"/>
      </w:pPr>
      <w:r w:rsidRPr="00A2461B">
        <w:t>2. Відзначити роботу спеціалістів психологічної служби щодо проведення заходів із попередження домашнього насильства, протидії торгівлі людьми та жорстокого поводження з дітьми.</w:t>
      </w:r>
    </w:p>
    <w:p w:rsidR="00256FC9" w:rsidRPr="00A2461B" w:rsidRDefault="00256FC9" w:rsidP="00256FC9">
      <w:pPr>
        <w:jc w:val="both"/>
        <w:rPr>
          <w:lang w:val="ru-RU"/>
        </w:rPr>
      </w:pPr>
      <w:r w:rsidRPr="00A2461B">
        <w:t>3. Схвалити Положення про запобігання і протидію насильству та жорстокому поводженню з дітьми в закладі освіти.</w:t>
      </w:r>
    </w:p>
    <w:p w:rsidR="00256FC9" w:rsidRPr="00A2461B" w:rsidRDefault="00256FC9" w:rsidP="00256FC9">
      <w:pPr>
        <w:jc w:val="both"/>
      </w:pPr>
      <w:r w:rsidRPr="00A2461B">
        <w:rPr>
          <w:lang w:val="ru-RU"/>
        </w:rPr>
        <w:t>4</w:t>
      </w:r>
      <w:r w:rsidRPr="00A2461B">
        <w:t>. Працівникам закладу:</w:t>
      </w:r>
    </w:p>
    <w:p w:rsidR="00256FC9" w:rsidRPr="00A2461B" w:rsidRDefault="00256FC9" w:rsidP="00256FC9">
      <w:pPr>
        <w:jc w:val="both"/>
      </w:pPr>
      <w:r w:rsidRPr="00A2461B">
        <w:rPr>
          <w:lang w:val="ru-RU"/>
        </w:rPr>
        <w:t>4</w:t>
      </w:r>
      <w:r w:rsidRPr="00A2461B">
        <w:t>.1. Дотримуватись вимог Положення із запобігання і протидію насильству та жорстокому поводженню з дітьми в закладі освіти</w:t>
      </w:r>
    </w:p>
    <w:p w:rsidR="00256FC9" w:rsidRPr="00A2461B" w:rsidRDefault="00256FC9" w:rsidP="00256FC9">
      <w:pPr>
        <w:jc w:val="both"/>
      </w:pPr>
      <w:r w:rsidRPr="00A2461B">
        <w:t xml:space="preserve">                                                                                                   Постійно</w:t>
      </w:r>
    </w:p>
    <w:p w:rsidR="00256FC9" w:rsidRPr="00A2461B" w:rsidRDefault="00256FC9" w:rsidP="00256FC9">
      <w:pPr>
        <w:jc w:val="both"/>
      </w:pPr>
      <w:r w:rsidRPr="00A2461B">
        <w:rPr>
          <w:lang w:val="ru-RU"/>
        </w:rPr>
        <w:t>4</w:t>
      </w:r>
      <w:r w:rsidRPr="00A2461B">
        <w:t xml:space="preserve">.2. Реалізовувати План заходів із запобігання і протидію насильству та жорстокому поводженню з дітьми в закладі освіти                                                                                   </w:t>
      </w:r>
    </w:p>
    <w:p w:rsidR="00256FC9" w:rsidRPr="00A2461B" w:rsidRDefault="00256FC9" w:rsidP="00256FC9">
      <w:pPr>
        <w:jc w:val="both"/>
      </w:pPr>
      <w:r w:rsidRPr="00A2461B">
        <w:t xml:space="preserve">                                                                                                   Впродовж року</w:t>
      </w:r>
    </w:p>
    <w:p w:rsidR="00256FC9" w:rsidRPr="00A2461B" w:rsidRDefault="00256FC9" w:rsidP="00256FC9">
      <w:pPr>
        <w:jc w:val="both"/>
      </w:pPr>
      <w:r w:rsidRPr="00A2461B">
        <w:rPr>
          <w:lang w:val="ru-RU"/>
        </w:rPr>
        <w:t>5</w:t>
      </w:r>
      <w:r w:rsidRPr="00A2461B">
        <w:t xml:space="preserve">. Працівникам </w:t>
      </w:r>
      <w:proofErr w:type="spellStart"/>
      <w:r w:rsidR="00350E8B" w:rsidRPr="00A2461B">
        <w:rPr>
          <w:lang w:val="ru-RU"/>
        </w:rPr>
        <w:t>соці</w:t>
      </w:r>
      <w:r w:rsidRPr="00A2461B">
        <w:rPr>
          <w:lang w:val="ru-RU"/>
        </w:rPr>
        <w:t>ально</w:t>
      </w:r>
      <w:proofErr w:type="spellEnd"/>
      <w:r w:rsidRPr="00A2461B">
        <w:rPr>
          <w:lang w:val="ru-RU"/>
        </w:rPr>
        <w:t>-</w:t>
      </w:r>
      <w:r w:rsidRPr="00A2461B">
        <w:t>психологічної служби:</w:t>
      </w:r>
    </w:p>
    <w:p w:rsidR="00256FC9" w:rsidRPr="00A2461B" w:rsidRDefault="00256FC9" w:rsidP="00256FC9">
      <w:pPr>
        <w:jc w:val="both"/>
      </w:pPr>
      <w:r w:rsidRPr="00A2461B">
        <w:rPr>
          <w:lang w:val="ru-RU"/>
        </w:rPr>
        <w:t>5</w:t>
      </w:r>
      <w:r w:rsidRPr="00A2461B">
        <w:t>.1. Взяти під контроль роботу  класних керівників щодо проведення заходів із попередження випадків насильства та жорстокого поводження з дітьми.</w:t>
      </w:r>
    </w:p>
    <w:p w:rsidR="00256FC9" w:rsidRPr="00A2461B" w:rsidRDefault="00256FC9" w:rsidP="00256FC9">
      <w:pPr>
        <w:jc w:val="both"/>
      </w:pPr>
      <w:r w:rsidRPr="00A2461B">
        <w:t xml:space="preserve">                                                                                                    Впродовж року</w:t>
      </w:r>
    </w:p>
    <w:p w:rsidR="00256FC9" w:rsidRPr="00A2461B" w:rsidRDefault="00256FC9" w:rsidP="00256FC9">
      <w:pPr>
        <w:jc w:val="both"/>
        <w:rPr>
          <w:lang w:val="ru-RU"/>
        </w:rPr>
      </w:pPr>
    </w:p>
    <w:p w:rsidR="00256FC9" w:rsidRPr="00A2461B" w:rsidRDefault="00256FC9" w:rsidP="00516BFD">
      <w:pPr>
        <w:jc w:val="both"/>
        <w:rPr>
          <w:rFonts w:eastAsiaTheme="minorHAnsi"/>
          <w:lang w:eastAsia="en-US"/>
        </w:rPr>
      </w:pPr>
    </w:p>
    <w:p w:rsidR="00516BFD" w:rsidRPr="0027230A" w:rsidRDefault="006C2DBC">
      <w:pPr>
        <w:rPr>
          <w:lang w:val="ru-RU"/>
        </w:rPr>
      </w:pPr>
      <w:r w:rsidRPr="0027230A">
        <w:rPr>
          <w:lang w:val="ru-RU"/>
        </w:rPr>
        <w:t>3.СЛУХАЛИ:</w:t>
      </w:r>
    </w:p>
    <w:p w:rsidR="008E6CB2" w:rsidRPr="00A2461B" w:rsidRDefault="008E6CB2" w:rsidP="008E6CB2">
      <w:pPr>
        <w:pStyle w:val="a6"/>
        <w:spacing w:before="0" w:beforeAutospacing="0" w:after="270" w:afterAutospacing="0"/>
        <w:jc w:val="both"/>
      </w:pPr>
      <w:r w:rsidRPr="00A2461B">
        <w:t xml:space="preserve">     </w:t>
      </w:r>
      <w:r w:rsidRPr="00635B96">
        <w:rPr>
          <w:i/>
        </w:rPr>
        <w:t>Інну ЦАРУК, соціального педагога закладу</w:t>
      </w:r>
      <w:r w:rsidRPr="00A2461B">
        <w:t>, яка говорила, що с</w:t>
      </w:r>
      <w:r w:rsidRPr="00A2461B">
        <w:t>лово «</w:t>
      </w:r>
      <w:proofErr w:type="spellStart"/>
      <w:r w:rsidRPr="00A2461B">
        <w:t>булінг</w:t>
      </w:r>
      <w:proofErr w:type="spellEnd"/>
      <w:r w:rsidRPr="00A2461B">
        <w:t xml:space="preserve">» донедавна було незнайомим для нас. Хоч як явище він існував завжди — цькування, жорстока, принизлива поведінка. Нині </w:t>
      </w:r>
      <w:proofErr w:type="spellStart"/>
      <w:r w:rsidRPr="00A2461B">
        <w:t>булінг</w:t>
      </w:r>
      <w:proofErr w:type="spellEnd"/>
      <w:r w:rsidRPr="00A2461B">
        <w:t xml:space="preserve"> — популярна тема. Ще більшого розголосу вона набула через те, що Верховна Рада прийняла Закон України «Про внесення змін до деяких законодавчих актів України щодо протидії </w:t>
      </w:r>
      <w:proofErr w:type="spellStart"/>
      <w:r w:rsidRPr="00A2461B">
        <w:t>булінгу</w:t>
      </w:r>
      <w:proofErr w:type="spellEnd"/>
      <w:r w:rsidRPr="00A2461B">
        <w:t xml:space="preserve"> (цькуванню)» від 18.12.2018 № 2657-VІІІ. Він уніс зміни до Кодексу Укра</w:t>
      </w:r>
      <w:r w:rsidRPr="00A2461B">
        <w:softHyphen/>
        <w:t>їни про адміністративні правопорушення та Закону України «Про освіту» зміни.</w:t>
      </w:r>
    </w:p>
    <w:p w:rsidR="008E6CB2" w:rsidRPr="00A2461B" w:rsidRDefault="008E6CB2" w:rsidP="008E6CB2">
      <w:pPr>
        <w:pStyle w:val="a6"/>
        <w:spacing w:before="0" w:beforeAutospacing="0" w:after="270" w:afterAutospacing="0"/>
        <w:jc w:val="both"/>
      </w:pPr>
      <w:r w:rsidRPr="00A2461B">
        <w:t>«</w:t>
      </w:r>
      <w:proofErr w:type="spellStart"/>
      <w:r w:rsidRPr="00A2461B">
        <w:t>Булінг</w:t>
      </w:r>
      <w:proofErr w:type="spellEnd"/>
      <w:r w:rsidRPr="00A2461B">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зокрема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8E6CB2" w:rsidRPr="00A2461B" w:rsidRDefault="008E6CB2" w:rsidP="008E6CB2">
      <w:pPr>
        <w:pStyle w:val="a6"/>
        <w:spacing w:before="0" w:beforeAutospacing="0" w:after="270" w:afterAutospacing="0"/>
        <w:jc w:val="both"/>
      </w:pPr>
      <w:r w:rsidRPr="00A2461B">
        <w:t>На керівника закладу освіти покладено обов'язок забезпечувати створення у закладі безпечного освіт</w:t>
      </w:r>
      <w:r w:rsidRPr="00A2461B">
        <w:softHyphen/>
        <w:t xml:space="preserve">нього середовища, вільного від насильства та </w:t>
      </w:r>
      <w:proofErr w:type="spellStart"/>
      <w:r w:rsidRPr="00A2461B">
        <w:t>булінгу</w:t>
      </w:r>
      <w:proofErr w:type="spellEnd"/>
      <w:r w:rsidRPr="00A2461B">
        <w:t xml:space="preserve"> (цькування).</w:t>
      </w:r>
    </w:p>
    <w:p w:rsidR="008E6CB2" w:rsidRPr="00A2461B" w:rsidRDefault="008E6CB2" w:rsidP="008E6CB2">
      <w:pPr>
        <w:pStyle w:val="a6"/>
        <w:spacing w:before="0" w:beforeAutospacing="0" w:after="270" w:afterAutospacing="0"/>
        <w:jc w:val="both"/>
      </w:pPr>
      <w:r w:rsidRPr="00A2461B">
        <w:t>Що зробити</w:t>
      </w:r>
      <w:r w:rsidRPr="00A2461B">
        <w:t>?</w:t>
      </w:r>
    </w:p>
    <w:p w:rsidR="008E6CB2" w:rsidRPr="00A2461B" w:rsidRDefault="008E6CB2" w:rsidP="008E6CB2">
      <w:pPr>
        <w:pStyle w:val="a6"/>
        <w:spacing w:before="0" w:beforeAutospacing="0" w:after="270" w:afterAutospacing="0"/>
        <w:jc w:val="both"/>
      </w:pPr>
      <w:r w:rsidRPr="00A2461B">
        <w:t>Перевірити наявність та зміст інформації на сайті закладу.</w:t>
      </w:r>
    </w:p>
    <w:p w:rsidR="008E6CB2" w:rsidRPr="00A2461B" w:rsidRDefault="008E6CB2" w:rsidP="008E6CB2">
      <w:pPr>
        <w:pStyle w:val="a6"/>
        <w:spacing w:before="0" w:beforeAutospacing="0" w:after="270" w:afterAutospacing="0"/>
        <w:jc w:val="both"/>
      </w:pPr>
      <w:r w:rsidRPr="00A2461B">
        <w:t xml:space="preserve">Заклади освіти повинні на своєму сайті або сайті засновника, якщо у закладу немає сайту, розміщувати інформацію, що стосується створення у закладі освіти безпечного освітнього середовища, вільного від насильства та </w:t>
      </w:r>
      <w:proofErr w:type="spellStart"/>
      <w:r w:rsidRPr="00A2461B">
        <w:t>булінгу</w:t>
      </w:r>
      <w:proofErr w:type="spellEnd"/>
      <w:r w:rsidRPr="00A2461B">
        <w:t xml:space="preserve"> (ч. 2 ст.З0 Закону України «Про освіту»).</w:t>
      </w:r>
    </w:p>
    <w:p w:rsidR="008E6CB2" w:rsidRPr="00A2461B" w:rsidRDefault="008E6CB2" w:rsidP="008E6CB2">
      <w:pPr>
        <w:pStyle w:val="a6"/>
        <w:spacing w:before="0" w:beforeAutospacing="0" w:after="270" w:afterAutospacing="0"/>
        <w:jc w:val="both"/>
      </w:pPr>
      <w:r w:rsidRPr="00A2461B">
        <w:t>Вивчити, чи </w:t>
      </w:r>
      <w:r w:rsidRPr="00A2461B">
        <w:rPr>
          <w:rStyle w:val="a7"/>
          <w:bCs/>
          <w:i w:val="0"/>
        </w:rPr>
        <w:t>поінформовані учасники освітнього процесу</w:t>
      </w:r>
      <w:r w:rsidRPr="00A2461B">
        <w:t xml:space="preserve"> про насилля, </w:t>
      </w:r>
      <w:proofErr w:type="spellStart"/>
      <w:r w:rsidRPr="00A2461B">
        <w:t>булінг</w:t>
      </w:r>
      <w:proofErr w:type="spellEnd"/>
      <w:r w:rsidRPr="00A2461B">
        <w:t xml:space="preserve">: інформаційні куточки для дітей, дорослих з переліком організацій, до яких можна звернутися у ситуації насилля та </w:t>
      </w:r>
      <w:proofErr w:type="spellStart"/>
      <w:r w:rsidRPr="00A2461B">
        <w:t>булінгу</w:t>
      </w:r>
      <w:proofErr w:type="spellEnd"/>
      <w:r w:rsidRPr="00A2461B">
        <w:t>, тощо.</w:t>
      </w:r>
    </w:p>
    <w:p w:rsidR="008E6CB2" w:rsidRPr="00A2461B" w:rsidRDefault="008E6CB2" w:rsidP="008E6CB2">
      <w:pPr>
        <w:pStyle w:val="a6"/>
        <w:spacing w:before="0" w:beforeAutospacing="0" w:after="270" w:afterAutospacing="0"/>
        <w:jc w:val="both"/>
      </w:pPr>
      <w:r w:rsidRPr="00A2461B">
        <w:t>Перевірити наявність документів та проаналізувати їх зміст:</w:t>
      </w:r>
    </w:p>
    <w:p w:rsidR="008E6CB2" w:rsidRPr="00A2461B" w:rsidRDefault="008E6CB2" w:rsidP="008E6CB2">
      <w:pPr>
        <w:pStyle w:val="a6"/>
        <w:numPr>
          <w:ilvl w:val="0"/>
          <w:numId w:val="3"/>
        </w:numPr>
        <w:spacing w:before="0" w:beforeAutospacing="0"/>
        <w:ind w:left="0"/>
        <w:jc w:val="both"/>
      </w:pPr>
      <w:r w:rsidRPr="00A2461B">
        <w:t>затверджений наказом керівника алгоритм реагування на випадки насильства серед дітей: пере</w:t>
      </w:r>
      <w:r w:rsidRPr="00A2461B">
        <w:softHyphen/>
        <w:t>лік можливих дій; відповідальність та компетенції педагогів, представників адміністрації; встанов</w:t>
      </w:r>
      <w:r w:rsidRPr="00A2461B">
        <w:softHyphen/>
        <w:t>лення ролі та обсягу обов'язків працівників закладу;</w:t>
      </w:r>
    </w:p>
    <w:p w:rsidR="008E6CB2" w:rsidRPr="00A2461B" w:rsidRDefault="008E6CB2" w:rsidP="008E6CB2">
      <w:pPr>
        <w:pStyle w:val="a6"/>
        <w:numPr>
          <w:ilvl w:val="0"/>
          <w:numId w:val="3"/>
        </w:numPr>
        <w:spacing w:before="0" w:beforeAutospacing="0"/>
        <w:ind w:left="0"/>
        <w:jc w:val="both"/>
      </w:pPr>
      <w:r w:rsidRPr="00A2461B">
        <w:t>план роботи закладу на рік та календарні плани педагогів:</w:t>
      </w:r>
    </w:p>
    <w:p w:rsidR="008E6CB2" w:rsidRPr="00A2461B" w:rsidRDefault="008E6CB2" w:rsidP="008E6CB2">
      <w:pPr>
        <w:pStyle w:val="a6"/>
        <w:numPr>
          <w:ilvl w:val="0"/>
          <w:numId w:val="4"/>
        </w:numPr>
        <w:spacing w:before="0" w:beforeAutospacing="0"/>
        <w:ind w:left="0"/>
        <w:jc w:val="both"/>
      </w:pPr>
      <w:r w:rsidRPr="00A2461B">
        <w:t>планування просвітницької роботи серед учасників освітнього процесу щодо запобігання на</w:t>
      </w:r>
      <w:r w:rsidRPr="00A2461B">
        <w:softHyphen/>
        <w:t xml:space="preserve">сильству та </w:t>
      </w:r>
      <w:proofErr w:type="spellStart"/>
      <w:r w:rsidRPr="00A2461B">
        <w:t>булінгу</w:t>
      </w:r>
      <w:proofErr w:type="spellEnd"/>
      <w:r w:rsidRPr="00A2461B">
        <w:t>: лекції, засідання круглих столів, бесіди, диспути, години відкритих думок, усні журнали, кінолекторії, акції тощо;</w:t>
      </w:r>
    </w:p>
    <w:p w:rsidR="008E6CB2" w:rsidRPr="00A2461B" w:rsidRDefault="008E6CB2" w:rsidP="008E6CB2">
      <w:pPr>
        <w:pStyle w:val="a6"/>
        <w:numPr>
          <w:ilvl w:val="0"/>
          <w:numId w:val="4"/>
        </w:numPr>
        <w:spacing w:before="0" w:beforeAutospacing="0"/>
        <w:ind w:left="0"/>
        <w:jc w:val="both"/>
      </w:pPr>
      <w:r w:rsidRPr="00A2461B">
        <w:t>планування профілактичної роботи з формування правосвідомості і правової поведінки дітей;</w:t>
      </w:r>
    </w:p>
    <w:p w:rsidR="008E6CB2" w:rsidRPr="00A2461B" w:rsidRDefault="008E6CB2" w:rsidP="008E6CB2">
      <w:pPr>
        <w:pStyle w:val="a6"/>
        <w:numPr>
          <w:ilvl w:val="0"/>
          <w:numId w:val="4"/>
        </w:numPr>
        <w:spacing w:before="0" w:beforeAutospacing="0"/>
        <w:ind w:left="0"/>
        <w:jc w:val="both"/>
      </w:pPr>
      <w:r w:rsidRPr="00A2461B">
        <w:t>формування у педагогів та батьків навичок ідентифікації насильства як у своїй поведінці, так і в поведінці дітей, щоб формувати уміння виокремлювати наявну проблему.</w:t>
      </w:r>
    </w:p>
    <w:p w:rsidR="008E6CB2" w:rsidRPr="00A2461B" w:rsidRDefault="008E6CB2" w:rsidP="008E6CB2">
      <w:pPr>
        <w:pStyle w:val="a6"/>
        <w:spacing w:before="0" w:beforeAutospacing="0" w:after="270" w:afterAutospacing="0"/>
        <w:jc w:val="both"/>
      </w:pPr>
      <w:r w:rsidRPr="00A2461B">
        <w:t xml:space="preserve">Проаналізуйте звернення батьків і педагогів щодо цього питання. Не забувайте, що </w:t>
      </w:r>
      <w:proofErr w:type="spellStart"/>
      <w:r w:rsidRPr="00A2461B">
        <w:t>булінг</w:t>
      </w:r>
      <w:proofErr w:type="spellEnd"/>
      <w:r w:rsidRPr="00A2461B">
        <w:t xml:space="preserve"> може бути і серед працівників закладу. Психологічна безпека — частина безпечного освітнього простору.</w:t>
      </w:r>
    </w:p>
    <w:p w:rsidR="008E6CB2" w:rsidRPr="00A2461B" w:rsidRDefault="008E6CB2" w:rsidP="008E6CB2">
      <w:pPr>
        <w:pStyle w:val="a6"/>
        <w:spacing w:before="0" w:beforeAutospacing="0" w:after="270" w:afterAutospacing="0"/>
        <w:jc w:val="both"/>
      </w:pPr>
      <w:r w:rsidRPr="00A2461B">
        <w:lastRenderedPageBreak/>
        <w:t>Аналіз ситуації у закладі є невід'ємним компонентом діяльності із запобігання насильству щодо дітей, працівників, адже лише на його основі можна здійснювати відповідні заходи із запобігання ситуації та розв'язання проблем закладу.</w:t>
      </w:r>
    </w:p>
    <w:p w:rsidR="00350E8B" w:rsidRPr="0027230A" w:rsidRDefault="00350E8B" w:rsidP="00350E8B">
      <w:pPr>
        <w:pStyle w:val="a6"/>
        <w:spacing w:before="0" w:beforeAutospacing="0" w:after="270" w:afterAutospacing="0"/>
        <w:contextualSpacing/>
        <w:jc w:val="both"/>
      </w:pPr>
      <w:r w:rsidRPr="0027230A">
        <w:t>УХВАЛИЛИ:</w:t>
      </w:r>
    </w:p>
    <w:p w:rsidR="00350E8B" w:rsidRPr="00A2461B" w:rsidRDefault="00350E8B" w:rsidP="00350E8B">
      <w:pPr>
        <w:pStyle w:val="a6"/>
        <w:spacing w:before="0" w:beforeAutospacing="0" w:after="270" w:afterAutospacing="0"/>
        <w:contextualSpacing/>
        <w:jc w:val="both"/>
      </w:pPr>
      <w:r w:rsidRPr="00A2461B">
        <w:t>1.</w:t>
      </w:r>
      <w:r w:rsidRPr="00A2461B">
        <w:t>Працівникам закладу:</w:t>
      </w:r>
    </w:p>
    <w:p w:rsidR="00350E8B" w:rsidRPr="00A2461B" w:rsidRDefault="00350E8B" w:rsidP="00350E8B">
      <w:pPr>
        <w:pStyle w:val="a6"/>
        <w:spacing w:before="0" w:beforeAutospacing="0" w:after="270" w:afterAutospacing="0"/>
        <w:contextualSpacing/>
        <w:jc w:val="both"/>
      </w:pPr>
      <w:r w:rsidRPr="00A2461B">
        <w:rPr>
          <w:lang w:val="ru-RU"/>
        </w:rPr>
        <w:t>1.1</w:t>
      </w:r>
      <w:r w:rsidRPr="00A2461B">
        <w:t>. Залучати представників психологічної служби до проведення заходів, акцій тощо.</w:t>
      </w:r>
    </w:p>
    <w:p w:rsidR="00350E8B" w:rsidRPr="00A2461B" w:rsidRDefault="00350E8B" w:rsidP="00350E8B">
      <w:pPr>
        <w:contextualSpacing/>
        <w:jc w:val="both"/>
      </w:pPr>
      <w:r w:rsidRPr="00A2461B">
        <w:t xml:space="preserve">                                                                                                   Впродовж року</w:t>
      </w:r>
    </w:p>
    <w:p w:rsidR="00350E8B" w:rsidRPr="00A2461B" w:rsidRDefault="00350E8B" w:rsidP="00350E8B">
      <w:pPr>
        <w:contextualSpacing/>
        <w:jc w:val="both"/>
      </w:pPr>
      <w:r w:rsidRPr="00A2461B">
        <w:rPr>
          <w:lang w:val="ru-RU"/>
        </w:rPr>
        <w:t>1.2</w:t>
      </w:r>
      <w:r w:rsidRPr="00A2461B">
        <w:t>. Організувати своєчасне виявлення випадків жорстокого поводження та випадків насильства, проводити просвітницьку роботу серед батьків, учнів.</w:t>
      </w:r>
    </w:p>
    <w:p w:rsidR="00350E8B" w:rsidRPr="00A2461B" w:rsidRDefault="00350E8B" w:rsidP="00350E8B">
      <w:pPr>
        <w:contextualSpacing/>
        <w:jc w:val="both"/>
      </w:pPr>
      <w:r w:rsidRPr="00A2461B">
        <w:t xml:space="preserve">                                                                                                     Постійно</w:t>
      </w:r>
    </w:p>
    <w:p w:rsidR="00350E8B" w:rsidRPr="00A2461B" w:rsidRDefault="00350E8B" w:rsidP="00350E8B">
      <w:pPr>
        <w:contextualSpacing/>
        <w:jc w:val="both"/>
      </w:pPr>
    </w:p>
    <w:p w:rsidR="00350E8B" w:rsidRPr="00A2461B" w:rsidRDefault="00350E8B" w:rsidP="00350E8B">
      <w:pPr>
        <w:jc w:val="both"/>
      </w:pPr>
      <w:r w:rsidRPr="00A2461B">
        <w:rPr>
          <w:lang w:val="ru-RU"/>
        </w:rPr>
        <w:t>2</w:t>
      </w:r>
      <w:r w:rsidRPr="00A2461B">
        <w:t xml:space="preserve">. Працівникам </w:t>
      </w:r>
      <w:proofErr w:type="spellStart"/>
      <w:r w:rsidRPr="00A2461B">
        <w:rPr>
          <w:lang w:val="ru-RU"/>
        </w:rPr>
        <w:t>соціально</w:t>
      </w:r>
      <w:proofErr w:type="spellEnd"/>
      <w:r w:rsidRPr="00A2461B">
        <w:rPr>
          <w:lang w:val="ru-RU"/>
        </w:rPr>
        <w:t>-</w:t>
      </w:r>
      <w:r w:rsidRPr="00A2461B">
        <w:t>психологічної служби:</w:t>
      </w:r>
    </w:p>
    <w:p w:rsidR="00350E8B" w:rsidRPr="00A2461B" w:rsidRDefault="00350E8B" w:rsidP="00350E8B">
      <w:pPr>
        <w:jc w:val="both"/>
      </w:pPr>
      <w:r w:rsidRPr="00A2461B">
        <w:rPr>
          <w:lang w:val="ru-RU"/>
        </w:rPr>
        <w:t>1</w:t>
      </w:r>
      <w:r w:rsidRPr="00A2461B">
        <w:t>.1</w:t>
      </w:r>
      <w:r w:rsidRPr="00A2461B">
        <w:t>. Проводити  моніторинг, анонімне опитування для виявлення випадків насильства, жорстокого поводження.</w:t>
      </w:r>
    </w:p>
    <w:p w:rsidR="00350E8B" w:rsidRPr="00A2461B" w:rsidRDefault="00350E8B" w:rsidP="00350E8B">
      <w:pPr>
        <w:jc w:val="both"/>
      </w:pPr>
      <w:r w:rsidRPr="00A2461B">
        <w:t xml:space="preserve">                                                                                                    Постійно</w:t>
      </w:r>
    </w:p>
    <w:p w:rsidR="00350E8B" w:rsidRPr="00A2461B" w:rsidRDefault="00350E8B" w:rsidP="00350E8B">
      <w:pPr>
        <w:jc w:val="both"/>
        <w:rPr>
          <w:rFonts w:eastAsiaTheme="minorHAnsi"/>
          <w:lang w:eastAsia="en-US"/>
        </w:rPr>
      </w:pPr>
      <w:r w:rsidRPr="00A2461B">
        <w:rPr>
          <w:rFonts w:eastAsiaTheme="minorHAnsi"/>
          <w:lang w:eastAsia="en-US"/>
        </w:rPr>
        <w:t>1.2</w:t>
      </w:r>
      <w:r w:rsidRPr="00A2461B">
        <w:rPr>
          <w:rFonts w:eastAsiaTheme="minorHAnsi"/>
          <w:lang w:eastAsia="en-US"/>
        </w:rPr>
        <w:t xml:space="preserve">. Провести заходи щодо запобігання та протидії дискримінації з метою забезпечення рівних можливостей щодо реалізації прав і свобод людини та громадянина, відповідно до Закону України «Про засади запобігання та протидії дискримінації в Україні» </w:t>
      </w:r>
    </w:p>
    <w:p w:rsidR="00350E8B" w:rsidRPr="00A2461B" w:rsidRDefault="00350E8B" w:rsidP="00350E8B">
      <w:pPr>
        <w:jc w:val="right"/>
        <w:rPr>
          <w:rFonts w:eastAsiaTheme="minorHAnsi"/>
          <w:lang w:eastAsia="en-US"/>
        </w:rPr>
      </w:pPr>
      <w:r w:rsidRPr="00A2461B">
        <w:rPr>
          <w:rFonts w:eastAsiaTheme="minorHAnsi"/>
          <w:lang w:eastAsia="en-US"/>
        </w:rPr>
        <w:t xml:space="preserve">                                                                                                 Впродовж 2025 року</w:t>
      </w:r>
    </w:p>
    <w:p w:rsidR="00350E8B" w:rsidRPr="00A2461B" w:rsidRDefault="00350E8B" w:rsidP="008E6CB2">
      <w:pPr>
        <w:pStyle w:val="a6"/>
        <w:spacing w:before="0" w:beforeAutospacing="0" w:after="270" w:afterAutospacing="0"/>
        <w:jc w:val="both"/>
      </w:pPr>
    </w:p>
    <w:p w:rsidR="006C2DBC" w:rsidRPr="00A2461B" w:rsidRDefault="006C2DBC"/>
    <w:p w:rsidR="00A2461B" w:rsidRPr="0027230A" w:rsidRDefault="00A2461B" w:rsidP="00A2461B">
      <w:pPr>
        <w:tabs>
          <w:tab w:val="left" w:pos="284"/>
        </w:tabs>
        <w:jc w:val="both"/>
      </w:pPr>
      <w:r w:rsidRPr="0027230A">
        <w:rPr>
          <w:szCs w:val="28"/>
        </w:rPr>
        <w:t>4</w:t>
      </w:r>
      <w:r w:rsidRPr="0027230A">
        <w:rPr>
          <w:szCs w:val="28"/>
        </w:rPr>
        <w:t xml:space="preserve">. </w:t>
      </w:r>
      <w:r w:rsidRPr="0027230A">
        <w:t xml:space="preserve">СЛУХАЛИ: </w:t>
      </w:r>
    </w:p>
    <w:p w:rsidR="00A2461B" w:rsidRDefault="00A2461B" w:rsidP="00A2461B">
      <w:pPr>
        <w:tabs>
          <w:tab w:val="left" w:pos="284"/>
        </w:tabs>
        <w:jc w:val="both"/>
      </w:pPr>
      <w:r w:rsidRPr="00635B96">
        <w:rPr>
          <w:i/>
        </w:rPr>
        <w:t>Надію КОЗАК</w:t>
      </w:r>
      <w:r w:rsidRPr="00635B96">
        <w:rPr>
          <w:i/>
        </w:rPr>
        <w:t>,</w:t>
      </w:r>
      <w:r w:rsidRPr="00635B96">
        <w:rPr>
          <w:i/>
        </w:rPr>
        <w:t xml:space="preserve"> вчителя початкових класів,</w:t>
      </w:r>
      <w:r w:rsidRPr="00A2461B">
        <w:t xml:space="preserve">  яка зачитала перелік за</w:t>
      </w:r>
      <w:r w:rsidRPr="00A2461B">
        <w:t>пропонованих  підручників  для 3</w:t>
      </w:r>
      <w:r w:rsidRPr="00A2461B">
        <w:t>класу.</w:t>
      </w:r>
    </w:p>
    <w:p w:rsidR="00A2461B" w:rsidRPr="00A2461B" w:rsidRDefault="00A2461B" w:rsidP="00A2461B">
      <w:pPr>
        <w:tabs>
          <w:tab w:val="left" w:pos="284"/>
        </w:tabs>
        <w:jc w:val="both"/>
      </w:pPr>
    </w:p>
    <w:p w:rsidR="00A2461B" w:rsidRPr="0027230A" w:rsidRDefault="00A2461B" w:rsidP="00A2461B">
      <w:pPr>
        <w:tabs>
          <w:tab w:val="left" w:pos="284"/>
        </w:tabs>
        <w:rPr>
          <w:szCs w:val="28"/>
        </w:rPr>
      </w:pPr>
      <w:r w:rsidRPr="0027230A">
        <w:rPr>
          <w:szCs w:val="28"/>
        </w:rPr>
        <w:t>УХВАЛИЛИ:</w:t>
      </w:r>
    </w:p>
    <w:p w:rsidR="00A2461B" w:rsidRPr="00A2461B" w:rsidRDefault="00A2461B" w:rsidP="00A2461B">
      <w:r w:rsidRPr="00A2461B">
        <w:t xml:space="preserve">1. </w:t>
      </w:r>
      <w:r w:rsidRPr="00A2461B">
        <w:t>Замовити для здобувачів освіти 3</w:t>
      </w:r>
      <w:r w:rsidRPr="00A2461B">
        <w:t xml:space="preserve"> класу і педагогічних працівників закладу підручники таких авторів:</w:t>
      </w:r>
    </w:p>
    <w:p w:rsidR="00516BFD" w:rsidRPr="00A2461B" w:rsidRDefault="00516BFD"/>
    <w:p w:rsidR="006F6845" w:rsidRPr="00A2461B" w:rsidRDefault="006F6845"/>
    <w:tbl>
      <w:tblPr>
        <w:tblpPr w:leftFromText="180" w:rightFromText="180" w:vertAnchor="text" w:horzAnchor="margin" w:tblpY="182"/>
        <w:tblW w:w="9497" w:type="dxa"/>
        <w:tblLook w:val="04A0" w:firstRow="1" w:lastRow="0" w:firstColumn="1" w:lastColumn="0" w:noHBand="0" w:noVBand="1"/>
      </w:tblPr>
      <w:tblGrid>
        <w:gridCol w:w="438"/>
        <w:gridCol w:w="2279"/>
        <w:gridCol w:w="1786"/>
        <w:gridCol w:w="1447"/>
        <w:gridCol w:w="808"/>
        <w:gridCol w:w="1095"/>
        <w:gridCol w:w="1644"/>
      </w:tblGrid>
      <w:tr w:rsidR="006F6845" w:rsidRPr="00A2461B" w:rsidTr="00C10FF8">
        <w:trPr>
          <w:trHeight w:val="216"/>
        </w:trPr>
        <w:tc>
          <w:tcPr>
            <w:tcW w:w="438" w:type="dxa"/>
            <w:vMerge w:val="restart"/>
            <w:tcBorders>
              <w:top w:val="single" w:sz="4" w:space="0" w:color="auto"/>
              <w:left w:val="single" w:sz="4" w:space="0" w:color="auto"/>
              <w:bottom w:val="single" w:sz="4" w:space="0" w:color="auto"/>
              <w:right w:val="single" w:sz="4" w:space="0" w:color="auto"/>
            </w:tcBorders>
            <w:noWrap/>
            <w:vAlign w:val="center"/>
            <w:hideMark/>
          </w:tcPr>
          <w:p w:rsidR="006F6845" w:rsidRPr="00A2461B" w:rsidRDefault="006F6845" w:rsidP="00C10FF8">
            <w:pPr>
              <w:jc w:val="center"/>
              <w:rPr>
                <w:b/>
                <w:bCs/>
                <w:color w:val="000000"/>
                <w:sz w:val="22"/>
                <w:szCs w:val="22"/>
                <w:lang w:eastAsia="uk-UA"/>
              </w:rPr>
            </w:pPr>
            <w:r w:rsidRPr="00A2461B">
              <w:rPr>
                <w:b/>
                <w:bCs/>
                <w:color w:val="000000"/>
                <w:sz w:val="22"/>
                <w:szCs w:val="22"/>
                <w:lang w:eastAsia="uk-UA"/>
              </w:rPr>
              <w:t>№</w:t>
            </w:r>
          </w:p>
        </w:tc>
        <w:tc>
          <w:tcPr>
            <w:tcW w:w="2279" w:type="dxa"/>
            <w:vMerge w:val="restart"/>
            <w:tcBorders>
              <w:top w:val="single" w:sz="4" w:space="0" w:color="auto"/>
              <w:left w:val="single" w:sz="4" w:space="0" w:color="auto"/>
              <w:bottom w:val="single" w:sz="4" w:space="0" w:color="auto"/>
              <w:right w:val="single" w:sz="4" w:space="0" w:color="auto"/>
            </w:tcBorders>
            <w:noWrap/>
            <w:vAlign w:val="center"/>
            <w:hideMark/>
          </w:tcPr>
          <w:p w:rsidR="006F6845" w:rsidRPr="00A2461B" w:rsidRDefault="006F6845" w:rsidP="00C10FF8">
            <w:pPr>
              <w:jc w:val="center"/>
              <w:rPr>
                <w:b/>
                <w:bCs/>
                <w:color w:val="000000"/>
                <w:sz w:val="22"/>
                <w:szCs w:val="22"/>
                <w:lang w:eastAsia="uk-UA"/>
              </w:rPr>
            </w:pPr>
            <w:r w:rsidRPr="00A2461B">
              <w:rPr>
                <w:b/>
                <w:bCs/>
                <w:color w:val="000000"/>
                <w:sz w:val="22"/>
                <w:szCs w:val="22"/>
                <w:lang w:eastAsia="uk-UA"/>
              </w:rPr>
              <w:t>Назва підручника</w:t>
            </w:r>
          </w:p>
        </w:tc>
        <w:tc>
          <w:tcPr>
            <w:tcW w:w="1786" w:type="dxa"/>
            <w:vMerge w:val="restart"/>
            <w:tcBorders>
              <w:top w:val="single" w:sz="4" w:space="0" w:color="auto"/>
              <w:left w:val="single" w:sz="4" w:space="0" w:color="auto"/>
              <w:bottom w:val="single" w:sz="4" w:space="0" w:color="000000"/>
              <w:right w:val="single" w:sz="4" w:space="0" w:color="000000"/>
            </w:tcBorders>
            <w:noWrap/>
            <w:vAlign w:val="center"/>
            <w:hideMark/>
          </w:tcPr>
          <w:p w:rsidR="006F6845" w:rsidRPr="00A2461B" w:rsidRDefault="006F6845" w:rsidP="00C10FF8">
            <w:pPr>
              <w:jc w:val="center"/>
              <w:rPr>
                <w:b/>
                <w:bCs/>
                <w:color w:val="000000"/>
                <w:sz w:val="22"/>
                <w:szCs w:val="22"/>
                <w:lang w:eastAsia="uk-UA"/>
              </w:rPr>
            </w:pPr>
            <w:r w:rsidRPr="00A2461B">
              <w:rPr>
                <w:b/>
                <w:bCs/>
                <w:color w:val="000000"/>
                <w:sz w:val="22"/>
                <w:szCs w:val="22"/>
                <w:lang w:eastAsia="uk-UA"/>
              </w:rPr>
              <w:t>Автор</w:t>
            </w:r>
          </w:p>
        </w:tc>
        <w:tc>
          <w:tcPr>
            <w:tcW w:w="1447" w:type="dxa"/>
            <w:vMerge w:val="restart"/>
            <w:tcBorders>
              <w:top w:val="single" w:sz="4" w:space="0" w:color="auto"/>
              <w:left w:val="single" w:sz="4" w:space="0" w:color="auto"/>
              <w:bottom w:val="single" w:sz="4" w:space="0" w:color="auto"/>
              <w:right w:val="single" w:sz="4" w:space="0" w:color="auto"/>
            </w:tcBorders>
            <w:vAlign w:val="center"/>
            <w:hideMark/>
          </w:tcPr>
          <w:p w:rsidR="006F6845" w:rsidRPr="00A2461B" w:rsidRDefault="006F6845" w:rsidP="00C10FF8">
            <w:pPr>
              <w:jc w:val="center"/>
              <w:rPr>
                <w:b/>
                <w:bCs/>
                <w:color w:val="000000"/>
                <w:sz w:val="22"/>
                <w:szCs w:val="22"/>
                <w:lang w:eastAsia="uk-UA"/>
              </w:rPr>
            </w:pPr>
            <w:r w:rsidRPr="00A2461B">
              <w:rPr>
                <w:b/>
                <w:bCs/>
                <w:color w:val="000000"/>
                <w:sz w:val="22"/>
                <w:szCs w:val="22"/>
                <w:lang w:eastAsia="uk-UA"/>
              </w:rPr>
              <w:t>Мова підручника</w:t>
            </w:r>
          </w:p>
        </w:tc>
        <w:tc>
          <w:tcPr>
            <w:tcW w:w="1903" w:type="dxa"/>
            <w:gridSpan w:val="2"/>
            <w:tcBorders>
              <w:top w:val="single" w:sz="4" w:space="0" w:color="auto"/>
              <w:left w:val="nil"/>
              <w:bottom w:val="single" w:sz="4" w:space="0" w:color="auto"/>
              <w:right w:val="single" w:sz="4" w:space="0" w:color="auto"/>
            </w:tcBorders>
            <w:noWrap/>
            <w:vAlign w:val="bottom"/>
            <w:hideMark/>
          </w:tcPr>
          <w:p w:rsidR="006F6845" w:rsidRPr="00A2461B" w:rsidRDefault="006F6845" w:rsidP="00C10FF8">
            <w:pPr>
              <w:jc w:val="center"/>
              <w:rPr>
                <w:b/>
                <w:bCs/>
                <w:color w:val="000000"/>
                <w:sz w:val="22"/>
                <w:szCs w:val="22"/>
                <w:lang w:eastAsia="uk-UA"/>
              </w:rPr>
            </w:pPr>
            <w:r w:rsidRPr="00A2461B">
              <w:rPr>
                <w:b/>
                <w:bCs/>
                <w:color w:val="000000"/>
                <w:sz w:val="22"/>
                <w:szCs w:val="22"/>
                <w:lang w:eastAsia="uk-UA"/>
              </w:rPr>
              <w:t>Кількість для</w:t>
            </w:r>
          </w:p>
        </w:tc>
        <w:tc>
          <w:tcPr>
            <w:tcW w:w="1644" w:type="dxa"/>
            <w:vMerge w:val="restart"/>
            <w:tcBorders>
              <w:top w:val="single" w:sz="4" w:space="0" w:color="auto"/>
              <w:left w:val="nil"/>
              <w:right w:val="single" w:sz="4" w:space="0" w:color="auto"/>
            </w:tcBorders>
            <w:hideMark/>
          </w:tcPr>
          <w:p w:rsidR="006F6845" w:rsidRPr="00A2461B" w:rsidRDefault="006F6845" w:rsidP="00C10FF8">
            <w:pPr>
              <w:jc w:val="center"/>
              <w:rPr>
                <w:b/>
                <w:bCs/>
                <w:color w:val="000000"/>
                <w:sz w:val="22"/>
                <w:szCs w:val="22"/>
                <w:lang w:eastAsia="uk-UA"/>
              </w:rPr>
            </w:pPr>
            <w:r w:rsidRPr="00A2461B">
              <w:rPr>
                <w:b/>
                <w:bCs/>
                <w:color w:val="000000"/>
                <w:sz w:val="22"/>
                <w:szCs w:val="22"/>
                <w:lang w:eastAsia="uk-UA"/>
              </w:rPr>
              <w:t>Альтернатива</w:t>
            </w:r>
          </w:p>
        </w:tc>
      </w:tr>
      <w:tr w:rsidR="006F6845" w:rsidRPr="00A2461B" w:rsidTr="00C10FF8">
        <w:trPr>
          <w:trHeight w:val="263"/>
        </w:trPr>
        <w:tc>
          <w:tcPr>
            <w:tcW w:w="438" w:type="dxa"/>
            <w:vMerge/>
            <w:tcBorders>
              <w:top w:val="single" w:sz="4" w:space="0" w:color="auto"/>
              <w:left w:val="single" w:sz="4" w:space="0" w:color="auto"/>
              <w:bottom w:val="single" w:sz="4" w:space="0" w:color="auto"/>
              <w:right w:val="single" w:sz="4" w:space="0" w:color="auto"/>
            </w:tcBorders>
            <w:vAlign w:val="center"/>
            <w:hideMark/>
          </w:tcPr>
          <w:p w:rsidR="006F6845" w:rsidRPr="00A2461B" w:rsidRDefault="006F6845" w:rsidP="00C10FF8">
            <w:pPr>
              <w:rPr>
                <w:b/>
                <w:bCs/>
                <w:color w:val="000000"/>
                <w:lang w:eastAsia="uk-UA"/>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rsidR="006F6845" w:rsidRPr="00A2461B" w:rsidRDefault="006F6845" w:rsidP="00C10FF8">
            <w:pPr>
              <w:rPr>
                <w:b/>
                <w:bCs/>
                <w:color w:val="000000"/>
                <w:lang w:eastAsia="uk-UA"/>
              </w:rPr>
            </w:pPr>
          </w:p>
        </w:tc>
        <w:tc>
          <w:tcPr>
            <w:tcW w:w="1786" w:type="dxa"/>
            <w:vMerge/>
            <w:tcBorders>
              <w:top w:val="single" w:sz="4" w:space="0" w:color="auto"/>
              <w:left w:val="single" w:sz="4" w:space="0" w:color="auto"/>
              <w:bottom w:val="single" w:sz="4" w:space="0" w:color="000000"/>
              <w:right w:val="single" w:sz="4" w:space="0" w:color="000000"/>
            </w:tcBorders>
            <w:vAlign w:val="center"/>
            <w:hideMark/>
          </w:tcPr>
          <w:p w:rsidR="006F6845" w:rsidRPr="00A2461B" w:rsidRDefault="006F6845" w:rsidP="00C10FF8">
            <w:pPr>
              <w:rPr>
                <w:b/>
                <w:bCs/>
                <w:color w:val="000000"/>
                <w:lang w:eastAsia="uk-UA"/>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6F6845" w:rsidRPr="00A2461B" w:rsidRDefault="006F6845" w:rsidP="00C10FF8">
            <w:pPr>
              <w:rPr>
                <w:b/>
                <w:bCs/>
                <w:color w:val="000000"/>
                <w:lang w:eastAsia="uk-UA"/>
              </w:rPr>
            </w:pPr>
          </w:p>
        </w:tc>
        <w:tc>
          <w:tcPr>
            <w:tcW w:w="808" w:type="dxa"/>
            <w:tcBorders>
              <w:top w:val="nil"/>
              <w:left w:val="nil"/>
              <w:bottom w:val="single" w:sz="4" w:space="0" w:color="auto"/>
              <w:right w:val="single" w:sz="4" w:space="0" w:color="auto"/>
            </w:tcBorders>
            <w:vAlign w:val="center"/>
            <w:hideMark/>
          </w:tcPr>
          <w:p w:rsidR="006F6845" w:rsidRPr="00A2461B" w:rsidRDefault="006F6845" w:rsidP="00C10FF8">
            <w:pPr>
              <w:jc w:val="center"/>
              <w:rPr>
                <w:b/>
                <w:bCs/>
                <w:color w:val="000000"/>
                <w:sz w:val="22"/>
                <w:szCs w:val="22"/>
                <w:lang w:eastAsia="uk-UA"/>
              </w:rPr>
            </w:pPr>
            <w:r w:rsidRPr="00A2461B">
              <w:rPr>
                <w:b/>
                <w:bCs/>
                <w:color w:val="000000"/>
                <w:sz w:val="22"/>
                <w:szCs w:val="22"/>
                <w:lang w:eastAsia="uk-UA"/>
              </w:rPr>
              <w:t xml:space="preserve"> учнів</w:t>
            </w:r>
          </w:p>
        </w:tc>
        <w:tc>
          <w:tcPr>
            <w:tcW w:w="1095" w:type="dxa"/>
            <w:tcBorders>
              <w:top w:val="nil"/>
              <w:left w:val="nil"/>
              <w:bottom w:val="single" w:sz="4" w:space="0" w:color="auto"/>
              <w:right w:val="single" w:sz="4" w:space="0" w:color="auto"/>
            </w:tcBorders>
            <w:vAlign w:val="center"/>
            <w:hideMark/>
          </w:tcPr>
          <w:p w:rsidR="006F6845" w:rsidRPr="00A2461B" w:rsidRDefault="006F6845" w:rsidP="00C10FF8">
            <w:pPr>
              <w:jc w:val="center"/>
              <w:rPr>
                <w:b/>
                <w:bCs/>
                <w:color w:val="000000"/>
                <w:sz w:val="22"/>
                <w:szCs w:val="22"/>
                <w:lang w:eastAsia="uk-UA"/>
              </w:rPr>
            </w:pPr>
            <w:r w:rsidRPr="00A2461B">
              <w:rPr>
                <w:b/>
                <w:bCs/>
                <w:color w:val="000000"/>
                <w:sz w:val="22"/>
                <w:szCs w:val="22"/>
                <w:lang w:eastAsia="uk-UA"/>
              </w:rPr>
              <w:t>вчителів</w:t>
            </w:r>
          </w:p>
        </w:tc>
        <w:tc>
          <w:tcPr>
            <w:tcW w:w="1644" w:type="dxa"/>
            <w:vMerge/>
            <w:tcBorders>
              <w:left w:val="nil"/>
              <w:bottom w:val="single" w:sz="4" w:space="0" w:color="auto"/>
              <w:right w:val="single" w:sz="4" w:space="0" w:color="auto"/>
            </w:tcBorders>
            <w:vAlign w:val="center"/>
            <w:hideMark/>
          </w:tcPr>
          <w:p w:rsidR="006F6845" w:rsidRPr="00A2461B" w:rsidRDefault="006F6845" w:rsidP="00C10FF8">
            <w:pPr>
              <w:rPr>
                <w:b/>
                <w:bCs/>
                <w:color w:val="000000"/>
                <w:lang w:eastAsia="uk-UA"/>
              </w:rPr>
            </w:pPr>
          </w:p>
        </w:tc>
      </w:tr>
      <w:tr w:rsidR="006F6845" w:rsidRPr="00A2461B" w:rsidTr="00C10FF8">
        <w:trPr>
          <w:trHeight w:val="1074"/>
        </w:trPr>
        <w:tc>
          <w:tcPr>
            <w:tcW w:w="438" w:type="dxa"/>
            <w:tcBorders>
              <w:top w:val="nil"/>
              <w:left w:val="single" w:sz="4" w:space="0" w:color="auto"/>
              <w:bottom w:val="single" w:sz="4" w:space="0" w:color="auto"/>
              <w:right w:val="single" w:sz="4" w:space="0" w:color="auto"/>
            </w:tcBorders>
            <w:noWrap/>
          </w:tcPr>
          <w:p w:rsidR="006F6845" w:rsidRPr="00A2461B" w:rsidRDefault="006F6845" w:rsidP="00C10FF8">
            <w:pPr>
              <w:jc w:val="center"/>
              <w:rPr>
                <w:color w:val="000000"/>
                <w:sz w:val="22"/>
                <w:szCs w:val="22"/>
                <w:lang w:eastAsia="uk-UA"/>
              </w:rPr>
            </w:pPr>
            <w:r w:rsidRPr="00A2461B">
              <w:rPr>
                <w:color w:val="000000"/>
                <w:sz w:val="22"/>
                <w:szCs w:val="22"/>
                <w:lang w:eastAsia="uk-UA"/>
              </w:rPr>
              <w:t>1</w:t>
            </w:r>
          </w:p>
          <w:p w:rsidR="006F6845" w:rsidRPr="00A2461B" w:rsidRDefault="006F6845" w:rsidP="00C10FF8">
            <w:pPr>
              <w:jc w:val="center"/>
              <w:rPr>
                <w:color w:val="000000"/>
                <w:sz w:val="22"/>
                <w:szCs w:val="22"/>
                <w:lang w:eastAsia="uk-UA"/>
              </w:rPr>
            </w:pPr>
          </w:p>
        </w:tc>
        <w:tc>
          <w:tcPr>
            <w:tcW w:w="2279" w:type="dxa"/>
            <w:tcBorders>
              <w:top w:val="nil"/>
              <w:left w:val="single" w:sz="4" w:space="0" w:color="auto"/>
              <w:bottom w:val="single" w:sz="4" w:space="0" w:color="auto"/>
              <w:right w:val="single" w:sz="4" w:space="0" w:color="auto"/>
            </w:tcBorders>
          </w:tcPr>
          <w:p w:rsidR="006F6845" w:rsidRPr="00A2461B" w:rsidRDefault="006F6845" w:rsidP="00C10FF8">
            <w:pPr>
              <w:jc w:val="center"/>
              <w:rPr>
                <w:sz w:val="22"/>
                <w:szCs w:val="22"/>
                <w:lang w:eastAsia="uk-UA"/>
              </w:rPr>
            </w:pPr>
            <w:r w:rsidRPr="00A2461B">
              <w:rPr>
                <w:sz w:val="22"/>
                <w:szCs w:val="22"/>
              </w:rPr>
              <w:t>«</w:t>
            </w:r>
            <w:proofErr w:type="spellStart"/>
            <w:r w:rsidRPr="00A2461B">
              <w:rPr>
                <w:sz w:val="22"/>
                <w:szCs w:val="22"/>
              </w:rPr>
              <w:t>Аглійська</w:t>
            </w:r>
            <w:proofErr w:type="spellEnd"/>
            <w:r w:rsidRPr="00A2461B">
              <w:rPr>
                <w:sz w:val="22"/>
                <w:szCs w:val="22"/>
              </w:rPr>
              <w:t xml:space="preserve"> мова» підручник для 3 класу закладів загальної середньої освіти  (з аудіо супроводом)</w:t>
            </w:r>
          </w:p>
        </w:tc>
        <w:tc>
          <w:tcPr>
            <w:tcW w:w="1786" w:type="dxa"/>
            <w:tcBorders>
              <w:top w:val="single" w:sz="4" w:space="0" w:color="auto"/>
              <w:left w:val="nil"/>
              <w:bottom w:val="single" w:sz="4" w:space="0" w:color="auto"/>
              <w:right w:val="single" w:sz="4" w:space="0" w:color="000000"/>
            </w:tcBorders>
            <w:noWrap/>
          </w:tcPr>
          <w:p w:rsidR="006F6845" w:rsidRPr="00A2461B" w:rsidRDefault="006F6845" w:rsidP="00C10FF8">
            <w:pPr>
              <w:jc w:val="center"/>
              <w:rPr>
                <w:color w:val="000000"/>
                <w:sz w:val="22"/>
                <w:szCs w:val="22"/>
                <w:lang w:eastAsia="uk-UA"/>
              </w:rPr>
            </w:pPr>
            <w:r w:rsidRPr="00A2461B">
              <w:rPr>
                <w:sz w:val="22"/>
                <w:szCs w:val="22"/>
              </w:rPr>
              <w:t xml:space="preserve"> </w:t>
            </w:r>
            <w:proofErr w:type="spellStart"/>
            <w:r w:rsidRPr="00A2461B">
              <w:rPr>
                <w:sz w:val="22"/>
                <w:szCs w:val="22"/>
              </w:rPr>
              <w:t>Карпюк</w:t>
            </w:r>
            <w:proofErr w:type="spellEnd"/>
            <w:r w:rsidRPr="00A2461B">
              <w:rPr>
                <w:sz w:val="22"/>
                <w:szCs w:val="22"/>
              </w:rPr>
              <w:t xml:space="preserve"> О.Д.</w:t>
            </w:r>
          </w:p>
        </w:tc>
        <w:tc>
          <w:tcPr>
            <w:tcW w:w="1447" w:type="dxa"/>
            <w:tcBorders>
              <w:top w:val="nil"/>
              <w:left w:val="nil"/>
              <w:bottom w:val="single" w:sz="4" w:space="0" w:color="auto"/>
              <w:right w:val="single" w:sz="4" w:space="0" w:color="auto"/>
            </w:tcBorders>
            <w:noWrap/>
          </w:tcPr>
          <w:p w:rsidR="006F6845" w:rsidRPr="00A2461B" w:rsidRDefault="006F6845" w:rsidP="00C10FF8">
            <w:pPr>
              <w:jc w:val="center"/>
              <w:rPr>
                <w:color w:val="000000"/>
                <w:sz w:val="22"/>
                <w:szCs w:val="22"/>
                <w:lang w:eastAsia="uk-UA"/>
              </w:rPr>
            </w:pPr>
            <w:r w:rsidRPr="00A2461B">
              <w:rPr>
                <w:color w:val="000000"/>
                <w:sz w:val="22"/>
                <w:szCs w:val="22"/>
                <w:lang w:eastAsia="uk-UA"/>
              </w:rPr>
              <w:t>Українська</w:t>
            </w:r>
          </w:p>
          <w:p w:rsidR="006F6845" w:rsidRPr="00A2461B" w:rsidRDefault="006F6845" w:rsidP="00C10FF8">
            <w:pPr>
              <w:jc w:val="center"/>
              <w:rPr>
                <w:color w:val="000000"/>
                <w:sz w:val="22"/>
                <w:szCs w:val="22"/>
                <w:lang w:eastAsia="uk-UA"/>
              </w:rPr>
            </w:pPr>
          </w:p>
        </w:tc>
        <w:tc>
          <w:tcPr>
            <w:tcW w:w="808" w:type="dxa"/>
            <w:tcBorders>
              <w:top w:val="nil"/>
              <w:left w:val="nil"/>
              <w:bottom w:val="single" w:sz="4" w:space="0" w:color="auto"/>
              <w:right w:val="single" w:sz="4" w:space="0" w:color="auto"/>
            </w:tcBorders>
            <w:noWrap/>
          </w:tcPr>
          <w:p w:rsidR="006F6845" w:rsidRPr="00A2461B" w:rsidRDefault="006F6845" w:rsidP="00C10FF8">
            <w:pPr>
              <w:jc w:val="center"/>
              <w:rPr>
                <w:color w:val="000000"/>
                <w:sz w:val="22"/>
                <w:szCs w:val="22"/>
                <w:lang w:eastAsia="uk-UA"/>
              </w:rPr>
            </w:pPr>
            <w:r w:rsidRPr="00A2461B">
              <w:rPr>
                <w:color w:val="000000"/>
                <w:sz w:val="22"/>
                <w:szCs w:val="22"/>
                <w:lang w:eastAsia="uk-UA"/>
              </w:rPr>
              <w:t>20</w:t>
            </w:r>
          </w:p>
          <w:p w:rsidR="006F6845" w:rsidRPr="00A2461B" w:rsidRDefault="006F6845" w:rsidP="00C10FF8">
            <w:pPr>
              <w:jc w:val="center"/>
              <w:rPr>
                <w:color w:val="000000"/>
                <w:sz w:val="22"/>
                <w:szCs w:val="22"/>
                <w:lang w:eastAsia="uk-UA"/>
              </w:rPr>
            </w:pPr>
          </w:p>
        </w:tc>
        <w:tc>
          <w:tcPr>
            <w:tcW w:w="1095" w:type="dxa"/>
            <w:tcBorders>
              <w:top w:val="nil"/>
              <w:left w:val="nil"/>
              <w:bottom w:val="single" w:sz="4" w:space="0" w:color="auto"/>
              <w:right w:val="single" w:sz="4" w:space="0" w:color="auto"/>
            </w:tcBorders>
            <w:noWrap/>
          </w:tcPr>
          <w:p w:rsidR="006F6845" w:rsidRPr="00A2461B" w:rsidRDefault="006F6845" w:rsidP="00C10FF8">
            <w:pPr>
              <w:jc w:val="center"/>
              <w:rPr>
                <w:color w:val="000000"/>
                <w:sz w:val="22"/>
                <w:szCs w:val="22"/>
                <w:lang w:eastAsia="uk-UA"/>
              </w:rPr>
            </w:pPr>
            <w:r w:rsidRPr="00A2461B">
              <w:rPr>
                <w:color w:val="000000"/>
                <w:sz w:val="22"/>
                <w:szCs w:val="22"/>
                <w:lang w:eastAsia="uk-UA"/>
              </w:rPr>
              <w:t>2</w:t>
            </w:r>
          </w:p>
          <w:p w:rsidR="006F6845" w:rsidRPr="00A2461B" w:rsidRDefault="006F6845" w:rsidP="00C10FF8">
            <w:pPr>
              <w:jc w:val="center"/>
              <w:rPr>
                <w:color w:val="000000"/>
                <w:sz w:val="22"/>
                <w:szCs w:val="22"/>
                <w:lang w:eastAsia="uk-UA"/>
              </w:rPr>
            </w:pPr>
          </w:p>
        </w:tc>
        <w:tc>
          <w:tcPr>
            <w:tcW w:w="1644" w:type="dxa"/>
            <w:tcBorders>
              <w:top w:val="nil"/>
              <w:left w:val="nil"/>
              <w:bottom w:val="single" w:sz="4" w:space="0" w:color="auto"/>
              <w:right w:val="single" w:sz="4" w:space="0" w:color="auto"/>
            </w:tcBorders>
          </w:tcPr>
          <w:p w:rsidR="006F6845" w:rsidRPr="00A2461B" w:rsidRDefault="006F6845" w:rsidP="00C10FF8">
            <w:pPr>
              <w:rPr>
                <w:color w:val="000000"/>
                <w:sz w:val="22"/>
                <w:szCs w:val="22"/>
                <w:lang w:eastAsia="uk-UA"/>
              </w:rPr>
            </w:pPr>
            <w:r w:rsidRPr="00A2461B">
              <w:rPr>
                <w:color w:val="000000"/>
                <w:sz w:val="22"/>
                <w:szCs w:val="22"/>
                <w:lang w:eastAsia="uk-UA"/>
              </w:rPr>
              <w:t>1,3,6,4,5</w:t>
            </w:r>
          </w:p>
        </w:tc>
      </w:tr>
      <w:tr w:rsidR="006F6845" w:rsidRPr="00A2461B" w:rsidTr="00C10FF8">
        <w:trPr>
          <w:trHeight w:val="1726"/>
        </w:trPr>
        <w:tc>
          <w:tcPr>
            <w:tcW w:w="438" w:type="dxa"/>
            <w:tcBorders>
              <w:top w:val="nil"/>
              <w:left w:val="single" w:sz="4" w:space="0" w:color="auto"/>
              <w:bottom w:val="single" w:sz="4" w:space="0" w:color="auto"/>
              <w:right w:val="single" w:sz="4" w:space="0" w:color="auto"/>
            </w:tcBorders>
            <w:noWrap/>
          </w:tcPr>
          <w:p w:rsidR="006F6845" w:rsidRPr="00A2461B" w:rsidRDefault="006F6845" w:rsidP="00C10FF8">
            <w:pPr>
              <w:jc w:val="center"/>
              <w:rPr>
                <w:color w:val="000000"/>
                <w:sz w:val="22"/>
                <w:szCs w:val="22"/>
                <w:lang w:eastAsia="uk-UA"/>
              </w:rPr>
            </w:pPr>
            <w:r w:rsidRPr="00A2461B">
              <w:rPr>
                <w:color w:val="000000"/>
                <w:sz w:val="22"/>
                <w:szCs w:val="22"/>
                <w:lang w:eastAsia="uk-UA"/>
              </w:rPr>
              <w:t>2</w:t>
            </w:r>
          </w:p>
          <w:p w:rsidR="006F6845" w:rsidRPr="00A2461B" w:rsidRDefault="006F6845" w:rsidP="00C10FF8">
            <w:pPr>
              <w:jc w:val="center"/>
              <w:rPr>
                <w:color w:val="000000"/>
                <w:sz w:val="22"/>
                <w:szCs w:val="22"/>
                <w:lang w:eastAsia="uk-UA"/>
              </w:rPr>
            </w:pPr>
          </w:p>
          <w:p w:rsidR="006F6845" w:rsidRPr="00A2461B" w:rsidRDefault="006F6845" w:rsidP="00C10FF8">
            <w:pPr>
              <w:rPr>
                <w:color w:val="000000"/>
                <w:sz w:val="22"/>
                <w:szCs w:val="22"/>
                <w:lang w:eastAsia="uk-UA"/>
              </w:rPr>
            </w:pPr>
          </w:p>
        </w:tc>
        <w:tc>
          <w:tcPr>
            <w:tcW w:w="2279" w:type="dxa"/>
            <w:tcBorders>
              <w:top w:val="nil"/>
              <w:left w:val="single" w:sz="4" w:space="0" w:color="auto"/>
              <w:bottom w:val="single" w:sz="4" w:space="0" w:color="auto"/>
              <w:right w:val="single" w:sz="4" w:space="0" w:color="auto"/>
            </w:tcBorders>
          </w:tcPr>
          <w:p w:rsidR="006F6845" w:rsidRPr="00A2461B" w:rsidRDefault="006F6845" w:rsidP="00C10FF8">
            <w:pPr>
              <w:jc w:val="center"/>
              <w:rPr>
                <w:sz w:val="22"/>
                <w:szCs w:val="22"/>
                <w:lang w:eastAsia="uk-UA"/>
              </w:rPr>
            </w:pPr>
            <w:r w:rsidRPr="00A2461B">
              <w:rPr>
                <w:sz w:val="22"/>
                <w:szCs w:val="22"/>
              </w:rPr>
              <w:t>«Математика» підручник для 3 класу закладів загальної середньої освіти (у 2-х частинах)</w:t>
            </w:r>
          </w:p>
        </w:tc>
        <w:tc>
          <w:tcPr>
            <w:tcW w:w="1786" w:type="dxa"/>
            <w:tcBorders>
              <w:top w:val="single" w:sz="4" w:space="0" w:color="auto"/>
              <w:left w:val="nil"/>
              <w:bottom w:val="single" w:sz="4" w:space="0" w:color="auto"/>
              <w:right w:val="single" w:sz="4" w:space="0" w:color="000000"/>
            </w:tcBorders>
            <w:noWrap/>
          </w:tcPr>
          <w:p w:rsidR="006F6845" w:rsidRPr="00A2461B" w:rsidRDefault="006F6845" w:rsidP="00C10FF8">
            <w:pPr>
              <w:jc w:val="center"/>
              <w:rPr>
                <w:sz w:val="22"/>
                <w:szCs w:val="22"/>
              </w:rPr>
            </w:pPr>
            <w:r w:rsidRPr="00A2461B">
              <w:rPr>
                <w:sz w:val="22"/>
                <w:szCs w:val="22"/>
              </w:rPr>
              <w:t>Листопад Н.П.</w:t>
            </w:r>
          </w:p>
        </w:tc>
        <w:tc>
          <w:tcPr>
            <w:tcW w:w="1447" w:type="dxa"/>
            <w:tcBorders>
              <w:top w:val="nil"/>
              <w:left w:val="nil"/>
              <w:bottom w:val="single" w:sz="4" w:space="0" w:color="auto"/>
              <w:right w:val="single" w:sz="4" w:space="0" w:color="auto"/>
            </w:tcBorders>
            <w:noWrap/>
          </w:tcPr>
          <w:p w:rsidR="006F6845" w:rsidRPr="00A2461B" w:rsidRDefault="006F6845" w:rsidP="00C10FF8">
            <w:pPr>
              <w:jc w:val="center"/>
              <w:rPr>
                <w:color w:val="000000"/>
                <w:sz w:val="22"/>
                <w:szCs w:val="22"/>
                <w:lang w:eastAsia="uk-UA"/>
              </w:rPr>
            </w:pPr>
            <w:r w:rsidRPr="00A2461B">
              <w:rPr>
                <w:color w:val="000000"/>
                <w:sz w:val="22"/>
                <w:szCs w:val="22"/>
                <w:lang w:eastAsia="uk-UA"/>
              </w:rPr>
              <w:t>Українська</w:t>
            </w:r>
          </w:p>
          <w:p w:rsidR="006F6845" w:rsidRPr="00A2461B" w:rsidRDefault="006F6845" w:rsidP="00C10FF8">
            <w:pPr>
              <w:jc w:val="center"/>
              <w:rPr>
                <w:color w:val="000000"/>
                <w:sz w:val="22"/>
                <w:szCs w:val="22"/>
                <w:lang w:eastAsia="uk-UA"/>
              </w:rPr>
            </w:pPr>
          </w:p>
        </w:tc>
        <w:tc>
          <w:tcPr>
            <w:tcW w:w="808" w:type="dxa"/>
            <w:tcBorders>
              <w:top w:val="nil"/>
              <w:left w:val="nil"/>
              <w:bottom w:val="single" w:sz="4" w:space="0" w:color="auto"/>
              <w:right w:val="single" w:sz="4" w:space="0" w:color="auto"/>
            </w:tcBorders>
            <w:noWrap/>
          </w:tcPr>
          <w:p w:rsidR="006F6845" w:rsidRPr="00A2461B" w:rsidRDefault="006F6845" w:rsidP="00C10FF8">
            <w:pPr>
              <w:jc w:val="center"/>
              <w:rPr>
                <w:color w:val="000000"/>
                <w:sz w:val="22"/>
                <w:szCs w:val="22"/>
                <w:lang w:eastAsia="uk-UA"/>
              </w:rPr>
            </w:pPr>
            <w:r w:rsidRPr="00A2461B">
              <w:rPr>
                <w:color w:val="000000"/>
                <w:sz w:val="22"/>
                <w:szCs w:val="22"/>
                <w:lang w:eastAsia="uk-UA"/>
              </w:rPr>
              <w:t>20</w:t>
            </w:r>
          </w:p>
        </w:tc>
        <w:tc>
          <w:tcPr>
            <w:tcW w:w="1095" w:type="dxa"/>
            <w:tcBorders>
              <w:top w:val="nil"/>
              <w:left w:val="nil"/>
              <w:bottom w:val="single" w:sz="4" w:space="0" w:color="auto"/>
              <w:right w:val="single" w:sz="4" w:space="0" w:color="auto"/>
            </w:tcBorders>
            <w:noWrap/>
          </w:tcPr>
          <w:p w:rsidR="006F6845" w:rsidRPr="00A2461B" w:rsidRDefault="006F6845" w:rsidP="00C10FF8">
            <w:pPr>
              <w:jc w:val="center"/>
              <w:rPr>
                <w:color w:val="000000"/>
                <w:sz w:val="22"/>
                <w:szCs w:val="22"/>
                <w:lang w:eastAsia="uk-UA"/>
              </w:rPr>
            </w:pPr>
            <w:r w:rsidRPr="00A2461B">
              <w:rPr>
                <w:color w:val="000000"/>
                <w:sz w:val="22"/>
                <w:szCs w:val="22"/>
                <w:lang w:eastAsia="uk-UA"/>
              </w:rPr>
              <w:t>2</w:t>
            </w:r>
          </w:p>
        </w:tc>
        <w:tc>
          <w:tcPr>
            <w:tcW w:w="1644" w:type="dxa"/>
            <w:tcBorders>
              <w:top w:val="single" w:sz="4" w:space="0" w:color="auto"/>
              <w:left w:val="nil"/>
              <w:bottom w:val="single" w:sz="4" w:space="0" w:color="auto"/>
              <w:right w:val="single" w:sz="4" w:space="0" w:color="auto"/>
            </w:tcBorders>
          </w:tcPr>
          <w:p w:rsidR="006F6845" w:rsidRPr="00A2461B" w:rsidRDefault="006F6845" w:rsidP="00C10FF8">
            <w:pPr>
              <w:rPr>
                <w:color w:val="000000"/>
                <w:sz w:val="22"/>
                <w:szCs w:val="22"/>
                <w:lang w:eastAsia="uk-UA"/>
              </w:rPr>
            </w:pPr>
            <w:r w:rsidRPr="00A2461B">
              <w:rPr>
                <w:color w:val="000000"/>
                <w:sz w:val="22"/>
                <w:szCs w:val="22"/>
                <w:lang w:eastAsia="uk-UA"/>
              </w:rPr>
              <w:t>1,2,3,5,7</w:t>
            </w:r>
          </w:p>
        </w:tc>
      </w:tr>
      <w:tr w:rsidR="0008315B" w:rsidRPr="00A2461B" w:rsidTr="00C10FF8">
        <w:trPr>
          <w:trHeight w:val="1608"/>
        </w:trPr>
        <w:tc>
          <w:tcPr>
            <w:tcW w:w="438" w:type="dxa"/>
            <w:tcBorders>
              <w:top w:val="single" w:sz="4" w:space="0" w:color="auto"/>
              <w:left w:val="single" w:sz="4" w:space="0" w:color="auto"/>
              <w:bottom w:val="single" w:sz="4" w:space="0" w:color="auto"/>
              <w:right w:val="single" w:sz="4" w:space="0" w:color="auto"/>
            </w:tcBorders>
            <w:noWrap/>
          </w:tcPr>
          <w:p w:rsidR="0008315B" w:rsidRPr="00A2461B" w:rsidRDefault="0008315B" w:rsidP="00C10FF8">
            <w:pPr>
              <w:jc w:val="center"/>
              <w:rPr>
                <w:color w:val="000000"/>
                <w:sz w:val="22"/>
                <w:szCs w:val="22"/>
                <w:lang w:eastAsia="uk-UA"/>
              </w:rPr>
            </w:pPr>
            <w:r w:rsidRPr="00A2461B">
              <w:rPr>
                <w:color w:val="000000"/>
                <w:sz w:val="22"/>
                <w:szCs w:val="22"/>
                <w:lang w:eastAsia="uk-UA"/>
              </w:rPr>
              <w:lastRenderedPageBreak/>
              <w:t>3</w:t>
            </w:r>
          </w:p>
        </w:tc>
        <w:tc>
          <w:tcPr>
            <w:tcW w:w="2279" w:type="dxa"/>
            <w:tcBorders>
              <w:top w:val="single" w:sz="4" w:space="0" w:color="auto"/>
              <w:left w:val="single" w:sz="4" w:space="0" w:color="auto"/>
              <w:bottom w:val="single" w:sz="4" w:space="0" w:color="auto"/>
              <w:right w:val="single" w:sz="4" w:space="0" w:color="auto"/>
            </w:tcBorders>
          </w:tcPr>
          <w:p w:rsidR="0008315B" w:rsidRPr="00A2461B" w:rsidRDefault="0008315B" w:rsidP="00C10FF8">
            <w:pPr>
              <w:jc w:val="center"/>
              <w:rPr>
                <w:sz w:val="22"/>
                <w:szCs w:val="22"/>
              </w:rPr>
            </w:pPr>
            <w:r w:rsidRPr="00A2461B">
              <w:rPr>
                <w:sz w:val="22"/>
                <w:szCs w:val="22"/>
              </w:rPr>
              <w:t>«Мистецтво» підручник інтегрованого курсу для 3 класу закладів загальної середньої освіти</w:t>
            </w:r>
          </w:p>
        </w:tc>
        <w:tc>
          <w:tcPr>
            <w:tcW w:w="1786" w:type="dxa"/>
            <w:tcBorders>
              <w:top w:val="single" w:sz="4" w:space="0" w:color="auto"/>
              <w:left w:val="nil"/>
              <w:bottom w:val="single" w:sz="4" w:space="0" w:color="auto"/>
              <w:right w:val="single" w:sz="4" w:space="0" w:color="000000"/>
            </w:tcBorders>
            <w:noWrap/>
          </w:tcPr>
          <w:p w:rsidR="0008315B" w:rsidRPr="00A2461B" w:rsidRDefault="0008315B" w:rsidP="00C10FF8">
            <w:pPr>
              <w:jc w:val="center"/>
              <w:rPr>
                <w:sz w:val="22"/>
                <w:szCs w:val="22"/>
              </w:rPr>
            </w:pPr>
            <w:proofErr w:type="spellStart"/>
            <w:r w:rsidRPr="00A2461B">
              <w:rPr>
                <w:sz w:val="22"/>
                <w:szCs w:val="22"/>
              </w:rPr>
              <w:t>Калініченко</w:t>
            </w:r>
            <w:proofErr w:type="spellEnd"/>
            <w:r w:rsidRPr="00A2461B">
              <w:rPr>
                <w:sz w:val="22"/>
                <w:szCs w:val="22"/>
              </w:rPr>
              <w:t xml:space="preserve"> О.В.</w:t>
            </w:r>
          </w:p>
        </w:tc>
        <w:tc>
          <w:tcPr>
            <w:tcW w:w="1447" w:type="dxa"/>
            <w:tcBorders>
              <w:top w:val="single" w:sz="4" w:space="0" w:color="auto"/>
              <w:left w:val="nil"/>
              <w:bottom w:val="single" w:sz="4" w:space="0" w:color="auto"/>
              <w:right w:val="single" w:sz="4" w:space="0" w:color="auto"/>
            </w:tcBorders>
            <w:noWrap/>
          </w:tcPr>
          <w:p w:rsidR="0008315B" w:rsidRPr="00A2461B" w:rsidRDefault="0008315B" w:rsidP="00C10FF8">
            <w:pPr>
              <w:jc w:val="center"/>
              <w:rPr>
                <w:color w:val="000000"/>
                <w:sz w:val="22"/>
                <w:szCs w:val="22"/>
                <w:lang w:eastAsia="uk-UA"/>
              </w:rPr>
            </w:pPr>
            <w:r w:rsidRPr="00A2461B">
              <w:rPr>
                <w:color w:val="000000"/>
                <w:sz w:val="22"/>
                <w:szCs w:val="22"/>
                <w:lang w:eastAsia="uk-UA"/>
              </w:rPr>
              <w:t>Українська</w:t>
            </w:r>
          </w:p>
          <w:p w:rsidR="0008315B" w:rsidRPr="00A2461B" w:rsidRDefault="0008315B" w:rsidP="00C10FF8">
            <w:pPr>
              <w:jc w:val="center"/>
              <w:rPr>
                <w:color w:val="000000"/>
                <w:sz w:val="22"/>
                <w:szCs w:val="22"/>
                <w:lang w:eastAsia="uk-UA"/>
              </w:rPr>
            </w:pPr>
          </w:p>
        </w:tc>
        <w:tc>
          <w:tcPr>
            <w:tcW w:w="808" w:type="dxa"/>
            <w:tcBorders>
              <w:top w:val="single" w:sz="4" w:space="0" w:color="auto"/>
              <w:left w:val="nil"/>
              <w:bottom w:val="single" w:sz="4" w:space="0" w:color="auto"/>
              <w:right w:val="single" w:sz="4" w:space="0" w:color="auto"/>
            </w:tcBorders>
            <w:noWrap/>
          </w:tcPr>
          <w:p w:rsidR="0008315B" w:rsidRPr="00A2461B" w:rsidRDefault="0008315B" w:rsidP="00C10FF8">
            <w:pPr>
              <w:jc w:val="center"/>
              <w:rPr>
                <w:color w:val="000000"/>
                <w:sz w:val="22"/>
                <w:szCs w:val="22"/>
                <w:lang w:eastAsia="uk-UA"/>
              </w:rPr>
            </w:pPr>
            <w:r w:rsidRPr="00A2461B">
              <w:rPr>
                <w:color w:val="000000"/>
                <w:sz w:val="22"/>
                <w:szCs w:val="22"/>
                <w:lang w:eastAsia="uk-UA"/>
              </w:rPr>
              <w:t>20</w:t>
            </w:r>
          </w:p>
        </w:tc>
        <w:tc>
          <w:tcPr>
            <w:tcW w:w="1095" w:type="dxa"/>
            <w:tcBorders>
              <w:top w:val="single" w:sz="4" w:space="0" w:color="auto"/>
              <w:left w:val="nil"/>
              <w:bottom w:val="single" w:sz="4" w:space="0" w:color="auto"/>
              <w:right w:val="single" w:sz="4" w:space="0" w:color="auto"/>
            </w:tcBorders>
            <w:noWrap/>
          </w:tcPr>
          <w:p w:rsidR="0008315B" w:rsidRPr="00A2461B" w:rsidRDefault="0008315B" w:rsidP="00C10FF8">
            <w:pPr>
              <w:jc w:val="center"/>
              <w:rPr>
                <w:color w:val="000000"/>
                <w:sz w:val="22"/>
                <w:szCs w:val="22"/>
                <w:lang w:eastAsia="uk-UA"/>
              </w:rPr>
            </w:pPr>
            <w:r w:rsidRPr="00A2461B">
              <w:rPr>
                <w:color w:val="000000"/>
                <w:sz w:val="22"/>
                <w:szCs w:val="22"/>
                <w:lang w:eastAsia="uk-UA"/>
              </w:rPr>
              <w:t>2</w:t>
            </w:r>
          </w:p>
        </w:tc>
        <w:tc>
          <w:tcPr>
            <w:tcW w:w="1644" w:type="dxa"/>
            <w:tcBorders>
              <w:top w:val="single" w:sz="4" w:space="0" w:color="auto"/>
              <w:left w:val="nil"/>
              <w:bottom w:val="single" w:sz="4" w:space="0" w:color="auto"/>
              <w:right w:val="single" w:sz="4" w:space="0" w:color="auto"/>
            </w:tcBorders>
          </w:tcPr>
          <w:p w:rsidR="0008315B" w:rsidRPr="00A2461B" w:rsidRDefault="0008315B" w:rsidP="00C10FF8">
            <w:pPr>
              <w:rPr>
                <w:color w:val="000000"/>
                <w:sz w:val="22"/>
                <w:szCs w:val="22"/>
                <w:lang w:eastAsia="uk-UA"/>
              </w:rPr>
            </w:pPr>
            <w:r w:rsidRPr="00A2461B">
              <w:rPr>
                <w:color w:val="000000"/>
                <w:sz w:val="22"/>
                <w:szCs w:val="22"/>
                <w:lang w:eastAsia="uk-UA"/>
              </w:rPr>
              <w:t>1,3,5,7,8</w:t>
            </w:r>
          </w:p>
        </w:tc>
      </w:tr>
      <w:tr w:rsidR="0008315B" w:rsidRPr="00A2461B" w:rsidTr="00C10FF8">
        <w:trPr>
          <w:trHeight w:val="1720"/>
        </w:trPr>
        <w:tc>
          <w:tcPr>
            <w:tcW w:w="438" w:type="dxa"/>
            <w:tcBorders>
              <w:top w:val="single" w:sz="4" w:space="0" w:color="auto"/>
              <w:left w:val="single" w:sz="4" w:space="0" w:color="auto"/>
              <w:bottom w:val="single" w:sz="4" w:space="0" w:color="auto"/>
              <w:right w:val="single" w:sz="4" w:space="0" w:color="auto"/>
            </w:tcBorders>
            <w:noWrap/>
          </w:tcPr>
          <w:p w:rsidR="0008315B" w:rsidRPr="00A2461B" w:rsidRDefault="0008315B" w:rsidP="00C10FF8">
            <w:pPr>
              <w:jc w:val="center"/>
              <w:rPr>
                <w:color w:val="000000"/>
                <w:sz w:val="22"/>
                <w:szCs w:val="22"/>
                <w:lang w:eastAsia="uk-UA"/>
              </w:rPr>
            </w:pPr>
            <w:r w:rsidRPr="00A2461B">
              <w:rPr>
                <w:color w:val="000000"/>
                <w:sz w:val="22"/>
                <w:szCs w:val="22"/>
                <w:lang w:eastAsia="uk-UA"/>
              </w:rPr>
              <w:t>4</w:t>
            </w:r>
          </w:p>
        </w:tc>
        <w:tc>
          <w:tcPr>
            <w:tcW w:w="2279" w:type="dxa"/>
            <w:tcBorders>
              <w:top w:val="single" w:sz="4" w:space="0" w:color="auto"/>
              <w:left w:val="single" w:sz="4" w:space="0" w:color="auto"/>
              <w:bottom w:val="single" w:sz="4" w:space="0" w:color="auto"/>
              <w:right w:val="single" w:sz="4" w:space="0" w:color="auto"/>
            </w:tcBorders>
          </w:tcPr>
          <w:p w:rsidR="0008315B" w:rsidRPr="00A2461B" w:rsidRDefault="0008315B" w:rsidP="00C10FF8">
            <w:pPr>
              <w:jc w:val="center"/>
              <w:rPr>
                <w:sz w:val="22"/>
                <w:szCs w:val="22"/>
              </w:rPr>
            </w:pPr>
            <w:r w:rsidRPr="00A2461B">
              <w:rPr>
                <w:sz w:val="22"/>
                <w:szCs w:val="22"/>
              </w:rPr>
              <w:t>«Українська мова та читання» підручник для 3 класу закладів загальної середньої освіти (у 2-х частинах)</w:t>
            </w:r>
          </w:p>
          <w:p w:rsidR="00C10FF8" w:rsidRPr="00A2461B" w:rsidRDefault="00C10FF8" w:rsidP="00C10FF8">
            <w:pPr>
              <w:jc w:val="center"/>
              <w:rPr>
                <w:sz w:val="22"/>
                <w:szCs w:val="22"/>
              </w:rPr>
            </w:pPr>
          </w:p>
        </w:tc>
        <w:tc>
          <w:tcPr>
            <w:tcW w:w="1786" w:type="dxa"/>
            <w:tcBorders>
              <w:top w:val="single" w:sz="4" w:space="0" w:color="auto"/>
              <w:left w:val="nil"/>
              <w:bottom w:val="single" w:sz="4" w:space="0" w:color="auto"/>
              <w:right w:val="single" w:sz="4" w:space="0" w:color="000000"/>
            </w:tcBorders>
            <w:noWrap/>
          </w:tcPr>
          <w:p w:rsidR="0008315B" w:rsidRPr="00A2461B" w:rsidRDefault="00C10FF8" w:rsidP="00C10FF8">
            <w:pPr>
              <w:jc w:val="center"/>
              <w:rPr>
                <w:sz w:val="22"/>
                <w:szCs w:val="22"/>
              </w:rPr>
            </w:pPr>
            <w:proofErr w:type="spellStart"/>
            <w:r w:rsidRPr="00A2461B">
              <w:rPr>
                <w:sz w:val="22"/>
                <w:szCs w:val="22"/>
              </w:rPr>
              <w:t>Чабайовська</w:t>
            </w:r>
            <w:proofErr w:type="spellEnd"/>
            <w:r w:rsidRPr="00A2461B">
              <w:rPr>
                <w:sz w:val="22"/>
                <w:szCs w:val="22"/>
              </w:rPr>
              <w:t xml:space="preserve"> М.І., Омельченко Н.М., </w:t>
            </w:r>
            <w:proofErr w:type="spellStart"/>
            <w:r w:rsidRPr="00A2461B">
              <w:rPr>
                <w:sz w:val="22"/>
                <w:szCs w:val="22"/>
              </w:rPr>
              <w:t>Синільник</w:t>
            </w:r>
            <w:proofErr w:type="spellEnd"/>
            <w:r w:rsidRPr="00A2461B">
              <w:rPr>
                <w:sz w:val="22"/>
                <w:szCs w:val="22"/>
              </w:rPr>
              <w:t xml:space="preserve"> В.В.</w:t>
            </w:r>
          </w:p>
        </w:tc>
        <w:tc>
          <w:tcPr>
            <w:tcW w:w="1447" w:type="dxa"/>
            <w:tcBorders>
              <w:top w:val="single" w:sz="4" w:space="0" w:color="auto"/>
              <w:left w:val="nil"/>
              <w:bottom w:val="single" w:sz="4" w:space="0" w:color="auto"/>
              <w:right w:val="single" w:sz="4" w:space="0" w:color="auto"/>
            </w:tcBorders>
            <w:noWrap/>
          </w:tcPr>
          <w:p w:rsidR="0008315B" w:rsidRPr="00A2461B" w:rsidRDefault="00C10FF8" w:rsidP="00C10FF8">
            <w:pPr>
              <w:jc w:val="center"/>
              <w:rPr>
                <w:color w:val="000000"/>
                <w:sz w:val="22"/>
                <w:szCs w:val="22"/>
                <w:lang w:eastAsia="uk-UA"/>
              </w:rPr>
            </w:pPr>
            <w:r w:rsidRPr="00A2461B">
              <w:rPr>
                <w:color w:val="000000"/>
                <w:sz w:val="22"/>
                <w:szCs w:val="22"/>
                <w:lang w:eastAsia="uk-UA"/>
              </w:rPr>
              <w:t>Українська</w:t>
            </w:r>
          </w:p>
        </w:tc>
        <w:tc>
          <w:tcPr>
            <w:tcW w:w="808" w:type="dxa"/>
            <w:tcBorders>
              <w:top w:val="single" w:sz="4" w:space="0" w:color="auto"/>
              <w:left w:val="nil"/>
              <w:bottom w:val="single" w:sz="4" w:space="0" w:color="auto"/>
              <w:right w:val="single" w:sz="4" w:space="0" w:color="auto"/>
            </w:tcBorders>
            <w:noWrap/>
          </w:tcPr>
          <w:p w:rsidR="0008315B" w:rsidRPr="00A2461B" w:rsidRDefault="00C10FF8" w:rsidP="00C10FF8">
            <w:pPr>
              <w:jc w:val="center"/>
              <w:rPr>
                <w:color w:val="000000"/>
                <w:sz w:val="22"/>
                <w:szCs w:val="22"/>
                <w:lang w:eastAsia="uk-UA"/>
              </w:rPr>
            </w:pPr>
            <w:r w:rsidRPr="00A2461B">
              <w:rPr>
                <w:color w:val="000000"/>
                <w:sz w:val="22"/>
                <w:szCs w:val="22"/>
                <w:lang w:eastAsia="uk-UA"/>
              </w:rPr>
              <w:t>20</w:t>
            </w:r>
          </w:p>
        </w:tc>
        <w:tc>
          <w:tcPr>
            <w:tcW w:w="1095" w:type="dxa"/>
            <w:tcBorders>
              <w:top w:val="single" w:sz="4" w:space="0" w:color="auto"/>
              <w:left w:val="nil"/>
              <w:bottom w:val="single" w:sz="4" w:space="0" w:color="auto"/>
              <w:right w:val="single" w:sz="4" w:space="0" w:color="auto"/>
            </w:tcBorders>
            <w:noWrap/>
          </w:tcPr>
          <w:p w:rsidR="0008315B" w:rsidRPr="00A2461B" w:rsidRDefault="00C10FF8" w:rsidP="00C10FF8">
            <w:pPr>
              <w:jc w:val="center"/>
              <w:rPr>
                <w:color w:val="000000"/>
                <w:sz w:val="22"/>
                <w:szCs w:val="22"/>
                <w:lang w:eastAsia="uk-UA"/>
              </w:rPr>
            </w:pPr>
            <w:r w:rsidRPr="00A2461B">
              <w:rPr>
                <w:color w:val="000000"/>
                <w:sz w:val="22"/>
                <w:szCs w:val="22"/>
                <w:lang w:eastAsia="uk-UA"/>
              </w:rPr>
              <w:t>2</w:t>
            </w:r>
          </w:p>
        </w:tc>
        <w:tc>
          <w:tcPr>
            <w:tcW w:w="1644" w:type="dxa"/>
            <w:tcBorders>
              <w:top w:val="single" w:sz="4" w:space="0" w:color="auto"/>
              <w:left w:val="nil"/>
              <w:bottom w:val="single" w:sz="4" w:space="0" w:color="auto"/>
              <w:right w:val="single" w:sz="4" w:space="0" w:color="auto"/>
            </w:tcBorders>
          </w:tcPr>
          <w:p w:rsidR="0008315B" w:rsidRPr="00A2461B" w:rsidRDefault="00C10FF8" w:rsidP="00C10FF8">
            <w:pPr>
              <w:rPr>
                <w:color w:val="000000"/>
                <w:sz w:val="22"/>
                <w:szCs w:val="22"/>
                <w:lang w:eastAsia="uk-UA"/>
              </w:rPr>
            </w:pPr>
            <w:r w:rsidRPr="00A2461B">
              <w:rPr>
                <w:color w:val="000000"/>
                <w:sz w:val="22"/>
                <w:szCs w:val="22"/>
                <w:lang w:eastAsia="uk-UA"/>
              </w:rPr>
              <w:t>1,2,3,4,7</w:t>
            </w:r>
          </w:p>
        </w:tc>
      </w:tr>
      <w:tr w:rsidR="00C10FF8" w:rsidRPr="00A2461B" w:rsidTr="00C10FF8">
        <w:trPr>
          <w:trHeight w:val="772"/>
        </w:trPr>
        <w:tc>
          <w:tcPr>
            <w:tcW w:w="438" w:type="dxa"/>
            <w:tcBorders>
              <w:top w:val="single" w:sz="4" w:space="0" w:color="auto"/>
              <w:left w:val="single" w:sz="4" w:space="0" w:color="auto"/>
              <w:bottom w:val="single" w:sz="4" w:space="0" w:color="auto"/>
              <w:right w:val="single" w:sz="4" w:space="0" w:color="auto"/>
            </w:tcBorders>
            <w:noWrap/>
          </w:tcPr>
          <w:p w:rsidR="00C10FF8" w:rsidRPr="00A2461B" w:rsidRDefault="00C10FF8" w:rsidP="00C10FF8">
            <w:pPr>
              <w:jc w:val="center"/>
              <w:rPr>
                <w:color w:val="000000"/>
                <w:sz w:val="22"/>
                <w:szCs w:val="22"/>
                <w:lang w:eastAsia="uk-UA"/>
              </w:rPr>
            </w:pPr>
            <w:r w:rsidRPr="00A2461B">
              <w:rPr>
                <w:color w:val="000000"/>
                <w:sz w:val="22"/>
                <w:szCs w:val="22"/>
                <w:lang w:eastAsia="uk-UA"/>
              </w:rPr>
              <w:t>5</w:t>
            </w:r>
          </w:p>
        </w:tc>
        <w:tc>
          <w:tcPr>
            <w:tcW w:w="2279" w:type="dxa"/>
            <w:tcBorders>
              <w:top w:val="single" w:sz="4" w:space="0" w:color="auto"/>
              <w:left w:val="single" w:sz="4" w:space="0" w:color="auto"/>
              <w:bottom w:val="single" w:sz="4" w:space="0" w:color="auto"/>
              <w:right w:val="single" w:sz="4" w:space="0" w:color="auto"/>
            </w:tcBorders>
          </w:tcPr>
          <w:p w:rsidR="00C10FF8" w:rsidRPr="00A2461B" w:rsidRDefault="00C10FF8" w:rsidP="00C10FF8">
            <w:pPr>
              <w:jc w:val="center"/>
              <w:rPr>
                <w:sz w:val="22"/>
                <w:szCs w:val="22"/>
              </w:rPr>
            </w:pPr>
            <w:r w:rsidRPr="00A2461B">
              <w:rPr>
                <w:sz w:val="22"/>
                <w:szCs w:val="22"/>
              </w:rPr>
              <w:t>«Я досліджую світ» підручник для 3 класу закладів загальної середньої освіти (у 2-х частинах)</w:t>
            </w:r>
          </w:p>
          <w:p w:rsidR="00C10FF8" w:rsidRPr="00A2461B" w:rsidRDefault="00C10FF8" w:rsidP="00C10FF8">
            <w:pPr>
              <w:jc w:val="center"/>
              <w:rPr>
                <w:sz w:val="22"/>
                <w:szCs w:val="22"/>
              </w:rPr>
            </w:pPr>
          </w:p>
          <w:p w:rsidR="00C10FF8" w:rsidRPr="00A2461B" w:rsidRDefault="00C10FF8" w:rsidP="00C10FF8">
            <w:pPr>
              <w:jc w:val="center"/>
              <w:rPr>
                <w:sz w:val="22"/>
                <w:szCs w:val="22"/>
              </w:rPr>
            </w:pPr>
          </w:p>
          <w:p w:rsidR="00C10FF8" w:rsidRPr="00A2461B" w:rsidRDefault="00C10FF8" w:rsidP="00C10FF8">
            <w:pPr>
              <w:jc w:val="center"/>
              <w:rPr>
                <w:sz w:val="22"/>
                <w:szCs w:val="22"/>
              </w:rPr>
            </w:pPr>
          </w:p>
          <w:p w:rsidR="00C10FF8" w:rsidRPr="00A2461B" w:rsidRDefault="00C10FF8" w:rsidP="00C10FF8">
            <w:pPr>
              <w:jc w:val="center"/>
              <w:rPr>
                <w:sz w:val="22"/>
                <w:szCs w:val="22"/>
              </w:rPr>
            </w:pPr>
          </w:p>
          <w:p w:rsidR="00C10FF8" w:rsidRPr="00A2461B" w:rsidRDefault="00C10FF8" w:rsidP="00C10FF8">
            <w:pPr>
              <w:jc w:val="center"/>
              <w:rPr>
                <w:sz w:val="22"/>
                <w:szCs w:val="22"/>
              </w:rPr>
            </w:pPr>
          </w:p>
          <w:p w:rsidR="00C10FF8" w:rsidRPr="00A2461B" w:rsidRDefault="00C10FF8" w:rsidP="00C10FF8">
            <w:pPr>
              <w:jc w:val="center"/>
              <w:rPr>
                <w:sz w:val="22"/>
                <w:szCs w:val="22"/>
              </w:rPr>
            </w:pPr>
          </w:p>
          <w:p w:rsidR="00C10FF8" w:rsidRPr="00A2461B" w:rsidRDefault="00C10FF8" w:rsidP="00C10FF8">
            <w:pPr>
              <w:jc w:val="center"/>
              <w:rPr>
                <w:sz w:val="22"/>
                <w:szCs w:val="22"/>
              </w:rPr>
            </w:pPr>
          </w:p>
          <w:p w:rsidR="00C10FF8" w:rsidRPr="00A2461B" w:rsidRDefault="00C10FF8" w:rsidP="00C10FF8">
            <w:pPr>
              <w:jc w:val="center"/>
              <w:rPr>
                <w:sz w:val="22"/>
                <w:szCs w:val="22"/>
              </w:rPr>
            </w:pPr>
          </w:p>
          <w:p w:rsidR="00C10FF8" w:rsidRPr="00A2461B" w:rsidRDefault="00C10FF8" w:rsidP="00C10FF8">
            <w:pPr>
              <w:jc w:val="center"/>
              <w:rPr>
                <w:sz w:val="22"/>
                <w:szCs w:val="22"/>
              </w:rPr>
            </w:pPr>
          </w:p>
          <w:p w:rsidR="00C10FF8" w:rsidRPr="00A2461B" w:rsidRDefault="00C10FF8" w:rsidP="00C10FF8">
            <w:pPr>
              <w:jc w:val="center"/>
              <w:rPr>
                <w:sz w:val="22"/>
                <w:szCs w:val="22"/>
              </w:rPr>
            </w:pPr>
          </w:p>
        </w:tc>
        <w:tc>
          <w:tcPr>
            <w:tcW w:w="1786" w:type="dxa"/>
            <w:tcBorders>
              <w:top w:val="single" w:sz="4" w:space="0" w:color="auto"/>
              <w:left w:val="nil"/>
              <w:bottom w:val="single" w:sz="4" w:space="0" w:color="auto"/>
              <w:right w:val="single" w:sz="4" w:space="0" w:color="000000"/>
            </w:tcBorders>
            <w:noWrap/>
          </w:tcPr>
          <w:p w:rsidR="00C10FF8" w:rsidRPr="00A2461B" w:rsidRDefault="00C10FF8" w:rsidP="00C10FF8">
            <w:pPr>
              <w:jc w:val="center"/>
              <w:rPr>
                <w:sz w:val="22"/>
                <w:szCs w:val="22"/>
              </w:rPr>
            </w:pPr>
            <w:proofErr w:type="spellStart"/>
            <w:r w:rsidRPr="00A2461B">
              <w:rPr>
                <w:sz w:val="22"/>
                <w:szCs w:val="22"/>
              </w:rPr>
              <w:t>Волощенко</w:t>
            </w:r>
            <w:proofErr w:type="spellEnd"/>
            <w:r w:rsidRPr="00A2461B">
              <w:rPr>
                <w:sz w:val="22"/>
                <w:szCs w:val="22"/>
              </w:rPr>
              <w:t xml:space="preserve"> О.В., Козак О.П., Остапенко Г.С.</w:t>
            </w:r>
          </w:p>
        </w:tc>
        <w:tc>
          <w:tcPr>
            <w:tcW w:w="1447" w:type="dxa"/>
            <w:tcBorders>
              <w:top w:val="single" w:sz="4" w:space="0" w:color="auto"/>
              <w:left w:val="nil"/>
              <w:bottom w:val="single" w:sz="4" w:space="0" w:color="auto"/>
              <w:right w:val="single" w:sz="4" w:space="0" w:color="auto"/>
            </w:tcBorders>
            <w:noWrap/>
          </w:tcPr>
          <w:p w:rsidR="00C10FF8" w:rsidRPr="00A2461B" w:rsidRDefault="00C10FF8" w:rsidP="00C10FF8">
            <w:pPr>
              <w:jc w:val="center"/>
              <w:rPr>
                <w:color w:val="000000"/>
                <w:sz w:val="22"/>
                <w:szCs w:val="22"/>
                <w:lang w:eastAsia="uk-UA"/>
              </w:rPr>
            </w:pPr>
            <w:r w:rsidRPr="00A2461B">
              <w:rPr>
                <w:color w:val="000000"/>
                <w:sz w:val="22"/>
                <w:szCs w:val="22"/>
                <w:lang w:eastAsia="uk-UA"/>
              </w:rPr>
              <w:t xml:space="preserve">Українська  </w:t>
            </w:r>
          </w:p>
        </w:tc>
        <w:tc>
          <w:tcPr>
            <w:tcW w:w="808" w:type="dxa"/>
            <w:tcBorders>
              <w:top w:val="single" w:sz="4" w:space="0" w:color="auto"/>
              <w:left w:val="nil"/>
              <w:bottom w:val="single" w:sz="4" w:space="0" w:color="auto"/>
              <w:right w:val="single" w:sz="4" w:space="0" w:color="auto"/>
            </w:tcBorders>
            <w:noWrap/>
          </w:tcPr>
          <w:p w:rsidR="00C10FF8" w:rsidRPr="00A2461B" w:rsidRDefault="00C10FF8" w:rsidP="00C10FF8">
            <w:pPr>
              <w:jc w:val="center"/>
              <w:rPr>
                <w:color w:val="000000"/>
                <w:sz w:val="22"/>
                <w:szCs w:val="22"/>
                <w:lang w:eastAsia="uk-UA"/>
              </w:rPr>
            </w:pPr>
            <w:r w:rsidRPr="00A2461B">
              <w:rPr>
                <w:color w:val="000000"/>
                <w:sz w:val="22"/>
                <w:szCs w:val="22"/>
                <w:lang w:eastAsia="uk-UA"/>
              </w:rPr>
              <w:t>20</w:t>
            </w:r>
          </w:p>
        </w:tc>
        <w:tc>
          <w:tcPr>
            <w:tcW w:w="1095" w:type="dxa"/>
            <w:tcBorders>
              <w:top w:val="single" w:sz="4" w:space="0" w:color="auto"/>
              <w:left w:val="nil"/>
              <w:bottom w:val="single" w:sz="4" w:space="0" w:color="auto"/>
              <w:right w:val="single" w:sz="4" w:space="0" w:color="auto"/>
            </w:tcBorders>
            <w:noWrap/>
          </w:tcPr>
          <w:p w:rsidR="00C10FF8" w:rsidRPr="00A2461B" w:rsidRDefault="00C10FF8" w:rsidP="00C10FF8">
            <w:pPr>
              <w:jc w:val="center"/>
              <w:rPr>
                <w:color w:val="000000"/>
                <w:sz w:val="22"/>
                <w:szCs w:val="22"/>
                <w:lang w:eastAsia="uk-UA"/>
              </w:rPr>
            </w:pPr>
            <w:r w:rsidRPr="00A2461B">
              <w:rPr>
                <w:color w:val="000000"/>
                <w:sz w:val="22"/>
                <w:szCs w:val="22"/>
                <w:lang w:eastAsia="uk-UA"/>
              </w:rPr>
              <w:t>2</w:t>
            </w:r>
          </w:p>
        </w:tc>
        <w:tc>
          <w:tcPr>
            <w:tcW w:w="1644" w:type="dxa"/>
            <w:tcBorders>
              <w:top w:val="single" w:sz="4" w:space="0" w:color="auto"/>
              <w:left w:val="nil"/>
              <w:bottom w:val="single" w:sz="4" w:space="0" w:color="auto"/>
              <w:right w:val="single" w:sz="4" w:space="0" w:color="auto"/>
            </w:tcBorders>
          </w:tcPr>
          <w:p w:rsidR="00C10FF8" w:rsidRPr="00A2461B" w:rsidRDefault="00C10FF8" w:rsidP="00C10FF8">
            <w:pPr>
              <w:rPr>
                <w:color w:val="000000"/>
                <w:sz w:val="22"/>
                <w:szCs w:val="22"/>
                <w:lang w:eastAsia="uk-UA"/>
              </w:rPr>
            </w:pPr>
            <w:r w:rsidRPr="00A2461B">
              <w:rPr>
                <w:color w:val="000000"/>
                <w:sz w:val="22"/>
                <w:szCs w:val="22"/>
                <w:lang w:eastAsia="uk-UA"/>
              </w:rPr>
              <w:t>3,1,4,6,7</w:t>
            </w:r>
          </w:p>
        </w:tc>
      </w:tr>
    </w:tbl>
    <w:p w:rsidR="006F6845" w:rsidRPr="00A2461B" w:rsidRDefault="006F6845"/>
    <w:p w:rsidR="00C10FF8" w:rsidRPr="00A2461B" w:rsidRDefault="00C10FF8"/>
    <w:p w:rsidR="00A2461B" w:rsidRPr="0027230A" w:rsidRDefault="00A2461B" w:rsidP="00A2461B">
      <w:pPr>
        <w:tabs>
          <w:tab w:val="left" w:pos="284"/>
        </w:tabs>
        <w:jc w:val="both"/>
      </w:pPr>
      <w:r w:rsidRPr="0027230A">
        <w:rPr>
          <w:szCs w:val="28"/>
        </w:rPr>
        <w:t>5</w:t>
      </w:r>
      <w:r w:rsidRPr="0027230A">
        <w:rPr>
          <w:szCs w:val="28"/>
        </w:rPr>
        <w:t xml:space="preserve">. </w:t>
      </w:r>
      <w:r w:rsidRPr="0027230A">
        <w:t xml:space="preserve">СЛУХАЛИ: </w:t>
      </w:r>
    </w:p>
    <w:p w:rsidR="00A2461B" w:rsidRPr="00A2461B" w:rsidRDefault="00A2461B" w:rsidP="00A2461B">
      <w:pPr>
        <w:tabs>
          <w:tab w:val="left" w:pos="284"/>
        </w:tabs>
        <w:jc w:val="both"/>
      </w:pPr>
      <w:r w:rsidRPr="00635B96">
        <w:rPr>
          <w:i/>
        </w:rPr>
        <w:t>Оксану ХЕРЛО</w:t>
      </w:r>
      <w:r w:rsidRPr="00635B96">
        <w:rPr>
          <w:i/>
        </w:rPr>
        <w:t>,</w:t>
      </w:r>
      <w:r w:rsidRPr="00635B96">
        <w:rPr>
          <w:i/>
        </w:rPr>
        <w:t xml:space="preserve"> класного керівника 7-А класу,</w:t>
      </w:r>
      <w:r w:rsidRPr="00A2461B">
        <w:t xml:space="preserve">  яка зачитала перелік за</w:t>
      </w:r>
      <w:r w:rsidRPr="00A2461B">
        <w:t xml:space="preserve">пропонованих  підручників  для 8 </w:t>
      </w:r>
      <w:r w:rsidRPr="00A2461B">
        <w:t>класу.</w:t>
      </w:r>
    </w:p>
    <w:p w:rsidR="00A2461B" w:rsidRPr="00A2461B" w:rsidRDefault="00A2461B" w:rsidP="00A2461B">
      <w:pPr>
        <w:tabs>
          <w:tab w:val="left" w:pos="284"/>
        </w:tabs>
        <w:jc w:val="both"/>
      </w:pPr>
    </w:p>
    <w:p w:rsidR="00A2461B" w:rsidRPr="0027230A" w:rsidRDefault="00A2461B" w:rsidP="00A2461B">
      <w:pPr>
        <w:tabs>
          <w:tab w:val="left" w:pos="284"/>
        </w:tabs>
        <w:rPr>
          <w:szCs w:val="28"/>
        </w:rPr>
      </w:pPr>
      <w:bookmarkStart w:id="1" w:name="_GoBack"/>
      <w:r w:rsidRPr="0027230A">
        <w:rPr>
          <w:szCs w:val="28"/>
        </w:rPr>
        <w:t>УХВАЛИЛИ:</w:t>
      </w:r>
    </w:p>
    <w:bookmarkEnd w:id="1"/>
    <w:p w:rsidR="00A2461B" w:rsidRPr="00A2461B" w:rsidRDefault="00A2461B" w:rsidP="00A2461B">
      <w:r w:rsidRPr="00A2461B">
        <w:t xml:space="preserve">1. </w:t>
      </w:r>
      <w:r w:rsidRPr="00A2461B">
        <w:t>Замовити для здобувачів освіти 8</w:t>
      </w:r>
      <w:r w:rsidRPr="00A2461B">
        <w:t xml:space="preserve"> класу і педагогічних працівників закладу підручники таких авторів:</w:t>
      </w:r>
    </w:p>
    <w:p w:rsidR="00C10FF8" w:rsidRPr="00A2461B" w:rsidRDefault="00C10FF8"/>
    <w:p w:rsidR="00C10FF8" w:rsidRPr="00A2461B" w:rsidRDefault="00C10FF8"/>
    <w:tbl>
      <w:tblPr>
        <w:tblpPr w:leftFromText="180" w:rightFromText="180" w:vertAnchor="text" w:horzAnchor="margin" w:tblpY="182"/>
        <w:tblW w:w="9497" w:type="dxa"/>
        <w:tblLook w:val="04A0" w:firstRow="1" w:lastRow="0" w:firstColumn="1" w:lastColumn="0" w:noHBand="0" w:noVBand="1"/>
      </w:tblPr>
      <w:tblGrid>
        <w:gridCol w:w="438"/>
        <w:gridCol w:w="2279"/>
        <w:gridCol w:w="1786"/>
        <w:gridCol w:w="1447"/>
        <w:gridCol w:w="808"/>
        <w:gridCol w:w="1095"/>
        <w:gridCol w:w="1644"/>
      </w:tblGrid>
      <w:tr w:rsidR="00C10FF8" w:rsidRPr="00A2461B" w:rsidTr="00796C69">
        <w:trPr>
          <w:trHeight w:val="216"/>
        </w:trPr>
        <w:tc>
          <w:tcPr>
            <w:tcW w:w="438" w:type="dxa"/>
            <w:vMerge w:val="restart"/>
            <w:tcBorders>
              <w:top w:val="single" w:sz="4" w:space="0" w:color="auto"/>
              <w:left w:val="single" w:sz="4" w:space="0" w:color="auto"/>
              <w:bottom w:val="single" w:sz="4" w:space="0" w:color="auto"/>
              <w:right w:val="single" w:sz="4" w:space="0" w:color="auto"/>
            </w:tcBorders>
            <w:noWrap/>
            <w:vAlign w:val="center"/>
            <w:hideMark/>
          </w:tcPr>
          <w:p w:rsidR="00C10FF8" w:rsidRPr="00A2461B" w:rsidRDefault="00C10FF8" w:rsidP="00796C69">
            <w:pPr>
              <w:jc w:val="center"/>
              <w:rPr>
                <w:b/>
                <w:bCs/>
                <w:color w:val="000000"/>
                <w:sz w:val="22"/>
                <w:szCs w:val="22"/>
                <w:lang w:eastAsia="uk-UA"/>
              </w:rPr>
            </w:pPr>
            <w:r w:rsidRPr="00A2461B">
              <w:rPr>
                <w:b/>
                <w:bCs/>
                <w:color w:val="000000"/>
                <w:sz w:val="22"/>
                <w:szCs w:val="22"/>
                <w:lang w:eastAsia="uk-UA"/>
              </w:rPr>
              <w:t>№</w:t>
            </w:r>
          </w:p>
        </w:tc>
        <w:tc>
          <w:tcPr>
            <w:tcW w:w="2279" w:type="dxa"/>
            <w:vMerge w:val="restart"/>
            <w:tcBorders>
              <w:top w:val="single" w:sz="4" w:space="0" w:color="auto"/>
              <w:left w:val="single" w:sz="4" w:space="0" w:color="auto"/>
              <w:bottom w:val="single" w:sz="4" w:space="0" w:color="auto"/>
              <w:right w:val="single" w:sz="4" w:space="0" w:color="auto"/>
            </w:tcBorders>
            <w:noWrap/>
            <w:vAlign w:val="center"/>
            <w:hideMark/>
          </w:tcPr>
          <w:p w:rsidR="00C10FF8" w:rsidRPr="00A2461B" w:rsidRDefault="00C10FF8" w:rsidP="00796C69">
            <w:pPr>
              <w:jc w:val="center"/>
              <w:rPr>
                <w:b/>
                <w:bCs/>
                <w:color w:val="000000"/>
                <w:sz w:val="22"/>
                <w:szCs w:val="22"/>
                <w:lang w:eastAsia="uk-UA"/>
              </w:rPr>
            </w:pPr>
            <w:r w:rsidRPr="00A2461B">
              <w:rPr>
                <w:b/>
                <w:bCs/>
                <w:color w:val="000000"/>
                <w:sz w:val="22"/>
                <w:szCs w:val="22"/>
                <w:lang w:eastAsia="uk-UA"/>
              </w:rPr>
              <w:t>Назва підручника</w:t>
            </w:r>
          </w:p>
        </w:tc>
        <w:tc>
          <w:tcPr>
            <w:tcW w:w="1786" w:type="dxa"/>
            <w:vMerge w:val="restart"/>
            <w:tcBorders>
              <w:top w:val="single" w:sz="4" w:space="0" w:color="auto"/>
              <w:left w:val="single" w:sz="4" w:space="0" w:color="auto"/>
              <w:bottom w:val="single" w:sz="4" w:space="0" w:color="000000"/>
              <w:right w:val="single" w:sz="4" w:space="0" w:color="000000"/>
            </w:tcBorders>
            <w:noWrap/>
            <w:vAlign w:val="center"/>
            <w:hideMark/>
          </w:tcPr>
          <w:p w:rsidR="00C10FF8" w:rsidRPr="00A2461B" w:rsidRDefault="00C10FF8" w:rsidP="00796C69">
            <w:pPr>
              <w:jc w:val="center"/>
              <w:rPr>
                <w:b/>
                <w:bCs/>
                <w:color w:val="000000"/>
                <w:sz w:val="22"/>
                <w:szCs w:val="22"/>
                <w:lang w:eastAsia="uk-UA"/>
              </w:rPr>
            </w:pPr>
            <w:r w:rsidRPr="00A2461B">
              <w:rPr>
                <w:b/>
                <w:bCs/>
                <w:color w:val="000000"/>
                <w:sz w:val="22"/>
                <w:szCs w:val="22"/>
                <w:lang w:eastAsia="uk-UA"/>
              </w:rPr>
              <w:t>Автор</w:t>
            </w:r>
          </w:p>
        </w:tc>
        <w:tc>
          <w:tcPr>
            <w:tcW w:w="1447" w:type="dxa"/>
            <w:vMerge w:val="restart"/>
            <w:tcBorders>
              <w:top w:val="single" w:sz="4" w:space="0" w:color="auto"/>
              <w:left w:val="single" w:sz="4" w:space="0" w:color="auto"/>
              <w:bottom w:val="single" w:sz="4" w:space="0" w:color="auto"/>
              <w:right w:val="single" w:sz="4" w:space="0" w:color="auto"/>
            </w:tcBorders>
            <w:vAlign w:val="center"/>
            <w:hideMark/>
          </w:tcPr>
          <w:p w:rsidR="00C10FF8" w:rsidRPr="00A2461B" w:rsidRDefault="00C10FF8" w:rsidP="00796C69">
            <w:pPr>
              <w:jc w:val="center"/>
              <w:rPr>
                <w:b/>
                <w:bCs/>
                <w:color w:val="000000"/>
                <w:sz w:val="22"/>
                <w:szCs w:val="22"/>
                <w:lang w:eastAsia="uk-UA"/>
              </w:rPr>
            </w:pPr>
            <w:r w:rsidRPr="00A2461B">
              <w:rPr>
                <w:b/>
                <w:bCs/>
                <w:color w:val="000000"/>
                <w:sz w:val="22"/>
                <w:szCs w:val="22"/>
                <w:lang w:eastAsia="uk-UA"/>
              </w:rPr>
              <w:t>Мова підручника</w:t>
            </w:r>
          </w:p>
        </w:tc>
        <w:tc>
          <w:tcPr>
            <w:tcW w:w="1903" w:type="dxa"/>
            <w:gridSpan w:val="2"/>
            <w:tcBorders>
              <w:top w:val="single" w:sz="4" w:space="0" w:color="auto"/>
              <w:left w:val="nil"/>
              <w:bottom w:val="single" w:sz="4" w:space="0" w:color="auto"/>
              <w:right w:val="single" w:sz="4" w:space="0" w:color="auto"/>
            </w:tcBorders>
            <w:noWrap/>
            <w:vAlign w:val="bottom"/>
            <w:hideMark/>
          </w:tcPr>
          <w:p w:rsidR="00C10FF8" w:rsidRPr="00A2461B" w:rsidRDefault="00C10FF8" w:rsidP="00796C69">
            <w:pPr>
              <w:jc w:val="center"/>
              <w:rPr>
                <w:b/>
                <w:bCs/>
                <w:color w:val="000000"/>
                <w:sz w:val="22"/>
                <w:szCs w:val="22"/>
                <w:lang w:eastAsia="uk-UA"/>
              </w:rPr>
            </w:pPr>
            <w:r w:rsidRPr="00A2461B">
              <w:rPr>
                <w:b/>
                <w:bCs/>
                <w:color w:val="000000"/>
                <w:sz w:val="22"/>
                <w:szCs w:val="22"/>
                <w:lang w:eastAsia="uk-UA"/>
              </w:rPr>
              <w:t>Кількість для</w:t>
            </w:r>
          </w:p>
        </w:tc>
        <w:tc>
          <w:tcPr>
            <w:tcW w:w="1644" w:type="dxa"/>
            <w:vMerge w:val="restart"/>
            <w:tcBorders>
              <w:top w:val="single" w:sz="4" w:space="0" w:color="auto"/>
              <w:left w:val="nil"/>
              <w:right w:val="single" w:sz="4" w:space="0" w:color="auto"/>
            </w:tcBorders>
            <w:hideMark/>
          </w:tcPr>
          <w:p w:rsidR="00C10FF8" w:rsidRPr="00A2461B" w:rsidRDefault="00C10FF8" w:rsidP="00796C69">
            <w:pPr>
              <w:jc w:val="center"/>
              <w:rPr>
                <w:b/>
                <w:bCs/>
                <w:color w:val="000000"/>
                <w:sz w:val="22"/>
                <w:szCs w:val="22"/>
                <w:lang w:eastAsia="uk-UA"/>
              </w:rPr>
            </w:pPr>
            <w:r w:rsidRPr="00A2461B">
              <w:rPr>
                <w:b/>
                <w:bCs/>
                <w:color w:val="000000"/>
                <w:sz w:val="22"/>
                <w:szCs w:val="22"/>
                <w:lang w:eastAsia="uk-UA"/>
              </w:rPr>
              <w:t>Альтернатива</w:t>
            </w:r>
          </w:p>
        </w:tc>
      </w:tr>
      <w:tr w:rsidR="00C10FF8" w:rsidRPr="00A2461B" w:rsidTr="00796C69">
        <w:trPr>
          <w:trHeight w:val="263"/>
        </w:trPr>
        <w:tc>
          <w:tcPr>
            <w:tcW w:w="438" w:type="dxa"/>
            <w:vMerge/>
            <w:tcBorders>
              <w:top w:val="single" w:sz="4" w:space="0" w:color="auto"/>
              <w:left w:val="single" w:sz="4" w:space="0" w:color="auto"/>
              <w:bottom w:val="single" w:sz="4" w:space="0" w:color="auto"/>
              <w:right w:val="single" w:sz="4" w:space="0" w:color="auto"/>
            </w:tcBorders>
            <w:vAlign w:val="center"/>
            <w:hideMark/>
          </w:tcPr>
          <w:p w:rsidR="00C10FF8" w:rsidRPr="00A2461B" w:rsidRDefault="00C10FF8" w:rsidP="00796C69">
            <w:pPr>
              <w:rPr>
                <w:b/>
                <w:bCs/>
                <w:color w:val="000000"/>
                <w:lang w:eastAsia="uk-UA"/>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rsidR="00C10FF8" w:rsidRPr="00A2461B" w:rsidRDefault="00C10FF8" w:rsidP="00796C69">
            <w:pPr>
              <w:rPr>
                <w:b/>
                <w:bCs/>
                <w:color w:val="000000"/>
                <w:lang w:eastAsia="uk-UA"/>
              </w:rPr>
            </w:pPr>
          </w:p>
        </w:tc>
        <w:tc>
          <w:tcPr>
            <w:tcW w:w="1786" w:type="dxa"/>
            <w:vMerge/>
            <w:tcBorders>
              <w:top w:val="single" w:sz="4" w:space="0" w:color="auto"/>
              <w:left w:val="single" w:sz="4" w:space="0" w:color="auto"/>
              <w:bottom w:val="single" w:sz="4" w:space="0" w:color="000000"/>
              <w:right w:val="single" w:sz="4" w:space="0" w:color="000000"/>
            </w:tcBorders>
            <w:vAlign w:val="center"/>
            <w:hideMark/>
          </w:tcPr>
          <w:p w:rsidR="00C10FF8" w:rsidRPr="00A2461B" w:rsidRDefault="00C10FF8" w:rsidP="00796C69">
            <w:pPr>
              <w:rPr>
                <w:b/>
                <w:bCs/>
                <w:color w:val="000000"/>
                <w:lang w:eastAsia="uk-UA"/>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C10FF8" w:rsidRPr="00A2461B" w:rsidRDefault="00C10FF8" w:rsidP="00796C69">
            <w:pPr>
              <w:rPr>
                <w:b/>
                <w:bCs/>
                <w:color w:val="000000"/>
                <w:lang w:eastAsia="uk-UA"/>
              </w:rPr>
            </w:pPr>
          </w:p>
        </w:tc>
        <w:tc>
          <w:tcPr>
            <w:tcW w:w="808" w:type="dxa"/>
            <w:tcBorders>
              <w:top w:val="nil"/>
              <w:left w:val="nil"/>
              <w:bottom w:val="single" w:sz="4" w:space="0" w:color="auto"/>
              <w:right w:val="single" w:sz="4" w:space="0" w:color="auto"/>
            </w:tcBorders>
            <w:vAlign w:val="center"/>
            <w:hideMark/>
          </w:tcPr>
          <w:p w:rsidR="00C10FF8" w:rsidRPr="00A2461B" w:rsidRDefault="00C10FF8" w:rsidP="00796C69">
            <w:pPr>
              <w:jc w:val="center"/>
              <w:rPr>
                <w:b/>
                <w:bCs/>
                <w:color w:val="000000"/>
                <w:sz w:val="22"/>
                <w:szCs w:val="22"/>
                <w:lang w:eastAsia="uk-UA"/>
              </w:rPr>
            </w:pPr>
            <w:r w:rsidRPr="00A2461B">
              <w:rPr>
                <w:b/>
                <w:bCs/>
                <w:color w:val="000000"/>
                <w:sz w:val="22"/>
                <w:szCs w:val="22"/>
                <w:lang w:eastAsia="uk-UA"/>
              </w:rPr>
              <w:t xml:space="preserve"> учнів</w:t>
            </w:r>
          </w:p>
        </w:tc>
        <w:tc>
          <w:tcPr>
            <w:tcW w:w="1095" w:type="dxa"/>
            <w:tcBorders>
              <w:top w:val="nil"/>
              <w:left w:val="nil"/>
              <w:bottom w:val="single" w:sz="4" w:space="0" w:color="auto"/>
              <w:right w:val="single" w:sz="4" w:space="0" w:color="auto"/>
            </w:tcBorders>
            <w:vAlign w:val="center"/>
            <w:hideMark/>
          </w:tcPr>
          <w:p w:rsidR="00C10FF8" w:rsidRPr="00A2461B" w:rsidRDefault="00C10FF8" w:rsidP="00796C69">
            <w:pPr>
              <w:jc w:val="center"/>
              <w:rPr>
                <w:b/>
                <w:bCs/>
                <w:color w:val="000000"/>
                <w:sz w:val="22"/>
                <w:szCs w:val="22"/>
                <w:lang w:eastAsia="uk-UA"/>
              </w:rPr>
            </w:pPr>
            <w:r w:rsidRPr="00A2461B">
              <w:rPr>
                <w:b/>
                <w:bCs/>
                <w:color w:val="000000"/>
                <w:sz w:val="22"/>
                <w:szCs w:val="22"/>
                <w:lang w:eastAsia="uk-UA"/>
              </w:rPr>
              <w:t>вчителів</w:t>
            </w:r>
          </w:p>
        </w:tc>
        <w:tc>
          <w:tcPr>
            <w:tcW w:w="1644" w:type="dxa"/>
            <w:vMerge/>
            <w:tcBorders>
              <w:left w:val="nil"/>
              <w:bottom w:val="single" w:sz="4" w:space="0" w:color="auto"/>
              <w:right w:val="single" w:sz="4" w:space="0" w:color="auto"/>
            </w:tcBorders>
            <w:vAlign w:val="center"/>
            <w:hideMark/>
          </w:tcPr>
          <w:p w:rsidR="00C10FF8" w:rsidRPr="00A2461B" w:rsidRDefault="00C10FF8" w:rsidP="00796C69">
            <w:pPr>
              <w:rPr>
                <w:b/>
                <w:bCs/>
                <w:color w:val="000000"/>
                <w:lang w:eastAsia="uk-UA"/>
              </w:rPr>
            </w:pPr>
          </w:p>
        </w:tc>
      </w:tr>
      <w:tr w:rsidR="00C10FF8" w:rsidRPr="00A2461B" w:rsidTr="00796C69">
        <w:trPr>
          <w:trHeight w:val="1074"/>
        </w:trPr>
        <w:tc>
          <w:tcPr>
            <w:tcW w:w="438" w:type="dxa"/>
            <w:tcBorders>
              <w:top w:val="nil"/>
              <w:left w:val="single" w:sz="4" w:space="0" w:color="auto"/>
              <w:bottom w:val="single" w:sz="4" w:space="0" w:color="auto"/>
              <w:right w:val="single" w:sz="4" w:space="0" w:color="auto"/>
            </w:tcBorders>
            <w:noWrap/>
          </w:tcPr>
          <w:p w:rsidR="00C10FF8" w:rsidRPr="00A2461B" w:rsidRDefault="00C10FF8" w:rsidP="00796C69">
            <w:pPr>
              <w:jc w:val="center"/>
              <w:rPr>
                <w:color w:val="000000"/>
                <w:sz w:val="22"/>
                <w:szCs w:val="22"/>
                <w:lang w:eastAsia="uk-UA"/>
              </w:rPr>
            </w:pPr>
            <w:r w:rsidRPr="00A2461B">
              <w:rPr>
                <w:color w:val="000000"/>
                <w:sz w:val="22"/>
                <w:szCs w:val="22"/>
                <w:lang w:eastAsia="uk-UA"/>
              </w:rPr>
              <w:t>1</w:t>
            </w:r>
          </w:p>
          <w:p w:rsidR="00C10FF8" w:rsidRPr="00A2461B" w:rsidRDefault="00C10FF8" w:rsidP="00796C69">
            <w:pPr>
              <w:jc w:val="center"/>
              <w:rPr>
                <w:color w:val="000000"/>
                <w:sz w:val="22"/>
                <w:szCs w:val="22"/>
                <w:lang w:eastAsia="uk-UA"/>
              </w:rPr>
            </w:pPr>
          </w:p>
        </w:tc>
        <w:tc>
          <w:tcPr>
            <w:tcW w:w="2279" w:type="dxa"/>
            <w:tcBorders>
              <w:top w:val="nil"/>
              <w:left w:val="single" w:sz="4" w:space="0" w:color="auto"/>
              <w:bottom w:val="single" w:sz="4" w:space="0" w:color="auto"/>
              <w:right w:val="single" w:sz="4" w:space="0" w:color="auto"/>
            </w:tcBorders>
          </w:tcPr>
          <w:p w:rsidR="00C10FF8" w:rsidRPr="00A2461B" w:rsidRDefault="00C10FF8" w:rsidP="00796C69">
            <w:pPr>
              <w:jc w:val="center"/>
              <w:rPr>
                <w:sz w:val="22"/>
                <w:szCs w:val="22"/>
                <w:lang w:eastAsia="uk-UA"/>
              </w:rPr>
            </w:pPr>
            <w:r w:rsidRPr="00A2461B">
              <w:rPr>
                <w:sz w:val="22"/>
                <w:szCs w:val="22"/>
              </w:rPr>
              <w:t>«Алгебра» підручник для 8 класу закладів загальної середньої освіти</w:t>
            </w:r>
          </w:p>
        </w:tc>
        <w:tc>
          <w:tcPr>
            <w:tcW w:w="1786" w:type="dxa"/>
            <w:tcBorders>
              <w:top w:val="single" w:sz="4" w:space="0" w:color="auto"/>
              <w:left w:val="nil"/>
              <w:bottom w:val="single" w:sz="4" w:space="0" w:color="auto"/>
              <w:right w:val="single" w:sz="4" w:space="0" w:color="000000"/>
            </w:tcBorders>
            <w:noWrap/>
          </w:tcPr>
          <w:p w:rsidR="00C10FF8" w:rsidRPr="00A2461B" w:rsidRDefault="00C10FF8" w:rsidP="00796C69">
            <w:pPr>
              <w:jc w:val="center"/>
              <w:rPr>
                <w:color w:val="000000"/>
                <w:sz w:val="22"/>
                <w:szCs w:val="22"/>
                <w:lang w:eastAsia="uk-UA"/>
              </w:rPr>
            </w:pPr>
            <w:r w:rsidRPr="00A2461B">
              <w:rPr>
                <w:sz w:val="22"/>
                <w:szCs w:val="22"/>
              </w:rPr>
              <w:t xml:space="preserve"> </w:t>
            </w:r>
            <w:proofErr w:type="spellStart"/>
            <w:r w:rsidRPr="00A2461B">
              <w:rPr>
                <w:sz w:val="22"/>
                <w:szCs w:val="22"/>
              </w:rPr>
              <w:t>Істер</w:t>
            </w:r>
            <w:proofErr w:type="spellEnd"/>
            <w:r w:rsidRPr="00A2461B">
              <w:rPr>
                <w:sz w:val="22"/>
                <w:szCs w:val="22"/>
              </w:rPr>
              <w:t xml:space="preserve"> О.С.</w:t>
            </w:r>
          </w:p>
        </w:tc>
        <w:tc>
          <w:tcPr>
            <w:tcW w:w="1447" w:type="dxa"/>
            <w:tcBorders>
              <w:top w:val="nil"/>
              <w:left w:val="nil"/>
              <w:bottom w:val="single" w:sz="4" w:space="0" w:color="auto"/>
              <w:right w:val="single" w:sz="4" w:space="0" w:color="auto"/>
            </w:tcBorders>
            <w:noWrap/>
          </w:tcPr>
          <w:p w:rsidR="00C10FF8" w:rsidRPr="00A2461B" w:rsidRDefault="00C10FF8" w:rsidP="00796C69">
            <w:pPr>
              <w:jc w:val="center"/>
              <w:rPr>
                <w:color w:val="000000"/>
                <w:sz w:val="22"/>
                <w:szCs w:val="22"/>
                <w:lang w:eastAsia="uk-UA"/>
              </w:rPr>
            </w:pPr>
            <w:r w:rsidRPr="00A2461B">
              <w:rPr>
                <w:color w:val="000000"/>
                <w:sz w:val="22"/>
                <w:szCs w:val="22"/>
                <w:lang w:eastAsia="uk-UA"/>
              </w:rPr>
              <w:t>Українська</w:t>
            </w:r>
          </w:p>
          <w:p w:rsidR="00C10FF8" w:rsidRPr="00A2461B" w:rsidRDefault="00C10FF8" w:rsidP="00796C69">
            <w:pPr>
              <w:jc w:val="center"/>
              <w:rPr>
                <w:color w:val="000000"/>
                <w:sz w:val="22"/>
                <w:szCs w:val="22"/>
                <w:lang w:eastAsia="uk-UA"/>
              </w:rPr>
            </w:pPr>
          </w:p>
        </w:tc>
        <w:tc>
          <w:tcPr>
            <w:tcW w:w="808" w:type="dxa"/>
            <w:tcBorders>
              <w:top w:val="nil"/>
              <w:left w:val="nil"/>
              <w:bottom w:val="single" w:sz="4" w:space="0" w:color="auto"/>
              <w:right w:val="single" w:sz="4" w:space="0" w:color="auto"/>
            </w:tcBorders>
            <w:noWrap/>
          </w:tcPr>
          <w:p w:rsidR="00C10FF8" w:rsidRPr="00A2461B" w:rsidRDefault="00C10FF8" w:rsidP="00796C69">
            <w:pPr>
              <w:jc w:val="center"/>
              <w:rPr>
                <w:color w:val="000000"/>
                <w:sz w:val="22"/>
                <w:szCs w:val="22"/>
                <w:lang w:eastAsia="uk-UA"/>
              </w:rPr>
            </w:pPr>
            <w:r w:rsidRPr="00A2461B">
              <w:rPr>
                <w:color w:val="000000"/>
                <w:sz w:val="22"/>
                <w:szCs w:val="22"/>
                <w:lang w:eastAsia="uk-UA"/>
              </w:rPr>
              <w:t>35</w:t>
            </w:r>
          </w:p>
          <w:p w:rsidR="00C10FF8" w:rsidRPr="00A2461B" w:rsidRDefault="00C10FF8" w:rsidP="00796C69">
            <w:pPr>
              <w:jc w:val="center"/>
              <w:rPr>
                <w:color w:val="000000"/>
                <w:sz w:val="22"/>
                <w:szCs w:val="22"/>
                <w:lang w:eastAsia="uk-UA"/>
              </w:rPr>
            </w:pPr>
          </w:p>
        </w:tc>
        <w:tc>
          <w:tcPr>
            <w:tcW w:w="1095" w:type="dxa"/>
            <w:tcBorders>
              <w:top w:val="nil"/>
              <w:left w:val="nil"/>
              <w:bottom w:val="single" w:sz="4" w:space="0" w:color="auto"/>
              <w:right w:val="single" w:sz="4" w:space="0" w:color="auto"/>
            </w:tcBorders>
            <w:noWrap/>
          </w:tcPr>
          <w:p w:rsidR="00C10FF8" w:rsidRPr="00A2461B" w:rsidRDefault="00C10FF8" w:rsidP="00796C69">
            <w:pPr>
              <w:jc w:val="center"/>
              <w:rPr>
                <w:color w:val="000000"/>
                <w:sz w:val="22"/>
                <w:szCs w:val="22"/>
                <w:lang w:eastAsia="uk-UA"/>
              </w:rPr>
            </w:pPr>
            <w:r w:rsidRPr="00A2461B">
              <w:rPr>
                <w:color w:val="000000"/>
                <w:sz w:val="22"/>
                <w:szCs w:val="22"/>
                <w:lang w:eastAsia="uk-UA"/>
              </w:rPr>
              <w:t>1</w:t>
            </w:r>
          </w:p>
          <w:p w:rsidR="00C10FF8" w:rsidRPr="00A2461B" w:rsidRDefault="00C10FF8" w:rsidP="00796C69">
            <w:pPr>
              <w:jc w:val="center"/>
              <w:rPr>
                <w:color w:val="000000"/>
                <w:sz w:val="22"/>
                <w:szCs w:val="22"/>
                <w:lang w:eastAsia="uk-UA"/>
              </w:rPr>
            </w:pPr>
          </w:p>
        </w:tc>
        <w:tc>
          <w:tcPr>
            <w:tcW w:w="1644" w:type="dxa"/>
            <w:tcBorders>
              <w:top w:val="nil"/>
              <w:left w:val="nil"/>
              <w:bottom w:val="single" w:sz="4" w:space="0" w:color="auto"/>
              <w:right w:val="single" w:sz="4" w:space="0" w:color="auto"/>
            </w:tcBorders>
          </w:tcPr>
          <w:p w:rsidR="00C10FF8" w:rsidRPr="00A2461B" w:rsidRDefault="00C10FF8" w:rsidP="00796C69">
            <w:pPr>
              <w:rPr>
                <w:color w:val="000000"/>
                <w:sz w:val="22"/>
                <w:szCs w:val="22"/>
                <w:lang w:eastAsia="uk-UA"/>
              </w:rPr>
            </w:pPr>
            <w:r w:rsidRPr="00A2461B">
              <w:rPr>
                <w:color w:val="000000"/>
                <w:sz w:val="22"/>
                <w:szCs w:val="22"/>
                <w:lang w:eastAsia="uk-UA"/>
              </w:rPr>
              <w:t>1,2,5,3,7</w:t>
            </w:r>
          </w:p>
        </w:tc>
      </w:tr>
      <w:tr w:rsidR="00C10FF8" w:rsidRPr="00A2461B" w:rsidTr="00796C69">
        <w:trPr>
          <w:trHeight w:val="1726"/>
        </w:trPr>
        <w:tc>
          <w:tcPr>
            <w:tcW w:w="438" w:type="dxa"/>
            <w:tcBorders>
              <w:top w:val="nil"/>
              <w:left w:val="single" w:sz="4" w:space="0" w:color="auto"/>
              <w:bottom w:val="single" w:sz="4" w:space="0" w:color="auto"/>
              <w:right w:val="single" w:sz="4" w:space="0" w:color="auto"/>
            </w:tcBorders>
            <w:noWrap/>
          </w:tcPr>
          <w:p w:rsidR="00C10FF8" w:rsidRPr="00A2461B" w:rsidRDefault="00C10FF8" w:rsidP="00796C69">
            <w:pPr>
              <w:jc w:val="center"/>
              <w:rPr>
                <w:color w:val="000000"/>
                <w:sz w:val="22"/>
                <w:szCs w:val="22"/>
                <w:lang w:eastAsia="uk-UA"/>
              </w:rPr>
            </w:pPr>
            <w:r w:rsidRPr="00A2461B">
              <w:rPr>
                <w:color w:val="000000"/>
                <w:sz w:val="22"/>
                <w:szCs w:val="22"/>
                <w:lang w:eastAsia="uk-UA"/>
              </w:rPr>
              <w:t>2</w:t>
            </w:r>
          </w:p>
          <w:p w:rsidR="00C10FF8" w:rsidRPr="00A2461B" w:rsidRDefault="00C10FF8" w:rsidP="00796C69">
            <w:pPr>
              <w:jc w:val="center"/>
              <w:rPr>
                <w:color w:val="000000"/>
                <w:sz w:val="22"/>
                <w:szCs w:val="22"/>
                <w:lang w:eastAsia="uk-UA"/>
              </w:rPr>
            </w:pPr>
          </w:p>
          <w:p w:rsidR="00C10FF8" w:rsidRPr="00A2461B" w:rsidRDefault="00C10FF8" w:rsidP="00796C69">
            <w:pPr>
              <w:rPr>
                <w:color w:val="000000"/>
                <w:sz w:val="22"/>
                <w:szCs w:val="22"/>
                <w:lang w:eastAsia="uk-UA"/>
              </w:rPr>
            </w:pPr>
          </w:p>
        </w:tc>
        <w:tc>
          <w:tcPr>
            <w:tcW w:w="2279" w:type="dxa"/>
            <w:tcBorders>
              <w:top w:val="nil"/>
              <w:left w:val="single" w:sz="4" w:space="0" w:color="auto"/>
              <w:bottom w:val="single" w:sz="4" w:space="0" w:color="auto"/>
              <w:right w:val="single" w:sz="4" w:space="0" w:color="auto"/>
            </w:tcBorders>
          </w:tcPr>
          <w:p w:rsidR="00C10FF8" w:rsidRPr="00A2461B" w:rsidRDefault="00C10FF8" w:rsidP="00796C69">
            <w:pPr>
              <w:jc w:val="center"/>
              <w:rPr>
                <w:sz w:val="22"/>
                <w:szCs w:val="22"/>
                <w:lang w:eastAsia="uk-UA"/>
              </w:rPr>
            </w:pPr>
            <w:r w:rsidRPr="00A2461B">
              <w:rPr>
                <w:sz w:val="22"/>
                <w:szCs w:val="22"/>
              </w:rPr>
              <w:t>«Англійська мова(8-й рік навчання(« підручник для 8 класу закладів загальної середньої освіти (з аудіо супроводом»</w:t>
            </w:r>
          </w:p>
        </w:tc>
        <w:tc>
          <w:tcPr>
            <w:tcW w:w="1786" w:type="dxa"/>
            <w:tcBorders>
              <w:top w:val="single" w:sz="4" w:space="0" w:color="auto"/>
              <w:left w:val="nil"/>
              <w:bottom w:val="single" w:sz="4" w:space="0" w:color="auto"/>
              <w:right w:val="single" w:sz="4" w:space="0" w:color="000000"/>
            </w:tcBorders>
            <w:noWrap/>
          </w:tcPr>
          <w:p w:rsidR="00C10FF8" w:rsidRPr="00A2461B" w:rsidRDefault="00C10FF8" w:rsidP="00796C69">
            <w:pPr>
              <w:jc w:val="center"/>
              <w:rPr>
                <w:sz w:val="22"/>
                <w:szCs w:val="22"/>
              </w:rPr>
            </w:pPr>
            <w:r w:rsidRPr="00A2461B">
              <w:rPr>
                <w:sz w:val="22"/>
                <w:szCs w:val="22"/>
              </w:rPr>
              <w:t xml:space="preserve">Джеймс </w:t>
            </w:r>
            <w:proofErr w:type="spellStart"/>
            <w:r w:rsidRPr="00A2461B">
              <w:rPr>
                <w:sz w:val="22"/>
                <w:szCs w:val="22"/>
              </w:rPr>
              <w:t>Стайрінг</w:t>
            </w:r>
            <w:proofErr w:type="spellEnd"/>
            <w:r w:rsidRPr="00A2461B">
              <w:rPr>
                <w:sz w:val="22"/>
                <w:szCs w:val="22"/>
              </w:rPr>
              <w:t xml:space="preserve">, </w:t>
            </w:r>
            <w:proofErr w:type="spellStart"/>
            <w:r w:rsidRPr="00A2461B">
              <w:rPr>
                <w:sz w:val="22"/>
                <w:szCs w:val="22"/>
              </w:rPr>
              <w:t>Ніколаз</w:t>
            </w:r>
            <w:proofErr w:type="spellEnd"/>
            <w:r w:rsidRPr="00A2461B">
              <w:rPr>
                <w:sz w:val="22"/>
                <w:szCs w:val="22"/>
              </w:rPr>
              <w:t xml:space="preserve"> </w:t>
            </w:r>
            <w:proofErr w:type="spellStart"/>
            <w:r w:rsidRPr="00A2461B">
              <w:rPr>
                <w:sz w:val="22"/>
                <w:szCs w:val="22"/>
              </w:rPr>
              <w:t>Тімз</w:t>
            </w:r>
            <w:proofErr w:type="spellEnd"/>
            <w:r w:rsidRPr="00A2461B">
              <w:rPr>
                <w:sz w:val="22"/>
                <w:szCs w:val="22"/>
              </w:rPr>
              <w:t xml:space="preserve">, </w:t>
            </w:r>
            <w:proofErr w:type="spellStart"/>
            <w:r w:rsidRPr="00A2461B">
              <w:rPr>
                <w:sz w:val="22"/>
                <w:szCs w:val="22"/>
              </w:rPr>
              <w:t>Ане</w:t>
            </w:r>
            <w:proofErr w:type="spellEnd"/>
            <w:r w:rsidRPr="00A2461B">
              <w:rPr>
                <w:sz w:val="22"/>
                <w:szCs w:val="22"/>
              </w:rPr>
              <w:t xml:space="preserve"> </w:t>
            </w:r>
            <w:proofErr w:type="spellStart"/>
            <w:r w:rsidRPr="00A2461B">
              <w:rPr>
                <w:sz w:val="22"/>
                <w:szCs w:val="22"/>
              </w:rPr>
              <w:t>Робінсон</w:t>
            </w:r>
            <w:proofErr w:type="spellEnd"/>
          </w:p>
        </w:tc>
        <w:tc>
          <w:tcPr>
            <w:tcW w:w="1447" w:type="dxa"/>
            <w:tcBorders>
              <w:top w:val="nil"/>
              <w:left w:val="nil"/>
              <w:bottom w:val="single" w:sz="4" w:space="0" w:color="auto"/>
              <w:right w:val="single" w:sz="4" w:space="0" w:color="auto"/>
            </w:tcBorders>
            <w:noWrap/>
          </w:tcPr>
          <w:p w:rsidR="00C10FF8" w:rsidRPr="00A2461B" w:rsidRDefault="00C10FF8" w:rsidP="00796C69">
            <w:pPr>
              <w:jc w:val="center"/>
              <w:rPr>
                <w:color w:val="000000"/>
                <w:sz w:val="22"/>
                <w:szCs w:val="22"/>
                <w:lang w:eastAsia="uk-UA"/>
              </w:rPr>
            </w:pPr>
            <w:r w:rsidRPr="00A2461B">
              <w:rPr>
                <w:color w:val="000000"/>
                <w:sz w:val="22"/>
                <w:szCs w:val="22"/>
                <w:lang w:eastAsia="uk-UA"/>
              </w:rPr>
              <w:t>Українська</w:t>
            </w:r>
          </w:p>
          <w:p w:rsidR="00C10FF8" w:rsidRPr="00A2461B" w:rsidRDefault="00C10FF8" w:rsidP="00796C69">
            <w:pPr>
              <w:jc w:val="center"/>
              <w:rPr>
                <w:color w:val="000000"/>
                <w:sz w:val="22"/>
                <w:szCs w:val="22"/>
                <w:lang w:eastAsia="uk-UA"/>
              </w:rPr>
            </w:pPr>
          </w:p>
        </w:tc>
        <w:tc>
          <w:tcPr>
            <w:tcW w:w="808" w:type="dxa"/>
            <w:tcBorders>
              <w:top w:val="nil"/>
              <w:left w:val="nil"/>
              <w:bottom w:val="single" w:sz="4" w:space="0" w:color="auto"/>
              <w:right w:val="single" w:sz="4" w:space="0" w:color="auto"/>
            </w:tcBorders>
            <w:noWrap/>
          </w:tcPr>
          <w:p w:rsidR="00C10FF8" w:rsidRPr="00A2461B" w:rsidRDefault="00C10FF8" w:rsidP="00796C69">
            <w:pPr>
              <w:jc w:val="center"/>
              <w:rPr>
                <w:color w:val="000000"/>
                <w:sz w:val="22"/>
                <w:szCs w:val="22"/>
                <w:lang w:eastAsia="uk-UA"/>
              </w:rPr>
            </w:pPr>
            <w:r w:rsidRPr="00A2461B">
              <w:rPr>
                <w:color w:val="000000"/>
                <w:sz w:val="22"/>
                <w:szCs w:val="22"/>
                <w:lang w:eastAsia="uk-UA"/>
              </w:rPr>
              <w:t>35</w:t>
            </w:r>
          </w:p>
        </w:tc>
        <w:tc>
          <w:tcPr>
            <w:tcW w:w="1095" w:type="dxa"/>
            <w:tcBorders>
              <w:top w:val="nil"/>
              <w:left w:val="nil"/>
              <w:bottom w:val="single" w:sz="4" w:space="0" w:color="auto"/>
              <w:right w:val="single" w:sz="4" w:space="0" w:color="auto"/>
            </w:tcBorders>
            <w:noWrap/>
          </w:tcPr>
          <w:p w:rsidR="00C10FF8" w:rsidRPr="00A2461B" w:rsidRDefault="00C10FF8" w:rsidP="00796C69">
            <w:pPr>
              <w:jc w:val="center"/>
              <w:rPr>
                <w:color w:val="000000"/>
                <w:sz w:val="22"/>
                <w:szCs w:val="22"/>
                <w:lang w:eastAsia="uk-UA"/>
              </w:rPr>
            </w:pPr>
            <w:r w:rsidRPr="00A2461B">
              <w:rPr>
                <w:color w:val="000000"/>
                <w:sz w:val="22"/>
                <w:szCs w:val="22"/>
                <w:lang w:eastAsia="uk-UA"/>
              </w:rPr>
              <w:t>1</w:t>
            </w:r>
          </w:p>
        </w:tc>
        <w:tc>
          <w:tcPr>
            <w:tcW w:w="1644" w:type="dxa"/>
            <w:tcBorders>
              <w:top w:val="single" w:sz="4" w:space="0" w:color="auto"/>
              <w:left w:val="nil"/>
              <w:bottom w:val="single" w:sz="4" w:space="0" w:color="auto"/>
              <w:right w:val="single" w:sz="4" w:space="0" w:color="auto"/>
            </w:tcBorders>
          </w:tcPr>
          <w:p w:rsidR="00C10FF8" w:rsidRPr="00A2461B" w:rsidRDefault="00C10FF8" w:rsidP="00796C69">
            <w:pPr>
              <w:rPr>
                <w:color w:val="000000"/>
                <w:sz w:val="22"/>
                <w:szCs w:val="22"/>
                <w:lang w:eastAsia="uk-UA"/>
              </w:rPr>
            </w:pPr>
            <w:r w:rsidRPr="00A2461B">
              <w:rPr>
                <w:color w:val="000000"/>
                <w:sz w:val="22"/>
                <w:szCs w:val="22"/>
                <w:lang w:eastAsia="uk-UA"/>
              </w:rPr>
              <w:t>2,3,4</w:t>
            </w:r>
          </w:p>
        </w:tc>
      </w:tr>
      <w:tr w:rsidR="00C10FF8" w:rsidRPr="00A2461B" w:rsidTr="00796C69">
        <w:trPr>
          <w:trHeight w:val="1608"/>
        </w:trPr>
        <w:tc>
          <w:tcPr>
            <w:tcW w:w="438" w:type="dxa"/>
            <w:tcBorders>
              <w:top w:val="single" w:sz="4" w:space="0" w:color="auto"/>
              <w:left w:val="single" w:sz="4" w:space="0" w:color="auto"/>
              <w:bottom w:val="single" w:sz="4" w:space="0" w:color="auto"/>
              <w:right w:val="single" w:sz="4" w:space="0" w:color="auto"/>
            </w:tcBorders>
            <w:noWrap/>
          </w:tcPr>
          <w:p w:rsidR="00C10FF8" w:rsidRPr="00A2461B" w:rsidRDefault="00C10FF8" w:rsidP="00796C69">
            <w:pPr>
              <w:jc w:val="center"/>
              <w:rPr>
                <w:color w:val="000000"/>
                <w:sz w:val="22"/>
                <w:szCs w:val="22"/>
                <w:lang w:eastAsia="uk-UA"/>
              </w:rPr>
            </w:pPr>
            <w:r w:rsidRPr="00A2461B">
              <w:rPr>
                <w:color w:val="000000"/>
                <w:sz w:val="22"/>
                <w:szCs w:val="22"/>
                <w:lang w:eastAsia="uk-UA"/>
              </w:rPr>
              <w:lastRenderedPageBreak/>
              <w:t>3</w:t>
            </w:r>
          </w:p>
        </w:tc>
        <w:tc>
          <w:tcPr>
            <w:tcW w:w="2279" w:type="dxa"/>
            <w:tcBorders>
              <w:top w:val="single" w:sz="4" w:space="0" w:color="auto"/>
              <w:left w:val="single" w:sz="4" w:space="0" w:color="auto"/>
              <w:bottom w:val="single" w:sz="4" w:space="0" w:color="auto"/>
              <w:right w:val="single" w:sz="4" w:space="0" w:color="auto"/>
            </w:tcBorders>
          </w:tcPr>
          <w:p w:rsidR="00C10FF8" w:rsidRPr="00A2461B" w:rsidRDefault="00C10FF8" w:rsidP="00796C69">
            <w:pPr>
              <w:jc w:val="center"/>
              <w:rPr>
                <w:sz w:val="22"/>
                <w:szCs w:val="22"/>
              </w:rPr>
            </w:pPr>
            <w:r w:rsidRPr="00A2461B">
              <w:rPr>
                <w:sz w:val="22"/>
                <w:szCs w:val="22"/>
              </w:rPr>
              <w:t>«</w:t>
            </w:r>
            <w:r w:rsidR="00326238" w:rsidRPr="00A2461B">
              <w:rPr>
                <w:sz w:val="22"/>
                <w:szCs w:val="22"/>
              </w:rPr>
              <w:t>Біологія</w:t>
            </w:r>
            <w:r w:rsidRPr="00A2461B">
              <w:rPr>
                <w:sz w:val="22"/>
                <w:szCs w:val="22"/>
              </w:rPr>
              <w:t xml:space="preserve">» </w:t>
            </w:r>
            <w:r w:rsidR="00326238" w:rsidRPr="00A2461B">
              <w:rPr>
                <w:sz w:val="22"/>
                <w:szCs w:val="22"/>
              </w:rPr>
              <w:t xml:space="preserve"> підручник для 8 класу закладів загальної середньої освіти</w:t>
            </w:r>
          </w:p>
        </w:tc>
        <w:tc>
          <w:tcPr>
            <w:tcW w:w="1786" w:type="dxa"/>
            <w:tcBorders>
              <w:top w:val="single" w:sz="4" w:space="0" w:color="auto"/>
              <w:left w:val="nil"/>
              <w:bottom w:val="single" w:sz="4" w:space="0" w:color="auto"/>
              <w:right w:val="single" w:sz="4" w:space="0" w:color="000000"/>
            </w:tcBorders>
            <w:noWrap/>
          </w:tcPr>
          <w:p w:rsidR="00C10FF8" w:rsidRPr="00A2461B" w:rsidRDefault="00326238" w:rsidP="00796C69">
            <w:pPr>
              <w:jc w:val="center"/>
              <w:rPr>
                <w:sz w:val="22"/>
                <w:szCs w:val="22"/>
              </w:rPr>
            </w:pPr>
            <w:proofErr w:type="spellStart"/>
            <w:r w:rsidRPr="00A2461B">
              <w:rPr>
                <w:sz w:val="22"/>
                <w:szCs w:val="22"/>
              </w:rPr>
              <w:t>Балан</w:t>
            </w:r>
            <w:proofErr w:type="spellEnd"/>
            <w:r w:rsidRPr="00A2461B">
              <w:rPr>
                <w:sz w:val="22"/>
                <w:szCs w:val="22"/>
              </w:rPr>
              <w:t xml:space="preserve"> П.Г., </w:t>
            </w:r>
            <w:proofErr w:type="spellStart"/>
            <w:r w:rsidRPr="00A2461B">
              <w:rPr>
                <w:sz w:val="22"/>
                <w:szCs w:val="22"/>
              </w:rPr>
              <w:t>Козленко</w:t>
            </w:r>
            <w:proofErr w:type="spellEnd"/>
            <w:r w:rsidRPr="00A2461B">
              <w:rPr>
                <w:sz w:val="22"/>
                <w:szCs w:val="22"/>
              </w:rPr>
              <w:t xml:space="preserve"> О.Г., </w:t>
            </w:r>
            <w:proofErr w:type="spellStart"/>
            <w:r w:rsidRPr="00A2461B">
              <w:rPr>
                <w:sz w:val="22"/>
                <w:szCs w:val="22"/>
              </w:rPr>
              <w:t>Кулініч</w:t>
            </w:r>
            <w:proofErr w:type="spellEnd"/>
            <w:r w:rsidRPr="00A2461B">
              <w:rPr>
                <w:sz w:val="22"/>
                <w:szCs w:val="22"/>
              </w:rPr>
              <w:t xml:space="preserve"> О.М., Юрченко Л.П., </w:t>
            </w:r>
            <w:proofErr w:type="spellStart"/>
            <w:r w:rsidRPr="00A2461B">
              <w:rPr>
                <w:sz w:val="22"/>
                <w:szCs w:val="22"/>
              </w:rPr>
              <w:t>Остапченко</w:t>
            </w:r>
            <w:proofErr w:type="spellEnd"/>
            <w:r w:rsidRPr="00A2461B">
              <w:rPr>
                <w:sz w:val="22"/>
                <w:szCs w:val="22"/>
              </w:rPr>
              <w:t xml:space="preserve"> Л.І.</w:t>
            </w:r>
          </w:p>
        </w:tc>
        <w:tc>
          <w:tcPr>
            <w:tcW w:w="1447" w:type="dxa"/>
            <w:tcBorders>
              <w:top w:val="single" w:sz="4" w:space="0" w:color="auto"/>
              <w:left w:val="nil"/>
              <w:bottom w:val="single" w:sz="4" w:space="0" w:color="auto"/>
              <w:right w:val="single" w:sz="4" w:space="0" w:color="auto"/>
            </w:tcBorders>
            <w:noWrap/>
          </w:tcPr>
          <w:p w:rsidR="00C10FF8" w:rsidRPr="00A2461B" w:rsidRDefault="00C10FF8" w:rsidP="00796C69">
            <w:pPr>
              <w:jc w:val="center"/>
              <w:rPr>
                <w:color w:val="000000"/>
                <w:sz w:val="22"/>
                <w:szCs w:val="22"/>
                <w:lang w:eastAsia="uk-UA"/>
              </w:rPr>
            </w:pPr>
            <w:r w:rsidRPr="00A2461B">
              <w:rPr>
                <w:color w:val="000000"/>
                <w:sz w:val="22"/>
                <w:szCs w:val="22"/>
                <w:lang w:eastAsia="uk-UA"/>
              </w:rPr>
              <w:t>Українська</w:t>
            </w:r>
          </w:p>
          <w:p w:rsidR="00C10FF8" w:rsidRPr="00A2461B" w:rsidRDefault="00C10FF8" w:rsidP="00796C69">
            <w:pPr>
              <w:jc w:val="center"/>
              <w:rPr>
                <w:color w:val="000000"/>
                <w:sz w:val="22"/>
                <w:szCs w:val="22"/>
                <w:lang w:eastAsia="uk-UA"/>
              </w:rPr>
            </w:pPr>
          </w:p>
        </w:tc>
        <w:tc>
          <w:tcPr>
            <w:tcW w:w="808" w:type="dxa"/>
            <w:tcBorders>
              <w:top w:val="single" w:sz="4" w:space="0" w:color="auto"/>
              <w:left w:val="nil"/>
              <w:bottom w:val="single" w:sz="4" w:space="0" w:color="auto"/>
              <w:right w:val="single" w:sz="4" w:space="0" w:color="auto"/>
            </w:tcBorders>
            <w:noWrap/>
          </w:tcPr>
          <w:p w:rsidR="00C10FF8" w:rsidRPr="00A2461B" w:rsidRDefault="00326238" w:rsidP="00796C69">
            <w:pPr>
              <w:jc w:val="center"/>
              <w:rPr>
                <w:color w:val="000000"/>
                <w:sz w:val="22"/>
                <w:szCs w:val="22"/>
                <w:lang w:eastAsia="uk-UA"/>
              </w:rPr>
            </w:pPr>
            <w:r w:rsidRPr="00A2461B">
              <w:rPr>
                <w:color w:val="000000"/>
                <w:sz w:val="22"/>
                <w:szCs w:val="22"/>
                <w:lang w:eastAsia="uk-UA"/>
              </w:rPr>
              <w:t>35</w:t>
            </w:r>
          </w:p>
        </w:tc>
        <w:tc>
          <w:tcPr>
            <w:tcW w:w="1095" w:type="dxa"/>
            <w:tcBorders>
              <w:top w:val="single" w:sz="4" w:space="0" w:color="auto"/>
              <w:left w:val="nil"/>
              <w:bottom w:val="single" w:sz="4" w:space="0" w:color="auto"/>
              <w:right w:val="single" w:sz="4" w:space="0" w:color="auto"/>
            </w:tcBorders>
            <w:noWrap/>
          </w:tcPr>
          <w:p w:rsidR="00C10FF8" w:rsidRPr="00A2461B" w:rsidRDefault="00326238" w:rsidP="00796C69">
            <w:pPr>
              <w:jc w:val="center"/>
              <w:rPr>
                <w:color w:val="000000"/>
                <w:sz w:val="22"/>
                <w:szCs w:val="22"/>
                <w:lang w:eastAsia="uk-UA"/>
              </w:rPr>
            </w:pPr>
            <w:r w:rsidRPr="00A2461B">
              <w:rPr>
                <w:color w:val="000000"/>
                <w:sz w:val="22"/>
                <w:szCs w:val="22"/>
                <w:lang w:eastAsia="uk-UA"/>
              </w:rPr>
              <w:t>1</w:t>
            </w:r>
          </w:p>
        </w:tc>
        <w:tc>
          <w:tcPr>
            <w:tcW w:w="1644" w:type="dxa"/>
            <w:tcBorders>
              <w:top w:val="single" w:sz="4" w:space="0" w:color="auto"/>
              <w:left w:val="nil"/>
              <w:bottom w:val="single" w:sz="4" w:space="0" w:color="auto"/>
              <w:right w:val="single" w:sz="4" w:space="0" w:color="auto"/>
            </w:tcBorders>
          </w:tcPr>
          <w:p w:rsidR="00C10FF8" w:rsidRPr="00A2461B" w:rsidRDefault="00326238" w:rsidP="00796C69">
            <w:pPr>
              <w:rPr>
                <w:color w:val="000000"/>
                <w:sz w:val="22"/>
                <w:szCs w:val="22"/>
                <w:lang w:eastAsia="uk-UA"/>
              </w:rPr>
            </w:pPr>
            <w:r w:rsidRPr="00A2461B">
              <w:rPr>
                <w:color w:val="000000"/>
                <w:sz w:val="22"/>
                <w:szCs w:val="22"/>
                <w:lang w:eastAsia="uk-UA"/>
              </w:rPr>
              <w:t>1,3,4,5,6</w:t>
            </w:r>
          </w:p>
        </w:tc>
      </w:tr>
      <w:tr w:rsidR="00C10FF8" w:rsidRPr="00A2461B" w:rsidTr="00796C69">
        <w:trPr>
          <w:trHeight w:val="1720"/>
        </w:trPr>
        <w:tc>
          <w:tcPr>
            <w:tcW w:w="438" w:type="dxa"/>
            <w:tcBorders>
              <w:top w:val="single" w:sz="4" w:space="0" w:color="auto"/>
              <w:left w:val="single" w:sz="4" w:space="0" w:color="auto"/>
              <w:bottom w:val="single" w:sz="4" w:space="0" w:color="auto"/>
              <w:right w:val="single" w:sz="4" w:space="0" w:color="auto"/>
            </w:tcBorders>
            <w:noWrap/>
          </w:tcPr>
          <w:p w:rsidR="00C10FF8" w:rsidRPr="00A2461B" w:rsidRDefault="00C10FF8" w:rsidP="00796C69">
            <w:pPr>
              <w:jc w:val="center"/>
              <w:rPr>
                <w:color w:val="000000"/>
                <w:sz w:val="22"/>
                <w:szCs w:val="22"/>
                <w:lang w:eastAsia="uk-UA"/>
              </w:rPr>
            </w:pPr>
            <w:r w:rsidRPr="00A2461B">
              <w:rPr>
                <w:color w:val="000000"/>
                <w:sz w:val="22"/>
                <w:szCs w:val="22"/>
                <w:lang w:eastAsia="uk-UA"/>
              </w:rPr>
              <w:t>4</w:t>
            </w:r>
          </w:p>
        </w:tc>
        <w:tc>
          <w:tcPr>
            <w:tcW w:w="2279" w:type="dxa"/>
            <w:tcBorders>
              <w:top w:val="single" w:sz="4" w:space="0" w:color="auto"/>
              <w:left w:val="single" w:sz="4" w:space="0" w:color="auto"/>
              <w:bottom w:val="single" w:sz="4" w:space="0" w:color="auto"/>
              <w:right w:val="single" w:sz="4" w:space="0" w:color="auto"/>
            </w:tcBorders>
          </w:tcPr>
          <w:p w:rsidR="00C10FF8" w:rsidRPr="00A2461B" w:rsidRDefault="00C10FF8" w:rsidP="00796C69">
            <w:pPr>
              <w:jc w:val="center"/>
              <w:rPr>
                <w:sz w:val="22"/>
                <w:szCs w:val="22"/>
              </w:rPr>
            </w:pPr>
            <w:r w:rsidRPr="00A2461B">
              <w:rPr>
                <w:sz w:val="22"/>
                <w:szCs w:val="22"/>
              </w:rPr>
              <w:t>«</w:t>
            </w:r>
            <w:r w:rsidR="00326238" w:rsidRPr="00A2461B">
              <w:rPr>
                <w:sz w:val="22"/>
                <w:szCs w:val="22"/>
              </w:rPr>
              <w:t>Всесвітня історія»</w:t>
            </w:r>
          </w:p>
          <w:p w:rsidR="00326238" w:rsidRPr="00A2461B" w:rsidRDefault="00326238" w:rsidP="00796C69">
            <w:pPr>
              <w:jc w:val="center"/>
              <w:rPr>
                <w:sz w:val="22"/>
                <w:szCs w:val="22"/>
              </w:rPr>
            </w:pPr>
            <w:r w:rsidRPr="00A2461B">
              <w:rPr>
                <w:sz w:val="22"/>
                <w:szCs w:val="22"/>
              </w:rPr>
              <w:t>підручник для 8 класу закладів загальної середньої освіти</w:t>
            </w:r>
          </w:p>
          <w:p w:rsidR="00C10FF8" w:rsidRPr="00A2461B" w:rsidRDefault="00C10FF8" w:rsidP="00796C69">
            <w:pPr>
              <w:jc w:val="center"/>
              <w:rPr>
                <w:sz w:val="22"/>
                <w:szCs w:val="22"/>
              </w:rPr>
            </w:pPr>
          </w:p>
        </w:tc>
        <w:tc>
          <w:tcPr>
            <w:tcW w:w="1786" w:type="dxa"/>
            <w:tcBorders>
              <w:top w:val="single" w:sz="4" w:space="0" w:color="auto"/>
              <w:left w:val="nil"/>
              <w:bottom w:val="single" w:sz="4" w:space="0" w:color="auto"/>
              <w:right w:val="single" w:sz="4" w:space="0" w:color="000000"/>
            </w:tcBorders>
            <w:noWrap/>
          </w:tcPr>
          <w:p w:rsidR="00C10FF8" w:rsidRPr="00A2461B" w:rsidRDefault="00326238" w:rsidP="00796C69">
            <w:pPr>
              <w:jc w:val="center"/>
              <w:rPr>
                <w:sz w:val="22"/>
                <w:szCs w:val="22"/>
              </w:rPr>
            </w:pPr>
            <w:r w:rsidRPr="00A2461B">
              <w:rPr>
                <w:sz w:val="22"/>
                <w:szCs w:val="22"/>
              </w:rPr>
              <w:t xml:space="preserve">Щупак І.Я., Старченко Н.П., Бурлака О.В., Власова Н.С., </w:t>
            </w:r>
            <w:proofErr w:type="spellStart"/>
            <w:r w:rsidRPr="00A2461B">
              <w:rPr>
                <w:sz w:val="22"/>
                <w:szCs w:val="22"/>
              </w:rPr>
              <w:t>врадій</w:t>
            </w:r>
            <w:proofErr w:type="spellEnd"/>
            <w:r w:rsidRPr="00A2461B">
              <w:rPr>
                <w:sz w:val="22"/>
                <w:szCs w:val="22"/>
              </w:rPr>
              <w:t xml:space="preserve"> </w:t>
            </w:r>
            <w:proofErr w:type="spellStart"/>
            <w:r w:rsidRPr="00A2461B">
              <w:rPr>
                <w:sz w:val="22"/>
                <w:szCs w:val="22"/>
              </w:rPr>
              <w:t>Є.а</w:t>
            </w:r>
            <w:proofErr w:type="spellEnd"/>
            <w:r w:rsidRPr="00A2461B">
              <w:rPr>
                <w:sz w:val="22"/>
                <w:szCs w:val="22"/>
              </w:rPr>
              <w:t xml:space="preserve">., </w:t>
            </w:r>
            <w:proofErr w:type="spellStart"/>
            <w:r w:rsidRPr="00A2461B">
              <w:rPr>
                <w:sz w:val="22"/>
                <w:szCs w:val="22"/>
              </w:rPr>
              <w:t>Громенко</w:t>
            </w:r>
            <w:proofErr w:type="spellEnd"/>
            <w:r w:rsidRPr="00A2461B">
              <w:rPr>
                <w:sz w:val="22"/>
                <w:szCs w:val="22"/>
              </w:rPr>
              <w:t xml:space="preserve"> С.В., Дрібниця В.О., </w:t>
            </w:r>
            <w:proofErr w:type="spellStart"/>
            <w:r w:rsidRPr="00A2461B">
              <w:rPr>
                <w:sz w:val="22"/>
                <w:szCs w:val="22"/>
              </w:rPr>
              <w:t>Желіба</w:t>
            </w:r>
            <w:proofErr w:type="spellEnd"/>
            <w:r w:rsidRPr="00A2461B">
              <w:rPr>
                <w:sz w:val="22"/>
                <w:szCs w:val="22"/>
              </w:rPr>
              <w:t xml:space="preserve"> О.В., </w:t>
            </w:r>
            <w:proofErr w:type="spellStart"/>
            <w:r w:rsidRPr="00A2461B">
              <w:rPr>
                <w:sz w:val="22"/>
                <w:szCs w:val="22"/>
              </w:rPr>
              <w:t>Кронгауз</w:t>
            </w:r>
            <w:proofErr w:type="spellEnd"/>
            <w:r w:rsidRPr="00A2461B">
              <w:rPr>
                <w:sz w:val="22"/>
                <w:szCs w:val="22"/>
              </w:rPr>
              <w:t xml:space="preserve"> В.О., </w:t>
            </w:r>
            <w:proofErr w:type="spellStart"/>
            <w:r w:rsidRPr="00A2461B">
              <w:rPr>
                <w:sz w:val="22"/>
                <w:szCs w:val="22"/>
              </w:rPr>
              <w:t>Піскарьова</w:t>
            </w:r>
            <w:proofErr w:type="spellEnd"/>
            <w:r w:rsidRPr="00A2461B">
              <w:rPr>
                <w:sz w:val="22"/>
                <w:szCs w:val="22"/>
              </w:rPr>
              <w:t xml:space="preserve"> І.О., </w:t>
            </w:r>
            <w:proofErr w:type="spellStart"/>
            <w:r w:rsidRPr="00A2461B">
              <w:rPr>
                <w:sz w:val="22"/>
                <w:szCs w:val="22"/>
              </w:rPr>
              <w:t>Секиринський</w:t>
            </w:r>
            <w:proofErr w:type="spellEnd"/>
            <w:r w:rsidRPr="00A2461B">
              <w:rPr>
                <w:sz w:val="22"/>
                <w:szCs w:val="22"/>
              </w:rPr>
              <w:t xml:space="preserve"> Д.О.</w:t>
            </w:r>
          </w:p>
          <w:p w:rsidR="008B6E41" w:rsidRPr="00A2461B" w:rsidRDefault="008B6E41" w:rsidP="00796C69">
            <w:pPr>
              <w:jc w:val="center"/>
              <w:rPr>
                <w:sz w:val="22"/>
                <w:szCs w:val="22"/>
              </w:rPr>
            </w:pPr>
          </w:p>
          <w:p w:rsidR="008B6E41" w:rsidRPr="00A2461B" w:rsidRDefault="008B6E41" w:rsidP="00796C69">
            <w:pPr>
              <w:jc w:val="center"/>
              <w:rPr>
                <w:sz w:val="22"/>
                <w:szCs w:val="22"/>
              </w:rPr>
            </w:pPr>
          </w:p>
          <w:p w:rsidR="008B6E41" w:rsidRPr="00A2461B" w:rsidRDefault="008B6E41" w:rsidP="00796C69">
            <w:pPr>
              <w:jc w:val="center"/>
              <w:rPr>
                <w:sz w:val="22"/>
                <w:szCs w:val="22"/>
              </w:rPr>
            </w:pPr>
          </w:p>
        </w:tc>
        <w:tc>
          <w:tcPr>
            <w:tcW w:w="1447" w:type="dxa"/>
            <w:tcBorders>
              <w:top w:val="single" w:sz="4" w:space="0" w:color="auto"/>
              <w:left w:val="nil"/>
              <w:bottom w:val="single" w:sz="4" w:space="0" w:color="auto"/>
              <w:right w:val="single" w:sz="4" w:space="0" w:color="auto"/>
            </w:tcBorders>
            <w:noWrap/>
          </w:tcPr>
          <w:p w:rsidR="00C10FF8" w:rsidRPr="00A2461B" w:rsidRDefault="00C10FF8" w:rsidP="00796C69">
            <w:pPr>
              <w:jc w:val="center"/>
              <w:rPr>
                <w:color w:val="000000"/>
                <w:sz w:val="22"/>
                <w:szCs w:val="22"/>
                <w:lang w:eastAsia="uk-UA"/>
              </w:rPr>
            </w:pPr>
            <w:r w:rsidRPr="00A2461B">
              <w:rPr>
                <w:color w:val="000000"/>
                <w:sz w:val="22"/>
                <w:szCs w:val="22"/>
                <w:lang w:eastAsia="uk-UA"/>
              </w:rPr>
              <w:t>Українська</w:t>
            </w:r>
          </w:p>
        </w:tc>
        <w:tc>
          <w:tcPr>
            <w:tcW w:w="808" w:type="dxa"/>
            <w:tcBorders>
              <w:top w:val="single" w:sz="4" w:space="0" w:color="auto"/>
              <w:left w:val="nil"/>
              <w:bottom w:val="single" w:sz="4" w:space="0" w:color="auto"/>
              <w:right w:val="single" w:sz="4" w:space="0" w:color="auto"/>
            </w:tcBorders>
            <w:noWrap/>
          </w:tcPr>
          <w:p w:rsidR="00C10FF8" w:rsidRPr="00A2461B" w:rsidRDefault="00326238" w:rsidP="00796C69">
            <w:pPr>
              <w:jc w:val="center"/>
              <w:rPr>
                <w:color w:val="000000"/>
                <w:sz w:val="22"/>
                <w:szCs w:val="22"/>
                <w:lang w:eastAsia="uk-UA"/>
              </w:rPr>
            </w:pPr>
            <w:r w:rsidRPr="00A2461B">
              <w:rPr>
                <w:color w:val="000000"/>
                <w:sz w:val="22"/>
                <w:szCs w:val="22"/>
                <w:lang w:eastAsia="uk-UA"/>
              </w:rPr>
              <w:t>35</w:t>
            </w:r>
          </w:p>
        </w:tc>
        <w:tc>
          <w:tcPr>
            <w:tcW w:w="1095" w:type="dxa"/>
            <w:tcBorders>
              <w:top w:val="single" w:sz="4" w:space="0" w:color="auto"/>
              <w:left w:val="nil"/>
              <w:bottom w:val="single" w:sz="4" w:space="0" w:color="auto"/>
              <w:right w:val="single" w:sz="4" w:space="0" w:color="auto"/>
            </w:tcBorders>
            <w:noWrap/>
          </w:tcPr>
          <w:p w:rsidR="00C10FF8" w:rsidRPr="00A2461B" w:rsidRDefault="00326238" w:rsidP="00796C69">
            <w:pPr>
              <w:jc w:val="center"/>
              <w:rPr>
                <w:color w:val="000000"/>
                <w:sz w:val="22"/>
                <w:szCs w:val="22"/>
                <w:lang w:eastAsia="uk-UA"/>
              </w:rPr>
            </w:pPr>
            <w:r w:rsidRPr="00A2461B">
              <w:rPr>
                <w:color w:val="000000"/>
                <w:sz w:val="22"/>
                <w:szCs w:val="22"/>
                <w:lang w:eastAsia="uk-UA"/>
              </w:rPr>
              <w:t>1</w:t>
            </w:r>
          </w:p>
        </w:tc>
        <w:tc>
          <w:tcPr>
            <w:tcW w:w="1644" w:type="dxa"/>
            <w:tcBorders>
              <w:top w:val="single" w:sz="4" w:space="0" w:color="auto"/>
              <w:left w:val="nil"/>
              <w:bottom w:val="single" w:sz="4" w:space="0" w:color="auto"/>
              <w:right w:val="single" w:sz="4" w:space="0" w:color="auto"/>
            </w:tcBorders>
          </w:tcPr>
          <w:p w:rsidR="00C10FF8" w:rsidRPr="00A2461B" w:rsidRDefault="00326238" w:rsidP="00796C69">
            <w:pPr>
              <w:rPr>
                <w:color w:val="000000"/>
                <w:sz w:val="22"/>
                <w:szCs w:val="22"/>
                <w:lang w:eastAsia="uk-UA"/>
              </w:rPr>
            </w:pPr>
            <w:r w:rsidRPr="00A2461B">
              <w:rPr>
                <w:color w:val="000000"/>
                <w:sz w:val="22"/>
                <w:szCs w:val="22"/>
                <w:lang w:eastAsia="uk-UA"/>
              </w:rPr>
              <w:t>1,3,2,4</w:t>
            </w:r>
          </w:p>
        </w:tc>
      </w:tr>
      <w:tr w:rsidR="00C10FF8" w:rsidRPr="00A2461B" w:rsidTr="00796C69">
        <w:trPr>
          <w:trHeight w:val="1302"/>
        </w:trPr>
        <w:tc>
          <w:tcPr>
            <w:tcW w:w="438" w:type="dxa"/>
            <w:tcBorders>
              <w:top w:val="single" w:sz="4" w:space="0" w:color="auto"/>
              <w:left w:val="single" w:sz="4" w:space="0" w:color="auto"/>
              <w:bottom w:val="single" w:sz="4" w:space="0" w:color="auto"/>
              <w:right w:val="single" w:sz="4" w:space="0" w:color="auto"/>
            </w:tcBorders>
            <w:noWrap/>
          </w:tcPr>
          <w:p w:rsidR="00C10FF8" w:rsidRPr="00A2461B" w:rsidRDefault="00C10FF8" w:rsidP="00796C69">
            <w:pPr>
              <w:jc w:val="center"/>
              <w:rPr>
                <w:color w:val="000000"/>
                <w:sz w:val="22"/>
                <w:szCs w:val="22"/>
                <w:lang w:eastAsia="uk-UA"/>
              </w:rPr>
            </w:pPr>
            <w:r w:rsidRPr="00A2461B">
              <w:rPr>
                <w:color w:val="000000"/>
                <w:sz w:val="22"/>
                <w:szCs w:val="22"/>
                <w:lang w:eastAsia="uk-UA"/>
              </w:rPr>
              <w:t>5</w:t>
            </w:r>
          </w:p>
        </w:tc>
        <w:tc>
          <w:tcPr>
            <w:tcW w:w="2279" w:type="dxa"/>
            <w:tcBorders>
              <w:top w:val="single" w:sz="4" w:space="0" w:color="auto"/>
              <w:left w:val="single" w:sz="4" w:space="0" w:color="auto"/>
              <w:bottom w:val="single" w:sz="4" w:space="0" w:color="auto"/>
              <w:right w:val="single" w:sz="4" w:space="0" w:color="auto"/>
            </w:tcBorders>
          </w:tcPr>
          <w:p w:rsidR="00326238" w:rsidRPr="00A2461B" w:rsidRDefault="00326238" w:rsidP="00796C69">
            <w:pPr>
              <w:jc w:val="center"/>
              <w:rPr>
                <w:sz w:val="22"/>
                <w:szCs w:val="22"/>
              </w:rPr>
            </w:pPr>
            <w:r w:rsidRPr="00A2461B">
              <w:rPr>
                <w:sz w:val="22"/>
                <w:szCs w:val="22"/>
              </w:rPr>
              <w:t>«Географія»</w:t>
            </w:r>
          </w:p>
          <w:p w:rsidR="00C10FF8" w:rsidRPr="00A2461B" w:rsidRDefault="00326238" w:rsidP="00796C69">
            <w:pPr>
              <w:jc w:val="center"/>
              <w:rPr>
                <w:sz w:val="22"/>
                <w:szCs w:val="22"/>
              </w:rPr>
            </w:pPr>
            <w:r w:rsidRPr="00A2461B">
              <w:rPr>
                <w:sz w:val="22"/>
                <w:szCs w:val="22"/>
              </w:rPr>
              <w:t>підручник для 8 класу закладів загальної середньої освіти</w:t>
            </w:r>
          </w:p>
        </w:tc>
        <w:tc>
          <w:tcPr>
            <w:tcW w:w="1786" w:type="dxa"/>
            <w:tcBorders>
              <w:top w:val="single" w:sz="4" w:space="0" w:color="auto"/>
              <w:left w:val="nil"/>
              <w:bottom w:val="single" w:sz="4" w:space="0" w:color="auto"/>
              <w:right w:val="single" w:sz="4" w:space="0" w:color="000000"/>
            </w:tcBorders>
            <w:noWrap/>
          </w:tcPr>
          <w:p w:rsidR="00C10FF8" w:rsidRPr="00A2461B" w:rsidRDefault="00326238" w:rsidP="00796C69">
            <w:pPr>
              <w:jc w:val="center"/>
              <w:rPr>
                <w:sz w:val="22"/>
                <w:szCs w:val="22"/>
              </w:rPr>
            </w:pPr>
            <w:proofErr w:type="spellStart"/>
            <w:r w:rsidRPr="00A2461B">
              <w:rPr>
                <w:sz w:val="22"/>
                <w:szCs w:val="22"/>
              </w:rPr>
              <w:t>Гільберт</w:t>
            </w:r>
            <w:proofErr w:type="spellEnd"/>
            <w:r w:rsidRPr="00A2461B">
              <w:rPr>
                <w:sz w:val="22"/>
                <w:szCs w:val="22"/>
              </w:rPr>
              <w:t xml:space="preserve"> Т.Г., Довгань А.І., Савчук І.Г.</w:t>
            </w:r>
          </w:p>
          <w:p w:rsidR="008B6E41" w:rsidRPr="00A2461B" w:rsidRDefault="008B6E41" w:rsidP="00796C69">
            <w:pPr>
              <w:jc w:val="center"/>
              <w:rPr>
                <w:sz w:val="22"/>
                <w:szCs w:val="22"/>
              </w:rPr>
            </w:pPr>
          </w:p>
          <w:p w:rsidR="008B6E41" w:rsidRPr="00A2461B" w:rsidRDefault="008B6E41" w:rsidP="00796C69">
            <w:pPr>
              <w:jc w:val="center"/>
              <w:rPr>
                <w:sz w:val="22"/>
                <w:szCs w:val="22"/>
              </w:rPr>
            </w:pPr>
          </w:p>
        </w:tc>
        <w:tc>
          <w:tcPr>
            <w:tcW w:w="1447" w:type="dxa"/>
            <w:tcBorders>
              <w:top w:val="single" w:sz="4" w:space="0" w:color="auto"/>
              <w:left w:val="nil"/>
              <w:bottom w:val="single" w:sz="4" w:space="0" w:color="auto"/>
              <w:right w:val="single" w:sz="4" w:space="0" w:color="auto"/>
            </w:tcBorders>
            <w:noWrap/>
          </w:tcPr>
          <w:p w:rsidR="00C10FF8" w:rsidRPr="00A2461B" w:rsidRDefault="00C10FF8" w:rsidP="00796C69">
            <w:pPr>
              <w:jc w:val="center"/>
              <w:rPr>
                <w:color w:val="000000"/>
                <w:sz w:val="22"/>
                <w:szCs w:val="22"/>
                <w:lang w:eastAsia="uk-UA"/>
              </w:rPr>
            </w:pPr>
            <w:r w:rsidRPr="00A2461B">
              <w:rPr>
                <w:color w:val="000000"/>
                <w:sz w:val="22"/>
                <w:szCs w:val="22"/>
                <w:lang w:eastAsia="uk-UA"/>
              </w:rPr>
              <w:t xml:space="preserve">Українська </w:t>
            </w:r>
          </w:p>
        </w:tc>
        <w:tc>
          <w:tcPr>
            <w:tcW w:w="808" w:type="dxa"/>
            <w:tcBorders>
              <w:top w:val="single" w:sz="4" w:space="0" w:color="auto"/>
              <w:left w:val="nil"/>
              <w:bottom w:val="single" w:sz="4" w:space="0" w:color="auto"/>
              <w:right w:val="single" w:sz="4" w:space="0" w:color="auto"/>
            </w:tcBorders>
            <w:noWrap/>
          </w:tcPr>
          <w:p w:rsidR="00C10FF8" w:rsidRPr="00A2461B" w:rsidRDefault="00326238" w:rsidP="00796C69">
            <w:pPr>
              <w:jc w:val="center"/>
              <w:rPr>
                <w:color w:val="000000"/>
                <w:sz w:val="22"/>
                <w:szCs w:val="22"/>
                <w:lang w:eastAsia="uk-UA"/>
              </w:rPr>
            </w:pPr>
            <w:r w:rsidRPr="00A2461B">
              <w:rPr>
                <w:color w:val="000000"/>
                <w:sz w:val="22"/>
                <w:szCs w:val="22"/>
                <w:lang w:eastAsia="uk-UA"/>
              </w:rPr>
              <w:t>35</w:t>
            </w:r>
          </w:p>
        </w:tc>
        <w:tc>
          <w:tcPr>
            <w:tcW w:w="1095" w:type="dxa"/>
            <w:tcBorders>
              <w:top w:val="single" w:sz="4" w:space="0" w:color="auto"/>
              <w:left w:val="nil"/>
              <w:bottom w:val="single" w:sz="4" w:space="0" w:color="auto"/>
              <w:right w:val="single" w:sz="4" w:space="0" w:color="auto"/>
            </w:tcBorders>
            <w:noWrap/>
          </w:tcPr>
          <w:p w:rsidR="00C10FF8" w:rsidRPr="00A2461B" w:rsidRDefault="00326238" w:rsidP="00796C69">
            <w:pPr>
              <w:jc w:val="center"/>
              <w:rPr>
                <w:color w:val="000000"/>
                <w:sz w:val="22"/>
                <w:szCs w:val="22"/>
                <w:lang w:eastAsia="uk-UA"/>
              </w:rPr>
            </w:pPr>
            <w:r w:rsidRPr="00A2461B">
              <w:rPr>
                <w:color w:val="000000"/>
                <w:sz w:val="22"/>
                <w:szCs w:val="22"/>
                <w:lang w:eastAsia="uk-UA"/>
              </w:rPr>
              <w:t>1</w:t>
            </w:r>
          </w:p>
        </w:tc>
        <w:tc>
          <w:tcPr>
            <w:tcW w:w="1644" w:type="dxa"/>
            <w:tcBorders>
              <w:top w:val="single" w:sz="4" w:space="0" w:color="auto"/>
              <w:left w:val="nil"/>
              <w:bottom w:val="single" w:sz="4" w:space="0" w:color="auto"/>
              <w:right w:val="single" w:sz="4" w:space="0" w:color="auto"/>
            </w:tcBorders>
          </w:tcPr>
          <w:p w:rsidR="00C10FF8" w:rsidRPr="00A2461B" w:rsidRDefault="00326238" w:rsidP="00796C69">
            <w:pPr>
              <w:rPr>
                <w:color w:val="000000"/>
                <w:sz w:val="22"/>
                <w:szCs w:val="22"/>
                <w:lang w:eastAsia="uk-UA"/>
              </w:rPr>
            </w:pPr>
            <w:r w:rsidRPr="00A2461B">
              <w:rPr>
                <w:color w:val="000000"/>
                <w:sz w:val="22"/>
                <w:szCs w:val="22"/>
                <w:lang w:eastAsia="uk-UA"/>
              </w:rPr>
              <w:t>1,2,4,6,5</w:t>
            </w:r>
          </w:p>
        </w:tc>
      </w:tr>
      <w:tr w:rsidR="008B6E41" w:rsidRPr="00A2461B" w:rsidTr="00796C69">
        <w:trPr>
          <w:trHeight w:val="1739"/>
        </w:trPr>
        <w:tc>
          <w:tcPr>
            <w:tcW w:w="438" w:type="dxa"/>
            <w:tcBorders>
              <w:top w:val="single" w:sz="4" w:space="0" w:color="auto"/>
              <w:left w:val="single" w:sz="4" w:space="0" w:color="auto"/>
              <w:bottom w:val="single" w:sz="4" w:space="0" w:color="auto"/>
              <w:right w:val="single" w:sz="4" w:space="0" w:color="auto"/>
            </w:tcBorders>
            <w:noWrap/>
          </w:tcPr>
          <w:p w:rsidR="008B6E41" w:rsidRPr="00A2461B" w:rsidRDefault="008B6E41" w:rsidP="00796C69">
            <w:pPr>
              <w:jc w:val="center"/>
              <w:rPr>
                <w:color w:val="000000"/>
                <w:sz w:val="22"/>
                <w:szCs w:val="22"/>
                <w:lang w:eastAsia="uk-UA"/>
              </w:rPr>
            </w:pPr>
            <w:r w:rsidRPr="00A2461B">
              <w:rPr>
                <w:color w:val="000000"/>
                <w:sz w:val="22"/>
                <w:szCs w:val="22"/>
                <w:lang w:eastAsia="uk-UA"/>
              </w:rPr>
              <w:t>6</w:t>
            </w:r>
          </w:p>
        </w:tc>
        <w:tc>
          <w:tcPr>
            <w:tcW w:w="2279" w:type="dxa"/>
            <w:tcBorders>
              <w:top w:val="single" w:sz="4" w:space="0" w:color="auto"/>
              <w:left w:val="single" w:sz="4" w:space="0" w:color="auto"/>
              <w:bottom w:val="single" w:sz="4" w:space="0" w:color="auto"/>
              <w:right w:val="single" w:sz="4" w:space="0" w:color="auto"/>
            </w:tcBorders>
          </w:tcPr>
          <w:p w:rsidR="008B6E41" w:rsidRPr="00A2461B" w:rsidRDefault="008B6E41" w:rsidP="00796C69">
            <w:pPr>
              <w:jc w:val="center"/>
              <w:rPr>
                <w:sz w:val="22"/>
                <w:szCs w:val="22"/>
              </w:rPr>
            </w:pPr>
            <w:r w:rsidRPr="00A2461B">
              <w:rPr>
                <w:sz w:val="22"/>
                <w:szCs w:val="22"/>
              </w:rPr>
              <w:t>«Геометрія»</w:t>
            </w:r>
          </w:p>
          <w:p w:rsidR="008B6E41" w:rsidRPr="00A2461B" w:rsidRDefault="008B6E41" w:rsidP="00796C69">
            <w:pPr>
              <w:jc w:val="center"/>
              <w:rPr>
                <w:sz w:val="22"/>
                <w:szCs w:val="22"/>
              </w:rPr>
            </w:pPr>
            <w:r w:rsidRPr="00A2461B">
              <w:rPr>
                <w:sz w:val="22"/>
                <w:szCs w:val="22"/>
              </w:rPr>
              <w:t>підручник для 8 класу закладів загальної середньої освіти</w:t>
            </w:r>
          </w:p>
          <w:p w:rsidR="008B6E41" w:rsidRPr="00A2461B" w:rsidRDefault="008B6E41" w:rsidP="00796C69">
            <w:pPr>
              <w:jc w:val="center"/>
              <w:rPr>
                <w:sz w:val="22"/>
                <w:szCs w:val="22"/>
              </w:rPr>
            </w:pPr>
          </w:p>
        </w:tc>
        <w:tc>
          <w:tcPr>
            <w:tcW w:w="1786" w:type="dxa"/>
            <w:tcBorders>
              <w:top w:val="single" w:sz="4" w:space="0" w:color="auto"/>
              <w:left w:val="nil"/>
              <w:bottom w:val="single" w:sz="4" w:space="0" w:color="auto"/>
              <w:right w:val="single" w:sz="4" w:space="0" w:color="000000"/>
            </w:tcBorders>
            <w:noWrap/>
          </w:tcPr>
          <w:p w:rsidR="008B6E41" w:rsidRPr="00A2461B" w:rsidRDefault="008B6E41" w:rsidP="00796C69">
            <w:pPr>
              <w:jc w:val="center"/>
              <w:rPr>
                <w:sz w:val="22"/>
                <w:szCs w:val="22"/>
              </w:rPr>
            </w:pPr>
            <w:proofErr w:type="spellStart"/>
            <w:r w:rsidRPr="00A2461B">
              <w:rPr>
                <w:sz w:val="22"/>
                <w:szCs w:val="22"/>
              </w:rPr>
              <w:t>Істер</w:t>
            </w:r>
            <w:proofErr w:type="spellEnd"/>
            <w:r w:rsidRPr="00A2461B">
              <w:rPr>
                <w:sz w:val="22"/>
                <w:szCs w:val="22"/>
              </w:rPr>
              <w:t xml:space="preserve"> О.С. </w:t>
            </w:r>
          </w:p>
          <w:p w:rsidR="008B6E41" w:rsidRPr="00A2461B" w:rsidRDefault="008B6E41" w:rsidP="00796C69">
            <w:pPr>
              <w:jc w:val="center"/>
              <w:rPr>
                <w:sz w:val="22"/>
                <w:szCs w:val="22"/>
              </w:rPr>
            </w:pPr>
          </w:p>
        </w:tc>
        <w:tc>
          <w:tcPr>
            <w:tcW w:w="1447" w:type="dxa"/>
            <w:tcBorders>
              <w:top w:val="single" w:sz="4" w:space="0" w:color="auto"/>
              <w:left w:val="nil"/>
              <w:bottom w:val="single" w:sz="4" w:space="0" w:color="auto"/>
              <w:right w:val="single" w:sz="4" w:space="0" w:color="auto"/>
            </w:tcBorders>
            <w:noWrap/>
          </w:tcPr>
          <w:p w:rsidR="008B6E41" w:rsidRPr="00A2461B" w:rsidRDefault="008B6E41" w:rsidP="00796C69">
            <w:pPr>
              <w:jc w:val="center"/>
              <w:rPr>
                <w:color w:val="000000"/>
                <w:sz w:val="22"/>
                <w:szCs w:val="22"/>
                <w:lang w:eastAsia="uk-UA"/>
              </w:rPr>
            </w:pPr>
            <w:r w:rsidRPr="00A2461B">
              <w:rPr>
                <w:color w:val="000000"/>
                <w:sz w:val="22"/>
                <w:szCs w:val="22"/>
                <w:lang w:eastAsia="uk-UA"/>
              </w:rPr>
              <w:t xml:space="preserve">Українська  </w:t>
            </w:r>
          </w:p>
        </w:tc>
        <w:tc>
          <w:tcPr>
            <w:tcW w:w="808" w:type="dxa"/>
            <w:tcBorders>
              <w:top w:val="single" w:sz="4" w:space="0" w:color="auto"/>
              <w:left w:val="nil"/>
              <w:bottom w:val="single" w:sz="4" w:space="0" w:color="auto"/>
              <w:right w:val="single" w:sz="4" w:space="0" w:color="auto"/>
            </w:tcBorders>
            <w:noWrap/>
          </w:tcPr>
          <w:p w:rsidR="008B6E41" w:rsidRPr="00A2461B" w:rsidRDefault="001277F5" w:rsidP="00796C69">
            <w:pPr>
              <w:jc w:val="center"/>
              <w:rPr>
                <w:color w:val="000000"/>
                <w:sz w:val="22"/>
                <w:szCs w:val="22"/>
                <w:lang w:eastAsia="uk-UA"/>
              </w:rPr>
            </w:pPr>
            <w:r w:rsidRPr="00A2461B">
              <w:rPr>
                <w:color w:val="000000"/>
                <w:sz w:val="22"/>
                <w:szCs w:val="22"/>
                <w:lang w:eastAsia="uk-UA"/>
              </w:rPr>
              <w:t>35</w:t>
            </w:r>
          </w:p>
        </w:tc>
        <w:tc>
          <w:tcPr>
            <w:tcW w:w="1095" w:type="dxa"/>
            <w:tcBorders>
              <w:top w:val="single" w:sz="4" w:space="0" w:color="auto"/>
              <w:left w:val="nil"/>
              <w:bottom w:val="single" w:sz="4" w:space="0" w:color="auto"/>
              <w:right w:val="single" w:sz="4" w:space="0" w:color="auto"/>
            </w:tcBorders>
            <w:noWrap/>
          </w:tcPr>
          <w:p w:rsidR="008B6E41" w:rsidRPr="00A2461B" w:rsidRDefault="001277F5" w:rsidP="00796C69">
            <w:pPr>
              <w:jc w:val="center"/>
              <w:rPr>
                <w:color w:val="000000"/>
                <w:sz w:val="22"/>
                <w:szCs w:val="22"/>
                <w:lang w:eastAsia="uk-UA"/>
              </w:rPr>
            </w:pPr>
            <w:r w:rsidRPr="00A2461B">
              <w:rPr>
                <w:color w:val="000000"/>
                <w:sz w:val="22"/>
                <w:szCs w:val="22"/>
                <w:lang w:eastAsia="uk-UA"/>
              </w:rPr>
              <w:t>1</w:t>
            </w:r>
          </w:p>
        </w:tc>
        <w:tc>
          <w:tcPr>
            <w:tcW w:w="1644" w:type="dxa"/>
            <w:tcBorders>
              <w:top w:val="single" w:sz="4" w:space="0" w:color="auto"/>
              <w:left w:val="nil"/>
              <w:bottom w:val="single" w:sz="4" w:space="0" w:color="auto"/>
              <w:right w:val="single" w:sz="4" w:space="0" w:color="auto"/>
            </w:tcBorders>
          </w:tcPr>
          <w:p w:rsidR="008B6E41" w:rsidRPr="00A2461B" w:rsidRDefault="001277F5" w:rsidP="00796C69">
            <w:pPr>
              <w:rPr>
                <w:color w:val="000000"/>
                <w:sz w:val="22"/>
                <w:szCs w:val="22"/>
                <w:lang w:eastAsia="uk-UA"/>
              </w:rPr>
            </w:pPr>
            <w:r w:rsidRPr="00A2461B">
              <w:rPr>
                <w:color w:val="000000"/>
                <w:sz w:val="22"/>
                <w:szCs w:val="22"/>
                <w:lang w:eastAsia="uk-UA"/>
              </w:rPr>
              <w:t>1,2,3,5</w:t>
            </w:r>
          </w:p>
        </w:tc>
      </w:tr>
      <w:tr w:rsidR="008B6E41" w:rsidRPr="00A2461B" w:rsidTr="00796C69">
        <w:trPr>
          <w:trHeight w:val="299"/>
        </w:trPr>
        <w:tc>
          <w:tcPr>
            <w:tcW w:w="438" w:type="dxa"/>
            <w:tcBorders>
              <w:top w:val="single" w:sz="4" w:space="0" w:color="auto"/>
              <w:left w:val="single" w:sz="4" w:space="0" w:color="auto"/>
              <w:bottom w:val="single" w:sz="4" w:space="0" w:color="auto"/>
              <w:right w:val="single" w:sz="4" w:space="0" w:color="auto"/>
            </w:tcBorders>
            <w:noWrap/>
          </w:tcPr>
          <w:p w:rsidR="008B6E41" w:rsidRPr="00A2461B" w:rsidRDefault="001277F5" w:rsidP="00796C69">
            <w:pPr>
              <w:jc w:val="center"/>
              <w:rPr>
                <w:color w:val="000000"/>
                <w:sz w:val="22"/>
                <w:szCs w:val="22"/>
                <w:lang w:eastAsia="uk-UA"/>
              </w:rPr>
            </w:pPr>
            <w:r w:rsidRPr="00A2461B">
              <w:rPr>
                <w:color w:val="000000"/>
                <w:sz w:val="22"/>
                <w:szCs w:val="22"/>
                <w:lang w:eastAsia="uk-UA"/>
              </w:rPr>
              <w:t>7</w:t>
            </w:r>
          </w:p>
        </w:tc>
        <w:tc>
          <w:tcPr>
            <w:tcW w:w="2279" w:type="dxa"/>
            <w:tcBorders>
              <w:top w:val="single" w:sz="4" w:space="0" w:color="auto"/>
              <w:left w:val="single" w:sz="4" w:space="0" w:color="auto"/>
              <w:bottom w:val="single" w:sz="4" w:space="0" w:color="auto"/>
              <w:right w:val="single" w:sz="4" w:space="0" w:color="auto"/>
            </w:tcBorders>
          </w:tcPr>
          <w:p w:rsidR="001277F5" w:rsidRPr="00A2461B" w:rsidRDefault="001277F5" w:rsidP="00796C69">
            <w:pPr>
              <w:jc w:val="center"/>
              <w:rPr>
                <w:sz w:val="22"/>
                <w:szCs w:val="22"/>
              </w:rPr>
            </w:pPr>
            <w:r w:rsidRPr="00A2461B">
              <w:rPr>
                <w:sz w:val="22"/>
                <w:szCs w:val="22"/>
              </w:rPr>
              <w:t>«Громадянська освіта»</w:t>
            </w:r>
          </w:p>
          <w:p w:rsidR="001277F5" w:rsidRPr="00A2461B" w:rsidRDefault="001277F5" w:rsidP="00796C69">
            <w:pPr>
              <w:jc w:val="center"/>
              <w:rPr>
                <w:sz w:val="22"/>
                <w:szCs w:val="22"/>
              </w:rPr>
            </w:pPr>
            <w:r w:rsidRPr="00A2461B">
              <w:rPr>
                <w:sz w:val="22"/>
                <w:szCs w:val="22"/>
              </w:rPr>
              <w:t>підручник для 8 класу закладів загальної середньої освіти</w:t>
            </w:r>
          </w:p>
          <w:p w:rsidR="008B6E41" w:rsidRPr="00A2461B" w:rsidRDefault="008B6E41" w:rsidP="00796C69">
            <w:pPr>
              <w:jc w:val="center"/>
              <w:rPr>
                <w:sz w:val="22"/>
                <w:szCs w:val="22"/>
              </w:rPr>
            </w:pPr>
          </w:p>
        </w:tc>
        <w:tc>
          <w:tcPr>
            <w:tcW w:w="1786" w:type="dxa"/>
            <w:tcBorders>
              <w:top w:val="single" w:sz="4" w:space="0" w:color="auto"/>
              <w:left w:val="nil"/>
              <w:bottom w:val="single" w:sz="4" w:space="0" w:color="auto"/>
              <w:right w:val="single" w:sz="4" w:space="0" w:color="000000"/>
            </w:tcBorders>
            <w:noWrap/>
          </w:tcPr>
          <w:p w:rsidR="008B6E41" w:rsidRPr="00A2461B" w:rsidRDefault="001277F5" w:rsidP="00796C69">
            <w:pPr>
              <w:jc w:val="center"/>
              <w:rPr>
                <w:sz w:val="22"/>
                <w:szCs w:val="22"/>
              </w:rPr>
            </w:pPr>
            <w:r w:rsidRPr="00A2461B">
              <w:rPr>
                <w:sz w:val="22"/>
                <w:szCs w:val="22"/>
              </w:rPr>
              <w:t>Васильків І.Д., Кравчук В.М.,</w:t>
            </w:r>
            <w:proofErr w:type="spellStart"/>
            <w:r w:rsidRPr="00A2461B">
              <w:rPr>
                <w:sz w:val="22"/>
                <w:szCs w:val="22"/>
              </w:rPr>
              <w:t>Танчин</w:t>
            </w:r>
            <w:proofErr w:type="spellEnd"/>
            <w:r w:rsidRPr="00A2461B">
              <w:rPr>
                <w:sz w:val="22"/>
                <w:szCs w:val="22"/>
              </w:rPr>
              <w:t xml:space="preserve"> І.З.</w:t>
            </w:r>
          </w:p>
        </w:tc>
        <w:tc>
          <w:tcPr>
            <w:tcW w:w="1447" w:type="dxa"/>
            <w:tcBorders>
              <w:top w:val="single" w:sz="4" w:space="0" w:color="auto"/>
              <w:left w:val="nil"/>
              <w:bottom w:val="single" w:sz="4" w:space="0" w:color="auto"/>
              <w:right w:val="single" w:sz="4" w:space="0" w:color="auto"/>
            </w:tcBorders>
            <w:noWrap/>
          </w:tcPr>
          <w:p w:rsidR="008B6E41" w:rsidRPr="00A2461B" w:rsidRDefault="001277F5" w:rsidP="00796C69">
            <w:pPr>
              <w:jc w:val="center"/>
              <w:rPr>
                <w:color w:val="000000"/>
                <w:sz w:val="22"/>
                <w:szCs w:val="22"/>
                <w:lang w:eastAsia="uk-UA"/>
              </w:rPr>
            </w:pPr>
            <w:r w:rsidRPr="00A2461B">
              <w:rPr>
                <w:color w:val="000000"/>
                <w:sz w:val="22"/>
                <w:szCs w:val="22"/>
                <w:lang w:eastAsia="uk-UA"/>
              </w:rPr>
              <w:t>Українська</w:t>
            </w:r>
          </w:p>
        </w:tc>
        <w:tc>
          <w:tcPr>
            <w:tcW w:w="808" w:type="dxa"/>
            <w:tcBorders>
              <w:top w:val="single" w:sz="4" w:space="0" w:color="auto"/>
              <w:left w:val="nil"/>
              <w:bottom w:val="single" w:sz="4" w:space="0" w:color="auto"/>
              <w:right w:val="single" w:sz="4" w:space="0" w:color="auto"/>
            </w:tcBorders>
            <w:noWrap/>
          </w:tcPr>
          <w:p w:rsidR="008B6E41" w:rsidRPr="00A2461B" w:rsidRDefault="001277F5" w:rsidP="00796C69">
            <w:pPr>
              <w:jc w:val="center"/>
              <w:rPr>
                <w:color w:val="000000"/>
                <w:sz w:val="22"/>
                <w:szCs w:val="22"/>
                <w:lang w:eastAsia="uk-UA"/>
              </w:rPr>
            </w:pPr>
            <w:r w:rsidRPr="00A2461B">
              <w:rPr>
                <w:color w:val="000000"/>
                <w:sz w:val="22"/>
                <w:szCs w:val="22"/>
                <w:lang w:eastAsia="uk-UA"/>
              </w:rPr>
              <w:t>35</w:t>
            </w:r>
          </w:p>
        </w:tc>
        <w:tc>
          <w:tcPr>
            <w:tcW w:w="1095" w:type="dxa"/>
            <w:tcBorders>
              <w:top w:val="single" w:sz="4" w:space="0" w:color="auto"/>
              <w:left w:val="nil"/>
              <w:bottom w:val="single" w:sz="4" w:space="0" w:color="auto"/>
              <w:right w:val="single" w:sz="4" w:space="0" w:color="auto"/>
            </w:tcBorders>
            <w:noWrap/>
          </w:tcPr>
          <w:p w:rsidR="008B6E41" w:rsidRPr="00A2461B" w:rsidRDefault="001277F5" w:rsidP="00796C69">
            <w:pPr>
              <w:jc w:val="center"/>
              <w:rPr>
                <w:color w:val="000000"/>
                <w:sz w:val="22"/>
                <w:szCs w:val="22"/>
                <w:lang w:eastAsia="uk-UA"/>
              </w:rPr>
            </w:pPr>
            <w:r w:rsidRPr="00A2461B">
              <w:rPr>
                <w:color w:val="000000"/>
                <w:sz w:val="22"/>
                <w:szCs w:val="22"/>
                <w:lang w:eastAsia="uk-UA"/>
              </w:rPr>
              <w:t>1</w:t>
            </w:r>
          </w:p>
        </w:tc>
        <w:tc>
          <w:tcPr>
            <w:tcW w:w="1644" w:type="dxa"/>
            <w:tcBorders>
              <w:top w:val="single" w:sz="4" w:space="0" w:color="auto"/>
              <w:left w:val="nil"/>
              <w:bottom w:val="single" w:sz="4" w:space="0" w:color="auto"/>
              <w:right w:val="single" w:sz="4" w:space="0" w:color="auto"/>
            </w:tcBorders>
          </w:tcPr>
          <w:p w:rsidR="008B6E41" w:rsidRPr="00A2461B" w:rsidRDefault="001277F5" w:rsidP="00796C69">
            <w:pPr>
              <w:rPr>
                <w:color w:val="000000"/>
                <w:sz w:val="22"/>
                <w:szCs w:val="22"/>
                <w:lang w:eastAsia="uk-UA"/>
              </w:rPr>
            </w:pPr>
            <w:r w:rsidRPr="00A2461B">
              <w:rPr>
                <w:color w:val="000000"/>
                <w:sz w:val="22"/>
                <w:szCs w:val="22"/>
                <w:lang w:eastAsia="uk-UA"/>
              </w:rPr>
              <w:t>2,3</w:t>
            </w:r>
          </w:p>
        </w:tc>
      </w:tr>
      <w:tr w:rsidR="008B6E41" w:rsidRPr="00A2461B" w:rsidTr="00796C69">
        <w:trPr>
          <w:trHeight w:val="206"/>
        </w:trPr>
        <w:tc>
          <w:tcPr>
            <w:tcW w:w="438" w:type="dxa"/>
            <w:tcBorders>
              <w:top w:val="single" w:sz="4" w:space="0" w:color="auto"/>
              <w:left w:val="single" w:sz="4" w:space="0" w:color="auto"/>
              <w:bottom w:val="single" w:sz="4" w:space="0" w:color="auto"/>
              <w:right w:val="single" w:sz="4" w:space="0" w:color="auto"/>
            </w:tcBorders>
            <w:noWrap/>
          </w:tcPr>
          <w:p w:rsidR="008B6E41" w:rsidRPr="00A2461B" w:rsidRDefault="001277F5" w:rsidP="00796C69">
            <w:pPr>
              <w:jc w:val="center"/>
              <w:rPr>
                <w:color w:val="000000"/>
                <w:sz w:val="22"/>
                <w:szCs w:val="22"/>
                <w:lang w:eastAsia="uk-UA"/>
              </w:rPr>
            </w:pPr>
            <w:r w:rsidRPr="00A2461B">
              <w:rPr>
                <w:color w:val="000000"/>
                <w:sz w:val="22"/>
                <w:szCs w:val="22"/>
                <w:lang w:eastAsia="uk-UA"/>
              </w:rPr>
              <w:t>8</w:t>
            </w:r>
          </w:p>
        </w:tc>
        <w:tc>
          <w:tcPr>
            <w:tcW w:w="2279" w:type="dxa"/>
            <w:tcBorders>
              <w:top w:val="single" w:sz="4" w:space="0" w:color="auto"/>
              <w:left w:val="single" w:sz="4" w:space="0" w:color="auto"/>
              <w:bottom w:val="single" w:sz="4" w:space="0" w:color="auto"/>
              <w:right w:val="single" w:sz="4" w:space="0" w:color="auto"/>
            </w:tcBorders>
          </w:tcPr>
          <w:p w:rsidR="001277F5" w:rsidRPr="00A2461B" w:rsidRDefault="001277F5" w:rsidP="00796C69">
            <w:pPr>
              <w:jc w:val="center"/>
              <w:rPr>
                <w:sz w:val="22"/>
                <w:szCs w:val="22"/>
              </w:rPr>
            </w:pPr>
            <w:r w:rsidRPr="00A2461B">
              <w:rPr>
                <w:sz w:val="22"/>
                <w:szCs w:val="22"/>
              </w:rPr>
              <w:t>«Зарубіжна література»</w:t>
            </w:r>
          </w:p>
          <w:p w:rsidR="001277F5" w:rsidRPr="00A2461B" w:rsidRDefault="001277F5" w:rsidP="00796C69">
            <w:pPr>
              <w:jc w:val="center"/>
              <w:rPr>
                <w:sz w:val="22"/>
                <w:szCs w:val="22"/>
              </w:rPr>
            </w:pPr>
            <w:r w:rsidRPr="00A2461B">
              <w:rPr>
                <w:sz w:val="22"/>
                <w:szCs w:val="22"/>
              </w:rPr>
              <w:t>підручник для 8 класу закладів загальної середньої освіти</w:t>
            </w:r>
          </w:p>
          <w:p w:rsidR="008B6E41" w:rsidRPr="00A2461B" w:rsidRDefault="008B6E41" w:rsidP="00796C69">
            <w:pPr>
              <w:jc w:val="center"/>
              <w:rPr>
                <w:sz w:val="22"/>
                <w:szCs w:val="22"/>
              </w:rPr>
            </w:pPr>
          </w:p>
        </w:tc>
        <w:tc>
          <w:tcPr>
            <w:tcW w:w="1786" w:type="dxa"/>
            <w:tcBorders>
              <w:top w:val="single" w:sz="4" w:space="0" w:color="auto"/>
              <w:left w:val="nil"/>
              <w:bottom w:val="single" w:sz="4" w:space="0" w:color="auto"/>
              <w:right w:val="single" w:sz="4" w:space="0" w:color="000000"/>
            </w:tcBorders>
            <w:noWrap/>
          </w:tcPr>
          <w:p w:rsidR="008B6E41" w:rsidRPr="00A2461B" w:rsidRDefault="00912D32" w:rsidP="00796C69">
            <w:pPr>
              <w:jc w:val="center"/>
              <w:rPr>
                <w:sz w:val="22"/>
                <w:szCs w:val="22"/>
              </w:rPr>
            </w:pPr>
            <w:proofErr w:type="spellStart"/>
            <w:r w:rsidRPr="00A2461B">
              <w:rPr>
                <w:sz w:val="22"/>
                <w:szCs w:val="22"/>
              </w:rPr>
              <w:t>Ніколенко</w:t>
            </w:r>
            <w:proofErr w:type="spellEnd"/>
            <w:r w:rsidRPr="00A2461B">
              <w:rPr>
                <w:sz w:val="22"/>
                <w:szCs w:val="22"/>
              </w:rPr>
              <w:t xml:space="preserve"> О.М., </w:t>
            </w:r>
            <w:proofErr w:type="spellStart"/>
            <w:r w:rsidRPr="00A2461B">
              <w:rPr>
                <w:sz w:val="22"/>
                <w:szCs w:val="22"/>
              </w:rPr>
              <w:t>Мацевко-Бекерська</w:t>
            </w:r>
            <w:proofErr w:type="spellEnd"/>
            <w:r w:rsidRPr="00A2461B">
              <w:rPr>
                <w:sz w:val="22"/>
                <w:szCs w:val="22"/>
              </w:rPr>
              <w:t xml:space="preserve"> Л.В., </w:t>
            </w:r>
            <w:proofErr w:type="spellStart"/>
            <w:r w:rsidRPr="00A2461B">
              <w:rPr>
                <w:sz w:val="22"/>
                <w:szCs w:val="22"/>
              </w:rPr>
              <w:t>Рудніцька</w:t>
            </w:r>
            <w:proofErr w:type="spellEnd"/>
            <w:r w:rsidRPr="00A2461B">
              <w:rPr>
                <w:sz w:val="22"/>
                <w:szCs w:val="22"/>
              </w:rPr>
              <w:t xml:space="preserve"> Н.П.</w:t>
            </w:r>
          </w:p>
        </w:tc>
        <w:tc>
          <w:tcPr>
            <w:tcW w:w="1447" w:type="dxa"/>
            <w:tcBorders>
              <w:top w:val="single" w:sz="4" w:space="0" w:color="auto"/>
              <w:left w:val="nil"/>
              <w:bottom w:val="single" w:sz="4" w:space="0" w:color="auto"/>
              <w:right w:val="single" w:sz="4" w:space="0" w:color="auto"/>
            </w:tcBorders>
            <w:noWrap/>
          </w:tcPr>
          <w:p w:rsidR="008B6E41" w:rsidRPr="00A2461B" w:rsidRDefault="00912D32" w:rsidP="00796C69">
            <w:pPr>
              <w:jc w:val="center"/>
              <w:rPr>
                <w:color w:val="000000"/>
                <w:sz w:val="22"/>
                <w:szCs w:val="22"/>
                <w:lang w:eastAsia="uk-UA"/>
              </w:rPr>
            </w:pPr>
            <w:r w:rsidRPr="00A2461B">
              <w:rPr>
                <w:color w:val="000000"/>
                <w:sz w:val="22"/>
                <w:szCs w:val="22"/>
                <w:lang w:eastAsia="uk-UA"/>
              </w:rPr>
              <w:t xml:space="preserve">Українська </w:t>
            </w:r>
          </w:p>
        </w:tc>
        <w:tc>
          <w:tcPr>
            <w:tcW w:w="808" w:type="dxa"/>
            <w:tcBorders>
              <w:top w:val="single" w:sz="4" w:space="0" w:color="auto"/>
              <w:left w:val="nil"/>
              <w:bottom w:val="single" w:sz="4" w:space="0" w:color="auto"/>
              <w:right w:val="single" w:sz="4" w:space="0" w:color="auto"/>
            </w:tcBorders>
            <w:noWrap/>
          </w:tcPr>
          <w:p w:rsidR="008B6E41" w:rsidRPr="00A2461B" w:rsidRDefault="00912D32" w:rsidP="00796C69">
            <w:pPr>
              <w:jc w:val="center"/>
              <w:rPr>
                <w:color w:val="000000"/>
                <w:sz w:val="22"/>
                <w:szCs w:val="22"/>
                <w:lang w:eastAsia="uk-UA"/>
              </w:rPr>
            </w:pPr>
            <w:r w:rsidRPr="00A2461B">
              <w:rPr>
                <w:color w:val="000000"/>
                <w:sz w:val="22"/>
                <w:szCs w:val="22"/>
                <w:lang w:eastAsia="uk-UA"/>
              </w:rPr>
              <w:t>35</w:t>
            </w:r>
          </w:p>
        </w:tc>
        <w:tc>
          <w:tcPr>
            <w:tcW w:w="1095" w:type="dxa"/>
            <w:tcBorders>
              <w:top w:val="single" w:sz="4" w:space="0" w:color="auto"/>
              <w:left w:val="nil"/>
              <w:bottom w:val="single" w:sz="4" w:space="0" w:color="auto"/>
              <w:right w:val="single" w:sz="4" w:space="0" w:color="auto"/>
            </w:tcBorders>
            <w:noWrap/>
          </w:tcPr>
          <w:p w:rsidR="008B6E41" w:rsidRPr="00A2461B" w:rsidRDefault="00912D32" w:rsidP="00796C69">
            <w:pPr>
              <w:jc w:val="center"/>
              <w:rPr>
                <w:color w:val="000000"/>
                <w:sz w:val="22"/>
                <w:szCs w:val="22"/>
                <w:lang w:eastAsia="uk-UA"/>
              </w:rPr>
            </w:pPr>
            <w:r w:rsidRPr="00A2461B">
              <w:rPr>
                <w:color w:val="000000"/>
                <w:sz w:val="22"/>
                <w:szCs w:val="22"/>
                <w:lang w:eastAsia="uk-UA"/>
              </w:rPr>
              <w:t>1</w:t>
            </w:r>
          </w:p>
        </w:tc>
        <w:tc>
          <w:tcPr>
            <w:tcW w:w="1644" w:type="dxa"/>
            <w:tcBorders>
              <w:top w:val="single" w:sz="4" w:space="0" w:color="auto"/>
              <w:left w:val="nil"/>
              <w:bottom w:val="single" w:sz="4" w:space="0" w:color="auto"/>
              <w:right w:val="single" w:sz="4" w:space="0" w:color="auto"/>
            </w:tcBorders>
          </w:tcPr>
          <w:p w:rsidR="008B6E41" w:rsidRPr="00A2461B" w:rsidRDefault="00912D32" w:rsidP="00796C69">
            <w:pPr>
              <w:rPr>
                <w:color w:val="000000"/>
                <w:sz w:val="22"/>
                <w:szCs w:val="22"/>
                <w:lang w:eastAsia="uk-UA"/>
              </w:rPr>
            </w:pPr>
            <w:r w:rsidRPr="00A2461B">
              <w:rPr>
                <w:color w:val="000000"/>
                <w:sz w:val="22"/>
                <w:szCs w:val="22"/>
                <w:lang w:eastAsia="uk-UA"/>
              </w:rPr>
              <w:t>1,2,4,3</w:t>
            </w:r>
          </w:p>
        </w:tc>
      </w:tr>
      <w:tr w:rsidR="008B6E41" w:rsidRPr="00A2461B" w:rsidTr="00796C69">
        <w:trPr>
          <w:trHeight w:val="217"/>
        </w:trPr>
        <w:tc>
          <w:tcPr>
            <w:tcW w:w="438" w:type="dxa"/>
            <w:tcBorders>
              <w:top w:val="single" w:sz="4" w:space="0" w:color="auto"/>
              <w:left w:val="single" w:sz="4" w:space="0" w:color="auto"/>
              <w:bottom w:val="single" w:sz="4" w:space="0" w:color="auto"/>
              <w:right w:val="single" w:sz="4" w:space="0" w:color="auto"/>
            </w:tcBorders>
            <w:noWrap/>
          </w:tcPr>
          <w:p w:rsidR="008B6E41" w:rsidRPr="00A2461B" w:rsidRDefault="00912D32" w:rsidP="00796C69">
            <w:pPr>
              <w:jc w:val="center"/>
              <w:rPr>
                <w:color w:val="000000"/>
                <w:sz w:val="22"/>
                <w:szCs w:val="22"/>
                <w:lang w:eastAsia="uk-UA"/>
              </w:rPr>
            </w:pPr>
            <w:r w:rsidRPr="00A2461B">
              <w:rPr>
                <w:color w:val="000000"/>
                <w:sz w:val="22"/>
                <w:szCs w:val="22"/>
                <w:lang w:eastAsia="uk-UA"/>
              </w:rPr>
              <w:t>9</w:t>
            </w:r>
          </w:p>
        </w:tc>
        <w:tc>
          <w:tcPr>
            <w:tcW w:w="2279" w:type="dxa"/>
            <w:tcBorders>
              <w:top w:val="single" w:sz="4" w:space="0" w:color="auto"/>
              <w:left w:val="single" w:sz="4" w:space="0" w:color="auto"/>
              <w:bottom w:val="single" w:sz="4" w:space="0" w:color="auto"/>
              <w:right w:val="single" w:sz="4" w:space="0" w:color="auto"/>
            </w:tcBorders>
          </w:tcPr>
          <w:p w:rsidR="008B6E41" w:rsidRPr="00A2461B" w:rsidRDefault="00912D32" w:rsidP="00796C69">
            <w:pPr>
              <w:jc w:val="center"/>
              <w:rPr>
                <w:sz w:val="22"/>
                <w:szCs w:val="22"/>
              </w:rPr>
            </w:pPr>
            <w:r w:rsidRPr="00A2461B">
              <w:rPr>
                <w:sz w:val="22"/>
                <w:szCs w:val="22"/>
              </w:rPr>
              <w:t>«Здоров</w:t>
            </w:r>
            <w:r w:rsidRPr="00A2461B">
              <w:rPr>
                <w:sz w:val="22"/>
                <w:szCs w:val="22"/>
                <w:lang w:val="ru-RU"/>
              </w:rPr>
              <w:t>’</w:t>
            </w:r>
            <w:r w:rsidRPr="00A2461B">
              <w:rPr>
                <w:sz w:val="22"/>
                <w:szCs w:val="22"/>
              </w:rPr>
              <w:t>я, безпека та добробут» підручник інтегрованого курсу для 8 класу закладів загальної середньої освіти</w:t>
            </w:r>
          </w:p>
        </w:tc>
        <w:tc>
          <w:tcPr>
            <w:tcW w:w="1786" w:type="dxa"/>
            <w:tcBorders>
              <w:top w:val="single" w:sz="4" w:space="0" w:color="auto"/>
              <w:left w:val="nil"/>
              <w:bottom w:val="single" w:sz="4" w:space="0" w:color="auto"/>
              <w:right w:val="single" w:sz="4" w:space="0" w:color="000000"/>
            </w:tcBorders>
            <w:noWrap/>
          </w:tcPr>
          <w:p w:rsidR="008B6E41" w:rsidRPr="00A2461B" w:rsidRDefault="00912D32" w:rsidP="00796C69">
            <w:pPr>
              <w:jc w:val="center"/>
              <w:rPr>
                <w:sz w:val="22"/>
                <w:szCs w:val="22"/>
              </w:rPr>
            </w:pPr>
            <w:r w:rsidRPr="00A2461B">
              <w:rPr>
                <w:sz w:val="22"/>
                <w:szCs w:val="22"/>
              </w:rPr>
              <w:t xml:space="preserve">Воронцова Т.В., Пономаренко В.С., Хомич О.Л., Лаврентьєва І.В., </w:t>
            </w:r>
            <w:proofErr w:type="spellStart"/>
            <w:r w:rsidRPr="00A2461B">
              <w:rPr>
                <w:sz w:val="22"/>
                <w:szCs w:val="22"/>
              </w:rPr>
              <w:t>Андрук</w:t>
            </w:r>
            <w:proofErr w:type="spellEnd"/>
            <w:r w:rsidRPr="00A2461B">
              <w:rPr>
                <w:sz w:val="22"/>
                <w:szCs w:val="22"/>
              </w:rPr>
              <w:t xml:space="preserve"> Н.В.</w:t>
            </w:r>
          </w:p>
        </w:tc>
        <w:tc>
          <w:tcPr>
            <w:tcW w:w="1447" w:type="dxa"/>
            <w:tcBorders>
              <w:top w:val="single" w:sz="4" w:space="0" w:color="auto"/>
              <w:left w:val="nil"/>
              <w:bottom w:val="single" w:sz="4" w:space="0" w:color="auto"/>
              <w:right w:val="single" w:sz="4" w:space="0" w:color="auto"/>
            </w:tcBorders>
            <w:noWrap/>
          </w:tcPr>
          <w:p w:rsidR="008B6E41" w:rsidRPr="00A2461B" w:rsidRDefault="00912D32" w:rsidP="00796C69">
            <w:pPr>
              <w:jc w:val="center"/>
              <w:rPr>
                <w:color w:val="000000"/>
                <w:sz w:val="22"/>
                <w:szCs w:val="22"/>
                <w:lang w:eastAsia="uk-UA"/>
              </w:rPr>
            </w:pPr>
            <w:r w:rsidRPr="00A2461B">
              <w:rPr>
                <w:color w:val="000000"/>
                <w:sz w:val="22"/>
                <w:szCs w:val="22"/>
                <w:lang w:eastAsia="uk-UA"/>
              </w:rPr>
              <w:t>Українська</w:t>
            </w:r>
          </w:p>
        </w:tc>
        <w:tc>
          <w:tcPr>
            <w:tcW w:w="808" w:type="dxa"/>
            <w:tcBorders>
              <w:top w:val="single" w:sz="4" w:space="0" w:color="auto"/>
              <w:left w:val="nil"/>
              <w:bottom w:val="single" w:sz="4" w:space="0" w:color="auto"/>
              <w:right w:val="single" w:sz="4" w:space="0" w:color="auto"/>
            </w:tcBorders>
            <w:noWrap/>
          </w:tcPr>
          <w:p w:rsidR="008B6E41" w:rsidRPr="00A2461B" w:rsidRDefault="00912D32" w:rsidP="00796C69">
            <w:pPr>
              <w:jc w:val="center"/>
              <w:rPr>
                <w:color w:val="000000"/>
                <w:sz w:val="22"/>
                <w:szCs w:val="22"/>
                <w:lang w:eastAsia="uk-UA"/>
              </w:rPr>
            </w:pPr>
            <w:r w:rsidRPr="00A2461B">
              <w:rPr>
                <w:color w:val="000000"/>
                <w:sz w:val="22"/>
                <w:szCs w:val="22"/>
                <w:lang w:eastAsia="uk-UA"/>
              </w:rPr>
              <w:t>35</w:t>
            </w:r>
          </w:p>
        </w:tc>
        <w:tc>
          <w:tcPr>
            <w:tcW w:w="1095" w:type="dxa"/>
            <w:tcBorders>
              <w:top w:val="single" w:sz="4" w:space="0" w:color="auto"/>
              <w:left w:val="nil"/>
              <w:bottom w:val="single" w:sz="4" w:space="0" w:color="auto"/>
              <w:right w:val="single" w:sz="4" w:space="0" w:color="auto"/>
            </w:tcBorders>
            <w:noWrap/>
          </w:tcPr>
          <w:p w:rsidR="008B6E41" w:rsidRPr="00A2461B" w:rsidRDefault="00912D32" w:rsidP="00796C69">
            <w:pPr>
              <w:jc w:val="center"/>
              <w:rPr>
                <w:color w:val="000000"/>
                <w:sz w:val="22"/>
                <w:szCs w:val="22"/>
                <w:lang w:eastAsia="uk-UA"/>
              </w:rPr>
            </w:pPr>
            <w:r w:rsidRPr="00A2461B">
              <w:rPr>
                <w:color w:val="000000"/>
                <w:sz w:val="22"/>
                <w:szCs w:val="22"/>
                <w:lang w:eastAsia="uk-UA"/>
              </w:rPr>
              <w:t>1</w:t>
            </w:r>
          </w:p>
        </w:tc>
        <w:tc>
          <w:tcPr>
            <w:tcW w:w="1644" w:type="dxa"/>
            <w:tcBorders>
              <w:top w:val="single" w:sz="4" w:space="0" w:color="auto"/>
              <w:left w:val="nil"/>
              <w:bottom w:val="single" w:sz="4" w:space="0" w:color="auto"/>
              <w:right w:val="single" w:sz="4" w:space="0" w:color="auto"/>
            </w:tcBorders>
          </w:tcPr>
          <w:p w:rsidR="008B6E41" w:rsidRPr="00A2461B" w:rsidRDefault="00912D32" w:rsidP="00796C69">
            <w:pPr>
              <w:rPr>
                <w:color w:val="000000"/>
                <w:sz w:val="22"/>
                <w:szCs w:val="22"/>
                <w:lang w:eastAsia="uk-UA"/>
              </w:rPr>
            </w:pPr>
            <w:r w:rsidRPr="00A2461B">
              <w:rPr>
                <w:color w:val="000000"/>
                <w:sz w:val="22"/>
                <w:szCs w:val="22"/>
                <w:lang w:eastAsia="uk-UA"/>
              </w:rPr>
              <w:t>1,3,4,5,6</w:t>
            </w:r>
          </w:p>
        </w:tc>
      </w:tr>
      <w:tr w:rsidR="008B6E41" w:rsidRPr="00A2461B" w:rsidTr="00796C69">
        <w:trPr>
          <w:trHeight w:val="374"/>
        </w:trPr>
        <w:tc>
          <w:tcPr>
            <w:tcW w:w="438" w:type="dxa"/>
            <w:tcBorders>
              <w:top w:val="single" w:sz="4" w:space="0" w:color="auto"/>
              <w:left w:val="single" w:sz="4" w:space="0" w:color="auto"/>
              <w:bottom w:val="single" w:sz="4" w:space="0" w:color="auto"/>
              <w:right w:val="single" w:sz="4" w:space="0" w:color="auto"/>
            </w:tcBorders>
            <w:noWrap/>
          </w:tcPr>
          <w:p w:rsidR="008B6E41" w:rsidRPr="00A2461B" w:rsidRDefault="00912D32" w:rsidP="00796C69">
            <w:pPr>
              <w:jc w:val="center"/>
              <w:rPr>
                <w:color w:val="000000"/>
                <w:sz w:val="22"/>
                <w:szCs w:val="22"/>
                <w:lang w:eastAsia="uk-UA"/>
              </w:rPr>
            </w:pPr>
            <w:r w:rsidRPr="00A2461B">
              <w:rPr>
                <w:color w:val="000000"/>
                <w:sz w:val="22"/>
                <w:szCs w:val="22"/>
                <w:lang w:eastAsia="uk-UA"/>
              </w:rPr>
              <w:t>10</w:t>
            </w:r>
          </w:p>
        </w:tc>
        <w:tc>
          <w:tcPr>
            <w:tcW w:w="2279" w:type="dxa"/>
            <w:tcBorders>
              <w:top w:val="single" w:sz="4" w:space="0" w:color="auto"/>
              <w:left w:val="single" w:sz="4" w:space="0" w:color="auto"/>
              <w:bottom w:val="single" w:sz="4" w:space="0" w:color="auto"/>
              <w:right w:val="single" w:sz="4" w:space="0" w:color="auto"/>
            </w:tcBorders>
          </w:tcPr>
          <w:p w:rsidR="008B6E41" w:rsidRPr="00A2461B" w:rsidRDefault="008B6E41" w:rsidP="00796C69">
            <w:pPr>
              <w:jc w:val="center"/>
              <w:rPr>
                <w:sz w:val="22"/>
                <w:szCs w:val="22"/>
              </w:rPr>
            </w:pPr>
          </w:p>
          <w:p w:rsidR="008B6E41" w:rsidRPr="00A2461B" w:rsidRDefault="00912D32" w:rsidP="00796C69">
            <w:pPr>
              <w:jc w:val="center"/>
              <w:rPr>
                <w:sz w:val="22"/>
                <w:szCs w:val="22"/>
              </w:rPr>
            </w:pPr>
            <w:r w:rsidRPr="00A2461B">
              <w:rPr>
                <w:sz w:val="22"/>
                <w:szCs w:val="22"/>
              </w:rPr>
              <w:t xml:space="preserve">«Інформатика» </w:t>
            </w:r>
            <w:r w:rsidRPr="00A2461B">
              <w:rPr>
                <w:sz w:val="22"/>
                <w:szCs w:val="22"/>
              </w:rPr>
              <w:lastRenderedPageBreak/>
              <w:t>підручник для 8 класу закладів загальної середньої освіти</w:t>
            </w:r>
          </w:p>
        </w:tc>
        <w:tc>
          <w:tcPr>
            <w:tcW w:w="1786" w:type="dxa"/>
            <w:tcBorders>
              <w:top w:val="single" w:sz="4" w:space="0" w:color="auto"/>
              <w:left w:val="nil"/>
              <w:bottom w:val="single" w:sz="4" w:space="0" w:color="auto"/>
              <w:right w:val="single" w:sz="4" w:space="0" w:color="000000"/>
            </w:tcBorders>
            <w:noWrap/>
          </w:tcPr>
          <w:p w:rsidR="008B6E41" w:rsidRPr="00A2461B" w:rsidRDefault="00912D32" w:rsidP="00796C69">
            <w:pPr>
              <w:jc w:val="center"/>
              <w:rPr>
                <w:sz w:val="22"/>
                <w:szCs w:val="22"/>
              </w:rPr>
            </w:pPr>
            <w:proofErr w:type="spellStart"/>
            <w:r w:rsidRPr="00A2461B">
              <w:rPr>
                <w:sz w:val="22"/>
                <w:szCs w:val="22"/>
              </w:rPr>
              <w:lastRenderedPageBreak/>
              <w:t>Ривкінд</w:t>
            </w:r>
            <w:proofErr w:type="spellEnd"/>
            <w:r w:rsidRPr="00A2461B">
              <w:rPr>
                <w:sz w:val="22"/>
                <w:szCs w:val="22"/>
              </w:rPr>
              <w:t xml:space="preserve"> Й.Я., Лисенко Т.І., </w:t>
            </w:r>
            <w:proofErr w:type="spellStart"/>
            <w:r w:rsidRPr="00A2461B">
              <w:rPr>
                <w:sz w:val="22"/>
                <w:szCs w:val="22"/>
              </w:rPr>
              <w:lastRenderedPageBreak/>
              <w:t>Чернікова</w:t>
            </w:r>
            <w:proofErr w:type="spellEnd"/>
            <w:r w:rsidRPr="00A2461B">
              <w:rPr>
                <w:sz w:val="22"/>
                <w:szCs w:val="22"/>
              </w:rPr>
              <w:t xml:space="preserve"> Л.А., </w:t>
            </w:r>
            <w:proofErr w:type="spellStart"/>
            <w:r w:rsidRPr="00A2461B">
              <w:rPr>
                <w:sz w:val="22"/>
                <w:szCs w:val="22"/>
              </w:rPr>
              <w:t>Шакотько</w:t>
            </w:r>
            <w:proofErr w:type="spellEnd"/>
            <w:r w:rsidRPr="00A2461B">
              <w:rPr>
                <w:sz w:val="22"/>
                <w:szCs w:val="22"/>
              </w:rPr>
              <w:t xml:space="preserve"> В.В.</w:t>
            </w:r>
          </w:p>
        </w:tc>
        <w:tc>
          <w:tcPr>
            <w:tcW w:w="1447" w:type="dxa"/>
            <w:tcBorders>
              <w:top w:val="single" w:sz="4" w:space="0" w:color="auto"/>
              <w:left w:val="nil"/>
              <w:bottom w:val="single" w:sz="4" w:space="0" w:color="auto"/>
              <w:right w:val="single" w:sz="4" w:space="0" w:color="auto"/>
            </w:tcBorders>
            <w:noWrap/>
          </w:tcPr>
          <w:p w:rsidR="008B6E41" w:rsidRPr="00A2461B" w:rsidRDefault="00912D32" w:rsidP="00796C69">
            <w:pPr>
              <w:jc w:val="center"/>
              <w:rPr>
                <w:color w:val="000000"/>
                <w:sz w:val="22"/>
                <w:szCs w:val="22"/>
                <w:lang w:eastAsia="uk-UA"/>
              </w:rPr>
            </w:pPr>
            <w:r w:rsidRPr="00A2461B">
              <w:rPr>
                <w:color w:val="000000"/>
                <w:sz w:val="22"/>
                <w:szCs w:val="22"/>
                <w:lang w:eastAsia="uk-UA"/>
              </w:rPr>
              <w:lastRenderedPageBreak/>
              <w:t>Українська</w:t>
            </w:r>
          </w:p>
        </w:tc>
        <w:tc>
          <w:tcPr>
            <w:tcW w:w="808" w:type="dxa"/>
            <w:tcBorders>
              <w:top w:val="single" w:sz="4" w:space="0" w:color="auto"/>
              <w:left w:val="nil"/>
              <w:bottom w:val="single" w:sz="4" w:space="0" w:color="auto"/>
              <w:right w:val="single" w:sz="4" w:space="0" w:color="auto"/>
            </w:tcBorders>
            <w:noWrap/>
          </w:tcPr>
          <w:p w:rsidR="008B6E41" w:rsidRPr="00A2461B" w:rsidRDefault="00912D32" w:rsidP="00796C69">
            <w:pPr>
              <w:jc w:val="center"/>
              <w:rPr>
                <w:color w:val="000000"/>
                <w:sz w:val="22"/>
                <w:szCs w:val="22"/>
                <w:lang w:eastAsia="uk-UA"/>
              </w:rPr>
            </w:pPr>
            <w:r w:rsidRPr="00A2461B">
              <w:rPr>
                <w:color w:val="000000"/>
                <w:sz w:val="22"/>
                <w:szCs w:val="22"/>
                <w:lang w:eastAsia="uk-UA"/>
              </w:rPr>
              <w:t>35</w:t>
            </w:r>
          </w:p>
        </w:tc>
        <w:tc>
          <w:tcPr>
            <w:tcW w:w="1095" w:type="dxa"/>
            <w:tcBorders>
              <w:top w:val="single" w:sz="4" w:space="0" w:color="auto"/>
              <w:left w:val="nil"/>
              <w:bottom w:val="single" w:sz="4" w:space="0" w:color="auto"/>
              <w:right w:val="single" w:sz="4" w:space="0" w:color="auto"/>
            </w:tcBorders>
            <w:noWrap/>
          </w:tcPr>
          <w:p w:rsidR="008B6E41" w:rsidRPr="00A2461B" w:rsidRDefault="00912D32" w:rsidP="00796C69">
            <w:pPr>
              <w:jc w:val="center"/>
              <w:rPr>
                <w:color w:val="000000"/>
                <w:sz w:val="22"/>
                <w:szCs w:val="22"/>
                <w:lang w:eastAsia="uk-UA"/>
              </w:rPr>
            </w:pPr>
            <w:r w:rsidRPr="00A2461B">
              <w:rPr>
                <w:color w:val="000000"/>
                <w:sz w:val="22"/>
                <w:szCs w:val="22"/>
                <w:lang w:eastAsia="uk-UA"/>
              </w:rPr>
              <w:t>1</w:t>
            </w:r>
          </w:p>
        </w:tc>
        <w:tc>
          <w:tcPr>
            <w:tcW w:w="1644" w:type="dxa"/>
            <w:tcBorders>
              <w:top w:val="single" w:sz="4" w:space="0" w:color="auto"/>
              <w:left w:val="nil"/>
              <w:bottom w:val="single" w:sz="4" w:space="0" w:color="auto"/>
              <w:right w:val="single" w:sz="4" w:space="0" w:color="auto"/>
            </w:tcBorders>
          </w:tcPr>
          <w:p w:rsidR="008B6E41" w:rsidRPr="00A2461B" w:rsidRDefault="00912D32" w:rsidP="00796C69">
            <w:pPr>
              <w:rPr>
                <w:color w:val="000000"/>
                <w:sz w:val="22"/>
                <w:szCs w:val="22"/>
                <w:lang w:eastAsia="uk-UA"/>
              </w:rPr>
            </w:pPr>
            <w:r w:rsidRPr="00A2461B">
              <w:rPr>
                <w:color w:val="000000"/>
                <w:sz w:val="22"/>
                <w:szCs w:val="22"/>
                <w:lang w:eastAsia="uk-UA"/>
              </w:rPr>
              <w:t>1,3,4,6,2</w:t>
            </w:r>
          </w:p>
        </w:tc>
      </w:tr>
      <w:tr w:rsidR="008B6E41" w:rsidRPr="00A2461B" w:rsidTr="00796C69">
        <w:trPr>
          <w:trHeight w:val="560"/>
        </w:trPr>
        <w:tc>
          <w:tcPr>
            <w:tcW w:w="438" w:type="dxa"/>
            <w:tcBorders>
              <w:top w:val="single" w:sz="4" w:space="0" w:color="auto"/>
              <w:left w:val="single" w:sz="4" w:space="0" w:color="auto"/>
              <w:bottom w:val="single" w:sz="4" w:space="0" w:color="auto"/>
              <w:right w:val="single" w:sz="4" w:space="0" w:color="auto"/>
            </w:tcBorders>
            <w:noWrap/>
          </w:tcPr>
          <w:p w:rsidR="008B6E41" w:rsidRPr="00A2461B" w:rsidRDefault="00912D32" w:rsidP="00796C69">
            <w:pPr>
              <w:jc w:val="center"/>
              <w:rPr>
                <w:color w:val="000000"/>
                <w:sz w:val="22"/>
                <w:szCs w:val="22"/>
                <w:lang w:eastAsia="uk-UA"/>
              </w:rPr>
            </w:pPr>
            <w:r w:rsidRPr="00A2461B">
              <w:rPr>
                <w:color w:val="000000"/>
                <w:sz w:val="22"/>
                <w:szCs w:val="22"/>
                <w:lang w:eastAsia="uk-UA"/>
              </w:rPr>
              <w:lastRenderedPageBreak/>
              <w:t>11</w:t>
            </w:r>
          </w:p>
        </w:tc>
        <w:tc>
          <w:tcPr>
            <w:tcW w:w="2279" w:type="dxa"/>
            <w:tcBorders>
              <w:top w:val="single" w:sz="4" w:space="0" w:color="auto"/>
              <w:left w:val="single" w:sz="4" w:space="0" w:color="auto"/>
              <w:bottom w:val="single" w:sz="4" w:space="0" w:color="auto"/>
              <w:right w:val="single" w:sz="4" w:space="0" w:color="auto"/>
            </w:tcBorders>
          </w:tcPr>
          <w:p w:rsidR="008B6E41" w:rsidRPr="00A2461B" w:rsidRDefault="00912D32" w:rsidP="00796C69">
            <w:pPr>
              <w:jc w:val="center"/>
              <w:rPr>
                <w:sz w:val="22"/>
                <w:szCs w:val="22"/>
              </w:rPr>
            </w:pPr>
            <w:r w:rsidRPr="00A2461B">
              <w:rPr>
                <w:sz w:val="22"/>
                <w:szCs w:val="22"/>
              </w:rPr>
              <w:t>«Історія України» підручник для 8 класу закладів загальної середньої освіти</w:t>
            </w:r>
          </w:p>
          <w:p w:rsidR="008B6E41" w:rsidRPr="00A2461B" w:rsidRDefault="008B6E41" w:rsidP="00796C69">
            <w:pPr>
              <w:jc w:val="center"/>
              <w:rPr>
                <w:sz w:val="22"/>
                <w:szCs w:val="22"/>
              </w:rPr>
            </w:pPr>
          </w:p>
        </w:tc>
        <w:tc>
          <w:tcPr>
            <w:tcW w:w="1786" w:type="dxa"/>
            <w:tcBorders>
              <w:top w:val="single" w:sz="4" w:space="0" w:color="auto"/>
              <w:left w:val="nil"/>
              <w:bottom w:val="single" w:sz="4" w:space="0" w:color="auto"/>
              <w:right w:val="single" w:sz="4" w:space="0" w:color="000000"/>
            </w:tcBorders>
            <w:noWrap/>
          </w:tcPr>
          <w:p w:rsidR="008B6E41" w:rsidRPr="00A2461B" w:rsidRDefault="00796C69" w:rsidP="00796C69">
            <w:pPr>
              <w:jc w:val="center"/>
              <w:rPr>
                <w:sz w:val="22"/>
                <w:szCs w:val="22"/>
              </w:rPr>
            </w:pPr>
            <w:proofErr w:type="spellStart"/>
            <w:r w:rsidRPr="00A2461B">
              <w:rPr>
                <w:sz w:val="22"/>
                <w:szCs w:val="22"/>
              </w:rPr>
              <w:t>Хлібовська</w:t>
            </w:r>
            <w:proofErr w:type="spellEnd"/>
            <w:r w:rsidRPr="00A2461B">
              <w:rPr>
                <w:sz w:val="22"/>
                <w:szCs w:val="22"/>
              </w:rPr>
              <w:t xml:space="preserve"> Г.М., </w:t>
            </w:r>
            <w:proofErr w:type="spellStart"/>
            <w:r w:rsidRPr="00A2461B">
              <w:rPr>
                <w:sz w:val="22"/>
                <w:szCs w:val="22"/>
              </w:rPr>
              <w:t>Крижановська</w:t>
            </w:r>
            <w:proofErr w:type="spellEnd"/>
            <w:r w:rsidRPr="00A2461B">
              <w:rPr>
                <w:sz w:val="22"/>
                <w:szCs w:val="22"/>
              </w:rPr>
              <w:t xml:space="preserve"> М.Є., </w:t>
            </w:r>
            <w:proofErr w:type="spellStart"/>
            <w:r w:rsidRPr="00A2461B">
              <w:rPr>
                <w:sz w:val="22"/>
                <w:szCs w:val="22"/>
              </w:rPr>
              <w:t>Наумчук</w:t>
            </w:r>
            <w:proofErr w:type="spellEnd"/>
            <w:r w:rsidRPr="00A2461B">
              <w:rPr>
                <w:sz w:val="22"/>
                <w:szCs w:val="22"/>
              </w:rPr>
              <w:t xml:space="preserve"> О.В.</w:t>
            </w:r>
          </w:p>
        </w:tc>
        <w:tc>
          <w:tcPr>
            <w:tcW w:w="1447" w:type="dxa"/>
            <w:tcBorders>
              <w:top w:val="single" w:sz="4" w:space="0" w:color="auto"/>
              <w:left w:val="nil"/>
              <w:bottom w:val="single" w:sz="4" w:space="0" w:color="auto"/>
              <w:right w:val="single" w:sz="4" w:space="0" w:color="auto"/>
            </w:tcBorders>
            <w:noWrap/>
          </w:tcPr>
          <w:p w:rsidR="008B6E41" w:rsidRPr="00A2461B" w:rsidRDefault="00796C69" w:rsidP="00796C69">
            <w:pPr>
              <w:jc w:val="center"/>
              <w:rPr>
                <w:color w:val="000000"/>
                <w:sz w:val="22"/>
                <w:szCs w:val="22"/>
                <w:lang w:eastAsia="uk-UA"/>
              </w:rPr>
            </w:pPr>
            <w:r w:rsidRPr="00A2461B">
              <w:rPr>
                <w:color w:val="000000"/>
                <w:sz w:val="22"/>
                <w:szCs w:val="22"/>
                <w:lang w:eastAsia="uk-UA"/>
              </w:rPr>
              <w:t>Українська</w:t>
            </w:r>
          </w:p>
        </w:tc>
        <w:tc>
          <w:tcPr>
            <w:tcW w:w="808" w:type="dxa"/>
            <w:tcBorders>
              <w:top w:val="single" w:sz="4" w:space="0" w:color="auto"/>
              <w:left w:val="nil"/>
              <w:bottom w:val="single" w:sz="4" w:space="0" w:color="auto"/>
              <w:right w:val="single" w:sz="4" w:space="0" w:color="auto"/>
            </w:tcBorders>
            <w:noWrap/>
          </w:tcPr>
          <w:p w:rsidR="008B6E41" w:rsidRPr="00A2461B" w:rsidRDefault="00796C69" w:rsidP="00796C69">
            <w:pPr>
              <w:jc w:val="center"/>
              <w:rPr>
                <w:color w:val="000000"/>
                <w:sz w:val="22"/>
                <w:szCs w:val="22"/>
                <w:lang w:eastAsia="uk-UA"/>
              </w:rPr>
            </w:pPr>
            <w:r w:rsidRPr="00A2461B">
              <w:rPr>
                <w:color w:val="000000"/>
                <w:sz w:val="22"/>
                <w:szCs w:val="22"/>
                <w:lang w:eastAsia="uk-UA"/>
              </w:rPr>
              <w:t>35</w:t>
            </w:r>
          </w:p>
        </w:tc>
        <w:tc>
          <w:tcPr>
            <w:tcW w:w="1095" w:type="dxa"/>
            <w:tcBorders>
              <w:top w:val="single" w:sz="4" w:space="0" w:color="auto"/>
              <w:left w:val="nil"/>
              <w:bottom w:val="single" w:sz="4" w:space="0" w:color="auto"/>
              <w:right w:val="single" w:sz="4" w:space="0" w:color="auto"/>
            </w:tcBorders>
            <w:noWrap/>
          </w:tcPr>
          <w:p w:rsidR="008B6E41" w:rsidRPr="00A2461B" w:rsidRDefault="00796C69" w:rsidP="00796C69">
            <w:pPr>
              <w:jc w:val="center"/>
              <w:rPr>
                <w:color w:val="000000"/>
                <w:sz w:val="22"/>
                <w:szCs w:val="22"/>
                <w:lang w:eastAsia="uk-UA"/>
              </w:rPr>
            </w:pPr>
            <w:r w:rsidRPr="00A2461B">
              <w:rPr>
                <w:color w:val="000000"/>
                <w:sz w:val="22"/>
                <w:szCs w:val="22"/>
                <w:lang w:eastAsia="uk-UA"/>
              </w:rPr>
              <w:t>1</w:t>
            </w:r>
          </w:p>
        </w:tc>
        <w:tc>
          <w:tcPr>
            <w:tcW w:w="1644" w:type="dxa"/>
            <w:tcBorders>
              <w:top w:val="single" w:sz="4" w:space="0" w:color="auto"/>
              <w:left w:val="nil"/>
              <w:bottom w:val="single" w:sz="4" w:space="0" w:color="auto"/>
              <w:right w:val="single" w:sz="4" w:space="0" w:color="auto"/>
            </w:tcBorders>
          </w:tcPr>
          <w:p w:rsidR="008B6E41" w:rsidRPr="00A2461B" w:rsidRDefault="00796C69" w:rsidP="00796C69">
            <w:pPr>
              <w:rPr>
                <w:color w:val="000000"/>
                <w:sz w:val="22"/>
                <w:szCs w:val="22"/>
                <w:lang w:eastAsia="uk-UA"/>
              </w:rPr>
            </w:pPr>
            <w:r w:rsidRPr="00A2461B">
              <w:rPr>
                <w:color w:val="000000"/>
                <w:sz w:val="22"/>
                <w:szCs w:val="22"/>
                <w:lang w:eastAsia="uk-UA"/>
              </w:rPr>
              <w:t>2,1,4,6,3</w:t>
            </w:r>
          </w:p>
        </w:tc>
      </w:tr>
      <w:tr w:rsidR="008B6E41" w:rsidRPr="00A2461B" w:rsidTr="00796C69">
        <w:trPr>
          <w:trHeight w:val="262"/>
        </w:trPr>
        <w:tc>
          <w:tcPr>
            <w:tcW w:w="438" w:type="dxa"/>
            <w:tcBorders>
              <w:top w:val="single" w:sz="4" w:space="0" w:color="auto"/>
              <w:left w:val="single" w:sz="4" w:space="0" w:color="auto"/>
              <w:bottom w:val="single" w:sz="4" w:space="0" w:color="auto"/>
              <w:right w:val="single" w:sz="4" w:space="0" w:color="auto"/>
            </w:tcBorders>
            <w:noWrap/>
          </w:tcPr>
          <w:p w:rsidR="008B6E41" w:rsidRPr="00A2461B" w:rsidRDefault="00796C69" w:rsidP="00796C69">
            <w:pPr>
              <w:jc w:val="center"/>
              <w:rPr>
                <w:color w:val="000000"/>
                <w:sz w:val="22"/>
                <w:szCs w:val="22"/>
                <w:lang w:eastAsia="uk-UA"/>
              </w:rPr>
            </w:pPr>
            <w:r w:rsidRPr="00A2461B">
              <w:rPr>
                <w:color w:val="000000"/>
                <w:sz w:val="22"/>
                <w:szCs w:val="22"/>
                <w:lang w:eastAsia="uk-UA"/>
              </w:rPr>
              <w:t>12</w:t>
            </w:r>
          </w:p>
        </w:tc>
        <w:tc>
          <w:tcPr>
            <w:tcW w:w="2279" w:type="dxa"/>
            <w:tcBorders>
              <w:top w:val="single" w:sz="4" w:space="0" w:color="auto"/>
              <w:left w:val="single" w:sz="4" w:space="0" w:color="auto"/>
              <w:bottom w:val="single" w:sz="4" w:space="0" w:color="auto"/>
              <w:right w:val="single" w:sz="4" w:space="0" w:color="auto"/>
            </w:tcBorders>
          </w:tcPr>
          <w:p w:rsidR="008B6E41" w:rsidRPr="00A2461B" w:rsidRDefault="00796C69" w:rsidP="00796C69">
            <w:pPr>
              <w:jc w:val="center"/>
              <w:rPr>
                <w:sz w:val="22"/>
                <w:szCs w:val="22"/>
              </w:rPr>
            </w:pPr>
            <w:r w:rsidRPr="00A2461B">
              <w:rPr>
                <w:sz w:val="22"/>
                <w:szCs w:val="22"/>
              </w:rPr>
              <w:t>«Мистецтво» підручник інтегрованого курсу для 8 класу закладів загальної середньої освіти</w:t>
            </w:r>
          </w:p>
        </w:tc>
        <w:tc>
          <w:tcPr>
            <w:tcW w:w="1786" w:type="dxa"/>
            <w:tcBorders>
              <w:top w:val="single" w:sz="4" w:space="0" w:color="auto"/>
              <w:left w:val="nil"/>
              <w:bottom w:val="single" w:sz="4" w:space="0" w:color="auto"/>
              <w:right w:val="single" w:sz="4" w:space="0" w:color="000000"/>
            </w:tcBorders>
            <w:noWrap/>
          </w:tcPr>
          <w:p w:rsidR="008B6E41" w:rsidRPr="00A2461B" w:rsidRDefault="00796C69" w:rsidP="00796C69">
            <w:pPr>
              <w:jc w:val="center"/>
              <w:rPr>
                <w:sz w:val="22"/>
                <w:szCs w:val="22"/>
              </w:rPr>
            </w:pPr>
            <w:r w:rsidRPr="00A2461B">
              <w:rPr>
                <w:sz w:val="22"/>
                <w:szCs w:val="22"/>
              </w:rPr>
              <w:t>Масол Л.М.</w:t>
            </w:r>
          </w:p>
        </w:tc>
        <w:tc>
          <w:tcPr>
            <w:tcW w:w="1447" w:type="dxa"/>
            <w:tcBorders>
              <w:top w:val="single" w:sz="4" w:space="0" w:color="auto"/>
              <w:left w:val="nil"/>
              <w:bottom w:val="single" w:sz="4" w:space="0" w:color="auto"/>
              <w:right w:val="single" w:sz="4" w:space="0" w:color="auto"/>
            </w:tcBorders>
            <w:noWrap/>
          </w:tcPr>
          <w:p w:rsidR="008B6E41" w:rsidRPr="00A2461B" w:rsidRDefault="00796C69" w:rsidP="00796C69">
            <w:pPr>
              <w:jc w:val="center"/>
              <w:rPr>
                <w:color w:val="000000"/>
                <w:sz w:val="22"/>
                <w:szCs w:val="22"/>
                <w:lang w:eastAsia="uk-UA"/>
              </w:rPr>
            </w:pPr>
            <w:r w:rsidRPr="00A2461B">
              <w:rPr>
                <w:color w:val="000000"/>
                <w:sz w:val="22"/>
                <w:szCs w:val="22"/>
                <w:lang w:eastAsia="uk-UA"/>
              </w:rPr>
              <w:t>Українська</w:t>
            </w:r>
          </w:p>
        </w:tc>
        <w:tc>
          <w:tcPr>
            <w:tcW w:w="808" w:type="dxa"/>
            <w:tcBorders>
              <w:top w:val="single" w:sz="4" w:space="0" w:color="auto"/>
              <w:left w:val="nil"/>
              <w:bottom w:val="single" w:sz="4" w:space="0" w:color="auto"/>
              <w:right w:val="single" w:sz="4" w:space="0" w:color="auto"/>
            </w:tcBorders>
            <w:noWrap/>
          </w:tcPr>
          <w:p w:rsidR="008B6E41" w:rsidRPr="00A2461B" w:rsidRDefault="00796C69" w:rsidP="00796C69">
            <w:pPr>
              <w:jc w:val="center"/>
              <w:rPr>
                <w:color w:val="000000"/>
                <w:sz w:val="22"/>
                <w:szCs w:val="22"/>
                <w:lang w:eastAsia="uk-UA"/>
              </w:rPr>
            </w:pPr>
            <w:r w:rsidRPr="00A2461B">
              <w:rPr>
                <w:color w:val="000000"/>
                <w:sz w:val="22"/>
                <w:szCs w:val="22"/>
                <w:lang w:eastAsia="uk-UA"/>
              </w:rPr>
              <w:t>35</w:t>
            </w:r>
          </w:p>
        </w:tc>
        <w:tc>
          <w:tcPr>
            <w:tcW w:w="1095" w:type="dxa"/>
            <w:tcBorders>
              <w:top w:val="single" w:sz="4" w:space="0" w:color="auto"/>
              <w:left w:val="nil"/>
              <w:bottom w:val="single" w:sz="4" w:space="0" w:color="auto"/>
              <w:right w:val="single" w:sz="4" w:space="0" w:color="auto"/>
            </w:tcBorders>
            <w:noWrap/>
          </w:tcPr>
          <w:p w:rsidR="008B6E41" w:rsidRPr="00A2461B" w:rsidRDefault="00796C69" w:rsidP="00796C69">
            <w:pPr>
              <w:jc w:val="center"/>
              <w:rPr>
                <w:color w:val="000000"/>
                <w:sz w:val="22"/>
                <w:szCs w:val="22"/>
                <w:lang w:eastAsia="uk-UA"/>
              </w:rPr>
            </w:pPr>
            <w:r w:rsidRPr="00A2461B">
              <w:rPr>
                <w:color w:val="000000"/>
                <w:sz w:val="22"/>
                <w:szCs w:val="22"/>
                <w:lang w:eastAsia="uk-UA"/>
              </w:rPr>
              <w:t>1</w:t>
            </w:r>
          </w:p>
        </w:tc>
        <w:tc>
          <w:tcPr>
            <w:tcW w:w="1644" w:type="dxa"/>
            <w:tcBorders>
              <w:top w:val="single" w:sz="4" w:space="0" w:color="auto"/>
              <w:left w:val="nil"/>
              <w:bottom w:val="single" w:sz="4" w:space="0" w:color="auto"/>
              <w:right w:val="single" w:sz="4" w:space="0" w:color="auto"/>
            </w:tcBorders>
          </w:tcPr>
          <w:p w:rsidR="008B6E41" w:rsidRPr="00A2461B" w:rsidRDefault="00796C69" w:rsidP="00796C69">
            <w:pPr>
              <w:rPr>
                <w:color w:val="000000"/>
                <w:sz w:val="22"/>
                <w:szCs w:val="22"/>
                <w:lang w:eastAsia="uk-UA"/>
              </w:rPr>
            </w:pPr>
            <w:r w:rsidRPr="00A2461B">
              <w:rPr>
                <w:color w:val="000000"/>
                <w:sz w:val="22"/>
                <w:szCs w:val="22"/>
                <w:lang w:eastAsia="uk-UA"/>
              </w:rPr>
              <w:t>1,2,3,4</w:t>
            </w:r>
          </w:p>
        </w:tc>
      </w:tr>
      <w:tr w:rsidR="00796C69" w:rsidRPr="00A2461B" w:rsidTr="00796C69">
        <w:trPr>
          <w:trHeight w:val="225"/>
        </w:trPr>
        <w:tc>
          <w:tcPr>
            <w:tcW w:w="438" w:type="dxa"/>
            <w:tcBorders>
              <w:top w:val="single" w:sz="4" w:space="0" w:color="auto"/>
              <w:left w:val="single" w:sz="4" w:space="0" w:color="auto"/>
              <w:bottom w:val="single" w:sz="4" w:space="0" w:color="auto"/>
              <w:right w:val="single" w:sz="4" w:space="0" w:color="auto"/>
            </w:tcBorders>
            <w:noWrap/>
          </w:tcPr>
          <w:p w:rsidR="00796C69" w:rsidRPr="00A2461B" w:rsidRDefault="00796C69" w:rsidP="00796C69">
            <w:pPr>
              <w:jc w:val="center"/>
              <w:rPr>
                <w:color w:val="000000"/>
                <w:sz w:val="22"/>
                <w:szCs w:val="22"/>
                <w:lang w:eastAsia="uk-UA"/>
              </w:rPr>
            </w:pPr>
            <w:r w:rsidRPr="00A2461B">
              <w:rPr>
                <w:color w:val="000000"/>
                <w:sz w:val="22"/>
                <w:szCs w:val="22"/>
                <w:lang w:eastAsia="uk-UA"/>
              </w:rPr>
              <w:t>13</w:t>
            </w:r>
          </w:p>
        </w:tc>
        <w:tc>
          <w:tcPr>
            <w:tcW w:w="2279" w:type="dxa"/>
            <w:tcBorders>
              <w:top w:val="single" w:sz="4" w:space="0" w:color="auto"/>
              <w:left w:val="single" w:sz="4" w:space="0" w:color="auto"/>
              <w:bottom w:val="single" w:sz="4" w:space="0" w:color="auto"/>
              <w:right w:val="single" w:sz="4" w:space="0" w:color="auto"/>
            </w:tcBorders>
          </w:tcPr>
          <w:p w:rsidR="00796C69" w:rsidRPr="00A2461B" w:rsidRDefault="00796C69" w:rsidP="00796C69">
            <w:pPr>
              <w:jc w:val="center"/>
              <w:rPr>
                <w:sz w:val="22"/>
                <w:szCs w:val="22"/>
              </w:rPr>
            </w:pPr>
            <w:r w:rsidRPr="00A2461B">
              <w:rPr>
                <w:sz w:val="22"/>
                <w:szCs w:val="22"/>
              </w:rPr>
              <w:t>«Підприємництво і фінансова грамотність» підручник для 8 класу закладів загальної середньої освіти</w:t>
            </w:r>
          </w:p>
        </w:tc>
        <w:tc>
          <w:tcPr>
            <w:tcW w:w="1786" w:type="dxa"/>
            <w:tcBorders>
              <w:top w:val="single" w:sz="4" w:space="0" w:color="auto"/>
              <w:left w:val="nil"/>
              <w:bottom w:val="single" w:sz="4" w:space="0" w:color="auto"/>
              <w:right w:val="single" w:sz="4" w:space="0" w:color="000000"/>
            </w:tcBorders>
            <w:noWrap/>
          </w:tcPr>
          <w:p w:rsidR="00796C69" w:rsidRPr="00A2461B" w:rsidRDefault="00796C69" w:rsidP="00796C69">
            <w:pPr>
              <w:jc w:val="center"/>
              <w:rPr>
                <w:sz w:val="22"/>
                <w:szCs w:val="22"/>
              </w:rPr>
            </w:pPr>
            <w:r w:rsidRPr="00A2461B">
              <w:rPr>
                <w:sz w:val="22"/>
                <w:szCs w:val="22"/>
              </w:rPr>
              <w:t>Пластун О.Л., Панченко С.Ю., Оверко В.П.</w:t>
            </w:r>
          </w:p>
        </w:tc>
        <w:tc>
          <w:tcPr>
            <w:tcW w:w="1447" w:type="dxa"/>
            <w:tcBorders>
              <w:top w:val="single" w:sz="4" w:space="0" w:color="auto"/>
              <w:left w:val="nil"/>
              <w:bottom w:val="single" w:sz="4" w:space="0" w:color="auto"/>
              <w:right w:val="single" w:sz="4" w:space="0" w:color="auto"/>
            </w:tcBorders>
            <w:noWrap/>
          </w:tcPr>
          <w:p w:rsidR="00796C69" w:rsidRPr="00A2461B" w:rsidRDefault="00796C69" w:rsidP="00796C69">
            <w:pPr>
              <w:jc w:val="center"/>
              <w:rPr>
                <w:color w:val="000000"/>
                <w:sz w:val="22"/>
                <w:szCs w:val="22"/>
                <w:lang w:eastAsia="uk-UA"/>
              </w:rPr>
            </w:pPr>
            <w:r w:rsidRPr="00A2461B">
              <w:rPr>
                <w:color w:val="000000"/>
                <w:sz w:val="22"/>
                <w:szCs w:val="22"/>
                <w:lang w:eastAsia="uk-UA"/>
              </w:rPr>
              <w:t xml:space="preserve">Українська </w:t>
            </w:r>
          </w:p>
        </w:tc>
        <w:tc>
          <w:tcPr>
            <w:tcW w:w="808" w:type="dxa"/>
            <w:tcBorders>
              <w:top w:val="single" w:sz="4" w:space="0" w:color="auto"/>
              <w:left w:val="nil"/>
              <w:bottom w:val="single" w:sz="4" w:space="0" w:color="auto"/>
              <w:right w:val="single" w:sz="4" w:space="0" w:color="auto"/>
            </w:tcBorders>
            <w:noWrap/>
          </w:tcPr>
          <w:p w:rsidR="00796C69" w:rsidRPr="00A2461B" w:rsidRDefault="00796C69" w:rsidP="00796C69">
            <w:pPr>
              <w:jc w:val="center"/>
              <w:rPr>
                <w:color w:val="000000"/>
                <w:sz w:val="22"/>
                <w:szCs w:val="22"/>
                <w:lang w:eastAsia="uk-UA"/>
              </w:rPr>
            </w:pPr>
            <w:r w:rsidRPr="00A2461B">
              <w:rPr>
                <w:color w:val="000000"/>
                <w:sz w:val="22"/>
                <w:szCs w:val="22"/>
                <w:lang w:eastAsia="uk-UA"/>
              </w:rPr>
              <w:t>35</w:t>
            </w:r>
          </w:p>
        </w:tc>
        <w:tc>
          <w:tcPr>
            <w:tcW w:w="1095" w:type="dxa"/>
            <w:tcBorders>
              <w:top w:val="single" w:sz="4" w:space="0" w:color="auto"/>
              <w:left w:val="nil"/>
              <w:bottom w:val="single" w:sz="4" w:space="0" w:color="auto"/>
              <w:right w:val="single" w:sz="4" w:space="0" w:color="auto"/>
            </w:tcBorders>
            <w:noWrap/>
          </w:tcPr>
          <w:p w:rsidR="00796C69" w:rsidRPr="00A2461B" w:rsidRDefault="00796C69" w:rsidP="00796C69">
            <w:pPr>
              <w:jc w:val="center"/>
              <w:rPr>
                <w:color w:val="000000"/>
                <w:sz w:val="22"/>
                <w:szCs w:val="22"/>
                <w:lang w:eastAsia="uk-UA"/>
              </w:rPr>
            </w:pPr>
            <w:r w:rsidRPr="00A2461B">
              <w:rPr>
                <w:color w:val="000000"/>
                <w:sz w:val="22"/>
                <w:szCs w:val="22"/>
                <w:lang w:eastAsia="uk-UA"/>
              </w:rPr>
              <w:t>1</w:t>
            </w:r>
          </w:p>
        </w:tc>
        <w:tc>
          <w:tcPr>
            <w:tcW w:w="1644" w:type="dxa"/>
            <w:tcBorders>
              <w:top w:val="single" w:sz="4" w:space="0" w:color="auto"/>
              <w:left w:val="nil"/>
              <w:bottom w:val="single" w:sz="4" w:space="0" w:color="auto"/>
              <w:right w:val="single" w:sz="4" w:space="0" w:color="auto"/>
            </w:tcBorders>
          </w:tcPr>
          <w:p w:rsidR="00796C69" w:rsidRPr="00A2461B" w:rsidRDefault="00796C69" w:rsidP="00796C69">
            <w:pPr>
              <w:rPr>
                <w:color w:val="000000"/>
                <w:sz w:val="22"/>
                <w:szCs w:val="22"/>
                <w:lang w:eastAsia="uk-UA"/>
              </w:rPr>
            </w:pPr>
            <w:r w:rsidRPr="00A2461B">
              <w:rPr>
                <w:color w:val="000000"/>
                <w:sz w:val="22"/>
                <w:szCs w:val="22"/>
                <w:lang w:eastAsia="uk-UA"/>
              </w:rPr>
              <w:t>1,2,3,4,6</w:t>
            </w:r>
          </w:p>
        </w:tc>
      </w:tr>
      <w:tr w:rsidR="008B6E41" w:rsidRPr="00A2461B" w:rsidTr="00796C69">
        <w:trPr>
          <w:trHeight w:val="1870"/>
        </w:trPr>
        <w:tc>
          <w:tcPr>
            <w:tcW w:w="438" w:type="dxa"/>
            <w:tcBorders>
              <w:top w:val="single" w:sz="4" w:space="0" w:color="auto"/>
              <w:left w:val="single" w:sz="4" w:space="0" w:color="auto"/>
              <w:bottom w:val="single" w:sz="4" w:space="0" w:color="auto"/>
              <w:right w:val="single" w:sz="4" w:space="0" w:color="auto"/>
            </w:tcBorders>
            <w:noWrap/>
          </w:tcPr>
          <w:p w:rsidR="008B6E41" w:rsidRPr="00A2461B" w:rsidRDefault="00796C69" w:rsidP="00796C69">
            <w:pPr>
              <w:jc w:val="center"/>
              <w:rPr>
                <w:color w:val="000000"/>
                <w:sz w:val="22"/>
                <w:szCs w:val="22"/>
                <w:lang w:eastAsia="uk-UA"/>
              </w:rPr>
            </w:pPr>
            <w:r w:rsidRPr="00A2461B">
              <w:rPr>
                <w:color w:val="000000"/>
                <w:sz w:val="22"/>
                <w:szCs w:val="22"/>
                <w:lang w:eastAsia="uk-UA"/>
              </w:rPr>
              <w:t>14</w:t>
            </w:r>
          </w:p>
        </w:tc>
        <w:tc>
          <w:tcPr>
            <w:tcW w:w="2279" w:type="dxa"/>
            <w:tcBorders>
              <w:top w:val="single" w:sz="4" w:space="0" w:color="auto"/>
              <w:left w:val="single" w:sz="4" w:space="0" w:color="auto"/>
              <w:bottom w:val="single" w:sz="4" w:space="0" w:color="auto"/>
              <w:right w:val="single" w:sz="4" w:space="0" w:color="auto"/>
            </w:tcBorders>
          </w:tcPr>
          <w:p w:rsidR="008B6E41" w:rsidRPr="00A2461B" w:rsidRDefault="00796C69" w:rsidP="00796C69">
            <w:pPr>
              <w:jc w:val="center"/>
              <w:rPr>
                <w:sz w:val="22"/>
                <w:szCs w:val="22"/>
              </w:rPr>
            </w:pPr>
            <w:r w:rsidRPr="00A2461B">
              <w:rPr>
                <w:sz w:val="22"/>
                <w:szCs w:val="22"/>
              </w:rPr>
              <w:t>«Технології» підручник для 8 класу закладів загальної середньої освіти</w:t>
            </w:r>
          </w:p>
        </w:tc>
        <w:tc>
          <w:tcPr>
            <w:tcW w:w="1786" w:type="dxa"/>
            <w:tcBorders>
              <w:top w:val="single" w:sz="4" w:space="0" w:color="auto"/>
              <w:left w:val="nil"/>
              <w:bottom w:val="single" w:sz="4" w:space="0" w:color="auto"/>
              <w:right w:val="single" w:sz="4" w:space="0" w:color="000000"/>
            </w:tcBorders>
            <w:noWrap/>
          </w:tcPr>
          <w:p w:rsidR="008B6E41" w:rsidRPr="00A2461B" w:rsidRDefault="00796C69" w:rsidP="00796C69">
            <w:pPr>
              <w:jc w:val="center"/>
              <w:rPr>
                <w:sz w:val="22"/>
                <w:szCs w:val="22"/>
              </w:rPr>
            </w:pPr>
            <w:proofErr w:type="spellStart"/>
            <w:r w:rsidRPr="00A2461B">
              <w:rPr>
                <w:sz w:val="22"/>
                <w:szCs w:val="22"/>
              </w:rPr>
              <w:t>Ходзицька</w:t>
            </w:r>
            <w:proofErr w:type="spellEnd"/>
            <w:r w:rsidRPr="00A2461B">
              <w:rPr>
                <w:sz w:val="22"/>
                <w:szCs w:val="22"/>
              </w:rPr>
              <w:t xml:space="preserve"> І.Ю., горобець О.В., </w:t>
            </w:r>
            <w:proofErr w:type="spellStart"/>
            <w:r w:rsidRPr="00A2461B">
              <w:rPr>
                <w:sz w:val="22"/>
                <w:szCs w:val="22"/>
              </w:rPr>
              <w:t>Медвідь</w:t>
            </w:r>
            <w:proofErr w:type="spellEnd"/>
            <w:r w:rsidRPr="00A2461B">
              <w:rPr>
                <w:sz w:val="22"/>
                <w:szCs w:val="22"/>
              </w:rPr>
              <w:t xml:space="preserve"> О.Ю., Пасічна Т.С., Приходько Ю.М., </w:t>
            </w:r>
            <w:proofErr w:type="spellStart"/>
            <w:r w:rsidRPr="00A2461B">
              <w:rPr>
                <w:sz w:val="22"/>
                <w:szCs w:val="22"/>
              </w:rPr>
              <w:t>Палійчук</w:t>
            </w:r>
            <w:proofErr w:type="spellEnd"/>
            <w:r w:rsidRPr="00A2461B">
              <w:rPr>
                <w:sz w:val="22"/>
                <w:szCs w:val="22"/>
              </w:rPr>
              <w:t xml:space="preserve"> М.Д.</w:t>
            </w:r>
          </w:p>
        </w:tc>
        <w:tc>
          <w:tcPr>
            <w:tcW w:w="1447" w:type="dxa"/>
            <w:tcBorders>
              <w:top w:val="single" w:sz="4" w:space="0" w:color="auto"/>
              <w:left w:val="nil"/>
              <w:bottom w:val="single" w:sz="4" w:space="0" w:color="auto"/>
              <w:right w:val="single" w:sz="4" w:space="0" w:color="auto"/>
            </w:tcBorders>
            <w:noWrap/>
          </w:tcPr>
          <w:p w:rsidR="008B6E41" w:rsidRPr="00A2461B" w:rsidRDefault="00796C69" w:rsidP="00796C69">
            <w:pPr>
              <w:jc w:val="center"/>
              <w:rPr>
                <w:color w:val="000000"/>
                <w:sz w:val="22"/>
                <w:szCs w:val="22"/>
                <w:lang w:eastAsia="uk-UA"/>
              </w:rPr>
            </w:pPr>
            <w:r w:rsidRPr="00A2461B">
              <w:rPr>
                <w:color w:val="000000"/>
                <w:sz w:val="22"/>
                <w:szCs w:val="22"/>
                <w:lang w:eastAsia="uk-UA"/>
              </w:rPr>
              <w:t>Українська</w:t>
            </w:r>
          </w:p>
        </w:tc>
        <w:tc>
          <w:tcPr>
            <w:tcW w:w="808" w:type="dxa"/>
            <w:tcBorders>
              <w:top w:val="single" w:sz="4" w:space="0" w:color="auto"/>
              <w:left w:val="nil"/>
              <w:bottom w:val="single" w:sz="4" w:space="0" w:color="auto"/>
              <w:right w:val="single" w:sz="4" w:space="0" w:color="auto"/>
            </w:tcBorders>
            <w:noWrap/>
          </w:tcPr>
          <w:p w:rsidR="008B6E41" w:rsidRPr="00A2461B" w:rsidRDefault="00796C69" w:rsidP="00796C69">
            <w:pPr>
              <w:jc w:val="center"/>
              <w:rPr>
                <w:color w:val="000000"/>
                <w:sz w:val="22"/>
                <w:szCs w:val="22"/>
                <w:lang w:eastAsia="uk-UA"/>
              </w:rPr>
            </w:pPr>
            <w:r w:rsidRPr="00A2461B">
              <w:rPr>
                <w:color w:val="000000"/>
                <w:sz w:val="22"/>
                <w:szCs w:val="22"/>
                <w:lang w:eastAsia="uk-UA"/>
              </w:rPr>
              <w:t>35</w:t>
            </w:r>
          </w:p>
        </w:tc>
        <w:tc>
          <w:tcPr>
            <w:tcW w:w="1095" w:type="dxa"/>
            <w:tcBorders>
              <w:top w:val="single" w:sz="4" w:space="0" w:color="auto"/>
              <w:left w:val="nil"/>
              <w:bottom w:val="single" w:sz="4" w:space="0" w:color="auto"/>
              <w:right w:val="single" w:sz="4" w:space="0" w:color="auto"/>
            </w:tcBorders>
            <w:noWrap/>
          </w:tcPr>
          <w:p w:rsidR="008B6E41" w:rsidRPr="00A2461B" w:rsidRDefault="00796C69" w:rsidP="00796C69">
            <w:pPr>
              <w:jc w:val="center"/>
              <w:rPr>
                <w:color w:val="000000"/>
                <w:sz w:val="22"/>
                <w:szCs w:val="22"/>
                <w:lang w:eastAsia="uk-UA"/>
              </w:rPr>
            </w:pPr>
            <w:r w:rsidRPr="00A2461B">
              <w:rPr>
                <w:color w:val="000000"/>
                <w:sz w:val="22"/>
                <w:szCs w:val="22"/>
                <w:lang w:eastAsia="uk-UA"/>
              </w:rPr>
              <w:t>1</w:t>
            </w:r>
          </w:p>
        </w:tc>
        <w:tc>
          <w:tcPr>
            <w:tcW w:w="1644" w:type="dxa"/>
            <w:tcBorders>
              <w:top w:val="single" w:sz="4" w:space="0" w:color="auto"/>
              <w:left w:val="nil"/>
              <w:bottom w:val="single" w:sz="4" w:space="0" w:color="auto"/>
              <w:right w:val="single" w:sz="4" w:space="0" w:color="auto"/>
            </w:tcBorders>
          </w:tcPr>
          <w:p w:rsidR="008B6E41" w:rsidRPr="00A2461B" w:rsidRDefault="00796C69" w:rsidP="00796C69">
            <w:pPr>
              <w:rPr>
                <w:color w:val="000000"/>
                <w:sz w:val="22"/>
                <w:szCs w:val="22"/>
                <w:lang w:eastAsia="uk-UA"/>
              </w:rPr>
            </w:pPr>
            <w:r w:rsidRPr="00A2461B">
              <w:rPr>
                <w:color w:val="000000"/>
                <w:sz w:val="22"/>
                <w:szCs w:val="22"/>
                <w:lang w:eastAsia="uk-UA"/>
              </w:rPr>
              <w:t>2,1</w:t>
            </w:r>
          </w:p>
        </w:tc>
      </w:tr>
      <w:tr w:rsidR="00796C69" w:rsidRPr="00A2461B" w:rsidTr="00796C69">
        <w:trPr>
          <w:trHeight w:val="280"/>
        </w:trPr>
        <w:tc>
          <w:tcPr>
            <w:tcW w:w="438" w:type="dxa"/>
            <w:tcBorders>
              <w:top w:val="single" w:sz="4" w:space="0" w:color="auto"/>
              <w:left w:val="single" w:sz="4" w:space="0" w:color="auto"/>
              <w:bottom w:val="single" w:sz="4" w:space="0" w:color="auto"/>
              <w:right w:val="single" w:sz="4" w:space="0" w:color="auto"/>
            </w:tcBorders>
            <w:noWrap/>
          </w:tcPr>
          <w:p w:rsidR="00796C69" w:rsidRPr="00A2461B" w:rsidRDefault="00796C69" w:rsidP="00796C69">
            <w:pPr>
              <w:jc w:val="center"/>
              <w:rPr>
                <w:color w:val="000000"/>
                <w:sz w:val="22"/>
                <w:szCs w:val="22"/>
                <w:lang w:eastAsia="uk-UA"/>
              </w:rPr>
            </w:pPr>
            <w:r w:rsidRPr="00A2461B">
              <w:rPr>
                <w:color w:val="000000"/>
                <w:sz w:val="22"/>
                <w:szCs w:val="22"/>
                <w:lang w:eastAsia="uk-UA"/>
              </w:rPr>
              <w:t>15</w:t>
            </w:r>
          </w:p>
        </w:tc>
        <w:tc>
          <w:tcPr>
            <w:tcW w:w="2279" w:type="dxa"/>
            <w:tcBorders>
              <w:top w:val="single" w:sz="4" w:space="0" w:color="auto"/>
              <w:left w:val="single" w:sz="4" w:space="0" w:color="auto"/>
              <w:bottom w:val="single" w:sz="4" w:space="0" w:color="auto"/>
              <w:right w:val="single" w:sz="4" w:space="0" w:color="auto"/>
            </w:tcBorders>
          </w:tcPr>
          <w:p w:rsidR="00796C69" w:rsidRPr="00A2461B" w:rsidRDefault="00796C69" w:rsidP="00796C69">
            <w:pPr>
              <w:jc w:val="center"/>
              <w:rPr>
                <w:sz w:val="22"/>
                <w:szCs w:val="22"/>
              </w:rPr>
            </w:pPr>
            <w:r w:rsidRPr="00A2461B">
              <w:rPr>
                <w:sz w:val="22"/>
                <w:szCs w:val="22"/>
              </w:rPr>
              <w:t xml:space="preserve">«Українська література» підручник для 8 класу закладів загальної середньої </w:t>
            </w:r>
            <w:proofErr w:type="spellStart"/>
            <w:r w:rsidRPr="00A2461B">
              <w:rPr>
                <w:sz w:val="22"/>
                <w:szCs w:val="22"/>
              </w:rPr>
              <w:t>осіти</w:t>
            </w:r>
            <w:proofErr w:type="spellEnd"/>
          </w:p>
        </w:tc>
        <w:tc>
          <w:tcPr>
            <w:tcW w:w="1786" w:type="dxa"/>
            <w:tcBorders>
              <w:top w:val="single" w:sz="4" w:space="0" w:color="auto"/>
              <w:left w:val="nil"/>
              <w:bottom w:val="single" w:sz="4" w:space="0" w:color="auto"/>
              <w:right w:val="single" w:sz="4" w:space="0" w:color="000000"/>
            </w:tcBorders>
            <w:noWrap/>
          </w:tcPr>
          <w:p w:rsidR="00796C69" w:rsidRPr="00A2461B" w:rsidRDefault="00796C69" w:rsidP="00796C69">
            <w:pPr>
              <w:jc w:val="center"/>
              <w:rPr>
                <w:sz w:val="22"/>
                <w:szCs w:val="22"/>
              </w:rPr>
            </w:pPr>
            <w:proofErr w:type="spellStart"/>
            <w:r w:rsidRPr="00A2461B">
              <w:rPr>
                <w:sz w:val="22"/>
                <w:szCs w:val="22"/>
              </w:rPr>
              <w:t>Кулинич</w:t>
            </w:r>
            <w:proofErr w:type="spellEnd"/>
            <w:r w:rsidRPr="00A2461B">
              <w:rPr>
                <w:sz w:val="22"/>
                <w:szCs w:val="22"/>
              </w:rPr>
              <w:t xml:space="preserve"> О.В., Дячок С.О., за ред.. Ковбасенко Ю.І.</w:t>
            </w:r>
          </w:p>
        </w:tc>
        <w:tc>
          <w:tcPr>
            <w:tcW w:w="1447" w:type="dxa"/>
            <w:tcBorders>
              <w:top w:val="single" w:sz="4" w:space="0" w:color="auto"/>
              <w:left w:val="nil"/>
              <w:bottom w:val="single" w:sz="4" w:space="0" w:color="auto"/>
              <w:right w:val="single" w:sz="4" w:space="0" w:color="auto"/>
            </w:tcBorders>
            <w:noWrap/>
          </w:tcPr>
          <w:p w:rsidR="00796C69" w:rsidRPr="00A2461B" w:rsidRDefault="00325434" w:rsidP="00796C69">
            <w:pPr>
              <w:jc w:val="center"/>
              <w:rPr>
                <w:color w:val="000000"/>
                <w:sz w:val="22"/>
                <w:szCs w:val="22"/>
                <w:lang w:eastAsia="uk-UA"/>
              </w:rPr>
            </w:pPr>
            <w:r w:rsidRPr="00A2461B">
              <w:rPr>
                <w:color w:val="000000"/>
                <w:sz w:val="22"/>
                <w:szCs w:val="22"/>
                <w:lang w:eastAsia="uk-UA"/>
              </w:rPr>
              <w:t>Українська</w:t>
            </w:r>
          </w:p>
        </w:tc>
        <w:tc>
          <w:tcPr>
            <w:tcW w:w="808" w:type="dxa"/>
            <w:tcBorders>
              <w:top w:val="single" w:sz="4" w:space="0" w:color="auto"/>
              <w:left w:val="nil"/>
              <w:bottom w:val="single" w:sz="4" w:space="0" w:color="auto"/>
              <w:right w:val="single" w:sz="4" w:space="0" w:color="auto"/>
            </w:tcBorders>
            <w:noWrap/>
          </w:tcPr>
          <w:p w:rsidR="00796C69" w:rsidRPr="00A2461B" w:rsidRDefault="00325434" w:rsidP="00796C69">
            <w:pPr>
              <w:jc w:val="center"/>
              <w:rPr>
                <w:color w:val="000000"/>
                <w:sz w:val="22"/>
                <w:szCs w:val="22"/>
                <w:lang w:eastAsia="uk-UA"/>
              </w:rPr>
            </w:pPr>
            <w:r w:rsidRPr="00A2461B">
              <w:rPr>
                <w:color w:val="000000"/>
                <w:sz w:val="22"/>
                <w:szCs w:val="22"/>
                <w:lang w:eastAsia="uk-UA"/>
              </w:rPr>
              <w:t>35</w:t>
            </w:r>
          </w:p>
        </w:tc>
        <w:tc>
          <w:tcPr>
            <w:tcW w:w="1095" w:type="dxa"/>
            <w:tcBorders>
              <w:top w:val="single" w:sz="4" w:space="0" w:color="auto"/>
              <w:left w:val="nil"/>
              <w:bottom w:val="single" w:sz="4" w:space="0" w:color="auto"/>
              <w:right w:val="single" w:sz="4" w:space="0" w:color="auto"/>
            </w:tcBorders>
            <w:noWrap/>
          </w:tcPr>
          <w:p w:rsidR="00796C69" w:rsidRPr="00A2461B" w:rsidRDefault="00325434" w:rsidP="00796C69">
            <w:pPr>
              <w:jc w:val="center"/>
              <w:rPr>
                <w:color w:val="000000"/>
                <w:sz w:val="22"/>
                <w:szCs w:val="22"/>
                <w:lang w:eastAsia="uk-UA"/>
              </w:rPr>
            </w:pPr>
            <w:r w:rsidRPr="00A2461B">
              <w:rPr>
                <w:color w:val="000000"/>
                <w:sz w:val="22"/>
                <w:szCs w:val="22"/>
                <w:lang w:eastAsia="uk-UA"/>
              </w:rPr>
              <w:t>1</w:t>
            </w:r>
          </w:p>
        </w:tc>
        <w:tc>
          <w:tcPr>
            <w:tcW w:w="1644" w:type="dxa"/>
            <w:tcBorders>
              <w:top w:val="single" w:sz="4" w:space="0" w:color="auto"/>
              <w:left w:val="nil"/>
              <w:bottom w:val="single" w:sz="4" w:space="0" w:color="auto"/>
              <w:right w:val="single" w:sz="4" w:space="0" w:color="auto"/>
            </w:tcBorders>
          </w:tcPr>
          <w:p w:rsidR="00796C69" w:rsidRPr="00A2461B" w:rsidRDefault="00325434" w:rsidP="00796C69">
            <w:pPr>
              <w:rPr>
                <w:color w:val="000000"/>
                <w:sz w:val="22"/>
                <w:szCs w:val="22"/>
                <w:lang w:eastAsia="uk-UA"/>
              </w:rPr>
            </w:pPr>
            <w:r w:rsidRPr="00A2461B">
              <w:rPr>
                <w:color w:val="000000"/>
                <w:sz w:val="22"/>
                <w:szCs w:val="22"/>
                <w:lang w:eastAsia="uk-UA"/>
              </w:rPr>
              <w:t>1,3,2,5</w:t>
            </w:r>
          </w:p>
        </w:tc>
      </w:tr>
      <w:tr w:rsidR="00796C69" w:rsidRPr="00A2461B" w:rsidTr="00796C69">
        <w:trPr>
          <w:trHeight w:val="168"/>
        </w:trPr>
        <w:tc>
          <w:tcPr>
            <w:tcW w:w="438" w:type="dxa"/>
            <w:tcBorders>
              <w:top w:val="single" w:sz="4" w:space="0" w:color="auto"/>
              <w:left w:val="single" w:sz="4" w:space="0" w:color="auto"/>
              <w:bottom w:val="single" w:sz="4" w:space="0" w:color="auto"/>
              <w:right w:val="single" w:sz="4" w:space="0" w:color="auto"/>
            </w:tcBorders>
            <w:noWrap/>
          </w:tcPr>
          <w:p w:rsidR="00796C69" w:rsidRPr="00A2461B" w:rsidRDefault="00325434" w:rsidP="00796C69">
            <w:pPr>
              <w:jc w:val="center"/>
              <w:rPr>
                <w:color w:val="000000"/>
                <w:sz w:val="22"/>
                <w:szCs w:val="22"/>
                <w:lang w:eastAsia="uk-UA"/>
              </w:rPr>
            </w:pPr>
            <w:r w:rsidRPr="00A2461B">
              <w:rPr>
                <w:color w:val="000000"/>
                <w:sz w:val="22"/>
                <w:szCs w:val="22"/>
                <w:lang w:eastAsia="uk-UA"/>
              </w:rPr>
              <w:t>16</w:t>
            </w:r>
          </w:p>
        </w:tc>
        <w:tc>
          <w:tcPr>
            <w:tcW w:w="2279" w:type="dxa"/>
            <w:tcBorders>
              <w:top w:val="single" w:sz="4" w:space="0" w:color="auto"/>
              <w:left w:val="single" w:sz="4" w:space="0" w:color="auto"/>
              <w:bottom w:val="single" w:sz="4" w:space="0" w:color="auto"/>
              <w:right w:val="single" w:sz="4" w:space="0" w:color="auto"/>
            </w:tcBorders>
          </w:tcPr>
          <w:p w:rsidR="00796C69" w:rsidRPr="00A2461B" w:rsidRDefault="00325434" w:rsidP="00796C69">
            <w:pPr>
              <w:jc w:val="center"/>
              <w:rPr>
                <w:sz w:val="22"/>
                <w:szCs w:val="22"/>
              </w:rPr>
            </w:pPr>
            <w:r w:rsidRPr="00A2461B">
              <w:rPr>
                <w:sz w:val="22"/>
                <w:szCs w:val="22"/>
              </w:rPr>
              <w:t>«Українська мова</w:t>
            </w:r>
            <w:r w:rsidR="003F748F" w:rsidRPr="00A2461B">
              <w:rPr>
                <w:sz w:val="22"/>
                <w:szCs w:val="22"/>
              </w:rPr>
              <w:t>» підручник для 8 класу закладів загальної середньої освіти</w:t>
            </w:r>
          </w:p>
        </w:tc>
        <w:tc>
          <w:tcPr>
            <w:tcW w:w="1786" w:type="dxa"/>
            <w:tcBorders>
              <w:top w:val="single" w:sz="4" w:space="0" w:color="auto"/>
              <w:left w:val="nil"/>
              <w:bottom w:val="single" w:sz="4" w:space="0" w:color="auto"/>
              <w:right w:val="single" w:sz="4" w:space="0" w:color="000000"/>
            </w:tcBorders>
            <w:noWrap/>
          </w:tcPr>
          <w:p w:rsidR="00796C69" w:rsidRPr="00A2461B" w:rsidRDefault="003F748F" w:rsidP="00796C69">
            <w:pPr>
              <w:jc w:val="center"/>
              <w:rPr>
                <w:sz w:val="22"/>
                <w:szCs w:val="22"/>
              </w:rPr>
            </w:pPr>
            <w:r w:rsidRPr="00A2461B">
              <w:rPr>
                <w:sz w:val="22"/>
                <w:szCs w:val="22"/>
              </w:rPr>
              <w:t>Заболотний О.В., Заболотний В.В.</w:t>
            </w:r>
          </w:p>
        </w:tc>
        <w:tc>
          <w:tcPr>
            <w:tcW w:w="1447" w:type="dxa"/>
            <w:tcBorders>
              <w:top w:val="single" w:sz="4" w:space="0" w:color="auto"/>
              <w:left w:val="nil"/>
              <w:bottom w:val="single" w:sz="4" w:space="0" w:color="auto"/>
              <w:right w:val="single" w:sz="4" w:space="0" w:color="auto"/>
            </w:tcBorders>
            <w:noWrap/>
          </w:tcPr>
          <w:p w:rsidR="00796C69" w:rsidRPr="00A2461B" w:rsidRDefault="003F748F" w:rsidP="00796C69">
            <w:pPr>
              <w:jc w:val="center"/>
              <w:rPr>
                <w:color w:val="000000"/>
                <w:sz w:val="22"/>
                <w:szCs w:val="22"/>
                <w:lang w:eastAsia="uk-UA"/>
              </w:rPr>
            </w:pPr>
            <w:r w:rsidRPr="00A2461B">
              <w:rPr>
                <w:color w:val="000000"/>
                <w:sz w:val="22"/>
                <w:szCs w:val="22"/>
                <w:lang w:eastAsia="uk-UA"/>
              </w:rPr>
              <w:t xml:space="preserve">Українська </w:t>
            </w:r>
          </w:p>
        </w:tc>
        <w:tc>
          <w:tcPr>
            <w:tcW w:w="808" w:type="dxa"/>
            <w:tcBorders>
              <w:top w:val="single" w:sz="4" w:space="0" w:color="auto"/>
              <w:left w:val="nil"/>
              <w:bottom w:val="single" w:sz="4" w:space="0" w:color="auto"/>
              <w:right w:val="single" w:sz="4" w:space="0" w:color="auto"/>
            </w:tcBorders>
            <w:noWrap/>
          </w:tcPr>
          <w:p w:rsidR="00796C69" w:rsidRPr="00A2461B" w:rsidRDefault="003F748F" w:rsidP="00796C69">
            <w:pPr>
              <w:jc w:val="center"/>
              <w:rPr>
                <w:color w:val="000000"/>
                <w:sz w:val="22"/>
                <w:szCs w:val="22"/>
                <w:lang w:eastAsia="uk-UA"/>
              </w:rPr>
            </w:pPr>
            <w:r w:rsidRPr="00A2461B">
              <w:rPr>
                <w:color w:val="000000"/>
                <w:sz w:val="22"/>
                <w:szCs w:val="22"/>
                <w:lang w:eastAsia="uk-UA"/>
              </w:rPr>
              <w:t>35</w:t>
            </w:r>
          </w:p>
        </w:tc>
        <w:tc>
          <w:tcPr>
            <w:tcW w:w="1095" w:type="dxa"/>
            <w:tcBorders>
              <w:top w:val="single" w:sz="4" w:space="0" w:color="auto"/>
              <w:left w:val="nil"/>
              <w:bottom w:val="single" w:sz="4" w:space="0" w:color="auto"/>
              <w:right w:val="single" w:sz="4" w:space="0" w:color="auto"/>
            </w:tcBorders>
            <w:noWrap/>
          </w:tcPr>
          <w:p w:rsidR="00796C69" w:rsidRPr="00A2461B" w:rsidRDefault="003F748F" w:rsidP="00796C69">
            <w:pPr>
              <w:jc w:val="center"/>
              <w:rPr>
                <w:color w:val="000000"/>
                <w:sz w:val="22"/>
                <w:szCs w:val="22"/>
                <w:lang w:eastAsia="uk-UA"/>
              </w:rPr>
            </w:pPr>
            <w:r w:rsidRPr="00A2461B">
              <w:rPr>
                <w:color w:val="000000"/>
                <w:sz w:val="22"/>
                <w:szCs w:val="22"/>
                <w:lang w:eastAsia="uk-UA"/>
              </w:rPr>
              <w:t>1</w:t>
            </w:r>
          </w:p>
        </w:tc>
        <w:tc>
          <w:tcPr>
            <w:tcW w:w="1644" w:type="dxa"/>
            <w:tcBorders>
              <w:top w:val="single" w:sz="4" w:space="0" w:color="auto"/>
              <w:left w:val="nil"/>
              <w:bottom w:val="single" w:sz="4" w:space="0" w:color="auto"/>
              <w:right w:val="single" w:sz="4" w:space="0" w:color="auto"/>
            </w:tcBorders>
          </w:tcPr>
          <w:p w:rsidR="00796C69" w:rsidRPr="00A2461B" w:rsidRDefault="003F748F" w:rsidP="00796C69">
            <w:pPr>
              <w:rPr>
                <w:color w:val="000000"/>
                <w:sz w:val="22"/>
                <w:szCs w:val="22"/>
                <w:lang w:eastAsia="uk-UA"/>
              </w:rPr>
            </w:pPr>
            <w:r w:rsidRPr="00A2461B">
              <w:rPr>
                <w:color w:val="000000"/>
                <w:sz w:val="22"/>
                <w:szCs w:val="22"/>
                <w:lang w:eastAsia="uk-UA"/>
              </w:rPr>
              <w:t>1,2,4,5</w:t>
            </w:r>
          </w:p>
        </w:tc>
      </w:tr>
      <w:tr w:rsidR="00796C69" w:rsidRPr="00A2461B" w:rsidTr="00796C69">
        <w:trPr>
          <w:trHeight w:val="337"/>
        </w:trPr>
        <w:tc>
          <w:tcPr>
            <w:tcW w:w="438" w:type="dxa"/>
            <w:tcBorders>
              <w:top w:val="single" w:sz="4" w:space="0" w:color="auto"/>
              <w:left w:val="single" w:sz="4" w:space="0" w:color="auto"/>
              <w:bottom w:val="single" w:sz="4" w:space="0" w:color="auto"/>
              <w:right w:val="single" w:sz="4" w:space="0" w:color="auto"/>
            </w:tcBorders>
            <w:noWrap/>
          </w:tcPr>
          <w:p w:rsidR="00796C69" w:rsidRPr="00A2461B" w:rsidRDefault="003F748F" w:rsidP="00796C69">
            <w:pPr>
              <w:jc w:val="center"/>
              <w:rPr>
                <w:color w:val="000000"/>
                <w:sz w:val="22"/>
                <w:szCs w:val="22"/>
                <w:lang w:eastAsia="uk-UA"/>
              </w:rPr>
            </w:pPr>
            <w:r w:rsidRPr="00A2461B">
              <w:rPr>
                <w:color w:val="000000"/>
                <w:sz w:val="22"/>
                <w:szCs w:val="22"/>
                <w:lang w:eastAsia="uk-UA"/>
              </w:rPr>
              <w:t>17</w:t>
            </w:r>
          </w:p>
        </w:tc>
        <w:tc>
          <w:tcPr>
            <w:tcW w:w="2279" w:type="dxa"/>
            <w:tcBorders>
              <w:top w:val="single" w:sz="4" w:space="0" w:color="auto"/>
              <w:left w:val="single" w:sz="4" w:space="0" w:color="auto"/>
              <w:bottom w:val="single" w:sz="4" w:space="0" w:color="auto"/>
              <w:right w:val="single" w:sz="4" w:space="0" w:color="auto"/>
            </w:tcBorders>
          </w:tcPr>
          <w:p w:rsidR="00796C69" w:rsidRPr="00A2461B" w:rsidRDefault="003F748F" w:rsidP="00796C69">
            <w:pPr>
              <w:jc w:val="center"/>
              <w:rPr>
                <w:sz w:val="22"/>
                <w:szCs w:val="22"/>
              </w:rPr>
            </w:pPr>
            <w:r w:rsidRPr="00A2461B">
              <w:rPr>
                <w:sz w:val="22"/>
                <w:szCs w:val="22"/>
              </w:rPr>
              <w:t>«Фізика» підручник для 8 класу закладів загальної середньої освіти</w:t>
            </w:r>
          </w:p>
        </w:tc>
        <w:tc>
          <w:tcPr>
            <w:tcW w:w="1786" w:type="dxa"/>
            <w:tcBorders>
              <w:top w:val="single" w:sz="4" w:space="0" w:color="auto"/>
              <w:left w:val="nil"/>
              <w:bottom w:val="single" w:sz="4" w:space="0" w:color="auto"/>
              <w:right w:val="single" w:sz="4" w:space="0" w:color="000000"/>
            </w:tcBorders>
            <w:noWrap/>
          </w:tcPr>
          <w:p w:rsidR="00796C69" w:rsidRPr="00A2461B" w:rsidRDefault="003F748F" w:rsidP="003F748F">
            <w:pPr>
              <w:jc w:val="center"/>
              <w:rPr>
                <w:sz w:val="22"/>
                <w:szCs w:val="22"/>
              </w:rPr>
            </w:pPr>
            <w:r w:rsidRPr="00A2461B">
              <w:rPr>
                <w:sz w:val="22"/>
                <w:szCs w:val="22"/>
              </w:rPr>
              <w:t xml:space="preserve">Бар’яхтар В.Г., </w:t>
            </w:r>
            <w:proofErr w:type="spellStart"/>
            <w:r w:rsidRPr="00A2461B">
              <w:rPr>
                <w:sz w:val="22"/>
                <w:szCs w:val="22"/>
              </w:rPr>
              <w:t>Божинова</w:t>
            </w:r>
            <w:proofErr w:type="spellEnd"/>
            <w:r w:rsidRPr="00A2461B">
              <w:rPr>
                <w:sz w:val="22"/>
                <w:szCs w:val="22"/>
              </w:rPr>
              <w:t xml:space="preserve"> Ф.Я., Довгий С.О. </w:t>
            </w:r>
            <w:proofErr w:type="spellStart"/>
            <w:r w:rsidRPr="00A2461B">
              <w:rPr>
                <w:sz w:val="22"/>
                <w:szCs w:val="22"/>
              </w:rPr>
              <w:t>Кірюхін</w:t>
            </w:r>
            <w:proofErr w:type="spellEnd"/>
            <w:r w:rsidRPr="00A2461B">
              <w:rPr>
                <w:sz w:val="22"/>
                <w:szCs w:val="22"/>
              </w:rPr>
              <w:t xml:space="preserve"> М.М., </w:t>
            </w:r>
            <w:proofErr w:type="spellStart"/>
            <w:r w:rsidRPr="00A2461B">
              <w:rPr>
                <w:sz w:val="22"/>
                <w:szCs w:val="22"/>
              </w:rPr>
              <w:t>Кірюхіна</w:t>
            </w:r>
            <w:proofErr w:type="spellEnd"/>
            <w:r w:rsidRPr="00A2461B">
              <w:rPr>
                <w:sz w:val="22"/>
                <w:szCs w:val="22"/>
              </w:rPr>
              <w:t xml:space="preserve"> О.О., за ред.. Довгого С.О.</w:t>
            </w:r>
          </w:p>
        </w:tc>
        <w:tc>
          <w:tcPr>
            <w:tcW w:w="1447" w:type="dxa"/>
            <w:tcBorders>
              <w:top w:val="single" w:sz="4" w:space="0" w:color="auto"/>
              <w:left w:val="nil"/>
              <w:bottom w:val="single" w:sz="4" w:space="0" w:color="auto"/>
              <w:right w:val="single" w:sz="4" w:space="0" w:color="auto"/>
            </w:tcBorders>
            <w:noWrap/>
          </w:tcPr>
          <w:p w:rsidR="00796C69" w:rsidRPr="00A2461B" w:rsidRDefault="003F748F" w:rsidP="00796C69">
            <w:pPr>
              <w:jc w:val="center"/>
              <w:rPr>
                <w:color w:val="000000"/>
                <w:sz w:val="22"/>
                <w:szCs w:val="22"/>
                <w:lang w:eastAsia="uk-UA"/>
              </w:rPr>
            </w:pPr>
            <w:r w:rsidRPr="00A2461B">
              <w:rPr>
                <w:color w:val="000000"/>
                <w:sz w:val="22"/>
                <w:szCs w:val="22"/>
                <w:lang w:eastAsia="uk-UA"/>
              </w:rPr>
              <w:t>Українська</w:t>
            </w:r>
          </w:p>
        </w:tc>
        <w:tc>
          <w:tcPr>
            <w:tcW w:w="808" w:type="dxa"/>
            <w:tcBorders>
              <w:top w:val="single" w:sz="4" w:space="0" w:color="auto"/>
              <w:left w:val="nil"/>
              <w:bottom w:val="single" w:sz="4" w:space="0" w:color="auto"/>
              <w:right w:val="single" w:sz="4" w:space="0" w:color="auto"/>
            </w:tcBorders>
            <w:noWrap/>
          </w:tcPr>
          <w:p w:rsidR="00796C69" w:rsidRPr="00A2461B" w:rsidRDefault="003F748F" w:rsidP="00796C69">
            <w:pPr>
              <w:jc w:val="center"/>
              <w:rPr>
                <w:color w:val="000000"/>
                <w:sz w:val="22"/>
                <w:szCs w:val="22"/>
                <w:lang w:eastAsia="uk-UA"/>
              </w:rPr>
            </w:pPr>
            <w:r w:rsidRPr="00A2461B">
              <w:rPr>
                <w:color w:val="000000"/>
                <w:sz w:val="22"/>
                <w:szCs w:val="22"/>
                <w:lang w:eastAsia="uk-UA"/>
              </w:rPr>
              <w:t>35</w:t>
            </w:r>
          </w:p>
        </w:tc>
        <w:tc>
          <w:tcPr>
            <w:tcW w:w="1095" w:type="dxa"/>
            <w:tcBorders>
              <w:top w:val="single" w:sz="4" w:space="0" w:color="auto"/>
              <w:left w:val="nil"/>
              <w:bottom w:val="single" w:sz="4" w:space="0" w:color="auto"/>
              <w:right w:val="single" w:sz="4" w:space="0" w:color="auto"/>
            </w:tcBorders>
            <w:noWrap/>
          </w:tcPr>
          <w:p w:rsidR="00796C69" w:rsidRPr="00A2461B" w:rsidRDefault="003F748F" w:rsidP="00796C69">
            <w:pPr>
              <w:jc w:val="center"/>
              <w:rPr>
                <w:color w:val="000000"/>
                <w:sz w:val="22"/>
                <w:szCs w:val="22"/>
                <w:lang w:eastAsia="uk-UA"/>
              </w:rPr>
            </w:pPr>
            <w:r w:rsidRPr="00A2461B">
              <w:rPr>
                <w:color w:val="000000"/>
                <w:sz w:val="22"/>
                <w:szCs w:val="22"/>
                <w:lang w:eastAsia="uk-UA"/>
              </w:rPr>
              <w:t>1</w:t>
            </w:r>
          </w:p>
        </w:tc>
        <w:tc>
          <w:tcPr>
            <w:tcW w:w="1644" w:type="dxa"/>
            <w:tcBorders>
              <w:top w:val="single" w:sz="4" w:space="0" w:color="auto"/>
              <w:left w:val="nil"/>
              <w:bottom w:val="single" w:sz="4" w:space="0" w:color="auto"/>
              <w:right w:val="single" w:sz="4" w:space="0" w:color="auto"/>
            </w:tcBorders>
          </w:tcPr>
          <w:p w:rsidR="00796C69" w:rsidRPr="00A2461B" w:rsidRDefault="003F748F" w:rsidP="00796C69">
            <w:pPr>
              <w:rPr>
                <w:color w:val="000000"/>
                <w:sz w:val="22"/>
                <w:szCs w:val="22"/>
                <w:lang w:eastAsia="uk-UA"/>
              </w:rPr>
            </w:pPr>
            <w:r w:rsidRPr="00A2461B">
              <w:rPr>
                <w:color w:val="000000"/>
                <w:sz w:val="22"/>
                <w:szCs w:val="22"/>
                <w:lang w:eastAsia="uk-UA"/>
              </w:rPr>
              <w:t>2,3</w:t>
            </w:r>
          </w:p>
        </w:tc>
      </w:tr>
      <w:tr w:rsidR="00796C69" w:rsidRPr="00A2461B" w:rsidTr="00796C69">
        <w:trPr>
          <w:trHeight w:val="187"/>
        </w:trPr>
        <w:tc>
          <w:tcPr>
            <w:tcW w:w="438" w:type="dxa"/>
            <w:tcBorders>
              <w:top w:val="single" w:sz="4" w:space="0" w:color="auto"/>
              <w:left w:val="single" w:sz="4" w:space="0" w:color="auto"/>
              <w:bottom w:val="single" w:sz="4" w:space="0" w:color="auto"/>
              <w:right w:val="single" w:sz="4" w:space="0" w:color="auto"/>
            </w:tcBorders>
            <w:noWrap/>
          </w:tcPr>
          <w:p w:rsidR="00796C69" w:rsidRPr="00A2461B" w:rsidRDefault="003F748F" w:rsidP="00796C69">
            <w:pPr>
              <w:jc w:val="center"/>
              <w:rPr>
                <w:color w:val="000000"/>
                <w:sz w:val="22"/>
                <w:szCs w:val="22"/>
                <w:lang w:eastAsia="uk-UA"/>
              </w:rPr>
            </w:pPr>
            <w:r w:rsidRPr="00A2461B">
              <w:rPr>
                <w:color w:val="000000"/>
                <w:sz w:val="22"/>
                <w:szCs w:val="22"/>
                <w:lang w:eastAsia="uk-UA"/>
              </w:rPr>
              <w:t>18</w:t>
            </w:r>
          </w:p>
        </w:tc>
        <w:tc>
          <w:tcPr>
            <w:tcW w:w="2279" w:type="dxa"/>
            <w:tcBorders>
              <w:top w:val="single" w:sz="4" w:space="0" w:color="auto"/>
              <w:left w:val="single" w:sz="4" w:space="0" w:color="auto"/>
              <w:bottom w:val="single" w:sz="4" w:space="0" w:color="auto"/>
              <w:right w:val="single" w:sz="4" w:space="0" w:color="auto"/>
            </w:tcBorders>
          </w:tcPr>
          <w:p w:rsidR="00796C69" w:rsidRPr="00A2461B" w:rsidRDefault="003F748F" w:rsidP="00796C69">
            <w:pPr>
              <w:jc w:val="center"/>
              <w:rPr>
                <w:sz w:val="22"/>
                <w:szCs w:val="22"/>
              </w:rPr>
            </w:pPr>
            <w:r w:rsidRPr="00A2461B">
              <w:rPr>
                <w:sz w:val="22"/>
                <w:szCs w:val="22"/>
              </w:rPr>
              <w:t>«Хімія» підручник для 8 класу закладів загальної середньої освіти</w:t>
            </w:r>
          </w:p>
        </w:tc>
        <w:tc>
          <w:tcPr>
            <w:tcW w:w="1786" w:type="dxa"/>
            <w:tcBorders>
              <w:top w:val="single" w:sz="4" w:space="0" w:color="auto"/>
              <w:left w:val="nil"/>
              <w:bottom w:val="single" w:sz="4" w:space="0" w:color="auto"/>
              <w:right w:val="single" w:sz="4" w:space="0" w:color="000000"/>
            </w:tcBorders>
            <w:noWrap/>
          </w:tcPr>
          <w:p w:rsidR="00796C69" w:rsidRPr="00A2461B" w:rsidRDefault="003F748F" w:rsidP="00796C69">
            <w:pPr>
              <w:jc w:val="center"/>
              <w:rPr>
                <w:sz w:val="22"/>
                <w:szCs w:val="22"/>
              </w:rPr>
            </w:pPr>
            <w:r w:rsidRPr="00A2461B">
              <w:rPr>
                <w:sz w:val="22"/>
                <w:szCs w:val="22"/>
              </w:rPr>
              <w:t xml:space="preserve">Григорович О.В., </w:t>
            </w:r>
            <w:proofErr w:type="spellStart"/>
            <w:r w:rsidRPr="00A2461B">
              <w:rPr>
                <w:sz w:val="22"/>
                <w:szCs w:val="22"/>
              </w:rPr>
              <w:t>Недоруб</w:t>
            </w:r>
            <w:proofErr w:type="spellEnd"/>
            <w:r w:rsidRPr="00A2461B">
              <w:rPr>
                <w:sz w:val="22"/>
                <w:szCs w:val="22"/>
              </w:rPr>
              <w:t xml:space="preserve"> О.Ю.</w:t>
            </w:r>
          </w:p>
        </w:tc>
        <w:tc>
          <w:tcPr>
            <w:tcW w:w="1447" w:type="dxa"/>
            <w:tcBorders>
              <w:top w:val="single" w:sz="4" w:space="0" w:color="auto"/>
              <w:left w:val="nil"/>
              <w:bottom w:val="single" w:sz="4" w:space="0" w:color="auto"/>
              <w:right w:val="single" w:sz="4" w:space="0" w:color="auto"/>
            </w:tcBorders>
            <w:noWrap/>
          </w:tcPr>
          <w:p w:rsidR="00796C69" w:rsidRPr="00A2461B" w:rsidRDefault="003F748F" w:rsidP="00796C69">
            <w:pPr>
              <w:jc w:val="center"/>
              <w:rPr>
                <w:color w:val="000000"/>
                <w:sz w:val="22"/>
                <w:szCs w:val="22"/>
                <w:lang w:eastAsia="uk-UA"/>
              </w:rPr>
            </w:pPr>
            <w:r w:rsidRPr="00A2461B">
              <w:rPr>
                <w:color w:val="000000"/>
                <w:sz w:val="22"/>
                <w:szCs w:val="22"/>
                <w:lang w:eastAsia="uk-UA"/>
              </w:rPr>
              <w:t>Українська</w:t>
            </w:r>
          </w:p>
        </w:tc>
        <w:tc>
          <w:tcPr>
            <w:tcW w:w="808" w:type="dxa"/>
            <w:tcBorders>
              <w:top w:val="single" w:sz="4" w:space="0" w:color="auto"/>
              <w:left w:val="nil"/>
              <w:bottom w:val="single" w:sz="4" w:space="0" w:color="auto"/>
              <w:right w:val="single" w:sz="4" w:space="0" w:color="auto"/>
            </w:tcBorders>
            <w:noWrap/>
          </w:tcPr>
          <w:p w:rsidR="00796C69" w:rsidRPr="00A2461B" w:rsidRDefault="003F748F" w:rsidP="00796C69">
            <w:pPr>
              <w:jc w:val="center"/>
              <w:rPr>
                <w:color w:val="000000"/>
                <w:sz w:val="22"/>
                <w:szCs w:val="22"/>
                <w:lang w:eastAsia="uk-UA"/>
              </w:rPr>
            </w:pPr>
            <w:r w:rsidRPr="00A2461B">
              <w:rPr>
                <w:color w:val="000000"/>
                <w:sz w:val="22"/>
                <w:szCs w:val="22"/>
                <w:lang w:eastAsia="uk-UA"/>
              </w:rPr>
              <w:t>35</w:t>
            </w:r>
          </w:p>
        </w:tc>
        <w:tc>
          <w:tcPr>
            <w:tcW w:w="1095" w:type="dxa"/>
            <w:tcBorders>
              <w:top w:val="single" w:sz="4" w:space="0" w:color="auto"/>
              <w:left w:val="nil"/>
              <w:bottom w:val="single" w:sz="4" w:space="0" w:color="auto"/>
              <w:right w:val="single" w:sz="4" w:space="0" w:color="auto"/>
            </w:tcBorders>
            <w:noWrap/>
          </w:tcPr>
          <w:p w:rsidR="00796C69" w:rsidRPr="00A2461B" w:rsidRDefault="003F748F" w:rsidP="00796C69">
            <w:pPr>
              <w:jc w:val="center"/>
              <w:rPr>
                <w:color w:val="000000"/>
                <w:sz w:val="22"/>
                <w:szCs w:val="22"/>
                <w:lang w:eastAsia="uk-UA"/>
              </w:rPr>
            </w:pPr>
            <w:r w:rsidRPr="00A2461B">
              <w:rPr>
                <w:color w:val="000000"/>
                <w:sz w:val="22"/>
                <w:szCs w:val="22"/>
                <w:lang w:eastAsia="uk-UA"/>
              </w:rPr>
              <w:t>1</w:t>
            </w:r>
          </w:p>
        </w:tc>
        <w:tc>
          <w:tcPr>
            <w:tcW w:w="1644" w:type="dxa"/>
            <w:tcBorders>
              <w:top w:val="single" w:sz="4" w:space="0" w:color="auto"/>
              <w:left w:val="nil"/>
              <w:bottom w:val="single" w:sz="4" w:space="0" w:color="auto"/>
              <w:right w:val="single" w:sz="4" w:space="0" w:color="auto"/>
            </w:tcBorders>
          </w:tcPr>
          <w:p w:rsidR="00796C69" w:rsidRPr="00A2461B" w:rsidRDefault="003F748F" w:rsidP="00796C69">
            <w:pPr>
              <w:rPr>
                <w:color w:val="000000"/>
                <w:sz w:val="22"/>
                <w:szCs w:val="22"/>
                <w:lang w:eastAsia="uk-UA"/>
              </w:rPr>
            </w:pPr>
            <w:r w:rsidRPr="00A2461B">
              <w:rPr>
                <w:color w:val="000000"/>
                <w:sz w:val="22"/>
                <w:szCs w:val="22"/>
                <w:lang w:eastAsia="uk-UA"/>
              </w:rPr>
              <w:t>2,3,4,5</w:t>
            </w:r>
          </w:p>
        </w:tc>
      </w:tr>
    </w:tbl>
    <w:p w:rsidR="00C10FF8" w:rsidRDefault="00C10FF8"/>
    <w:p w:rsidR="000E7F23" w:rsidRDefault="000E7F23" w:rsidP="000E7F23">
      <w:pPr>
        <w:jc w:val="both"/>
        <w:rPr>
          <w:sz w:val="26"/>
          <w:szCs w:val="26"/>
        </w:rPr>
      </w:pPr>
      <w:r>
        <w:rPr>
          <w:sz w:val="26"/>
          <w:szCs w:val="26"/>
        </w:rPr>
        <w:t>Голова педагогічної ради                                                  Тетяна РАТНЮК</w:t>
      </w:r>
    </w:p>
    <w:p w:rsidR="000E7F23" w:rsidRDefault="000E7F23" w:rsidP="000E7F23">
      <w:pPr>
        <w:jc w:val="both"/>
        <w:rPr>
          <w:sz w:val="28"/>
          <w:szCs w:val="28"/>
        </w:rPr>
      </w:pPr>
      <w:r>
        <w:rPr>
          <w:sz w:val="28"/>
          <w:szCs w:val="28"/>
        </w:rPr>
        <w:t>Секретар педагогічної ради                                           Тетяна СИДОРУК</w:t>
      </w:r>
    </w:p>
    <w:p w:rsidR="000E7F23" w:rsidRPr="00A2461B" w:rsidRDefault="000E7F23"/>
    <w:sectPr w:rsidR="000E7F23" w:rsidRPr="00A246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1091"/>
    <w:multiLevelType w:val="hybridMultilevel"/>
    <w:tmpl w:val="64C072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0AB78EC"/>
    <w:multiLevelType w:val="multilevel"/>
    <w:tmpl w:val="9B78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E17B92"/>
    <w:multiLevelType w:val="hybridMultilevel"/>
    <w:tmpl w:val="18F85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64235D9D"/>
    <w:multiLevelType w:val="multilevel"/>
    <w:tmpl w:val="4F08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80D"/>
    <w:rsid w:val="0008315B"/>
    <w:rsid w:val="000A7DEF"/>
    <w:rsid w:val="000E7F23"/>
    <w:rsid w:val="001277F5"/>
    <w:rsid w:val="001722B2"/>
    <w:rsid w:val="00256FC9"/>
    <w:rsid w:val="0027230A"/>
    <w:rsid w:val="00325434"/>
    <w:rsid w:val="00326238"/>
    <w:rsid w:val="00350E8B"/>
    <w:rsid w:val="003740E2"/>
    <w:rsid w:val="003F748F"/>
    <w:rsid w:val="00516BFD"/>
    <w:rsid w:val="005A780D"/>
    <w:rsid w:val="005D73F2"/>
    <w:rsid w:val="00635B96"/>
    <w:rsid w:val="006807A4"/>
    <w:rsid w:val="006C2DBC"/>
    <w:rsid w:val="006F6845"/>
    <w:rsid w:val="007136DD"/>
    <w:rsid w:val="00796C69"/>
    <w:rsid w:val="008066BA"/>
    <w:rsid w:val="008B6E41"/>
    <w:rsid w:val="008E6CB2"/>
    <w:rsid w:val="00912D32"/>
    <w:rsid w:val="00945B99"/>
    <w:rsid w:val="00A2461B"/>
    <w:rsid w:val="00C10FF8"/>
    <w:rsid w:val="00DC30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2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722B2"/>
    <w:pPr>
      <w:jc w:val="both"/>
    </w:pPr>
    <w:rPr>
      <w:szCs w:val="20"/>
    </w:rPr>
  </w:style>
  <w:style w:type="character" w:customStyle="1" w:styleId="a4">
    <w:name w:val="Основний текст Знак"/>
    <w:basedOn w:val="a0"/>
    <w:link w:val="a3"/>
    <w:rsid w:val="001722B2"/>
    <w:rPr>
      <w:rFonts w:ascii="Times New Roman" w:eastAsia="Times New Roman" w:hAnsi="Times New Roman" w:cs="Times New Roman"/>
      <w:sz w:val="24"/>
      <w:szCs w:val="20"/>
      <w:lang w:eastAsia="ru-RU"/>
    </w:rPr>
  </w:style>
  <w:style w:type="paragraph" w:styleId="a5">
    <w:name w:val="List Paragraph"/>
    <w:basedOn w:val="a"/>
    <w:uiPriority w:val="34"/>
    <w:qFormat/>
    <w:rsid w:val="001722B2"/>
    <w:pPr>
      <w:ind w:left="720"/>
      <w:contextualSpacing/>
    </w:pPr>
  </w:style>
  <w:style w:type="paragraph" w:styleId="a6">
    <w:name w:val="Normal (Web)"/>
    <w:basedOn w:val="a"/>
    <w:uiPriority w:val="99"/>
    <w:unhideWhenUsed/>
    <w:rsid w:val="008E6CB2"/>
    <w:pPr>
      <w:spacing w:before="100" w:beforeAutospacing="1" w:after="100" w:afterAutospacing="1"/>
    </w:pPr>
    <w:rPr>
      <w:lang w:eastAsia="uk-UA"/>
    </w:rPr>
  </w:style>
  <w:style w:type="character" w:styleId="a7">
    <w:name w:val="Emphasis"/>
    <w:basedOn w:val="a0"/>
    <w:uiPriority w:val="20"/>
    <w:qFormat/>
    <w:rsid w:val="008E6CB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2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722B2"/>
    <w:pPr>
      <w:jc w:val="both"/>
    </w:pPr>
    <w:rPr>
      <w:szCs w:val="20"/>
    </w:rPr>
  </w:style>
  <w:style w:type="character" w:customStyle="1" w:styleId="a4">
    <w:name w:val="Основний текст Знак"/>
    <w:basedOn w:val="a0"/>
    <w:link w:val="a3"/>
    <w:rsid w:val="001722B2"/>
    <w:rPr>
      <w:rFonts w:ascii="Times New Roman" w:eastAsia="Times New Roman" w:hAnsi="Times New Roman" w:cs="Times New Roman"/>
      <w:sz w:val="24"/>
      <w:szCs w:val="20"/>
      <w:lang w:eastAsia="ru-RU"/>
    </w:rPr>
  </w:style>
  <w:style w:type="paragraph" w:styleId="a5">
    <w:name w:val="List Paragraph"/>
    <w:basedOn w:val="a"/>
    <w:uiPriority w:val="34"/>
    <w:qFormat/>
    <w:rsid w:val="001722B2"/>
    <w:pPr>
      <w:ind w:left="720"/>
      <w:contextualSpacing/>
    </w:pPr>
  </w:style>
  <w:style w:type="paragraph" w:styleId="a6">
    <w:name w:val="Normal (Web)"/>
    <w:basedOn w:val="a"/>
    <w:uiPriority w:val="99"/>
    <w:unhideWhenUsed/>
    <w:rsid w:val="008E6CB2"/>
    <w:pPr>
      <w:spacing w:before="100" w:beforeAutospacing="1" w:after="100" w:afterAutospacing="1"/>
    </w:pPr>
    <w:rPr>
      <w:lang w:eastAsia="uk-UA"/>
    </w:rPr>
  </w:style>
  <w:style w:type="character" w:styleId="a7">
    <w:name w:val="Emphasis"/>
    <w:basedOn w:val="a0"/>
    <w:uiPriority w:val="20"/>
    <w:qFormat/>
    <w:rsid w:val="008E6C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45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E3A60-4076-4E39-B00F-2956B3479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3443</TotalTime>
  <Pages>12</Pages>
  <Words>21221</Words>
  <Characters>12097</Characters>
  <Application>Microsoft Office Word</Application>
  <DocSecurity>0</DocSecurity>
  <Lines>100</Lines>
  <Paragraphs>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Kolya</dc:creator>
  <cp:keywords/>
  <dc:description/>
  <cp:lastModifiedBy>Kolya</cp:lastModifiedBy>
  <cp:revision>13</cp:revision>
  <dcterms:created xsi:type="dcterms:W3CDTF">2025-04-09T06:56:00Z</dcterms:created>
  <dcterms:modified xsi:type="dcterms:W3CDTF">2025-05-14T18:16:00Z</dcterms:modified>
</cp:coreProperties>
</file>