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AD" w:rsidRPr="00BA11DF" w:rsidRDefault="00BA11DF" w:rsidP="00FF26EA">
      <w:pPr>
        <w:spacing w:line="276" w:lineRule="auto"/>
        <w:rPr>
          <w:lang w:val="en-US"/>
        </w:rPr>
      </w:pPr>
      <w:r>
        <w:rPr>
          <w:lang w:val="en-US"/>
        </w:rPr>
        <w:t xml:space="preserve"> </w:t>
      </w:r>
      <w:bookmarkStart w:id="0" w:name="_GoBack"/>
      <w:bookmarkEnd w:id="0"/>
    </w:p>
    <w:p w:rsidR="00F423AD" w:rsidRDefault="00F423AD" w:rsidP="00FF26EA">
      <w:pPr>
        <w:spacing w:line="276" w:lineRule="auto"/>
        <w:ind w:left="-851" w:right="-1"/>
        <w:jc w:val="center"/>
        <w:rPr>
          <w:b/>
          <w:caps/>
        </w:rPr>
      </w:pPr>
      <w:r>
        <w:tab/>
      </w:r>
      <w:r w:rsidRPr="0077276E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4517548A" wp14:editId="2B131E08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23AD" w:rsidRPr="002574F2" w:rsidRDefault="00F423AD" w:rsidP="00FF26EA">
      <w:pPr>
        <w:spacing w:line="276" w:lineRule="auto"/>
        <w:ind w:right="-1"/>
        <w:rPr>
          <w:b/>
          <w:caps/>
          <w:lang w:val="en-US"/>
        </w:rPr>
      </w:pPr>
      <w:r w:rsidRPr="0077276E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1773E1F7" wp14:editId="53B07807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23AD" w:rsidRDefault="00F423AD" w:rsidP="00FF26EA">
      <w:pPr>
        <w:spacing w:line="276" w:lineRule="auto"/>
        <w:ind w:left="-851" w:right="-1"/>
        <w:jc w:val="center"/>
        <w:rPr>
          <w:b/>
          <w:caps/>
        </w:rPr>
      </w:pPr>
    </w:p>
    <w:p w:rsidR="00F423AD" w:rsidRPr="00275B07" w:rsidRDefault="00F423AD" w:rsidP="00FF26EA">
      <w:pPr>
        <w:spacing w:line="276" w:lineRule="auto"/>
        <w:ind w:left="-851" w:right="-1"/>
        <w:jc w:val="center"/>
        <w:rPr>
          <w:b/>
        </w:rPr>
      </w:pPr>
      <w:r w:rsidRPr="00275B07">
        <w:rPr>
          <w:b/>
          <w:caps/>
        </w:rPr>
        <w:t>ОПОРНИЙ ЗАКЛАД ЗАГАЛЬНОЇ  СЕРЕДНЬОЇ  ОСВІТИ «хОТЕШІВСЬКИЙ ЛІЦЕЙ» кАМІНЬ – кАШИРСЬКОЇ  МІСЬКОЇ  РАДИ  ВОЛИНСЬКОЇ  ОБЛАСТІ</w:t>
      </w:r>
    </w:p>
    <w:p w:rsidR="00F423AD" w:rsidRPr="00B52536" w:rsidRDefault="00F423AD" w:rsidP="00FF26EA">
      <w:pPr>
        <w:pStyle w:val="a3"/>
        <w:tabs>
          <w:tab w:val="left" w:pos="5103"/>
        </w:tabs>
        <w:spacing w:line="276" w:lineRule="auto"/>
        <w:jc w:val="left"/>
        <w:rPr>
          <w:sz w:val="16"/>
          <w:szCs w:val="16"/>
        </w:rPr>
      </w:pPr>
    </w:p>
    <w:p w:rsidR="00F423AD" w:rsidRPr="00F423AD" w:rsidRDefault="00F423AD" w:rsidP="00FF26EA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ПРОТОКОЛ №   </w:t>
      </w:r>
      <w:r w:rsidRPr="00F423AD">
        <w:rPr>
          <w:sz w:val="28"/>
        </w:rPr>
        <w:t>3</w:t>
      </w:r>
    </w:p>
    <w:p w:rsidR="00F423AD" w:rsidRPr="00E129F9" w:rsidRDefault="00F423AD" w:rsidP="00FF26EA">
      <w:pPr>
        <w:spacing w:line="276" w:lineRule="auto"/>
        <w:jc w:val="center"/>
        <w:rPr>
          <w:sz w:val="28"/>
        </w:rPr>
      </w:pPr>
      <w:r w:rsidRPr="00E129F9">
        <w:rPr>
          <w:sz w:val="28"/>
        </w:rPr>
        <w:t>засідання педагогічної ради опорного закладу загальної середньої освіти «</w:t>
      </w:r>
      <w:proofErr w:type="spellStart"/>
      <w:r w:rsidRPr="00E129F9">
        <w:rPr>
          <w:sz w:val="28"/>
        </w:rPr>
        <w:t>Хотешівський</w:t>
      </w:r>
      <w:proofErr w:type="spellEnd"/>
      <w:r w:rsidRPr="00E129F9">
        <w:rPr>
          <w:sz w:val="28"/>
        </w:rPr>
        <w:t xml:space="preserve"> ліцей» </w:t>
      </w:r>
      <w:proofErr w:type="spellStart"/>
      <w:r w:rsidRPr="00E129F9">
        <w:rPr>
          <w:sz w:val="28"/>
        </w:rPr>
        <w:t>Камінь-Каширської</w:t>
      </w:r>
      <w:proofErr w:type="spellEnd"/>
      <w:r w:rsidRPr="00E129F9">
        <w:rPr>
          <w:sz w:val="28"/>
        </w:rPr>
        <w:t xml:space="preserve">  міської ради В</w:t>
      </w:r>
      <w:r>
        <w:rPr>
          <w:sz w:val="28"/>
        </w:rPr>
        <w:t xml:space="preserve">олинської області від </w:t>
      </w:r>
      <w:r w:rsidRPr="00F423AD">
        <w:rPr>
          <w:sz w:val="28"/>
        </w:rPr>
        <w:t>26</w:t>
      </w:r>
      <w:r>
        <w:rPr>
          <w:sz w:val="28"/>
        </w:rPr>
        <w:t>.1</w:t>
      </w:r>
      <w:r w:rsidRPr="00F423AD">
        <w:rPr>
          <w:sz w:val="28"/>
        </w:rPr>
        <w:t>2</w:t>
      </w:r>
      <w:r w:rsidRPr="00E129F9">
        <w:rPr>
          <w:sz w:val="28"/>
        </w:rPr>
        <w:t>.2024 р.</w:t>
      </w:r>
    </w:p>
    <w:p w:rsidR="00F423AD" w:rsidRPr="00E129F9" w:rsidRDefault="00F423AD" w:rsidP="00FF26EA">
      <w:pPr>
        <w:spacing w:line="276" w:lineRule="auto"/>
        <w:jc w:val="both"/>
        <w:rPr>
          <w:sz w:val="28"/>
        </w:rPr>
      </w:pPr>
      <w:r w:rsidRPr="00E129F9">
        <w:rPr>
          <w:sz w:val="28"/>
        </w:rPr>
        <w:t xml:space="preserve">Голова педагогічної ради – Т. П. </w:t>
      </w:r>
      <w:proofErr w:type="spellStart"/>
      <w:r w:rsidRPr="00E129F9">
        <w:rPr>
          <w:sz w:val="28"/>
        </w:rPr>
        <w:t>Ратнюк</w:t>
      </w:r>
      <w:proofErr w:type="spellEnd"/>
    </w:p>
    <w:p w:rsidR="00F423AD" w:rsidRPr="00E129F9" w:rsidRDefault="00F423AD" w:rsidP="00FF26EA">
      <w:pPr>
        <w:spacing w:line="276" w:lineRule="auto"/>
        <w:jc w:val="both"/>
        <w:rPr>
          <w:sz w:val="28"/>
        </w:rPr>
      </w:pPr>
      <w:r w:rsidRPr="00E129F9">
        <w:rPr>
          <w:sz w:val="28"/>
        </w:rPr>
        <w:t xml:space="preserve">Секретар педагогічної ради – Т. М. </w:t>
      </w:r>
      <w:proofErr w:type="spellStart"/>
      <w:r w:rsidRPr="00E129F9">
        <w:rPr>
          <w:sz w:val="28"/>
        </w:rPr>
        <w:t>Сидорук</w:t>
      </w:r>
      <w:proofErr w:type="spellEnd"/>
    </w:p>
    <w:p w:rsidR="00F423AD" w:rsidRPr="00E129F9" w:rsidRDefault="00F423AD" w:rsidP="00FF26EA">
      <w:pPr>
        <w:spacing w:line="276" w:lineRule="auto"/>
        <w:jc w:val="both"/>
        <w:rPr>
          <w:sz w:val="28"/>
        </w:rPr>
      </w:pPr>
      <w:r w:rsidRPr="00E129F9">
        <w:rPr>
          <w:sz w:val="28"/>
        </w:rPr>
        <w:t>Присутні:  3</w:t>
      </w:r>
      <w:r w:rsidRPr="00E129F9">
        <w:rPr>
          <w:sz w:val="28"/>
          <w:lang w:val="ru-RU"/>
        </w:rPr>
        <w:t>4</w:t>
      </w:r>
      <w:r w:rsidRPr="00E129F9">
        <w:rPr>
          <w:sz w:val="28"/>
        </w:rPr>
        <w:t xml:space="preserve"> особи (список додається)</w:t>
      </w:r>
    </w:p>
    <w:p w:rsidR="00F423AD" w:rsidRDefault="00F423AD" w:rsidP="00FF26EA">
      <w:pPr>
        <w:spacing w:line="276" w:lineRule="auto"/>
        <w:jc w:val="both"/>
        <w:rPr>
          <w:sz w:val="28"/>
        </w:rPr>
      </w:pPr>
      <w:r w:rsidRPr="00E129F9">
        <w:rPr>
          <w:sz w:val="28"/>
        </w:rPr>
        <w:t xml:space="preserve">Відсутні: </w:t>
      </w:r>
      <w:r w:rsidRPr="00E129F9">
        <w:rPr>
          <w:sz w:val="28"/>
          <w:lang w:val="ru-RU"/>
        </w:rPr>
        <w:t>0</w:t>
      </w:r>
      <w:r w:rsidRPr="00E129F9">
        <w:rPr>
          <w:sz w:val="28"/>
        </w:rPr>
        <w:t>.</w:t>
      </w:r>
    </w:p>
    <w:p w:rsidR="00F423AD" w:rsidRPr="00E129F9" w:rsidRDefault="00F423AD" w:rsidP="00FF26EA">
      <w:pPr>
        <w:spacing w:line="276" w:lineRule="auto"/>
        <w:jc w:val="both"/>
        <w:rPr>
          <w:sz w:val="28"/>
        </w:rPr>
      </w:pPr>
    </w:p>
    <w:p w:rsidR="00F423AD" w:rsidRPr="00F423AD" w:rsidRDefault="00F423AD" w:rsidP="00FF26EA">
      <w:pPr>
        <w:spacing w:line="276" w:lineRule="auto"/>
        <w:jc w:val="both"/>
        <w:rPr>
          <w:sz w:val="28"/>
          <w:lang w:val="ru-RU"/>
        </w:rPr>
      </w:pPr>
      <w:r w:rsidRPr="00E129F9">
        <w:rPr>
          <w:sz w:val="28"/>
        </w:rPr>
        <w:t>Порядок денний:</w:t>
      </w:r>
    </w:p>
    <w:p w:rsidR="00F423AD" w:rsidRDefault="00776BFF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</w:t>
      </w:r>
      <w:r w:rsidR="00F423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</w:t>
      </w:r>
      <w:r w:rsidR="00F423AD" w:rsidRPr="00B20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Самоосвітня діяльність   педагога - </w:t>
      </w:r>
      <w:r w:rsidR="00F4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необхідна умова формування </w:t>
      </w:r>
      <w:r w:rsidR="00F423AD" w:rsidRPr="00B20F17">
        <w:rPr>
          <w:rFonts w:ascii="Times New Roman" w:hAnsi="Times New Roman" w:cs="Times New Roman"/>
          <w:color w:val="000000" w:themeColor="text1"/>
          <w:sz w:val="28"/>
          <w:szCs w:val="28"/>
        </w:rPr>
        <w:t>професі</w:t>
      </w:r>
      <w:r w:rsidR="00F4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йних </w:t>
      </w:r>
      <w:proofErr w:type="spellStart"/>
      <w:r w:rsidR="00F423AD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="00F4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вчителя НУШ </w:t>
      </w:r>
      <w:r w:rsidR="00F423AD" w:rsidRPr="00F423AD">
        <w:rPr>
          <w:rFonts w:ascii="Times New Roman" w:hAnsi="Times New Roman" w:cs="Times New Roman"/>
          <w:color w:val="000000" w:themeColor="text1"/>
          <w:sz w:val="28"/>
          <w:szCs w:val="28"/>
        </w:rPr>
        <w:t>(форма проведення – ділова гра)</w:t>
      </w:r>
    </w:p>
    <w:p w:rsidR="00F423AD" w:rsidRDefault="00F423AD" w:rsidP="00FF26EA">
      <w:pPr>
        <w:pStyle w:val="a5"/>
        <w:spacing w:line="276" w:lineRule="auto"/>
        <w:jc w:val="right"/>
        <w:rPr>
          <w:i/>
          <w:iCs/>
          <w:sz w:val="28"/>
        </w:rPr>
      </w:pPr>
      <w:r w:rsidRPr="00E129F9">
        <w:rPr>
          <w:i/>
          <w:iCs/>
          <w:sz w:val="28"/>
        </w:rPr>
        <w:t xml:space="preserve">ЗНВР </w:t>
      </w:r>
      <w:proofErr w:type="spellStart"/>
      <w:r w:rsidRPr="00E129F9">
        <w:rPr>
          <w:i/>
          <w:iCs/>
          <w:sz w:val="28"/>
        </w:rPr>
        <w:t>Бабула</w:t>
      </w:r>
      <w:proofErr w:type="spellEnd"/>
      <w:r w:rsidRPr="00E129F9">
        <w:rPr>
          <w:i/>
          <w:iCs/>
          <w:sz w:val="28"/>
        </w:rPr>
        <w:t xml:space="preserve"> Г.  А.</w:t>
      </w:r>
    </w:p>
    <w:p w:rsidR="00A23D25" w:rsidRPr="00A23D25" w:rsidRDefault="00A23D25" w:rsidP="00FF26EA">
      <w:pPr>
        <w:pStyle w:val="a3"/>
        <w:tabs>
          <w:tab w:val="left" w:pos="5212"/>
        </w:tabs>
        <w:spacing w:line="276" w:lineRule="auto"/>
        <w:rPr>
          <w:sz w:val="28"/>
          <w:szCs w:val="28"/>
          <w:shd w:val="clear" w:color="auto" w:fill="FFFFFF"/>
        </w:rPr>
      </w:pPr>
      <w:r w:rsidRPr="00A23D25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 </w:t>
      </w:r>
      <w:r w:rsidRPr="00A23D25">
        <w:rPr>
          <w:iCs/>
          <w:sz w:val="28"/>
          <w:szCs w:val="28"/>
        </w:rPr>
        <w:t>2.</w:t>
      </w:r>
      <w:r w:rsidRPr="00A23D25">
        <w:rPr>
          <w:rFonts w:eastAsia="Calibri"/>
          <w:sz w:val="28"/>
          <w:szCs w:val="28"/>
        </w:rPr>
        <w:t xml:space="preserve"> Про</w:t>
      </w:r>
      <w:r w:rsidRPr="00A23D25">
        <w:rPr>
          <w:sz w:val="28"/>
          <w:szCs w:val="28"/>
          <w:shd w:val="clear" w:color="auto" w:fill="FFFFFF"/>
        </w:rPr>
        <w:t xml:space="preserve"> визнання результатів підвищення кваліфікації учителів.</w:t>
      </w:r>
    </w:p>
    <w:p w:rsidR="00A23D25" w:rsidRDefault="00A23D25" w:rsidP="00FF26EA">
      <w:pPr>
        <w:pStyle w:val="a3"/>
        <w:tabs>
          <w:tab w:val="left" w:pos="5212"/>
        </w:tabs>
        <w:spacing w:line="276" w:lineRule="auto"/>
        <w:ind w:left="720"/>
        <w:jc w:val="right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Вихователь ГПД </w:t>
      </w:r>
      <w:proofErr w:type="spellStart"/>
      <w:r>
        <w:rPr>
          <w:i/>
          <w:sz w:val="28"/>
          <w:szCs w:val="28"/>
          <w:shd w:val="clear" w:color="auto" w:fill="FFFFFF"/>
        </w:rPr>
        <w:t>Маковецька</w:t>
      </w:r>
      <w:proofErr w:type="spellEnd"/>
      <w:r>
        <w:rPr>
          <w:i/>
          <w:sz w:val="28"/>
          <w:szCs w:val="28"/>
          <w:shd w:val="clear" w:color="auto" w:fill="FFFFFF"/>
        </w:rPr>
        <w:t xml:space="preserve"> А.В</w:t>
      </w:r>
    </w:p>
    <w:p w:rsidR="00A23D25" w:rsidRPr="00A23D25" w:rsidRDefault="00A23D25" w:rsidP="00FF26EA">
      <w:pPr>
        <w:pStyle w:val="a3"/>
        <w:tabs>
          <w:tab w:val="left" w:pos="5212"/>
        </w:tabs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3.</w:t>
      </w:r>
      <w:r>
        <w:rPr>
          <w:iCs/>
          <w:sz w:val="28"/>
          <w:szCs w:val="28"/>
        </w:rPr>
        <w:t xml:space="preserve"> </w:t>
      </w:r>
      <w:r w:rsidRPr="00A23D25">
        <w:rPr>
          <w:rFonts w:eastAsia="Calibri"/>
          <w:sz w:val="28"/>
          <w:szCs w:val="28"/>
        </w:rPr>
        <w:t>Про</w:t>
      </w:r>
      <w:r w:rsidRPr="00A23D25">
        <w:rPr>
          <w:sz w:val="28"/>
          <w:szCs w:val="28"/>
          <w:shd w:val="clear" w:color="auto" w:fill="FFFFFF"/>
        </w:rPr>
        <w:t xml:space="preserve"> визнання результатів підвищення кваліфікації учителів.</w:t>
      </w:r>
    </w:p>
    <w:p w:rsidR="00A23D25" w:rsidRDefault="00A23D25" w:rsidP="00FF26EA">
      <w:pPr>
        <w:pStyle w:val="a3"/>
        <w:tabs>
          <w:tab w:val="left" w:pos="5212"/>
        </w:tabs>
        <w:spacing w:line="276" w:lineRule="auto"/>
        <w:ind w:left="720"/>
        <w:jc w:val="right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Вчитель початкових класів </w:t>
      </w:r>
      <w:proofErr w:type="spellStart"/>
      <w:r>
        <w:rPr>
          <w:i/>
          <w:sz w:val="28"/>
          <w:szCs w:val="28"/>
          <w:shd w:val="clear" w:color="auto" w:fill="FFFFFF"/>
        </w:rPr>
        <w:t>Костючик</w:t>
      </w:r>
      <w:proofErr w:type="spellEnd"/>
      <w:r>
        <w:rPr>
          <w:i/>
          <w:sz w:val="28"/>
          <w:szCs w:val="28"/>
          <w:shd w:val="clear" w:color="auto" w:fill="FFFFFF"/>
        </w:rPr>
        <w:t xml:space="preserve"> О.П.</w:t>
      </w:r>
    </w:p>
    <w:p w:rsidR="00A23D25" w:rsidRPr="00A23D25" w:rsidRDefault="00A23D25" w:rsidP="00FF26EA">
      <w:pPr>
        <w:pStyle w:val="a3"/>
        <w:tabs>
          <w:tab w:val="left" w:pos="5212"/>
        </w:tabs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4. </w:t>
      </w:r>
      <w:r w:rsidRPr="00A23D25">
        <w:rPr>
          <w:rFonts w:eastAsia="Calibri"/>
          <w:sz w:val="28"/>
          <w:szCs w:val="28"/>
        </w:rPr>
        <w:t>Про</w:t>
      </w:r>
      <w:r w:rsidRPr="00A23D25">
        <w:rPr>
          <w:sz w:val="28"/>
          <w:szCs w:val="28"/>
          <w:shd w:val="clear" w:color="auto" w:fill="FFFFFF"/>
        </w:rPr>
        <w:t xml:space="preserve"> визнання результатів підвищення кваліфікації учителів.</w:t>
      </w:r>
    </w:p>
    <w:p w:rsidR="00A23D25" w:rsidRDefault="00A23D25" w:rsidP="00FF26EA">
      <w:pPr>
        <w:pStyle w:val="a3"/>
        <w:tabs>
          <w:tab w:val="left" w:pos="5212"/>
        </w:tabs>
        <w:spacing w:line="276" w:lineRule="auto"/>
        <w:ind w:left="720"/>
        <w:jc w:val="right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Вчитель початкових </w:t>
      </w:r>
      <w:proofErr w:type="spellStart"/>
      <w:r>
        <w:rPr>
          <w:i/>
          <w:sz w:val="28"/>
          <w:szCs w:val="28"/>
          <w:shd w:val="clear" w:color="auto" w:fill="FFFFFF"/>
        </w:rPr>
        <w:t>класівСидорук</w:t>
      </w:r>
      <w:proofErr w:type="spellEnd"/>
      <w:r>
        <w:rPr>
          <w:i/>
          <w:sz w:val="28"/>
          <w:szCs w:val="28"/>
          <w:shd w:val="clear" w:color="auto" w:fill="FFFFFF"/>
        </w:rPr>
        <w:t xml:space="preserve"> М.М.</w:t>
      </w:r>
    </w:p>
    <w:p w:rsidR="00A23D25" w:rsidRPr="00A23D25" w:rsidRDefault="00A23D25" w:rsidP="00FF26EA">
      <w:pPr>
        <w:pStyle w:val="a3"/>
        <w:tabs>
          <w:tab w:val="left" w:pos="5212"/>
        </w:tabs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5.</w:t>
      </w:r>
      <w:r>
        <w:rPr>
          <w:iCs/>
          <w:sz w:val="28"/>
          <w:szCs w:val="28"/>
        </w:rPr>
        <w:t xml:space="preserve"> </w:t>
      </w:r>
      <w:r w:rsidRPr="00A23D25">
        <w:rPr>
          <w:rFonts w:eastAsia="Calibri"/>
          <w:sz w:val="28"/>
          <w:szCs w:val="28"/>
        </w:rPr>
        <w:t>Про</w:t>
      </w:r>
      <w:r w:rsidRPr="00A23D25">
        <w:rPr>
          <w:sz w:val="28"/>
          <w:szCs w:val="28"/>
          <w:shd w:val="clear" w:color="auto" w:fill="FFFFFF"/>
        </w:rPr>
        <w:t xml:space="preserve"> визнання результатів підвищення кваліфікації учителів.</w:t>
      </w:r>
    </w:p>
    <w:p w:rsidR="00A23D25" w:rsidRDefault="00A23D25" w:rsidP="00FF26EA">
      <w:pPr>
        <w:pStyle w:val="a3"/>
        <w:tabs>
          <w:tab w:val="left" w:pos="5212"/>
        </w:tabs>
        <w:spacing w:line="276" w:lineRule="auto"/>
        <w:ind w:left="720"/>
        <w:jc w:val="right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Вчитель початкових класів </w:t>
      </w:r>
      <w:proofErr w:type="spellStart"/>
      <w:r>
        <w:rPr>
          <w:i/>
          <w:sz w:val="28"/>
          <w:szCs w:val="28"/>
          <w:shd w:val="clear" w:color="auto" w:fill="FFFFFF"/>
        </w:rPr>
        <w:t>Царук</w:t>
      </w:r>
      <w:proofErr w:type="spellEnd"/>
      <w:r>
        <w:rPr>
          <w:i/>
          <w:sz w:val="28"/>
          <w:szCs w:val="28"/>
          <w:shd w:val="clear" w:color="auto" w:fill="FFFFFF"/>
        </w:rPr>
        <w:t xml:space="preserve"> Т.М.</w:t>
      </w:r>
    </w:p>
    <w:p w:rsidR="00B339B6" w:rsidRPr="00A23D25" w:rsidRDefault="00B339B6" w:rsidP="00FF26EA">
      <w:pPr>
        <w:pStyle w:val="a3"/>
        <w:tabs>
          <w:tab w:val="left" w:pos="5212"/>
        </w:tabs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6. </w:t>
      </w:r>
      <w:r>
        <w:rPr>
          <w:iCs/>
          <w:sz w:val="28"/>
          <w:szCs w:val="28"/>
        </w:rPr>
        <w:t xml:space="preserve"> </w:t>
      </w:r>
      <w:r w:rsidRPr="00A23D25">
        <w:rPr>
          <w:rFonts w:eastAsia="Calibri"/>
          <w:sz w:val="28"/>
          <w:szCs w:val="28"/>
        </w:rPr>
        <w:t>Про</w:t>
      </w:r>
      <w:r w:rsidRPr="00A23D25">
        <w:rPr>
          <w:sz w:val="28"/>
          <w:szCs w:val="28"/>
          <w:shd w:val="clear" w:color="auto" w:fill="FFFFFF"/>
        </w:rPr>
        <w:t xml:space="preserve"> визнання результатів підвищення кваліфікації учителів.</w:t>
      </w:r>
    </w:p>
    <w:p w:rsidR="00B339B6" w:rsidRDefault="00B339B6" w:rsidP="00FF26EA">
      <w:pPr>
        <w:pStyle w:val="a3"/>
        <w:tabs>
          <w:tab w:val="left" w:pos="5212"/>
        </w:tabs>
        <w:spacing w:line="276" w:lineRule="auto"/>
        <w:ind w:left="720"/>
        <w:jc w:val="right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Вчитель початкових класів </w:t>
      </w:r>
      <w:proofErr w:type="spellStart"/>
      <w:r>
        <w:rPr>
          <w:i/>
          <w:sz w:val="28"/>
          <w:szCs w:val="28"/>
          <w:shd w:val="clear" w:color="auto" w:fill="FFFFFF"/>
        </w:rPr>
        <w:t>Новосад</w:t>
      </w:r>
      <w:proofErr w:type="spellEnd"/>
      <w:r>
        <w:rPr>
          <w:i/>
          <w:sz w:val="28"/>
          <w:szCs w:val="28"/>
          <w:shd w:val="clear" w:color="auto" w:fill="FFFFFF"/>
        </w:rPr>
        <w:t xml:space="preserve"> Н.І.</w:t>
      </w:r>
    </w:p>
    <w:p w:rsidR="00776BFF" w:rsidRPr="00776BFF" w:rsidRDefault="00776BFF" w:rsidP="00FF26EA">
      <w:pPr>
        <w:spacing w:line="276" w:lineRule="auto"/>
        <w:jc w:val="both"/>
        <w:rPr>
          <w:bCs/>
          <w:sz w:val="36"/>
          <w:szCs w:val="28"/>
        </w:rPr>
      </w:pPr>
    </w:p>
    <w:p w:rsidR="00F423AD" w:rsidRDefault="00F423AD" w:rsidP="00FF26EA">
      <w:pPr>
        <w:pStyle w:val="a5"/>
        <w:spacing w:line="276" w:lineRule="auto"/>
        <w:ind w:left="0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1.СЛУХАЛИ:</w:t>
      </w:r>
    </w:p>
    <w:p w:rsidR="00F423AD" w:rsidRPr="00550FAD" w:rsidRDefault="00FF26EA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F26EA">
        <w:rPr>
          <w:rFonts w:ascii="Times New Roman" w:hAnsi="Times New Roman" w:cs="Times New Roman"/>
          <w:sz w:val="24"/>
          <w:szCs w:val="24"/>
          <w:u w:val="single"/>
        </w:rPr>
        <w:t>Бабулу</w:t>
      </w:r>
      <w:proofErr w:type="spellEnd"/>
      <w:r w:rsidRPr="00FF26EA">
        <w:rPr>
          <w:rFonts w:ascii="Times New Roman" w:hAnsi="Times New Roman" w:cs="Times New Roman"/>
          <w:sz w:val="24"/>
          <w:szCs w:val="24"/>
          <w:u w:val="single"/>
        </w:rPr>
        <w:t xml:space="preserve"> Галину Адамівну, заступника директора з навчально-виховної роботи ОЗЗСО «</w:t>
      </w:r>
      <w:proofErr w:type="spellStart"/>
      <w:r w:rsidRPr="00FF26EA">
        <w:rPr>
          <w:rFonts w:ascii="Times New Roman" w:hAnsi="Times New Roman" w:cs="Times New Roman"/>
          <w:sz w:val="24"/>
          <w:szCs w:val="24"/>
          <w:u w:val="single"/>
        </w:rPr>
        <w:t>Хотешівський</w:t>
      </w:r>
      <w:proofErr w:type="spellEnd"/>
      <w:r w:rsidRPr="00FF26EA">
        <w:rPr>
          <w:rFonts w:ascii="Times New Roman" w:hAnsi="Times New Roman" w:cs="Times New Roman"/>
          <w:sz w:val="24"/>
          <w:szCs w:val="24"/>
          <w:u w:val="single"/>
        </w:rPr>
        <w:t xml:space="preserve"> ліцей» та його філії</w:t>
      </w:r>
      <w:r w:rsidRPr="00FF26EA">
        <w:rPr>
          <w:rFonts w:ascii="Times New Roman" w:hAnsi="Times New Roman" w:cs="Times New Roman"/>
          <w:sz w:val="24"/>
          <w:szCs w:val="24"/>
        </w:rPr>
        <w:t>,</w:t>
      </w:r>
      <w:r w:rsidRPr="0017772E">
        <w:t xml:space="preserve"> </w:t>
      </w:r>
      <w:r w:rsidR="00F423AD">
        <w:rPr>
          <w:rFonts w:ascii="Times New Roman" w:hAnsi="Times New Roman"/>
          <w:sz w:val="28"/>
          <w:szCs w:val="26"/>
        </w:rPr>
        <w:t xml:space="preserve"> , яка говорила, що </w:t>
      </w:r>
      <w:r w:rsidR="00F423AD">
        <w:rPr>
          <w:rFonts w:ascii="Times New Roman" w:hAnsi="Times New Roman" w:cs="Times New Roman"/>
          <w:color w:val="000000" w:themeColor="text1"/>
          <w:sz w:val="28"/>
          <w:szCs w:val="28"/>
        </w:rPr>
        <w:t>головними нормативно-правовими</w:t>
      </w:r>
      <w:r w:rsidR="00F423AD"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документи Міністерства освіти України </w:t>
      </w:r>
      <w:r w:rsidR="00F423AD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визначено, що п</w:t>
      </w:r>
      <w:r w:rsidR="00F423AD"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едагогічні та науково-педагогічні працівники зобов’язані постійно підвищувати професійний рівень, педагогічну </w:t>
      </w:r>
      <w:r w:rsidR="00F4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майстерність, загальну культур. </w:t>
      </w:r>
      <w:r w:rsidR="00F423AD"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Підготовка педагогічних і науково-педагогічних працівників та професійне самовдосконалення </w:t>
      </w:r>
      <w:r w:rsidR="00F423AD" w:rsidRPr="00482B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423AD"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</w:t>
      </w:r>
      <w:r w:rsidR="00F423AD">
        <w:rPr>
          <w:rFonts w:ascii="Times New Roman" w:hAnsi="Times New Roman" w:cs="Times New Roman"/>
          <w:color w:val="000000" w:themeColor="text1"/>
          <w:sz w:val="28"/>
          <w:szCs w:val="28"/>
        </w:rPr>
        <w:t>жлива умова модернізації освіти</w:t>
      </w:r>
      <w:r w:rsidR="00F423AD"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23AD" w:rsidRPr="00550FAD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сучасному етапі розвитку суспільства всі розуміють, що кожному громадянину необхідні універсальні знання, здатність розв’язувати свої життєві та професійні проблеми. Ідею універсальної освіти розглядають нині як головну умову розвитку особистості й суспільства загалом. В основі цієї ідеї лежить здатність людини до безперервної освіти.</w:t>
      </w:r>
    </w:p>
    <w:p w:rsidR="00F423AD" w:rsidRPr="00550FAD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На дитячі та юнацькі роки випадає тривалий процес освіти, і багато молодих людей із полегшенням зітхають, коли приходять на виробництво після вищого навчального закладу, але навіть невелика перерва в освіті відкидає їх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зад, бо диплом про вищу освіту </w:t>
      </w:r>
      <w:r w:rsidRPr="00482B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це тільки початок безперервної освіти.</w:t>
      </w:r>
    </w:p>
    <w:p w:rsidR="00F423AD" w:rsidRPr="00550FAD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Здатність до самоосвіти незрівнянно важливіша за своїми результатами та впливом на людину, ніж сама освіта в навчальному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закладі. «Вчити самого себе»,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B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девіз кожної особистості, але найактуальнішим він стає для педагогів, бо внаслідок їхньої наближеності до молодого покоління здійснюють безпосередній вплив на розвиток особистості дитини.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амоосвіта педагога забезпечує підвищення педагогічно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ї майстерності, а в результаті </w:t>
      </w:r>
      <w:r w:rsidRPr="00482B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безперервний саморозвиток особистості самого педагога і його вплив на розвиток особистості учня.</w:t>
      </w:r>
    </w:p>
    <w:p w:rsidR="00F423AD" w:rsidRPr="00550FAD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В. Сухомлинський уважав, що джерелом і рушійною силою самоосвітньої діяльності вчителя є потреба в знаннях: «Знати більше, ніж я знаю сьогодні». Вчений зазначав, що суттєвими причинами, які породжують цю потребу, є вимоги, що висувають до вчителя керівники школи, колеги по роботі,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батьки й особливо учні. Неодноразово В. Сухомлинський наголошував: «Учень має бачити в учителеві розумну, знаючу, думаючу, закохану в знання людину. Чим глибші знання, чим ширший кругозір, ширша всебічна наукова освіченість учителя, тим більшою мірою він не тільки вчитель, а й вихователь».</w:t>
      </w:r>
    </w:p>
    <w:p w:rsidR="00F423AD" w:rsidRPr="00550FAD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Видатний педагог був переконаний, що самоосвітню діяльність учителя слід починати із самопізнання. Учитель мусить вивчити себе як особистість, порівняти себе з іншими, поспостерігати за собою ніби збоку. Він стверджував, що девіз самопізнання добре виражений у словах Ф. Достоєвського: «Знайди себе в собі, підкори себе собі, оволодій собою!» Виховання почуттів, </w:t>
      </w:r>
      <w:proofErr w:type="spellStart"/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дисциплінування</w:t>
      </w:r>
      <w:proofErr w:type="spellEnd"/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думки й волі, виробл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ення й урівноваження характеру </w:t>
      </w:r>
      <w:r w:rsidRPr="00482B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усе це людина має робити сама, пізнаючи себе й оволодіваючи собою.</w:t>
      </w:r>
    </w:p>
    <w:p w:rsidR="00F423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423AD" w:rsidRPr="00DC0CFF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0CFF">
        <w:rPr>
          <w:rFonts w:ascii="Times New Roman" w:hAnsi="Times New Roman" w:cs="Times New Roman"/>
          <w:b/>
          <w:sz w:val="28"/>
          <w:szCs w:val="28"/>
          <w:u w:val="single"/>
        </w:rPr>
        <w:t xml:space="preserve">2. Інтелектуальна розминка. </w:t>
      </w:r>
      <w:r w:rsidRPr="00DC0CF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F423AD" w:rsidRPr="00E30AEC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Продовжте </w:t>
      </w:r>
      <w:r w:rsidRPr="00550FA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фразу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.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Times New Roman"/>
          <w:color w:val="000000" w:themeColor="text1"/>
          <w:sz w:val="28"/>
          <w:szCs w:val="28"/>
        </w:rPr>
        <w:t xml:space="preserve">-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Усі перемоги починаються… (з перемоги над собою).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Times New Roman"/>
          <w:color w:val="000000" w:themeColor="text1"/>
          <w:sz w:val="28"/>
          <w:szCs w:val="28"/>
        </w:rPr>
        <w:t xml:space="preserve">-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Хто не дивиться вперед, той… (залишиться позаду).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Times New Roman"/>
          <w:color w:val="000000" w:themeColor="text1"/>
          <w:sz w:val="28"/>
          <w:szCs w:val="28"/>
        </w:rPr>
        <w:t xml:space="preserve">-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Істина народжується в суперечках, та коли пристрасті вирують, істина… (зникає).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Times New Roman"/>
          <w:color w:val="000000" w:themeColor="text1"/>
          <w:sz w:val="28"/>
          <w:szCs w:val="28"/>
        </w:rPr>
        <w:t xml:space="preserve">-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Щоб вести людей за собою, … (йди за ними).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Times New Roman"/>
          <w:color w:val="000000" w:themeColor="text1"/>
          <w:sz w:val="28"/>
          <w:szCs w:val="28"/>
        </w:rPr>
        <w:t>-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Якщо можеш виправити наслідки помилки, … (ти не помилився).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50F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Назвіть </w:t>
      </w:r>
      <w:r w:rsidRPr="00550FA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авто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ра.</w:t>
      </w:r>
    </w:p>
    <w:p w:rsidR="00F423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Times New Roman"/>
          <w:color w:val="000000" w:themeColor="text1"/>
          <w:sz w:val="28"/>
          <w:szCs w:val="28"/>
        </w:rPr>
        <w:t xml:space="preserve">-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Щоб стати справжнім вихователем дітей, треба віддати їм своє серце. 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50F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В. Сухомлинський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50F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Times New Roman"/>
          <w:color w:val="000000" w:themeColor="text1"/>
          <w:sz w:val="28"/>
          <w:szCs w:val="28"/>
        </w:rPr>
        <w:t>-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Щоб дати учням іскорку знань, учителю необхідно ввібрати в себе море світла. (</w:t>
      </w:r>
      <w:r w:rsidRPr="00550F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В. Сухомлинський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50F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F423AD" w:rsidRPr="00F423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Times New Roman"/>
          <w:color w:val="000000" w:themeColor="text1"/>
          <w:sz w:val="28"/>
          <w:szCs w:val="28"/>
        </w:rPr>
        <w:t>-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Учитель, який передає дитині лише знання, </w:t>
      </w:r>
      <w:r w:rsidRPr="00482B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 ремісн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ик; той, хто виховує характер, </w:t>
      </w:r>
      <w:r w:rsidRPr="00482B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справжній митець у своїй справі. (</w:t>
      </w:r>
      <w:r w:rsidRPr="00550F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С. </w:t>
      </w:r>
      <w:proofErr w:type="spellStart"/>
      <w:r w:rsidRPr="00550F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Русова</w:t>
      </w:r>
      <w:proofErr w:type="spellEnd"/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423AD" w:rsidRPr="00550FAD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Отже, в основі ефективної педагогічної діяльності лежить «Я-концепція»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вчителя, бо прийняття себе, розуміння себе, оптимістичн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життєрадісне світосприймання </w:t>
      </w:r>
      <w:r w:rsidRPr="00482B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головний і провідний принцип забезпечення соціально-психологічних умов для зміцнення та збереження сприятливих тенденцій у самовдосконаленні та самореалізації особистості педагога.</w:t>
      </w:r>
    </w:p>
    <w:p w:rsidR="00F423AD" w:rsidRPr="00DC0CFF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Кожен учитель визначає </w:t>
      </w:r>
      <w:r w:rsidRPr="00550F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чотири компоненти власного «Я»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«актуальне Я» </w:t>
      </w:r>
      <w:r w:rsidRPr="00482B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яким себе бачить учитель зараз;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Times New Roman"/>
          <w:color w:val="000000" w:themeColor="text1"/>
          <w:sz w:val="28"/>
          <w:szCs w:val="28"/>
        </w:rPr>
        <w:t>-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«ретроспек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тивне Я» </w:t>
      </w:r>
      <w:r w:rsidRPr="00482B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яким він себе бачить та оцінює на початкових етапах своєї праці;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«ідеальне Я» </w:t>
      </w:r>
      <w:r w:rsidRPr="00482B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яким учитель хотів би бути;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«рефлексивне Я» </w:t>
      </w:r>
      <w:r w:rsidRPr="00482B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як, з погляду вчителя, його розглядають і оцінюють керівники школи, колеги, учні й батьки.</w:t>
      </w:r>
    </w:p>
    <w:p w:rsidR="00F423AD" w:rsidRPr="00550FAD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Центральним елементом професійної свідомості вчителя є «актуальне Я», яке ґрунтується на трьох наступних. Стосовно «ретроспективного Я» існує система критеріїв оцінювання особистого професійного досвіду та досягнень. «Ідеальне Я» пропонує перспективу особистості й обумовлює саморозвиток у професійній сфері. «Рефлексивне Я» виступає шкалою середовища в професійній діяльності та забезпечує об’єктивність самооцінки.</w:t>
      </w:r>
    </w:p>
    <w:p w:rsidR="00F423AD" w:rsidRPr="00550FAD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Отже, самоосвіта </w:t>
      </w:r>
      <w:r w:rsidRPr="00482B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 усвідомлена потреба в постійному вдосконаленні своєї професійної діяльності з акцентом на її соціалізацію, на створення умов для розвитку особистості та соціально значущих якостей особистості вчителя й особистості кожного учня.</w:t>
      </w:r>
    </w:p>
    <w:p w:rsidR="00F423AD" w:rsidRPr="00550FAD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Самоосвіта </w:t>
      </w:r>
      <w:r w:rsidRPr="00482B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безперервна діяльність учителя, спрямована на розширення й поглиблення знань і вмінь, підвищення рівня предметної підготовки.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Шлях від епізодичної самоосвітньої діяльності вчителя до планової усвідомленої самоосвіти пролягає через осмислення та створення особистої «Я-концепції».</w:t>
      </w:r>
    </w:p>
    <w:p w:rsidR="00F423AD" w:rsidRPr="00572972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FA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Самоосвітня діяльність учителя включає</w:t>
      </w:r>
      <w:r w:rsidRPr="00550F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Times New Roman"/>
          <w:color w:val="000000" w:themeColor="text1"/>
          <w:sz w:val="28"/>
          <w:szCs w:val="28"/>
        </w:rPr>
        <w:t xml:space="preserve">-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науково-дослідницьку роботу щодо реалізації індивідуальної науково-методичної проблемної теми;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Times New Roman"/>
          <w:color w:val="000000" w:themeColor="text1"/>
          <w:sz w:val="28"/>
          <w:szCs w:val="28"/>
        </w:rPr>
        <w:t>-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вивчення наукової, методичної та навчальної літератури;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Times New Roman"/>
          <w:color w:val="000000" w:themeColor="text1"/>
          <w:sz w:val="28"/>
          <w:szCs w:val="28"/>
        </w:rPr>
        <w:t>-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участь у групових і колективних формах методичної роботи;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Arial" w:cs="Times New Roman"/>
          <w:color w:val="000000" w:themeColor="text1"/>
          <w:sz w:val="28"/>
          <w:szCs w:val="28"/>
        </w:rPr>
        <w:t>-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вивчення досвіду своїх колег;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Arial" w:cs="Times New Roman"/>
          <w:color w:val="000000" w:themeColor="text1"/>
          <w:sz w:val="28"/>
          <w:szCs w:val="28"/>
        </w:rPr>
        <w:t>-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теоретичне обґрунтування та практичну апробацію власного досвіду.</w:t>
      </w:r>
    </w:p>
    <w:p w:rsidR="00F423AD" w:rsidRPr="00E12D5C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2D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Уточнити значення найважливіших понять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які ми сьогодні будемо використовувати нам  допоможе наступна вправа.</w:t>
      </w:r>
    </w:p>
    <w:p w:rsidR="00F423AD" w:rsidRPr="00DC0CFF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0CFF">
        <w:rPr>
          <w:rFonts w:ascii="Times New Roman" w:hAnsi="Times New Roman" w:cs="Times New Roman"/>
          <w:b/>
          <w:sz w:val="28"/>
          <w:szCs w:val="28"/>
        </w:rPr>
        <w:t xml:space="preserve">3. Вправа «Джерело знань» (робота в групах)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3AD" w:rsidRPr="00A06583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423AD" w:rsidRDefault="00F423AD" w:rsidP="00FF26EA">
      <w:pPr>
        <w:pStyle w:val="a6"/>
        <w:spacing w:line="276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Хід вправи</w:t>
      </w:r>
      <w:r w:rsidRPr="00550F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Уточнення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значення 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користовуваних </w:t>
      </w:r>
      <w:r w:rsidRPr="009E681C">
        <w:rPr>
          <w:rFonts w:ascii="Times New Roman" w:hAnsi="Times New Roman" w:cs="Times New Roman"/>
          <w:color w:val="000000" w:themeColor="text1"/>
          <w:sz w:val="28"/>
          <w:szCs w:val="28"/>
        </w:rPr>
        <w:t>понять.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Продовження  речень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сформулювавши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їх власне розуміння.</w:t>
      </w:r>
    </w:p>
    <w:p w:rsidR="00F423AD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цього </w:t>
      </w:r>
      <w:r w:rsidRPr="0096031D">
        <w:rPr>
          <w:rFonts w:ascii="Times New Roman" w:hAnsi="Times New Roman" w:cs="Times New Roman"/>
          <w:b/>
          <w:sz w:val="28"/>
          <w:szCs w:val="28"/>
        </w:rPr>
        <w:t>пропонується</w:t>
      </w:r>
      <w:r>
        <w:rPr>
          <w:rFonts w:ascii="Times New Roman" w:hAnsi="Times New Roman" w:cs="Times New Roman"/>
          <w:b/>
          <w:sz w:val="28"/>
          <w:szCs w:val="28"/>
        </w:rPr>
        <w:t xml:space="preserve">   опрацювати інформацію</w:t>
      </w:r>
      <w:r w:rsidRPr="0096031D">
        <w:rPr>
          <w:rFonts w:ascii="Times New Roman" w:hAnsi="Times New Roman" w:cs="Times New Roman"/>
          <w:b/>
          <w:sz w:val="28"/>
          <w:szCs w:val="28"/>
        </w:rPr>
        <w:t>, на основі власного досвіду дати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відповіді на за</w:t>
      </w:r>
      <w:r w:rsidRPr="0096031D">
        <w:rPr>
          <w:rFonts w:ascii="Times New Roman" w:hAnsi="Times New Roman" w:cs="Times New Roman"/>
          <w:b/>
          <w:sz w:val="28"/>
          <w:szCs w:val="28"/>
        </w:rPr>
        <w:t xml:space="preserve">питання. </w:t>
      </w:r>
    </w:p>
    <w:p w:rsidR="00F423AD" w:rsidRPr="0096031D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31D">
        <w:rPr>
          <w:rFonts w:ascii="Times New Roman" w:hAnsi="Times New Roman" w:cs="Times New Roman"/>
          <w:b/>
          <w:sz w:val="28"/>
          <w:szCs w:val="28"/>
        </w:rPr>
        <w:t xml:space="preserve">Час для обговорення </w:t>
      </w:r>
      <w:r w:rsidRPr="00482B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6031D">
        <w:rPr>
          <w:rFonts w:ascii="Times New Roman" w:hAnsi="Times New Roman" w:cs="Times New Roman"/>
          <w:b/>
          <w:sz w:val="28"/>
          <w:szCs w:val="28"/>
        </w:rPr>
        <w:t xml:space="preserve"> 2 хв</w:t>
      </w:r>
      <w:r>
        <w:rPr>
          <w:rFonts w:ascii="Times New Roman" w:hAnsi="Times New Roman" w:cs="Times New Roman"/>
          <w:b/>
          <w:sz w:val="28"/>
          <w:szCs w:val="28"/>
        </w:rPr>
        <w:t xml:space="preserve">. Відповідь групи на запитання </w:t>
      </w:r>
      <w:r w:rsidRPr="00482B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6031D">
        <w:rPr>
          <w:rFonts w:ascii="Times New Roman" w:hAnsi="Times New Roman" w:cs="Times New Roman"/>
          <w:b/>
          <w:sz w:val="28"/>
          <w:szCs w:val="28"/>
        </w:rPr>
        <w:t xml:space="preserve"> до 1 хв.  </w:t>
      </w:r>
    </w:p>
    <w:p w:rsidR="00F423AD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3AD" w:rsidRPr="0053414C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r w:rsidRPr="0053414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Інформація для опрацювання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F423AD" w:rsidRPr="00550FAD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Поняття </w:t>
      </w:r>
      <w:r w:rsidRPr="006934BF">
        <w:rPr>
          <w:rFonts w:ascii="Times New Roman" w:hAnsi="Times New Roman" w:cs="Times New Roman"/>
          <w:color w:val="FF0000"/>
          <w:sz w:val="28"/>
          <w:szCs w:val="28"/>
        </w:rPr>
        <w:t>«компетентність»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психолого-педагогічній літературі остаточно не визначено. На сьогоднішній день загальний аналіз, характеристику компетентності здійснили О. </w:t>
      </w:r>
      <w:proofErr w:type="spellStart"/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Овчарук</w:t>
      </w:r>
      <w:proofErr w:type="spellEnd"/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</w:t>
      </w:r>
      <w:proofErr w:type="spellStart"/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Пометун</w:t>
      </w:r>
      <w:proofErr w:type="spellEnd"/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, О. Локшина, І. Єрмаков та інші.</w:t>
      </w:r>
    </w:p>
    <w:p w:rsidR="00F423AD" w:rsidRPr="006934BF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6934BF">
        <w:rPr>
          <w:rFonts w:ascii="Times New Roman" w:hAnsi="Times New Roman" w:cs="Times New Roman"/>
          <w:i/>
          <w:iCs/>
          <w:color w:val="FF0000"/>
          <w:sz w:val="28"/>
          <w:szCs w:val="28"/>
        </w:rPr>
        <w:t>Компетентність:</w:t>
      </w:r>
    </w:p>
    <w:p w:rsidR="00F423AD" w:rsidRPr="00550FAD" w:rsidRDefault="00F423AD" w:rsidP="00FF26EA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походить від латинського </w:t>
      </w:r>
      <w:r w:rsidRPr="00550F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proofErr w:type="spellStart"/>
      <w:r w:rsidRPr="00550F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сотреtens</w:t>
      </w:r>
      <w:proofErr w:type="spellEnd"/>
      <w:r w:rsidRPr="00550F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»,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що в перекладі означає «належний, здібний»;</w:t>
      </w:r>
    </w:p>
    <w:p w:rsidR="00F423AD" w:rsidRPr="00550FAD" w:rsidRDefault="00F423AD" w:rsidP="00FF26EA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спроможність кваліфіковано здійснювати діяльність, виконувати завдання або роботу;</w:t>
      </w:r>
    </w:p>
    <w:p w:rsidR="00F423AD" w:rsidRPr="00550FAD" w:rsidRDefault="00F423AD" w:rsidP="00FF26EA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набір знань, умінь, навичок і відношень, що дають змогу особистості здійснювати діяльність або виконувати певні функції, що підлягають досягненню певних стандартів у галузі професії чи виду діяльності;</w:t>
      </w:r>
    </w:p>
    <w:p w:rsidR="00F423AD" w:rsidRPr="00550FAD" w:rsidRDefault="00F423AD" w:rsidP="00FF26EA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певна база знань особистості, яка дозволяє їй судити про що-небудь, висловлювати переконливу, авторитетну думку.</w:t>
      </w:r>
    </w:p>
    <w:p w:rsidR="00F423AD" w:rsidRPr="00755E4E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34BF">
        <w:rPr>
          <w:rFonts w:ascii="Times New Roman" w:hAnsi="Times New Roman" w:cs="Times New Roman"/>
          <w:i/>
          <w:iCs/>
          <w:color w:val="FF0000"/>
          <w:sz w:val="28"/>
          <w:szCs w:val="28"/>
        </w:rPr>
        <w:lastRenderedPageBreak/>
        <w:t xml:space="preserve">Компетенція </w:t>
      </w:r>
      <w:r w:rsidRPr="00EF3282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EF32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50F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755E4E">
        <w:rPr>
          <w:rFonts w:ascii="Times New Roman" w:hAnsi="Times New Roman" w:cs="Times New Roman"/>
          <w:color w:val="FF0000"/>
          <w:sz w:val="28"/>
          <w:szCs w:val="28"/>
        </w:rPr>
        <w:t>це коло повноважень будь-якої установи або особи; коло питань, у яких ця особа має знання, досвід.</w:t>
      </w:r>
    </w:p>
    <w:p w:rsidR="00F423AD" w:rsidRPr="00550FAD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Компетенція є складовою компетентності. Компетенції є двох видів: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1) базові (фізичні, когнітивні, моральні);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2) похідні (трудові, технологічні, політико-правові), які розвиваються на основі базових.</w:t>
      </w:r>
    </w:p>
    <w:p w:rsidR="00F423AD" w:rsidRPr="00B339B6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Поняття </w:t>
      </w:r>
      <w:r w:rsidRPr="008E5956">
        <w:rPr>
          <w:rFonts w:ascii="Times New Roman" w:hAnsi="Times New Roman" w:cs="Times New Roman"/>
          <w:color w:val="FF0000"/>
          <w:sz w:val="28"/>
          <w:szCs w:val="28"/>
        </w:rPr>
        <w:t>«компетенція»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вживають, як правило, у значенні «коло повноважень». </w:t>
      </w:r>
      <w:r w:rsidRPr="008E5956">
        <w:rPr>
          <w:rFonts w:ascii="Times New Roman" w:hAnsi="Times New Roman" w:cs="Times New Roman"/>
          <w:color w:val="FF0000"/>
          <w:sz w:val="28"/>
          <w:szCs w:val="28"/>
        </w:rPr>
        <w:t>Компетентність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E4E">
        <w:rPr>
          <w:rFonts w:ascii="Times New Roman" w:hAnsi="Times New Roman" w:cs="Times New Roman"/>
          <w:color w:val="FF0000"/>
          <w:sz w:val="28"/>
          <w:szCs w:val="28"/>
        </w:rPr>
        <w:t xml:space="preserve">пов’язують із обізнаністю, авторитетністю, кваліфікованістю.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Тому в педагогічному сенсі рекомендують користуватися терміном «компетентність».</w:t>
      </w:r>
    </w:p>
    <w:p w:rsidR="00F423AD" w:rsidRPr="006934BF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6934BF">
        <w:rPr>
          <w:rFonts w:ascii="Times New Roman" w:hAnsi="Times New Roman" w:cs="Times New Roman"/>
          <w:i/>
          <w:iCs/>
          <w:color w:val="FF0000"/>
          <w:sz w:val="28"/>
          <w:szCs w:val="28"/>
        </w:rPr>
        <w:t>Компетентна людина: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1) яка має достатні знання в будь-якій галузі, яка з чим-небудь добре обізнана, тямуща, кваліфікована;</w:t>
      </w:r>
    </w:p>
    <w:p w:rsidR="00F423AD" w:rsidRPr="00B339B6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2) яка має певні повноваження, повноправна, повновладна.</w:t>
      </w:r>
    </w:p>
    <w:p w:rsidR="00F423AD" w:rsidRPr="00550FAD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4BF">
        <w:rPr>
          <w:rFonts w:ascii="Times New Roman" w:hAnsi="Times New Roman" w:cs="Times New Roman"/>
          <w:i/>
          <w:iCs/>
          <w:color w:val="FF0000"/>
          <w:sz w:val="28"/>
          <w:szCs w:val="28"/>
        </w:rPr>
        <w:t>Компетентний учитель</w:t>
      </w:r>
      <w:r w:rsidRPr="00550F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482B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60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той, хто володіє необхідною сумою знань, умінь, навичок, які виражають сформованість педагогічної діяльності, педагогічного спілкування й особистості вчителя як носія визначальних цінностей, ідеалів і педагогічної свідомості.</w:t>
      </w:r>
    </w:p>
    <w:p w:rsidR="00F423AD" w:rsidRPr="00550FAD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 поняття не нове. До нього зверталися ще давні філософи, а також видатні вчені, педагоги минулого (К. Ушинський, С. </w:t>
      </w:r>
      <w:proofErr w:type="spellStart"/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Русова</w:t>
      </w:r>
      <w:proofErr w:type="spellEnd"/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, А. Макаренко, В. Сухомлинський, Г. Ващенко та інші).</w:t>
      </w:r>
    </w:p>
    <w:p w:rsidR="00F423AD" w:rsidRPr="00550FAD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К. Ушинський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зазначав: 1) «учитель має бути зразком для поліпшення розумового і морального виховання населення»; 2) «обов’язково потрібно володіти спеціальними знаннями в галузі теорії педагогіки, виховання, загальної та конкретної дидактики, учитель має бути обізнаний із зарубіжною історією та практикою навчально-виховної роботи».</w:t>
      </w:r>
    </w:p>
    <w:p w:rsidR="00F423AD" w:rsidRPr="00550FAD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С. </w:t>
      </w:r>
      <w:proofErr w:type="spellStart"/>
      <w:r w:rsidRPr="00550F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Русова</w:t>
      </w:r>
      <w:proofErr w:type="spellEnd"/>
      <w:r w:rsidRPr="00550F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звертала увагу працівників освіти на необхідність знання психології, фізіології, педагогіки, дефектології, на вміння застосовувати методи дослідження дітей, спостереження, експеримент. Наголошувала на необхідності ерудованості, начитаності педагога, його вмінні співвідносити інформацію теоретичну з інформацією спостережень, на вмінні аналізувати одержану інформацію для прийняття педагогічно доцільного рішення.</w:t>
      </w:r>
    </w:p>
    <w:p w:rsidR="00F423AD" w:rsidRPr="00550FAD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К. Мелешко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досліджував проблеми вдосконалення професійної компетентності </w:t>
      </w:r>
      <w:r w:rsidRPr="00550F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сільського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0F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вчителя.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Він зазначав, що професійні якості вчителя розглядають через його особисті здібності й уміння, зокрема такі компетенції, як уміння адаптуватись у соціальному середовищі, ефективно використовувати набуті знання в практичній діяльності, здатність генерувати нові перспективні й реальні ідеї, володіти педагогічним тактом, визначати напрями власної діяльності, шляхи та способи самовдосконалення.</w:t>
      </w:r>
    </w:p>
    <w:p w:rsidR="00F423AD" w:rsidRPr="00550FAD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Є. </w:t>
      </w:r>
      <w:proofErr w:type="spellStart"/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Павлютенков</w:t>
      </w:r>
      <w:proofErr w:type="spellEnd"/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виокремлював такі види педагогічної компетентності: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Times New Roman"/>
          <w:color w:val="000000" w:themeColor="text1"/>
          <w:sz w:val="28"/>
          <w:szCs w:val="28"/>
        </w:rPr>
        <w:t>-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мотиваційна (внутрішня професійна мотивація; здатність мотивувати та стимулювати пізнавальну діяльність учнів);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Times New Roman"/>
          <w:color w:val="000000" w:themeColor="text1"/>
          <w:sz w:val="28"/>
          <w:szCs w:val="28"/>
        </w:rPr>
        <w:t>-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організаційно-технологічна (володіння необхідними навичками організації дитячого колективу, навчального процесу);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Times New Roman"/>
          <w:color w:val="000000" w:themeColor="text1"/>
          <w:sz w:val="28"/>
          <w:szCs w:val="28"/>
        </w:rPr>
        <w:t>-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рефлексивна (здатність до аналізу та самоаналізу процесу й результатів).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F423AD" w:rsidRPr="0096031D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96031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Завдання. Продовжити речення: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перша група: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934BF">
        <w:rPr>
          <w:rFonts w:ascii="Times New Roman" w:hAnsi="Times New Roman" w:cs="Times New Roman"/>
          <w:color w:val="FF0000"/>
          <w:sz w:val="28"/>
          <w:szCs w:val="28"/>
        </w:rPr>
        <w:t>Компетентність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B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60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це…»;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друга група: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934BF">
        <w:rPr>
          <w:rFonts w:ascii="Times New Roman" w:hAnsi="Times New Roman" w:cs="Times New Roman"/>
          <w:color w:val="FF0000"/>
          <w:sz w:val="28"/>
          <w:szCs w:val="28"/>
        </w:rPr>
        <w:t>Компетенція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B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603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це…».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«Відмінність між </w:t>
      </w:r>
      <w:r w:rsidRPr="00755E4E">
        <w:rPr>
          <w:rFonts w:ascii="Times New Roman" w:hAnsi="Times New Roman" w:cs="Times New Roman"/>
          <w:color w:val="FF0000"/>
          <w:sz w:val="28"/>
          <w:szCs w:val="28"/>
        </w:rPr>
        <w:t>компетенцією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r w:rsidRPr="00755E4E">
        <w:rPr>
          <w:rFonts w:ascii="Times New Roman" w:hAnsi="Times New Roman" w:cs="Times New Roman"/>
          <w:color w:val="FF0000"/>
          <w:sz w:val="28"/>
          <w:szCs w:val="28"/>
        </w:rPr>
        <w:t>компетентністю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5E4E">
        <w:rPr>
          <w:rFonts w:ascii="Times New Roman" w:hAnsi="Times New Roman" w:cs="Times New Roman"/>
          <w:sz w:val="28"/>
          <w:szCs w:val="28"/>
        </w:rPr>
        <w:t>полягає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тому, що…»;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третя група: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934BF">
        <w:rPr>
          <w:rFonts w:ascii="Times New Roman" w:hAnsi="Times New Roman" w:cs="Times New Roman"/>
          <w:color w:val="FF0000"/>
          <w:sz w:val="28"/>
          <w:szCs w:val="28"/>
        </w:rPr>
        <w:t>Компетентна людина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B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603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це…». </w:t>
      </w:r>
      <w:r w:rsidRPr="00550F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934BF">
        <w:rPr>
          <w:rFonts w:ascii="Times New Roman" w:hAnsi="Times New Roman" w:cs="Times New Roman"/>
          <w:color w:val="FF0000"/>
          <w:sz w:val="28"/>
          <w:szCs w:val="28"/>
        </w:rPr>
        <w:t>Компетентний учитель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82B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603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це…»</w:t>
      </w:r>
    </w:p>
    <w:p w:rsidR="00F423AD" w:rsidRPr="001C44D3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44D3">
        <w:rPr>
          <w:rFonts w:ascii="Times New Roman" w:hAnsi="Times New Roman" w:cs="Times New Roman"/>
          <w:b/>
          <w:sz w:val="28"/>
          <w:szCs w:val="28"/>
        </w:rPr>
        <w:t>Компетентність вчителя у великій мірі залежить від його самоосвітньої діяльності.</w:t>
      </w:r>
    </w:p>
    <w:p w:rsidR="00F423AD" w:rsidRDefault="00F423AD" w:rsidP="00FF26EA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 організацію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самоосвіти вчителя </w:t>
      </w:r>
      <w:r w:rsidRPr="00C64AF0">
        <w:rPr>
          <w:rFonts w:ascii="Times New Roman" w:hAnsi="Times New Roman" w:cs="Times New Roman"/>
          <w:sz w:val="28"/>
          <w:szCs w:val="28"/>
        </w:rPr>
        <w:t xml:space="preserve">впливає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рівень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його підготовки, визначення проблем, мети вдосконалення, форм і методів узагальнення досвіду.</w:t>
      </w:r>
    </w:p>
    <w:p w:rsidR="00F423AD" w:rsidRDefault="00F423AD" w:rsidP="00FF26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Важливою ознакою  сучасного вчителя є його готовність до роботи в НУШ. Саме на це спрямована й самоосвітня діяльність</w:t>
      </w:r>
      <w:r w:rsidRPr="00550FAD">
        <w:rPr>
          <w:color w:val="000000" w:themeColor="text1"/>
          <w:sz w:val="28"/>
          <w:szCs w:val="28"/>
        </w:rPr>
        <w:t xml:space="preserve"> педагогів</w:t>
      </w:r>
      <w:r>
        <w:rPr>
          <w:color w:val="000000" w:themeColor="text1"/>
          <w:sz w:val="28"/>
          <w:szCs w:val="28"/>
        </w:rPr>
        <w:t xml:space="preserve"> нашого закладу, що  тісно пов’язана із</w:t>
      </w:r>
      <w:r w:rsidRPr="00550FAD">
        <w:rPr>
          <w:color w:val="000000" w:themeColor="text1"/>
          <w:sz w:val="28"/>
          <w:szCs w:val="28"/>
        </w:rPr>
        <w:t xml:space="preserve"> розв’язання</w:t>
      </w:r>
      <w:r>
        <w:rPr>
          <w:color w:val="000000" w:themeColor="text1"/>
          <w:sz w:val="28"/>
          <w:szCs w:val="28"/>
        </w:rPr>
        <w:t>м</w:t>
      </w:r>
      <w:r w:rsidRPr="00550FAD">
        <w:rPr>
          <w:color w:val="000000" w:themeColor="text1"/>
          <w:sz w:val="28"/>
          <w:szCs w:val="28"/>
        </w:rPr>
        <w:t xml:space="preserve"> єдиної на</w:t>
      </w:r>
      <w:r>
        <w:rPr>
          <w:color w:val="000000" w:themeColor="text1"/>
          <w:sz w:val="28"/>
          <w:szCs w:val="28"/>
        </w:rPr>
        <w:t>уково-методичної  проблеми «</w:t>
      </w:r>
      <w:r>
        <w:rPr>
          <w:sz w:val="28"/>
          <w:szCs w:val="28"/>
        </w:rPr>
        <w:t xml:space="preserve">Продуктивна </w:t>
      </w:r>
      <w:r w:rsidRPr="00357449">
        <w:rPr>
          <w:sz w:val="28"/>
          <w:szCs w:val="28"/>
        </w:rPr>
        <w:t xml:space="preserve">професійна діяльність сучасного вчителя </w:t>
      </w:r>
      <w:r>
        <w:rPr>
          <w:sz w:val="28"/>
          <w:szCs w:val="28"/>
        </w:rPr>
        <w:t xml:space="preserve"> </w:t>
      </w:r>
      <w:r w:rsidRPr="00357449">
        <w:rPr>
          <w:sz w:val="28"/>
          <w:szCs w:val="28"/>
        </w:rPr>
        <w:t>як необхідна складова успішного впровадження Концепції  «Нова українська школа»</w:t>
      </w:r>
      <w:r>
        <w:rPr>
          <w:sz w:val="28"/>
          <w:szCs w:val="28"/>
        </w:rPr>
        <w:t>.</w:t>
      </w:r>
    </w:p>
    <w:p w:rsidR="00F423AD" w:rsidRDefault="00F423AD" w:rsidP="00FF26EA">
      <w:pPr>
        <w:spacing w:line="276" w:lineRule="auto"/>
        <w:jc w:val="both"/>
        <w:rPr>
          <w:sz w:val="28"/>
        </w:rPr>
      </w:pPr>
      <w:r w:rsidRPr="006043BF">
        <w:rPr>
          <w:b/>
          <w:noProof/>
          <w:sz w:val="28"/>
          <w:szCs w:val="28"/>
          <w:lang w:eastAsia="uk-UA"/>
        </w:rPr>
        <w:drawing>
          <wp:inline distT="0" distB="0" distL="0" distR="0" wp14:anchorId="33F98055" wp14:editId="05BD03EA">
            <wp:extent cx="3974037" cy="2530549"/>
            <wp:effectExtent l="0" t="0" r="7620" b="3175"/>
            <wp:docPr id="4" name="Содержимое 6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6"/>
                    <pic:cNvPicPr>
                      <a:picLocks noGrp="1"/>
                    </pic:cNvPicPr>
                  </pic:nvPicPr>
                  <pic:blipFill>
                    <a:blip r:embed="rId7" cstate="print"/>
                    <a:srcRect l="26229" t="27861" r="25299" b="6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834" cy="2536788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00B050"/>
                        </a:gs>
                        <a:gs pos="51500">
                          <a:srgbClr val="E6ECDF"/>
                        </a:gs>
                        <a:gs pos="3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3AD" w:rsidRPr="00572972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972">
        <w:rPr>
          <w:rFonts w:ascii="Times New Roman" w:hAnsi="Times New Roman" w:cs="Times New Roman"/>
          <w:b/>
          <w:sz w:val="28"/>
          <w:szCs w:val="28"/>
        </w:rPr>
        <w:t xml:space="preserve">  4. Вправа «Формула  НУШ». ( </w:t>
      </w:r>
      <w:r w:rsidRPr="00572972">
        <w:rPr>
          <w:rFonts w:ascii="Times New Roman" w:hAnsi="Times New Roman" w:cs="Times New Roman"/>
          <w:b/>
          <w:sz w:val="28"/>
          <w:szCs w:val="28"/>
          <w:u w:val="single"/>
        </w:rPr>
        <w:t>Слайди 11, 12, 13</w:t>
      </w:r>
      <w:r w:rsidRPr="00572972">
        <w:rPr>
          <w:rFonts w:ascii="Times New Roman" w:hAnsi="Times New Roman" w:cs="Times New Roman"/>
          <w:b/>
          <w:sz w:val="28"/>
          <w:szCs w:val="28"/>
        </w:rPr>
        <w:t>).</w:t>
      </w:r>
    </w:p>
    <w:p w:rsidR="00F423AD" w:rsidRPr="0096031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31D">
        <w:rPr>
          <w:rFonts w:ascii="Times New Roman" w:hAnsi="Times New Roman" w:cs="Times New Roman"/>
          <w:b/>
          <w:sz w:val="28"/>
          <w:szCs w:val="28"/>
        </w:rPr>
        <w:t>Групи одержують  картки (Ключові компоненти НУШ та окремо їх визначення).</w:t>
      </w:r>
    </w:p>
    <w:p w:rsidR="00F423AD" w:rsidRPr="0096031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3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Завдання.  Встановити відповідність між компонентами та їх </w:t>
      </w:r>
      <w:r w:rsidRPr="00795A11">
        <w:rPr>
          <w:rFonts w:ascii="Times New Roman" w:hAnsi="Times New Roman" w:cs="Times New Roman"/>
          <w:b/>
          <w:sz w:val="28"/>
          <w:szCs w:val="28"/>
        </w:rPr>
        <w:t>значеннями.</w:t>
      </w:r>
    </w:p>
    <w:p w:rsidR="00F423AD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345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Перша група</w:t>
      </w:r>
      <w:r w:rsidRPr="00CD28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CD280F">
        <w:rPr>
          <w:rFonts w:ascii="Times New Roman" w:hAnsi="Times New Roman" w:cs="Times New Roman"/>
          <w:bCs/>
          <w:i/>
          <w:iCs/>
          <w:sz w:val="28"/>
          <w:szCs w:val="28"/>
        </w:rPr>
        <w:t>нова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структура школи,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дитиноцентризм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педагогіка            </w:t>
      </w:r>
    </w:p>
    <w:p w:rsidR="00F423AD" w:rsidRPr="00CD280F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партнерства.</w:t>
      </w:r>
    </w:p>
    <w:p w:rsidR="00F423AD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Друга група</w:t>
      </w:r>
      <w:r w:rsidRPr="00CD28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 </w:t>
      </w:r>
      <w:r w:rsidRPr="00CD280F">
        <w:rPr>
          <w:rFonts w:ascii="Times New Roman" w:hAnsi="Times New Roman" w:cs="Times New Roman"/>
          <w:bCs/>
          <w:i/>
          <w:iCs/>
          <w:sz w:val="28"/>
          <w:szCs w:val="28"/>
        </w:rPr>
        <w:t>наскрізний процес виховання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сучасне освітнє  середовище,  </w:t>
      </w:r>
    </w:p>
    <w:p w:rsidR="00F423AD" w:rsidRPr="00CD280F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компетентнісний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зміст.</w:t>
      </w:r>
    </w:p>
    <w:p w:rsidR="00F423AD" w:rsidRPr="00CD280F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Третя  група</w:t>
      </w:r>
      <w:r w:rsidRPr="00CD280F">
        <w:rPr>
          <w:rFonts w:ascii="Times New Roman" w:hAnsi="Times New Roman" w:cs="Times New Roman"/>
          <w:bCs/>
          <w:i/>
          <w:iCs/>
          <w:sz w:val="28"/>
          <w:szCs w:val="28"/>
        </w:rPr>
        <w:t>:  фінансування, вмотивований вчитель, автономія.</w:t>
      </w:r>
    </w:p>
    <w:p w:rsidR="00F423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23AD" w:rsidRPr="00795A11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95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Вчитель НУШ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людина, яка надихає вчитися, виконує нові ролі, володіє  важливими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компетентностями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23AD" w:rsidRPr="0004668E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423AD" w:rsidRPr="00572972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972">
        <w:rPr>
          <w:rFonts w:ascii="Times New Roman" w:hAnsi="Times New Roman" w:cs="Times New Roman"/>
          <w:b/>
          <w:sz w:val="28"/>
          <w:szCs w:val="28"/>
        </w:rPr>
        <w:t>5.  Вправа  «Компетентності вчителя НУШ».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3AD" w:rsidRDefault="00F423AD" w:rsidP="00FF26EA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423AD" w:rsidRPr="001C44D3" w:rsidRDefault="00F423AD" w:rsidP="00FF26EA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4D3">
        <w:rPr>
          <w:rFonts w:ascii="Times New Roman" w:hAnsi="Times New Roman" w:cs="Times New Roman"/>
          <w:b/>
          <w:sz w:val="28"/>
          <w:szCs w:val="28"/>
        </w:rPr>
        <w:t>Опрацювати інформацію «Компетентності сучасного вчителя НУШ», пояснити    значення понять.</w:t>
      </w:r>
    </w:p>
    <w:p w:rsidR="00F423AD" w:rsidRPr="00874095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345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Перша група</w:t>
      </w:r>
      <w:r w:rsidRPr="00874095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новато</w:t>
      </w:r>
      <w:r w:rsidRPr="0087409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р, </w:t>
      </w:r>
      <w:proofErr w:type="spellStart"/>
      <w:r w:rsidRPr="00874095">
        <w:rPr>
          <w:rFonts w:ascii="Times New Roman" w:hAnsi="Times New Roman" w:cs="Times New Roman"/>
          <w:bCs/>
          <w:i/>
          <w:iCs/>
          <w:sz w:val="28"/>
          <w:szCs w:val="28"/>
        </w:rPr>
        <w:t>фасилітатор</w:t>
      </w:r>
      <w:proofErr w:type="spellEnd"/>
      <w:r w:rsidRPr="00874095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F423AD" w:rsidRPr="00874095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Друга група</w:t>
      </w:r>
      <w:r w:rsidRPr="00874095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ментор</w:t>
      </w:r>
      <w:r w:rsidRPr="00874095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F423AD" w:rsidRDefault="00F423AD" w:rsidP="00FF26EA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Третя  група</w:t>
      </w:r>
      <w:r w:rsidRPr="008740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Pr="00874095">
        <w:rPr>
          <w:rFonts w:ascii="Times New Roman" w:hAnsi="Times New Roman" w:cs="Times New Roman"/>
          <w:bCs/>
          <w:i/>
          <w:iCs/>
          <w:sz w:val="28"/>
          <w:szCs w:val="28"/>
        </w:rPr>
        <w:t>тьютор</w:t>
      </w:r>
      <w:proofErr w:type="spellEnd"/>
      <w:r w:rsidRPr="0087409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874095">
        <w:rPr>
          <w:rFonts w:ascii="Times New Roman" w:hAnsi="Times New Roman" w:cs="Times New Roman"/>
          <w:bCs/>
          <w:i/>
          <w:iCs/>
          <w:sz w:val="28"/>
          <w:szCs w:val="28"/>
        </w:rPr>
        <w:t>коуч</w:t>
      </w:r>
      <w:proofErr w:type="spellEnd"/>
      <w:r w:rsidRPr="00874095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F423AD" w:rsidRPr="00F423AD" w:rsidRDefault="00F423AD" w:rsidP="00FF26EA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72972">
        <w:rPr>
          <w:rFonts w:ascii="Times New Roman" w:hAnsi="Times New Roman" w:cs="Times New Roman"/>
          <w:b/>
          <w:bCs/>
          <w:sz w:val="28"/>
          <w:szCs w:val="28"/>
        </w:rPr>
        <w:t xml:space="preserve">Рефлексія.    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Учителі  відповідають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на аркушах на такі запитання.</w:t>
      </w:r>
    </w:p>
    <w:p w:rsidR="00F423AD" w:rsidRPr="002B22C2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22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Як, на ваш погляд, було висвітлено питання, запропоноване до обговорення: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досить глибоко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б) частково;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в) поверхово?</w:t>
      </w:r>
    </w:p>
    <w:p w:rsidR="00F423AD" w:rsidRPr="002B22C2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22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Що дала вам педрада: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збагатила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досвідом;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б) поглибила знання;</w:t>
      </w:r>
    </w:p>
    <w:p w:rsidR="00F423AD" w:rsidRPr="00550F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в) викликала творче натхнення;</w:t>
      </w:r>
    </w:p>
    <w:p w:rsidR="00F423AD" w:rsidRPr="00776BFF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г) принесла розчарування?</w:t>
      </w:r>
    </w:p>
    <w:p w:rsidR="00F423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5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(Чи змінився  настрій ?  Прикріпіть відповідний </w:t>
      </w:r>
      <w:proofErr w:type="spellStart"/>
      <w:r w:rsidRPr="00D75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смайлик</w:t>
      </w:r>
      <w:proofErr w:type="spellEnd"/>
      <w:r w:rsidRPr="00D75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.)</w:t>
      </w:r>
    </w:p>
    <w:p w:rsidR="00776BFF" w:rsidRDefault="00776BFF" w:rsidP="00FF26EA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23AD" w:rsidRDefault="00FF26EA" w:rsidP="00FF26EA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1.УХВАЛИЛИ</w:t>
      </w:r>
      <w:r w:rsidR="00776BFF" w:rsidRPr="00776BFF">
        <w:rPr>
          <w:b/>
          <w:sz w:val="28"/>
        </w:rPr>
        <w:t>:</w:t>
      </w:r>
    </w:p>
    <w:p w:rsidR="00776BFF" w:rsidRPr="00776BFF" w:rsidRDefault="00776BFF" w:rsidP="00FF26EA">
      <w:pPr>
        <w:spacing w:line="276" w:lineRule="auto"/>
        <w:jc w:val="both"/>
        <w:rPr>
          <w:b/>
          <w:sz w:val="28"/>
        </w:rPr>
      </w:pPr>
    </w:p>
    <w:p w:rsidR="00F423AD" w:rsidRDefault="00776BFF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423AD">
        <w:rPr>
          <w:rFonts w:ascii="Times New Roman" w:hAnsi="Times New Roman" w:cs="Times New Roman"/>
          <w:color w:val="000000" w:themeColor="text1"/>
          <w:sz w:val="28"/>
          <w:szCs w:val="28"/>
        </w:rPr>
        <w:t>Адміністрації гімназії:</w:t>
      </w:r>
    </w:p>
    <w:p w:rsidR="00F423AD" w:rsidRDefault="00776BFF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F423AD"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Забезпеч</w:t>
      </w:r>
      <w:r w:rsidR="00F423AD" w:rsidRPr="004129E1">
        <w:rPr>
          <w:rFonts w:ascii="Times New Roman" w:hAnsi="Times New Roman" w:cs="Times New Roman"/>
          <w:color w:val="000000" w:themeColor="text1"/>
          <w:sz w:val="28"/>
          <w:szCs w:val="28"/>
        </w:rPr>
        <w:t>ува</w:t>
      </w:r>
      <w:r w:rsidR="00F423AD"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="00F423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423AD" w:rsidRDefault="00F423AD" w:rsidP="00FF26EA">
      <w:pPr>
        <w:spacing w:line="276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550FAD">
        <w:rPr>
          <w:color w:val="000000" w:themeColor="text1"/>
          <w:sz w:val="28"/>
          <w:szCs w:val="28"/>
        </w:rPr>
        <w:t xml:space="preserve"> самостійний вибір педагогами теми самоосвітньої діяльності та форм її реалізації, виходячи з науково-методичної пробле</w:t>
      </w:r>
      <w:r>
        <w:rPr>
          <w:color w:val="000000" w:themeColor="text1"/>
          <w:sz w:val="28"/>
          <w:szCs w:val="28"/>
        </w:rPr>
        <w:t>ми закладу «</w:t>
      </w:r>
      <w:r>
        <w:rPr>
          <w:sz w:val="28"/>
          <w:szCs w:val="28"/>
        </w:rPr>
        <w:t xml:space="preserve">Продуктивна </w:t>
      </w:r>
    </w:p>
    <w:p w:rsidR="00F423AD" w:rsidRPr="00357449" w:rsidRDefault="00F423AD" w:rsidP="00FF26EA">
      <w:pPr>
        <w:spacing w:line="276" w:lineRule="auto"/>
        <w:jc w:val="both"/>
        <w:rPr>
          <w:sz w:val="28"/>
          <w:szCs w:val="28"/>
        </w:rPr>
      </w:pPr>
      <w:r w:rsidRPr="00357449">
        <w:rPr>
          <w:sz w:val="28"/>
          <w:szCs w:val="28"/>
        </w:rPr>
        <w:lastRenderedPageBreak/>
        <w:t xml:space="preserve">професійна діяльність сучасного вчителя </w:t>
      </w:r>
      <w:r>
        <w:rPr>
          <w:sz w:val="28"/>
          <w:szCs w:val="28"/>
        </w:rPr>
        <w:t xml:space="preserve"> </w:t>
      </w:r>
      <w:r w:rsidRPr="00357449">
        <w:rPr>
          <w:sz w:val="28"/>
          <w:szCs w:val="28"/>
        </w:rPr>
        <w:t>як необхідна складова успішного впровадження Концепції  «Нова українська школа»</w:t>
      </w:r>
      <w:r>
        <w:rPr>
          <w:sz w:val="28"/>
          <w:szCs w:val="28"/>
        </w:rPr>
        <w:t>;</w:t>
      </w:r>
    </w:p>
    <w:p w:rsidR="00F423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участь педагогічних працівників школи у колективних і групових формах методичної роботи.</w:t>
      </w:r>
    </w:p>
    <w:p w:rsidR="00F423AD" w:rsidRPr="00550FAD" w:rsidRDefault="00F423AD" w:rsidP="00FF26EA">
      <w:pPr>
        <w:pStyle w:val="a6"/>
        <w:spacing w:line="276" w:lineRule="auto"/>
        <w:ind w:left="1416" w:firstLine="4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(Постійно)</w:t>
      </w:r>
    </w:p>
    <w:p w:rsidR="00F423AD" w:rsidRPr="008C6C94" w:rsidRDefault="00776BFF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F423AD" w:rsidRPr="008C6C94">
        <w:rPr>
          <w:rFonts w:ascii="Times New Roman" w:hAnsi="Times New Roman" w:cs="Times New Roman"/>
          <w:color w:val="000000" w:themeColor="text1"/>
          <w:sz w:val="28"/>
          <w:szCs w:val="28"/>
        </w:rPr>
        <w:t>Активно впроваджувати в практику   нестандартні, інноваційні</w:t>
      </w:r>
      <w:r w:rsidR="00F4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423AD" w:rsidRPr="008C6C94">
        <w:rPr>
          <w:rFonts w:ascii="Times New Roman" w:hAnsi="Times New Roman" w:cs="Times New Roman"/>
          <w:color w:val="000000" w:themeColor="text1"/>
          <w:sz w:val="28"/>
          <w:szCs w:val="28"/>
        </w:rPr>
        <w:t>форми</w:t>
      </w:r>
      <w:r w:rsidR="00F4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423AD" w:rsidRPr="008C6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методичної роботи з педкадрами.</w:t>
      </w:r>
    </w:p>
    <w:p w:rsidR="00F423AD" w:rsidRPr="00550FAD" w:rsidRDefault="00F423AD" w:rsidP="00FF26EA">
      <w:pPr>
        <w:pStyle w:val="a6"/>
        <w:spacing w:line="276" w:lineRule="auto"/>
        <w:ind w:left="142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(Постійно)</w:t>
      </w:r>
    </w:p>
    <w:p w:rsidR="00F423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Систематично підбивати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підсумки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самоосвітньої роботи вчителів у </w:t>
      </w:r>
    </w:p>
    <w:p w:rsidR="00F423AD" w:rsidRDefault="00F423AD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формі  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співбесід,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50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звітів на нарадах при директорові, засіданнях МО.</w:t>
      </w:r>
      <w:r w:rsidRPr="001F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</w:p>
    <w:p w:rsidR="00F423AD" w:rsidRDefault="00F423AD" w:rsidP="00FF26EA">
      <w:pPr>
        <w:pStyle w:val="a6"/>
        <w:spacing w:line="276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  <w:r w:rsidR="00776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(Постійно)</w:t>
      </w:r>
    </w:p>
    <w:p w:rsidR="00F423AD" w:rsidRDefault="00776BFF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423AD">
        <w:rPr>
          <w:rFonts w:ascii="Times New Roman" w:hAnsi="Times New Roman" w:cs="Times New Roman"/>
          <w:color w:val="000000" w:themeColor="text1"/>
          <w:sz w:val="28"/>
          <w:szCs w:val="28"/>
        </w:rPr>
        <w:t>Педагогічним працівникам спрямувати самоосвітню діяльність на:</w:t>
      </w:r>
    </w:p>
    <w:p w:rsidR="00F423AD" w:rsidRPr="00357449" w:rsidRDefault="00F423AD" w:rsidP="00FF26EA">
      <w:pPr>
        <w:spacing w:line="276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на реалізацію </w:t>
      </w:r>
      <w:r w:rsidRPr="00550FAD">
        <w:rPr>
          <w:color w:val="000000" w:themeColor="text1"/>
          <w:sz w:val="28"/>
          <w:szCs w:val="28"/>
        </w:rPr>
        <w:t>науково-методичної пробле</w:t>
      </w:r>
      <w:r>
        <w:rPr>
          <w:color w:val="000000" w:themeColor="text1"/>
          <w:sz w:val="28"/>
          <w:szCs w:val="28"/>
        </w:rPr>
        <w:t>ми  «</w:t>
      </w:r>
      <w:r>
        <w:rPr>
          <w:sz w:val="28"/>
          <w:szCs w:val="28"/>
        </w:rPr>
        <w:t xml:space="preserve">Продуктивна </w:t>
      </w:r>
      <w:r w:rsidR="00776BFF">
        <w:rPr>
          <w:sz w:val="28"/>
          <w:szCs w:val="28"/>
        </w:rPr>
        <w:t>п</w:t>
      </w:r>
      <w:r w:rsidRPr="00357449">
        <w:rPr>
          <w:sz w:val="28"/>
          <w:szCs w:val="28"/>
        </w:rPr>
        <w:t xml:space="preserve">рофесійна діяльність сучасного вчителя </w:t>
      </w:r>
      <w:r>
        <w:rPr>
          <w:sz w:val="28"/>
          <w:szCs w:val="28"/>
        </w:rPr>
        <w:t xml:space="preserve"> </w:t>
      </w:r>
      <w:r w:rsidRPr="00357449">
        <w:rPr>
          <w:sz w:val="28"/>
          <w:szCs w:val="28"/>
        </w:rPr>
        <w:t>як необхідна складова успішного впровадження Концепції  «Нова українська школа»</w:t>
      </w:r>
      <w:r>
        <w:rPr>
          <w:sz w:val="28"/>
          <w:szCs w:val="28"/>
        </w:rPr>
        <w:t>;</w:t>
      </w:r>
    </w:p>
    <w:p w:rsidR="00F423AD" w:rsidRPr="00550FAD" w:rsidRDefault="00776BFF" w:rsidP="00FF26EA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23AD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 готовності до роботи в НУШ.</w:t>
      </w:r>
    </w:p>
    <w:p w:rsidR="00F423AD" w:rsidRDefault="00F423AD" w:rsidP="00FF26EA">
      <w:pPr>
        <w:pStyle w:val="a6"/>
        <w:spacing w:line="276" w:lineRule="auto"/>
        <w:ind w:left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(Постійно)</w:t>
      </w:r>
    </w:p>
    <w:p w:rsidR="00B339B6" w:rsidRPr="00B339B6" w:rsidRDefault="00B339B6" w:rsidP="00FF26EA">
      <w:pPr>
        <w:pStyle w:val="a9"/>
        <w:spacing w:after="0" w:line="276" w:lineRule="auto"/>
        <w:rPr>
          <w:b/>
          <w:bCs/>
          <w:color w:val="000000"/>
          <w:sz w:val="28"/>
        </w:rPr>
      </w:pPr>
      <w:r w:rsidRPr="00B339B6">
        <w:rPr>
          <w:b/>
          <w:bCs/>
          <w:color w:val="000000"/>
          <w:sz w:val="28"/>
        </w:rPr>
        <w:t>2. СЛУХАЛИ:</w:t>
      </w:r>
    </w:p>
    <w:p w:rsidR="00B339B6" w:rsidRPr="00B339B6" w:rsidRDefault="00B339B6" w:rsidP="00FF26EA">
      <w:pPr>
        <w:pStyle w:val="a5"/>
        <w:spacing w:line="276" w:lineRule="auto"/>
        <w:ind w:left="-360"/>
        <w:jc w:val="both"/>
        <w:rPr>
          <w:sz w:val="28"/>
          <w:shd w:val="clear" w:color="auto" w:fill="FFFFFF"/>
        </w:rPr>
      </w:pPr>
      <w:proofErr w:type="spellStart"/>
      <w:r w:rsidRPr="00B339B6">
        <w:rPr>
          <w:bCs/>
          <w:color w:val="000000"/>
          <w:sz w:val="28"/>
          <w:u w:val="single"/>
        </w:rPr>
        <w:t>Маковецьку</w:t>
      </w:r>
      <w:proofErr w:type="spellEnd"/>
      <w:r w:rsidRPr="00B339B6">
        <w:rPr>
          <w:bCs/>
          <w:color w:val="000000"/>
          <w:sz w:val="28"/>
          <w:u w:val="single"/>
        </w:rPr>
        <w:t xml:space="preserve"> Ангеліну Валеріївну, вихователя ГПД</w:t>
      </w:r>
      <w:r w:rsidRPr="00B339B6">
        <w:rPr>
          <w:bCs/>
          <w:color w:val="000000"/>
          <w:sz w:val="28"/>
        </w:rPr>
        <w:t>,</w:t>
      </w:r>
      <w:r w:rsidRPr="00B339B6">
        <w:rPr>
          <w:b/>
          <w:bCs/>
          <w:color w:val="000000"/>
          <w:sz w:val="28"/>
        </w:rPr>
        <w:t xml:space="preserve"> </w:t>
      </w:r>
      <w:r w:rsidRPr="00B339B6">
        <w:rPr>
          <w:sz w:val="28"/>
        </w:rPr>
        <w:t>яка ознайомила присутніх з клопотаннями  про</w:t>
      </w:r>
      <w:r w:rsidRPr="00B339B6">
        <w:rPr>
          <w:sz w:val="28"/>
          <w:shd w:val="clear" w:color="auto" w:fill="FFFFFF"/>
        </w:rPr>
        <w:t xml:space="preserve"> визнання результатів  підвищення кваліфікації,  відповідно до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р. № 800, (зі змінами внесеними постановою КМУ від 27 грудня 2019 року № 1133), за напрям</w:t>
      </w:r>
      <w:r>
        <w:rPr>
          <w:sz w:val="28"/>
          <w:shd w:val="clear" w:color="auto" w:fill="FFFFFF"/>
        </w:rPr>
        <w:t>ом:</w:t>
      </w:r>
      <w:r w:rsidRPr="00B339B6">
        <w:rPr>
          <w:sz w:val="28"/>
          <w:shd w:val="clear" w:color="auto" w:fill="FFFFFF"/>
        </w:rPr>
        <w:t xml:space="preserve">  </w:t>
      </w:r>
    </w:p>
    <w:p w:rsidR="00416206" w:rsidRDefault="00B339B6" w:rsidP="00FF26EA">
      <w:pPr>
        <w:pStyle w:val="a5"/>
        <w:numPr>
          <w:ilvl w:val="0"/>
          <w:numId w:val="7"/>
        </w:numPr>
        <w:spacing w:line="276" w:lineRule="auto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«Основи здорового харчування для учнів 1-4 класів», обсягом 8 годин або 0,26 кредиту ЄКТС, реєстраційний номер 800 від 14.11.2024 р.</w:t>
      </w:r>
    </w:p>
    <w:p w:rsidR="00B339B6" w:rsidRPr="00416206" w:rsidRDefault="00FF26EA" w:rsidP="00FF26EA">
      <w:pPr>
        <w:pStyle w:val="a5"/>
        <w:spacing w:line="276" w:lineRule="auto"/>
        <w:ind w:left="0"/>
        <w:jc w:val="both"/>
        <w:rPr>
          <w:bCs/>
          <w:color w:val="000000"/>
          <w:sz w:val="28"/>
        </w:rPr>
      </w:pPr>
      <w:r>
        <w:rPr>
          <w:b/>
          <w:bCs/>
          <w:color w:val="000000"/>
          <w:sz w:val="28"/>
        </w:rPr>
        <w:t>2. УХВАЛИЛИ</w:t>
      </w:r>
      <w:r w:rsidR="00416206" w:rsidRPr="00416206">
        <w:rPr>
          <w:bCs/>
          <w:color w:val="000000"/>
          <w:sz w:val="28"/>
        </w:rPr>
        <w:t>:</w:t>
      </w:r>
    </w:p>
    <w:p w:rsidR="00416206" w:rsidRPr="00416206" w:rsidRDefault="00416206" w:rsidP="00FF26EA">
      <w:pPr>
        <w:pStyle w:val="a5"/>
        <w:spacing w:line="276" w:lineRule="auto"/>
        <w:ind w:left="0"/>
        <w:jc w:val="both"/>
        <w:rPr>
          <w:sz w:val="28"/>
          <w:shd w:val="clear" w:color="auto" w:fill="FFFFFF"/>
        </w:rPr>
      </w:pPr>
      <w:r w:rsidRPr="00416206">
        <w:rPr>
          <w:sz w:val="28"/>
        </w:rPr>
        <w:t xml:space="preserve">1. Зарахувати курси підвищення кваліфікації </w:t>
      </w:r>
      <w:proofErr w:type="spellStart"/>
      <w:r>
        <w:rPr>
          <w:bCs/>
          <w:color w:val="000000"/>
          <w:sz w:val="28"/>
        </w:rPr>
        <w:t>Маковецькій</w:t>
      </w:r>
      <w:proofErr w:type="spellEnd"/>
      <w:r>
        <w:rPr>
          <w:bCs/>
          <w:color w:val="000000"/>
          <w:sz w:val="28"/>
        </w:rPr>
        <w:t xml:space="preserve"> Ангеліні Валеріївні</w:t>
      </w:r>
      <w:r>
        <w:rPr>
          <w:sz w:val="28"/>
        </w:rPr>
        <w:t xml:space="preserve"> згідно з пред’явленим сертифікатом</w:t>
      </w:r>
      <w:r w:rsidRPr="00416206">
        <w:rPr>
          <w:sz w:val="28"/>
        </w:rPr>
        <w:t>.</w:t>
      </w:r>
    </w:p>
    <w:p w:rsidR="00416206" w:rsidRPr="00416206" w:rsidRDefault="00416206" w:rsidP="00FF26EA">
      <w:pPr>
        <w:pStyle w:val="a5"/>
        <w:spacing w:line="276" w:lineRule="auto"/>
        <w:ind w:left="0"/>
        <w:jc w:val="both"/>
        <w:rPr>
          <w:bCs/>
          <w:color w:val="000000"/>
          <w:sz w:val="28"/>
        </w:rPr>
      </w:pPr>
    </w:p>
    <w:p w:rsidR="00B339B6" w:rsidRPr="00B339B6" w:rsidRDefault="00B339B6" w:rsidP="00FF26EA">
      <w:pPr>
        <w:pStyle w:val="a9"/>
        <w:spacing w:after="0" w:line="276" w:lineRule="auto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3</w:t>
      </w:r>
      <w:r w:rsidRPr="00B339B6">
        <w:rPr>
          <w:b/>
          <w:bCs/>
          <w:color w:val="000000"/>
          <w:sz w:val="28"/>
        </w:rPr>
        <w:t>. СЛУХАЛИ:</w:t>
      </w:r>
    </w:p>
    <w:p w:rsidR="00B339B6" w:rsidRPr="00B339B6" w:rsidRDefault="004E154C" w:rsidP="00FF26EA">
      <w:pPr>
        <w:pStyle w:val="a5"/>
        <w:spacing w:line="276" w:lineRule="auto"/>
        <w:ind w:left="-360"/>
        <w:jc w:val="both"/>
        <w:rPr>
          <w:sz w:val="28"/>
          <w:shd w:val="clear" w:color="auto" w:fill="FFFFFF"/>
        </w:rPr>
      </w:pPr>
      <w:proofErr w:type="spellStart"/>
      <w:r>
        <w:rPr>
          <w:bCs/>
          <w:color w:val="000000"/>
          <w:sz w:val="28"/>
          <w:u w:val="single"/>
        </w:rPr>
        <w:t>Костючик</w:t>
      </w:r>
      <w:proofErr w:type="spellEnd"/>
      <w:r>
        <w:rPr>
          <w:bCs/>
          <w:color w:val="000000"/>
          <w:sz w:val="28"/>
          <w:u w:val="single"/>
        </w:rPr>
        <w:t xml:space="preserve"> Олену Петрівну</w:t>
      </w:r>
      <w:r w:rsidR="00B339B6" w:rsidRPr="00B339B6">
        <w:rPr>
          <w:bCs/>
          <w:color w:val="000000"/>
          <w:sz w:val="28"/>
        </w:rPr>
        <w:t>,</w:t>
      </w:r>
      <w:r w:rsidRPr="004E154C">
        <w:rPr>
          <w:bCs/>
          <w:color w:val="000000"/>
          <w:sz w:val="28"/>
          <w:u w:val="single"/>
        </w:rPr>
        <w:t xml:space="preserve"> вчителя початкових класів</w:t>
      </w:r>
      <w:r>
        <w:rPr>
          <w:b/>
          <w:bCs/>
          <w:color w:val="000000"/>
          <w:sz w:val="28"/>
          <w:u w:val="single"/>
        </w:rPr>
        <w:t xml:space="preserve">, </w:t>
      </w:r>
      <w:r w:rsidR="00B339B6" w:rsidRPr="00B339B6">
        <w:rPr>
          <w:sz w:val="28"/>
        </w:rPr>
        <w:t>яка ознайомила присутніх з клопотаннями  про</w:t>
      </w:r>
      <w:r w:rsidR="00B339B6" w:rsidRPr="00B339B6">
        <w:rPr>
          <w:sz w:val="28"/>
          <w:shd w:val="clear" w:color="auto" w:fill="FFFFFF"/>
        </w:rPr>
        <w:t xml:space="preserve"> визнання результатів  підвищення кваліфікації,  відповідно до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р. № 800, (зі змінами внесеними постановою КМУ від 27 грудня 2019 року № 1133), за напрям</w:t>
      </w:r>
      <w:r w:rsidR="00B339B6">
        <w:rPr>
          <w:sz w:val="28"/>
          <w:shd w:val="clear" w:color="auto" w:fill="FFFFFF"/>
        </w:rPr>
        <w:t>ом:</w:t>
      </w:r>
      <w:r w:rsidR="00B339B6" w:rsidRPr="00B339B6">
        <w:rPr>
          <w:sz w:val="28"/>
          <w:shd w:val="clear" w:color="auto" w:fill="FFFFFF"/>
        </w:rPr>
        <w:t xml:space="preserve">  </w:t>
      </w:r>
    </w:p>
    <w:p w:rsidR="00B339B6" w:rsidRDefault="00B339B6" w:rsidP="00FF26EA">
      <w:pPr>
        <w:pStyle w:val="a5"/>
        <w:numPr>
          <w:ilvl w:val="0"/>
          <w:numId w:val="8"/>
        </w:numPr>
        <w:spacing w:line="276" w:lineRule="auto"/>
        <w:jc w:val="both"/>
        <w:rPr>
          <w:bCs/>
          <w:color w:val="000000"/>
          <w:sz w:val="28"/>
        </w:rPr>
      </w:pPr>
      <w:r w:rsidRPr="004E154C">
        <w:rPr>
          <w:bCs/>
          <w:color w:val="000000"/>
          <w:sz w:val="28"/>
        </w:rPr>
        <w:lastRenderedPageBreak/>
        <w:t>«Основи здорового харчування для учнів 1-4 класів», обсягом 8 годин або 0,26 кредиту ЄКТС, реєстраційний номер 800 від 14.11.2024 р.</w:t>
      </w:r>
    </w:p>
    <w:p w:rsidR="00416206" w:rsidRDefault="00416206" w:rsidP="00FF26EA">
      <w:pPr>
        <w:pStyle w:val="a5"/>
        <w:spacing w:line="276" w:lineRule="auto"/>
        <w:ind w:left="0"/>
        <w:jc w:val="both"/>
        <w:rPr>
          <w:bCs/>
          <w:color w:val="000000"/>
          <w:sz w:val="28"/>
        </w:rPr>
      </w:pPr>
      <w:r>
        <w:rPr>
          <w:b/>
          <w:bCs/>
          <w:color w:val="000000"/>
          <w:sz w:val="28"/>
        </w:rPr>
        <w:t>3</w:t>
      </w:r>
      <w:r w:rsidR="00FF26EA">
        <w:rPr>
          <w:b/>
          <w:bCs/>
          <w:color w:val="000000"/>
          <w:sz w:val="28"/>
        </w:rPr>
        <w:t>. УХВАЛИЛИ</w:t>
      </w:r>
      <w:r w:rsidRPr="00416206">
        <w:rPr>
          <w:bCs/>
          <w:color w:val="000000"/>
          <w:sz w:val="28"/>
        </w:rPr>
        <w:t>:</w:t>
      </w:r>
    </w:p>
    <w:p w:rsidR="004E154C" w:rsidRPr="00416206" w:rsidRDefault="00416206" w:rsidP="00FF26EA">
      <w:pPr>
        <w:pStyle w:val="a5"/>
        <w:numPr>
          <w:ilvl w:val="0"/>
          <w:numId w:val="9"/>
        </w:numPr>
        <w:spacing w:line="276" w:lineRule="auto"/>
        <w:jc w:val="both"/>
        <w:rPr>
          <w:bCs/>
          <w:color w:val="000000"/>
          <w:sz w:val="28"/>
        </w:rPr>
      </w:pPr>
      <w:r w:rsidRPr="00416206">
        <w:rPr>
          <w:sz w:val="28"/>
        </w:rPr>
        <w:t xml:space="preserve">Зарахувати курси підвищення кваліфікації </w:t>
      </w:r>
      <w:proofErr w:type="spellStart"/>
      <w:r>
        <w:rPr>
          <w:bCs/>
          <w:color w:val="000000"/>
          <w:sz w:val="28"/>
        </w:rPr>
        <w:t>Костючик</w:t>
      </w:r>
      <w:proofErr w:type="spellEnd"/>
      <w:r>
        <w:rPr>
          <w:bCs/>
          <w:color w:val="000000"/>
          <w:sz w:val="28"/>
        </w:rPr>
        <w:t xml:space="preserve"> Олені Петрівні</w:t>
      </w:r>
      <w:r w:rsidRPr="00416206">
        <w:rPr>
          <w:sz w:val="28"/>
        </w:rPr>
        <w:t xml:space="preserve"> згідно з пред’явленим сертифікатом.</w:t>
      </w:r>
    </w:p>
    <w:p w:rsidR="004E154C" w:rsidRPr="00B339B6" w:rsidRDefault="004E154C" w:rsidP="00FF26EA">
      <w:pPr>
        <w:pStyle w:val="a9"/>
        <w:spacing w:after="0" w:line="276" w:lineRule="auto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4</w:t>
      </w:r>
      <w:r w:rsidRPr="00B339B6">
        <w:rPr>
          <w:b/>
          <w:bCs/>
          <w:color w:val="000000"/>
          <w:sz w:val="28"/>
        </w:rPr>
        <w:t>. СЛУХАЛИ:</w:t>
      </w:r>
    </w:p>
    <w:p w:rsidR="00416206" w:rsidRDefault="00416206" w:rsidP="00FF26EA">
      <w:pPr>
        <w:pStyle w:val="a5"/>
        <w:spacing w:line="276" w:lineRule="auto"/>
        <w:ind w:left="-360"/>
        <w:jc w:val="both"/>
        <w:rPr>
          <w:sz w:val="28"/>
          <w:shd w:val="clear" w:color="auto" w:fill="FFFFFF"/>
        </w:rPr>
      </w:pPr>
      <w:proofErr w:type="spellStart"/>
      <w:r>
        <w:rPr>
          <w:bCs/>
          <w:color w:val="000000"/>
          <w:sz w:val="28"/>
          <w:u w:val="single"/>
        </w:rPr>
        <w:t>Сидорук</w:t>
      </w:r>
      <w:proofErr w:type="spellEnd"/>
      <w:r>
        <w:rPr>
          <w:bCs/>
          <w:color w:val="000000"/>
          <w:sz w:val="28"/>
          <w:u w:val="single"/>
        </w:rPr>
        <w:t xml:space="preserve"> Мар</w:t>
      </w:r>
      <w:r w:rsidRPr="00416206">
        <w:rPr>
          <w:bCs/>
          <w:color w:val="000000"/>
          <w:sz w:val="28"/>
          <w:u w:val="single"/>
        </w:rPr>
        <w:t>’</w:t>
      </w:r>
      <w:r>
        <w:rPr>
          <w:bCs/>
          <w:color w:val="000000"/>
          <w:sz w:val="28"/>
          <w:u w:val="single"/>
        </w:rPr>
        <w:t>яну Миколаївну</w:t>
      </w:r>
      <w:r w:rsidR="004E154C" w:rsidRPr="004E154C">
        <w:rPr>
          <w:bCs/>
          <w:color w:val="000000"/>
          <w:sz w:val="28"/>
          <w:u w:val="single"/>
        </w:rPr>
        <w:t>, вчителя початкових класів</w:t>
      </w:r>
      <w:r w:rsidR="004E154C">
        <w:rPr>
          <w:b/>
          <w:bCs/>
          <w:color w:val="000000"/>
          <w:sz w:val="28"/>
          <w:u w:val="single"/>
        </w:rPr>
        <w:t xml:space="preserve">, </w:t>
      </w:r>
      <w:r w:rsidR="004E154C" w:rsidRPr="00B339B6">
        <w:rPr>
          <w:sz w:val="28"/>
        </w:rPr>
        <w:t>яка ознайомила присутніх з клопотаннями  про</w:t>
      </w:r>
      <w:r w:rsidR="004E154C" w:rsidRPr="00B339B6">
        <w:rPr>
          <w:sz w:val="28"/>
          <w:shd w:val="clear" w:color="auto" w:fill="FFFFFF"/>
        </w:rPr>
        <w:t xml:space="preserve"> визнання результатів  підвищення кваліфікації,  відповідно до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р. № 800, (зі змінами внесеними постановою КМУ від 27 грудня 2019 року № 1133), за напрям</w:t>
      </w:r>
      <w:r w:rsidR="004E154C">
        <w:rPr>
          <w:sz w:val="28"/>
          <w:shd w:val="clear" w:color="auto" w:fill="FFFFFF"/>
        </w:rPr>
        <w:t>ом:</w:t>
      </w:r>
      <w:r w:rsidR="004E154C" w:rsidRPr="00B339B6">
        <w:rPr>
          <w:sz w:val="28"/>
          <w:shd w:val="clear" w:color="auto" w:fill="FFFFFF"/>
        </w:rPr>
        <w:t xml:space="preserve">  </w:t>
      </w:r>
    </w:p>
    <w:p w:rsidR="004E154C" w:rsidRDefault="00416206" w:rsidP="00FF26EA">
      <w:pPr>
        <w:pStyle w:val="a5"/>
        <w:spacing w:line="276" w:lineRule="auto"/>
        <w:ind w:left="-36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</w:t>
      </w:r>
      <w:r w:rsidRPr="00416206">
        <w:rPr>
          <w:bCs/>
          <w:color w:val="000000"/>
          <w:sz w:val="28"/>
        </w:rPr>
        <w:t>1.</w:t>
      </w:r>
      <w:r w:rsidR="004E154C" w:rsidRPr="00416206">
        <w:rPr>
          <w:bCs/>
          <w:color w:val="000000"/>
          <w:sz w:val="28"/>
        </w:rPr>
        <w:t>«Основи здорового харчування для учнів 1-4 класів», обсягом 8 годин або 0,26 кредиту ЄКТС, реєстраційний номер 800 від 21.11.2024 р.</w:t>
      </w:r>
    </w:p>
    <w:p w:rsidR="00416206" w:rsidRDefault="00416206" w:rsidP="00FF26EA">
      <w:pPr>
        <w:pStyle w:val="a5"/>
        <w:spacing w:line="276" w:lineRule="auto"/>
        <w:ind w:left="0"/>
        <w:jc w:val="both"/>
        <w:rPr>
          <w:bCs/>
          <w:color w:val="000000"/>
          <w:sz w:val="28"/>
        </w:rPr>
      </w:pPr>
      <w:r>
        <w:rPr>
          <w:b/>
          <w:bCs/>
          <w:color w:val="000000"/>
          <w:sz w:val="28"/>
        </w:rPr>
        <w:t>4</w:t>
      </w:r>
      <w:r w:rsidR="00FF26EA">
        <w:rPr>
          <w:b/>
          <w:bCs/>
          <w:color w:val="000000"/>
          <w:sz w:val="28"/>
        </w:rPr>
        <w:t>. УХВАЛИЛИ</w:t>
      </w:r>
      <w:r w:rsidRPr="00416206">
        <w:rPr>
          <w:bCs/>
          <w:color w:val="000000"/>
          <w:sz w:val="28"/>
        </w:rPr>
        <w:t>:</w:t>
      </w:r>
    </w:p>
    <w:p w:rsidR="00416206" w:rsidRPr="00416206" w:rsidRDefault="00416206" w:rsidP="00FF26EA">
      <w:pPr>
        <w:pStyle w:val="a5"/>
        <w:numPr>
          <w:ilvl w:val="0"/>
          <w:numId w:val="10"/>
        </w:numPr>
        <w:spacing w:line="276" w:lineRule="auto"/>
        <w:jc w:val="both"/>
        <w:rPr>
          <w:bCs/>
          <w:color w:val="000000"/>
          <w:sz w:val="28"/>
        </w:rPr>
      </w:pPr>
      <w:r w:rsidRPr="00416206">
        <w:rPr>
          <w:sz w:val="28"/>
        </w:rPr>
        <w:t xml:space="preserve">Зарахувати курси підвищення кваліфікації </w:t>
      </w:r>
      <w:proofErr w:type="spellStart"/>
      <w:r>
        <w:rPr>
          <w:bCs/>
          <w:color w:val="000000"/>
          <w:sz w:val="28"/>
        </w:rPr>
        <w:t>Сидорук</w:t>
      </w:r>
      <w:proofErr w:type="spellEnd"/>
      <w:r>
        <w:rPr>
          <w:bCs/>
          <w:color w:val="000000"/>
          <w:sz w:val="28"/>
        </w:rPr>
        <w:t xml:space="preserve"> Мар</w:t>
      </w:r>
      <w:r w:rsidRPr="00416206">
        <w:rPr>
          <w:bCs/>
          <w:color w:val="000000"/>
          <w:sz w:val="28"/>
        </w:rPr>
        <w:t>’</w:t>
      </w:r>
      <w:r>
        <w:rPr>
          <w:bCs/>
          <w:color w:val="000000"/>
          <w:sz w:val="28"/>
        </w:rPr>
        <w:t>яні Миколаївні</w:t>
      </w:r>
      <w:r w:rsidRPr="00416206">
        <w:rPr>
          <w:sz w:val="28"/>
        </w:rPr>
        <w:t xml:space="preserve"> згідно з пред’явленим сертифікатом.</w:t>
      </w:r>
    </w:p>
    <w:p w:rsidR="00416206" w:rsidRPr="00416206" w:rsidRDefault="00416206" w:rsidP="00FF26EA">
      <w:pPr>
        <w:pStyle w:val="a5"/>
        <w:spacing w:line="276" w:lineRule="auto"/>
        <w:ind w:left="-360"/>
        <w:jc w:val="both"/>
        <w:rPr>
          <w:sz w:val="28"/>
          <w:shd w:val="clear" w:color="auto" w:fill="FFFFFF"/>
        </w:rPr>
      </w:pPr>
    </w:p>
    <w:p w:rsidR="004E154C" w:rsidRPr="00B339B6" w:rsidRDefault="004E154C" w:rsidP="00FF26EA">
      <w:pPr>
        <w:pStyle w:val="a9"/>
        <w:spacing w:after="0" w:line="276" w:lineRule="auto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5</w:t>
      </w:r>
      <w:r w:rsidRPr="00B339B6">
        <w:rPr>
          <w:b/>
          <w:bCs/>
          <w:color w:val="000000"/>
          <w:sz w:val="28"/>
        </w:rPr>
        <w:t>. СЛУХАЛИ:</w:t>
      </w:r>
    </w:p>
    <w:p w:rsidR="00416206" w:rsidRDefault="004E154C" w:rsidP="00FF26EA">
      <w:pPr>
        <w:pStyle w:val="a5"/>
        <w:spacing w:line="276" w:lineRule="auto"/>
        <w:ind w:left="-360"/>
        <w:jc w:val="both"/>
        <w:rPr>
          <w:sz w:val="28"/>
          <w:shd w:val="clear" w:color="auto" w:fill="FFFFFF"/>
        </w:rPr>
      </w:pPr>
      <w:proofErr w:type="spellStart"/>
      <w:r>
        <w:rPr>
          <w:bCs/>
          <w:color w:val="000000"/>
          <w:sz w:val="28"/>
          <w:u w:val="single"/>
        </w:rPr>
        <w:t>Царук</w:t>
      </w:r>
      <w:proofErr w:type="spellEnd"/>
      <w:r>
        <w:rPr>
          <w:bCs/>
          <w:color w:val="000000"/>
          <w:sz w:val="28"/>
          <w:u w:val="single"/>
        </w:rPr>
        <w:t xml:space="preserve"> Тетяну Миколаївну, вчителя початкових класів</w:t>
      </w:r>
      <w:r w:rsidRPr="00B339B6">
        <w:rPr>
          <w:bCs/>
          <w:color w:val="000000"/>
          <w:sz w:val="28"/>
        </w:rPr>
        <w:t>,</w:t>
      </w:r>
      <w:r w:rsidRPr="00B339B6">
        <w:rPr>
          <w:b/>
          <w:bCs/>
          <w:color w:val="000000"/>
          <w:sz w:val="28"/>
        </w:rPr>
        <w:t xml:space="preserve"> </w:t>
      </w:r>
      <w:r w:rsidRPr="00B339B6">
        <w:rPr>
          <w:sz w:val="28"/>
        </w:rPr>
        <w:t>яка ознайомила присутніх з клопотаннями  про</w:t>
      </w:r>
      <w:r w:rsidRPr="00B339B6">
        <w:rPr>
          <w:sz w:val="28"/>
          <w:shd w:val="clear" w:color="auto" w:fill="FFFFFF"/>
        </w:rPr>
        <w:t xml:space="preserve"> визнання результатів  підвищення кваліфікації,  відповідно до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р. № 800, (зі змінами внесеними постановою КМУ від 27 грудня 2019 року № 1133), за напрям</w:t>
      </w:r>
      <w:r>
        <w:rPr>
          <w:sz w:val="28"/>
          <w:shd w:val="clear" w:color="auto" w:fill="FFFFFF"/>
        </w:rPr>
        <w:t>ом:</w:t>
      </w:r>
      <w:r w:rsidRPr="00B339B6">
        <w:rPr>
          <w:sz w:val="28"/>
          <w:shd w:val="clear" w:color="auto" w:fill="FFFFFF"/>
        </w:rPr>
        <w:t xml:space="preserve">  </w:t>
      </w:r>
    </w:p>
    <w:p w:rsidR="004E154C" w:rsidRPr="00416206" w:rsidRDefault="00416206" w:rsidP="00FF26EA">
      <w:pPr>
        <w:pStyle w:val="a5"/>
        <w:spacing w:line="276" w:lineRule="auto"/>
        <w:ind w:left="-360"/>
        <w:jc w:val="both"/>
        <w:rPr>
          <w:sz w:val="28"/>
          <w:shd w:val="clear" w:color="auto" w:fill="FFFFFF"/>
        </w:rPr>
      </w:pPr>
      <w:r w:rsidRPr="00416206">
        <w:rPr>
          <w:bCs/>
          <w:color w:val="000000"/>
          <w:sz w:val="28"/>
        </w:rPr>
        <w:t xml:space="preserve">    1.</w:t>
      </w:r>
      <w:r w:rsidR="004E154C" w:rsidRPr="00416206">
        <w:rPr>
          <w:bCs/>
          <w:color w:val="000000"/>
          <w:sz w:val="28"/>
        </w:rPr>
        <w:t>«Основи здорового харчування для учнів 1-4 класів», обсягом 8 годин або 0,26 кредиту ЄКТС, реєстраційний номер 800 від 27.11.2024 р.</w:t>
      </w:r>
    </w:p>
    <w:p w:rsidR="00416206" w:rsidRDefault="00416206" w:rsidP="00FF26EA">
      <w:pPr>
        <w:pStyle w:val="a5"/>
        <w:spacing w:line="276" w:lineRule="auto"/>
        <w:ind w:left="0"/>
        <w:jc w:val="both"/>
        <w:rPr>
          <w:bCs/>
          <w:color w:val="000000"/>
          <w:sz w:val="28"/>
        </w:rPr>
      </w:pPr>
      <w:r>
        <w:rPr>
          <w:b/>
          <w:bCs/>
          <w:color w:val="000000"/>
          <w:sz w:val="28"/>
        </w:rPr>
        <w:t>5</w:t>
      </w:r>
      <w:r w:rsidR="00FF26EA">
        <w:rPr>
          <w:b/>
          <w:bCs/>
          <w:color w:val="000000"/>
          <w:sz w:val="28"/>
        </w:rPr>
        <w:t>. УХВАЛИЛИ</w:t>
      </w:r>
      <w:r w:rsidRPr="00416206">
        <w:rPr>
          <w:bCs/>
          <w:color w:val="000000"/>
          <w:sz w:val="28"/>
        </w:rPr>
        <w:t>:</w:t>
      </w:r>
    </w:p>
    <w:p w:rsidR="00416206" w:rsidRPr="00416206" w:rsidRDefault="00416206" w:rsidP="00FF26EA">
      <w:pPr>
        <w:pStyle w:val="a5"/>
        <w:numPr>
          <w:ilvl w:val="0"/>
          <w:numId w:val="11"/>
        </w:numPr>
        <w:spacing w:line="276" w:lineRule="auto"/>
        <w:jc w:val="both"/>
        <w:rPr>
          <w:bCs/>
          <w:color w:val="000000"/>
          <w:sz w:val="28"/>
        </w:rPr>
      </w:pPr>
      <w:r w:rsidRPr="00416206">
        <w:rPr>
          <w:sz w:val="28"/>
        </w:rPr>
        <w:t xml:space="preserve">Зарахувати курси підвищення кваліфікації </w:t>
      </w:r>
      <w:proofErr w:type="spellStart"/>
      <w:r>
        <w:rPr>
          <w:bCs/>
          <w:color w:val="000000"/>
          <w:sz w:val="28"/>
        </w:rPr>
        <w:t>Царук</w:t>
      </w:r>
      <w:proofErr w:type="spellEnd"/>
      <w:r>
        <w:rPr>
          <w:bCs/>
          <w:color w:val="000000"/>
          <w:sz w:val="28"/>
        </w:rPr>
        <w:t xml:space="preserve"> Тетяні Миколаївні</w:t>
      </w:r>
      <w:r w:rsidRPr="00416206">
        <w:rPr>
          <w:sz w:val="28"/>
        </w:rPr>
        <w:t xml:space="preserve"> згідно з пред’явленим сертифікатом.</w:t>
      </w:r>
    </w:p>
    <w:p w:rsidR="004E154C" w:rsidRDefault="004E154C" w:rsidP="00FF26EA">
      <w:pPr>
        <w:pStyle w:val="a5"/>
        <w:spacing w:line="276" w:lineRule="auto"/>
        <w:ind w:left="0"/>
        <w:jc w:val="both"/>
        <w:rPr>
          <w:bCs/>
          <w:color w:val="000000"/>
          <w:sz w:val="28"/>
        </w:rPr>
      </w:pPr>
    </w:p>
    <w:p w:rsidR="004E154C" w:rsidRPr="00B339B6" w:rsidRDefault="004E154C" w:rsidP="00FF26EA">
      <w:pPr>
        <w:pStyle w:val="a9"/>
        <w:spacing w:after="0" w:line="276" w:lineRule="auto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6</w:t>
      </w:r>
      <w:r w:rsidRPr="00B339B6">
        <w:rPr>
          <w:b/>
          <w:bCs/>
          <w:color w:val="000000"/>
          <w:sz w:val="28"/>
        </w:rPr>
        <w:t>. СЛУХАЛИ:</w:t>
      </w:r>
    </w:p>
    <w:p w:rsidR="00416206" w:rsidRDefault="004E154C" w:rsidP="00FF26EA">
      <w:pPr>
        <w:pStyle w:val="a5"/>
        <w:spacing w:line="276" w:lineRule="auto"/>
        <w:ind w:left="-360"/>
        <w:jc w:val="both"/>
        <w:rPr>
          <w:sz w:val="28"/>
          <w:shd w:val="clear" w:color="auto" w:fill="FFFFFF"/>
        </w:rPr>
      </w:pPr>
      <w:proofErr w:type="spellStart"/>
      <w:r>
        <w:rPr>
          <w:bCs/>
          <w:color w:val="000000"/>
          <w:sz w:val="28"/>
          <w:u w:val="single"/>
        </w:rPr>
        <w:t>Новосад</w:t>
      </w:r>
      <w:proofErr w:type="spellEnd"/>
      <w:r>
        <w:rPr>
          <w:bCs/>
          <w:color w:val="000000"/>
          <w:sz w:val="28"/>
          <w:u w:val="single"/>
        </w:rPr>
        <w:t xml:space="preserve"> </w:t>
      </w:r>
      <w:r w:rsidR="00416206">
        <w:rPr>
          <w:bCs/>
          <w:color w:val="000000"/>
          <w:sz w:val="28"/>
          <w:u w:val="single"/>
        </w:rPr>
        <w:t>Наталію Іванівну</w:t>
      </w:r>
      <w:r>
        <w:rPr>
          <w:bCs/>
          <w:color w:val="000000"/>
          <w:sz w:val="28"/>
          <w:u w:val="single"/>
        </w:rPr>
        <w:t>, вчителя початкових класів</w:t>
      </w:r>
      <w:r w:rsidRPr="00B339B6">
        <w:rPr>
          <w:bCs/>
          <w:color w:val="000000"/>
          <w:sz w:val="28"/>
        </w:rPr>
        <w:t>,</w:t>
      </w:r>
      <w:r w:rsidRPr="00B339B6">
        <w:rPr>
          <w:b/>
          <w:bCs/>
          <w:color w:val="000000"/>
          <w:sz w:val="28"/>
        </w:rPr>
        <w:t xml:space="preserve"> </w:t>
      </w:r>
      <w:r w:rsidRPr="00B339B6">
        <w:rPr>
          <w:sz w:val="28"/>
        </w:rPr>
        <w:t>яка ознайомила присутніх з клопотаннями  про</w:t>
      </w:r>
      <w:r w:rsidRPr="00B339B6">
        <w:rPr>
          <w:sz w:val="28"/>
          <w:shd w:val="clear" w:color="auto" w:fill="FFFFFF"/>
        </w:rPr>
        <w:t xml:space="preserve"> визнання результатів  підвищення кваліфікації,  відповідно до Порядку підвищення кваліфікації педагогічних і науково-педагогічних працівників, затвердженого постановою Кабінету Міністрів </w:t>
      </w:r>
      <w:r w:rsidRPr="00B339B6">
        <w:rPr>
          <w:sz w:val="28"/>
          <w:shd w:val="clear" w:color="auto" w:fill="FFFFFF"/>
        </w:rPr>
        <w:lastRenderedPageBreak/>
        <w:t>України від 21 серпня 2019 р. № 800, (зі змінами внесеними постановою КМУ від 27 грудня 2019 року № 1133), за напрям</w:t>
      </w:r>
      <w:r>
        <w:rPr>
          <w:sz w:val="28"/>
          <w:shd w:val="clear" w:color="auto" w:fill="FFFFFF"/>
        </w:rPr>
        <w:t>ом:</w:t>
      </w:r>
      <w:r w:rsidRPr="00B339B6">
        <w:rPr>
          <w:sz w:val="28"/>
          <w:shd w:val="clear" w:color="auto" w:fill="FFFFFF"/>
        </w:rPr>
        <w:t xml:space="preserve">  </w:t>
      </w:r>
    </w:p>
    <w:p w:rsidR="004E154C" w:rsidRPr="00416206" w:rsidRDefault="00416206" w:rsidP="00FF26EA">
      <w:pPr>
        <w:pStyle w:val="a5"/>
        <w:spacing w:line="276" w:lineRule="auto"/>
        <w:ind w:left="-360"/>
        <w:jc w:val="both"/>
        <w:rPr>
          <w:sz w:val="28"/>
          <w:shd w:val="clear" w:color="auto" w:fill="FFFFFF"/>
        </w:rPr>
      </w:pPr>
      <w:r w:rsidRPr="00416206">
        <w:rPr>
          <w:bCs/>
          <w:color w:val="000000"/>
          <w:sz w:val="28"/>
        </w:rPr>
        <w:t xml:space="preserve">  1.</w:t>
      </w:r>
      <w:r w:rsidR="004E154C" w:rsidRPr="00416206">
        <w:rPr>
          <w:bCs/>
          <w:color w:val="000000"/>
          <w:sz w:val="28"/>
        </w:rPr>
        <w:t>«Основи здорового харчування для учнів 1-4 класів», обсягом 8 годин або 0,26 кредиту ЄКТС, реєс</w:t>
      </w:r>
      <w:r w:rsidRPr="00416206">
        <w:rPr>
          <w:bCs/>
          <w:color w:val="000000"/>
          <w:sz w:val="28"/>
        </w:rPr>
        <w:t>траційний номер 800 від 13</w:t>
      </w:r>
      <w:r w:rsidR="004E154C" w:rsidRPr="00416206">
        <w:rPr>
          <w:bCs/>
          <w:color w:val="000000"/>
          <w:sz w:val="28"/>
        </w:rPr>
        <w:t>.11.2024 р.</w:t>
      </w:r>
    </w:p>
    <w:p w:rsidR="00416206" w:rsidRDefault="00416206" w:rsidP="00FF26EA">
      <w:pPr>
        <w:pStyle w:val="a5"/>
        <w:spacing w:line="276" w:lineRule="auto"/>
        <w:ind w:left="0"/>
        <w:jc w:val="both"/>
        <w:rPr>
          <w:bCs/>
          <w:color w:val="000000"/>
          <w:sz w:val="28"/>
        </w:rPr>
      </w:pPr>
      <w:r>
        <w:rPr>
          <w:b/>
          <w:bCs/>
          <w:color w:val="000000"/>
          <w:sz w:val="28"/>
        </w:rPr>
        <w:t>6</w:t>
      </w:r>
      <w:r w:rsidR="00FF26EA">
        <w:rPr>
          <w:b/>
          <w:bCs/>
          <w:color w:val="000000"/>
          <w:sz w:val="28"/>
        </w:rPr>
        <w:t>. УХВАЛИЛИ</w:t>
      </w:r>
      <w:r w:rsidRPr="00416206">
        <w:rPr>
          <w:bCs/>
          <w:color w:val="000000"/>
          <w:sz w:val="28"/>
        </w:rPr>
        <w:t>:</w:t>
      </w:r>
    </w:p>
    <w:p w:rsidR="00416206" w:rsidRPr="00416206" w:rsidRDefault="00416206" w:rsidP="00FF26EA">
      <w:pPr>
        <w:pStyle w:val="a5"/>
        <w:numPr>
          <w:ilvl w:val="0"/>
          <w:numId w:val="12"/>
        </w:numPr>
        <w:spacing w:line="276" w:lineRule="auto"/>
        <w:jc w:val="both"/>
        <w:rPr>
          <w:bCs/>
          <w:color w:val="000000"/>
          <w:sz w:val="28"/>
        </w:rPr>
      </w:pPr>
      <w:r w:rsidRPr="00416206">
        <w:rPr>
          <w:sz w:val="28"/>
        </w:rPr>
        <w:t xml:space="preserve">Зарахувати курси підвищення кваліфікації </w:t>
      </w:r>
      <w:proofErr w:type="spellStart"/>
      <w:r>
        <w:rPr>
          <w:bCs/>
          <w:color w:val="000000"/>
          <w:sz w:val="28"/>
        </w:rPr>
        <w:t>Новосад</w:t>
      </w:r>
      <w:proofErr w:type="spellEnd"/>
      <w:r>
        <w:rPr>
          <w:bCs/>
          <w:color w:val="000000"/>
          <w:sz w:val="28"/>
        </w:rPr>
        <w:t xml:space="preserve"> Наталії Іванівні</w:t>
      </w:r>
      <w:r w:rsidRPr="00416206">
        <w:rPr>
          <w:sz w:val="28"/>
        </w:rPr>
        <w:t xml:space="preserve"> згідно з пред’явленим сертифікатом.</w:t>
      </w:r>
    </w:p>
    <w:p w:rsidR="004E154C" w:rsidRDefault="004E154C" w:rsidP="00FF26EA">
      <w:pPr>
        <w:pStyle w:val="a5"/>
        <w:spacing w:line="276" w:lineRule="auto"/>
        <w:ind w:left="0"/>
        <w:jc w:val="both"/>
        <w:rPr>
          <w:bCs/>
          <w:color w:val="000000"/>
          <w:sz w:val="28"/>
        </w:rPr>
      </w:pPr>
    </w:p>
    <w:p w:rsidR="00B339B6" w:rsidRPr="0055143D" w:rsidRDefault="00B339B6" w:rsidP="00FF26EA">
      <w:pPr>
        <w:spacing w:line="276" w:lineRule="auto"/>
        <w:jc w:val="both"/>
        <w:rPr>
          <w:bCs/>
          <w:color w:val="000000"/>
          <w:sz w:val="28"/>
        </w:rPr>
      </w:pPr>
    </w:p>
    <w:p w:rsidR="00AA0383" w:rsidRPr="0055143D" w:rsidRDefault="00AA0383" w:rsidP="00FF26EA">
      <w:pPr>
        <w:spacing w:line="276" w:lineRule="auto"/>
        <w:jc w:val="both"/>
        <w:rPr>
          <w:bCs/>
          <w:color w:val="000000"/>
          <w:sz w:val="28"/>
        </w:rPr>
      </w:pPr>
    </w:p>
    <w:p w:rsidR="00AA0383" w:rsidRPr="0055143D" w:rsidRDefault="00AA0383" w:rsidP="00FF26EA">
      <w:pPr>
        <w:spacing w:line="276" w:lineRule="auto"/>
        <w:jc w:val="both"/>
        <w:rPr>
          <w:bCs/>
          <w:color w:val="000000"/>
          <w:sz w:val="28"/>
        </w:rPr>
      </w:pPr>
    </w:p>
    <w:p w:rsidR="00AA0383" w:rsidRPr="0055143D" w:rsidRDefault="00AA0383" w:rsidP="00FF26EA">
      <w:pPr>
        <w:spacing w:line="276" w:lineRule="auto"/>
        <w:jc w:val="both"/>
        <w:rPr>
          <w:bCs/>
          <w:color w:val="000000"/>
          <w:sz w:val="28"/>
        </w:rPr>
      </w:pPr>
    </w:p>
    <w:p w:rsidR="00AA0383" w:rsidRPr="0055143D" w:rsidRDefault="00AA0383" w:rsidP="00FF26EA">
      <w:pPr>
        <w:spacing w:line="276" w:lineRule="auto"/>
        <w:jc w:val="both"/>
        <w:rPr>
          <w:bCs/>
          <w:color w:val="000000"/>
          <w:sz w:val="28"/>
        </w:rPr>
      </w:pPr>
    </w:p>
    <w:p w:rsidR="00AA0383" w:rsidRPr="0055143D" w:rsidRDefault="00AA0383" w:rsidP="00FF26EA">
      <w:pPr>
        <w:spacing w:line="276" w:lineRule="auto"/>
        <w:jc w:val="both"/>
        <w:rPr>
          <w:bCs/>
          <w:color w:val="000000"/>
          <w:sz w:val="28"/>
        </w:rPr>
      </w:pPr>
    </w:p>
    <w:p w:rsidR="00B339B6" w:rsidRPr="00B339B6" w:rsidRDefault="00B339B6" w:rsidP="00FF26EA">
      <w:pPr>
        <w:spacing w:line="276" w:lineRule="auto"/>
        <w:jc w:val="both"/>
        <w:rPr>
          <w:bCs/>
          <w:color w:val="000000"/>
          <w:sz w:val="28"/>
        </w:rPr>
      </w:pPr>
    </w:p>
    <w:p w:rsidR="00AA0383" w:rsidRPr="00AA0383" w:rsidRDefault="00AA0383" w:rsidP="00FF26EA">
      <w:pPr>
        <w:spacing w:line="276" w:lineRule="auto"/>
      </w:pPr>
    </w:p>
    <w:p w:rsidR="00AA0383" w:rsidRPr="00AA0383" w:rsidRDefault="00AA0383" w:rsidP="00FF26EA">
      <w:pPr>
        <w:spacing w:line="276" w:lineRule="auto"/>
        <w:rPr>
          <w:sz w:val="28"/>
        </w:rPr>
      </w:pPr>
      <w:r w:rsidRPr="00AA0383">
        <w:rPr>
          <w:sz w:val="28"/>
        </w:rPr>
        <w:t xml:space="preserve">Голова педагогічної ради:                                      </w:t>
      </w:r>
      <w:proofErr w:type="spellStart"/>
      <w:r w:rsidRPr="00AA0383">
        <w:rPr>
          <w:sz w:val="28"/>
        </w:rPr>
        <w:t>В.о</w:t>
      </w:r>
      <w:proofErr w:type="spellEnd"/>
      <w:r w:rsidRPr="00AA0383">
        <w:rPr>
          <w:sz w:val="28"/>
        </w:rPr>
        <w:t xml:space="preserve">. Галина БАБУЛА                            </w:t>
      </w:r>
    </w:p>
    <w:p w:rsidR="00AA0383" w:rsidRPr="00AA0383" w:rsidRDefault="00AA0383" w:rsidP="00FF26EA">
      <w:pPr>
        <w:spacing w:line="276" w:lineRule="auto"/>
        <w:rPr>
          <w:sz w:val="28"/>
        </w:rPr>
      </w:pPr>
      <w:r w:rsidRPr="00AA0383">
        <w:rPr>
          <w:sz w:val="28"/>
        </w:rPr>
        <w:t>Секретар педагогічної ради:                                  Тетяна  СИДОРУК</w:t>
      </w:r>
    </w:p>
    <w:p w:rsidR="007F5298" w:rsidRDefault="007F5298" w:rsidP="00FF26EA">
      <w:pPr>
        <w:spacing w:line="276" w:lineRule="auto"/>
      </w:pPr>
    </w:p>
    <w:sectPr w:rsidR="007F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2D00"/>
    <w:multiLevelType w:val="hybridMultilevel"/>
    <w:tmpl w:val="4CF0F5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C58D8"/>
    <w:multiLevelType w:val="hybridMultilevel"/>
    <w:tmpl w:val="CFC0B3B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606EC"/>
    <w:multiLevelType w:val="hybridMultilevel"/>
    <w:tmpl w:val="4CF0F5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C484C"/>
    <w:multiLevelType w:val="hybridMultilevel"/>
    <w:tmpl w:val="C1FEC502"/>
    <w:lvl w:ilvl="0" w:tplc="9042B1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06FB4"/>
    <w:multiLevelType w:val="hybridMultilevel"/>
    <w:tmpl w:val="4CF0F5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07EE5"/>
    <w:multiLevelType w:val="hybridMultilevel"/>
    <w:tmpl w:val="4CF0F5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B263B"/>
    <w:multiLevelType w:val="hybridMultilevel"/>
    <w:tmpl w:val="0C5C7C7C"/>
    <w:lvl w:ilvl="0" w:tplc="7D104C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43E7A"/>
    <w:multiLevelType w:val="hybridMultilevel"/>
    <w:tmpl w:val="8552126E"/>
    <w:lvl w:ilvl="0" w:tplc="9D263D3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51E17B92"/>
    <w:multiLevelType w:val="hybridMultilevel"/>
    <w:tmpl w:val="18F85A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55AD8"/>
    <w:multiLevelType w:val="hybridMultilevel"/>
    <w:tmpl w:val="34A061F6"/>
    <w:lvl w:ilvl="0" w:tplc="E3F26376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5CE92B25"/>
    <w:multiLevelType w:val="multilevel"/>
    <w:tmpl w:val="96B672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765B548E"/>
    <w:multiLevelType w:val="multilevel"/>
    <w:tmpl w:val="307A14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AD"/>
    <w:rsid w:val="00336453"/>
    <w:rsid w:val="00416206"/>
    <w:rsid w:val="004552FB"/>
    <w:rsid w:val="004E154C"/>
    <w:rsid w:val="0055143D"/>
    <w:rsid w:val="00776BFF"/>
    <w:rsid w:val="007C7AA7"/>
    <w:rsid w:val="007F5298"/>
    <w:rsid w:val="00A23D25"/>
    <w:rsid w:val="00AA0383"/>
    <w:rsid w:val="00B339B6"/>
    <w:rsid w:val="00BA11DF"/>
    <w:rsid w:val="00F423AD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23AD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F423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423AD"/>
    <w:pPr>
      <w:ind w:left="720"/>
      <w:contextualSpacing/>
    </w:pPr>
  </w:style>
  <w:style w:type="paragraph" w:styleId="a6">
    <w:name w:val="No Spacing"/>
    <w:uiPriority w:val="1"/>
    <w:qFormat/>
    <w:rsid w:val="00F423A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423AD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423A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B339B6"/>
    <w:pPr>
      <w:suppressAutoHyphens/>
      <w:spacing w:before="100" w:beforeAutospacing="1" w:after="142" w:line="288" w:lineRule="auto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23AD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F423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423AD"/>
    <w:pPr>
      <w:ind w:left="720"/>
      <w:contextualSpacing/>
    </w:pPr>
  </w:style>
  <w:style w:type="paragraph" w:styleId="a6">
    <w:name w:val="No Spacing"/>
    <w:uiPriority w:val="1"/>
    <w:qFormat/>
    <w:rsid w:val="00F423A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423AD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423A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B339B6"/>
    <w:pPr>
      <w:suppressAutoHyphens/>
      <w:spacing w:before="100" w:beforeAutospacing="1" w:after="142" w:line="288" w:lineRule="auto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10996</Words>
  <Characters>6269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</dc:creator>
  <cp:lastModifiedBy>Kolya</cp:lastModifiedBy>
  <cp:revision>9</cp:revision>
  <cp:lastPrinted>2025-01-26T14:38:00Z</cp:lastPrinted>
  <dcterms:created xsi:type="dcterms:W3CDTF">2025-01-25T12:47:00Z</dcterms:created>
  <dcterms:modified xsi:type="dcterms:W3CDTF">2025-01-26T14:45:00Z</dcterms:modified>
</cp:coreProperties>
</file>