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D9" w:rsidRDefault="00846CD9" w:rsidP="00846CD9">
      <w:pPr>
        <w:ind w:left="-851" w:right="-1"/>
        <w:jc w:val="center"/>
        <w:rPr>
          <w:b/>
          <w:caps/>
        </w:rPr>
      </w:pPr>
      <w:r>
        <w:tab/>
      </w: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D028E5A" wp14:editId="561BEE42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CD9" w:rsidRPr="002574F2" w:rsidRDefault="00846CD9" w:rsidP="00846CD9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08903278" wp14:editId="1EECECEE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CD9" w:rsidRDefault="00846CD9" w:rsidP="00846CD9">
      <w:pPr>
        <w:ind w:left="-851" w:right="-1"/>
        <w:jc w:val="center"/>
        <w:rPr>
          <w:b/>
          <w:caps/>
        </w:rPr>
      </w:pPr>
    </w:p>
    <w:p w:rsidR="00846CD9" w:rsidRPr="00275B07" w:rsidRDefault="00846CD9" w:rsidP="00846CD9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846CD9" w:rsidRPr="00B52536" w:rsidRDefault="00846CD9" w:rsidP="00846CD9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846CD9" w:rsidRPr="00846CD9" w:rsidRDefault="00846CD9" w:rsidP="00846CD9">
      <w:pPr>
        <w:spacing w:line="276" w:lineRule="auto"/>
        <w:jc w:val="center"/>
      </w:pPr>
      <w:r>
        <w:t xml:space="preserve">ПРОТОКОЛ №   </w:t>
      </w:r>
      <w:r w:rsidRPr="00846CD9">
        <w:t>3</w:t>
      </w:r>
    </w:p>
    <w:p w:rsidR="00846CD9" w:rsidRPr="002F26A6" w:rsidRDefault="00846CD9" w:rsidP="00846CD9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>
        <w:t xml:space="preserve">олинської області від </w:t>
      </w:r>
      <w:r w:rsidRPr="00846CD9">
        <w:t>20</w:t>
      </w:r>
      <w:r>
        <w:t>.</w:t>
      </w:r>
      <w:r w:rsidRPr="00846CD9">
        <w:t>12</w:t>
      </w:r>
      <w:r>
        <w:t>.2023</w:t>
      </w:r>
      <w:r w:rsidRPr="002F26A6">
        <w:t xml:space="preserve"> р.</w:t>
      </w:r>
    </w:p>
    <w:p w:rsidR="00846CD9" w:rsidRPr="002F26A6" w:rsidRDefault="00846CD9" w:rsidP="00846CD9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846CD9" w:rsidRPr="002F26A6" w:rsidRDefault="00846CD9" w:rsidP="00846CD9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846CD9" w:rsidRPr="002F26A6" w:rsidRDefault="00846CD9" w:rsidP="00846CD9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>
        <w:rPr>
          <w:lang w:val="ru-RU"/>
        </w:rPr>
        <w:t>4</w:t>
      </w:r>
      <w:r>
        <w:t xml:space="preserve"> особи (список додається)</w:t>
      </w:r>
    </w:p>
    <w:p w:rsidR="00846CD9" w:rsidRPr="002F26A6" w:rsidRDefault="00846CD9" w:rsidP="00846CD9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846CD9" w:rsidRDefault="00846CD9" w:rsidP="00846CD9">
      <w:pPr>
        <w:jc w:val="both"/>
        <w:rPr>
          <w:lang w:val="en-US"/>
        </w:rPr>
      </w:pPr>
      <w:r w:rsidRPr="00275B07">
        <w:t>Порядок денний:</w:t>
      </w:r>
    </w:p>
    <w:p w:rsidR="00345DC1" w:rsidRDefault="00345DC1" w:rsidP="00345DC1">
      <w:pPr>
        <w:jc w:val="both"/>
      </w:pPr>
      <w:r w:rsidRPr="00275B07">
        <w:t>Порядок денний:</w:t>
      </w:r>
    </w:p>
    <w:p w:rsidR="00345DC1" w:rsidRDefault="00345DC1" w:rsidP="00345DC1">
      <w:pPr>
        <w:pStyle w:val="a5"/>
        <w:numPr>
          <w:ilvl w:val="0"/>
          <w:numId w:val="1"/>
        </w:numPr>
        <w:tabs>
          <w:tab w:val="left" w:pos="284"/>
        </w:tabs>
      </w:pPr>
      <w:r w:rsidRPr="002B3F97">
        <w:t>Про вибір та за</w:t>
      </w:r>
      <w:r>
        <w:t xml:space="preserve">мовлення підручників для учнів 1 </w:t>
      </w:r>
      <w:r w:rsidRPr="002B3F97">
        <w:t xml:space="preserve"> класу та педагогічн</w:t>
      </w:r>
      <w:r>
        <w:t>их працівників закладу.</w:t>
      </w:r>
    </w:p>
    <w:p w:rsidR="00D54685" w:rsidRPr="00D54685" w:rsidRDefault="00D54685" w:rsidP="00D54685">
      <w:pPr>
        <w:pStyle w:val="a5"/>
        <w:tabs>
          <w:tab w:val="left" w:pos="284"/>
        </w:tabs>
        <w:jc w:val="right"/>
        <w:rPr>
          <w:i/>
        </w:rPr>
      </w:pPr>
      <w:r w:rsidRPr="00D54685">
        <w:rPr>
          <w:i/>
        </w:rPr>
        <w:t xml:space="preserve">Вчитель початкових класів </w:t>
      </w:r>
      <w:proofErr w:type="spellStart"/>
      <w:r w:rsidRPr="00D54685">
        <w:rPr>
          <w:i/>
        </w:rPr>
        <w:t>Птачик</w:t>
      </w:r>
      <w:proofErr w:type="spellEnd"/>
      <w:r w:rsidRPr="00D54685">
        <w:rPr>
          <w:i/>
        </w:rPr>
        <w:t xml:space="preserve"> М.П.</w:t>
      </w:r>
    </w:p>
    <w:p w:rsidR="00D54685" w:rsidRDefault="00D54685" w:rsidP="00D54685">
      <w:pPr>
        <w:pStyle w:val="a3"/>
        <w:numPr>
          <w:ilvl w:val="0"/>
          <w:numId w:val="1"/>
        </w:numPr>
        <w:tabs>
          <w:tab w:val="left" w:pos="5212"/>
        </w:tabs>
        <w:spacing w:line="276" w:lineRule="auto"/>
        <w:jc w:val="left"/>
        <w:rPr>
          <w:shd w:val="clear" w:color="auto" w:fill="FFFFFF"/>
        </w:rPr>
      </w:pPr>
      <w:r w:rsidRPr="00ED0C05">
        <w:rPr>
          <w:rFonts w:eastAsia="Calibri"/>
        </w:rPr>
        <w:t>Про</w:t>
      </w:r>
      <w:r w:rsidRPr="00ED0C05">
        <w:rPr>
          <w:shd w:val="clear" w:color="auto" w:fill="FFFFFF"/>
        </w:rPr>
        <w:t xml:space="preserve"> визнання результатів підвищення кваліфікації учителів.</w:t>
      </w:r>
    </w:p>
    <w:p w:rsidR="00D54685" w:rsidRPr="00D54685" w:rsidRDefault="00D54685" w:rsidP="00D54685">
      <w:pPr>
        <w:pStyle w:val="a3"/>
        <w:tabs>
          <w:tab w:val="left" w:pos="5212"/>
          <w:tab w:val="left" w:pos="5565"/>
          <w:tab w:val="right" w:pos="9355"/>
        </w:tabs>
        <w:spacing w:line="276" w:lineRule="auto"/>
        <w:ind w:left="720"/>
        <w:jc w:val="left"/>
        <w:rPr>
          <w:i/>
          <w:shd w:val="clear" w:color="auto" w:fill="FFFFFF"/>
        </w:rPr>
      </w:pPr>
      <w:r w:rsidRPr="00D54685">
        <w:rPr>
          <w:i/>
          <w:shd w:val="clear" w:color="auto" w:fill="FFFFFF"/>
        </w:rPr>
        <w:tab/>
      </w:r>
      <w:r w:rsidRPr="00D54685">
        <w:rPr>
          <w:i/>
          <w:shd w:val="clear" w:color="auto" w:fill="FFFFFF"/>
        </w:rPr>
        <w:tab/>
      </w:r>
      <w:r w:rsidRPr="00D54685">
        <w:rPr>
          <w:i/>
          <w:shd w:val="clear" w:color="auto" w:fill="FFFFFF"/>
        </w:rPr>
        <w:tab/>
        <w:t>Вчитель основ здоров</w:t>
      </w:r>
      <w:r w:rsidRPr="00D54685">
        <w:rPr>
          <w:i/>
          <w:shd w:val="clear" w:color="auto" w:fill="FFFFFF"/>
          <w:lang w:val="ru-RU"/>
        </w:rPr>
        <w:t>’</w:t>
      </w:r>
      <w:r w:rsidRPr="00D54685">
        <w:rPr>
          <w:i/>
          <w:shd w:val="clear" w:color="auto" w:fill="FFFFFF"/>
        </w:rPr>
        <w:t xml:space="preserve">я </w:t>
      </w:r>
      <w:proofErr w:type="spellStart"/>
      <w:r w:rsidRPr="00D54685">
        <w:rPr>
          <w:i/>
          <w:shd w:val="clear" w:color="auto" w:fill="FFFFFF"/>
        </w:rPr>
        <w:t>Херло</w:t>
      </w:r>
      <w:proofErr w:type="spellEnd"/>
      <w:r w:rsidRPr="00D54685">
        <w:rPr>
          <w:i/>
          <w:shd w:val="clear" w:color="auto" w:fill="FFFFFF"/>
        </w:rPr>
        <w:t xml:space="preserve"> О.М.</w:t>
      </w:r>
    </w:p>
    <w:p w:rsidR="00D54685" w:rsidRDefault="00D54685" w:rsidP="00D54685">
      <w:pPr>
        <w:pStyle w:val="a3"/>
        <w:numPr>
          <w:ilvl w:val="0"/>
          <w:numId w:val="1"/>
        </w:numPr>
        <w:tabs>
          <w:tab w:val="left" w:pos="5212"/>
        </w:tabs>
        <w:spacing w:line="276" w:lineRule="auto"/>
        <w:jc w:val="left"/>
        <w:rPr>
          <w:shd w:val="clear" w:color="auto" w:fill="FFFFFF"/>
        </w:rPr>
      </w:pPr>
      <w:r w:rsidRPr="00ED0C05">
        <w:rPr>
          <w:rFonts w:eastAsia="Calibri"/>
        </w:rPr>
        <w:t>Про</w:t>
      </w:r>
      <w:r w:rsidRPr="00ED0C05">
        <w:rPr>
          <w:shd w:val="clear" w:color="auto" w:fill="FFFFFF"/>
        </w:rPr>
        <w:t xml:space="preserve"> визнання результатів підвищення кваліфікації учителів.</w:t>
      </w:r>
    </w:p>
    <w:p w:rsidR="00D54685" w:rsidRDefault="00D54685" w:rsidP="00D54685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hd w:val="clear" w:color="auto" w:fill="FFFFFF"/>
        </w:rPr>
      </w:pPr>
      <w:r w:rsidRPr="00D54685">
        <w:rPr>
          <w:i/>
          <w:shd w:val="clear" w:color="auto" w:fill="FFFFFF"/>
        </w:rPr>
        <w:t xml:space="preserve">Вчитель початкових класів </w:t>
      </w:r>
      <w:proofErr w:type="spellStart"/>
      <w:r w:rsidRPr="00D54685">
        <w:rPr>
          <w:i/>
          <w:shd w:val="clear" w:color="auto" w:fill="FFFFFF"/>
        </w:rPr>
        <w:t>Сидорук</w:t>
      </w:r>
      <w:proofErr w:type="spellEnd"/>
      <w:r w:rsidRPr="00D54685">
        <w:rPr>
          <w:i/>
          <w:shd w:val="clear" w:color="auto" w:fill="FFFFFF"/>
        </w:rPr>
        <w:t xml:space="preserve"> М.М.</w:t>
      </w:r>
    </w:p>
    <w:p w:rsidR="00D54685" w:rsidRDefault="00D54685" w:rsidP="00CB20AA">
      <w:pPr>
        <w:pStyle w:val="a3"/>
        <w:numPr>
          <w:ilvl w:val="0"/>
          <w:numId w:val="1"/>
        </w:numPr>
        <w:tabs>
          <w:tab w:val="left" w:pos="5212"/>
        </w:tabs>
        <w:spacing w:line="276" w:lineRule="auto"/>
        <w:jc w:val="left"/>
        <w:rPr>
          <w:shd w:val="clear" w:color="auto" w:fill="FFFFFF"/>
        </w:rPr>
      </w:pPr>
      <w:r w:rsidRPr="00ED0C05">
        <w:rPr>
          <w:rFonts w:eastAsia="Calibri"/>
        </w:rPr>
        <w:t>Про</w:t>
      </w:r>
      <w:r w:rsidRPr="00ED0C05">
        <w:rPr>
          <w:shd w:val="clear" w:color="auto" w:fill="FFFFFF"/>
        </w:rPr>
        <w:t xml:space="preserve"> визнання результатів підвищення кваліфікації учителів.</w:t>
      </w:r>
    </w:p>
    <w:p w:rsidR="00D54685" w:rsidRDefault="00CB20AA" w:rsidP="00D54685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Вчитель англійської мови </w:t>
      </w:r>
      <w:proofErr w:type="spellStart"/>
      <w:r>
        <w:rPr>
          <w:i/>
          <w:shd w:val="clear" w:color="auto" w:fill="FFFFFF"/>
        </w:rPr>
        <w:t>Корінчук</w:t>
      </w:r>
      <w:proofErr w:type="spellEnd"/>
      <w:r>
        <w:rPr>
          <w:i/>
          <w:shd w:val="clear" w:color="auto" w:fill="FFFFFF"/>
        </w:rPr>
        <w:t xml:space="preserve"> Ю.В.</w:t>
      </w:r>
    </w:p>
    <w:p w:rsidR="00CB20AA" w:rsidRDefault="00CB20AA" w:rsidP="00CB20AA">
      <w:pPr>
        <w:pStyle w:val="a3"/>
        <w:numPr>
          <w:ilvl w:val="0"/>
          <w:numId w:val="1"/>
        </w:numPr>
        <w:tabs>
          <w:tab w:val="left" w:pos="5212"/>
        </w:tabs>
        <w:spacing w:line="276" w:lineRule="auto"/>
        <w:jc w:val="left"/>
        <w:rPr>
          <w:shd w:val="clear" w:color="auto" w:fill="FFFFFF"/>
        </w:rPr>
      </w:pPr>
      <w:r w:rsidRPr="00ED0C05">
        <w:rPr>
          <w:rFonts w:eastAsia="Calibri"/>
        </w:rPr>
        <w:t>Про</w:t>
      </w:r>
      <w:r w:rsidRPr="00ED0C05">
        <w:rPr>
          <w:shd w:val="clear" w:color="auto" w:fill="FFFFFF"/>
        </w:rPr>
        <w:t xml:space="preserve"> визнання результатів підвищення кваліфікації учителів.</w:t>
      </w:r>
    </w:p>
    <w:p w:rsidR="00CB20AA" w:rsidRPr="00D54685" w:rsidRDefault="00CB20AA" w:rsidP="00D54685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hd w:val="clear" w:color="auto" w:fill="FFFFFF"/>
        </w:rPr>
      </w:pPr>
      <w:r>
        <w:rPr>
          <w:i/>
          <w:shd w:val="clear" w:color="auto" w:fill="FFFFFF"/>
        </w:rPr>
        <w:t>Вчитель англійської мови Козак О.О.</w:t>
      </w:r>
      <w:r w:rsidR="007D3C04">
        <w:rPr>
          <w:i/>
          <w:shd w:val="clear" w:color="auto" w:fill="FFFFFF"/>
        </w:rPr>
        <w:t xml:space="preserve"> </w:t>
      </w:r>
    </w:p>
    <w:p w:rsidR="00D54685" w:rsidRPr="00D54685" w:rsidRDefault="00D54685" w:rsidP="00D54685">
      <w:pPr>
        <w:pStyle w:val="a3"/>
        <w:tabs>
          <w:tab w:val="left" w:pos="5212"/>
        </w:tabs>
        <w:spacing w:line="276" w:lineRule="auto"/>
        <w:jc w:val="right"/>
        <w:rPr>
          <w:shd w:val="clear" w:color="auto" w:fill="FFFFFF"/>
        </w:rPr>
      </w:pPr>
    </w:p>
    <w:p w:rsidR="00345DC1" w:rsidRDefault="00345DC1" w:rsidP="00345DC1">
      <w:pPr>
        <w:tabs>
          <w:tab w:val="left" w:pos="284"/>
        </w:tabs>
      </w:pPr>
      <w:r>
        <w:rPr>
          <w:szCs w:val="28"/>
        </w:rPr>
        <w:t>1.</w:t>
      </w:r>
      <w:r w:rsidRPr="00900E61">
        <w:rPr>
          <w:szCs w:val="28"/>
        </w:rPr>
        <w:t xml:space="preserve"> </w:t>
      </w:r>
      <w:r w:rsidRPr="0026103A">
        <w:t>СЛУХАЛИ</w:t>
      </w:r>
      <w:r>
        <w:t xml:space="preserve">: </w:t>
      </w:r>
    </w:p>
    <w:p w:rsidR="00345DC1" w:rsidRDefault="00345DC1" w:rsidP="00345DC1">
      <w:pPr>
        <w:tabs>
          <w:tab w:val="left" w:pos="284"/>
        </w:tabs>
      </w:pPr>
      <w:proofErr w:type="spellStart"/>
      <w:r>
        <w:rPr>
          <w:u w:val="single"/>
        </w:rPr>
        <w:t>Птачик</w:t>
      </w:r>
      <w:proofErr w:type="spellEnd"/>
      <w:r>
        <w:rPr>
          <w:u w:val="single"/>
        </w:rPr>
        <w:t xml:space="preserve"> Марію Панасівну, класного керівника </w:t>
      </w:r>
      <w:r>
        <w:rPr>
          <w:u w:val="single"/>
          <w:lang w:val="ru-RU"/>
        </w:rPr>
        <w:t>4</w:t>
      </w:r>
      <w:r w:rsidRPr="005F6E6B">
        <w:rPr>
          <w:u w:val="single"/>
        </w:rPr>
        <w:t>-го класу</w:t>
      </w:r>
      <w:r>
        <w:t>,  яка зачитала перелік за</w:t>
      </w:r>
      <w:r w:rsidR="00E548ED">
        <w:t>пропонованих  підручників  для 1</w:t>
      </w:r>
      <w:r>
        <w:t xml:space="preserve"> класу.</w:t>
      </w:r>
    </w:p>
    <w:p w:rsidR="00345DC1" w:rsidRDefault="00345DC1" w:rsidP="00345DC1">
      <w:pPr>
        <w:tabs>
          <w:tab w:val="left" w:pos="284"/>
        </w:tabs>
        <w:rPr>
          <w:szCs w:val="28"/>
        </w:rPr>
      </w:pPr>
      <w:r>
        <w:rPr>
          <w:szCs w:val="28"/>
        </w:rPr>
        <w:t>1.УХВАЛИЛИ:</w:t>
      </w:r>
    </w:p>
    <w:p w:rsidR="00345DC1" w:rsidRPr="00E9744E" w:rsidRDefault="00345DC1" w:rsidP="00345DC1">
      <w:r>
        <w:t xml:space="preserve">1. </w:t>
      </w:r>
      <w:r w:rsidR="00E548ED">
        <w:t>Замовити для здобувачів освіти 1</w:t>
      </w:r>
      <w:r w:rsidRPr="00F616AB">
        <w:t xml:space="preserve"> класу і пед</w:t>
      </w:r>
      <w:r>
        <w:t>агогічних працівників закладу підручники таких авторів:</w:t>
      </w:r>
    </w:p>
    <w:p w:rsidR="00345DC1" w:rsidRPr="00E548ED" w:rsidRDefault="00345DC1" w:rsidP="00846CD9">
      <w:pPr>
        <w:jc w:val="both"/>
        <w:rPr>
          <w:lang w:val="ru-RU"/>
        </w:rPr>
      </w:pPr>
    </w:p>
    <w:tbl>
      <w:tblPr>
        <w:tblpPr w:leftFromText="180" w:rightFromText="180" w:vertAnchor="text" w:horzAnchor="margin" w:tblpY="182"/>
        <w:tblW w:w="9497" w:type="dxa"/>
        <w:tblLook w:val="04A0" w:firstRow="1" w:lastRow="0" w:firstColumn="1" w:lastColumn="0" w:noHBand="0" w:noVBand="1"/>
      </w:tblPr>
      <w:tblGrid>
        <w:gridCol w:w="438"/>
        <w:gridCol w:w="2279"/>
        <w:gridCol w:w="1616"/>
        <w:gridCol w:w="1617"/>
        <w:gridCol w:w="808"/>
        <w:gridCol w:w="1095"/>
        <w:gridCol w:w="1644"/>
      </w:tblGrid>
      <w:tr w:rsidR="00042FD2" w:rsidRPr="006B2AFF" w:rsidTr="00042FD2">
        <w:trPr>
          <w:trHeight w:val="216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FD2" w:rsidRPr="00F616AB" w:rsidRDefault="00042FD2" w:rsidP="00042FD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FD2" w:rsidRPr="00F616AB" w:rsidRDefault="00042FD2" w:rsidP="00042FD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Назва підручника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42FD2" w:rsidRPr="00F616AB" w:rsidRDefault="00042FD2" w:rsidP="00042FD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Автор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D2" w:rsidRPr="00F616AB" w:rsidRDefault="00042FD2" w:rsidP="00042FD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Мова підручника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2FD2" w:rsidRPr="00F616AB" w:rsidRDefault="00042FD2" w:rsidP="00042FD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Кількість для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42FD2" w:rsidRPr="00F616AB" w:rsidRDefault="00042FD2" w:rsidP="00042FD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Альтернатива</w:t>
            </w:r>
          </w:p>
        </w:tc>
      </w:tr>
      <w:tr w:rsidR="00042FD2" w:rsidRPr="006B2AFF" w:rsidTr="00042FD2">
        <w:trPr>
          <w:trHeight w:val="26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D2" w:rsidRPr="006B2AFF" w:rsidRDefault="00042FD2" w:rsidP="00042FD2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D2" w:rsidRPr="006B2AFF" w:rsidRDefault="00042FD2" w:rsidP="00042FD2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FD2" w:rsidRPr="006B2AFF" w:rsidRDefault="00042FD2" w:rsidP="00042FD2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D2" w:rsidRPr="006B2AFF" w:rsidRDefault="00042FD2" w:rsidP="00042FD2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D2" w:rsidRPr="00F616AB" w:rsidRDefault="00042FD2" w:rsidP="00042FD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учнів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D2" w:rsidRPr="00F616AB" w:rsidRDefault="00042FD2" w:rsidP="00042FD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вчителів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D2" w:rsidRPr="006B2AFF" w:rsidRDefault="00042FD2" w:rsidP="00042FD2">
            <w:pPr>
              <w:rPr>
                <w:b/>
                <w:bCs/>
                <w:color w:val="000000"/>
                <w:lang w:eastAsia="uk-UA"/>
              </w:rPr>
            </w:pPr>
          </w:p>
        </w:tc>
      </w:tr>
      <w:tr w:rsidR="00042FD2" w:rsidRPr="00F616AB" w:rsidTr="00042FD2">
        <w:trPr>
          <w:trHeight w:val="10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D2" w:rsidRPr="00F616AB" w:rsidRDefault="00042FD2" w:rsidP="00042FD2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«Математика» навчальний посібник для 1 класу закладів загальної середньої освіти (у 3-х частинах)</w:t>
            </w:r>
            <w:r w:rsidRPr="00F61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 Листопад Н.П.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15</w:t>
            </w:r>
          </w:p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FD2" w:rsidRPr="00F616AB" w:rsidRDefault="00042FD2" w:rsidP="00042FD2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2, 7, 4, 14, 8</w:t>
            </w:r>
          </w:p>
        </w:tc>
      </w:tr>
      <w:tr w:rsidR="00042FD2" w:rsidRPr="00F616AB" w:rsidTr="00042FD2">
        <w:trPr>
          <w:trHeight w:val="8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042FD2" w:rsidRPr="00F616AB" w:rsidRDefault="00042FD2" w:rsidP="00042FD2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D2" w:rsidRPr="00F616AB" w:rsidRDefault="00042FD2" w:rsidP="00042FD2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«Українська мова. Буквар» навчальний посібник для 1 класу закладів загальної середньої освіти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042FD2" w:rsidRPr="00F616AB" w:rsidRDefault="00042FD2" w:rsidP="00042FD2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>
              <w:rPr>
                <w:sz w:val="22"/>
                <w:szCs w:val="22"/>
              </w:rPr>
              <w:t>Чабайовська</w:t>
            </w:r>
            <w:proofErr w:type="spellEnd"/>
            <w:r>
              <w:rPr>
                <w:sz w:val="22"/>
                <w:szCs w:val="22"/>
              </w:rPr>
              <w:t xml:space="preserve"> М.І., Омельченко Н.М., </w:t>
            </w:r>
            <w:proofErr w:type="spellStart"/>
            <w:r>
              <w:rPr>
                <w:sz w:val="22"/>
                <w:szCs w:val="22"/>
              </w:rPr>
              <w:t>Кожушко</w:t>
            </w:r>
            <w:proofErr w:type="spellEnd"/>
            <w:r>
              <w:rPr>
                <w:sz w:val="22"/>
                <w:szCs w:val="22"/>
              </w:rPr>
              <w:t xml:space="preserve"> С.М. ( у 6-ти частинах)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FD2" w:rsidRPr="00F616AB" w:rsidRDefault="00042FD2" w:rsidP="00042FD2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FD2" w:rsidRPr="00F616AB" w:rsidRDefault="00042FD2" w:rsidP="00042FD2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8, 4 ,5, 6, 1</w:t>
            </w:r>
          </w:p>
        </w:tc>
      </w:tr>
    </w:tbl>
    <w:p w:rsidR="00345DC1" w:rsidRPr="00345DC1" w:rsidRDefault="00345DC1" w:rsidP="00846CD9">
      <w:pPr>
        <w:jc w:val="both"/>
        <w:rPr>
          <w:lang w:val="ru-RU"/>
        </w:rPr>
      </w:pPr>
    </w:p>
    <w:p w:rsidR="00345DC1" w:rsidRPr="00E548ED" w:rsidRDefault="00345DC1" w:rsidP="00846CD9">
      <w:pPr>
        <w:jc w:val="both"/>
        <w:rPr>
          <w:lang w:val="ru-RU"/>
        </w:rPr>
      </w:pPr>
    </w:p>
    <w:p w:rsidR="00104D0C" w:rsidRPr="00EC527C" w:rsidRDefault="00235EC1" w:rsidP="00104D0C">
      <w:pPr>
        <w:pStyle w:val="a6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2</w:t>
      </w:r>
      <w:r w:rsidR="00104D0C">
        <w:rPr>
          <w:bCs/>
          <w:color w:val="000000"/>
        </w:rPr>
        <w:t>. СЛУХАЛИ:</w:t>
      </w:r>
    </w:p>
    <w:p w:rsidR="003A2CF1" w:rsidRDefault="00104D0C" w:rsidP="00104D0C">
      <w:pPr>
        <w:pStyle w:val="a5"/>
        <w:ind w:left="-360"/>
        <w:jc w:val="both"/>
        <w:rPr>
          <w:shd w:val="clear" w:color="auto" w:fill="FFFFFF"/>
        </w:rPr>
      </w:pPr>
      <w:proofErr w:type="spellStart"/>
      <w:r>
        <w:rPr>
          <w:bCs/>
          <w:color w:val="000000"/>
        </w:rPr>
        <w:t>Херло</w:t>
      </w:r>
      <w:proofErr w:type="spellEnd"/>
      <w:r>
        <w:rPr>
          <w:bCs/>
          <w:color w:val="000000"/>
        </w:rPr>
        <w:t xml:space="preserve"> Оксану Михайлівну, вчителя основ здоров</w:t>
      </w:r>
      <w:r w:rsidRPr="00104D0C">
        <w:rPr>
          <w:bCs/>
          <w:color w:val="000000"/>
        </w:rPr>
        <w:t>’</w:t>
      </w:r>
      <w:r>
        <w:rPr>
          <w:bCs/>
          <w:color w:val="000000"/>
        </w:rPr>
        <w:t>я та технологій</w:t>
      </w:r>
      <w:r w:rsidRPr="00EA1A54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7A671D">
        <w:t>яка ознайомила присутніх з клопотаннями  про</w:t>
      </w:r>
      <w:r w:rsidRPr="007A671D">
        <w:rPr>
          <w:shd w:val="clear" w:color="auto" w:fill="FFFFFF"/>
        </w:rPr>
        <w:t xml:space="preserve"> визнання результатів  підвищення кваліфікації</w:t>
      </w:r>
      <w:r>
        <w:rPr>
          <w:shd w:val="clear" w:color="auto" w:fill="FFFFFF"/>
        </w:rPr>
        <w:t xml:space="preserve">, </w:t>
      </w:r>
      <w:r w:rsidRPr="007A671D">
        <w:rPr>
          <w:shd w:val="clear" w:color="auto" w:fill="FFFFFF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shd w:val="clear" w:color="auto" w:fill="FFFFFF"/>
        </w:rPr>
        <w:t>Кабінету Міністрів України від 21 серпня 2019 р. № 800, (зі змінами внесеними постановою КМУ від 27 грудня 2019 року № 1133), за напрям</w:t>
      </w:r>
      <w:r w:rsidR="003A2CF1">
        <w:rPr>
          <w:shd w:val="clear" w:color="auto" w:fill="FFFFFF"/>
        </w:rPr>
        <w:t>ами</w:t>
      </w:r>
      <w:r>
        <w:rPr>
          <w:shd w:val="clear" w:color="auto" w:fill="FFFFFF"/>
        </w:rPr>
        <w:t xml:space="preserve">:  </w:t>
      </w:r>
    </w:p>
    <w:p w:rsidR="00104D0C" w:rsidRPr="00104D0C" w:rsidRDefault="00104D0C" w:rsidP="003A2CF1">
      <w:pPr>
        <w:pStyle w:val="a5"/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«Розумію: курс з </w:t>
      </w:r>
      <w:proofErr w:type="spellStart"/>
      <w:r>
        <w:rPr>
          <w:bCs/>
          <w:color w:val="000000"/>
        </w:rPr>
        <w:t>психолого-емоційної</w:t>
      </w:r>
      <w:proofErr w:type="spellEnd"/>
      <w:r>
        <w:rPr>
          <w:bCs/>
          <w:color w:val="000000"/>
        </w:rPr>
        <w:t xml:space="preserve"> підтримки», тривалістю 30 годин, реєстраційний номе</w:t>
      </w:r>
      <w:r w:rsidR="003A2CF1">
        <w:rPr>
          <w:bCs/>
          <w:color w:val="000000"/>
        </w:rPr>
        <w:t>р О-44559 від 14.10</w:t>
      </w:r>
      <w:r>
        <w:rPr>
          <w:bCs/>
          <w:color w:val="000000"/>
        </w:rPr>
        <w:t>.2023 р.</w:t>
      </w:r>
    </w:p>
    <w:p w:rsidR="003D5F28" w:rsidRPr="003D5F28" w:rsidRDefault="003A2CF1" w:rsidP="003D5F28">
      <w:pPr>
        <w:pStyle w:val="a5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«Школа для всіх», триваліс</w:t>
      </w:r>
      <w:r w:rsidR="003D5F28">
        <w:rPr>
          <w:shd w:val="clear" w:color="auto" w:fill="FFFFFF"/>
        </w:rPr>
        <w:t xml:space="preserve">тю 30 годин </w:t>
      </w:r>
      <w:r w:rsidR="00F572CF">
        <w:rPr>
          <w:shd w:val="clear" w:color="auto" w:fill="FFFFFF"/>
        </w:rPr>
        <w:t xml:space="preserve"> від 16.10.2023 р.</w:t>
      </w:r>
    </w:p>
    <w:p w:rsidR="003D5F28" w:rsidRDefault="00235EC1" w:rsidP="003D5F28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3D5F28">
        <w:rPr>
          <w:shd w:val="clear" w:color="auto" w:fill="FFFFFF"/>
        </w:rPr>
        <w:t>.УХВАЛИЛИ:</w:t>
      </w:r>
    </w:p>
    <w:p w:rsidR="003D5F28" w:rsidRPr="003D5F28" w:rsidRDefault="003D5F28" w:rsidP="003D5F28">
      <w:pPr>
        <w:pStyle w:val="a5"/>
        <w:ind w:left="-426"/>
        <w:jc w:val="both"/>
        <w:rPr>
          <w:shd w:val="clear" w:color="auto" w:fill="FFFFFF"/>
        </w:rPr>
      </w:pPr>
      <w:r>
        <w:t xml:space="preserve">1. </w:t>
      </w:r>
      <w:r w:rsidRPr="007A671D">
        <w:t>Зарахувати курси підвищення квал</w:t>
      </w:r>
      <w:r>
        <w:t xml:space="preserve">іфікації </w:t>
      </w:r>
      <w:proofErr w:type="spellStart"/>
      <w:r>
        <w:t>Херло</w:t>
      </w:r>
      <w:proofErr w:type="spellEnd"/>
      <w:r>
        <w:t xml:space="preserve"> Оксані Михайлівні згідно з пред’явленими сертифікатами.</w:t>
      </w:r>
    </w:p>
    <w:p w:rsidR="00F572CF" w:rsidRDefault="00F572CF" w:rsidP="003D5F28">
      <w:pPr>
        <w:pStyle w:val="a5"/>
        <w:ind w:left="-426"/>
        <w:jc w:val="both"/>
        <w:rPr>
          <w:shd w:val="clear" w:color="auto" w:fill="FFFFFF"/>
        </w:rPr>
      </w:pPr>
    </w:p>
    <w:p w:rsidR="00F572CF" w:rsidRDefault="00235EC1" w:rsidP="00F572CF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F572CF">
        <w:rPr>
          <w:shd w:val="clear" w:color="auto" w:fill="FFFFFF"/>
        </w:rPr>
        <w:t>.СЛУХАЛИ:</w:t>
      </w:r>
    </w:p>
    <w:p w:rsidR="00F572CF" w:rsidRPr="00235EC1" w:rsidRDefault="00F572CF" w:rsidP="00235EC1">
      <w:pPr>
        <w:pStyle w:val="a5"/>
        <w:ind w:left="-360"/>
        <w:jc w:val="both"/>
        <w:rPr>
          <w:shd w:val="clear" w:color="auto" w:fill="FFFFFF"/>
        </w:rPr>
      </w:pPr>
      <w:proofErr w:type="spellStart"/>
      <w:r>
        <w:rPr>
          <w:bCs/>
          <w:color w:val="000000"/>
        </w:rPr>
        <w:t>Сидорук</w:t>
      </w:r>
      <w:proofErr w:type="spellEnd"/>
      <w:r>
        <w:rPr>
          <w:bCs/>
          <w:color w:val="000000"/>
        </w:rPr>
        <w:t xml:space="preserve"> Мар</w:t>
      </w:r>
      <w:r w:rsidRPr="00F572CF">
        <w:rPr>
          <w:bCs/>
          <w:color w:val="000000"/>
        </w:rPr>
        <w:t>’</w:t>
      </w:r>
      <w:r>
        <w:rPr>
          <w:bCs/>
          <w:color w:val="000000"/>
        </w:rPr>
        <w:t>яну Миколаївну, вчителя початкових класів</w:t>
      </w:r>
      <w:r w:rsidRPr="00EA1A54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7A671D">
        <w:t>яка ознайомила присутніх з клопотаннями  про</w:t>
      </w:r>
      <w:r w:rsidRPr="007A671D">
        <w:rPr>
          <w:shd w:val="clear" w:color="auto" w:fill="FFFFFF"/>
        </w:rPr>
        <w:t xml:space="preserve"> визнання результатів  підвищення кваліфікації</w:t>
      </w:r>
      <w:r>
        <w:rPr>
          <w:shd w:val="clear" w:color="auto" w:fill="FFFFFF"/>
        </w:rPr>
        <w:t xml:space="preserve">, </w:t>
      </w:r>
      <w:r w:rsidRPr="007A671D">
        <w:rPr>
          <w:shd w:val="clear" w:color="auto" w:fill="FFFFFF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shd w:val="clear" w:color="auto" w:fill="FFFFFF"/>
        </w:rPr>
        <w:t>Кабінету Міністрів України від 21 серпня 2019 р. № 800, (зі змінами внесеними постановою КМУ від 27 грудня 2019 року № 1133), за напрям</w:t>
      </w:r>
      <w:r w:rsidR="00235EC1">
        <w:rPr>
          <w:shd w:val="clear" w:color="auto" w:fill="FFFFFF"/>
        </w:rPr>
        <w:t>ом</w:t>
      </w:r>
      <w:r>
        <w:rPr>
          <w:shd w:val="clear" w:color="auto" w:fill="FFFFFF"/>
        </w:rPr>
        <w:t xml:space="preserve">: </w:t>
      </w:r>
      <w:r w:rsidR="00235EC1">
        <w:rPr>
          <w:bCs/>
          <w:color w:val="000000"/>
        </w:rPr>
        <w:t xml:space="preserve"> </w:t>
      </w:r>
      <w:r>
        <w:rPr>
          <w:bCs/>
          <w:color w:val="000000"/>
        </w:rPr>
        <w:t>«Критичне мислення для освітян», триваліс</w:t>
      </w:r>
      <w:r w:rsidR="003D5F28">
        <w:rPr>
          <w:bCs/>
          <w:color w:val="000000"/>
        </w:rPr>
        <w:t>тю 30 годин від 11.11.2023 р.</w:t>
      </w:r>
    </w:p>
    <w:p w:rsidR="00F572CF" w:rsidRDefault="00235EC1" w:rsidP="00F572CF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3D5F28">
        <w:rPr>
          <w:shd w:val="clear" w:color="auto" w:fill="FFFFFF"/>
        </w:rPr>
        <w:t>. УХВАЛИЛИ:</w:t>
      </w:r>
    </w:p>
    <w:p w:rsidR="003D5F28" w:rsidRPr="003D5F28" w:rsidRDefault="003D5F28" w:rsidP="003D5F28">
      <w:pPr>
        <w:pStyle w:val="a5"/>
        <w:ind w:left="-426"/>
        <w:jc w:val="both"/>
        <w:rPr>
          <w:shd w:val="clear" w:color="auto" w:fill="FFFFFF"/>
        </w:rPr>
      </w:pPr>
      <w:r>
        <w:t xml:space="preserve">1. </w:t>
      </w:r>
      <w:r w:rsidRPr="007A671D">
        <w:t>Зарахувати курси підвищення квал</w:t>
      </w:r>
      <w:r>
        <w:t xml:space="preserve">іфікації </w:t>
      </w:r>
      <w:proofErr w:type="spellStart"/>
      <w:r>
        <w:t>Сидорук</w:t>
      </w:r>
      <w:proofErr w:type="spellEnd"/>
      <w:r>
        <w:t xml:space="preserve"> Мар</w:t>
      </w:r>
      <w:r w:rsidRPr="003D5F28">
        <w:t>’</w:t>
      </w:r>
      <w:r>
        <w:t>яні Миколаївні згідно з пред’явленими сертифікатами.</w:t>
      </w:r>
    </w:p>
    <w:p w:rsidR="003D5F28" w:rsidRDefault="003D5F28" w:rsidP="00F572CF">
      <w:pPr>
        <w:pStyle w:val="a5"/>
        <w:ind w:left="0"/>
        <w:jc w:val="both"/>
        <w:rPr>
          <w:shd w:val="clear" w:color="auto" w:fill="FFFFFF"/>
        </w:rPr>
      </w:pPr>
    </w:p>
    <w:p w:rsidR="003D5F28" w:rsidRPr="00F572CF" w:rsidRDefault="00235EC1" w:rsidP="00F572CF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3D5F28">
        <w:rPr>
          <w:shd w:val="clear" w:color="auto" w:fill="FFFFFF"/>
        </w:rPr>
        <w:t>. СЛУХАЛИ:</w:t>
      </w:r>
    </w:p>
    <w:p w:rsidR="003D5F28" w:rsidRDefault="003D5F28" w:rsidP="003D5F28">
      <w:pPr>
        <w:pStyle w:val="a5"/>
        <w:ind w:left="-360"/>
        <w:jc w:val="both"/>
        <w:rPr>
          <w:shd w:val="clear" w:color="auto" w:fill="FFFFFF"/>
        </w:rPr>
      </w:pPr>
      <w:proofErr w:type="spellStart"/>
      <w:r>
        <w:rPr>
          <w:bCs/>
          <w:color w:val="000000"/>
        </w:rPr>
        <w:t>Корінчук</w:t>
      </w:r>
      <w:proofErr w:type="spellEnd"/>
      <w:r>
        <w:rPr>
          <w:bCs/>
          <w:color w:val="000000"/>
        </w:rPr>
        <w:t xml:space="preserve"> Юлію Валентинівну, вчителя англійської мови</w:t>
      </w:r>
      <w:r w:rsidRPr="00EA1A54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7A671D">
        <w:t>яка ознайомила присутніх з клопотаннями  про</w:t>
      </w:r>
      <w:r w:rsidRPr="007A671D">
        <w:rPr>
          <w:shd w:val="clear" w:color="auto" w:fill="FFFFFF"/>
        </w:rPr>
        <w:t xml:space="preserve"> визнання результатів  підвищення кваліфікації</w:t>
      </w:r>
      <w:r>
        <w:rPr>
          <w:shd w:val="clear" w:color="auto" w:fill="FFFFFF"/>
        </w:rPr>
        <w:t xml:space="preserve">, </w:t>
      </w:r>
      <w:r w:rsidRPr="007A671D">
        <w:rPr>
          <w:shd w:val="clear" w:color="auto" w:fill="FFFFFF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shd w:val="clear" w:color="auto" w:fill="FFFFFF"/>
        </w:rPr>
        <w:t>Кабінету Міністрів України від 21 серпня 2019 р. № 800, (зі змінами внесеними постановою КМУ від 27 грудня 2019 року № 1133), за напрям</w:t>
      </w:r>
      <w:r>
        <w:rPr>
          <w:shd w:val="clear" w:color="auto" w:fill="FFFFFF"/>
        </w:rPr>
        <w:t>ом:  «Школа стійкості</w:t>
      </w:r>
      <w:r w:rsidR="00242702">
        <w:rPr>
          <w:shd w:val="clear" w:color="auto" w:fill="FFFFFF"/>
        </w:rPr>
        <w:t>», тривалістю 30 годин, реєстраційний номер</w:t>
      </w:r>
      <w:r w:rsidR="00242702" w:rsidRPr="00B5740C">
        <w:rPr>
          <w:shd w:val="clear" w:color="auto" w:fill="FFFFFF"/>
        </w:rPr>
        <w:t xml:space="preserve"> </w:t>
      </w:r>
      <w:proofErr w:type="spellStart"/>
      <w:r w:rsidR="00242702">
        <w:rPr>
          <w:shd w:val="clear" w:color="auto" w:fill="FFFFFF"/>
          <w:lang w:val="en-US"/>
        </w:rPr>
        <w:t>edca</w:t>
      </w:r>
      <w:proofErr w:type="spellEnd"/>
      <w:r w:rsidR="00242702" w:rsidRPr="00B5740C">
        <w:rPr>
          <w:shd w:val="clear" w:color="auto" w:fill="FFFFFF"/>
        </w:rPr>
        <w:t>2494-</w:t>
      </w:r>
      <w:r w:rsidR="00B5740C">
        <w:rPr>
          <w:shd w:val="clear" w:color="auto" w:fill="FFFFFF"/>
          <w:lang w:val="en-US"/>
        </w:rPr>
        <w:t>e</w:t>
      </w:r>
      <w:r w:rsidR="00B5740C" w:rsidRPr="00B5740C">
        <w:rPr>
          <w:shd w:val="clear" w:color="auto" w:fill="FFFFFF"/>
        </w:rPr>
        <w:t>120-4</w:t>
      </w:r>
      <w:r w:rsidR="00B5740C">
        <w:rPr>
          <w:shd w:val="clear" w:color="auto" w:fill="FFFFFF"/>
          <w:lang w:val="en-US"/>
        </w:rPr>
        <w:t>b</w:t>
      </w:r>
      <w:r w:rsidR="00B5740C" w:rsidRPr="00B5740C">
        <w:rPr>
          <w:shd w:val="clear" w:color="auto" w:fill="FFFFFF"/>
        </w:rPr>
        <w:t>68-</w:t>
      </w:r>
      <w:proofErr w:type="spellStart"/>
      <w:r w:rsidR="00B5740C">
        <w:rPr>
          <w:shd w:val="clear" w:color="auto" w:fill="FFFFFF"/>
          <w:lang w:val="en-US"/>
        </w:rPr>
        <w:t>adea</w:t>
      </w:r>
      <w:proofErr w:type="spellEnd"/>
      <w:r w:rsidR="00B5740C" w:rsidRPr="00B5740C">
        <w:rPr>
          <w:shd w:val="clear" w:color="auto" w:fill="FFFFFF"/>
        </w:rPr>
        <w:t>-608</w:t>
      </w:r>
      <w:r w:rsidR="00B5740C">
        <w:rPr>
          <w:shd w:val="clear" w:color="auto" w:fill="FFFFFF"/>
          <w:lang w:val="en-US"/>
        </w:rPr>
        <w:t>b</w:t>
      </w:r>
      <w:r w:rsidR="00B5740C" w:rsidRPr="00B5740C">
        <w:rPr>
          <w:shd w:val="clear" w:color="auto" w:fill="FFFFFF"/>
        </w:rPr>
        <w:t>847497</w:t>
      </w:r>
      <w:r w:rsidR="00B5740C">
        <w:rPr>
          <w:shd w:val="clear" w:color="auto" w:fill="FFFFFF"/>
          <w:lang w:val="en-US"/>
        </w:rPr>
        <w:t>cc</w:t>
      </w:r>
      <w:r w:rsidR="00B5740C" w:rsidRPr="00B5740C">
        <w:rPr>
          <w:shd w:val="clear" w:color="auto" w:fill="FFFFFF"/>
        </w:rPr>
        <w:t xml:space="preserve"> </w:t>
      </w:r>
      <w:r w:rsidR="00B5740C">
        <w:rPr>
          <w:shd w:val="clear" w:color="auto" w:fill="FFFFFF"/>
        </w:rPr>
        <w:t xml:space="preserve"> від 17.10.2023 р.</w:t>
      </w:r>
    </w:p>
    <w:p w:rsidR="00B5740C" w:rsidRPr="00B5740C" w:rsidRDefault="00235EC1" w:rsidP="003D5F28">
      <w:pPr>
        <w:pStyle w:val="a5"/>
        <w:ind w:left="-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4</w:t>
      </w:r>
      <w:r w:rsidR="00B5740C">
        <w:rPr>
          <w:shd w:val="clear" w:color="auto" w:fill="FFFFFF"/>
        </w:rPr>
        <w:t>. УХВАЛИЛИ:</w:t>
      </w:r>
    </w:p>
    <w:p w:rsidR="00B5740C" w:rsidRPr="003D5F28" w:rsidRDefault="00B5740C" w:rsidP="00B5740C">
      <w:pPr>
        <w:pStyle w:val="a5"/>
        <w:ind w:left="-426"/>
        <w:jc w:val="both"/>
        <w:rPr>
          <w:shd w:val="clear" w:color="auto" w:fill="FFFFFF"/>
        </w:rPr>
      </w:pPr>
      <w:r>
        <w:t xml:space="preserve">1. </w:t>
      </w:r>
      <w:r w:rsidRPr="007A671D">
        <w:t>Зарахувати курси підвищення квал</w:t>
      </w:r>
      <w:r>
        <w:t xml:space="preserve">іфікації </w:t>
      </w:r>
      <w:proofErr w:type="spellStart"/>
      <w:r>
        <w:t>Корінчук</w:t>
      </w:r>
      <w:proofErr w:type="spellEnd"/>
      <w:r>
        <w:t xml:space="preserve"> Юлії Валентинівні, згідно з пред’явленим сертифікатом.</w:t>
      </w:r>
    </w:p>
    <w:p w:rsidR="00F572CF" w:rsidRDefault="00F572CF" w:rsidP="00F572CF">
      <w:pPr>
        <w:pStyle w:val="a5"/>
        <w:ind w:left="0"/>
        <w:jc w:val="both"/>
        <w:rPr>
          <w:shd w:val="clear" w:color="auto" w:fill="FFFFFF"/>
        </w:rPr>
      </w:pPr>
    </w:p>
    <w:p w:rsidR="00B5740C" w:rsidRPr="00F572CF" w:rsidRDefault="00235EC1" w:rsidP="00B5740C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B5740C">
        <w:rPr>
          <w:shd w:val="clear" w:color="auto" w:fill="FFFFFF"/>
        </w:rPr>
        <w:t>. СЛУХАЛИ:</w:t>
      </w:r>
    </w:p>
    <w:p w:rsidR="00B5740C" w:rsidRDefault="00B5740C" w:rsidP="00B5740C">
      <w:pPr>
        <w:pStyle w:val="a5"/>
        <w:ind w:left="-360"/>
        <w:jc w:val="both"/>
        <w:rPr>
          <w:shd w:val="clear" w:color="auto" w:fill="FFFFFF"/>
        </w:rPr>
      </w:pPr>
      <w:r>
        <w:rPr>
          <w:bCs/>
          <w:color w:val="000000"/>
        </w:rPr>
        <w:t>Козак Оксану Олександрівну, вчителя англійської мови</w:t>
      </w:r>
      <w:r w:rsidRPr="00EA1A54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7A671D">
        <w:t>яка ознайомила присутніх з клопотаннями  про</w:t>
      </w:r>
      <w:r w:rsidRPr="007A671D">
        <w:rPr>
          <w:shd w:val="clear" w:color="auto" w:fill="FFFFFF"/>
        </w:rPr>
        <w:t xml:space="preserve"> визнання результатів  підвищення кваліфікації</w:t>
      </w:r>
      <w:r>
        <w:rPr>
          <w:shd w:val="clear" w:color="auto" w:fill="FFFFFF"/>
        </w:rPr>
        <w:t xml:space="preserve">, </w:t>
      </w:r>
      <w:r w:rsidRPr="007A671D">
        <w:rPr>
          <w:shd w:val="clear" w:color="auto" w:fill="FFFFFF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shd w:val="clear" w:color="auto" w:fill="FFFFFF"/>
        </w:rPr>
        <w:t>Кабінету Міністрів України від 21 серпня 2019 р. № 800, (зі змінами внесеними постановою КМУ від 27 грудня 2019 року № 1133), за напрям</w:t>
      </w:r>
      <w:r>
        <w:rPr>
          <w:shd w:val="clear" w:color="auto" w:fill="FFFFFF"/>
        </w:rPr>
        <w:t>ом:  «Школа стійкості», тривалістю 30 годин, реєстраційний номер</w:t>
      </w:r>
      <w:r w:rsidRPr="00B5740C">
        <w:rPr>
          <w:shd w:val="clear" w:color="auto" w:fill="FFFFFF"/>
        </w:rPr>
        <w:t xml:space="preserve"> 3</w:t>
      </w:r>
      <w:r>
        <w:rPr>
          <w:shd w:val="clear" w:color="auto" w:fill="FFFFFF"/>
          <w:lang w:val="en-US"/>
        </w:rPr>
        <w:t>e</w:t>
      </w:r>
      <w:r w:rsidRPr="00B5740C">
        <w:rPr>
          <w:shd w:val="clear" w:color="auto" w:fill="FFFFFF"/>
        </w:rPr>
        <w:t>74</w:t>
      </w:r>
      <w:proofErr w:type="spellStart"/>
      <w:r>
        <w:rPr>
          <w:shd w:val="clear" w:color="auto" w:fill="FFFFFF"/>
          <w:lang w:val="en-US"/>
        </w:rPr>
        <w:t>aac</w:t>
      </w:r>
      <w:proofErr w:type="spellEnd"/>
      <w:r w:rsidRPr="00B5740C">
        <w:rPr>
          <w:shd w:val="clear" w:color="auto" w:fill="FFFFFF"/>
        </w:rPr>
        <w:t>0-8488-4</w:t>
      </w:r>
      <w:proofErr w:type="spellStart"/>
      <w:r>
        <w:rPr>
          <w:shd w:val="clear" w:color="auto" w:fill="FFFFFF"/>
          <w:lang w:val="en-US"/>
        </w:rPr>
        <w:t>fe</w:t>
      </w:r>
      <w:proofErr w:type="spellEnd"/>
      <w:r w:rsidRPr="00B5740C">
        <w:rPr>
          <w:shd w:val="clear" w:color="auto" w:fill="FFFFFF"/>
        </w:rPr>
        <w:t>6-</w:t>
      </w:r>
      <w:r>
        <w:rPr>
          <w:shd w:val="clear" w:color="auto" w:fill="FFFFFF"/>
          <w:lang w:val="en-US"/>
        </w:rPr>
        <w:t>a</w:t>
      </w:r>
      <w:r w:rsidRPr="00B5740C">
        <w:rPr>
          <w:shd w:val="clear" w:color="auto" w:fill="FFFFFF"/>
        </w:rPr>
        <w:t>52</w:t>
      </w:r>
      <w:r>
        <w:rPr>
          <w:shd w:val="clear" w:color="auto" w:fill="FFFFFF"/>
          <w:lang w:val="en-US"/>
        </w:rPr>
        <w:t>b</w:t>
      </w:r>
      <w:r w:rsidRPr="00B5740C">
        <w:rPr>
          <w:shd w:val="clear" w:color="auto" w:fill="FFFFFF"/>
        </w:rPr>
        <w:t>-</w:t>
      </w:r>
      <w:r>
        <w:rPr>
          <w:shd w:val="clear" w:color="auto" w:fill="FFFFFF"/>
          <w:lang w:val="en-US"/>
        </w:rPr>
        <w:t>d</w:t>
      </w:r>
      <w:r w:rsidRPr="00B5740C">
        <w:rPr>
          <w:shd w:val="clear" w:color="auto" w:fill="FFFFFF"/>
        </w:rPr>
        <w:t>328</w:t>
      </w:r>
      <w:r>
        <w:rPr>
          <w:shd w:val="clear" w:color="auto" w:fill="FFFFFF"/>
          <w:lang w:val="en-US"/>
        </w:rPr>
        <w:t>bf</w:t>
      </w:r>
      <w:r w:rsidRPr="00B5740C">
        <w:rPr>
          <w:shd w:val="clear" w:color="auto" w:fill="FFFFFF"/>
        </w:rPr>
        <w:t>2</w:t>
      </w:r>
      <w:r>
        <w:rPr>
          <w:shd w:val="clear" w:color="auto" w:fill="FFFFFF"/>
          <w:lang w:val="en-US"/>
        </w:rPr>
        <w:t>e</w:t>
      </w:r>
      <w:r w:rsidRPr="00B5740C">
        <w:rPr>
          <w:shd w:val="clear" w:color="auto" w:fill="FFFFFF"/>
        </w:rPr>
        <w:t xml:space="preserve">2819 </w:t>
      </w:r>
      <w:r>
        <w:rPr>
          <w:shd w:val="clear" w:color="auto" w:fill="FFFFFF"/>
        </w:rPr>
        <w:t xml:space="preserve"> від </w:t>
      </w:r>
      <w:r w:rsidRPr="00B5740C">
        <w:rPr>
          <w:shd w:val="clear" w:color="auto" w:fill="FFFFFF"/>
        </w:rPr>
        <w:t>09</w:t>
      </w:r>
      <w:r>
        <w:rPr>
          <w:shd w:val="clear" w:color="auto" w:fill="FFFFFF"/>
        </w:rPr>
        <w:t>.1</w:t>
      </w:r>
      <w:r w:rsidRPr="00B5740C">
        <w:rPr>
          <w:shd w:val="clear" w:color="auto" w:fill="FFFFFF"/>
        </w:rPr>
        <w:t>2</w:t>
      </w:r>
      <w:r>
        <w:rPr>
          <w:shd w:val="clear" w:color="auto" w:fill="FFFFFF"/>
        </w:rPr>
        <w:t>.2023 р.</w:t>
      </w:r>
    </w:p>
    <w:p w:rsidR="00B5740C" w:rsidRPr="00B5740C" w:rsidRDefault="00235EC1" w:rsidP="00B5740C">
      <w:pPr>
        <w:pStyle w:val="a5"/>
        <w:ind w:left="-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5</w:t>
      </w:r>
      <w:r w:rsidR="00B5740C">
        <w:rPr>
          <w:shd w:val="clear" w:color="auto" w:fill="FFFFFF"/>
        </w:rPr>
        <w:t>. УХВАЛИЛИ:</w:t>
      </w:r>
    </w:p>
    <w:p w:rsidR="00B5740C" w:rsidRPr="003D5F28" w:rsidRDefault="00B5740C" w:rsidP="00B5740C">
      <w:pPr>
        <w:pStyle w:val="a5"/>
        <w:ind w:left="-426"/>
        <w:jc w:val="both"/>
        <w:rPr>
          <w:shd w:val="clear" w:color="auto" w:fill="FFFFFF"/>
        </w:rPr>
      </w:pPr>
      <w:r>
        <w:t xml:space="preserve">1. </w:t>
      </w:r>
      <w:r w:rsidRPr="007A671D">
        <w:t>Зарахувати курси підвищення квал</w:t>
      </w:r>
      <w:r>
        <w:t xml:space="preserve">іфікації Козак Оксані </w:t>
      </w:r>
      <w:proofErr w:type="spellStart"/>
      <w:r>
        <w:t>Олексадрівні</w:t>
      </w:r>
      <w:proofErr w:type="spellEnd"/>
      <w:r>
        <w:t>, згідно з пред’явленим сертифікатом.</w:t>
      </w:r>
    </w:p>
    <w:p w:rsidR="008E45CE" w:rsidRDefault="008E45CE" w:rsidP="008E45CE">
      <w:bookmarkStart w:id="0" w:name="_GoBack"/>
      <w:bookmarkEnd w:id="0"/>
    </w:p>
    <w:p w:rsidR="008E45CE" w:rsidRPr="009B7542" w:rsidRDefault="008E45CE" w:rsidP="008E45CE">
      <w:r w:rsidRPr="009B7542">
        <w:t xml:space="preserve">Голова педагогічної ради:       </w:t>
      </w:r>
      <w:r>
        <w:t xml:space="preserve">                       </w:t>
      </w:r>
      <w:r w:rsidR="00BE58BD">
        <w:t xml:space="preserve">        </w:t>
      </w:r>
      <w:proofErr w:type="spellStart"/>
      <w:r w:rsidR="00BE58BD">
        <w:t>В.о</w:t>
      </w:r>
      <w:proofErr w:type="spellEnd"/>
      <w:r w:rsidR="00BE58BD">
        <w:t>. Галина БАБУЛА</w:t>
      </w:r>
      <w:r w:rsidRPr="009B7542">
        <w:t xml:space="preserve">                            </w:t>
      </w:r>
    </w:p>
    <w:p w:rsidR="007519EC" w:rsidRDefault="008E45CE">
      <w:r w:rsidRPr="009B7542">
        <w:t xml:space="preserve">Секретар педагогічної ради:    </w:t>
      </w:r>
      <w:r>
        <w:t xml:space="preserve">                              Тетяна  СИДОРУК</w:t>
      </w:r>
    </w:p>
    <w:sectPr w:rsidR="0075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3F3E"/>
    <w:multiLevelType w:val="multilevel"/>
    <w:tmpl w:val="5DAC1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65F64DF"/>
    <w:multiLevelType w:val="hybridMultilevel"/>
    <w:tmpl w:val="23606DB8"/>
    <w:lvl w:ilvl="0" w:tplc="CE984E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51E17B92"/>
    <w:multiLevelType w:val="hybridMultilevel"/>
    <w:tmpl w:val="18F85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55AD8"/>
    <w:multiLevelType w:val="hybridMultilevel"/>
    <w:tmpl w:val="34A061F6"/>
    <w:lvl w:ilvl="0" w:tplc="E3F26376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D9"/>
    <w:rsid w:val="00042FD2"/>
    <w:rsid w:val="00104D0C"/>
    <w:rsid w:val="00235EC1"/>
    <w:rsid w:val="00242702"/>
    <w:rsid w:val="003342A4"/>
    <w:rsid w:val="00345DC1"/>
    <w:rsid w:val="003A2CF1"/>
    <w:rsid w:val="003D5F28"/>
    <w:rsid w:val="007519EC"/>
    <w:rsid w:val="007D3C04"/>
    <w:rsid w:val="00846CD9"/>
    <w:rsid w:val="008E45CE"/>
    <w:rsid w:val="00B5740C"/>
    <w:rsid w:val="00BB2947"/>
    <w:rsid w:val="00BE58BD"/>
    <w:rsid w:val="00CB20AA"/>
    <w:rsid w:val="00D54685"/>
    <w:rsid w:val="00E548ED"/>
    <w:rsid w:val="00F5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5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CD9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846C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5D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345DC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BB2947"/>
    <w:pPr>
      <w:suppressAutoHyphens/>
      <w:spacing w:before="100" w:beforeAutospacing="1" w:after="142" w:line="288" w:lineRule="auto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5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CD9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846C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5D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345DC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BB2947"/>
    <w:pPr>
      <w:suppressAutoHyphens/>
      <w:spacing w:before="100" w:beforeAutospacing="1" w:after="142" w:line="288" w:lineRule="auto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C6FD-0E84-469C-9F5B-41D48172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11</cp:revision>
  <dcterms:created xsi:type="dcterms:W3CDTF">2024-02-06T15:35:00Z</dcterms:created>
  <dcterms:modified xsi:type="dcterms:W3CDTF">2024-02-11T19:21:00Z</dcterms:modified>
</cp:coreProperties>
</file>