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72C" w:rsidRPr="0050185A" w:rsidRDefault="00FC072C" w:rsidP="0050185A">
      <w:pPr>
        <w:spacing w:after="0" w:line="240" w:lineRule="auto"/>
        <w:ind w:firstLine="709"/>
        <w:jc w:val="center"/>
        <w:rPr>
          <w:rFonts w:ascii="Times New Roman" w:hAnsi="Times New Roman" w:cs="Times New Roman"/>
          <w:b/>
          <w:sz w:val="24"/>
          <w:szCs w:val="24"/>
        </w:rPr>
      </w:pPr>
      <w:r w:rsidRPr="0050185A">
        <w:rPr>
          <w:rFonts w:ascii="Times New Roman" w:hAnsi="Times New Roman" w:cs="Times New Roman"/>
          <w:b/>
          <w:sz w:val="24"/>
          <w:szCs w:val="24"/>
        </w:rPr>
        <w:t>Питання до заліку з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1.</w:t>
      </w:r>
      <w:r w:rsidRPr="0050185A">
        <w:rPr>
          <w:rFonts w:ascii="Times New Roman" w:hAnsi="Times New Roman" w:cs="Times New Roman"/>
          <w:b/>
          <w:sz w:val="24"/>
          <w:szCs w:val="24"/>
          <w:highlight w:val="yellow"/>
        </w:rPr>
        <w:tab/>
        <w:t>Які нормативні акти визначають права громадян на охорону їх життя і здоров’я в процесі трудової діяльності.</w:t>
      </w:r>
    </w:p>
    <w:p w:rsid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Закон України “Про охорону праці” (держстандарти, ДБНи, ДНАОПи, санітарні норми, Правила безпечної експлуатації обладнання, положення, інструкції)</w:t>
      </w:r>
    </w:p>
    <w:p w:rsidR="0050185A" w:rsidRPr="00FC072C" w:rsidRDefault="0050185A" w:rsidP="00FC072C">
      <w:pPr>
        <w:spacing w:after="0" w:line="240" w:lineRule="auto"/>
        <w:ind w:firstLine="709"/>
        <w:jc w:val="both"/>
        <w:rPr>
          <w:rFonts w:ascii="Times New Roman" w:hAnsi="Times New Roman" w:cs="Times New Roman"/>
          <w:sz w:val="24"/>
          <w:szCs w:val="24"/>
        </w:rPr>
      </w:pP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2.</w:t>
      </w:r>
      <w:r w:rsidRPr="0050185A">
        <w:rPr>
          <w:rFonts w:ascii="Times New Roman" w:hAnsi="Times New Roman" w:cs="Times New Roman"/>
          <w:b/>
          <w:sz w:val="24"/>
          <w:szCs w:val="24"/>
          <w:highlight w:val="yellow"/>
        </w:rPr>
        <w:tab/>
        <w:t>Законодавча база з питань охорони праці.</w:t>
      </w:r>
    </w:p>
    <w:p w:rsid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Конституція України, КЗпП, ЗУ «Про охорону праці», ЗУ «Про загальнообов'язкове державне соціальне страхування від нещасних випадків на виробництві та професійних захворювань, які потягли за собою втрату працездатності», ЗУ «Про забезпечення санітарного та епідеміологічного благополуччя населення», ЗУ «Про пожежну безпеку», ЗУ «Про використання ядерної енергії та радіаційний  захист»</w:t>
      </w:r>
    </w:p>
    <w:p w:rsidR="0050185A" w:rsidRPr="00FC072C" w:rsidRDefault="0050185A" w:rsidP="00FC072C">
      <w:pPr>
        <w:spacing w:after="0" w:line="240" w:lineRule="auto"/>
        <w:ind w:firstLine="709"/>
        <w:jc w:val="both"/>
        <w:rPr>
          <w:rFonts w:ascii="Times New Roman" w:hAnsi="Times New Roman" w:cs="Times New Roman"/>
          <w:sz w:val="24"/>
          <w:szCs w:val="24"/>
        </w:rPr>
      </w:pP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3.</w:t>
      </w:r>
      <w:r w:rsidRPr="0050185A">
        <w:rPr>
          <w:rFonts w:ascii="Times New Roman" w:hAnsi="Times New Roman" w:cs="Times New Roman"/>
          <w:b/>
          <w:sz w:val="24"/>
          <w:szCs w:val="24"/>
          <w:highlight w:val="yellow"/>
        </w:rPr>
        <w:tab/>
        <w:t>Права працівників на охорону праці під час укладання трудової угоди.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Стаття 5. Права на охорону праці під час укладання трудового договору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Умови трудового договору не можуть містити положень, що суперечать законам та іншим нормативно-правовим актам з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ab/>
        <w:t>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ab/>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rsid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ab/>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rsidR="0050185A" w:rsidRPr="00FC072C" w:rsidRDefault="0050185A" w:rsidP="00FC072C">
      <w:pPr>
        <w:spacing w:after="0" w:line="240" w:lineRule="auto"/>
        <w:ind w:firstLine="709"/>
        <w:jc w:val="both"/>
        <w:rPr>
          <w:rFonts w:ascii="Times New Roman" w:hAnsi="Times New Roman" w:cs="Times New Roman"/>
          <w:sz w:val="24"/>
          <w:szCs w:val="24"/>
        </w:rPr>
      </w:pP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4.</w:t>
      </w:r>
      <w:r w:rsidRPr="0050185A">
        <w:rPr>
          <w:rFonts w:ascii="Times New Roman" w:hAnsi="Times New Roman" w:cs="Times New Roman"/>
          <w:b/>
          <w:sz w:val="24"/>
          <w:szCs w:val="24"/>
          <w:highlight w:val="yellow"/>
        </w:rPr>
        <w:tab/>
        <w:t>Органи державного нагляду за охороною праці.</w:t>
      </w:r>
    </w:p>
    <w:p w:rsid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Управління Держпраці; Державний комітет України з ядерної та радіаційної безпеки; органи державного пожежного нагляду управління пожежної охорони Міністерства внутрішніх справ України; органи та заклади санітарно-епідеміологічної служби Міністерства охорони здоров'я України.</w:t>
      </w:r>
    </w:p>
    <w:p w:rsidR="0050185A" w:rsidRPr="00FC072C" w:rsidRDefault="0050185A" w:rsidP="00FC072C">
      <w:pPr>
        <w:spacing w:after="0" w:line="240" w:lineRule="auto"/>
        <w:ind w:firstLine="709"/>
        <w:jc w:val="both"/>
        <w:rPr>
          <w:rFonts w:ascii="Times New Roman" w:hAnsi="Times New Roman" w:cs="Times New Roman"/>
          <w:sz w:val="24"/>
          <w:szCs w:val="24"/>
        </w:rPr>
      </w:pP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5.</w:t>
      </w:r>
      <w:r w:rsidRPr="0050185A">
        <w:rPr>
          <w:rFonts w:ascii="Times New Roman" w:hAnsi="Times New Roman" w:cs="Times New Roman"/>
          <w:b/>
          <w:sz w:val="24"/>
          <w:szCs w:val="24"/>
          <w:highlight w:val="yellow"/>
        </w:rPr>
        <w:tab/>
        <w:t>Права на пільги та компенсації за важкі і шкідливі умови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w:t>
      </w:r>
      <w:r w:rsidRPr="00FC072C">
        <w:rPr>
          <w:rFonts w:ascii="Times New Roman" w:hAnsi="Times New Roman" w:cs="Times New Roman"/>
          <w:sz w:val="24"/>
          <w:szCs w:val="24"/>
        </w:rPr>
        <w:tab/>
        <w:t>безкоштовне забезпечення лікувальним харчуванням, молоком, газованою солоною водою тощо;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2.</w:t>
      </w:r>
      <w:r w:rsidRPr="00FC072C">
        <w:rPr>
          <w:rFonts w:ascii="Times New Roman" w:hAnsi="Times New Roman" w:cs="Times New Roman"/>
          <w:sz w:val="24"/>
          <w:szCs w:val="24"/>
        </w:rPr>
        <w:tab/>
        <w:t>скорочення тривалості робочого часу;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3.</w:t>
      </w:r>
      <w:r w:rsidRPr="00FC072C">
        <w:rPr>
          <w:rFonts w:ascii="Times New Roman" w:hAnsi="Times New Roman" w:cs="Times New Roman"/>
          <w:sz w:val="24"/>
          <w:szCs w:val="24"/>
        </w:rPr>
        <w:tab/>
        <w:t>додаткові відпустки;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4.</w:t>
      </w:r>
      <w:r w:rsidRPr="00FC072C">
        <w:rPr>
          <w:rFonts w:ascii="Times New Roman" w:hAnsi="Times New Roman" w:cs="Times New Roman"/>
          <w:sz w:val="24"/>
          <w:szCs w:val="24"/>
        </w:rPr>
        <w:tab/>
        <w:t>пільгова пенсія за віком;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5.</w:t>
      </w:r>
      <w:r w:rsidRPr="00FC072C">
        <w:rPr>
          <w:rFonts w:ascii="Times New Roman" w:hAnsi="Times New Roman" w:cs="Times New Roman"/>
          <w:sz w:val="24"/>
          <w:szCs w:val="24"/>
        </w:rPr>
        <w:tab/>
        <w:t>пільги і компенсації (за колективним договором), безкоштовне забезпечення спецодягом і спецвзуттям та іншими засобами індивідуального захисту, також в тому випадку коли проводяться разові роботи, пов'язані з ліквідацією наслідків стихійних лих, аварій тощо.</w:t>
      </w:r>
    </w:p>
    <w:p w:rsid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Роботодавець повинен не пізніше ніж за два місяці, в письмовій формі повідомити працівника про зміни умов праці і розмірів пільг та компенсацій.</w:t>
      </w:r>
    </w:p>
    <w:p w:rsidR="0050185A" w:rsidRPr="00FC072C" w:rsidRDefault="0050185A" w:rsidP="00FC072C">
      <w:pPr>
        <w:spacing w:after="0" w:line="240" w:lineRule="auto"/>
        <w:ind w:firstLine="709"/>
        <w:jc w:val="both"/>
        <w:rPr>
          <w:rFonts w:ascii="Times New Roman" w:hAnsi="Times New Roman" w:cs="Times New Roman"/>
          <w:sz w:val="24"/>
          <w:szCs w:val="24"/>
        </w:rPr>
      </w:pP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6.</w:t>
      </w:r>
      <w:r w:rsidRPr="0050185A">
        <w:rPr>
          <w:rFonts w:ascii="Times New Roman" w:hAnsi="Times New Roman" w:cs="Times New Roman"/>
          <w:b/>
          <w:sz w:val="24"/>
          <w:szCs w:val="24"/>
          <w:highlight w:val="yellow"/>
        </w:rPr>
        <w:tab/>
        <w:t>Відшкодування збитків, нанесених здоров’ю працівників під час виконання ними трудових обов’язків.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 разі ушкодження здоров'я працівнику, пов'язаного з виконанням трудових обов'язків, проводиться (при наявності акта про нещасний випадок, пов'язаний з виробництвом, або акта розслідування професійного захворювання і карти обліку профзахворювання (отруєння), в повному обсязі втраченого ним заробітку і виплати одночасної допомоги, згідно ст. 21 ЗУ «Про загальнообов'язкове державне соціальне страхування від нещасних випадків на виробництві та професійних захворювань, які потягли за собою втрату працездатності», а саме:</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 xml:space="preserve">1)    </w:t>
      </w:r>
      <w:r w:rsidRPr="00FC072C">
        <w:rPr>
          <w:rFonts w:ascii="Times New Roman" w:hAnsi="Times New Roman" w:cs="Times New Roman"/>
          <w:sz w:val="24"/>
          <w:szCs w:val="24"/>
        </w:rPr>
        <w:tab/>
        <w:t>В разі тимчасової втрати працездатності на добу і більше у відповідності до лікарняного листка (при переведені на легшу роботу – збереження середньомісячного заробітку) плюс повертаються кошти, витрачені на лікарські засоби;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2)  </w:t>
      </w:r>
      <w:r w:rsidRPr="00FC072C">
        <w:rPr>
          <w:rFonts w:ascii="Times New Roman" w:hAnsi="Times New Roman" w:cs="Times New Roman"/>
          <w:sz w:val="24"/>
          <w:szCs w:val="24"/>
        </w:rPr>
        <w:tab/>
        <w:t xml:space="preserve">При стійкій втраті працездатності виплачується одночасна допомога, що дорівнює середньомісячному заробітку за кожний процент втраченої працездатності, але не більше чотирикратного розміру заробітної плати (доходу), з якого проводяться відрахування у Фонд соціального страхування від нещасних випадків плюс витрати на лікування і соціальну допомогу. При цьому стійкою втратою працездатності вважається люба її втрата (встановлення групи інвалідності або тільки ступеня втрати працездатності), яка визначається МСЕК у відсотках на обумовлений термін або безстроково.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3)  </w:t>
      </w:r>
      <w:r w:rsidRPr="00FC072C">
        <w:rPr>
          <w:rFonts w:ascii="Times New Roman" w:hAnsi="Times New Roman" w:cs="Times New Roman"/>
          <w:sz w:val="24"/>
          <w:szCs w:val="24"/>
        </w:rPr>
        <w:tab/>
        <w:t xml:space="preserve">У випадку смерті потерпілого – розмір одноразової допомоги його родині повинно бути не менше 5-ти річного заробітку плюс однорічний заробіток на кожного утриманця, а також на дитину, яка народилася після смерті потерпілого протягом 10 місяців, плюс витрати, пов'язані з похованням.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Крім того, колдоговором можуть бути передбачені додаткові пільги і компенсації постраждалим від нещасних випадків.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Якщо встановлений факт порушення потерпілим нормативних актів з охорони праці, розмір одночасної допомоги може бути зменшений, але не більше ніж на 50%.</w:t>
      </w:r>
    </w:p>
    <w:p w:rsid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На весь період до відновлення працездатності або до встановлення стійкої втрати працездатності за працівником зберігається середня заробітна платня. У випадку неможливості виконання попередньої роботи проводиться навчання працівника і його перекваліфікація, а також працевлаштування у відповідності з медичними рекомендаціями.</w:t>
      </w:r>
    </w:p>
    <w:p w:rsidR="0050185A" w:rsidRPr="00FC072C" w:rsidRDefault="0050185A" w:rsidP="00FC072C">
      <w:pPr>
        <w:spacing w:after="0" w:line="240" w:lineRule="auto"/>
        <w:ind w:firstLine="709"/>
        <w:jc w:val="both"/>
        <w:rPr>
          <w:rFonts w:ascii="Times New Roman" w:hAnsi="Times New Roman" w:cs="Times New Roman"/>
          <w:sz w:val="24"/>
          <w:szCs w:val="24"/>
        </w:rPr>
      </w:pP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7.</w:t>
      </w:r>
      <w:r w:rsidRPr="0050185A">
        <w:rPr>
          <w:rFonts w:ascii="Times New Roman" w:hAnsi="Times New Roman" w:cs="Times New Roman"/>
          <w:b/>
          <w:sz w:val="24"/>
          <w:szCs w:val="24"/>
          <w:highlight w:val="yellow"/>
        </w:rPr>
        <w:tab/>
        <w:t>Які нещасні випадки вважаються пов’язаними з виробництвом.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Які сталися з працівниками під час виконання ними трудових обов’язків, у тому числі під час </w:t>
      </w:r>
      <w:r w:rsidR="004673C3">
        <w:rPr>
          <w:rFonts w:ascii="Times New Roman" w:hAnsi="Times New Roman" w:cs="Times New Roman"/>
          <w:sz w:val="24"/>
          <w:szCs w:val="24"/>
          <w:lang w:val="uk-UA"/>
        </w:rPr>
        <w:t>відряджень</w:t>
      </w:r>
      <w:r w:rsidRPr="00FC072C">
        <w:rPr>
          <w:rFonts w:ascii="Times New Roman" w:hAnsi="Times New Roman" w:cs="Times New Roman"/>
          <w:sz w:val="24"/>
          <w:szCs w:val="24"/>
        </w:rPr>
        <w:t>, а також які сталися в період:</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перебування на робочому місці, на території підприємства або в другому місці, пов’язаному з виконанням роботи, починаючи з моменту прибуття працівника на підприємство до його відбуття, котре повинно фіксуватися у відповідності з вимогами правил внутрішнього розпорядку підприємства, в тому числі протягом робочого і надурочного часу, або виконання завдання роботодавцем в неробочий час, під час відпустки, у вихідні, святкові і неробочі дні;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підготовка до роботи та приведення в порядок після закінчення роботи знарядь виробництва. Засобів захисту, одягу. А також виконання заходів особистої гігієни, пересування по території підприємства перед початком роботи і після її закінчення;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проїзду на роботу чи з роботи на транспортному засобі, що належить підприємству, або на іншому транспортному засобі, наданому роботодавцем;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використання власного транспортного засобу в інтересах підприємства з дозволу, або за дорученням роботодавця в установленому роботодавцем порядку;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виконання дій в інтересах підприємства, на якому працює потерпілий, тобто дій, які не належать до трудових обов’язків працівника (надання необхідної допомоги іншому працівникові, дій щодо запобігання аваріям або рятуванню людей та майна підприємства. Інших дій за розпорядженням або дорученням роботодавця);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ліквідація аварії. Наслідків надзвичайної ситуації техногенного і природного характеру, на виробничих об’єктах і транспортних засобах, що використовуються на підприємством;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надання необхідної допомоги або рятування людей, виконання дій, пов’язаних із запобіганням нещасним випадкам з іншими особами у процесі виконання трудових обов’язків;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надання підприємством шефської допомоги;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перебування у транспортному засобі або на його стоянці, на території вахтового селища, у тому числі під час змінного відпочинку, якщо настання нещасного випадку пов’язане з виконанням потерпілим трудових обов’язків або з впливом на нього небезпечних чи шкідливих виробничих факторів або середовища;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прямування працівника до об’єкта (між об’єктами) обслуговування за затвердженим маршрутом або до будь-якого об’єкта за дорученням роботодавця;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прямування до / чи з місця відрядження згідно з установленим завданням.</w:t>
      </w:r>
    </w:p>
    <w:p w:rsid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Нещасні випадки, пов’язані із завданням тілесних ушкоджень іншою особою, або вбивство працівника під час виконання чи у зв’язку з виконанням  ним трудових (посадових) обов’язків чи дії в </w:t>
      </w:r>
      <w:r w:rsidRPr="00FC072C">
        <w:rPr>
          <w:rFonts w:ascii="Times New Roman" w:hAnsi="Times New Roman" w:cs="Times New Roman"/>
          <w:sz w:val="24"/>
          <w:szCs w:val="24"/>
        </w:rPr>
        <w:lastRenderedPageBreak/>
        <w:t xml:space="preserve">інтересах підприємства незалежно від порушення кримінальної справи розслідуються відповідно до цього Порядку. Такі випадки визнаються пов’язаними з виробництвом (крім випадків, що сталися з особистих мотивів). </w:t>
      </w:r>
    </w:p>
    <w:p w:rsidR="0050185A" w:rsidRPr="00FC072C" w:rsidRDefault="0050185A" w:rsidP="00FC072C">
      <w:pPr>
        <w:spacing w:after="0" w:line="240" w:lineRule="auto"/>
        <w:ind w:firstLine="709"/>
        <w:jc w:val="both"/>
        <w:rPr>
          <w:rFonts w:ascii="Times New Roman" w:hAnsi="Times New Roman" w:cs="Times New Roman"/>
          <w:sz w:val="24"/>
          <w:szCs w:val="24"/>
        </w:rPr>
      </w:pP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8.</w:t>
      </w:r>
      <w:r w:rsidRPr="0050185A">
        <w:rPr>
          <w:rFonts w:ascii="Times New Roman" w:hAnsi="Times New Roman" w:cs="Times New Roman"/>
          <w:b/>
          <w:sz w:val="24"/>
          <w:szCs w:val="24"/>
          <w:highlight w:val="yellow"/>
        </w:rPr>
        <w:tab/>
        <w:t>Порядок створення комісії по розслідуванню нещасних випадків на виробництві, її склад.</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Згідно Порядку розслідування та обліку нещасних випадків, професійних захворювань та аварій на виробництві, затвердженого постановою КМУ від 17 квітня 2019 р. № 337, на підприємстві утворюється комісія з розслідування нещасних випадків або гострих професійних захворювань (отруєнь), що не підлягають спеціальному розслідуванню.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Комісія утворюється наказом роботодавця не пізніше наступного робочого дня після отримання інформації про нещасний випадок або гостре професійне захворювання (отруєння) від безпосереднього керівника робіт, повідомлення від закладу охорони здоров’я, заяви потерпілого, членів його сім’ї чи уповноваженої ним особи.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До складу комісії входять: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керівник (спеціаліст) служби охорони праці або посадова особа, на яку роботодавцем покладено виконання функцій з охорони праці (голова комісії);</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представник робочого органу Фонду;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представник первинної організації профспілки (у разі її відсутності — уповноважена найманими працівниками особа з питань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лікар з гігієни праці територіального органу Держпраці (у разі настання гострого професійного захворювання (отруєння);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інші представники підприємства (установи, організації), посадові особи органів Держпродспоживслужби, ДСНС (у разі потреби та за відповідним погодженням).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До складу комісії не може входити безпосередній керівник потерпілого.</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9.</w:t>
      </w:r>
      <w:r w:rsidRPr="0050185A">
        <w:rPr>
          <w:rFonts w:ascii="Times New Roman" w:hAnsi="Times New Roman" w:cs="Times New Roman"/>
          <w:b/>
          <w:sz w:val="24"/>
          <w:szCs w:val="24"/>
          <w:highlight w:val="yellow"/>
        </w:rPr>
        <w:tab/>
        <w:t>Які документи складаються за результатами розслідування нещасного випадку на виробництві.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 результатами спеціального розслідування складаються акт форми Н-5, акт форми Н-1 стосовно кожного потерпілого, нещасний випадок з яким визнано таким, що пов'язаний з виробництвом, або форми НПВ в іншому випадку, карта форми П-5 стосовно кожного потерпілого у разі настання гострого професійного захворювання (отруєння ...</w:t>
      </w:r>
    </w:p>
    <w:p w:rsidR="00FC072C" w:rsidRPr="0050185A" w:rsidRDefault="00FC072C" w:rsidP="00FC072C">
      <w:pPr>
        <w:spacing w:after="0" w:line="240" w:lineRule="auto"/>
        <w:ind w:firstLine="709"/>
        <w:jc w:val="both"/>
        <w:rPr>
          <w:rFonts w:ascii="Times New Roman" w:hAnsi="Times New Roman" w:cs="Times New Roman"/>
          <w:b/>
          <w:sz w:val="24"/>
          <w:szCs w:val="24"/>
        </w:rPr>
      </w:pP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10.</w:t>
      </w:r>
      <w:r w:rsidRPr="0050185A">
        <w:rPr>
          <w:rFonts w:ascii="Times New Roman" w:hAnsi="Times New Roman" w:cs="Times New Roman"/>
          <w:b/>
          <w:sz w:val="24"/>
          <w:szCs w:val="24"/>
          <w:highlight w:val="yellow"/>
        </w:rPr>
        <w:tab/>
        <w:t>Які нещасні випадки на виробництві не вважаються пов’язаними з виробництвом.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Нещасний випадок, який стався з працівником під час виконання робіт за договором підряду, є таким, що не пов'язаний з виробництвом, тому відсутні підстави складання акта за формою Н-1.</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sz w:val="24"/>
          <w:szCs w:val="24"/>
          <w:highlight w:val="yellow"/>
        </w:rPr>
        <w:t>11.</w:t>
      </w:r>
      <w:r w:rsidRPr="0050185A">
        <w:rPr>
          <w:rFonts w:ascii="Times New Roman" w:hAnsi="Times New Roman" w:cs="Times New Roman"/>
          <w:sz w:val="24"/>
          <w:szCs w:val="24"/>
          <w:highlight w:val="yellow"/>
        </w:rPr>
        <w:tab/>
        <w:t>Дії роботодавця при отриманні екстреного повідомлення про нещасний випадок.</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Роботодавець, у відповідності до пункту 10 Порядку, одержавши повідомлення про нещасний випадок, зобов’язаний протягом однієї години передати з використанням засобів зв’язку та протягом доби на паперовому носії  повідомлення про нещасний випадок у відповідні організації, у тому числі робочий орган виконавчої дирекції Фонду за місцезнаходженням підприємства.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Не залежно від отриманої травми потерпілим (легка, тяжка, зі смертельним наслідком), про груповий нещасний випадок, випадку смерті працівника на підприємстві, при зникненні працівника під час виконання ним трудових обов’язків, роботодавець в обов’язковому порядку надсилає у відділення виконавчої дирекції Фонду письмове повідомлення відповідного зразка.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Повідомлення надсилається також у разі, коли смерть потерпілого настала внаслідок нещасного випадку, що стався раніше. Спеціальне розслідування такого нещасного випадку здійснюється в установленому порядку з використанням матеріалів раніше проведеного розслідування.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Відповідно до пункту 3-а частини другої статті 45 Закону України “Про загальнообов’язкове соціальне страхування від нещасного випадку на виробництві та професійного захворювання, які спричинили втрату працездатності” від 23 вересня 1999 № 1105-ХІV роботодавець, як страхувальник, зобов’язаний інформувати робочий орган виконавчої дирекції Фонду про кожний нещасний випадок або професійне захворювання на підприємстві. Порядок і строки подання цих відомостей визначає Фонд.</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Крім того, постановою правління Фонду “Про визначення строку інформування роботодавцем робочого органу виконавчої дирекції Фонду соціального страхування від нещасних випадків на виробництві та професійних захворювань України про кожний нещасний випадок або професійне захворювання на підприємстві” від 19 червня 2003 № 34 встановлено, що роботодавець  протягом доби, але не пізніше строків, визначених Порядком, в установленому порядку інформує відповідний робочий орган виконавчої дирекції Фонду (відділення Фонду) про кожний нещасний випадок або професійне захворювання на підприємстві.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 несвоєчасне інформування Фонду про нещасний випадок або професійне захворювання на виробництві роботодавець несе адміністративну відповідальність згідно зі статтею 165-4 КУАП, де встановлено адміністративну відповідальність – штраф від 8 до 15 неоподаткованих мінімумів доходів громадян (136 – 255 грн.), а в разі повторного правопорушення протягом року – від 10 до 20 неоподаткованих мінімумів доходів громадян (170 – 340 грн.)</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12.</w:t>
      </w:r>
      <w:r w:rsidRPr="0050185A">
        <w:rPr>
          <w:rFonts w:ascii="Times New Roman" w:hAnsi="Times New Roman" w:cs="Times New Roman"/>
          <w:b/>
          <w:sz w:val="24"/>
          <w:szCs w:val="24"/>
          <w:highlight w:val="yellow"/>
        </w:rPr>
        <w:tab/>
        <w:t>Терміни проведення розслідування нещасного випадку на виробництві та направлення відповідних документів, складених за результатами розслідування, за належністю.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Комісія повинна протягом 3-х діб провести розслідування і скласти акт за формою Н-5 в 3-х екземплярах, а також акт за формою Н-1 або за формою НПВ в 6-ти екземплярах.</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Роботодавець протягом доби після закінчення розслідування затвердити акти Н-5, Н-1 або НПВ і протягом 3-х діб направити: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потерпілому (або його довіреній особі);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службі охорони праці підприємства разом з актом за формою               Н-5;</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керівнику підрозділу, де стався нещасний випадок;</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державному органу нагляду за охороною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Фонду обов’язкового соціального страхування від нещасних випадків;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профспілковій організації, членом якої є постраждалий або уповноваженому трудового колективу;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копії акта Н-1 направляється вищестоящому органу та органам місцевої влади.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Після закінчення терміну тимчасової непрацездатності або у випадку смерті потерпілого роботодавець підприємства, на якому був взятий на облік нещасний випадок, складає повідомлення про наслідки нещасного випадку за формою Н-2 і в 10-ти денний термін направляє його організаціям і посадовим особам, яким був направлений акт за формою Н-1 (НПВ).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Повідомлення про наслідки нещасного випадку обов’язково додається до акту за формою Н-1 і підлягає зберіганню разом з матеріалами розслідування протягом 45 років.</w:t>
      </w: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13.</w:t>
      </w:r>
      <w:r w:rsidRPr="0050185A">
        <w:rPr>
          <w:rFonts w:ascii="Times New Roman" w:hAnsi="Times New Roman" w:cs="Times New Roman"/>
          <w:b/>
          <w:sz w:val="24"/>
          <w:szCs w:val="24"/>
          <w:highlight w:val="yellow"/>
        </w:rPr>
        <w:tab/>
        <w:t>Які нещасні випадки на виробництві підлягають спеціальному розслідуванню.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w:t>
      </w:r>
      <w:r w:rsidRPr="00FC072C">
        <w:rPr>
          <w:rFonts w:ascii="Times New Roman" w:hAnsi="Times New Roman" w:cs="Times New Roman"/>
          <w:sz w:val="24"/>
          <w:szCs w:val="24"/>
        </w:rPr>
        <w:tab/>
        <w:t>нещасні випадки із смертельними наслідками;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2.</w:t>
      </w:r>
      <w:r w:rsidRPr="00FC072C">
        <w:rPr>
          <w:rFonts w:ascii="Times New Roman" w:hAnsi="Times New Roman" w:cs="Times New Roman"/>
          <w:sz w:val="24"/>
          <w:szCs w:val="24"/>
        </w:rPr>
        <w:tab/>
        <w:t>групові нещасні випадки, які сталися одночасно з двома і більше працівниками, незалежно від ступеня тяжкості ушкодження їх здоров’я;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3.</w:t>
      </w:r>
      <w:r w:rsidRPr="00FC072C">
        <w:rPr>
          <w:rFonts w:ascii="Times New Roman" w:hAnsi="Times New Roman" w:cs="Times New Roman"/>
          <w:sz w:val="24"/>
          <w:szCs w:val="24"/>
        </w:rPr>
        <w:tab/>
        <w:t>випадки смерті працівників на підприємстві;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4.</w:t>
      </w:r>
      <w:r w:rsidRPr="00FC072C">
        <w:rPr>
          <w:rFonts w:ascii="Times New Roman" w:hAnsi="Times New Roman" w:cs="Times New Roman"/>
          <w:sz w:val="24"/>
          <w:szCs w:val="24"/>
        </w:rPr>
        <w:tab/>
        <w:t>випадки зникнення працівників під час виконання трудових (посадових) обов’язків;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5.</w:t>
      </w:r>
      <w:r w:rsidRPr="00FC072C">
        <w:rPr>
          <w:rFonts w:ascii="Times New Roman" w:hAnsi="Times New Roman" w:cs="Times New Roman"/>
          <w:sz w:val="24"/>
          <w:szCs w:val="24"/>
        </w:rPr>
        <w:tab/>
        <w:t>нещасні випадки з тяжкими наслідками, у тому числі з можливою інвалідністю потерпілого (за рішенням органів Держнаглядохоронпраці).</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14.</w:t>
      </w:r>
      <w:r w:rsidRPr="0050185A">
        <w:rPr>
          <w:rFonts w:ascii="Times New Roman" w:hAnsi="Times New Roman" w:cs="Times New Roman"/>
          <w:b/>
          <w:sz w:val="24"/>
          <w:szCs w:val="24"/>
          <w:highlight w:val="yellow"/>
        </w:rPr>
        <w:tab/>
        <w:t>Порядок створення спеціальної комісії по розслідуванню нещасних випадків на виробництві, склад спеціальної комісії.</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Спеціальне розслідування проводиться комісією, що призначається наказом керівника територіального органу Держнаглядохоронпраці за місцезнаходженням підприємства або за місцем настання нещасного випадку (ДТП).</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До складу спеціальної комісії включаються: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голова комісії:  посадова особа територіального органу Держнаглядохоронпраці;</w:t>
      </w:r>
    </w:p>
    <w:p w:rsidR="0050185A"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члени комісії: </w:t>
      </w:r>
      <w:r w:rsidRPr="00FC072C">
        <w:rPr>
          <w:rFonts w:ascii="Times New Roman" w:hAnsi="Times New Roman" w:cs="Times New Roman"/>
          <w:sz w:val="24"/>
          <w:szCs w:val="24"/>
        </w:rPr>
        <w:tab/>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страховий експерт Фонду;</w:t>
      </w:r>
    </w:p>
    <w:p w:rsidR="00FC072C" w:rsidRPr="00FC072C" w:rsidRDefault="0050185A" w:rsidP="00FC07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C072C" w:rsidRPr="00FC072C">
        <w:rPr>
          <w:rFonts w:ascii="Times New Roman" w:hAnsi="Times New Roman" w:cs="Times New Roman"/>
          <w:sz w:val="24"/>
          <w:szCs w:val="24"/>
        </w:rPr>
        <w:t>представник органу, до сфери управління якого належить підприємство;</w:t>
      </w:r>
    </w:p>
    <w:p w:rsidR="00FC072C" w:rsidRPr="00FC072C" w:rsidRDefault="0050185A" w:rsidP="00FC07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C072C" w:rsidRPr="00FC072C">
        <w:rPr>
          <w:rFonts w:ascii="Times New Roman" w:hAnsi="Times New Roman" w:cs="Times New Roman"/>
          <w:sz w:val="24"/>
          <w:szCs w:val="24"/>
        </w:rPr>
        <w:t>керівник СОП;</w:t>
      </w:r>
    </w:p>
    <w:p w:rsidR="00FC072C" w:rsidRPr="00FC072C" w:rsidRDefault="0050185A" w:rsidP="00FC07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C072C" w:rsidRPr="00FC072C">
        <w:rPr>
          <w:rFonts w:ascii="Times New Roman" w:hAnsi="Times New Roman" w:cs="Times New Roman"/>
          <w:sz w:val="24"/>
          <w:szCs w:val="24"/>
        </w:rPr>
        <w:t>представник первинної профспілкової організації;</w:t>
      </w:r>
    </w:p>
    <w:p w:rsidR="00FC072C" w:rsidRPr="00FC072C" w:rsidRDefault="0050185A" w:rsidP="00FC07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00FC072C" w:rsidRPr="00FC072C">
        <w:rPr>
          <w:rFonts w:ascii="Times New Roman" w:hAnsi="Times New Roman" w:cs="Times New Roman"/>
          <w:sz w:val="24"/>
          <w:szCs w:val="24"/>
        </w:rPr>
        <w:t>представник профспілкової організації вищого рівня;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представник державної санітарно – епідеміологічної служби – у разі розслідування гострих професійних захворювань (отруєнь);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Потерпілий або особа яка представляє його інтереси, до складу спеціальної комісії не включаються, але мають право брати участь в засіданнях комісії, висловлювати  свої  пропозиції,  додавати до матеріалів розслідування документи,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що стосуються нещасного випадок, викладати особисту думку щодо обставин і причин нещасного випадку та одержувати від голови комісії інформацію про хід проведення розслідування.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Роботодавець зобов'язаний забезпечити належні умови і допомагати в роботі спеціальної комісії, а також компенсувати всі видатки, пов'язані з діяльністю спеціальної комісії і залучених до роботи спеціалістів.</w:t>
      </w: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15.</w:t>
      </w:r>
      <w:r w:rsidRPr="0050185A">
        <w:rPr>
          <w:rFonts w:ascii="Times New Roman" w:hAnsi="Times New Roman" w:cs="Times New Roman"/>
          <w:b/>
          <w:sz w:val="24"/>
          <w:szCs w:val="24"/>
          <w:highlight w:val="yellow"/>
        </w:rPr>
        <w:tab/>
        <w:t>Терміни проведення спеціального розслідування нещасного випадку на виробництві та направлення відповідних документів, складених за результатами розслідування, за належністю.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Про кожний такий випадок роботодавець зобов’язаний негайно передати з використанням засобів зв’язку (телефон, факс тощо) екстрене повідомлення про нещасний випадок згідно з Додатком  9:</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Розслідування проводиться протягом 10 робочих днів, за результатами складаються акт форми Н-5, акт форми Н-1 стосовно кожного потерпілого, нещасний випадок  з  яким  визнано  таким,  що  пов'язаний  з  виробництвом, або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форми НПВ в іншому випадку, карта форми П-5 стосовно кожного потерпілого у разі настання гострого професійного захворювання (отруєння), пов’язаного з виробництвом. Кількість примірників акта форми Н-5, Н-1 (або НПВ), карти форми П-5 визначаються залежно від кількості потерпілих та органів, якім зазначені документи надсилаються.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Примірники актів підписуються головою і всіма членами спеціальної комісії протягом 5 днів після оформлення матеріалів спеціального розслідування. У разі незгоди зі змістом актів член комісії письмово викладає свою думку, яка додається до акта і є його невід'ємною частиною, про що зазначається в акті форми Н-5.</w:t>
      </w: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16.</w:t>
      </w:r>
      <w:r w:rsidRPr="0050185A">
        <w:rPr>
          <w:rFonts w:ascii="Times New Roman" w:hAnsi="Times New Roman" w:cs="Times New Roman"/>
          <w:b/>
          <w:sz w:val="24"/>
          <w:szCs w:val="24"/>
          <w:highlight w:val="yellow"/>
        </w:rPr>
        <w:tab/>
        <w:t>Які документи складаються за результатами спеціального розслідування нещасного випадку на виробництві.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копія наказу органу Держнаглядохоронпраці про призначення спеціальної комісії;</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примірник акта форми Н-5;</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примірник акта форми Н-1 (або форми НПВ) стосовно кожного потерпілого, примірник карти П-5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стосовно кожного потерпілого у разі виявлення гострого професійного захворювання (отруєння),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пов'язаного з виробництвом;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протокол огляду місця де стався нещасний випадок;</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ескіз місця де стався нещасний випадок, необхідні плани, схеми, фотознімки такого місця, пошкоджених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об'єктів, машин, механізмів, устаткування, інструменту тощо;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висновок експертної комісії, якщо вона утворювалась, та висновок експертизи (науково-технічної,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медичної тощо)  якщо вона проводилась;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медичний висновок про причини смерті або характер і ступінь тяжкості травми потерпілого, а також про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стан алкогольного, токсичного чи наркотичного сп'яніння;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висновок лікувально-профілактичного закладу про розслідування випадків виявлення гострих</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професійних захворювань (отруєнь), результати санітарно-гігієнічних досліджень факторів виробничого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середовища   і    трудового   процесу,   проведених установами, організаціями, лабораторіями, яким надано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право проводити такі дослідження;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протоколи рішень спеціальної комісії про розподіл функцій між членами цієї комісії та про призначення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експертної комісії;</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протоколи опитування та пояснювальні записки потерпілих, свідків та інших осіб, причетних до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нещасного випадку;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копії документів про проходження потерпілим навчання та інструктажів з ОП;</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витяги із законів та інших нормативно-правових актів з ОП, вимоги яких були порушені;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копії приписів, протоколів про адміністративні правопорушення, що стосуються нещасного випадку,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виданих роботодавцеві посадовими особами органів державного нагляду за охороною праці до настання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нещасного випадку і під час його розслідування;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довідка про матеріальну шкоду, заподіяну внаслідок настання нещасного випадку, та надання потерпілому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чи членам його сім'ї матеріальної допомоги.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Роботодавець у 5-ти денний термін після закінчення спецрозслідування зобов'язаний видати наказ про виконання запропонованих спеціальною комісією заходів та запобігання виникненню подібних випадків</w:t>
      </w: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17.</w:t>
      </w:r>
      <w:r w:rsidRPr="0050185A">
        <w:rPr>
          <w:rFonts w:ascii="Times New Roman" w:hAnsi="Times New Roman" w:cs="Times New Roman"/>
          <w:b/>
          <w:sz w:val="24"/>
          <w:szCs w:val="24"/>
          <w:highlight w:val="yellow"/>
        </w:rPr>
        <w:tab/>
        <w:t>Категорії аварій на виробництві, які надзвичайні події не відносяться до аварій.</w:t>
      </w:r>
      <w:r w:rsidRPr="0050185A">
        <w:rPr>
          <w:rFonts w:ascii="Times New Roman" w:hAnsi="Times New Roman" w:cs="Times New Roman"/>
          <w:b/>
          <w:sz w:val="24"/>
          <w:szCs w:val="24"/>
        </w:rPr>
        <w:t xml:space="preserve">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І категрія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ІІ категорія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Не належать до аварій, що мають категорію: порушення технологічних процесів, роботи обладнання; короткочасна зупинка виробництва (інші аналогічні локальні порушення у роботі майстерень, дільниць і окремих об'єктів); завалення опор та обрив проводів ліній електропередачі тощо.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18.</w:t>
      </w:r>
      <w:r w:rsidRPr="00FC072C">
        <w:rPr>
          <w:rFonts w:ascii="Times New Roman" w:hAnsi="Times New Roman" w:cs="Times New Roman"/>
          <w:sz w:val="24"/>
          <w:szCs w:val="24"/>
        </w:rPr>
        <w:tab/>
        <w:t>Порядок створення комісії по розслідуванню аварії на виробництві, склад комісії.</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Комісія утворюється наказом роботодавця не пізніше наступного робочого дня після отримання інформації про нещасний випадок або гостре професійне захворювання (отруєння) від безпосереднього керівника робіт, повідомлення від закладу охорони здоров’я, заяви потерпілого, членів його сім’ї чи уповноваженої ним особи.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До складу комісії входять: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керівник (спеціаліст) служби охорони праці або посадова особа, на яку роботодавцем покладено виконання функцій з охорони праці (голова комісії);</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представник робочого органу Фонду;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представник первинної організації профспілки (у разі її відсутності — уповноважена найманими працівниками особа з питань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лікар з гігієни праці територіального органу Держпраці (у разі настання гострого професійного захворювання (отруєння);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інші представники підприємства (установи, організації), посадові особи органів Держпродспоживслужби, ДСНС (у разі потреби та за відповідним погодженням).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До складу комісії не може входити безпосередній керівник потерпілого.</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19.</w:t>
      </w:r>
      <w:r w:rsidRPr="0050185A">
        <w:rPr>
          <w:rFonts w:ascii="Times New Roman" w:hAnsi="Times New Roman" w:cs="Times New Roman"/>
          <w:b/>
          <w:sz w:val="24"/>
          <w:szCs w:val="24"/>
          <w:highlight w:val="yellow"/>
        </w:rPr>
        <w:tab/>
        <w:t>Які документи складаються за результатами розслідування аварій на виробництві.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 результатами спеціального розслідування складаються акт форми Н-5, акт форми Н-1 стосовно кожного потерпілого, нещасний випадок з яким визнано таким, що пов'язаний з виробництвом, або форми НПВ в іншому випадку, карта форми П-5 стосовно кожного потерпілого у разі настання гострого професійного захворювання (отруєння ...</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20.</w:t>
      </w:r>
      <w:r w:rsidRPr="0050185A">
        <w:rPr>
          <w:rFonts w:ascii="Times New Roman" w:hAnsi="Times New Roman" w:cs="Times New Roman"/>
          <w:b/>
          <w:sz w:val="24"/>
          <w:szCs w:val="24"/>
          <w:highlight w:val="yellow"/>
        </w:rPr>
        <w:tab/>
        <w:t>Які нещасні випадки відносяться до невиробничого травматизму.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Нещасні випадки невиробничого характеру - не пов'язані з виконанням трудових обов'язків травми, у тому числі отримані внаслідок заподіяних тілесних ушкоджень іншою особою, отруєння, самогубства, опіки, обмороження, утоплення, ураження електричним струмом, блискавкою, травми, отримані внаслідок стихійного лиха, контакту ..</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21.</w:t>
      </w:r>
      <w:r w:rsidRPr="0050185A">
        <w:rPr>
          <w:rFonts w:ascii="Times New Roman" w:hAnsi="Times New Roman" w:cs="Times New Roman"/>
          <w:b/>
          <w:sz w:val="24"/>
          <w:szCs w:val="24"/>
          <w:highlight w:val="yellow"/>
        </w:rPr>
        <w:tab/>
        <w:t>Порядок створення комісії по розслідуванню нещасних випадків невиробничого характеру, склад комісії.</w:t>
      </w:r>
    </w:p>
    <w:p w:rsidR="00FC072C" w:rsidRPr="00FC072C" w:rsidRDefault="00FC072C" w:rsidP="006013F2">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Керівник організації протягом доби з часу надходження рішення про уповноваження її на проведення розслідування призначає комісію у складі не менше трьох осіб. Нещасні випадки (за винятком групових), які сталися з працюючими особами, розслідуються комісією, утвореною організацією, де працює потерпілий, у складі голови комісії - посадова особа, яку визначає керівник організації, і членів </w:t>
      </w:r>
      <w:r w:rsidRPr="00FC072C">
        <w:rPr>
          <w:rFonts w:ascii="Times New Roman" w:hAnsi="Times New Roman" w:cs="Times New Roman"/>
          <w:sz w:val="24"/>
          <w:szCs w:val="24"/>
        </w:rPr>
        <w:lastRenderedPageBreak/>
        <w:t>комісії - керівника відповідного структурного підрозділу, представника профспілкової організації, членом якої є потерпілий, або уповноваженого трудового колективу, якщо потерпілий не є членом профспілки.</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50185A" w:rsidRDefault="00FC072C" w:rsidP="00FC072C">
      <w:pPr>
        <w:spacing w:after="0" w:line="240" w:lineRule="auto"/>
        <w:ind w:firstLine="709"/>
        <w:jc w:val="both"/>
        <w:rPr>
          <w:rFonts w:ascii="Times New Roman" w:hAnsi="Times New Roman" w:cs="Times New Roman"/>
          <w:b/>
          <w:sz w:val="24"/>
          <w:szCs w:val="24"/>
        </w:rPr>
      </w:pPr>
      <w:r w:rsidRPr="0050185A">
        <w:rPr>
          <w:rFonts w:ascii="Times New Roman" w:hAnsi="Times New Roman" w:cs="Times New Roman"/>
          <w:b/>
          <w:sz w:val="24"/>
          <w:szCs w:val="24"/>
          <w:highlight w:val="yellow"/>
        </w:rPr>
        <w:t>22.</w:t>
      </w:r>
      <w:r w:rsidRPr="0050185A">
        <w:rPr>
          <w:rFonts w:ascii="Times New Roman" w:hAnsi="Times New Roman" w:cs="Times New Roman"/>
          <w:b/>
          <w:sz w:val="24"/>
          <w:szCs w:val="24"/>
          <w:highlight w:val="yellow"/>
        </w:rPr>
        <w:tab/>
        <w:t>Терміни проведення розслідування нещасного випадку невиробничого характеру та направлення відповідних документів, складених за результатами розслідування, за належністю.</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Розслідування нещасного випадку проводиться протягом 10 календарних днів після утворення комісії. У разі потреби цей термін може бути продовжений керівником органу (організації), який призначив розслідування. Необхідна кількість примірників акта визначається в кожному окремому випадку.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За результатами розслідування нещасного випадку або технічного розслідування причин виникнення аварії, пов'язаної з використанням газу в побуті, складається акт за формою НТ (невиробничий травматизм), який затверджується керівником органу (організації), що проводив розслідування. Член комісії, незгодний із змістом складеного акта, письмово викладає свою окрему думку, яка додається до акта, складеного за формою НТ.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Акт за формою НТ надсилається: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w:t>
      </w:r>
      <w:r w:rsidRPr="00FC072C">
        <w:rPr>
          <w:rFonts w:ascii="Times New Roman" w:hAnsi="Times New Roman" w:cs="Times New Roman"/>
          <w:sz w:val="24"/>
          <w:szCs w:val="24"/>
        </w:rPr>
        <w:tab/>
        <w:t>Потерпілому або особі, яка представляє його інтереси;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2.</w:t>
      </w:r>
      <w:r w:rsidRPr="00FC072C">
        <w:rPr>
          <w:rFonts w:ascii="Times New Roman" w:hAnsi="Times New Roman" w:cs="Times New Roman"/>
          <w:sz w:val="24"/>
          <w:szCs w:val="24"/>
        </w:rPr>
        <w:tab/>
        <w:t>Районній держадміністрації (виконавчому органу міської, районної у місті ради, на території якої стався нещасний випадок);</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3.</w:t>
      </w:r>
      <w:r w:rsidRPr="00FC072C">
        <w:rPr>
          <w:rFonts w:ascii="Times New Roman" w:hAnsi="Times New Roman" w:cs="Times New Roman"/>
          <w:sz w:val="24"/>
          <w:szCs w:val="24"/>
        </w:rPr>
        <w:tab/>
        <w:t>Організації, де працює або навчається потерпілий;</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4.</w:t>
      </w:r>
      <w:r w:rsidRPr="00FC072C">
        <w:rPr>
          <w:rFonts w:ascii="Times New Roman" w:hAnsi="Times New Roman" w:cs="Times New Roman"/>
          <w:sz w:val="24"/>
          <w:szCs w:val="24"/>
        </w:rPr>
        <w:tab/>
        <w:t>Організації, яка відповідальна за безпечний стан території чи об'єкта, де стався нещасний випадок.</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Копія акта надсилається прокурору, органу досудового розслідування та іншим організаціям на їх запит.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Під час розслідування групових нещасних випадків акт за формою НТ складається на кожного потерпілого окремо.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Організація, яка відповідальна за безпечну життєдіяльність населення на території чи об'єкті, де стався нещасний випадок, здійснює запропоновані комісією, що проводила розслідування, заходи щодо усунення причин подібних випадків. Про здійснення зазначених заходів керівник організації у письмовій формі повідомляє районну держадміністрацію (виконавчий орган міської, районної у місті ради) у термін, зазначений в акті за формою НТ (пункт 14 Порядку</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476161" w:rsidRDefault="00FC072C" w:rsidP="00FC072C">
      <w:pPr>
        <w:spacing w:after="0" w:line="240" w:lineRule="auto"/>
        <w:ind w:firstLine="709"/>
        <w:jc w:val="both"/>
        <w:rPr>
          <w:rFonts w:ascii="Times New Roman" w:hAnsi="Times New Roman" w:cs="Times New Roman"/>
          <w:b/>
          <w:sz w:val="24"/>
          <w:szCs w:val="24"/>
        </w:rPr>
      </w:pPr>
      <w:r w:rsidRPr="00476161">
        <w:rPr>
          <w:rFonts w:ascii="Times New Roman" w:hAnsi="Times New Roman" w:cs="Times New Roman"/>
          <w:b/>
          <w:sz w:val="24"/>
          <w:szCs w:val="24"/>
          <w:highlight w:val="yellow"/>
        </w:rPr>
        <w:t>23.</w:t>
      </w:r>
      <w:r w:rsidRPr="00476161">
        <w:rPr>
          <w:rFonts w:ascii="Times New Roman" w:hAnsi="Times New Roman" w:cs="Times New Roman"/>
          <w:b/>
          <w:sz w:val="24"/>
          <w:szCs w:val="24"/>
          <w:highlight w:val="yellow"/>
        </w:rPr>
        <w:tab/>
        <w:t>Які нещасні випадки, що сталися з учнями (вихованцями) під час освітнього процесу підлягають розслідуванню, а які ні.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Розслідуванню підлягають нещасні випадки, які трапилися з вихованцями, учнями, студентами тощо і привели до погіршення стану здоров'я (втрати працездатності)  не  менше  ніж на один день, згідно з медичним висновком.</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476161" w:rsidRDefault="00FC072C" w:rsidP="00FC072C">
      <w:pPr>
        <w:spacing w:after="0" w:line="240" w:lineRule="auto"/>
        <w:ind w:firstLine="709"/>
        <w:jc w:val="both"/>
        <w:rPr>
          <w:rFonts w:ascii="Times New Roman" w:hAnsi="Times New Roman" w:cs="Times New Roman"/>
          <w:b/>
          <w:sz w:val="24"/>
          <w:szCs w:val="24"/>
        </w:rPr>
      </w:pPr>
      <w:r w:rsidRPr="00476161">
        <w:rPr>
          <w:rFonts w:ascii="Times New Roman" w:hAnsi="Times New Roman" w:cs="Times New Roman"/>
          <w:b/>
          <w:sz w:val="24"/>
          <w:szCs w:val="24"/>
          <w:highlight w:val="yellow"/>
        </w:rPr>
        <w:t>24.</w:t>
      </w:r>
      <w:r w:rsidRPr="00476161">
        <w:rPr>
          <w:rFonts w:ascii="Times New Roman" w:hAnsi="Times New Roman" w:cs="Times New Roman"/>
          <w:b/>
          <w:sz w:val="24"/>
          <w:szCs w:val="24"/>
          <w:highlight w:val="yellow"/>
        </w:rPr>
        <w:tab/>
        <w:t>Порядок створення комісії по розслідуванню нещасних випадків, що сталися з учнями (вихованцями) під час освітнього процесу, склад комісії.</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Керівник навчального закладу, одержавши повідомлення про нещасний випадок, наказом призначає комісію з розслідування у такому складі: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голова комісії – заступник керівника навчального закладу;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члени комісії – представник СОП навчального закладу або особа, на яку наказом керівника покладено ці обв'язки, представник профспілкового органу або уповноважений трудового колективу.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Комісія з розслідування нещасного випадку зобов'язана: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протягом 3 діб провести розслідування нещасного випадку, з'ясувати обставини і причини, розробити заходи щодо усунення причин нещасного випадку, визначити відповідальних за це осіб;</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виявити і опитати свідків та осіб, які допустили порушення нормативних актів, отримати пояснення у потерпілого;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скласти акт про нещасний випадок за формою Н-Н у п'яти примірниках і направити на затвердження керівнику навчального закладу.</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476161" w:rsidRDefault="00FC072C" w:rsidP="00FC072C">
      <w:pPr>
        <w:spacing w:after="0" w:line="240" w:lineRule="auto"/>
        <w:ind w:firstLine="709"/>
        <w:jc w:val="both"/>
        <w:rPr>
          <w:rFonts w:ascii="Times New Roman" w:hAnsi="Times New Roman" w:cs="Times New Roman"/>
          <w:b/>
          <w:sz w:val="24"/>
          <w:szCs w:val="24"/>
        </w:rPr>
      </w:pPr>
      <w:r w:rsidRPr="00476161">
        <w:rPr>
          <w:rFonts w:ascii="Times New Roman" w:hAnsi="Times New Roman" w:cs="Times New Roman"/>
          <w:b/>
          <w:sz w:val="24"/>
          <w:szCs w:val="24"/>
          <w:highlight w:val="yellow"/>
        </w:rPr>
        <w:lastRenderedPageBreak/>
        <w:t>25.</w:t>
      </w:r>
      <w:r w:rsidRPr="00476161">
        <w:rPr>
          <w:rFonts w:ascii="Times New Roman" w:hAnsi="Times New Roman" w:cs="Times New Roman"/>
          <w:b/>
          <w:sz w:val="24"/>
          <w:szCs w:val="24"/>
          <w:highlight w:val="yellow"/>
        </w:rPr>
        <w:tab/>
        <w:t>Які документи складаються за результатами розслідування нещасних випадків, що сталися з учнями (вихованцями) під час освітнього процесу.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Керівник навчального закладу протягом 3 діб після закінчення розслідування затверджує акти форми Н-Н, з яких по одному примірнику направляє:</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потерпілому або особі, яка представляє його інтереси;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до підрозділу де стався нещасний випадок;</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начальнику служби охорони праці або особі, на яку покладео ці обов'язки (відповідальному);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до архіву навчального закладу;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до органу управління освітою за місцем навчання потерпілого (копія – вищому органу управління до сфери якого належить навчальний заклад).</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Акт форми Н-Н підлягає зберіганню в архіві органу управління освітою, навчального закладу протягом 55 років. Інші примірники акта та його копії зберігаються до здійснення всіх запланованих у ньому заходів, але не менше ніж           5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FC072C" w:rsidRDefault="00FC072C" w:rsidP="00FC072C">
      <w:pPr>
        <w:spacing w:after="0" w:line="240" w:lineRule="auto"/>
        <w:ind w:firstLine="709"/>
        <w:jc w:val="both"/>
        <w:rPr>
          <w:rFonts w:ascii="Times New Roman" w:hAnsi="Times New Roman" w:cs="Times New Roman"/>
          <w:sz w:val="24"/>
          <w:szCs w:val="24"/>
        </w:rPr>
      </w:pPr>
      <w:r w:rsidRPr="00476161">
        <w:rPr>
          <w:rFonts w:ascii="Times New Roman" w:hAnsi="Times New Roman" w:cs="Times New Roman"/>
          <w:b/>
          <w:sz w:val="24"/>
          <w:szCs w:val="24"/>
          <w:highlight w:val="yellow"/>
        </w:rPr>
        <w:t>26.</w:t>
      </w:r>
      <w:r w:rsidRPr="00476161">
        <w:rPr>
          <w:rFonts w:ascii="Times New Roman" w:hAnsi="Times New Roman" w:cs="Times New Roman"/>
          <w:b/>
          <w:sz w:val="24"/>
          <w:szCs w:val="24"/>
          <w:highlight w:val="yellow"/>
        </w:rPr>
        <w:tab/>
        <w:t>Терміни проведення розслідування нещасних випадків, що сталися з учнями (вихованцями)</w:t>
      </w:r>
      <w:r w:rsidRPr="00FC072C">
        <w:rPr>
          <w:rFonts w:ascii="Times New Roman" w:hAnsi="Times New Roman" w:cs="Times New Roman"/>
          <w:sz w:val="24"/>
          <w:szCs w:val="24"/>
        </w:rPr>
        <w:t xml:space="preserve"> під час освітнього процесу та направлення відповідних документів, складених за результатами розслідування, за належністю.</w:t>
      </w:r>
    </w:p>
    <w:p w:rsid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протягом 3 діб</w:t>
      </w:r>
    </w:p>
    <w:p w:rsidR="00B1414C" w:rsidRPr="00B1414C" w:rsidRDefault="00B1414C" w:rsidP="00B1414C">
      <w:pPr>
        <w:spacing w:after="0" w:line="240" w:lineRule="auto"/>
        <w:ind w:firstLine="709"/>
        <w:jc w:val="both"/>
        <w:rPr>
          <w:rFonts w:ascii="Times New Roman" w:hAnsi="Times New Roman" w:cs="Times New Roman"/>
          <w:sz w:val="24"/>
          <w:szCs w:val="24"/>
        </w:rPr>
      </w:pPr>
      <w:r w:rsidRPr="00B1414C">
        <w:rPr>
          <w:rFonts w:ascii="Times New Roman" w:hAnsi="Times New Roman" w:cs="Times New Roman"/>
          <w:sz w:val="24"/>
          <w:szCs w:val="24"/>
        </w:rPr>
        <w:t xml:space="preserve">Комісія із розслідування нещасного випадку зобов’язана протягом </w:t>
      </w:r>
      <w:r w:rsidRPr="00B1414C">
        <w:rPr>
          <w:rFonts w:ascii="Times New Roman" w:hAnsi="Times New Roman" w:cs="Times New Roman"/>
          <w:b/>
          <w:sz w:val="24"/>
          <w:szCs w:val="24"/>
        </w:rPr>
        <w:t xml:space="preserve">п’яти робочих </w:t>
      </w:r>
      <w:r w:rsidRPr="00B1414C">
        <w:rPr>
          <w:rFonts w:ascii="Times New Roman" w:hAnsi="Times New Roman" w:cs="Times New Roman"/>
          <w:sz w:val="24"/>
          <w:szCs w:val="24"/>
        </w:rPr>
        <w:t>днів із дати її утворення провести розслідування нещасного випадку.</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476161" w:rsidRDefault="00FC072C" w:rsidP="00FC072C">
      <w:pPr>
        <w:spacing w:after="0" w:line="240" w:lineRule="auto"/>
        <w:ind w:firstLine="709"/>
        <w:jc w:val="both"/>
        <w:rPr>
          <w:rFonts w:ascii="Times New Roman" w:hAnsi="Times New Roman" w:cs="Times New Roman"/>
          <w:b/>
          <w:sz w:val="24"/>
          <w:szCs w:val="24"/>
        </w:rPr>
      </w:pPr>
      <w:r w:rsidRPr="00476161">
        <w:rPr>
          <w:rFonts w:ascii="Times New Roman" w:hAnsi="Times New Roman" w:cs="Times New Roman"/>
          <w:b/>
          <w:sz w:val="24"/>
          <w:szCs w:val="24"/>
          <w:highlight w:val="yellow"/>
        </w:rPr>
        <w:t>27.</w:t>
      </w:r>
      <w:r w:rsidRPr="00476161">
        <w:rPr>
          <w:rFonts w:ascii="Times New Roman" w:hAnsi="Times New Roman" w:cs="Times New Roman"/>
          <w:b/>
          <w:sz w:val="24"/>
          <w:szCs w:val="24"/>
          <w:highlight w:val="yellow"/>
        </w:rPr>
        <w:tab/>
        <w:t>Порядок створення спеціальної комісії по розслідуванню нещасних випадків, що сталися з учнями (вихованцями) під час освітнього процесу.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Спеціальне розслідування нещасного випадку, під час якого загинуло 5 і більше осіб або травмовано 10 і більше осіб, проводиться комісією із спеціального розслідування, яка призначається наказом МОіН, також вони розглядаються на засіданні колегії МОіН.</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До складу комісії із спеціального розслідування групового нещасного випадку, а також нещасного випадку із смертельним наслідком входять: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голова – керівник (заступник) органу управління освітою (у разі загибелі 5 і більше осіб або травмуванні 10 і більше осіб) або керівник (заступник) навчального закладу (у разі загибелі від 1 до 4 осіб або травмуванні до 10 осіб);</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члени – керівник (заступник) навчального закладу, начальник СОП, представник педколективу, представник МоіН, представник профспілки.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Залежно від конкретних умов до складу комісії можуть бути включені представники Держнаглядохоронпраці, пожежного нагляду, органів охорони здоров'я, спеціалісти штабу ЦЗ тощо.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Члени комісії із спеціального розслідування повинні зустрітися з потерпілими або членами їх сімей, розглянути і вирішити на місці соціальні питання або внести пропозиції про їх вирішення відповідним органам, а також дати роз'яснення потерпілим (сім'ям) щодо їх прав відповідно до законодавства.</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476161" w:rsidRDefault="00FC072C" w:rsidP="00FC072C">
      <w:pPr>
        <w:spacing w:after="0" w:line="240" w:lineRule="auto"/>
        <w:ind w:firstLine="709"/>
        <w:jc w:val="both"/>
        <w:rPr>
          <w:rFonts w:ascii="Times New Roman" w:hAnsi="Times New Roman" w:cs="Times New Roman"/>
          <w:b/>
          <w:sz w:val="24"/>
          <w:szCs w:val="24"/>
        </w:rPr>
      </w:pPr>
      <w:r w:rsidRPr="00476161">
        <w:rPr>
          <w:rFonts w:ascii="Times New Roman" w:hAnsi="Times New Roman" w:cs="Times New Roman"/>
          <w:b/>
          <w:sz w:val="24"/>
          <w:szCs w:val="24"/>
          <w:highlight w:val="yellow"/>
        </w:rPr>
        <w:t>28.</w:t>
      </w:r>
      <w:r w:rsidRPr="00476161">
        <w:rPr>
          <w:rFonts w:ascii="Times New Roman" w:hAnsi="Times New Roman" w:cs="Times New Roman"/>
          <w:b/>
          <w:sz w:val="24"/>
          <w:szCs w:val="24"/>
          <w:highlight w:val="yellow"/>
        </w:rPr>
        <w:tab/>
        <w:t>Терміни проведення спеціального розслідування нещасних випадків, що сталися з учнями (вихованцями) під час освітнього процесу.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Комісія їз спеціального розслідування протягом 10 днів розслідує нещасний випадок  і  складає   акт   спеціального   розслідування,  оформляє  інші  необхідні матеріали. За потреби встановлений термін розслідування може бути продовжений органом, який утворив комісію.</w:t>
      </w:r>
    </w:p>
    <w:p w:rsidR="00FC072C" w:rsidRPr="00476161" w:rsidRDefault="00FC072C" w:rsidP="00FC072C">
      <w:pPr>
        <w:spacing w:after="0" w:line="240" w:lineRule="auto"/>
        <w:ind w:firstLine="709"/>
        <w:jc w:val="both"/>
        <w:rPr>
          <w:rFonts w:ascii="Times New Roman" w:hAnsi="Times New Roman" w:cs="Times New Roman"/>
          <w:b/>
          <w:sz w:val="24"/>
          <w:szCs w:val="24"/>
        </w:rPr>
      </w:pPr>
      <w:r w:rsidRPr="00476161">
        <w:rPr>
          <w:rFonts w:ascii="Times New Roman" w:hAnsi="Times New Roman" w:cs="Times New Roman"/>
          <w:b/>
          <w:sz w:val="24"/>
          <w:szCs w:val="24"/>
          <w:highlight w:val="yellow"/>
        </w:rPr>
        <w:t>29.</w:t>
      </w:r>
      <w:r w:rsidRPr="00476161">
        <w:rPr>
          <w:rFonts w:ascii="Times New Roman" w:hAnsi="Times New Roman" w:cs="Times New Roman"/>
          <w:b/>
          <w:sz w:val="24"/>
          <w:szCs w:val="24"/>
          <w:highlight w:val="yellow"/>
        </w:rPr>
        <w:tab/>
        <w:t>Які документи складаються за результатами спеціального розслідування нещасних випадків, що сталися з учнями (вихованцями) під час освітнього процесу.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Копії актів спецрозслідування і форми Н-Н (на кожного потерпілого окремо) та наказ керівника навчального закладу за результатами розслідування нещасного випадку направляються до органу управління освітою за підпорядкованістю, який зобов'язаний один примірник направити до МоіН.</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476161" w:rsidRDefault="00FC072C" w:rsidP="00FC072C">
      <w:pPr>
        <w:spacing w:after="0" w:line="240" w:lineRule="auto"/>
        <w:ind w:firstLine="709"/>
        <w:jc w:val="both"/>
        <w:rPr>
          <w:rFonts w:ascii="Times New Roman" w:hAnsi="Times New Roman" w:cs="Times New Roman"/>
          <w:b/>
          <w:sz w:val="24"/>
          <w:szCs w:val="24"/>
        </w:rPr>
      </w:pPr>
      <w:r w:rsidRPr="00476161">
        <w:rPr>
          <w:rFonts w:ascii="Times New Roman" w:hAnsi="Times New Roman" w:cs="Times New Roman"/>
          <w:b/>
          <w:sz w:val="24"/>
          <w:szCs w:val="24"/>
          <w:highlight w:val="yellow"/>
        </w:rPr>
        <w:t>30.</w:t>
      </w:r>
      <w:r w:rsidRPr="00476161">
        <w:rPr>
          <w:rFonts w:ascii="Times New Roman" w:hAnsi="Times New Roman" w:cs="Times New Roman"/>
          <w:b/>
          <w:sz w:val="24"/>
          <w:szCs w:val="24"/>
          <w:highlight w:val="yellow"/>
        </w:rPr>
        <w:tab/>
        <w:t>Терміни зберігання актів за формою Н-1/П, НТ, Н-Н, П-4, карти форми П-5.</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Н-1/П – протягом 45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НТ – протягом 45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Н-Н – протягом 45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П-4 –</w:t>
      </w:r>
    </w:p>
    <w:p w:rsidR="00FC072C" w:rsidRPr="006013F2" w:rsidRDefault="00FC072C" w:rsidP="00FC072C">
      <w:pPr>
        <w:spacing w:after="0" w:line="240" w:lineRule="auto"/>
        <w:ind w:firstLine="709"/>
        <w:jc w:val="both"/>
        <w:rPr>
          <w:rFonts w:ascii="Times New Roman" w:hAnsi="Times New Roman" w:cs="Times New Roman"/>
          <w:sz w:val="24"/>
          <w:szCs w:val="24"/>
          <w:lang w:val="uk-UA"/>
        </w:rPr>
      </w:pPr>
      <w:r w:rsidRPr="00FC072C">
        <w:rPr>
          <w:rFonts w:ascii="Times New Roman" w:hAnsi="Times New Roman" w:cs="Times New Roman"/>
          <w:sz w:val="24"/>
          <w:szCs w:val="24"/>
        </w:rPr>
        <w:t xml:space="preserve">карти форми П-5 - </w:t>
      </w:r>
      <w:r w:rsidR="006013F2">
        <w:rPr>
          <w:rFonts w:ascii="ProbaPro" w:hAnsi="ProbaPro"/>
          <w:color w:val="1D1D1B"/>
          <w:sz w:val="27"/>
          <w:szCs w:val="27"/>
          <w:shd w:val="clear" w:color="auto" w:fill="FFFFFF"/>
          <w:lang w:val="uk-UA"/>
        </w:rPr>
        <w:t xml:space="preserve"> </w:t>
      </w:r>
      <w:r w:rsidR="006013F2" w:rsidRPr="006013F2">
        <w:rPr>
          <w:rFonts w:ascii="ProbaPro" w:hAnsi="ProbaPro"/>
          <w:color w:val="1D1D1B"/>
          <w:sz w:val="24"/>
          <w:szCs w:val="24"/>
          <w:shd w:val="clear" w:color="auto" w:fill="FFFFFF"/>
        </w:rPr>
        <w:t>форми П-4 складають карти форми П-5, які зберігаються протягом 45 років в цих установах та МОЗ.</w:t>
      </w:r>
    </w:p>
    <w:p w:rsidR="00FC072C" w:rsidRPr="00476161" w:rsidRDefault="00FC072C" w:rsidP="00FC072C">
      <w:pPr>
        <w:spacing w:after="0" w:line="240" w:lineRule="auto"/>
        <w:ind w:firstLine="709"/>
        <w:jc w:val="both"/>
        <w:rPr>
          <w:rFonts w:ascii="Times New Roman" w:hAnsi="Times New Roman" w:cs="Times New Roman"/>
          <w:b/>
          <w:sz w:val="24"/>
          <w:szCs w:val="24"/>
        </w:rPr>
      </w:pPr>
      <w:r w:rsidRPr="00476161">
        <w:rPr>
          <w:rFonts w:ascii="Times New Roman" w:hAnsi="Times New Roman" w:cs="Times New Roman"/>
          <w:b/>
          <w:sz w:val="24"/>
          <w:szCs w:val="24"/>
          <w:highlight w:val="yellow"/>
        </w:rPr>
        <w:t>31.</w:t>
      </w:r>
      <w:r w:rsidRPr="00476161">
        <w:rPr>
          <w:rFonts w:ascii="Times New Roman" w:hAnsi="Times New Roman" w:cs="Times New Roman"/>
          <w:b/>
          <w:sz w:val="24"/>
          <w:szCs w:val="24"/>
          <w:highlight w:val="yellow"/>
        </w:rPr>
        <w:tab/>
        <w:t>Поняття охорони праці та термінів:</w:t>
      </w:r>
      <w:r w:rsidRPr="00476161">
        <w:rPr>
          <w:rFonts w:ascii="Times New Roman" w:hAnsi="Times New Roman" w:cs="Times New Roman"/>
          <w:b/>
          <w:sz w:val="24"/>
          <w:szCs w:val="24"/>
        </w:rPr>
        <w:t xml:space="preserve"> </w:t>
      </w:r>
    </w:p>
    <w:p w:rsidR="00CB5FEE" w:rsidRPr="00CB5FEE" w:rsidRDefault="00CB5FEE" w:rsidP="00FC072C">
      <w:pPr>
        <w:spacing w:after="0" w:line="240" w:lineRule="auto"/>
        <w:ind w:firstLine="709"/>
        <w:jc w:val="both"/>
        <w:rPr>
          <w:rFonts w:ascii="Times New Roman" w:hAnsi="Times New Roman" w:cs="Times New Roman"/>
          <w:sz w:val="24"/>
          <w:szCs w:val="24"/>
          <w:lang w:val="uk-UA"/>
        </w:rPr>
      </w:pPr>
      <w:r w:rsidRPr="00CB5FEE">
        <w:rPr>
          <w:rFonts w:ascii="Times New Roman" w:hAnsi="Times New Roman" w:cs="Times New Roman"/>
          <w:sz w:val="24"/>
          <w:szCs w:val="24"/>
        </w:rPr>
        <w:t>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r>
        <w:rPr>
          <w:rFonts w:ascii="Times New Roman" w:hAnsi="Times New Roman" w:cs="Times New Roman"/>
          <w:sz w:val="24"/>
          <w:szCs w:val="24"/>
          <w:lang w:val="uk-UA"/>
        </w:rPr>
        <w:t>.</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Роботодавець - власник підприємства, установи, організації або уповноважений ним орган, незалежно від форм власності, виду діяльності, господарювання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посадова особа -  особа, в якої наявні організаційно-розпорядчі або адміністративно-господарські функції.</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Спеціаліст - це особа, яка володіє спеціальними знаннями та навичками застосування технічних засобів і може надавати консультації під час вчинення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Працівник - це фізична особа, яка безпосередньо власною працею виконує трудову функцію згідно з укладеним з роботодавцем трудовим договором (контрактом) </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476161" w:rsidRDefault="00FC072C" w:rsidP="00FC072C">
      <w:pPr>
        <w:spacing w:after="0" w:line="240" w:lineRule="auto"/>
        <w:ind w:firstLine="709"/>
        <w:jc w:val="both"/>
        <w:rPr>
          <w:rFonts w:ascii="Times New Roman" w:hAnsi="Times New Roman" w:cs="Times New Roman"/>
          <w:b/>
          <w:sz w:val="24"/>
          <w:szCs w:val="24"/>
        </w:rPr>
      </w:pPr>
      <w:r w:rsidRPr="00476161">
        <w:rPr>
          <w:rFonts w:ascii="Times New Roman" w:hAnsi="Times New Roman" w:cs="Times New Roman"/>
          <w:b/>
          <w:sz w:val="24"/>
          <w:szCs w:val="24"/>
          <w:highlight w:val="yellow"/>
        </w:rPr>
        <w:t>32.</w:t>
      </w:r>
      <w:r w:rsidRPr="00476161">
        <w:rPr>
          <w:rFonts w:ascii="Times New Roman" w:hAnsi="Times New Roman" w:cs="Times New Roman"/>
          <w:b/>
          <w:sz w:val="24"/>
          <w:szCs w:val="24"/>
          <w:highlight w:val="yellow"/>
        </w:rPr>
        <w:tab/>
        <w:t>Терміни проходження навчання з питань охорони праці посадовими особами і спеціалістами. Хто входить в склад комісії по прийняттю заліків з питань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охорони праці за участю профспілок.</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До складу комісії входять спеціалісти служби охорони праці, представники юридичної, виробничих, технічних служб, представник профспілки чи уповноважена найманими працівниками особа з питань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476161" w:rsidRDefault="00FC072C" w:rsidP="00FC072C">
      <w:pPr>
        <w:spacing w:after="0" w:line="240" w:lineRule="auto"/>
        <w:ind w:firstLine="709"/>
        <w:jc w:val="both"/>
        <w:rPr>
          <w:rFonts w:ascii="Times New Roman" w:hAnsi="Times New Roman" w:cs="Times New Roman"/>
          <w:b/>
          <w:sz w:val="24"/>
          <w:szCs w:val="24"/>
        </w:rPr>
      </w:pPr>
      <w:r w:rsidRPr="00476161">
        <w:rPr>
          <w:rFonts w:ascii="Times New Roman" w:hAnsi="Times New Roman" w:cs="Times New Roman"/>
          <w:b/>
          <w:sz w:val="24"/>
          <w:szCs w:val="24"/>
          <w:highlight w:val="yellow"/>
        </w:rPr>
        <w:t>33.</w:t>
      </w:r>
      <w:r w:rsidRPr="00476161">
        <w:rPr>
          <w:rFonts w:ascii="Times New Roman" w:hAnsi="Times New Roman" w:cs="Times New Roman"/>
          <w:b/>
          <w:sz w:val="24"/>
          <w:szCs w:val="24"/>
          <w:highlight w:val="yellow"/>
        </w:rPr>
        <w:tab/>
        <w:t>Вивчення питань охорони здоров’я, охорони праці та безпеки життєдіяльності учнями (вихованцями) в закладах освіти.</w:t>
      </w:r>
      <w:r w:rsidRPr="00476161">
        <w:rPr>
          <w:rFonts w:ascii="Times New Roman" w:hAnsi="Times New Roman" w:cs="Times New Roman"/>
          <w:b/>
          <w:sz w:val="24"/>
          <w:szCs w:val="24"/>
        </w:rPr>
        <w:t xml:space="preserve">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Навчальні плани (інші документи, що регламентують перелік навчальних дисциплін, їх обсяги в годинах, види занять та форми контролю знань) закладів освіти всіх рівнів, незалежно від їх галузевого підпорядкування і форм власності, повинні передбачати вивчення питань з ОП. Зміст і обсяги навчання з питань ОП та БЖД в закладах освіти регламентуються  типовими навчальними планами і типовими навчальними програмами нормативних дисциплін з питань ОП та БЖД, які затверджуються Міносвіти за погодженням з Держнаглядохоронпраці.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У ДНЗ вихованці вивчають питання охорони життя, здоров'я та норм поведінки, що повинно передбачатися планами навчально-виховної роботи. Зміст, обсяг, методи та засоби навчання вихованців ДНЗ з цих питань визначаються програмами і методичними розробками МоіН України. До проведення навчання вихованців ДНЗ з розділу БЖД залучаються педагогічні та медичні працівники ДНЗ,   які   мають  підготовку  з   цих   питань  в   обсязі   освітнього  та   освітньо-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кваліфікаційного рівнів, сторонні фахівці з відповідних питань – пожбезпеки, безпеки дорожнього руху. Облік проведення навчання  вихованців ДНЗ з питань охорони життя, здоров'я та норм поведінки ведеться в журналі планування навчально-виховної роботи відповідно до встановлених Міносвіти вимог.</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 загальноосвітніх навчальних закладах учні вивчають питання охорони життя, здоров'я та безпеки праці, що повинно передбачатися навчальними планами і програмами ЗОШ. Обсяги, зміст навчання та форми перевірки знань з питань   охорони    життя    та   безпеки   праці  в   ЗОШ   визначаються  типовими навчальними    планами    і    програмами,   які    затверджуються     Міносвіти   за узгодженням з Держнаглядохоронпраці. Щорічно вивчення учнями цих питань повинно завершуватися перевіркою знань з відповідними записами про її результати в класному журналі.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У позашкільних закладах освіти в планах навчально-виховної роботи повинно передбачатися вивчення питань охорони життя, здоров'я та безпеки праці, пов'язаних з профілем, напрямами та конкретною тематикою навчально-виховної роботи. Вивчення цих питань здійснюється одночасно з проведенням занять та інших заходів. Облік вивчених питань охорони життя та безпеки праці і результати </w:t>
      </w:r>
      <w:r w:rsidRPr="00FC072C">
        <w:rPr>
          <w:rFonts w:ascii="Times New Roman" w:hAnsi="Times New Roman" w:cs="Times New Roman"/>
          <w:sz w:val="24"/>
          <w:szCs w:val="24"/>
        </w:rPr>
        <w:lastRenderedPageBreak/>
        <w:t>перевірки знань з цих питань ведуть відповідні працівники позашкільних закладів окремою графою в журналах обліку навчально-виховної роботи.</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476161" w:rsidRDefault="00FC072C" w:rsidP="00FC072C">
      <w:pPr>
        <w:spacing w:after="0" w:line="240" w:lineRule="auto"/>
        <w:ind w:firstLine="709"/>
        <w:jc w:val="both"/>
        <w:rPr>
          <w:rFonts w:ascii="Times New Roman" w:hAnsi="Times New Roman" w:cs="Times New Roman"/>
          <w:b/>
          <w:sz w:val="24"/>
          <w:szCs w:val="24"/>
        </w:rPr>
      </w:pPr>
      <w:r w:rsidRPr="00476161">
        <w:rPr>
          <w:rFonts w:ascii="Times New Roman" w:hAnsi="Times New Roman" w:cs="Times New Roman"/>
          <w:b/>
          <w:sz w:val="24"/>
          <w:szCs w:val="24"/>
        </w:rPr>
        <w:t xml:space="preserve"> </w:t>
      </w:r>
      <w:r w:rsidRPr="00476161">
        <w:rPr>
          <w:rFonts w:ascii="Times New Roman" w:hAnsi="Times New Roman" w:cs="Times New Roman"/>
          <w:b/>
          <w:sz w:val="24"/>
          <w:szCs w:val="24"/>
          <w:highlight w:val="yellow"/>
        </w:rPr>
        <w:t>34.</w:t>
      </w:r>
      <w:r w:rsidRPr="00476161">
        <w:rPr>
          <w:rFonts w:ascii="Times New Roman" w:hAnsi="Times New Roman" w:cs="Times New Roman"/>
          <w:b/>
          <w:sz w:val="24"/>
          <w:szCs w:val="24"/>
          <w:highlight w:val="yellow"/>
        </w:rPr>
        <w:tab/>
        <w:t>Види інструктажів з охорони праці, терміни їх проведення.</w:t>
      </w:r>
    </w:p>
    <w:p w:rsidR="00FC072C" w:rsidRPr="00476161" w:rsidRDefault="00FC072C" w:rsidP="00FC072C">
      <w:pPr>
        <w:spacing w:after="0" w:line="240" w:lineRule="auto"/>
        <w:ind w:firstLine="709"/>
        <w:jc w:val="both"/>
        <w:rPr>
          <w:rFonts w:ascii="Times New Roman" w:hAnsi="Times New Roman" w:cs="Times New Roman"/>
          <w:b/>
          <w:sz w:val="24"/>
          <w:szCs w:val="24"/>
        </w:rPr>
      </w:pP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Працівники під час прийняття на роботу та протягом роботи мають проходити інструктаж з питань охорони праці. Так скеровує ст. 18 Закону про охорону праці. Порядок проведення інструктажів з питань охорони праці на підприємстві визначає глава 6 Типового положення про порядок проведення навчання і перевірки знань з питань охорони праці, затвердженого наказом Держнаглядохоронпраці від 26.01.2005 № 15 (далі — Типове положення).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Допускати до робіт працівників, зокрема посадових осіб, які не пройшли навчання, інструктаж і перевірку знань з питань охорони праці, заборонено. Основним документом щодо підтвердження проведення інструктажу з охорони праці є запис у Журналі реєстрації інструктажів.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Відповідальність за організацію і проведення інструктажів з охорони праці несе роботодавець. Будь-який інструктаж з охорони праці на робочому місці, навчання та перевірку знань з ОП роботодавець зобов’язаний організувати за свої кошти.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Види інструктажів з питань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 характером і часом проведення інструктажі з охорони праці поділяють на:</w:t>
      </w:r>
    </w:p>
    <w:p w:rsidR="00FC072C" w:rsidRPr="00476161" w:rsidRDefault="00FC072C" w:rsidP="00476161">
      <w:pPr>
        <w:pStyle w:val="a3"/>
        <w:numPr>
          <w:ilvl w:val="0"/>
          <w:numId w:val="1"/>
        </w:numPr>
        <w:spacing w:after="0" w:line="240" w:lineRule="auto"/>
        <w:jc w:val="both"/>
        <w:rPr>
          <w:rFonts w:ascii="Times New Roman" w:hAnsi="Times New Roman" w:cs="Times New Roman"/>
          <w:sz w:val="24"/>
          <w:szCs w:val="24"/>
        </w:rPr>
      </w:pPr>
      <w:r w:rsidRPr="00476161">
        <w:rPr>
          <w:rFonts w:ascii="Times New Roman" w:hAnsi="Times New Roman" w:cs="Times New Roman"/>
          <w:sz w:val="24"/>
          <w:szCs w:val="24"/>
        </w:rPr>
        <w:t>вступний;</w:t>
      </w:r>
    </w:p>
    <w:p w:rsidR="00476161" w:rsidRDefault="00FC072C" w:rsidP="00476161">
      <w:pPr>
        <w:pStyle w:val="a3"/>
        <w:numPr>
          <w:ilvl w:val="0"/>
          <w:numId w:val="1"/>
        </w:numPr>
        <w:spacing w:after="0" w:line="240" w:lineRule="auto"/>
        <w:jc w:val="both"/>
        <w:rPr>
          <w:rFonts w:ascii="Times New Roman" w:hAnsi="Times New Roman" w:cs="Times New Roman"/>
          <w:sz w:val="24"/>
          <w:szCs w:val="24"/>
        </w:rPr>
      </w:pPr>
      <w:r w:rsidRPr="00476161">
        <w:rPr>
          <w:rFonts w:ascii="Times New Roman" w:hAnsi="Times New Roman" w:cs="Times New Roman"/>
          <w:sz w:val="24"/>
          <w:szCs w:val="24"/>
        </w:rPr>
        <w:t>первинний;</w:t>
      </w:r>
    </w:p>
    <w:p w:rsidR="00476161" w:rsidRDefault="00FC072C" w:rsidP="00476161">
      <w:pPr>
        <w:pStyle w:val="a3"/>
        <w:numPr>
          <w:ilvl w:val="0"/>
          <w:numId w:val="1"/>
        </w:numPr>
        <w:spacing w:after="0" w:line="240" w:lineRule="auto"/>
        <w:jc w:val="both"/>
        <w:rPr>
          <w:rFonts w:ascii="Times New Roman" w:hAnsi="Times New Roman" w:cs="Times New Roman"/>
          <w:sz w:val="24"/>
          <w:szCs w:val="24"/>
        </w:rPr>
      </w:pPr>
      <w:r w:rsidRPr="00476161">
        <w:rPr>
          <w:rFonts w:ascii="Times New Roman" w:hAnsi="Times New Roman" w:cs="Times New Roman"/>
          <w:sz w:val="24"/>
          <w:szCs w:val="24"/>
        </w:rPr>
        <w:t>повторний;</w:t>
      </w:r>
    </w:p>
    <w:p w:rsidR="00476161" w:rsidRDefault="00FC072C" w:rsidP="00476161">
      <w:pPr>
        <w:pStyle w:val="a3"/>
        <w:numPr>
          <w:ilvl w:val="0"/>
          <w:numId w:val="1"/>
        </w:numPr>
        <w:spacing w:after="0" w:line="240" w:lineRule="auto"/>
        <w:jc w:val="both"/>
        <w:rPr>
          <w:rFonts w:ascii="Times New Roman" w:hAnsi="Times New Roman" w:cs="Times New Roman"/>
          <w:sz w:val="24"/>
          <w:szCs w:val="24"/>
        </w:rPr>
      </w:pPr>
      <w:r w:rsidRPr="00476161">
        <w:rPr>
          <w:rFonts w:ascii="Times New Roman" w:hAnsi="Times New Roman" w:cs="Times New Roman"/>
          <w:sz w:val="24"/>
          <w:szCs w:val="24"/>
        </w:rPr>
        <w:t>позаплановий;</w:t>
      </w:r>
    </w:p>
    <w:p w:rsidR="00FC072C" w:rsidRPr="00476161" w:rsidRDefault="00FC072C" w:rsidP="00476161">
      <w:pPr>
        <w:pStyle w:val="a3"/>
        <w:numPr>
          <w:ilvl w:val="0"/>
          <w:numId w:val="1"/>
        </w:numPr>
        <w:spacing w:after="0" w:line="240" w:lineRule="auto"/>
        <w:jc w:val="both"/>
        <w:rPr>
          <w:rFonts w:ascii="Times New Roman" w:hAnsi="Times New Roman" w:cs="Times New Roman"/>
          <w:sz w:val="24"/>
          <w:szCs w:val="24"/>
        </w:rPr>
      </w:pPr>
      <w:r w:rsidRPr="00476161">
        <w:rPr>
          <w:rFonts w:ascii="Times New Roman" w:hAnsi="Times New Roman" w:cs="Times New Roman"/>
          <w:sz w:val="24"/>
          <w:szCs w:val="24"/>
        </w:rPr>
        <w:t>цільовий.</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476161" w:rsidRDefault="00FC072C" w:rsidP="00FC072C">
      <w:pPr>
        <w:spacing w:after="0" w:line="240" w:lineRule="auto"/>
        <w:ind w:firstLine="709"/>
        <w:jc w:val="both"/>
        <w:rPr>
          <w:rFonts w:ascii="Times New Roman" w:hAnsi="Times New Roman" w:cs="Times New Roman"/>
          <w:sz w:val="24"/>
          <w:szCs w:val="24"/>
          <w:u w:val="single"/>
        </w:rPr>
      </w:pPr>
      <w:r w:rsidRPr="00476161">
        <w:rPr>
          <w:rFonts w:ascii="Times New Roman" w:hAnsi="Times New Roman" w:cs="Times New Roman"/>
          <w:sz w:val="24"/>
          <w:szCs w:val="24"/>
          <w:u w:val="single"/>
        </w:rPr>
        <w:t>Вступний інструктаж з охорони праці на підприємстві проводять: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усім працівникам, яких беруть на постійну або тимчасову роботу, незалежно від їх освіти, стажу роботи та посади;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працівникам інших організацій, які прибули на підприємство і беруть безпосередню участь у виробничому процесі або виконують інші роботи для підприємства;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учням та студентам, які проходитимуть на підприємстві трудове або професійне навчання;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учасникам екскурсії на підприємство.</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476161" w:rsidRDefault="00FC072C" w:rsidP="00FC072C">
      <w:pPr>
        <w:spacing w:after="0" w:line="240" w:lineRule="auto"/>
        <w:ind w:firstLine="709"/>
        <w:jc w:val="both"/>
        <w:rPr>
          <w:rFonts w:ascii="Times New Roman" w:hAnsi="Times New Roman" w:cs="Times New Roman"/>
          <w:sz w:val="24"/>
          <w:szCs w:val="24"/>
          <w:u w:val="single"/>
        </w:rPr>
      </w:pPr>
      <w:r w:rsidRPr="00476161">
        <w:rPr>
          <w:rFonts w:ascii="Times New Roman" w:hAnsi="Times New Roman" w:cs="Times New Roman"/>
          <w:sz w:val="24"/>
          <w:szCs w:val="24"/>
          <w:u w:val="single"/>
        </w:rPr>
        <w:t>Перви</w:t>
      </w:r>
      <w:r w:rsidR="00476161">
        <w:rPr>
          <w:rFonts w:ascii="Times New Roman" w:hAnsi="Times New Roman" w:cs="Times New Roman"/>
          <w:sz w:val="24"/>
          <w:szCs w:val="24"/>
          <w:u w:val="single"/>
        </w:rPr>
        <w:t>нний інструктаж з охорони праці</w:t>
      </w:r>
      <w:r w:rsidR="00476161">
        <w:rPr>
          <w:rFonts w:ascii="Times New Roman" w:hAnsi="Times New Roman" w:cs="Times New Roman"/>
          <w:sz w:val="24"/>
          <w:szCs w:val="24"/>
          <w:u w:val="single"/>
          <w:lang w:val="uk-UA"/>
        </w:rPr>
        <w:t xml:space="preserve"> </w:t>
      </w:r>
      <w:r w:rsidRPr="00FC072C">
        <w:rPr>
          <w:rFonts w:ascii="Times New Roman" w:hAnsi="Times New Roman" w:cs="Times New Roman"/>
          <w:sz w:val="24"/>
          <w:szCs w:val="24"/>
        </w:rPr>
        <w:t>проводять із працівниками: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новоприйнятими на постійну чи тимчасову роботу;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відрядженими з іншого підприємства;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яких перевели з іншого структурного підрозділу підприємства;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які виконуватимуть нову роботу.</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Також цей вид інструктажу потрібно проводити з учнями, курсантами, слухачами та студентами навчальних закладів:</w:t>
      </w:r>
    </w:p>
    <w:p w:rsidR="00476161" w:rsidRDefault="00476161" w:rsidP="00FC07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w:t>
      </w:r>
      <w:r w:rsidR="00FC072C" w:rsidRPr="00FC072C">
        <w:rPr>
          <w:rFonts w:ascii="Times New Roman" w:hAnsi="Times New Roman" w:cs="Times New Roman"/>
          <w:sz w:val="24"/>
          <w:szCs w:val="24"/>
        </w:rPr>
        <w:t xml:space="preserve">    до початку трудового або професійного навчання;</w:t>
      </w:r>
    </w:p>
    <w:p w:rsidR="00FC072C" w:rsidRPr="00FC072C" w:rsidRDefault="00476161" w:rsidP="00FC07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w:t>
      </w:r>
      <w:r w:rsidR="00FC072C" w:rsidRPr="00FC072C">
        <w:rPr>
          <w:rFonts w:ascii="Times New Roman" w:hAnsi="Times New Roman" w:cs="Times New Roman"/>
          <w:sz w:val="24"/>
          <w:szCs w:val="24"/>
        </w:rPr>
        <w:t xml:space="preserve"> перед виконанням кожного навчального завдання, пов'язаного з використанням різних механізмів, інструментів, матеріалів тощо.</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FC072C" w:rsidRDefault="00FC072C" w:rsidP="00FC072C">
      <w:pPr>
        <w:spacing w:after="0" w:line="240" w:lineRule="auto"/>
        <w:ind w:firstLine="709"/>
        <w:jc w:val="both"/>
        <w:rPr>
          <w:rFonts w:ascii="Times New Roman" w:hAnsi="Times New Roman" w:cs="Times New Roman"/>
          <w:sz w:val="24"/>
          <w:szCs w:val="24"/>
        </w:rPr>
      </w:pPr>
      <w:r w:rsidRPr="00476161">
        <w:rPr>
          <w:rFonts w:ascii="Times New Roman" w:hAnsi="Times New Roman" w:cs="Times New Roman"/>
          <w:sz w:val="24"/>
          <w:szCs w:val="24"/>
          <w:u w:val="single"/>
        </w:rPr>
        <w:t>Повторний інструктаж з охорони праці</w:t>
      </w:r>
      <w:r w:rsidRPr="00FC072C">
        <w:rPr>
          <w:rFonts w:ascii="Times New Roman" w:hAnsi="Times New Roman" w:cs="Times New Roman"/>
          <w:sz w:val="24"/>
          <w:szCs w:val="24"/>
        </w:rPr>
        <w:t xml:space="preserve"> проводять, щоб працівник повторив і закріпив знання, які здобув під час первинного інструктажу на робочому місці. Терміни проведення повторного інструктажу встановлюються НПАОП, які діють у галузі, або роботодавцем з урахуванням конкретних умов праці, проте не рідше:</w:t>
      </w:r>
    </w:p>
    <w:p w:rsidR="00FC072C" w:rsidRPr="00FC072C" w:rsidRDefault="00307E8D" w:rsidP="00FC07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w:t>
      </w:r>
      <w:r w:rsidR="00FC072C" w:rsidRPr="00FC072C">
        <w:rPr>
          <w:rFonts w:ascii="Times New Roman" w:hAnsi="Times New Roman" w:cs="Times New Roman"/>
          <w:sz w:val="24"/>
          <w:szCs w:val="24"/>
        </w:rPr>
        <w:t xml:space="preserve">    одного разу на три місяці — для робіт з підвищеною небезпекою;</w:t>
      </w:r>
    </w:p>
    <w:p w:rsidR="00FC072C" w:rsidRPr="00FC072C" w:rsidRDefault="00307E8D" w:rsidP="00FC07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C072C" w:rsidRPr="00FC072C">
        <w:rPr>
          <w:rFonts w:ascii="Times New Roman" w:hAnsi="Times New Roman" w:cs="Times New Roman"/>
          <w:sz w:val="24"/>
          <w:szCs w:val="24"/>
        </w:rPr>
        <w:t xml:space="preserve">   одного разу на шість місяців — для інших робіт.</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307E8D">
        <w:rPr>
          <w:rFonts w:ascii="Times New Roman" w:hAnsi="Times New Roman" w:cs="Times New Roman"/>
          <w:sz w:val="24"/>
          <w:szCs w:val="24"/>
          <w:u w:val="single"/>
        </w:rPr>
        <w:t>Позаплановий інструктаж з охорони праці</w:t>
      </w:r>
      <w:r w:rsidRPr="00FC072C">
        <w:rPr>
          <w:rFonts w:ascii="Times New Roman" w:hAnsi="Times New Roman" w:cs="Times New Roman"/>
          <w:sz w:val="24"/>
          <w:szCs w:val="24"/>
        </w:rPr>
        <w:t xml:space="preserve"> проводять у тому разі, якщо на підприємстві:</w:t>
      </w:r>
    </w:p>
    <w:p w:rsidR="00307E8D" w:rsidRDefault="00FC072C" w:rsidP="00307E8D">
      <w:pPr>
        <w:pStyle w:val="a3"/>
        <w:numPr>
          <w:ilvl w:val="0"/>
          <w:numId w:val="1"/>
        </w:numPr>
        <w:spacing w:after="0" w:line="240" w:lineRule="auto"/>
        <w:jc w:val="both"/>
        <w:rPr>
          <w:rFonts w:ascii="Times New Roman" w:hAnsi="Times New Roman" w:cs="Times New Roman"/>
          <w:sz w:val="24"/>
          <w:szCs w:val="24"/>
        </w:rPr>
      </w:pPr>
      <w:r w:rsidRPr="00307E8D">
        <w:rPr>
          <w:rFonts w:ascii="Times New Roman" w:hAnsi="Times New Roman" w:cs="Times New Roman"/>
          <w:sz w:val="24"/>
          <w:szCs w:val="24"/>
        </w:rPr>
        <w:t>введено в дію нові або переглянуті НПАОП, внесено зміни та доповнення до них;</w:t>
      </w:r>
    </w:p>
    <w:p w:rsidR="00307E8D" w:rsidRDefault="00FC072C" w:rsidP="00307E8D">
      <w:pPr>
        <w:pStyle w:val="a3"/>
        <w:numPr>
          <w:ilvl w:val="0"/>
          <w:numId w:val="1"/>
        </w:numPr>
        <w:spacing w:after="0" w:line="240" w:lineRule="auto"/>
        <w:jc w:val="both"/>
        <w:rPr>
          <w:rFonts w:ascii="Times New Roman" w:hAnsi="Times New Roman" w:cs="Times New Roman"/>
          <w:sz w:val="24"/>
          <w:szCs w:val="24"/>
        </w:rPr>
      </w:pPr>
      <w:r w:rsidRPr="00307E8D">
        <w:rPr>
          <w:rFonts w:ascii="Times New Roman" w:hAnsi="Times New Roman" w:cs="Times New Roman"/>
          <w:sz w:val="24"/>
          <w:szCs w:val="24"/>
        </w:rPr>
        <w:lastRenderedPageBreak/>
        <w:t>змінено технологічний процес, замінено або модернізовано устаткування, прилади, інструменти, вихідну сировину, матеріали тощо;</w:t>
      </w:r>
    </w:p>
    <w:p w:rsidR="00307E8D" w:rsidRDefault="00FC072C" w:rsidP="00307E8D">
      <w:pPr>
        <w:pStyle w:val="a3"/>
        <w:numPr>
          <w:ilvl w:val="0"/>
          <w:numId w:val="1"/>
        </w:numPr>
        <w:spacing w:after="0" w:line="240" w:lineRule="auto"/>
        <w:jc w:val="both"/>
        <w:rPr>
          <w:rFonts w:ascii="Times New Roman" w:hAnsi="Times New Roman" w:cs="Times New Roman"/>
          <w:sz w:val="24"/>
          <w:szCs w:val="24"/>
        </w:rPr>
      </w:pPr>
      <w:r w:rsidRPr="00307E8D">
        <w:rPr>
          <w:rFonts w:ascii="Times New Roman" w:hAnsi="Times New Roman" w:cs="Times New Roman"/>
          <w:sz w:val="24"/>
          <w:szCs w:val="24"/>
        </w:rPr>
        <w:t>працівниками порушено вимоги НПАОП, й це призвело до травм, аварій, пожеж тощо;</w:t>
      </w:r>
    </w:p>
    <w:p w:rsidR="00FC072C" w:rsidRPr="00307E8D" w:rsidRDefault="00FC072C" w:rsidP="00307E8D">
      <w:pPr>
        <w:pStyle w:val="a3"/>
        <w:numPr>
          <w:ilvl w:val="0"/>
          <w:numId w:val="1"/>
        </w:numPr>
        <w:spacing w:after="0" w:line="240" w:lineRule="auto"/>
        <w:jc w:val="both"/>
        <w:rPr>
          <w:rFonts w:ascii="Times New Roman" w:hAnsi="Times New Roman" w:cs="Times New Roman"/>
          <w:sz w:val="24"/>
          <w:szCs w:val="24"/>
        </w:rPr>
      </w:pPr>
      <w:r w:rsidRPr="00307E8D">
        <w:rPr>
          <w:rFonts w:ascii="Times New Roman" w:hAnsi="Times New Roman" w:cs="Times New Roman"/>
          <w:sz w:val="24"/>
          <w:szCs w:val="24"/>
        </w:rPr>
        <w:t>у разі перерви понад 30 календарних днів у роботі виконавця робіт з підвищеною небезпекою та понад днів — у роботі виконавця інших робіт.</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FC072C" w:rsidRDefault="00FC072C" w:rsidP="00FC072C">
      <w:pPr>
        <w:spacing w:after="0" w:line="240" w:lineRule="auto"/>
        <w:ind w:firstLine="709"/>
        <w:jc w:val="both"/>
        <w:rPr>
          <w:rFonts w:ascii="Times New Roman" w:hAnsi="Times New Roman" w:cs="Times New Roman"/>
          <w:sz w:val="24"/>
          <w:szCs w:val="24"/>
        </w:rPr>
      </w:pPr>
      <w:r w:rsidRPr="00307E8D">
        <w:rPr>
          <w:rFonts w:ascii="Times New Roman" w:hAnsi="Times New Roman" w:cs="Times New Roman"/>
          <w:sz w:val="24"/>
          <w:szCs w:val="24"/>
          <w:u w:val="single"/>
        </w:rPr>
        <w:t>Цільовий інструктаж</w:t>
      </w:r>
      <w:r w:rsidRPr="00FC072C">
        <w:rPr>
          <w:rFonts w:ascii="Times New Roman" w:hAnsi="Times New Roman" w:cs="Times New Roman"/>
          <w:sz w:val="24"/>
          <w:szCs w:val="24"/>
        </w:rPr>
        <w:t xml:space="preserve"> проводять у разі ліквідації аварії або стихійного лиха та проведення робіт, на які потрібен наряд-допуск, наказ або розпорядження.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У разі виконання робіт, на які потрібно оформлювати наряд-допуск, цільовий інструктаж реєструють у цьому наряді-допуску, а в журналі реєстрації інструктажів — не обов’язково</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307E8D" w:rsidRDefault="00FC072C" w:rsidP="00FC072C">
      <w:pPr>
        <w:spacing w:after="0" w:line="240" w:lineRule="auto"/>
        <w:ind w:firstLine="709"/>
        <w:jc w:val="both"/>
        <w:rPr>
          <w:rFonts w:ascii="Times New Roman" w:hAnsi="Times New Roman" w:cs="Times New Roman"/>
          <w:b/>
          <w:sz w:val="24"/>
          <w:szCs w:val="24"/>
        </w:rPr>
      </w:pPr>
      <w:r w:rsidRPr="00307E8D">
        <w:rPr>
          <w:rFonts w:ascii="Times New Roman" w:hAnsi="Times New Roman" w:cs="Times New Roman"/>
          <w:b/>
          <w:sz w:val="24"/>
          <w:szCs w:val="24"/>
          <w:highlight w:val="yellow"/>
        </w:rPr>
        <w:t>35.</w:t>
      </w:r>
      <w:r w:rsidRPr="00307E8D">
        <w:rPr>
          <w:rFonts w:ascii="Times New Roman" w:hAnsi="Times New Roman" w:cs="Times New Roman"/>
          <w:b/>
          <w:sz w:val="24"/>
          <w:szCs w:val="24"/>
          <w:highlight w:val="yellow"/>
        </w:rPr>
        <w:tab/>
        <w:t>Коли і хто проводить вступний інструктаж з працівниками, з учнями.</w:t>
      </w:r>
    </w:p>
    <w:p w:rsidR="008073D6" w:rsidRPr="008073D6" w:rsidRDefault="008073D6" w:rsidP="00FC072C">
      <w:pPr>
        <w:spacing w:after="0" w:line="240" w:lineRule="auto"/>
        <w:ind w:firstLine="709"/>
        <w:jc w:val="both"/>
        <w:rPr>
          <w:rFonts w:ascii="Times New Roman" w:hAnsi="Times New Roman" w:cs="Times New Roman"/>
          <w:sz w:val="24"/>
          <w:szCs w:val="24"/>
        </w:rPr>
      </w:pPr>
      <w:r w:rsidRPr="008073D6">
        <w:rPr>
          <w:rFonts w:ascii="Times New Roman" w:hAnsi="Times New Roman" w:cs="Times New Roman"/>
          <w:sz w:val="24"/>
          <w:szCs w:val="24"/>
        </w:rPr>
        <w:t>Вступний Інструктаж – проводиться на початку занять один раз на рік з усіма учнями (при зарахуванні учня до школи, у разі переходу учня з однієї школи до іншої), а також з студентами, які прибули в школу для проходження виробничої практики. Вступний інструктаж проводить служба охорони праці школи.</w:t>
      </w:r>
    </w:p>
    <w:p w:rsidR="00FC072C" w:rsidRPr="00307E8D" w:rsidRDefault="00FC072C" w:rsidP="00FC072C">
      <w:pPr>
        <w:spacing w:after="0" w:line="240" w:lineRule="auto"/>
        <w:ind w:firstLine="709"/>
        <w:jc w:val="both"/>
        <w:rPr>
          <w:rFonts w:ascii="Times New Roman" w:hAnsi="Times New Roman" w:cs="Times New Roman"/>
          <w:sz w:val="24"/>
          <w:szCs w:val="24"/>
          <w:u w:val="single"/>
        </w:rPr>
      </w:pPr>
      <w:r w:rsidRPr="00307E8D">
        <w:rPr>
          <w:rFonts w:ascii="Times New Roman" w:hAnsi="Times New Roman" w:cs="Times New Roman"/>
          <w:sz w:val="24"/>
          <w:szCs w:val="24"/>
          <w:u w:val="single"/>
        </w:rPr>
        <w:t>Вступний інструктаж проводиться: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з усіма працівниками, які приймаються на постійну або тимчасову роботу, незалежно від їх освіти, стажу роботи та посади;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з працівниками інших організацій, які прибули на підприємство і беруть безпосередню участь у виробничому процесі або виконують інші роботи для підприємства;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Проводиться спеціалістом СОП, а в разі відсутності на підприємстві такої служби – іншим фахівцем, на якого наказом (розпорядженням) по підприємству покладені ці обов’язки і який у встановленому порядку пройшов навчання і перевірку знань з питань ОП. Програма та тривалість інструктажу затверджується керівником закладу. Запис про проведення вступного інструктажу робиться в журналі реєстрації вступного інструктажу, який зберігається в службі охорони праці або у працівника, що відповідає за проведення вступного інструктажу, а також в документі про прийняття працівника на роботу.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Також проводиться з вихованцями, учнями та студентами закладів освіти: перед початком навчальних занять один раз на рік, а також при зарахуванні або оформленні до закладу освіти вихованця, учня або студента працівниками СОП закладу. За умови чисельності учасників навчально-виховного процесу в закладах понад 200 осіб вищезазначеними службами проводиться навчання з вихователями, класоводами, класними керівниками, майстрами, кураторами груп тощо, які в свою чергу інструктують вихованців, учнів, студентів.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Програма вступного інструктажу розробляється в закладі освіти на основі орієнтовного переліку питань вступного інструктажу з БЖД та затверджується керівником закладу освіти. Запис про проведення вступного інструктажу робиться на окремій сторінці журналу обліку навчальних занять.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працівникам інших організацій, які прибули на підприємство і беруть безпосередню участь у виробничому процесі або виконують інші роботи для підприємства;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учням та студентам, які проходитимуть на підприємстві трудове або професійне навчання;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учасникам екскурсії на підприємство.</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307E8D" w:rsidRDefault="00FC072C" w:rsidP="00FC072C">
      <w:pPr>
        <w:spacing w:after="0" w:line="240" w:lineRule="auto"/>
        <w:ind w:firstLine="709"/>
        <w:jc w:val="both"/>
        <w:rPr>
          <w:rFonts w:ascii="Times New Roman" w:hAnsi="Times New Roman" w:cs="Times New Roman"/>
          <w:b/>
          <w:sz w:val="24"/>
          <w:szCs w:val="24"/>
        </w:rPr>
      </w:pPr>
      <w:r w:rsidRPr="00307E8D">
        <w:rPr>
          <w:rFonts w:ascii="Times New Roman" w:hAnsi="Times New Roman" w:cs="Times New Roman"/>
          <w:b/>
          <w:sz w:val="24"/>
          <w:szCs w:val="24"/>
          <w:highlight w:val="yellow"/>
        </w:rPr>
        <w:t>36.</w:t>
      </w:r>
      <w:r w:rsidRPr="00307E8D">
        <w:rPr>
          <w:rFonts w:ascii="Times New Roman" w:hAnsi="Times New Roman" w:cs="Times New Roman"/>
          <w:b/>
          <w:sz w:val="24"/>
          <w:szCs w:val="24"/>
          <w:highlight w:val="yellow"/>
        </w:rPr>
        <w:tab/>
        <w:t>Коли і хто проводить первинний інструктаж з працівниками, з учнями.</w:t>
      </w:r>
    </w:p>
    <w:p w:rsidR="008073D6" w:rsidRDefault="008073D6" w:rsidP="00FC072C">
      <w:pPr>
        <w:spacing w:after="0" w:line="240" w:lineRule="auto"/>
        <w:ind w:firstLine="709"/>
        <w:jc w:val="both"/>
        <w:rPr>
          <w:rFonts w:ascii="Times New Roman" w:hAnsi="Times New Roman" w:cs="Times New Roman"/>
          <w:sz w:val="24"/>
          <w:szCs w:val="24"/>
        </w:rPr>
      </w:pPr>
      <w:r w:rsidRPr="008073D6">
        <w:rPr>
          <w:rFonts w:ascii="Times New Roman" w:hAnsi="Times New Roman" w:cs="Times New Roman"/>
          <w:sz w:val="24"/>
          <w:szCs w:val="24"/>
        </w:rPr>
        <w:t>Первинний, повторний, позаплановий і цільовий інструктажі проводить безпосередній керівник робіт (начальник структурного підрозділу, майстер) або фізична особа, яка використовує найману працю. інструктаж.</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Первинний інструктаж проводитьcя до початку роботи безпосередньо на робочому місці з працівником: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новоприйнятим (постійно чи тимчасово) на підприємство;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який переводиться з одного цеху виробництва до іншого;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який буде виконувати нову для нього роботу;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відрядженим працівником, який бере безпосередню участь у виробничому процесі на підприємстві.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Проводиться спеціалістом СОП, а в разі відсутності на підприємстві такої служби – іншим фахівцем, на якого наказом (розпорядженням) по підприємству покладені ці обов’язки і який у встановленому порядку пройшов навчання і перевірку знань з питань ОП.</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Первинний інструктаж проводиться індивідуально або з групою осіб одного фаху за діючими на підприємстві інструкціями з охорони праці відповідно до виконуваних робіт, а також з урахуванням вимог орієнтовного переліку питань первинного інструктажу.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Також первинний інструктаж з БЖД проводиться на початку заняття у кожному кабінеті, лабораторії, майстерні, спортзалі тощо, наприкінці навчального  року  перед початком  канікул, а також за межами закладу освіти, де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навчально-виховний процес пов'язаний з використанням небезпечних або шкідливих для здоров’я факторів. Первинний інструктаж проводять викладачі, вчителі, класоводи, вихователі, класні керівники. Майстри виробничого навчання, тренери,  керівники  гуртків  тощо.  Цей  інструктаж  проводиться  з вихованцями,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учнями, студентами, а також з батьками, які беруть участь у позанавчальних заходах. Первинний інструктаж також проводиться перед виконанням кожного завдання, пов’язаного з використанням різних матеріалів, інструментів, приладів, на початку уроку, заняття, лабораторної, практичної роботи тощо.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Запис про проведення первинного інструктажу робиться в окремому журналі реєстрації інструктажів з безпеки життєдіяльності, який зберігається в кожному кабінеті, лабораторії, майстерні, цеху, спортзалі.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Первинний інструктаж, який проводиться перед початком кожного практичного заняття (практичної, лабораторної роботи тощо) реєструється в журналі обліку навчальних занять, виробничого навчання на сторінці предмета в розділі про зміст уроку, заняття. </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8073D6" w:rsidRDefault="00FC072C" w:rsidP="00FC072C">
      <w:pPr>
        <w:spacing w:after="0" w:line="240" w:lineRule="auto"/>
        <w:ind w:firstLine="709"/>
        <w:jc w:val="both"/>
        <w:rPr>
          <w:rFonts w:ascii="Times New Roman" w:hAnsi="Times New Roman" w:cs="Times New Roman"/>
          <w:b/>
          <w:sz w:val="24"/>
          <w:szCs w:val="24"/>
        </w:rPr>
      </w:pPr>
      <w:r w:rsidRPr="008073D6">
        <w:rPr>
          <w:rFonts w:ascii="Times New Roman" w:hAnsi="Times New Roman" w:cs="Times New Roman"/>
          <w:b/>
          <w:sz w:val="24"/>
          <w:szCs w:val="24"/>
          <w:highlight w:val="yellow"/>
        </w:rPr>
        <w:t>37.</w:t>
      </w:r>
      <w:r w:rsidRPr="008073D6">
        <w:rPr>
          <w:rFonts w:ascii="Times New Roman" w:hAnsi="Times New Roman" w:cs="Times New Roman"/>
          <w:b/>
          <w:sz w:val="24"/>
          <w:szCs w:val="24"/>
          <w:highlight w:val="yellow"/>
        </w:rPr>
        <w:tab/>
        <w:t>Коли і хто проводить повторний інструктаж з працівниками.</w:t>
      </w:r>
    </w:p>
    <w:p w:rsidR="00484588" w:rsidRDefault="00484588" w:rsidP="00FC072C">
      <w:pPr>
        <w:spacing w:after="0" w:line="240" w:lineRule="auto"/>
        <w:ind w:firstLine="709"/>
        <w:jc w:val="both"/>
        <w:rPr>
          <w:rFonts w:ascii="Times New Roman" w:hAnsi="Times New Roman" w:cs="Times New Roman"/>
          <w:sz w:val="24"/>
          <w:szCs w:val="24"/>
        </w:rPr>
      </w:pPr>
      <w:r w:rsidRPr="00484588">
        <w:rPr>
          <w:rFonts w:ascii="Times New Roman" w:hAnsi="Times New Roman" w:cs="Times New Roman"/>
          <w:sz w:val="24"/>
          <w:szCs w:val="24"/>
        </w:rPr>
        <w:t>Повторний інструктаж проводять у терміни, які визначають нормативно-правові акти з охорони праці в галузі, або роботодавець, але не рідше ніж: на роботах з підвищеною небезпекою — 1 раз на 3 місяці; для решти робіт — 1 раз на 6 місяців.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Повторний інструктаж  проводиться індивідуально з окремим  працівником або з групою працівників які виконують однотипні роботи за обсягом і змістом  переліку питань первинного інструктажу, в терміни, визначені відповідними чинними галузевими нормативними актами або керівником підприємства з урахуванням конкретних умов праці, але не рідше:</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на роботах з підвищеною небезпекою – 1 разу на 3 місяці;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для решти робіт – 1 разу на 6 місяців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Проводиться спеціалістом СОП, а в разі відсутності на підприємстві такої служби – іншим фахівцем, на якого наказом (розпорядженням) по підприємству покладені ці обов’язки і який у встановленому порядку пройшов навчання і перевірку знань з питань ОП.</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Default="00FC072C" w:rsidP="00FC072C">
      <w:pPr>
        <w:spacing w:after="0" w:line="240" w:lineRule="auto"/>
        <w:ind w:firstLine="709"/>
        <w:jc w:val="both"/>
        <w:rPr>
          <w:rFonts w:ascii="Times New Roman" w:hAnsi="Times New Roman" w:cs="Times New Roman"/>
          <w:b/>
          <w:sz w:val="24"/>
          <w:szCs w:val="24"/>
        </w:rPr>
      </w:pPr>
      <w:r w:rsidRPr="00307E8D">
        <w:rPr>
          <w:rFonts w:ascii="Times New Roman" w:hAnsi="Times New Roman" w:cs="Times New Roman"/>
          <w:b/>
          <w:sz w:val="24"/>
          <w:szCs w:val="24"/>
          <w:highlight w:val="yellow"/>
        </w:rPr>
        <w:t>38.</w:t>
      </w:r>
      <w:r w:rsidRPr="00307E8D">
        <w:rPr>
          <w:rFonts w:ascii="Times New Roman" w:hAnsi="Times New Roman" w:cs="Times New Roman"/>
          <w:b/>
          <w:sz w:val="24"/>
          <w:szCs w:val="24"/>
          <w:highlight w:val="yellow"/>
        </w:rPr>
        <w:tab/>
        <w:t>Коли і хто проводить позаплановий інструктаж з працівниками, з учнями.</w:t>
      </w:r>
    </w:p>
    <w:p w:rsidR="00EF68A6" w:rsidRPr="00EF68A6" w:rsidRDefault="00EF68A6" w:rsidP="00FC072C">
      <w:pPr>
        <w:spacing w:after="0" w:line="240" w:lineRule="auto"/>
        <w:ind w:firstLine="709"/>
        <w:jc w:val="both"/>
        <w:rPr>
          <w:rFonts w:ascii="Times New Roman" w:hAnsi="Times New Roman" w:cs="Times New Roman"/>
          <w:sz w:val="24"/>
          <w:szCs w:val="24"/>
        </w:rPr>
      </w:pPr>
      <w:r w:rsidRPr="00EF68A6">
        <w:rPr>
          <w:rFonts w:ascii="Times New Roman" w:hAnsi="Times New Roman" w:cs="Times New Roman"/>
          <w:sz w:val="24"/>
          <w:szCs w:val="24"/>
        </w:rPr>
        <w:t>Первинний, позаплановий, цільовий інструктажі проводять відповідні вчителі, керівники гуртків, майстер виробничого навчання або завідувачі кабінетів тощо за відповідними інструкціями чи програмами.</w:t>
      </w:r>
    </w:p>
    <w:p w:rsidR="00484588" w:rsidRPr="00484588" w:rsidRDefault="00484588" w:rsidP="00FC072C">
      <w:pPr>
        <w:spacing w:after="0" w:line="240" w:lineRule="auto"/>
        <w:ind w:firstLine="709"/>
        <w:jc w:val="both"/>
        <w:rPr>
          <w:rFonts w:ascii="Times New Roman" w:hAnsi="Times New Roman" w:cs="Times New Roman"/>
          <w:sz w:val="24"/>
          <w:szCs w:val="24"/>
        </w:rPr>
      </w:pPr>
      <w:r w:rsidRPr="00484588">
        <w:rPr>
          <w:rFonts w:ascii="Times New Roman" w:hAnsi="Times New Roman" w:cs="Times New Roman"/>
          <w:sz w:val="24"/>
          <w:szCs w:val="24"/>
        </w:rPr>
        <w:t>Позаплановий інструктаж з учнями, студентами, курсантами, слухачами проводиться під час проведення трудового і професійного навчання при порушеннях ними вимог нормативно - правових актів з охорони праці, що можуть призвести або призвели до травм, аварій, пожеж тощо.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Позаплановий інструктаж  проводиться індивідуально з окремим  працівником або з групою працівників одного фаху. Обсяг і зміст позапланового інструктажу визначаються в кожному окремому випадку залежно від причин і обставин, що спричинили потребу його проведення: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при введені в дію нових або переглянутих нормативних актів про охорону праці, а також про внесення змін та доповнення до них;</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при зміні технологічного процесу, заміні або модернізації устаткування, приладів та інструментів, вихідної сировини, матеріалів та інших факторів, що впливають на стан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при порушенні працівниками вимог нормативних актів про ОП, що можуть призвести або призвели до травм, аварій, пожеж тощо;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 xml:space="preserve">-  </w:t>
      </w:r>
      <w:r w:rsidRPr="00FC072C">
        <w:rPr>
          <w:rFonts w:ascii="Times New Roman" w:hAnsi="Times New Roman" w:cs="Times New Roman"/>
          <w:sz w:val="24"/>
          <w:szCs w:val="24"/>
        </w:rPr>
        <w:tab/>
        <w:t>при виявленні особами, які здійснюють державний нагляд і контроль за охороною праці, незнання вимог безпеки стосовно робіт, що виконуються працівником;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 xml:space="preserve">при перерві в роботі виконавця робіт більше ніж на 30 календарних днів – для робіт з підвищеною небезпекою, а для решти робіт – понад 60 днів.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Позаплановий інструктаж з вихованцями, учнями, студентами проводиться у разі порушення ними вимог нормативно-правових актів з охорони праці, що може призвести чи призвело до травм, аварій, пожеж тощо, при зміні умов виконання навчальних завдань (лабораторних робіт, виробничої практики, профпідготовки тощо), у разі нещасних випадків за межами закладу освіти.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Реєстрація позапланового інструктажу проводиться в журналі реєстрації інструктажів, що зберігається в кожному кабінеті, лабораторії, майстерні, цеху, спортзалі тощо.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Проводиться спеціалістом СОП, а в разі відсутності на підприємстві такої служби – іншим фахівцем, на якого наказом (розпорядженням) по підприємству покладені ці обов’язки і який у встановленому порядку пройшов навчання і перевірку знань з питань ОП.</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Default="00FC072C" w:rsidP="00FC072C">
      <w:pPr>
        <w:spacing w:after="0" w:line="240" w:lineRule="auto"/>
        <w:ind w:firstLine="709"/>
        <w:jc w:val="both"/>
        <w:rPr>
          <w:rFonts w:ascii="Times New Roman" w:hAnsi="Times New Roman" w:cs="Times New Roman"/>
          <w:b/>
          <w:sz w:val="24"/>
          <w:szCs w:val="24"/>
        </w:rPr>
      </w:pPr>
      <w:r w:rsidRPr="00307E8D">
        <w:rPr>
          <w:rFonts w:ascii="Times New Roman" w:hAnsi="Times New Roman" w:cs="Times New Roman"/>
          <w:b/>
          <w:sz w:val="24"/>
          <w:szCs w:val="24"/>
          <w:highlight w:val="yellow"/>
        </w:rPr>
        <w:t>39.</w:t>
      </w:r>
      <w:r w:rsidRPr="00307E8D">
        <w:rPr>
          <w:rFonts w:ascii="Times New Roman" w:hAnsi="Times New Roman" w:cs="Times New Roman"/>
          <w:b/>
          <w:sz w:val="24"/>
          <w:szCs w:val="24"/>
          <w:highlight w:val="yellow"/>
        </w:rPr>
        <w:tab/>
        <w:t>Коли і хто проводить цільовий інструктаж з працівниками, з учнями.</w:t>
      </w:r>
    </w:p>
    <w:p w:rsidR="00EF68A6" w:rsidRPr="00EF68A6" w:rsidRDefault="00EF68A6" w:rsidP="00FC072C">
      <w:pPr>
        <w:spacing w:after="0" w:line="240" w:lineRule="auto"/>
        <w:ind w:firstLine="709"/>
        <w:jc w:val="both"/>
        <w:rPr>
          <w:rFonts w:ascii="Times New Roman" w:hAnsi="Times New Roman" w:cs="Times New Roman"/>
          <w:sz w:val="24"/>
          <w:szCs w:val="24"/>
        </w:rPr>
      </w:pPr>
      <w:r w:rsidRPr="00EF68A6">
        <w:rPr>
          <w:rFonts w:ascii="Times New Roman" w:hAnsi="Times New Roman" w:cs="Times New Roman"/>
          <w:sz w:val="24"/>
          <w:szCs w:val="24"/>
        </w:rPr>
        <w:t>Первинний, позаплановий, цільовий інструктажі проводять відповідні вчителі, керівники гуртків, майстер виробничого навчання або завідувачі кабінетів тощо за відповідними інструкціями чи програмами.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Цільовий інструктаж   проводиться індивідуально з окремим  працівником або з групою працівників. Обсяг і зміст цільового інструктажу визначаються в кожному окремому випадку залежно від виду робіт, що ними виконуватимуться: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при виконанні разових робіт, не передбачених трудовою угодою;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при ліквідації аварії, стихійного лиха;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при проведенні робіт, на які оформляються наряд-допуск, розпорядження або інші документи.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Цільовий інструктаж проводиться з вихованцями, учнями, студентами у разі організації позанавчальних заходів (олімпіади, турніри з предметів, екскурсії, туристичні походи, спортивні завдання тощо), під час проведення громадських, пізнавальних робіт (прибирання території, приміщень, науково-дослідницька робота на навчально-дослідницької ділянці тощо).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Реєстрація проведення цільового інструктажу здійснюється у журналі реєстрації інструктажів.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Первинний, повторний, позаплановий і цільовий інструктажі завершуються перевіркою знань у вигляді усного опитування, а також перевіркою набутих знань і навичок безпечних методів праці. Знання перевіряє особа, яка проводила інструктаж. При незадовільних результатах перевірки знань, умінь і навичок щодо безпечного виконання робіт після первинного, повторного чи позапланового інструктажів для працівника протягом 10 днів додатково проводиться    інструктаж    і    повторна    перевірка   знань.   При   незадовільних результатах і повторної перевірки знань питання щодо працевлаштування працівника вирішується роботодавцем згідно з чинним законодавством.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При незадовільних результатах перевірки знань після цільового інструктажу допуск до виконання робіт не надається. Повторна перевірка знань при цьому не дозволяється.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Про проведення первинного, повторного, позапланового та цільового інструктажів та про допуск до роботи особою, якою проводився інструктаж, вноситься запис до журналу реєстрації інструктажів з питань охорони праці. При цьому обов’язкові підписи як того, кого інструктують, так і того, хто інструктував. Сторінки журналу реєстрації інструктажів повинні бути пронумеровані, журнали прошнуровані і скріплені печаткою.</w:t>
      </w:r>
      <w:r w:rsidRPr="00FC072C">
        <w:rPr>
          <w:rFonts w:ascii="Times New Roman" w:hAnsi="Times New Roman" w:cs="Times New Roman"/>
          <w:sz w:val="24"/>
          <w:szCs w:val="24"/>
        </w:rPr>
        <w:tab/>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Проводиться спеціалістом СОП, а в разі відсутності на підприємстві такої служби – іншим фахівцем, на якого наказом (розпорядженням) по підприємству покладені ці обов’язки і який у встановленому порядку пройшов навчання і перевірку знань з питань ОП.</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Default="00FC072C" w:rsidP="00FC072C">
      <w:pPr>
        <w:spacing w:after="0" w:line="240" w:lineRule="auto"/>
        <w:ind w:firstLine="709"/>
        <w:jc w:val="both"/>
        <w:rPr>
          <w:rFonts w:ascii="Times New Roman" w:hAnsi="Times New Roman" w:cs="Times New Roman"/>
          <w:b/>
          <w:sz w:val="24"/>
          <w:szCs w:val="24"/>
        </w:rPr>
      </w:pPr>
      <w:r w:rsidRPr="00307E8D">
        <w:rPr>
          <w:rFonts w:ascii="Times New Roman" w:hAnsi="Times New Roman" w:cs="Times New Roman"/>
          <w:b/>
          <w:sz w:val="24"/>
          <w:szCs w:val="24"/>
          <w:highlight w:val="yellow"/>
        </w:rPr>
        <w:t>40.</w:t>
      </w:r>
      <w:r w:rsidRPr="00307E8D">
        <w:rPr>
          <w:rFonts w:ascii="Times New Roman" w:hAnsi="Times New Roman" w:cs="Times New Roman"/>
          <w:b/>
          <w:sz w:val="24"/>
          <w:szCs w:val="24"/>
          <w:highlight w:val="yellow"/>
        </w:rPr>
        <w:tab/>
        <w:t>В які терміни і для чого проводиться атестація робочих місць за умовами праці.</w:t>
      </w:r>
    </w:p>
    <w:p w:rsidR="00EF68A6" w:rsidRPr="00EF68A6" w:rsidRDefault="00EF68A6" w:rsidP="00FC072C">
      <w:pPr>
        <w:spacing w:after="0" w:line="240" w:lineRule="auto"/>
        <w:ind w:firstLine="709"/>
        <w:jc w:val="both"/>
        <w:rPr>
          <w:rFonts w:ascii="Times New Roman" w:hAnsi="Times New Roman" w:cs="Times New Roman"/>
          <w:sz w:val="24"/>
          <w:szCs w:val="24"/>
        </w:rPr>
      </w:pPr>
      <w:r w:rsidRPr="00EF68A6">
        <w:rPr>
          <w:rFonts w:ascii="Times New Roman" w:hAnsi="Times New Roman" w:cs="Times New Roman"/>
          <w:sz w:val="24"/>
          <w:szCs w:val="24"/>
        </w:rPr>
        <w:t>Атестація робочих місць за умовами праці — це комплексна оцінка всіх факторів виробничого середовища і трудового процесу, супутніх соціально-економічних факторів, що впливають на здоров'я і працездатність працівників в процесі трудової діяльності. Атестацію проводять не рідше ніж раз на п'ять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 xml:space="preserve">Відповідно до ЗУ «Про пенсійне забезпечення», Постанови КМУ від 01.08.92р. №442 «Про Порядок проведення атестації робочих місць за умовами праці», з метою проведення комплексної оцінки всіх факторів виробничого середовища і трудового процесу, супутніх соціально-економічних факторів, що впливають на здоров’я і працездатність працівників в процесі трудової діяльності,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для розроблення і реалізації організаційних, технічних, економічних та соціальних заходів колективних договорів щодо поліпшення умов трудової діяльності працівників установ і закладів освіти та підготовки базису для вирішення питань надання пенсій за віком на пільгових умовах, інших пільг та компенсацій проводиться атестація робочих місць за умовами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w:t>
      </w:r>
      <w:r w:rsidRPr="00FC072C">
        <w:rPr>
          <w:rFonts w:ascii="Times New Roman" w:hAnsi="Times New Roman" w:cs="Times New Roman"/>
          <w:sz w:val="24"/>
          <w:szCs w:val="24"/>
        </w:rPr>
        <w:tab/>
        <w:t>Для організації і проведення атестації керівник закладу видає наказ, в якому: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визначає основу і завдання атестації;</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затверджує склад, голову і секретаря постійно діючої атестаційної комісії, визначає її повноваження;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встановлює терміни і графіки проведення підготовчих робіт;</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визначає взаємодію із зацікавленими державними органами і громадськими організаціями (експертизою умов праці, санітарно-епідемологічною службою);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2.</w:t>
      </w:r>
      <w:r w:rsidRPr="00FC072C">
        <w:rPr>
          <w:rFonts w:ascii="Times New Roman" w:hAnsi="Times New Roman" w:cs="Times New Roman"/>
          <w:sz w:val="24"/>
          <w:szCs w:val="24"/>
        </w:rPr>
        <w:tab/>
        <w:t>До складу атестаційної комісії вводяться: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головні спеціалісти;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працівники відділу кадрів;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відділу праці і заробітної плати;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юрист;</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профспілкових органів.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3.</w:t>
      </w:r>
      <w:r w:rsidRPr="00FC072C">
        <w:rPr>
          <w:rFonts w:ascii="Times New Roman" w:hAnsi="Times New Roman" w:cs="Times New Roman"/>
          <w:sz w:val="24"/>
          <w:szCs w:val="24"/>
        </w:rPr>
        <w:tab/>
        <w:t>Атестаційна комісія в процесі роботи: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Виявляє на робочих місцях шкідливі і небезпечні виробничі фактори та причини       їх виникнення.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 xml:space="preserve">Забезпечує проведення лабораторних досліджень санітарно-гігієнічних факторів виробничого середовища, важкості й напруженості трудового процесу на робочому місці.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  </w:t>
      </w:r>
      <w:r w:rsidRPr="00FC072C">
        <w:rPr>
          <w:rFonts w:ascii="Times New Roman" w:hAnsi="Times New Roman" w:cs="Times New Roman"/>
          <w:sz w:val="24"/>
          <w:szCs w:val="24"/>
        </w:rPr>
        <w:tab/>
        <w:t xml:space="preserve">Дає комплексну оцінку факторів виробничого середовища і характеру праці щодо відповідності їх вимогам стандартів, санітарних норм і правил.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 </w:t>
      </w:r>
      <w:r w:rsidRPr="00FC072C">
        <w:rPr>
          <w:rFonts w:ascii="Times New Roman" w:hAnsi="Times New Roman" w:cs="Times New Roman"/>
          <w:sz w:val="24"/>
          <w:szCs w:val="24"/>
        </w:rPr>
        <w:tab/>
        <w:t>Обґрунтовує віднесення робочого місця до відповідної категорії за шкідливими умовами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 </w:t>
      </w:r>
      <w:r w:rsidRPr="00FC072C">
        <w:rPr>
          <w:rFonts w:ascii="Times New Roman" w:hAnsi="Times New Roman" w:cs="Times New Roman"/>
          <w:sz w:val="24"/>
          <w:szCs w:val="24"/>
        </w:rPr>
        <w:tab/>
      </w:r>
      <w:r w:rsidRPr="00FC072C">
        <w:rPr>
          <w:rFonts w:ascii="Times New Roman" w:hAnsi="Times New Roman" w:cs="Times New Roman"/>
          <w:sz w:val="24"/>
          <w:szCs w:val="24"/>
        </w:rPr>
        <w:tab/>
        <w:t xml:space="preserve">Підтверджує (встановлює) права працівників на пільгове пенсійне забезпечення, додаткову відпустку, скорочений робочий день, інші пільги і компенсації залежно від умов праці.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  </w:t>
      </w:r>
      <w:r w:rsidRPr="00FC072C">
        <w:rPr>
          <w:rFonts w:ascii="Times New Roman" w:hAnsi="Times New Roman" w:cs="Times New Roman"/>
          <w:sz w:val="24"/>
          <w:szCs w:val="24"/>
        </w:rPr>
        <w:tab/>
        <w:t xml:space="preserve">Перевіряє правильність застосування списків виробництв, робіт, професій, посад і показників, що дають права на відповідне пільгове забезпечення.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 </w:t>
      </w:r>
      <w:r w:rsidRPr="00FC072C">
        <w:rPr>
          <w:rFonts w:ascii="Times New Roman" w:hAnsi="Times New Roman" w:cs="Times New Roman"/>
          <w:sz w:val="24"/>
          <w:szCs w:val="24"/>
        </w:rPr>
        <w:tab/>
        <w:t>Розв’язує спори, які можуть виникнути між юридичними особами і громадянами (працівниками) стосовно умов праці, пільг і компенсацій.</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 </w:t>
      </w:r>
      <w:r w:rsidRPr="00FC072C">
        <w:rPr>
          <w:rFonts w:ascii="Times New Roman" w:hAnsi="Times New Roman" w:cs="Times New Roman"/>
          <w:sz w:val="24"/>
          <w:szCs w:val="24"/>
        </w:rPr>
        <w:tab/>
        <w:t xml:space="preserve">Розробляє комплекс заходів по оптимізації рівня гігієни і безпеки, характеру праці і оздоровлення працівників.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 </w:t>
      </w:r>
      <w:r w:rsidRPr="00FC072C">
        <w:rPr>
          <w:rFonts w:ascii="Times New Roman" w:hAnsi="Times New Roman" w:cs="Times New Roman"/>
          <w:sz w:val="24"/>
          <w:szCs w:val="24"/>
        </w:rPr>
        <w:tab/>
        <w:t xml:space="preserve">Вивчає відповідність умов праці рівневі розвитку техніки і технології, удосконалення порядку та умов установлення і призначення пільг і компенсацій.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 xml:space="preserve">     Проводить фотографію робочого дня по кожному робочому місцю.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4.</w:t>
      </w:r>
      <w:r w:rsidRPr="00FC072C">
        <w:rPr>
          <w:rFonts w:ascii="Times New Roman" w:hAnsi="Times New Roman" w:cs="Times New Roman"/>
          <w:sz w:val="24"/>
          <w:szCs w:val="24"/>
        </w:rPr>
        <w:tab/>
        <w:t>Робоче місце за умовами праці оцінюється з урахуванням впливу на працівників всіх факторів виробничого середовища і трудового процесу, передбачених гігієнічною класифікацією праці (розділ І Карти), сукупних факторів технічного і організаційного рівня умов праці (розділ ІІ Карти), ступеня ризику пошкодження здоров’я.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5.</w:t>
      </w:r>
      <w:r w:rsidRPr="00FC072C">
        <w:rPr>
          <w:rFonts w:ascii="Times New Roman" w:hAnsi="Times New Roman" w:cs="Times New Roman"/>
          <w:sz w:val="24"/>
          <w:szCs w:val="24"/>
        </w:rPr>
        <w:tab/>
        <w:t>Право на пільги і компенсації, залежно від умов праці. Визначається за діючими законодавчими актами.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6.</w:t>
      </w:r>
      <w:r w:rsidRPr="00FC072C">
        <w:rPr>
          <w:rFonts w:ascii="Times New Roman" w:hAnsi="Times New Roman" w:cs="Times New Roman"/>
          <w:sz w:val="24"/>
          <w:szCs w:val="24"/>
        </w:rPr>
        <w:tab/>
        <w:t xml:space="preserve"> Оцінка умов праці працівників проводиться із розрахунку виконання робіт в умовах, передбачених у списках №1 і №2 протягом повного робочого дня. Під повним робочим днем слід розуміти виконання робіт, передбачених списками, протягом не менше 80% робочого часу, що має підтверджуватись відповідними документами.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7.</w:t>
      </w:r>
      <w:r w:rsidRPr="00FC072C">
        <w:rPr>
          <w:rFonts w:ascii="Times New Roman" w:hAnsi="Times New Roman" w:cs="Times New Roman"/>
          <w:sz w:val="24"/>
          <w:szCs w:val="24"/>
        </w:rPr>
        <w:tab/>
        <w:t>За результатами атестації складається перелік:</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w:t>
      </w:r>
      <w:r w:rsidRPr="00FC072C">
        <w:rPr>
          <w:rFonts w:ascii="Times New Roman" w:hAnsi="Times New Roman" w:cs="Times New Roman"/>
          <w:sz w:val="24"/>
          <w:szCs w:val="24"/>
        </w:rPr>
        <w:tab/>
        <w:t>робочих місць, виробництв робіт, професій і посад, працівникам яких потверджене право на пільги і компенсації, передбачені законодавством;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робочих місць, виробництв робіт, професій і посад, працівникам яких пропонується встановити пільги і компенсації за рахунок коштів підприємств згідно з ст. 13 ЗУ «Про пенсійне забезпечення»;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робочих місць з несприятливими умовами праці. На яких необхідно здійснити першочергові заходи по їх поліпшенню.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8.</w:t>
      </w:r>
      <w:r w:rsidRPr="00FC072C">
        <w:rPr>
          <w:rFonts w:ascii="Times New Roman" w:hAnsi="Times New Roman" w:cs="Times New Roman"/>
          <w:sz w:val="24"/>
          <w:szCs w:val="24"/>
        </w:rPr>
        <w:tab/>
        <w:t>Перелік робочих місць, виробництв, робіт, професій і посад, працівникам яких потверджене право на пільги і компенсації, передбачені законодавством, підписує голова комісії за погодженням з профспілковим комітетом. Він затверджується наказом по підприємству, організації та зберігається протягом 50 років. Витяги з наказу додаються до трудової книжки працівників, професії і посади яких внесено до переліку.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9.</w:t>
      </w:r>
      <w:r w:rsidRPr="00FC072C">
        <w:rPr>
          <w:rFonts w:ascii="Times New Roman" w:hAnsi="Times New Roman" w:cs="Times New Roman"/>
          <w:sz w:val="24"/>
          <w:szCs w:val="24"/>
        </w:rPr>
        <w:tab/>
        <w:t>Матеріали атестації робочих місць є документами суворої звітності і зберігаються на підприємстві протягом обумовленого чинним законодавством часу.</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8E3ECA" w:rsidRDefault="00FC072C" w:rsidP="00FC072C">
      <w:pPr>
        <w:spacing w:after="0" w:line="240" w:lineRule="auto"/>
        <w:ind w:firstLine="709"/>
        <w:jc w:val="both"/>
        <w:rPr>
          <w:rFonts w:ascii="Times New Roman" w:hAnsi="Times New Roman" w:cs="Times New Roman"/>
          <w:b/>
          <w:sz w:val="24"/>
          <w:szCs w:val="24"/>
        </w:rPr>
      </w:pPr>
      <w:r w:rsidRPr="008E3ECA">
        <w:rPr>
          <w:rFonts w:ascii="Times New Roman" w:hAnsi="Times New Roman" w:cs="Times New Roman"/>
          <w:b/>
          <w:sz w:val="24"/>
          <w:szCs w:val="24"/>
          <w:highlight w:val="yellow"/>
        </w:rPr>
        <w:t>41.</w:t>
      </w:r>
      <w:r w:rsidRPr="008E3ECA">
        <w:rPr>
          <w:rFonts w:ascii="Times New Roman" w:hAnsi="Times New Roman" w:cs="Times New Roman"/>
          <w:b/>
          <w:sz w:val="24"/>
          <w:szCs w:val="24"/>
          <w:highlight w:val="yellow"/>
        </w:rPr>
        <w:tab/>
        <w:t>За чиї кошти і в яких розмірах здійснюється фінансування охорони праці в установах і закладах освіти.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Фінансування ОП здійснюється роботодавцем. Для підприємств або фізичних осіб, які використовують найману працю, витрати на охорону праці повинні складати не менше 0,5% суми від реалізованої продукції, для бюджетних установ – не менше 0,2% від фонду заробітної плати. Працівники не несуть ніяких витрат на заходи з ОП.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 умови досягнення належного стану охорони праці і зниження рівня травматизму на підприємстві Фондом соціального страхування може бути встановлена знижка до розміру страхового внеску. За високий рівень травматизму і неналежний стан охорони праці – збільшення внеску.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 активне здійснення заходів по охороні праці покращення умов праці працівники можуть заохочуватися. Види заохочень визначаються колективним договором між адміністрацією та профспілковим комітетом. За порушення нормативних актів ОП як роботодавець так і працівник може бути притягнутий до відповідальності згідно колективного договору та чинного законодавства, а саме:</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Default="00FC072C" w:rsidP="00FC072C">
      <w:pPr>
        <w:spacing w:after="0" w:line="240" w:lineRule="auto"/>
        <w:ind w:firstLine="709"/>
        <w:jc w:val="both"/>
        <w:rPr>
          <w:rFonts w:ascii="Times New Roman" w:hAnsi="Times New Roman" w:cs="Times New Roman"/>
          <w:b/>
          <w:sz w:val="24"/>
          <w:szCs w:val="24"/>
        </w:rPr>
      </w:pPr>
      <w:r w:rsidRPr="00307E8D">
        <w:rPr>
          <w:rFonts w:ascii="Times New Roman" w:hAnsi="Times New Roman" w:cs="Times New Roman"/>
          <w:b/>
          <w:sz w:val="24"/>
          <w:szCs w:val="24"/>
          <w:highlight w:val="yellow"/>
        </w:rPr>
        <w:t>42.</w:t>
      </w:r>
      <w:r w:rsidRPr="00307E8D">
        <w:rPr>
          <w:rFonts w:ascii="Times New Roman" w:hAnsi="Times New Roman" w:cs="Times New Roman"/>
          <w:b/>
          <w:sz w:val="24"/>
          <w:szCs w:val="24"/>
          <w:highlight w:val="yellow"/>
        </w:rPr>
        <w:tab/>
        <w:t>Які порушення законодавства про працю та охорону праці тягнуть за собою покарання відповідно до адміністративного Кодексу України.</w:t>
      </w:r>
    </w:p>
    <w:p w:rsidR="004B46AD" w:rsidRPr="004B46AD" w:rsidRDefault="004B46AD" w:rsidP="00FC072C">
      <w:pPr>
        <w:spacing w:after="0" w:line="240" w:lineRule="auto"/>
        <w:ind w:firstLine="709"/>
        <w:jc w:val="both"/>
        <w:rPr>
          <w:rFonts w:ascii="Times New Roman" w:hAnsi="Times New Roman" w:cs="Times New Roman"/>
          <w:sz w:val="24"/>
          <w:szCs w:val="24"/>
        </w:rPr>
      </w:pPr>
      <w:r w:rsidRPr="004B46AD">
        <w:rPr>
          <w:rFonts w:ascii="Times New Roman" w:hAnsi="Times New Roman" w:cs="Times New Roman"/>
          <w:sz w:val="24"/>
          <w:szCs w:val="24"/>
        </w:rPr>
        <w:t>Зокрема, ч. 5 ст. 41 КУпАП встановлено, що порушення вимог законодавчих та інших нормативних актів про охорону праці тягне за собою накладення штрафу на працівників в розмірі від чотирьох до десяти НМДГ.</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Стаття 41.   Порушення вимог законодавства про працю та про охорону праці.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Порушення  встановлених  термінів  виплати пенсій, стипендій, заробітної  плати,  виплата  її  не в повному обсязі, а також інші порушення вимог законодавства про працю - тягнуть за   собою   накладення   штрафу  на  посадових  осіб підприємств, установ і організацій незалежно від форм власності та громадян - суб'єктів підприємницько</w:t>
      </w:r>
      <w:r w:rsidR="00307E8D">
        <w:rPr>
          <w:rFonts w:ascii="Times New Roman" w:hAnsi="Times New Roman" w:cs="Times New Roman"/>
          <w:sz w:val="24"/>
          <w:szCs w:val="24"/>
        </w:rPr>
        <w:t>ї діяльності від п'ятнадцяти до</w:t>
      </w:r>
      <w:r w:rsidR="00307E8D">
        <w:rPr>
          <w:rFonts w:ascii="Times New Roman" w:hAnsi="Times New Roman" w:cs="Times New Roman"/>
          <w:sz w:val="24"/>
          <w:szCs w:val="24"/>
          <w:lang w:val="uk-UA"/>
        </w:rPr>
        <w:t xml:space="preserve"> </w:t>
      </w:r>
      <w:r w:rsidRPr="00FC072C">
        <w:rPr>
          <w:rFonts w:ascii="Times New Roman" w:hAnsi="Times New Roman" w:cs="Times New Roman"/>
          <w:sz w:val="24"/>
          <w:szCs w:val="24"/>
        </w:rPr>
        <w:t xml:space="preserve">п'ятдесяти неоподатковуваних мінімумів доходів громадян. Порушення вимог законодавчих та інших нормативних  актів  про охорону праці - тягне  за  собою накладення   штрафу    на   працівників   від   двох   </w:t>
      </w:r>
      <w:r w:rsidR="00307E8D">
        <w:rPr>
          <w:rFonts w:ascii="Times New Roman" w:hAnsi="Times New Roman" w:cs="Times New Roman"/>
          <w:sz w:val="24"/>
          <w:szCs w:val="24"/>
        </w:rPr>
        <w:t xml:space="preserve">до   п'яти   неоподатковуваних </w:t>
      </w:r>
      <w:r w:rsidRPr="00FC072C">
        <w:rPr>
          <w:rFonts w:ascii="Times New Roman" w:hAnsi="Times New Roman" w:cs="Times New Roman"/>
          <w:sz w:val="24"/>
          <w:szCs w:val="24"/>
        </w:rPr>
        <w:t xml:space="preserve">мінімумів доходів громадян і на посадових осіб   підприємств,   установ,   організацій  незалежно  від  форм власності та громадян -  суб'єктів підприємницької діяльності – від п'яти до десяти неоподатковуваних мінімумів доходів громадян.)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307E8D">
        <w:rPr>
          <w:rFonts w:ascii="Times New Roman" w:hAnsi="Times New Roman" w:cs="Times New Roman"/>
          <w:sz w:val="24"/>
          <w:szCs w:val="24"/>
          <w:u w:val="single"/>
        </w:rPr>
        <w:t>Стаття 41-1.</w:t>
      </w:r>
      <w:r w:rsidRPr="00FC072C">
        <w:rPr>
          <w:rFonts w:ascii="Times New Roman" w:hAnsi="Times New Roman" w:cs="Times New Roman"/>
          <w:sz w:val="24"/>
          <w:szCs w:val="24"/>
        </w:rPr>
        <w:t xml:space="preserve"> Ухилення від участі в переговорах щодо укладення, зміни або доповнення колективного договору, угоди.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Ухилення осіб, які представляю</w:t>
      </w:r>
      <w:r w:rsidR="00307E8D">
        <w:rPr>
          <w:rFonts w:ascii="Times New Roman" w:hAnsi="Times New Roman" w:cs="Times New Roman"/>
          <w:sz w:val="24"/>
          <w:szCs w:val="24"/>
        </w:rPr>
        <w:t>ть власників  або  уповноважені</w:t>
      </w:r>
      <w:r w:rsidR="00307E8D">
        <w:rPr>
          <w:rFonts w:ascii="Times New Roman" w:hAnsi="Times New Roman" w:cs="Times New Roman"/>
          <w:sz w:val="24"/>
          <w:szCs w:val="24"/>
          <w:lang w:val="uk-UA"/>
        </w:rPr>
        <w:t xml:space="preserve"> </w:t>
      </w:r>
      <w:r w:rsidRPr="00FC072C">
        <w:rPr>
          <w:rFonts w:ascii="Times New Roman" w:hAnsi="Times New Roman" w:cs="Times New Roman"/>
          <w:sz w:val="24"/>
          <w:szCs w:val="24"/>
        </w:rPr>
        <w:t>ними  органи  чи  профспілки  або  інші   уповноважені    трудовим колективом органи,  представників   трудових   колективів   від    участі   в   переговорах    щодо  укладення,  зміни  чи  доповнення  колективного договору, угоди,  умисне  порушення  встановленого  законодавством строку початку переговорів або  незабезпечення  роботи  комісій  з представників сторін чи примирних комісій у  визначений  сторонами переговорів строк - тягне  за  собою  накладення  штрафу  від  трьох  до   десяти неоподатковуваних мінімумів доходів громадян.)</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307E8D">
        <w:rPr>
          <w:rFonts w:ascii="Times New Roman" w:hAnsi="Times New Roman" w:cs="Times New Roman"/>
          <w:sz w:val="24"/>
          <w:szCs w:val="24"/>
          <w:u w:val="single"/>
        </w:rPr>
        <w:t>Стаття 41-2.</w:t>
      </w:r>
      <w:r w:rsidRPr="00FC072C">
        <w:rPr>
          <w:rFonts w:ascii="Times New Roman" w:hAnsi="Times New Roman" w:cs="Times New Roman"/>
          <w:sz w:val="24"/>
          <w:szCs w:val="24"/>
        </w:rPr>
        <w:t xml:space="preserve"> Порушення чи невиконання колективного договору, угоди.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Порушення чи  невиконання   зобов'язань   щодо   колективного договору,   угоди   особами,   які   представляють  власників  або уповноважені ними  органи  чи  профспілки  або  інші  уповноважені трудовим колективом органи,  чи представниками трудових колективів - тягне за  собою  накладення  штрафу  від  п'ятдесяти  до  ста неоподатковуваних мінімумів доходів громадян.)</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Стаття 41-3. Ненадання інформації для ведення колективних переговорів і здійснення контролю за виконанням колективних договорів, угод.</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Ненадання  особами,  які    представляють    власників    або уповноважені ними  органи  чи  профспілки  або  інші  уповноважені трудовим колективом  органи,  представниками  трудових  колективів інформації,  необхідної  для  ведення  колективних  переговорів  і здійснення контролю за виконанням колективних договорів, угод, - тягне  за  собою  накладення  штрафу  від  одного  до   п'яти неоподатковуваних мінімумів доходів громадян.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307E8D">
        <w:rPr>
          <w:rFonts w:ascii="Times New Roman" w:hAnsi="Times New Roman" w:cs="Times New Roman"/>
          <w:sz w:val="24"/>
          <w:szCs w:val="24"/>
          <w:u w:val="single"/>
        </w:rPr>
        <w:t xml:space="preserve">Стаття 42. </w:t>
      </w:r>
      <w:r w:rsidRPr="00FC072C">
        <w:rPr>
          <w:rFonts w:ascii="Times New Roman" w:hAnsi="Times New Roman" w:cs="Times New Roman"/>
          <w:sz w:val="24"/>
          <w:szCs w:val="24"/>
        </w:rPr>
        <w:t xml:space="preserve">Порушення санітарно-гігієнічних і санітарно-протиепідемічних правил і норм.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Порушення санітарно-гігієнічних і  санітарно-протиепідемічних правил і  норм - тягне за собою накладення штрафу на громадян  від  одного  до дванадцяти  неоподатковуваних  мінімумів  доходів  громадян  і  на посадових  осіб  -  від  шести до двадцяти п'яти неоподатковуваних мінімумів доходів громадян.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307E8D">
        <w:rPr>
          <w:rFonts w:ascii="Times New Roman" w:hAnsi="Times New Roman" w:cs="Times New Roman"/>
          <w:sz w:val="24"/>
          <w:szCs w:val="24"/>
          <w:u w:val="single"/>
        </w:rPr>
        <w:t>Стаття 93.</w:t>
      </w:r>
      <w:r w:rsidRPr="00FC072C">
        <w:rPr>
          <w:rFonts w:ascii="Times New Roman" w:hAnsi="Times New Roman" w:cs="Times New Roman"/>
          <w:sz w:val="24"/>
          <w:szCs w:val="24"/>
        </w:rPr>
        <w:t xml:space="preserve">  Порушення вимог законодавчих та інших нормативних актів з безпечного ведення робіт у галузі промисловості.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Порушення вимог законодавчих та інших нормативних актів з безпечного ведення робіт у галузі промисловості та на об’єктах, підконтрольних органам спеціально уповноваженого органу виконавчої влади у галузі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 xml:space="preserve">тягне за собою накладання штрафу на працівників  від  двох  до п’яти   неоподатковуваних  мінімумів  доходів  громадян  і  на посадових  осіб підприємств, установ, організацій незалежно від форм власності, громадян-власників підприємств чи уповноважених ними осіб -  від  п’яти до десяти  неоподатковуваних мінімумів доходів громадян.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307E8D">
        <w:rPr>
          <w:rFonts w:ascii="Times New Roman" w:hAnsi="Times New Roman" w:cs="Times New Roman"/>
          <w:sz w:val="24"/>
          <w:szCs w:val="24"/>
          <w:u w:val="single"/>
        </w:rPr>
        <w:t>Стаття 188-4.</w:t>
      </w:r>
      <w:r w:rsidRPr="00FC072C">
        <w:rPr>
          <w:rFonts w:ascii="Times New Roman" w:hAnsi="Times New Roman" w:cs="Times New Roman"/>
          <w:sz w:val="24"/>
          <w:szCs w:val="24"/>
        </w:rPr>
        <w:t xml:space="preserve"> Невиконання законних вимог органів спеціально уповноваженого органу виконавчої влади у галузі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Невиконання законних вимог органів спеціально уповноваженого органу виконавчої влади у галузі охорони праці щодо усунення порушень законодавства про охорону праці або створення перешкод для діяльності цих органів,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тягне за собою накладання штрафу на працівників  від  трьох  до п’яти   неоподатковуваних  мінімумів  доходів  громадян  і  на посадових  осіб -  від  десяти до чотирнадцяти  неоподатковуваних мінімумів доходів громадян.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307E8D">
        <w:rPr>
          <w:rFonts w:ascii="Times New Roman" w:hAnsi="Times New Roman" w:cs="Times New Roman"/>
          <w:sz w:val="24"/>
          <w:szCs w:val="24"/>
          <w:u w:val="single"/>
        </w:rPr>
        <w:t>Стаття 188-5.</w:t>
      </w:r>
      <w:r w:rsidRPr="00FC072C">
        <w:rPr>
          <w:rFonts w:ascii="Times New Roman" w:hAnsi="Times New Roman" w:cs="Times New Roman"/>
          <w:sz w:val="24"/>
          <w:szCs w:val="24"/>
        </w:rPr>
        <w:t xml:space="preserve"> Невиконання законних розпоряджень чи приписів посадових осіб органів, які здійснюють державний контроль у галузі охорони навколишнього природного середовища, використання природних ресурсів, радіаційної безпеки або охорону природних ресурсів.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Невиконання законних розпоряджень чи приписів посадових осіб органів, які здійснюють державний контроль у галузі охорони навколишнього природного середовища, використання природних ресурсів, радіаційної безпеки або охорону природних ресурсів, ненадання їм необхідної інформації або надання неправдивої інформації, вчинення інших перешкод для виконання покладених на них обов’язків,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тягнуть за собою накладання штрафу на громадян  від  трьох  до п’яти   неоподатковуваних  мінімумів  доходів  громадян  і  на посадових  осіб -  від  п’яти до п’ятнадцяти  неоподатковуваних мінімумів доходів громадян.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307E8D">
        <w:rPr>
          <w:rFonts w:ascii="Times New Roman" w:hAnsi="Times New Roman" w:cs="Times New Roman"/>
          <w:sz w:val="24"/>
          <w:szCs w:val="24"/>
          <w:u w:val="single"/>
        </w:rPr>
        <w:t>Стаття 231.</w:t>
      </w:r>
      <w:r w:rsidRPr="00FC072C">
        <w:rPr>
          <w:rFonts w:ascii="Times New Roman" w:hAnsi="Times New Roman" w:cs="Times New Roman"/>
          <w:sz w:val="24"/>
          <w:szCs w:val="24"/>
        </w:rPr>
        <w:t xml:space="preserve"> Органи спеціально уповноваженого органу виконавчої влади у галузі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Органи спеціально уповноваженого органу виконавчої влади у галузі охорони праці розглядають справи: про порушення законодавчих та інших нормативних актів про охорону праці, щодо безпечного ведення робіт, зберігання,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використання та обліку вибухових матеріалів у галузях промисловості та на об’єктах, підконтрольних органам спеціально уповноваженого органу виконавчої влади у галузі охорони праці, про порушення законодавства про надра, а також невиконання законних вимог органів спеціально уповноваженого органу виконавчої влади у галузі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Від імені органів спеціально уповноваженого органу виконавчої влади у галузі охорони праці розглядати справи про адміністративні правопорушення і накладати адміністративні стягнення мають право: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1)</w:t>
      </w:r>
      <w:r w:rsidRPr="00FC072C">
        <w:rPr>
          <w:rFonts w:ascii="Times New Roman" w:hAnsi="Times New Roman" w:cs="Times New Roman"/>
          <w:sz w:val="24"/>
          <w:szCs w:val="24"/>
        </w:rPr>
        <w:tab/>
        <w:t>за порушення законодавчих та інших нормативних актів про охорону праці, щодо безпечного ведення робіт у галузях промисловості та на об’єктах,  підконтрольних  органам   спеціально  уповноваженого  органу  виконавчої влади 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галузі охорони праці, а також невиконання законних вимог органів спеціально уповноваженого органу виконавчої влади у галузі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державні інспектори  - штраф до чотирьох неоподатковуваних   мінімумів доходів громадян;</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головні державні інспектори, начальники інспекцій спеціально уповноваженого органу виконавчої влади у галузі охорони праці та їх заступники  - штраф до шести неоподатковуваних   мінімумів доходів громадян;</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начальники управлінь і відділів спеціально уповноваженого органу виконавчої влади у галузі охорони праці та їх заступники  - штраф до восьми неоподатковуваних   мінімумів доходів громадян;</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керівник спеціально уповноваженого органу виконавчої влади у галузі охорони праці та його заступники  - штраф до десяти неоподатковуваних   мінімумів доходів громадян;</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2)    за порушення законодавства про надра, нормативних актів про зберігання, використання та облік вибухових матеріалів у галузях промисловості та на об’єктах, підконтрольних органам спеціально уповноваженого органу виконавчої влади у галузі охорони праці, а також невиконання законних вимог органів спеціально уповноваженого органу виконавчої влади у галузі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державні інспектори  - штраф до шести неоподатковуваних   мінімумів доходів громадян;</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головні державні інспектори, начальники інспекцій спеціально уповноваженого органу виконавчої влади у галузі охорони праці та їх заступники  - штраф до дев’яти неоподатковуваних   мінімумів доходів громадян;</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начальники управлінь і відділів спеціально уповноваженого органу виконавчої влади у галузі охорони праці та їх заступники  - штраф до дванадцяти неоподатковуваних   мінімумів доходів громадян;</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керівник спеціально уповноваженого органу виконавчої влади у галузі охорони праці та його заступники  - штраф до чотирнадцяти неоподатковуваних   мінімумів доходів громадян.</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307E8D" w:rsidRDefault="00FC072C" w:rsidP="00FC072C">
      <w:pPr>
        <w:spacing w:after="0" w:line="240" w:lineRule="auto"/>
        <w:ind w:firstLine="709"/>
        <w:jc w:val="both"/>
        <w:rPr>
          <w:rFonts w:ascii="Times New Roman" w:hAnsi="Times New Roman" w:cs="Times New Roman"/>
          <w:b/>
          <w:sz w:val="24"/>
          <w:szCs w:val="24"/>
        </w:rPr>
      </w:pPr>
      <w:r w:rsidRPr="00307E8D">
        <w:rPr>
          <w:rFonts w:ascii="Times New Roman" w:hAnsi="Times New Roman" w:cs="Times New Roman"/>
          <w:b/>
          <w:sz w:val="24"/>
          <w:szCs w:val="24"/>
          <w:highlight w:val="yellow"/>
        </w:rPr>
        <w:t>43.</w:t>
      </w:r>
      <w:r w:rsidRPr="00307E8D">
        <w:rPr>
          <w:rFonts w:ascii="Times New Roman" w:hAnsi="Times New Roman" w:cs="Times New Roman"/>
          <w:b/>
          <w:sz w:val="24"/>
          <w:szCs w:val="24"/>
          <w:highlight w:val="yellow"/>
        </w:rPr>
        <w:tab/>
        <w:t>Які порушення законодавства про працю та охорону праці тягнуть за собою покарання відповідно до кримінального Кодексу України.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Стаття 137. Неналежне виконання обов'язків щодо охорони життя та здоров'я дітей.</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1. Невиконання   або   неналежне   виконання  професійних  чи службових обов'язків щодо охорони життя та здоров'я  неповнолітніх внаслідок  недбалого  або  несумлінного до них ставлення,  якщо це спричинило істотну шкоду здоров'ю   потерпілого,  -  карається  штрафом  до п'ятдесяти   неоподатковуваних  мінімумів доходів  громадян  або  громадськими  роботами на строк до двохсот</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сорока годин,  або позбавленням права  обіймати  певні  посади  чи займатися певною діяльністю на строк до трьох років.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2. Ті  самі дії,  якщо вони спричинили смерть неповнолітнього або інші тяжкі наслідки, - караються обмеженням волі на  строк  до  чотирьох  років  або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позбавленням  волі  на строк до трьох років,  з позбавленням права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обіймати певні посади чи займатися певною діяльністю на  строк  до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трьох років або без такого.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Стаття 170. Перешкоджання законній діяльності професійних спілок, політичних партій, громадських організацій.</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Умисне перешкоджання законній діяльності професійних  спілок,</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політичних партій, громадських організацій або їх органів - карається виправними  роботами  на  строк  до  двох років або позбавленням волі на строк до трьох років,  з  позбавленням  права обіймати  певні  посади чи займатися певною діяльністю на строк до трьох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Стаття 172. Грубе порушення законодавства про працю.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1. Незаконне  звільнення  працівника  з  роботи  з  особистих мотивів, а також інше грубе порушення законодавства про працю - караються штрафом  до  п'ятдесяти неоподатковуваних мінімумів доходів громадян або позбавленням права обіймати певні  посади  чи займатися   певною   діяльністю  на  строк  до  трьох  років,  або виправними роботами на строк до двох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 xml:space="preserve">      2. Ті самі дії,  вчинені щодо неповнолітнього, вагітної жінки чи  матері,  яка  має  дитину  віком  до  чотирнадцяти  років  або дитину-інваліда, - караються штрафом від  п'ятдесяти  до  ста  неоподатковуваних мінімумів  доходів  громадян або позбавленням права обіймати певні посади чи займатися певною діяльністю на строк до п'яти років, або виправними  роботами на строк до двох років,  або арештом на строк до шести місяців.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Стаття 173. Грубе порушення угоди про працю.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1. Грубе  порушення  угоди   про   працю   службовою   особою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підприємства, установи, організації незалежно від форми власності,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а   також   окремим   громадянином  або  уповноваженою  ними  особою   шляхом обману чи зловживання довірою або примусом до виконання роботи, не</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обумовленої угодою, - карається штрафом до п'ятдесяти  неоподатковуваних  мінімумів доходів  громадян  або позбавленням права обіймати певні посади чи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займатися певною діяльністю на строк до п'яти років,  або  арештом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на  строк  до шести місяців,  або обмеженням волі на строк до двох</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2. Ті самі дії, вчинені стосовно громадянина, з яким укладена угода щодо його роботи за межами України, - караються штрафом  від  п'ятдесяти  до  ста неоподатковуваних мінімумів доходів громадян або обмеженням волі на строк  до  трьох років.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Стаття 174.  Примушування до участі у страйку або перешкоджання участі у страйку.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Примушування до участі у страйку або перешкоджання  участі  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страйку  шляхом  насильства чи погрози застосування насильства або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шляхом інших незаконних дій - карається штрафом до п'ятдесяти  неоподатковуваних  мінімумів доходів  громадян  або  арештом  на  строк  до шести місяців,  або обмеженням волі на строк до трьох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Стаття 271. Порушення вимог законодавства про охорону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1. Порушення  вимог законодавчих та інших нормативно-правових</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актів про охорону праці службовою особою  підприємства,  установи,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організації   або   громадянином   -   суб'єктом   підприємницької</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діяльності,   якщо   це   порушення   заподіяло   шкоду   здоров'ю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потерпілого, - карається штрафом  до  п'ятдесяти неоподатковуваних мінімумів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доходів громадян або виправними роботами на строк до  двох  років, або обмеженням волі на той самий строк.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2. Те  саме  діяння,  якщо воно спричинило загибель людей або інші тяжкі наслідки, - карається виправними роботами на  строк  до  двох  років  або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обмеженням волі на строк до п'яти років,  або позбавленням волі на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строк до семи років, з позбавленням права обіймати певні посади чи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займатися певною діяльністю на строк до двох років або без такого.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Стаття 272. Порушення правил безпеки під час виконання робіт з підвищеною небезпекою.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1. Порушення  правил  безпеки  під  час  виконання  робіт   з</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підвищеною  небезпекою  на виробництві або будь-якому підприємстві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особою,   яка    зобов'язана    їх   дотримувати,   якщо    це    порушення    створило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загрозу  загибелі  людей  чи  настання  інших тяжких наслідків або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заподіяло шкоду здоров'ю потерпілого, - карається штрафом до п'ятдесяти  неоподатковуваних  мінімумів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2. Те саме діяння,  якщо воно спричинило загибель  людей  або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інші тяжкі наслідки, - карається обмеженням   волі  на  строк  до  п'яти  років  або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позбавленням волі на строк до восьми років,  з позбавленням  права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обіймати  певні  посади чи займатися певною діяльністю на строк до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трьох років.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Стаття 366. Службове підроблення.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1. Службове  підроблення,  тобто внесення службовою особою до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офіційних  документів  завідомо   неправдивих   відомостей,   інше</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підроблення  документів,  а  також  складання  і  видача  завідомо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неправдивих документів - карається штрафом до п'ятдесяти  неоподатковуваних  мінімумів доходів  громадян  або  обмеженням  волі на строк до трьох років з</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позбавленням права  обіймати  певні  посади  чи  займатися  певною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діяльністю на строк до трьох років.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2. Те саме діяння, якщо воно спричинило тяжкі наслідки, - 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Стаття 367. Службова недбалість.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1. Службова   недбалість,  тобто  невиконання  або  неналежне</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виконання  службовою  особою  своїх  службових  обов'язків   через</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несумлінне   ставлення   до   них,   що  заподіяло  істотну  шкоду охоронюваним  законом  правам,  свободам  та   інтересам   окремих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громадян,  або  державним чи громадським інтересам,  або інтересам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окремих юридичних осіб, - карається штрафом   від   п'ятдесяти   до   ста    п'ятдесяти неоподатковуваних   мінімумів   доходів  громадян  або  виправними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роботами на строк до двох років,  або обмеженням волі на строк  до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трьох  років,  з  позбавленням  права  обіймати  певні  посади  чи займатися певною діяльністю на строк до трьох років.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2. Те саме діяння, якщо воно спричинило тяжкі наслідки, - 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та  зі  штрафом  від  ста  до двохсот  п'ятдесяти  неоподатковуваних  мінімумів доходів громадян або без такого.</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307E8D" w:rsidRDefault="00FC072C" w:rsidP="00FC072C">
      <w:pPr>
        <w:spacing w:after="0" w:line="240" w:lineRule="auto"/>
        <w:ind w:firstLine="709"/>
        <w:jc w:val="both"/>
        <w:rPr>
          <w:rFonts w:ascii="Times New Roman" w:hAnsi="Times New Roman" w:cs="Times New Roman"/>
          <w:b/>
          <w:sz w:val="24"/>
          <w:szCs w:val="24"/>
        </w:rPr>
      </w:pPr>
      <w:r w:rsidRPr="00307E8D">
        <w:rPr>
          <w:rFonts w:ascii="Times New Roman" w:hAnsi="Times New Roman" w:cs="Times New Roman"/>
          <w:b/>
          <w:sz w:val="24"/>
          <w:szCs w:val="24"/>
          <w:highlight w:val="yellow"/>
        </w:rPr>
        <w:t>44.</w:t>
      </w:r>
      <w:r w:rsidRPr="00307E8D">
        <w:rPr>
          <w:rFonts w:ascii="Times New Roman" w:hAnsi="Times New Roman" w:cs="Times New Roman"/>
          <w:b/>
          <w:sz w:val="24"/>
          <w:szCs w:val="24"/>
          <w:highlight w:val="yellow"/>
        </w:rPr>
        <w:tab/>
        <w:t>Тривалість робочого часу. Роботи в нічний час, надурочні роботи.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Нормальна тривалість робочого часу не повинна перевищувати 40 годин на тиждень. При роботі в нічний час тривалість зміни скорочується на 1 годину. Тривалість нічної зміни порівнюється з денною в тих випадках, коли це необхідно за умовами виробництва (безперервне виробництво або з 1 вихідним днем при          6-ти денному робочому тижні). Нічним вважається час з 22-00 до 06-00.</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Заборонено працювати в нічний час:</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w:t>
      </w:r>
      <w:r w:rsidRPr="00FC072C">
        <w:rPr>
          <w:rFonts w:ascii="Times New Roman" w:hAnsi="Times New Roman" w:cs="Times New Roman"/>
          <w:sz w:val="24"/>
          <w:szCs w:val="24"/>
        </w:rPr>
        <w:tab/>
        <w:t>Вагітним жінкам, та жінкам що мають дітей до 3-х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2)</w:t>
      </w:r>
      <w:r w:rsidRPr="00FC072C">
        <w:rPr>
          <w:rFonts w:ascii="Times New Roman" w:hAnsi="Times New Roman" w:cs="Times New Roman"/>
          <w:sz w:val="24"/>
          <w:szCs w:val="24"/>
        </w:rPr>
        <w:tab/>
        <w:t>Особам які не досягли 18-ти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3)</w:t>
      </w:r>
      <w:r w:rsidRPr="00FC072C">
        <w:rPr>
          <w:rFonts w:ascii="Times New Roman" w:hAnsi="Times New Roman" w:cs="Times New Roman"/>
          <w:sz w:val="24"/>
          <w:szCs w:val="24"/>
        </w:rPr>
        <w:tab/>
        <w:t>Жінкам, за виключенням галузей, де це викликано необхідністю, та підприємств, де зайняті лише члени одної родини.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4)</w:t>
      </w:r>
      <w:r w:rsidRPr="00FC072C">
        <w:rPr>
          <w:rFonts w:ascii="Times New Roman" w:hAnsi="Times New Roman" w:cs="Times New Roman"/>
          <w:sz w:val="24"/>
          <w:szCs w:val="24"/>
        </w:rPr>
        <w:tab/>
        <w:t>Інвалідам, в разі наявності медичного висновку.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Надурочні роботи: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Надурочні роботи, як правило, не допускаються, але можуть проводитися за згодою профспілки, в наступних випадках:</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w:t>
      </w:r>
      <w:r w:rsidRPr="00FC072C">
        <w:rPr>
          <w:rFonts w:ascii="Times New Roman" w:hAnsi="Times New Roman" w:cs="Times New Roman"/>
          <w:sz w:val="24"/>
          <w:szCs w:val="24"/>
        </w:rPr>
        <w:tab/>
        <w:t>При необхідності завершити почату роботу, якщо припинення її може призвести до пошкодження, загибель майна.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2)</w:t>
      </w:r>
      <w:r w:rsidRPr="00FC072C">
        <w:rPr>
          <w:rFonts w:ascii="Times New Roman" w:hAnsi="Times New Roman" w:cs="Times New Roman"/>
          <w:sz w:val="24"/>
          <w:szCs w:val="24"/>
        </w:rPr>
        <w:tab/>
        <w:t>В разі необхідності невідкладного ремонту обладнання.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3)</w:t>
      </w:r>
      <w:r w:rsidRPr="00FC072C">
        <w:rPr>
          <w:rFonts w:ascii="Times New Roman" w:hAnsi="Times New Roman" w:cs="Times New Roman"/>
          <w:sz w:val="24"/>
          <w:szCs w:val="24"/>
        </w:rPr>
        <w:tab/>
        <w:t>При необхідності вантажно-розвантажувальних робіт в цілях недопущення простою транспортних засобів або скопичування вантажів.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4)</w:t>
      </w:r>
      <w:r w:rsidRPr="00FC072C">
        <w:rPr>
          <w:rFonts w:ascii="Times New Roman" w:hAnsi="Times New Roman" w:cs="Times New Roman"/>
          <w:sz w:val="24"/>
          <w:szCs w:val="24"/>
        </w:rPr>
        <w:tab/>
        <w:t>При аваріях, стихійних лихах, надзвичайних ситуаціях тощо.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5)</w:t>
      </w:r>
      <w:r w:rsidRPr="00FC072C">
        <w:rPr>
          <w:rFonts w:ascii="Times New Roman" w:hAnsi="Times New Roman" w:cs="Times New Roman"/>
          <w:sz w:val="24"/>
          <w:szCs w:val="24"/>
        </w:rPr>
        <w:tab/>
        <w:t>При проведенні робіт по водо - газозабезпеченню, освіщенню, на транспорті тощо.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Заборонено притягувати до участі в надурочних роботах:</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       Вагітних жінок, та жінок що мають дітей до 3-х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2)       Осіб які не досягли 18-ти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3)      Працівників, які вчаться в школах і ПТУ без відриву від виробництва, в дні занять.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4)       Інвалідів, в разі наявності медичного висновку.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Жінки з дітьми від 3-х до 14-ти років можуть притягуватися до надурочних робіт лише  за їх згодою. Надурочні роботи не повинні перевищувати для кожного працівника 4-х годин на протязі 2-х днів поспіль і 120 годин на рік.</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307E8D" w:rsidRDefault="00FC072C" w:rsidP="00FC072C">
      <w:pPr>
        <w:spacing w:after="0" w:line="240" w:lineRule="auto"/>
        <w:ind w:firstLine="709"/>
        <w:jc w:val="both"/>
        <w:rPr>
          <w:rFonts w:ascii="Times New Roman" w:hAnsi="Times New Roman" w:cs="Times New Roman"/>
          <w:b/>
          <w:sz w:val="24"/>
          <w:szCs w:val="24"/>
        </w:rPr>
      </w:pPr>
      <w:r w:rsidRPr="00307E8D">
        <w:rPr>
          <w:rFonts w:ascii="Times New Roman" w:hAnsi="Times New Roman" w:cs="Times New Roman"/>
          <w:b/>
          <w:sz w:val="24"/>
          <w:szCs w:val="24"/>
          <w:highlight w:val="yellow"/>
        </w:rPr>
        <w:t>45.</w:t>
      </w:r>
      <w:r w:rsidRPr="00307E8D">
        <w:rPr>
          <w:rFonts w:ascii="Times New Roman" w:hAnsi="Times New Roman" w:cs="Times New Roman"/>
          <w:b/>
          <w:sz w:val="24"/>
          <w:szCs w:val="24"/>
          <w:highlight w:val="yellow"/>
        </w:rPr>
        <w:tab/>
        <w:t>Заборони і обмеження праці неповнолітніх та жінок.</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Забороняється використовувати жіночу працю на важких роботах, на роботах із шкідливими і небезпечними умовами праці, на підземних роботах (крім санітарних і побутових), на роботах, пов'язаних з підняттям і переміщенням предметів, маса яких перевищує встановлені норми (до 2-х раз на годину – 10 кг.,  протягом зміни – по 7 кг. за раз)..</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Заборонено притягувати до праці в нічний час, надурочно і у вихідні дні, а також направляти у відрядження вагітних жінок та жінок які мають дітей віком до 3-х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Жінки з дітьми віком від 3-х до 14-ти років до надурочних робіт та відряджень можуть притягатися лише за їх згодою.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Заборонено вагітним жінкам, та жінкам які мають дітей до 3-х років, а також одиноким матерям з дітьми до 14 років відмовляти в прийомі на роботу. Відмова повинна бути в письмовій формі і може бути оскаржена в суді. Не допускається їх звільнення, крім випадків ліквідації підприємства (але з обов'язковим  працевлаштуванням і збереженням на його період середньої заробітної плати, але терміном не більше 3-х місяців).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Неповнолітні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Не допускається прийом на роботу осіб, молодше 16-ти років (дозволяється в виключних випадках за згодою батьків і комісії у справах неповнолітніх з 15 років, а учнів шкіл і ПТУ для виконання легкої роботи в вільний від навчання час  з  14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Забороняється використовувати працю молоді до 18 років на важких, шкідливих і небезпечних роботах, а також підземних роботах і зв'язаних з підняттям і переміщенням предметів, маса яких перевищує норму (16,4 кг. – для юнаків, 10,25 кг. – для дівчат), нічних, надурочних і у вихідні дні.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Всі особи молодше 18 років приймаються на роботу тільки після попереднього медичного огляду і до 21 року щорічно повинні проходити обов'язкові медогляди.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Для працівників молодших за 18 років скорочена тривалість робочого часу, а саме:</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 15 до 16 років – 24 години на тиждень;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 16 до 18 років – 36 годин на тиждень.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Для учнів, протягом учбового року – половина тривалості робочого часу для осіб відповідного віку. Щорічні відпустки їм надаються в літній час, або по бажанню.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Для працівників, віком від 18 до 21 року, занятих на роботах з шкідливими умовами праці – не більше 36 годин на тиждень.</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307E8D" w:rsidRDefault="00FC072C" w:rsidP="00FC072C">
      <w:pPr>
        <w:spacing w:after="0" w:line="240" w:lineRule="auto"/>
        <w:ind w:firstLine="709"/>
        <w:jc w:val="both"/>
        <w:rPr>
          <w:rFonts w:ascii="Times New Roman" w:hAnsi="Times New Roman" w:cs="Times New Roman"/>
          <w:b/>
          <w:sz w:val="24"/>
          <w:szCs w:val="24"/>
        </w:rPr>
      </w:pPr>
      <w:r w:rsidRPr="00307E8D">
        <w:rPr>
          <w:rFonts w:ascii="Times New Roman" w:hAnsi="Times New Roman" w:cs="Times New Roman"/>
          <w:b/>
          <w:sz w:val="24"/>
          <w:szCs w:val="24"/>
          <w:highlight w:val="yellow"/>
        </w:rPr>
        <w:t>46.</w:t>
      </w:r>
      <w:r w:rsidRPr="00307E8D">
        <w:rPr>
          <w:rFonts w:ascii="Times New Roman" w:hAnsi="Times New Roman" w:cs="Times New Roman"/>
          <w:b/>
          <w:sz w:val="24"/>
          <w:szCs w:val="24"/>
          <w:highlight w:val="yellow"/>
        </w:rPr>
        <w:tab/>
        <w:t>Трудові договори, трудові угоди. Розривання договорів у випадках передбачених чинним законодавством. Порушення умов праці з боку роботодавця, вимог охорони праці працівником.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Трудовий договір:</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Це угода між працівником і роботодавцем, за яким працівник зобов'язується виконувати відповідну роботу, а роботодавець зобов'язується виплачувати заробітну плату і забезпечувати умови праці, необхідні для виконання роботи і передбачені законодавством про працю, і колективним договором.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Працівник може працювати по трудовим договорам на декількох підприємствах, якщо інше не передбачене законами, колдоговором або угодою сторін.</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Укладання трудового договору оформлюється наказом про зарахування працівника на роботу. Договір може бути безстроковим, на певний термін, на період виконання роботи. У разі зміни роботодавця, підприємства, його реорганізації дія трудового договору не втрачає сили.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Підставами для припинення дії трудового договору можуть бути: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w:t>
      </w:r>
      <w:r w:rsidRPr="00FC072C">
        <w:rPr>
          <w:rFonts w:ascii="Times New Roman" w:hAnsi="Times New Roman" w:cs="Times New Roman"/>
          <w:sz w:val="24"/>
          <w:szCs w:val="24"/>
        </w:rPr>
        <w:tab/>
        <w:t>Погодження сторін.</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2)</w:t>
      </w:r>
      <w:r w:rsidRPr="00FC072C">
        <w:rPr>
          <w:rFonts w:ascii="Times New Roman" w:hAnsi="Times New Roman" w:cs="Times New Roman"/>
          <w:sz w:val="24"/>
          <w:szCs w:val="24"/>
        </w:rPr>
        <w:tab/>
        <w:t>Закінчення терміна договору.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3)</w:t>
      </w:r>
      <w:r w:rsidRPr="00FC072C">
        <w:rPr>
          <w:rFonts w:ascii="Times New Roman" w:hAnsi="Times New Roman" w:cs="Times New Roman"/>
          <w:sz w:val="24"/>
          <w:szCs w:val="24"/>
        </w:rPr>
        <w:tab/>
        <w:t>Призив на військову службу.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4)</w:t>
      </w:r>
      <w:r w:rsidRPr="00FC072C">
        <w:rPr>
          <w:rFonts w:ascii="Times New Roman" w:hAnsi="Times New Roman" w:cs="Times New Roman"/>
          <w:sz w:val="24"/>
          <w:szCs w:val="24"/>
        </w:rPr>
        <w:tab/>
        <w:t>Розривання договору за ініціативою роботодавця або працівника.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5)</w:t>
      </w:r>
      <w:r w:rsidRPr="00FC072C">
        <w:rPr>
          <w:rFonts w:ascii="Times New Roman" w:hAnsi="Times New Roman" w:cs="Times New Roman"/>
          <w:sz w:val="24"/>
          <w:szCs w:val="24"/>
        </w:rPr>
        <w:tab/>
        <w:t>Вирок суду.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 xml:space="preserve"> Розривання договору за ініціативою роботодавця може бути у випадках:</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w:t>
      </w:r>
      <w:r w:rsidRPr="00FC072C">
        <w:rPr>
          <w:rFonts w:ascii="Times New Roman" w:hAnsi="Times New Roman" w:cs="Times New Roman"/>
          <w:sz w:val="24"/>
          <w:szCs w:val="24"/>
        </w:rPr>
        <w:tab/>
        <w:t>Зміни в організації виробництва і праці, у тому числі ліквідації, реорганізації або перепрофілювання підприємства, скорочення чисельності або штатів.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2)</w:t>
      </w:r>
      <w:r w:rsidRPr="00FC072C">
        <w:rPr>
          <w:rFonts w:ascii="Times New Roman" w:hAnsi="Times New Roman" w:cs="Times New Roman"/>
          <w:sz w:val="24"/>
          <w:szCs w:val="24"/>
        </w:rPr>
        <w:tab/>
        <w:t xml:space="preserve">Невідповідність займаній посаді або недостатня кваліфікація, за станом здоров'я працівника (стійкого зниження працездатності), подальше виконання даного виду робіт протипоказано за станом здоров'я.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3)</w:t>
      </w:r>
      <w:r w:rsidRPr="00FC072C">
        <w:rPr>
          <w:rFonts w:ascii="Times New Roman" w:hAnsi="Times New Roman" w:cs="Times New Roman"/>
          <w:sz w:val="24"/>
          <w:szCs w:val="24"/>
        </w:rPr>
        <w:tab/>
        <w:t>Невиконання працівником своїх обов'язків, якщо до нього раніше приймались заходи дисциплінарного або громадського впливу.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4)</w:t>
      </w:r>
      <w:r w:rsidRPr="00FC072C">
        <w:rPr>
          <w:rFonts w:ascii="Times New Roman" w:hAnsi="Times New Roman" w:cs="Times New Roman"/>
          <w:sz w:val="24"/>
          <w:szCs w:val="24"/>
        </w:rPr>
        <w:tab/>
        <w:t>Прогул (відсутність на роботі більше 3-х годин протягом робочого дня без поважних причин).</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5)</w:t>
      </w:r>
      <w:r w:rsidRPr="00FC072C">
        <w:rPr>
          <w:rFonts w:ascii="Times New Roman" w:hAnsi="Times New Roman" w:cs="Times New Roman"/>
          <w:sz w:val="24"/>
          <w:szCs w:val="24"/>
        </w:rPr>
        <w:tab/>
        <w:t>Відновлення на роботі працівника (за рішенням суду), який раніше виконував цю роботу.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6)</w:t>
      </w:r>
      <w:r w:rsidRPr="00FC072C">
        <w:rPr>
          <w:rFonts w:ascii="Times New Roman" w:hAnsi="Times New Roman" w:cs="Times New Roman"/>
          <w:sz w:val="24"/>
          <w:szCs w:val="24"/>
        </w:rPr>
        <w:tab/>
        <w:t>П'янство, вживання наркотичних речовин, здійснення злочину, грубе порушення трудових обов'язків тощо.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Розривання договору за ініціативою працівника може бути у випадках:</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w:t>
      </w:r>
      <w:r w:rsidRPr="00FC072C">
        <w:rPr>
          <w:rFonts w:ascii="Times New Roman" w:hAnsi="Times New Roman" w:cs="Times New Roman"/>
          <w:sz w:val="24"/>
          <w:szCs w:val="24"/>
        </w:rPr>
        <w:tab/>
        <w:t>Переїзду на нове місце проживання.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2)</w:t>
      </w:r>
      <w:r w:rsidRPr="00FC072C">
        <w:rPr>
          <w:rFonts w:ascii="Times New Roman" w:hAnsi="Times New Roman" w:cs="Times New Roman"/>
          <w:sz w:val="24"/>
          <w:szCs w:val="24"/>
        </w:rPr>
        <w:tab/>
        <w:t>Перевод дружини або чоловіка в іншу місцевість.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3)</w:t>
      </w:r>
      <w:r w:rsidRPr="00FC072C">
        <w:rPr>
          <w:rFonts w:ascii="Times New Roman" w:hAnsi="Times New Roman" w:cs="Times New Roman"/>
          <w:sz w:val="24"/>
          <w:szCs w:val="24"/>
        </w:rPr>
        <w:tab/>
        <w:t>Вступ до учбового закладу.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4)</w:t>
      </w:r>
      <w:r w:rsidRPr="00FC072C">
        <w:rPr>
          <w:rFonts w:ascii="Times New Roman" w:hAnsi="Times New Roman" w:cs="Times New Roman"/>
          <w:sz w:val="24"/>
          <w:szCs w:val="24"/>
        </w:rPr>
        <w:tab/>
        <w:t>Вихід на пенсію.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5)</w:t>
      </w:r>
      <w:r w:rsidRPr="00FC072C">
        <w:rPr>
          <w:rFonts w:ascii="Times New Roman" w:hAnsi="Times New Roman" w:cs="Times New Roman"/>
          <w:sz w:val="24"/>
          <w:szCs w:val="24"/>
        </w:rPr>
        <w:tab/>
        <w:t>Прийняття на роботу за конкурсом.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6)</w:t>
      </w:r>
      <w:r w:rsidRPr="00FC072C">
        <w:rPr>
          <w:rFonts w:ascii="Times New Roman" w:hAnsi="Times New Roman" w:cs="Times New Roman"/>
          <w:sz w:val="24"/>
          <w:szCs w:val="24"/>
        </w:rPr>
        <w:tab/>
        <w:t>Вагітність, догляд за дитиною або інвалідом.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7)</w:t>
      </w:r>
      <w:r w:rsidRPr="00FC072C">
        <w:rPr>
          <w:rFonts w:ascii="Times New Roman" w:hAnsi="Times New Roman" w:cs="Times New Roman"/>
          <w:sz w:val="24"/>
          <w:szCs w:val="24"/>
        </w:rPr>
        <w:tab/>
        <w:t>Невиконання роботодавцем законодавства про працю, умов колективного або трудового договору.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8)</w:t>
      </w:r>
      <w:r w:rsidRPr="00FC072C">
        <w:rPr>
          <w:rFonts w:ascii="Times New Roman" w:hAnsi="Times New Roman" w:cs="Times New Roman"/>
          <w:sz w:val="24"/>
          <w:szCs w:val="24"/>
        </w:rPr>
        <w:tab/>
        <w:t>Захворювання, інвалідність.</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307E8D" w:rsidRDefault="00FC072C" w:rsidP="00FC072C">
      <w:pPr>
        <w:spacing w:after="0" w:line="240" w:lineRule="auto"/>
        <w:ind w:firstLine="709"/>
        <w:jc w:val="both"/>
        <w:rPr>
          <w:rFonts w:ascii="Times New Roman" w:hAnsi="Times New Roman" w:cs="Times New Roman"/>
          <w:b/>
          <w:sz w:val="24"/>
          <w:szCs w:val="24"/>
        </w:rPr>
      </w:pPr>
      <w:r w:rsidRPr="00307E8D">
        <w:rPr>
          <w:rFonts w:ascii="Times New Roman" w:hAnsi="Times New Roman" w:cs="Times New Roman"/>
          <w:b/>
          <w:sz w:val="24"/>
          <w:szCs w:val="24"/>
          <w:highlight w:val="yellow"/>
        </w:rPr>
        <w:t>47.</w:t>
      </w:r>
      <w:r w:rsidRPr="00307E8D">
        <w:rPr>
          <w:rFonts w:ascii="Times New Roman" w:hAnsi="Times New Roman" w:cs="Times New Roman"/>
          <w:b/>
          <w:sz w:val="24"/>
          <w:szCs w:val="24"/>
          <w:highlight w:val="yellow"/>
        </w:rPr>
        <w:tab/>
        <w:t>Дисциплінарні стягнення, порядок їх застосування.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 порушення трудової дисципліни працівник може бути притягнутий до дисциплінарного стягнення: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w:t>
      </w:r>
      <w:r w:rsidRPr="00FC072C">
        <w:rPr>
          <w:rFonts w:ascii="Times New Roman" w:hAnsi="Times New Roman" w:cs="Times New Roman"/>
          <w:sz w:val="24"/>
          <w:szCs w:val="24"/>
        </w:rPr>
        <w:tab/>
        <w:t>Догана.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2)</w:t>
      </w:r>
      <w:r w:rsidRPr="00FC072C">
        <w:rPr>
          <w:rFonts w:ascii="Times New Roman" w:hAnsi="Times New Roman" w:cs="Times New Roman"/>
          <w:sz w:val="24"/>
          <w:szCs w:val="24"/>
        </w:rPr>
        <w:tab/>
        <w:t xml:space="preserve">Звільнення (повинно бути об’явлено не пізніше 1-го місяця від дня порушення). </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Порядок застосування: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w:t>
      </w:r>
      <w:r w:rsidRPr="00FC072C">
        <w:rPr>
          <w:rFonts w:ascii="Times New Roman" w:hAnsi="Times New Roman" w:cs="Times New Roman"/>
          <w:sz w:val="24"/>
          <w:szCs w:val="24"/>
        </w:rPr>
        <w:tab/>
        <w:t>Письмове пояснення по факту порушення трудової дисципліни.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2)</w:t>
      </w:r>
      <w:r w:rsidRPr="00FC072C">
        <w:rPr>
          <w:rFonts w:ascii="Times New Roman" w:hAnsi="Times New Roman" w:cs="Times New Roman"/>
          <w:sz w:val="24"/>
          <w:szCs w:val="24"/>
        </w:rPr>
        <w:tab/>
        <w:t>Об’явити про стягнення в наказі.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3)</w:t>
      </w:r>
      <w:r w:rsidRPr="00FC072C">
        <w:rPr>
          <w:rFonts w:ascii="Times New Roman" w:hAnsi="Times New Roman" w:cs="Times New Roman"/>
          <w:sz w:val="24"/>
          <w:szCs w:val="24"/>
        </w:rPr>
        <w:tab/>
        <w:t>Повідомити під розпис (при відмові від підпису – 2 свідки і запис: від підпису відмовився).</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307E8D" w:rsidRDefault="00FC072C" w:rsidP="00FC072C">
      <w:pPr>
        <w:spacing w:after="0" w:line="240" w:lineRule="auto"/>
        <w:ind w:firstLine="709"/>
        <w:jc w:val="both"/>
        <w:rPr>
          <w:rFonts w:ascii="Times New Roman" w:hAnsi="Times New Roman" w:cs="Times New Roman"/>
          <w:b/>
          <w:sz w:val="24"/>
          <w:szCs w:val="24"/>
        </w:rPr>
      </w:pPr>
      <w:r w:rsidRPr="00307E8D">
        <w:rPr>
          <w:rFonts w:ascii="Times New Roman" w:hAnsi="Times New Roman" w:cs="Times New Roman"/>
          <w:b/>
          <w:sz w:val="24"/>
          <w:szCs w:val="24"/>
          <w:highlight w:val="yellow"/>
        </w:rPr>
        <w:t>48.</w:t>
      </w:r>
      <w:r w:rsidRPr="00307E8D">
        <w:rPr>
          <w:rFonts w:ascii="Times New Roman" w:hAnsi="Times New Roman" w:cs="Times New Roman"/>
          <w:b/>
          <w:sz w:val="24"/>
          <w:szCs w:val="24"/>
          <w:highlight w:val="yellow"/>
        </w:rPr>
        <w:tab/>
        <w:t>Управління охороною праці в закладі і обов’язки роботодавця.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Роботодавець зобов'язаний створити на робочих місцях умови праці у відповідності з вимогами нормативних актів з ОП. З цією метою на підприємстві створюється система управління охороною праці, організовується служба ОП або призначається відповідальний за ОП, створюється комісія з ОП, організовується громадський контроль за станом ОП, а також призначаються посадові особи, які забезпечують рішення конкретних питань охорони праці, затверджуються інструкції регламентуючі їх обов'язки, права і відповідальність, контролюється їх виконання.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Роботодавець через систему управління охороною праці реалізує контроль за: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w:t>
      </w:r>
      <w:r w:rsidRPr="00FC072C">
        <w:rPr>
          <w:rFonts w:ascii="Times New Roman" w:hAnsi="Times New Roman" w:cs="Times New Roman"/>
          <w:sz w:val="24"/>
          <w:szCs w:val="24"/>
        </w:rPr>
        <w:tab/>
        <w:t>Усуненням причин, які можуть призвести до нещасних випадків і профзахворювань;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2)</w:t>
      </w:r>
      <w:r w:rsidRPr="00FC072C">
        <w:rPr>
          <w:rFonts w:ascii="Times New Roman" w:hAnsi="Times New Roman" w:cs="Times New Roman"/>
          <w:sz w:val="24"/>
          <w:szCs w:val="24"/>
        </w:rPr>
        <w:tab/>
        <w:t>Розробкою положень, інструкцій з ОП;</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3)</w:t>
      </w:r>
      <w:r w:rsidRPr="00FC072C">
        <w:rPr>
          <w:rFonts w:ascii="Times New Roman" w:hAnsi="Times New Roman" w:cs="Times New Roman"/>
          <w:sz w:val="24"/>
          <w:szCs w:val="24"/>
        </w:rPr>
        <w:tab/>
        <w:t>Своєчасним навчанням працюючих з питань ОП.</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4)</w:t>
      </w:r>
      <w:r w:rsidRPr="00FC072C">
        <w:rPr>
          <w:rFonts w:ascii="Times New Roman" w:hAnsi="Times New Roman" w:cs="Times New Roman"/>
          <w:sz w:val="24"/>
          <w:szCs w:val="24"/>
        </w:rPr>
        <w:tab/>
        <w:t>Забезпеченням засобами індивідуального захисту, лікарсько-профілактичним і санітарно-побутовим обслуговуванням,  проходженням медичних оглядів працюючих.</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5)</w:t>
      </w:r>
      <w:r w:rsidRPr="00FC072C">
        <w:rPr>
          <w:rFonts w:ascii="Times New Roman" w:hAnsi="Times New Roman" w:cs="Times New Roman"/>
          <w:sz w:val="24"/>
          <w:szCs w:val="24"/>
        </w:rPr>
        <w:tab/>
        <w:t>Створенням здорових і безпечних умов праці, безумовним виконанням працівниками законодавчих і нормативних актів з ОП.</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6)</w:t>
      </w:r>
      <w:r w:rsidRPr="00FC072C">
        <w:rPr>
          <w:rFonts w:ascii="Times New Roman" w:hAnsi="Times New Roman" w:cs="Times New Roman"/>
          <w:sz w:val="24"/>
          <w:szCs w:val="24"/>
        </w:rPr>
        <w:tab/>
        <w:t>Утриманням будівель і споруд, інженерних мереж і комунікацій, обладнання тощо.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Роботодавець організує проведення аудиту охорони праці, оцінку умов праці і стану обладнання, атестації робочих місць на відповідність вимогам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Роботодавець несе безпосередню відповідальність за порушення вищезазначених вимог.</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307E8D" w:rsidRDefault="00FC072C" w:rsidP="00FC072C">
      <w:pPr>
        <w:spacing w:after="0" w:line="240" w:lineRule="auto"/>
        <w:ind w:firstLine="709"/>
        <w:jc w:val="both"/>
        <w:rPr>
          <w:rFonts w:ascii="Times New Roman" w:hAnsi="Times New Roman" w:cs="Times New Roman"/>
          <w:b/>
          <w:sz w:val="24"/>
          <w:szCs w:val="24"/>
        </w:rPr>
      </w:pPr>
      <w:r w:rsidRPr="00B713AC">
        <w:rPr>
          <w:rFonts w:ascii="Times New Roman" w:hAnsi="Times New Roman" w:cs="Times New Roman"/>
          <w:b/>
          <w:sz w:val="24"/>
          <w:szCs w:val="24"/>
          <w:highlight w:val="yellow"/>
        </w:rPr>
        <w:t>49.</w:t>
      </w:r>
      <w:r w:rsidRPr="00B713AC">
        <w:rPr>
          <w:rFonts w:ascii="Times New Roman" w:hAnsi="Times New Roman" w:cs="Times New Roman"/>
          <w:b/>
          <w:sz w:val="24"/>
          <w:szCs w:val="24"/>
          <w:highlight w:val="yellow"/>
        </w:rPr>
        <w:tab/>
        <w:t>Порядок створення служби охорони праці в закладі, її функції.</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СОП створюється на підприємствах, у відповідності до типового положення, з кількістю 50 і більше працюючих. При кількості менше 50 працюючих функції цієї служби може виконувати за сумісництвом особа із числа заступників керівника, керівників підрозділів, ведучих спеціалістів, призначене після відповідної підготовки, відповідальним за ОП.</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На підприємствах з кількістю працюючих менше ніж 20 чоловік для виконання функцій СОТ можна притягати сторонніх спеціалістів на договірних умовах, які мають відповідну підготовку.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Відповідальний за ОП (СОП) підлягає безпосередньо керівнику підприємства, за своєю посадою і заробітній платні прирівнюється до керівників основних виробничо-технічних служб.</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Ці спеціалісти мають право видавати керівникам підрозділів приписи на усунення недоліків, обов’язкові для виконання; вимагати відсторонення осіб, які порушили вимоги ОП,  не пройшли медогляд, навчання, інструктаж, перевірку знань тощо; призупиняти роботу дільниць, обладнання у випадку виявлення порушень нормативів ОП; направляти подання керівництву про притягнення до відповідальності працівників, які порушили вимоги ОП.</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Ліквідація СОП допускається лише в разі ліквідації підприємства або припинення використання найманої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B713AC" w:rsidRDefault="00FC072C" w:rsidP="00FC072C">
      <w:pPr>
        <w:spacing w:after="0" w:line="240" w:lineRule="auto"/>
        <w:ind w:firstLine="709"/>
        <w:jc w:val="both"/>
        <w:rPr>
          <w:rFonts w:ascii="Times New Roman" w:hAnsi="Times New Roman" w:cs="Times New Roman"/>
          <w:b/>
          <w:sz w:val="24"/>
          <w:szCs w:val="24"/>
        </w:rPr>
      </w:pPr>
      <w:r w:rsidRPr="00B713AC">
        <w:rPr>
          <w:rFonts w:ascii="Times New Roman" w:hAnsi="Times New Roman" w:cs="Times New Roman"/>
          <w:b/>
          <w:sz w:val="24"/>
          <w:szCs w:val="24"/>
          <w:highlight w:val="yellow"/>
        </w:rPr>
        <w:t>50.</w:t>
      </w:r>
      <w:r w:rsidRPr="00B713AC">
        <w:rPr>
          <w:rFonts w:ascii="Times New Roman" w:hAnsi="Times New Roman" w:cs="Times New Roman"/>
          <w:b/>
          <w:sz w:val="24"/>
          <w:szCs w:val="24"/>
          <w:highlight w:val="yellow"/>
        </w:rPr>
        <w:tab/>
        <w:t>Громадський контроль за дотриманням законодавства з питань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Громадський контроль за станом ОП здійснюють профспілки. В разі загрози життю і здоров'ю працівників, вони мають право вимагати від роботодавця негайного припинення робіт до усунення виявлених порушень.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Профспілки також мають право на проведення незалежної експертизи умов праці, приймають участь в розгляданні причин нещасних випадків і профзахворювань, вносять роботодавцю, органам Держнагляду за охороною праці подання з питань охорони праці і отримують на них аргументовану відповідь.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При відсутності на підприємстві профспілкового комітету, громадський контроль за ОП здійснює уповноважені найманими працівниками особи.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Діяльність уповноважених здійснюється на основі «Положення про роботу уповноважених трудових колективів по охороні праці». Уповноважені мають право перевіряти виконання вимог ОП і вносити обов'язкові для розглядання роботодавцем вимоги по усуненню порушень ОП. Вони повинні пройти навчання за рахунок роботодавця.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Триступеневий адміністрат</w:t>
      </w:r>
      <w:r w:rsidR="004B46AD">
        <w:rPr>
          <w:rFonts w:ascii="Times New Roman" w:hAnsi="Times New Roman" w:cs="Times New Roman"/>
          <w:sz w:val="24"/>
          <w:szCs w:val="24"/>
        </w:rPr>
        <w:t>ивно-громадський контроль у сис</w:t>
      </w:r>
      <w:r w:rsidRPr="00FC072C">
        <w:rPr>
          <w:rFonts w:ascii="Times New Roman" w:hAnsi="Times New Roman" w:cs="Times New Roman"/>
          <w:sz w:val="24"/>
          <w:szCs w:val="24"/>
        </w:rPr>
        <w:t>темі управління охороною праці є основною формою контролю адміністрації і комітету профспілки або іншого представницького органу навчального закладу за станом умов і безпеки праці на робочих місцях та виконанням</w:t>
      </w:r>
      <w:r w:rsidR="004B46AD">
        <w:rPr>
          <w:rFonts w:ascii="Times New Roman" w:hAnsi="Times New Roman" w:cs="Times New Roman"/>
          <w:sz w:val="24"/>
          <w:szCs w:val="24"/>
        </w:rPr>
        <w:t xml:space="preserve"> всіма посадовими особами, служ</w:t>
      </w:r>
      <w:r w:rsidRPr="00FC072C">
        <w:rPr>
          <w:rFonts w:ascii="Times New Roman" w:hAnsi="Times New Roman" w:cs="Times New Roman"/>
          <w:sz w:val="24"/>
          <w:szCs w:val="24"/>
        </w:rPr>
        <w:t>бами, працівниками вимог стандартів безпеки праці, правил, норм, інструкцій з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Найважливішими завданнями адміністративно-громадського контролю за станом охорони пр</w:t>
      </w:r>
      <w:r w:rsidR="004B46AD">
        <w:rPr>
          <w:rFonts w:ascii="Times New Roman" w:hAnsi="Times New Roman" w:cs="Times New Roman"/>
          <w:sz w:val="24"/>
          <w:szCs w:val="24"/>
        </w:rPr>
        <w:t>аці в навчальному закладі є пос</w:t>
      </w:r>
      <w:r w:rsidRPr="00FC072C">
        <w:rPr>
          <w:rFonts w:ascii="Times New Roman" w:hAnsi="Times New Roman" w:cs="Times New Roman"/>
          <w:sz w:val="24"/>
          <w:szCs w:val="24"/>
        </w:rPr>
        <w:t>тійне підвищення рівня безпечності навчально-виховного проце¬су, спрямованого на виключення випадків травматизму як серед працюючих, так і серед учнів (вихованців).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Керівництво організацією триступеневого контролю здійснюють керівник навчального закладу та голова комітету профспілки.</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51.</w:t>
      </w:r>
      <w:r w:rsidRPr="00604ACB">
        <w:rPr>
          <w:rFonts w:ascii="Times New Roman" w:hAnsi="Times New Roman" w:cs="Times New Roman"/>
          <w:b/>
          <w:sz w:val="24"/>
          <w:szCs w:val="24"/>
          <w:highlight w:val="yellow"/>
        </w:rPr>
        <w:tab/>
        <w:t>І-й ступінь адміністративно-громадського контролю в закладах освіти.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Перший ступінь контролю за дотриманням  вимог чинного законодавства щодо охорони п</w:t>
      </w:r>
      <w:r w:rsidR="004B46AD">
        <w:rPr>
          <w:rFonts w:ascii="Times New Roman" w:hAnsi="Times New Roman" w:cs="Times New Roman"/>
          <w:sz w:val="24"/>
          <w:szCs w:val="24"/>
        </w:rPr>
        <w:t>раці здійснюють завідувачі кабі</w:t>
      </w:r>
      <w:r w:rsidRPr="00FC072C">
        <w:rPr>
          <w:rFonts w:ascii="Times New Roman" w:hAnsi="Times New Roman" w:cs="Times New Roman"/>
          <w:sz w:val="24"/>
          <w:szCs w:val="24"/>
        </w:rPr>
        <w:t>нетів хімії, фізики, біології, допризовної підготовки, комп'ютерного класу, навчальних майстерень, спортивного залу, вчителі, вихователі.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На цьому етапі рекомендується перевіряти: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виконання заходів щодо усу</w:t>
      </w:r>
      <w:r w:rsidR="009D722B">
        <w:rPr>
          <w:rFonts w:ascii="Times New Roman" w:hAnsi="Times New Roman" w:cs="Times New Roman"/>
          <w:sz w:val="24"/>
          <w:szCs w:val="24"/>
        </w:rPr>
        <w:t>нення недоліків, порушень, вста</w:t>
      </w:r>
      <w:r w:rsidRPr="00FC072C">
        <w:rPr>
          <w:rFonts w:ascii="Times New Roman" w:hAnsi="Times New Roman" w:cs="Times New Roman"/>
          <w:sz w:val="24"/>
          <w:szCs w:val="24"/>
        </w:rPr>
        <w:t>новлених попередньою перевіркою;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стан і правильність організації робочих місць (розміщення, наявність та робочий стан інструментів, лабораторного та фізкультурного обладнання, заготовок, пристроїв, меблів, іграшок тощо);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стан утримання проходів та переходів;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безпечність технологічного обладнання;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w:t>
      </w:r>
      <w:r w:rsidRPr="00FC072C">
        <w:rPr>
          <w:rFonts w:ascii="Times New Roman" w:hAnsi="Times New Roman" w:cs="Times New Roman"/>
          <w:sz w:val="24"/>
          <w:szCs w:val="24"/>
        </w:rPr>
        <w:tab/>
        <w:t>виконання працівниками та дітьми правил електробезпеки при користуванні електроустановками та електроінструментом;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справність припливної та витяжної вентиляції;</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наявність і виконання працівниками та дітьми інструкцій з охорони праці, безпеки життєдіяльності;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наявність і правильність використання працівниками засобів індивідуального захисту.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При встановленні відхилень від правил і норм техніки безпе¬ки, виробничої санітарії  та  пожежної  безпеки,  які  можуть  бути усунені, їх усувають негайно.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Інші, для усунення яких необхідні додаткові витрати чи виклик спеціаліста, записуються в Журнал адміністративно-громадського контролю з вказівками термінів їх усунення.</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52.</w:t>
      </w:r>
      <w:r w:rsidRPr="00604ACB">
        <w:rPr>
          <w:rFonts w:ascii="Times New Roman" w:hAnsi="Times New Roman" w:cs="Times New Roman"/>
          <w:b/>
          <w:sz w:val="24"/>
          <w:szCs w:val="24"/>
          <w:highlight w:val="yellow"/>
        </w:rPr>
        <w:tab/>
        <w:t>ІІ-й ступінь адміністративно-громадського контролю в закладах освіти.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Другий ступінь контролю здійснюють заступники директора навчального закладу (методисти), заступники з АГЧ (завгоспи) у своїх ст</w:t>
      </w:r>
      <w:r w:rsidR="004B46AD">
        <w:rPr>
          <w:rFonts w:ascii="Times New Roman" w:hAnsi="Times New Roman" w:cs="Times New Roman"/>
          <w:sz w:val="24"/>
          <w:szCs w:val="24"/>
        </w:rPr>
        <w:t>руктурних підрозділах та громад</w:t>
      </w:r>
      <w:r w:rsidRPr="00FC072C">
        <w:rPr>
          <w:rFonts w:ascii="Times New Roman" w:hAnsi="Times New Roman" w:cs="Times New Roman"/>
          <w:sz w:val="24"/>
          <w:szCs w:val="24"/>
        </w:rPr>
        <w:t>ський інспектор з охорони праці, уповноважений профспілкою або іншим представницьким органом навчального закладу. Проводити його необхідно один раз на місяць.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На цьому етапі перевіряють: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організацію та результат роботи першого ступеня контролю;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виконання заходів, визначених під час проведення поперед¬ньої перевірки другого ступеня контролю;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виконання наказів керівника закладу та рішень комітету профспілки, пропозицій громадського інспектора з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 xml:space="preserve">виконання заходів за матеріалами розслідування нещасних випадків;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виконання  заходів за  приписами та  вказівками  органів державного нагляду;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справність і відповідність навчального і виробничого обладнан¬ня, транспортних засобів вимогам стандартів безпеки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виконання працівниками правил електробезпеки при користуванні електроустановками та електроінструментом;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виконання графіків планов</w:t>
      </w:r>
      <w:r w:rsidR="009D722B">
        <w:rPr>
          <w:rFonts w:ascii="Times New Roman" w:hAnsi="Times New Roman" w:cs="Times New Roman"/>
          <w:sz w:val="24"/>
          <w:szCs w:val="24"/>
        </w:rPr>
        <w:t>о-попереджувальних ремонтів нав</w:t>
      </w:r>
      <w:r w:rsidRPr="00FC072C">
        <w:rPr>
          <w:rFonts w:ascii="Times New Roman" w:hAnsi="Times New Roman" w:cs="Times New Roman"/>
          <w:sz w:val="24"/>
          <w:szCs w:val="24"/>
        </w:rPr>
        <w:t>чального,  спортивного обладнання,  вентиляційних систем і установок;</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стан утримання переходів та проходів;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маркування безпечних ділянок (вузлів механізмів) сигнальними кольорами та знаками безпеки;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наявність і стан захисних, сигнальних, контрольно-вимірю¬вальних приладів;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стан куточків з охорони праці, наявність і стан плакатів, стен¬дів з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своєчасність і якість проведення інструктажу з безпеки праці з працівниками;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наявність і правильність використання засобів індивідуального захисту;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стан санітарно-побутових приміщень;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r>
      <w:r w:rsidRPr="00FC072C">
        <w:rPr>
          <w:rFonts w:ascii="Times New Roman" w:hAnsi="Times New Roman" w:cs="Times New Roman"/>
          <w:sz w:val="24"/>
          <w:szCs w:val="24"/>
        </w:rPr>
        <w:tab/>
        <w:t>виконання встановленого режиму праці та відпочинку, дисципліни.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Результати перевірки записуються до Журналу адміністративно-громадського контролю і повідомляються адміністрації закладу.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У випадку  грубого  порушення  правил  і  норм  охорони  праці,  яке  може зашкодити здоров'ю працівників або привести до аварії, робота у підрозділі (на робочому</w:t>
      </w:r>
      <w:r w:rsidR="009D722B">
        <w:rPr>
          <w:rFonts w:ascii="Times New Roman" w:hAnsi="Times New Roman" w:cs="Times New Roman"/>
          <w:sz w:val="24"/>
          <w:szCs w:val="24"/>
        </w:rPr>
        <w:t xml:space="preserve"> місці) призупиняється контролю</w:t>
      </w:r>
      <w:r w:rsidRPr="00FC072C">
        <w:rPr>
          <w:rFonts w:ascii="Times New Roman" w:hAnsi="Times New Roman" w:cs="Times New Roman"/>
          <w:sz w:val="24"/>
          <w:szCs w:val="24"/>
        </w:rPr>
        <w:t>ючими органами до усунення порушень.</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53.</w:t>
      </w:r>
      <w:r w:rsidRPr="00604ACB">
        <w:rPr>
          <w:rFonts w:ascii="Times New Roman" w:hAnsi="Times New Roman" w:cs="Times New Roman"/>
          <w:b/>
          <w:sz w:val="24"/>
          <w:szCs w:val="24"/>
          <w:highlight w:val="yellow"/>
        </w:rPr>
        <w:tab/>
        <w:t>ІІІ-й ступінь адміністративно-громадського контролю в закладах освіти.</w:t>
      </w:r>
    </w:p>
    <w:p w:rsidR="00B6630E" w:rsidRDefault="00B6630E" w:rsidP="00FC072C">
      <w:pPr>
        <w:spacing w:after="0" w:line="240" w:lineRule="auto"/>
        <w:ind w:firstLine="709"/>
        <w:jc w:val="both"/>
        <w:rPr>
          <w:rFonts w:ascii="Times New Roman" w:hAnsi="Times New Roman" w:cs="Times New Roman"/>
          <w:sz w:val="24"/>
          <w:szCs w:val="24"/>
        </w:rPr>
      </w:pPr>
      <w:r w:rsidRPr="00B6630E">
        <w:rPr>
          <w:rFonts w:ascii="Times New Roman" w:hAnsi="Times New Roman" w:cs="Times New Roman"/>
          <w:sz w:val="24"/>
          <w:szCs w:val="24"/>
        </w:rPr>
        <w:t>Третій ступінь контролю здійснює  керівник навчального закладу разом з головою профспілкового комітету один раз на півріччя.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Третій ступінь контролю здійснює керівник навчального закладу разом з головою профспілкового комітету один раз на </w:t>
      </w:r>
      <w:r w:rsidR="00B6630E">
        <w:rPr>
          <w:rFonts w:ascii="Times New Roman" w:hAnsi="Times New Roman" w:cs="Times New Roman"/>
          <w:sz w:val="24"/>
          <w:szCs w:val="24"/>
          <w:lang w:val="uk-UA"/>
        </w:rPr>
        <w:t>півріччя</w:t>
      </w:r>
      <w:r w:rsidRPr="00FC072C">
        <w:rPr>
          <w:rFonts w:ascii="Times New Roman" w:hAnsi="Times New Roman" w:cs="Times New Roman"/>
          <w:sz w:val="24"/>
          <w:szCs w:val="24"/>
        </w:rPr>
        <w:t>. На цьому етапі рекомендується перевіряти: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організацію і результати роботи першого і другого ступенів контролю;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виконання заходів щодо усунення недоліків, виявлених під час проведення першого і другого ступенів  контролю;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w:t>
      </w:r>
      <w:r w:rsidRPr="00FC072C">
        <w:rPr>
          <w:rFonts w:ascii="Times New Roman" w:hAnsi="Times New Roman" w:cs="Times New Roman"/>
          <w:sz w:val="24"/>
          <w:szCs w:val="24"/>
        </w:rPr>
        <w:tab/>
        <w:t xml:space="preserve"> виконання наказів і розпоряджень організацій вищого рівня, рішень профспілкових органів, приписів органів державного нагляду, наказів керівника закладу і рішень комітету профспілки з питань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виконання заходів, передбачених планами, колективним договором, угодою з питань охорони праці та іншими документами;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виконання заходів за матеріалами розслідування важких і групових нещасних випадків і аварій;</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відповідність технічного стану будівель і споруд, приміщень і при¬леглих о них територій, стан доріг, проходів, переходів тощо вимогам нормативно-технічної документації з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 xml:space="preserve">ефективність  роботи припливної та витяжної вентиляції;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 xml:space="preserve">виконання  графіків планово попереджувальних ремонтів, підключення енергетичного обладнання;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забезпечення працівників спецодягом, спецвзуттям та інши¬ми засобами індивідуального захисту;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забезпечення працівників побутовими приміщеннями;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організацію  лікувально-профілактичного обслуговування пра¬цівників;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стан стендів з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стан кабінету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якість проведення навчання, інструктажів з охорони праці з пра¬цівниками;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 xml:space="preserve">підготовка персоналу до роботи в аварійних умовах;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Pr="00FC072C">
        <w:rPr>
          <w:rFonts w:ascii="Times New Roman" w:hAnsi="Times New Roman" w:cs="Times New Roman"/>
          <w:sz w:val="24"/>
          <w:szCs w:val="24"/>
        </w:rPr>
        <w:tab/>
        <w:t>виконання встановленого режиму праці та відпочинку, дисципліни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На підставі результатів аналізу проводять перевірку стану усу¬нення зауважень, записаних у журналі адміністративно-громадсь¬кого контролю першого і другого ступенів. На нарадах у керівника закладу за участю профспілкового активу заслуховують відпові¬дальних за виконання угоди з питань охорони праці, планів, наказів, приписів осіб, аналізують та обговорюють причини нещасних випадків, які сталися в закладі. Проведення наради рекомендується оформлювати протоколом із визначенням встановлених недоліків і порушень, заходів і термінів щодо їх усунення та відповідальних за це осіб.</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 результатами третього ступеня адміністративно-громадського контролю керівником закладу видається наказ.</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54.</w:t>
      </w:r>
      <w:r w:rsidRPr="00604ACB">
        <w:rPr>
          <w:rFonts w:ascii="Times New Roman" w:hAnsi="Times New Roman" w:cs="Times New Roman"/>
          <w:b/>
          <w:sz w:val="24"/>
          <w:szCs w:val="24"/>
          <w:highlight w:val="yellow"/>
        </w:rPr>
        <w:tab/>
        <w:t>Порядок проходження працівниками закладів освіти медичних оглядів. Терміни, фінансування.</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B7397B"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Відповідно до чинного законодавства України у сфері охорони здоров’я та трудового права встановлено обов’язок та порядок медичного огляду працівників, метою якого є визначення, оцінювання та фіксування стану здоров’я працівника, з’ясування можливості до виконання певних трудових обов’язків та встановлення медичних протипоказань, своєчасного виявлення гострих та хронічних захворювань, а також превенції виникнення та розповсюдження інфекційних хвороб.</w:t>
      </w:r>
    </w:p>
    <w:p w:rsidR="00FC072C" w:rsidRPr="00FC072C" w:rsidRDefault="00B7397B" w:rsidP="00FC072C">
      <w:pPr>
        <w:spacing w:after="0" w:line="240" w:lineRule="auto"/>
        <w:ind w:firstLine="709"/>
        <w:jc w:val="both"/>
        <w:rPr>
          <w:rFonts w:ascii="Times New Roman" w:hAnsi="Times New Roman" w:cs="Times New Roman"/>
          <w:sz w:val="24"/>
          <w:szCs w:val="24"/>
        </w:rPr>
      </w:pPr>
      <w:r w:rsidRPr="00B7397B">
        <w:rPr>
          <w:rFonts w:ascii="Times New Roman" w:hAnsi="Times New Roman" w:cs="Times New Roman"/>
          <w:sz w:val="24"/>
          <w:szCs w:val="24"/>
        </w:rPr>
        <w:t>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w:t>
      </w:r>
      <w:r w:rsidR="00FC072C" w:rsidRPr="00FC072C">
        <w:rPr>
          <w:rFonts w:ascii="Times New Roman" w:hAnsi="Times New Roman" w:cs="Times New Roman"/>
          <w:sz w:val="24"/>
          <w:szCs w:val="24"/>
        </w:rPr>
        <w:t xml:space="preserve">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Види медичних оглядів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Порядком проведення медичних оглядів працівників певних категорій, затвердженого Наказом Міністерства охорони здоров’я України від 21.05.2007 №246, визначено види медичних оглядів працівників.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Отже, медичні огляди поділяються на: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попередні (при прийнятті на роботу);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періодичні (протягом трудової діяльності);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позачергові (за ініціативною роботодавця чи працівника);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щорічні (для осіб до 21 року).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Витрати закладів та установ охорони здоров'я, пов'язані з проведенням обов'язкових медичних оглядів працівників бюджетних установ та організацій, покриваються за рахунок коштів, передбачених кошторисом на утримання відповідного закладу та установи охорони здоров'я</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lastRenderedPageBreak/>
        <w:t>55.</w:t>
      </w:r>
      <w:r w:rsidRPr="00604ACB">
        <w:rPr>
          <w:rFonts w:ascii="Times New Roman" w:hAnsi="Times New Roman" w:cs="Times New Roman"/>
          <w:b/>
          <w:sz w:val="24"/>
          <w:szCs w:val="24"/>
          <w:highlight w:val="yellow"/>
        </w:rPr>
        <w:tab/>
        <w:t>Нормативні державні акти, які регламентують забезпечення пожежної безпеки.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1.Закон України «Про Пожежну безпеку».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2.Постанова Верховної Ради України «Про порядок введення в дію Закону України «Про пожежну безпеку».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3.Постанова КМУ від 26.06.94. «Про заходи по виконанню ЗУ «Про пожежну безпеку».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4.Типове положення про ДПД, ПТК, ДЮП, СПО.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5.Постанова КМУ від 03.04.95. №232 «Про порядок страхування об’єктів власності від вогненних ризиків».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6.Положення про Державну пожежну охорону.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7.Постанова КМУ від 14.02.01. №150 «Про затвердження Порядку видачі  органами ДПН дозволу на початок роботи підприємств, оренду приміщень».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8.Постанова КМУ від 11.07.02. №956 «Про ідентифікацію та декларування безпеки об’єктів підвищеної небезпеки».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9.Постанова КМУ від 29.08.02. №1288 «Про затвердження Положення про Державний реєстр потенційно небезпечних об’єктів».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10. НАПБ 01.001-2004 «Правила пожежної безпеки в Україні»</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56.</w:t>
      </w:r>
      <w:r w:rsidRPr="00604ACB">
        <w:rPr>
          <w:rFonts w:ascii="Times New Roman" w:hAnsi="Times New Roman" w:cs="Times New Roman"/>
          <w:b/>
          <w:sz w:val="24"/>
          <w:szCs w:val="24"/>
          <w:highlight w:val="yellow"/>
        </w:rPr>
        <w:tab/>
        <w:t>Що відноситься до первинних засобів пожежегасіння.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До первинних засобів пожежогасіння належать: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вогнегасники;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ящики з піском;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бочки з водою;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покривала з негорючого теплоізоляційного матеріалу;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пожежні відра, совкові лопати, пожежний інструмент — кирки, сокири, багри, ломи тощо.</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57.</w:t>
      </w:r>
      <w:r w:rsidRPr="00604ACB">
        <w:rPr>
          <w:rFonts w:ascii="Times New Roman" w:hAnsi="Times New Roman" w:cs="Times New Roman"/>
          <w:b/>
          <w:sz w:val="24"/>
          <w:szCs w:val="24"/>
          <w:highlight w:val="yellow"/>
        </w:rPr>
        <w:tab/>
        <w:t>Типи вогнегасників, особливості їх застосування.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Вогнегасник — переносний чи пересувний пристрій для гасіння пожеж вогнегасною речовиною, яку він випускає після приведення його в дію.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Вогнегасники бувають: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-водні;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пінні;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вуглекислотні;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порошкові;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хладонові.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Переносні вогнегасники використовують для ліквідації невеликих пожеж. Пересувні вогнегасники змонтовані на візку.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Рідинний вогнегасник — це вогнегасник, який заправляється чистою водою або водою з домішками.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Пінні вогнегасники використовують для гасіння тліючих матеріалів, горючих рідин. Однак, їх не можна застосовувати для гасіння устаткування, що знаходиться під напругою, для гасіння сильно нагрітих або розплавлених речовин, а також речовин, які вступають з водою в хімічну реакцію, що супроводжується інтенсивним виділенням тепла і розбризкуванням горючої суміші.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Вуглекислотний вогнегасник — це прилад багаторазової дії з зарядом вуглекис-лоти.  Вуглекислотні вогнегасники гасять загорання за рахунок значного охолодження зони горіння струминою вуглекислоти СО2, яка, випаровуючись, перетворюється на вуглекислий газ (а він, як відомо, не підтримує горіння). До недоліків вуглекислотних вогнегасників можна віднести можливість обмороження вуглекислотою при необережному їх використанні. Ними можна гасити електрообладнання під напругою. Його доцільно застосовувати в бібліотеках, архівах, лабораторіях, музеях, для гасіння  електроустановок. Балон заповнений зрідженою вуглекислотою під тиском 7 МПа. Щоб запобігти обмороженню, не можна доторкатися до розтруба оголеними частинами тіла. Перевіряють вуглекислотні вогнегасники зважуванням.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Порошковий вогнегасник — прилад, заряд якого — порошок, що до осередку пожежі подають стиснутим повітрям, що знаходиться у балончику під тиском 15 МПа, запобіжний клапан спрацьовує при тиску 0,8 МПа. Такий вогнегасник застосовується для гасіння твердих матеріалів, лужних металів, </w:t>
      </w:r>
      <w:r w:rsidRPr="00FC072C">
        <w:rPr>
          <w:rFonts w:ascii="Times New Roman" w:hAnsi="Times New Roman" w:cs="Times New Roman"/>
          <w:sz w:val="24"/>
          <w:szCs w:val="24"/>
        </w:rPr>
        <w:lastRenderedPageBreak/>
        <w:t xml:space="preserve">електроустановок, приміщень лабораторій, складів. Однак і ці вогнегасники мають недолік — забруднення порошком об’єкта, який гасимо, та запилення території навколо нього.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Хладоновий вогнегасник — прилад для гасіння пожежі, який створює аерозольний струмінь, що складається з дрібнодисперсних крапель. Заряд — галоїдні вуглеводні. Такі вогнегасники застосовують для гасіння пожеж, що виникають на електроустановках під напругою до 380 В, твердих речовин, металів, карбідів, тліючих і здатних горіти без доступу повітря речовин.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Принцип дії та застосування вогнегасників майже однакові, але є відмінності у приведенні їх у робочий стан. Тому біля кожного вогнегасника на видному місці вивішують стислу інструкцію щодо його застосовування</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58.</w:t>
      </w:r>
      <w:r w:rsidRPr="00604ACB">
        <w:rPr>
          <w:rFonts w:ascii="Times New Roman" w:hAnsi="Times New Roman" w:cs="Times New Roman"/>
          <w:b/>
          <w:sz w:val="24"/>
          <w:szCs w:val="24"/>
          <w:highlight w:val="yellow"/>
        </w:rPr>
        <w:tab/>
        <w:t>Терміни проходження технічного обслуговування і перезарядки вогнегасників.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Технічне обслуговування усіх типів вогнегасників проводиться з періодичністю не рідше одного разу на рік (але не частіше одного разу на 6 місяців).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Уповноважена організація, яка здійснює технічне обслуговування та ремонт вогнегасників, повинна надавати послуги відповідно до ліцензійних умов та порядку контролю за їх додержанням, які затверджуються спільним наказом спеціально уповноваженого державного органу з питань ліцензування та Державним департаментом ДСНС України. Контроль за належним проведенням робіт з технічного обслуговування та ремонту вогнегасників силами уповноваженої організації здійснює особа, яка відповідає за їх експлуатацію на підприємстві.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Перезаряджати вогнегасники потрібно з додержанням таких нормативів: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водяні й водопінні — з періодичністю не рідше одного разу на рік;</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порошкові — з періодичністю не рідше одного разу на 2 роки, якщо виробником не передбачено більший термін;</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порошкові вогнегасники, встановлені на дорожньо-транспортних засобах або які перебували під час експлуатації під дією несприятливих кліматичних і (або) механічних факторів, повинні перезаряджатися не рідше одного разу на рік;</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вуглекислотні вогнегасники перезаряджаються з періодичністю не рідше одного разу на 5 років. При цьому коефіцієнт наповнення для них не повинен перевищувати 0,72 кг/л.</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59.</w:t>
      </w:r>
      <w:r w:rsidRPr="00604ACB">
        <w:rPr>
          <w:rFonts w:ascii="Times New Roman" w:hAnsi="Times New Roman" w:cs="Times New Roman"/>
          <w:b/>
          <w:sz w:val="24"/>
          <w:szCs w:val="24"/>
          <w:highlight w:val="yellow"/>
        </w:rPr>
        <w:tab/>
        <w:t>Якими вогнегасниками дозволяється гасити електрообладнання та електромережі з напругою до 1000 вольт.</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Якщо електроустановка перебуває під напругою до 1000В - дозволено використовувати для придушення осередків займання або задимлення тільки вогнегасники порошкового, аерозольного або вуглекислотного типів з дотриманням всіх правил безпеки</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60.</w:t>
      </w:r>
      <w:r w:rsidRPr="00604ACB">
        <w:rPr>
          <w:rFonts w:ascii="Times New Roman" w:hAnsi="Times New Roman" w:cs="Times New Roman"/>
          <w:b/>
          <w:sz w:val="24"/>
          <w:szCs w:val="24"/>
          <w:highlight w:val="yellow"/>
        </w:rPr>
        <w:tab/>
        <w:t>Заходи безпеки при проведенні вогневих робіт.</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Керівник підприємства чи структурного підрозділу, де проводяться вогневі роботи на тимчасових місцях (крім будівельних майданчиків та приватних домоволодінь), зобов’язаний оформити наряд-допуск на проведення цих робіт (Додаток 4 ППБУ).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Проведення вогневих робіт на постійних та тимчасових місцях дозволяється лише після вжиття заходів, які виключають можливість виникнення пожежі: очищення робочого місц</w:t>
      </w:r>
      <w:r w:rsidR="00913A4A">
        <w:rPr>
          <w:rFonts w:ascii="Times New Roman" w:hAnsi="Times New Roman" w:cs="Times New Roman"/>
          <w:sz w:val="24"/>
          <w:szCs w:val="24"/>
        </w:rPr>
        <w:t>я від горючих матеріалів,  захи</w:t>
      </w:r>
      <w:r w:rsidRPr="00FC072C">
        <w:rPr>
          <w:rFonts w:ascii="Times New Roman" w:hAnsi="Times New Roman" w:cs="Times New Roman"/>
          <w:sz w:val="24"/>
          <w:szCs w:val="24"/>
        </w:rPr>
        <w:t>сту горючих конструк</w:t>
      </w:r>
      <w:r w:rsidR="00913A4A">
        <w:rPr>
          <w:rFonts w:ascii="Times New Roman" w:hAnsi="Times New Roman" w:cs="Times New Roman"/>
          <w:sz w:val="24"/>
          <w:szCs w:val="24"/>
        </w:rPr>
        <w:t>цій, забезпечення первинними за</w:t>
      </w:r>
      <w:r w:rsidRPr="00FC072C">
        <w:rPr>
          <w:rFonts w:ascii="Times New Roman" w:hAnsi="Times New Roman" w:cs="Times New Roman"/>
          <w:sz w:val="24"/>
          <w:szCs w:val="24"/>
        </w:rPr>
        <w:t>собами пожежегасіння (вогнегасником, ящиком з піском та лопатою, відром з водою). Вид (тип) та кількість первинних засобів пожежегасіння, якими повинно бути забезпечене місце робіт, визначаються з урахуванням ви¬мог щодо оснащення об'єктів первинними засобами пожежегасіння (додаток 2) і вказуються в наряді-допуску.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Після закінчення вогневих робіт виконавець зобов'язаний ретельно оглянути місце їх проведення, за наявності горючих конструкцій полити їх водою,  усуну¬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ти можливі причини виникнення пожежі.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Посадова особа, відповідальна за пожежну безпеку приміщення (дільниці, установки, території тощо), де проводились  вогневі  роботи,  повинна  забезпечити </w:t>
      </w:r>
    </w:p>
    <w:p w:rsidR="00FC072C" w:rsidRPr="00FC072C" w:rsidRDefault="00913A4A" w:rsidP="00FC07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w:t>
      </w:r>
      <w:r w:rsidR="00FC072C" w:rsidRPr="00FC072C">
        <w:rPr>
          <w:rFonts w:ascii="Times New Roman" w:hAnsi="Times New Roman" w:cs="Times New Roman"/>
          <w:sz w:val="24"/>
          <w:szCs w:val="24"/>
        </w:rPr>
        <w:t>вірку місця проведення цих робіт упродовж 2 годин після їх закінчення. Про приведення місця вогневих робіт у пожежобезпечний стан виконавець та відпові¬дальна за пожежну безпе</w:t>
      </w:r>
      <w:r>
        <w:rPr>
          <w:rFonts w:ascii="Times New Roman" w:hAnsi="Times New Roman" w:cs="Times New Roman"/>
          <w:sz w:val="24"/>
          <w:szCs w:val="24"/>
        </w:rPr>
        <w:t>ку посадова особа роблять від</w:t>
      </w:r>
      <w:r w:rsidR="00FC072C" w:rsidRPr="00FC072C">
        <w:rPr>
          <w:rFonts w:ascii="Times New Roman" w:hAnsi="Times New Roman" w:cs="Times New Roman"/>
          <w:sz w:val="24"/>
          <w:szCs w:val="24"/>
        </w:rPr>
        <w:t>повідні позначки у наряді-допуску.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Технологічне обладнання, на якому передбачається проведення вогневих робіт, повинне бути приведене   в   пожежовибухобезпечний   стан   до   початку   цих робіт   (видалені   пожежовибухонебезпечні   речовини   та відклади, відключені діючі комунікації, виконано безпечними  методами  очищення,   прошпарення,   промивання, забезпечені вентиляція та контроль за повітряним середовищем  тощо).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Місце проведення  вогневих робіт має бути очищене від  горючих речовин та матеріалів.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Розміщені</w:t>
      </w:r>
      <w:r w:rsidR="00913A4A">
        <w:rPr>
          <w:rFonts w:ascii="Times New Roman" w:hAnsi="Times New Roman" w:cs="Times New Roman"/>
          <w:sz w:val="24"/>
          <w:szCs w:val="24"/>
        </w:rPr>
        <w:t xml:space="preserve"> в межах указаних радіусів буді</w:t>
      </w:r>
      <w:r w:rsidRPr="00FC072C">
        <w:rPr>
          <w:rFonts w:ascii="Times New Roman" w:hAnsi="Times New Roman" w:cs="Times New Roman"/>
          <w:sz w:val="24"/>
          <w:szCs w:val="24"/>
        </w:rPr>
        <w:t>вельні конструкції, настили підлог, оздоблення з мате-ріалів груп горючості Г</w:t>
      </w:r>
      <w:r w:rsidR="00913A4A">
        <w:rPr>
          <w:rFonts w:ascii="Times New Roman" w:hAnsi="Times New Roman" w:cs="Times New Roman"/>
          <w:sz w:val="24"/>
          <w:szCs w:val="24"/>
        </w:rPr>
        <w:t>2, ГЗ, Г4, а також горючі части</w:t>
      </w:r>
      <w:r w:rsidRPr="00FC072C">
        <w:rPr>
          <w:rFonts w:ascii="Times New Roman" w:hAnsi="Times New Roman" w:cs="Times New Roman"/>
          <w:sz w:val="24"/>
          <w:szCs w:val="24"/>
        </w:rPr>
        <w:t>ни   обладнання   та   ізоляція   мають   бути   захищені   від потрапляння на них і</w:t>
      </w:r>
      <w:r w:rsidR="00913A4A">
        <w:rPr>
          <w:rFonts w:ascii="Times New Roman" w:hAnsi="Times New Roman" w:cs="Times New Roman"/>
          <w:sz w:val="24"/>
          <w:szCs w:val="24"/>
        </w:rPr>
        <w:t>скор металевими екранами, покри</w:t>
      </w:r>
      <w:r w:rsidRPr="00FC072C">
        <w:rPr>
          <w:rFonts w:ascii="Times New Roman" w:hAnsi="Times New Roman" w:cs="Times New Roman"/>
          <w:sz w:val="24"/>
          <w:szCs w:val="24"/>
        </w:rPr>
        <w:t>валами з негорючого теплоізоляційного матеріалу чи в інші способи і в разі необхідності политі водою.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 метою виключення потрапляння розпечених  часток  металу  в суміжні  приміщення,   на  сусідні поверхи,   близько  розта</w:t>
      </w:r>
      <w:r w:rsidR="00913A4A">
        <w:rPr>
          <w:rFonts w:ascii="Times New Roman" w:hAnsi="Times New Roman" w:cs="Times New Roman"/>
          <w:sz w:val="24"/>
          <w:szCs w:val="24"/>
        </w:rPr>
        <w:t>шоване  устаткування  всі  огля</w:t>
      </w:r>
      <w:r w:rsidRPr="00FC072C">
        <w:rPr>
          <w:rFonts w:ascii="Times New Roman" w:hAnsi="Times New Roman" w:cs="Times New Roman"/>
          <w:sz w:val="24"/>
          <w:szCs w:val="24"/>
        </w:rPr>
        <w:t>дові,   технологічні  й  вентиляційні  люки,   монтажні  та інші отвори в перекриттях, стінах і перегородках при-міщень, де здійснюються вогневі роботи,  повинні бути закриті негорючими матеріалами.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Приміщення,   в  яких  можливе  скупчення парів   ЛЗР,   ГР  та  горючих   газів,   перед   проведенням вогневих робіт повинні бути старанно провентильовані.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Двері, що з'єднують приміщення, де виконуються  вогневі  роботи,   з  суміжними   приміщеннями, повинні бути зачинені.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Місце   для   проведення   зварювальних   та різальних робіт у будівлях і приміщеннях, у конструкціях яких використані горючі матеріали, має бути обго¬роджене суцільною перегородкою з негорючого матеріалу.   При   цьому   висота   перегородки   повинна   бути   не менше  1,8  м,  а відстань між перегородкою та підло¬гою — не більше 50 мм. Для запобігання розлітанню розпечених часток цей  зазор повинен бути обгородже¬ний сіткою з негорючого матеріалу з розміром чарунок не  більше   1,0  мм  х   1,0  мм.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Під час проведення вогневих робіт у вибухопожежонебезпечних   місцях   має   бути   встановлений пильний   контроль   за   станом   повітряного   середовища шляхом   проведення  експрес-аналізів  із застосуванням газоаналізаторів.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Під час  перерв  у роботі,  а також  у  кінці робочої зміни зварювальна апаратура повинна відключатися, в тому числі від електромережі, шланги від'єднуватися і звільнятися від го</w:t>
      </w:r>
      <w:r w:rsidR="00913A4A">
        <w:rPr>
          <w:rFonts w:ascii="Times New Roman" w:hAnsi="Times New Roman" w:cs="Times New Roman"/>
          <w:sz w:val="24"/>
          <w:szCs w:val="24"/>
        </w:rPr>
        <w:t>рючих рідин та газів, а у паяль</w:t>
      </w:r>
      <w:r w:rsidRPr="00FC072C">
        <w:rPr>
          <w:rFonts w:ascii="Times New Roman" w:hAnsi="Times New Roman" w:cs="Times New Roman"/>
          <w:sz w:val="24"/>
          <w:szCs w:val="24"/>
        </w:rPr>
        <w:t>них лампах тиск повинен бути повністю знижений.</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Після закінчення робіт</w:t>
      </w:r>
      <w:r w:rsidR="00913A4A">
        <w:rPr>
          <w:rFonts w:ascii="Times New Roman" w:hAnsi="Times New Roman" w:cs="Times New Roman"/>
          <w:sz w:val="24"/>
          <w:szCs w:val="24"/>
        </w:rPr>
        <w:t xml:space="preserve"> уся апаратура й устаткуван</w:t>
      </w:r>
      <w:r w:rsidRPr="00FC072C">
        <w:rPr>
          <w:rFonts w:ascii="Times New Roman" w:hAnsi="Times New Roman" w:cs="Times New Roman"/>
          <w:sz w:val="24"/>
          <w:szCs w:val="24"/>
        </w:rPr>
        <w:t>ня мають бути прибрані в спеціально відведені приміщен¬ня (місця).</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61.</w:t>
      </w:r>
      <w:r w:rsidRPr="00604ACB">
        <w:rPr>
          <w:rFonts w:ascii="Times New Roman" w:hAnsi="Times New Roman" w:cs="Times New Roman"/>
          <w:b/>
          <w:sz w:val="24"/>
          <w:szCs w:val="24"/>
          <w:highlight w:val="yellow"/>
        </w:rPr>
        <w:tab/>
        <w:t>Порядок створення добровільних пожежних дружин.</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 метою залучення працівників до проведення заходів  щодо  запобігання  пожежам,   організації їх  га¬сіння   на   підприємствах   створюються   добровільні   по¬жежні   дружини   (далі   —   ДПД)   та   команди   (далі   — ДПК), діяльність яких повинна здійснюватися відповідно до Положення про добровільні пожежні дружини (команди),  затвердженого наказом Міністерства України з питань надзвичайних ситуацій та у справах захисту населення   від   наслідків   Чорнобильської   катастрофи   від 11.02.2004 №70 та зареєстрованого в Міністерстві юстиції  України   19.02.2004   за  №221/8820.</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Членів добровільних пожежних дружин (команд), які підлягають обов'язковому особистому страхуванню (на випадок загибелі (смерті), поранення (контузії, травми або каліцтва), захворювання, одержаних під час лік¬відації пожежі або наслідків аварії), слід застрахувати відповідно до Положення про порядок і умови обов'яз¬кового особистого страхування працівників відомчої та сільської пожежної охорони і членів добровільних по¬жежних дружин (команд), затвердженого постановою Кабінету Міністрів України від 3 квітня 1995 року №232.</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На підприємствах із кількістю працівників 50 і більше осіб за рішенням трудового колективу створюються   пожежно-технічні  комісії  (далі   —   ПТК).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Їх   роботу необхідно організовувати згідно з Типовим положенням про  пожежно-технічну  комісію,   затвердженим  наказом Міністерства України з питань надзвичайних ситуацій та у справах захисту населення від наслідків Чорнобильської катастрофи   від   11.02.2004   №70   та   зареєстрованим   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Міністерстві юстиції України 19.02.2004 за №222/8821.</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У школах, дитячих таборах необхідно створювати   дружини   юних   пожежників  (далі   —   ДЮП),   що  діють на підставі Положення про дружини юних пожежних,  затвердженого протоколом Президії Добровільного пожежного товариства України від  20.05.94 №13/4.</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Для координації та вдосконалення роботи,  пов'язаної із забезпеченням пожежної безпеки та контролем за її проведенням, в апаратах міністерств, інших центральних органах виконавчої влади повинні створюватися служби пожежної безпеки (далі — СПБ) відповідно до Типового положення про службу пожежної безпеки,   затвердженого   наказом   Міністерства  України   з питань   надзвичайних   ситуацій   та   у   справах   захисту населення від наслідків Чорнобильської катастрофи від 29.09.2003   №369   та  зареєстрованого   в   Міністерстві юстиції  України   10.12.2003  за  №1121/8442.</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62.</w:t>
      </w:r>
      <w:r w:rsidRPr="00604ACB">
        <w:rPr>
          <w:rFonts w:ascii="Times New Roman" w:hAnsi="Times New Roman" w:cs="Times New Roman"/>
          <w:b/>
          <w:sz w:val="24"/>
          <w:szCs w:val="24"/>
          <w:highlight w:val="yellow"/>
        </w:rPr>
        <w:tab/>
        <w:t>Порядок створення пожежно-технічних комісій.</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Пожежно-технічна комісія створюється за рішенням трудового колективу підприємства. На підставі цього рішення наказом керівника підприємства встановлюється персональний склад ПТК та порядок її роботи. На підставі цього Типового положення розробляється Положення про ПТК підприємства, яке затверджується його керівником.</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63.</w:t>
      </w:r>
      <w:r w:rsidRPr="00604ACB">
        <w:rPr>
          <w:rFonts w:ascii="Times New Roman" w:hAnsi="Times New Roman" w:cs="Times New Roman"/>
          <w:b/>
          <w:sz w:val="24"/>
          <w:szCs w:val="24"/>
          <w:highlight w:val="yellow"/>
        </w:rPr>
        <w:tab/>
        <w:t>Які порушення пожежної безпеки тягнуть за собою покарання відповідно до адміністративного Кодексу України.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Адміністративний кодекс України.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Ст. 175 Порушення правил пожежної безпеки несе за собою відповідальність в вигляді штрафу від 0,5 до 7 неоподаткованих мінімумів доходів  на громадян та від 2 до 10 неоподаткованих мінімумів доходів  на посадових осіб.</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Ст. 188-8  Невиконання законних вимог, приписів, актів посадових осіб ДПН несе за собою відповідальність в вигляді штрафу від 2 до 10 неоподаткованих  мінімумів доходів  на посадових осіб.</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64.</w:t>
      </w:r>
      <w:r w:rsidRPr="00604ACB">
        <w:rPr>
          <w:rFonts w:ascii="Times New Roman" w:hAnsi="Times New Roman" w:cs="Times New Roman"/>
          <w:b/>
          <w:sz w:val="24"/>
          <w:szCs w:val="24"/>
          <w:highlight w:val="yellow"/>
        </w:rPr>
        <w:tab/>
        <w:t>Які порушення пожежної безпеки тягнуть за собою покарання відповідно до кримінального Кодексу України.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Кримінальний кодекс України.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Ст. 194. Частина 1. Уми</w:t>
      </w:r>
      <w:r w:rsidR="00913A4A">
        <w:rPr>
          <w:rFonts w:ascii="Times New Roman" w:hAnsi="Times New Roman" w:cs="Times New Roman"/>
          <w:sz w:val="24"/>
          <w:szCs w:val="24"/>
        </w:rPr>
        <w:t>сне знищення або пошкодження чу</w:t>
      </w:r>
      <w:r w:rsidRPr="00FC072C">
        <w:rPr>
          <w:rFonts w:ascii="Times New Roman" w:hAnsi="Times New Roman" w:cs="Times New Roman"/>
          <w:sz w:val="24"/>
          <w:szCs w:val="24"/>
        </w:rPr>
        <w:t>жого майна, що заподіяло шкоду у великих розмірах.</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Частина друга. Те саме діяння, вчинене шляхом підпалу, вибуху чи іншим загальнонебезпечним способом, або заподіяло май¬нову шкоду в особливо великих розмірах, або спричинило загибель людей, чи інші тяжкі наслідки, - карається позбавленням волі на строк від 3-х до 15-ти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Ст. 270. Частина 1. Порушення встановлених законодав¬ством вимог пожежної безпеки.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 Порушення встановлених законодавством вимог пожежної безпеки, якщо вони спричинили виникнення пожежі, якою заподіяно шкоду здоров’ю людей, або майнову шкоду у великому розмірі, ка-рається штрафом від 50-ти до 120-ти неоподаткованих мінімумів до¬ходів громадян, або виправними роботами на строк до  2-х років, або обмеженням волі на строк до 3-х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2. Те саме діяння, якщо воно спричинило загибель лю¬дей, майнову шкоду в особливо великому розмірі або інші тяжкі нас¬лідки, карається позбавленням волі на строк від 3-х до 8-ми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Примітка. Майнова шкода вважаться заподіяною в великих роз¬мірах, якщо прямі збитки становлять суму, яка в 300 більше разів перевищує неоподаткований мінімум доходів громадян, а в особливо великих розмірах - якщо прямі збитки становлять суму, яка в тися¬ч і більше разів перевищує неоподаткований мінімум.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Ст. 245. Частина 1. Знищення або пошкодження лісових масивів, зелених насаджень навколо населених пунктів, вздовж залізниць або інших таких насаджень вогнем чи іншим загальнонебезпечним способом - карається обмеженням волі на строк від 2-х до 5-ти років, або позбавленням волі на той самий строк.</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Частина 2. Ті самі діяння, якщо вони спричинили загибель людей, масову загибель тварин або інші тяжкі наслідки - караються позбавленням волі на строк від 5-ти до 10-ти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Ст.  195. Погроза знищення майна.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Погроза знищення чужого майна шляхом підпалу, вибуху або іншим загальнонебезпечним способом, якщо були реальні підстави побоюватися здійснення цієї погрози - карається штрафом до 50-</w:t>
      </w:r>
      <w:r w:rsidRPr="00FC072C">
        <w:rPr>
          <w:rFonts w:ascii="Times New Roman" w:hAnsi="Times New Roman" w:cs="Times New Roman"/>
          <w:sz w:val="24"/>
          <w:szCs w:val="24"/>
        </w:rPr>
        <w:lastRenderedPageBreak/>
        <w:t>ти десятих неоподаткованих мінімумів громадян, або виправними робо¬тами на строк до одного року або арештом на строк до 8-ми місяців.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Ст. 259. Завідомо неправдиве повідомлення про загрозу безпеці  громадян, знищення чи пошкодження об'єктів власності: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1.</w:t>
      </w:r>
      <w:r w:rsidRPr="00FC072C">
        <w:rPr>
          <w:rFonts w:ascii="Times New Roman" w:hAnsi="Times New Roman" w:cs="Times New Roman"/>
          <w:sz w:val="24"/>
          <w:szCs w:val="24"/>
        </w:rPr>
        <w:tab/>
        <w:t>Завідомо  неправдиве  повідомлення  про підготовку вибуху,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підпалу або інших дій,  які загрожують загибеллю людей  чи  іншими тяжкими наслідками - карається  штрафом  від  п'ятисот до тисячі неоподатковуваних</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мінімумів  доходів громадян або арештом на строк до шести місяців,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або обмеженням волі на строк до п'яти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Те  саме  діяння,  якщо воно спричинило тяжкі наслідки або вчинене повторно - карається позбавленням волі на строк від двох до семи років.</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65.</w:t>
      </w:r>
      <w:r w:rsidRPr="00604ACB">
        <w:rPr>
          <w:rFonts w:ascii="Times New Roman" w:hAnsi="Times New Roman" w:cs="Times New Roman"/>
          <w:b/>
          <w:sz w:val="24"/>
          <w:szCs w:val="24"/>
          <w:highlight w:val="yellow"/>
        </w:rPr>
        <w:tab/>
        <w:t>Заходи, спрямовані на виконання гігієнічних вимог, які пред’являються до закладів освіти.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Гігієна праці – це частина науки – гігієни, яка вивчає трудову діяльність людини і навколишнього виробничого середовища, розробляє нормативи і заходи, які забезпечують сприятливі і здорові умови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Виробнича санітарія – заходи по виконанню гігієнічних вимог до: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території підприємства;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приміщенням;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обладнанню та технологічним процесам;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освітленості;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природної і примусової вентиляції;</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прибиранню приміщень;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очищенню;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утилізації викидів;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санітарно – побутовому забезпеченню працівників;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w:t>
      </w:r>
      <w:r w:rsidRPr="00FC072C">
        <w:rPr>
          <w:rFonts w:ascii="Times New Roman" w:hAnsi="Times New Roman" w:cs="Times New Roman"/>
          <w:sz w:val="24"/>
          <w:szCs w:val="24"/>
        </w:rPr>
        <w:tab/>
        <w:t>видаленню та похованню відходів.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Гігієнічні вимоги сформульовані в гігієнічних нормативах; нормах проектування виробничих підприємств, ДБНах; держстандартах</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66.</w:t>
      </w:r>
      <w:r w:rsidRPr="00604ACB">
        <w:rPr>
          <w:rFonts w:ascii="Times New Roman" w:hAnsi="Times New Roman" w:cs="Times New Roman"/>
          <w:b/>
          <w:sz w:val="24"/>
          <w:szCs w:val="24"/>
          <w:highlight w:val="yellow"/>
        </w:rPr>
        <w:tab/>
        <w:t>Заходи направлені на покращення умов праці і виробничого середовища.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До заходів щодо поліпшення умов і безпеки праці відносяться всі види діяльності, спрямовані на попередження, нейтралізацію або зменшення негативної дії шкідливих і небезпечних виробничих факторів на працівників.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Заходи щодо поліпшення умов і охорони праці здійснюються з метою створення безпечних і нешкідливих умов праці шляхом: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доведення до нормативного рівня показників виробничого середовища за елементами умов праці (технічні та технологічні рішення);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захисту працівників від дії небезпечних і шкідливих виробничих факторів.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Працеохоронні заходи на підприємствах плануються і запроваджуються у відповідності до спільних рекомендацій державних органів і профспілок щодо змісту розділу "Охорона праці" у колективному договорі (угоді, трудовому договорі). Орієнтовний перелік заходів, спрямованих на доведення умов і безпеки праці до нормативних вимог або підвищення існуючого рівня охорони праці на виробництві, наведено нижче:</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розробка, виготовлення та встановлення нових, більш ефективних інженерно-технічних засобів охорони праці (огороджень, засобів сигналізації, контролю, запобіжних пристроїв тощо);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реконструкція системи природного та штучного освітлення з метою досягнення нормативних вимог щодо освітленості робочих місць діючого виробництва;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розробка, виготовлення і монтаж нових, реконструкція наявних вентиляційних систем та пристроїв, установок для кондиціювання повітря у приміщеннях діючого виробництва, а також у кабінах управління металургійним устаткуванням, мостовими кранами ливарних цехів тощо;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здійснення конструктивних рішень та заходів, що забезпечують на діючому устаткуванні запобігання або зниження до регламентованих рівнів шуму, вібрації, шкідливих випромінювань та інших негативних факторів;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впровадження устаткування та пристроїв, які забезпечують застосування безпечної напруги до 12 В - у приміщеннях особливо небезпечних та до 42 В - у приміщеннях з підвищеною небезпекою ураження електричним струмом;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введення в електроустаткування пристроїв для контролю стану ізоляції та засобів сигналізації або відключення електричного живлення у випадках пошкодження цієї ізоляці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реконструкція у діючих виробництвах систем опалення з метою доведення температурного режиму до встановлених нормативів;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Основні заходи щодо поліпшення умов і охорони праці на макрорівні зводяться до наступного: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мотивації учасників виробничого процесу щодо підтримання безпеки, гігієни праці та виробничого середовища на належному рівні;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стимулювання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опрацювання нормативно-правової бази безпеки, гігієни праці та виробничого середовища;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прийняття законів, затвердження положень, правил та видання інформаційної літератури з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пропаганди досягнень з безпеки праці і виробничого середовища;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виконання науково-дослідних робіт; підготовки спеціалістів з охорони праці; спеціального навчання з питань охорони праці; технічної допомоги та контролю</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67.</w:t>
      </w:r>
      <w:r w:rsidRPr="00604ACB">
        <w:rPr>
          <w:rFonts w:ascii="Times New Roman" w:hAnsi="Times New Roman" w:cs="Times New Roman"/>
          <w:b/>
          <w:sz w:val="24"/>
          <w:szCs w:val="24"/>
          <w:highlight w:val="yellow"/>
        </w:rPr>
        <w:tab/>
        <w:t>Засоби колективного захисту працюючих.</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Види засобів колективного захисту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Засоби колективного захисту (ЗКЗ) — це засоби, які використовуються для захисту двох чи більше осіб за рахунок нормалізації умов їхньої трудової діяльності.</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Засоби колективного захисту поділяють на:</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ЗЗ від випромінення (інфрачервоного, іонізуючого, ультрафіолетового, лазерного) та різних видів полів (електромагнітного, магнітного чи електричного). До таких ЗЗ належать різні види огороджень, сигналізація, герметизація, автоматичний контроль та знаки безпеки.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антишумові та противібраційні ЗЗ, а саме: звуко- та віброізоляція, спецогородження;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ЗЗ від ураження струмом. Серед таких ЗЗ є захисне заземлення, огородження, дистанційне керування та автоматичне відімкнення;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ЗЗ від механічних впливів. До цієї групи ЗЗ входять: сигналізація та обгородження, знаки безпеки, автоматичний контроль;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ЗЗ для покращення і нормалізації освітлення робочих місць, приміщень. Серед таких ЗЗ є освітлювальне устаткування та прилади, різноманітні джерела світла, світлофори та світлозахисне устаткування;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ЗЗ від хімічних чинників. До цих ЗЗ належать: очищення повітря, його вентиляція, герметизація, дистанційне керування, огородження та знаки безпеки;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ЗЗ від низьких (високих) температур. Такі ЗЗ — це термоізоляція, дистанційне керування та автоматичний контроль, сигналізація й обгородження;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ЗЗ для нормалізації повітряного середовища. Серед таких ЗЗ — опалення та кондиціювання повітря, його вентиляція, автоматичний контроль і сигналізація.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Колективні засоби захисту у надзвичайних ситуаціях</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До колективних засобів захисту також належать захисні споруди та укриття.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Захисні споруди цивільного захисту — це інженерні споруди для захисту населення від впливу небезпечних чинників, що виникають внаслідок надзвичайних ситуацій, воєнних дій або терористичних актів.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До них належать: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сховище;</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протирадіаційне укриття;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швидкоспоруджувана захисна споруда цивільного захисту.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Для захисту людей від деяких небезпечних чинників, що виникають внаслідок надзвичайних ситуацій у мирний час, та дії засобів ураження в особливий період також використовують споруди подвійного призначення і найпростіші укриття</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68.</w:t>
      </w:r>
      <w:r w:rsidRPr="00604ACB">
        <w:rPr>
          <w:rFonts w:ascii="Times New Roman" w:hAnsi="Times New Roman" w:cs="Times New Roman"/>
          <w:b/>
          <w:sz w:val="24"/>
          <w:szCs w:val="24"/>
          <w:highlight w:val="yellow"/>
        </w:rPr>
        <w:tab/>
        <w:t>Засоби індивідуального захисту працюючих.</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Працівники, які виконують шкідливі або небезпечні роботи, а також роботи, у несприятливих метеорологічних умовах чи пов’язані із забрудненням, мають забезпечуватися засобами індивідуального захисту, спецодягям та спецвзуттям, спеціальним харчуванням. Як випливає з їх назви, ЗІЗ застосовуються працівником індивідуально.</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Розрізняють такі види засобів індивідуального захисту:</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-рукавиці та рукавички (ЗІЗ рук);</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-мпецвзуття: черевики, чоботи, бахіли та ін.;</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-шоломи, каски, спеціальні шапки тощо (ЗІЗ голови);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-різні види захисних окулярів (ЗІЗ органів зору);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-навушники, спеціальні протишумові вкладиші, шоломи (ЗІЗ органів слуху);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-респіратори, протигази, пневмошоломи та пневмомаски (ЗІЗ дихальних органів);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-захисні маски та щитки (ЗІЗ обличчя);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-спеціальні креми та пасти, гелі, мазі, засоби для вмивання (ЗІЗ шкіри);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-діелектричні килимки, запобіжні пояси та інші засоби індивідуального захисту;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-комбінезони, костюми, штани й куртки, кожухи, жилети, фартухи та нарукавники та ін. спецодяг;</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-скафандри та пневмокостюми (спеціальні ізоляційні костюми)</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69.</w:t>
      </w:r>
      <w:r w:rsidRPr="00604ACB">
        <w:rPr>
          <w:rFonts w:ascii="Times New Roman" w:hAnsi="Times New Roman" w:cs="Times New Roman"/>
          <w:b/>
          <w:sz w:val="24"/>
          <w:szCs w:val="24"/>
          <w:highlight w:val="yellow"/>
        </w:rPr>
        <w:tab/>
        <w:t>Шкідливі виробничі фактори, їх вплив на організм людини.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Шкідливі виробничі фактори — це фактори середовища і трудового процесу, що можуть спричинити професійну патологію, тимчасове або стійке зниження працездатності, підвищити частоту захворювань, призвести до порушення здоров’я потомства.</w:t>
      </w:r>
    </w:p>
    <w:p w:rsidR="00FC072C" w:rsidRPr="00913A4A" w:rsidRDefault="00FC072C" w:rsidP="00FC072C">
      <w:pPr>
        <w:spacing w:after="0" w:line="240" w:lineRule="auto"/>
        <w:ind w:firstLine="709"/>
        <w:jc w:val="both"/>
        <w:rPr>
          <w:rFonts w:ascii="Times New Roman" w:hAnsi="Times New Roman" w:cs="Times New Roman"/>
          <w:sz w:val="24"/>
          <w:szCs w:val="24"/>
          <w:lang w:val="uk-UA"/>
        </w:rPr>
      </w:pPr>
      <w:r w:rsidRPr="00FC072C">
        <w:rPr>
          <w:rFonts w:ascii="Times New Roman" w:hAnsi="Times New Roman" w:cs="Times New Roman"/>
          <w:sz w:val="24"/>
          <w:szCs w:val="24"/>
        </w:rPr>
        <w:t>Види шкідливих та небезпечних виробничих факторів</w:t>
      </w:r>
      <w:r w:rsidR="00913A4A">
        <w:rPr>
          <w:rFonts w:ascii="Times New Roman" w:hAnsi="Times New Roman" w:cs="Times New Roman"/>
          <w:sz w:val="24"/>
          <w:szCs w:val="24"/>
          <w:lang w:val="uk-UA"/>
        </w:rPr>
        <w:t>:</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До хімічних небезпечних і шкідливих виробничих факторів належать органічні та неорганічні речовини та їхні сполуки.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Фізичні небезпечні та шкідливі виробничі фактори — це:    незадовільний мікроклімат (температура, вологість, вентиляція повітря, інфрачервоне або    ультрафіолетове випромінювання) в приміщенні;          барометричний тиск;</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постійні електричні поля і випромінювання;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небезпечне іонізуюче випромінювання;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високий рівень промислових шумів та вібрацій (місцева або загальна);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недостатнє природне або технічне освітлення в робочих приміщеннях.</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Біологічні фактори — це мікроби, грибки, продукти мікробіологічного синтезу (кормові дріжджі, антибіотики, гормони, засоби захисту рослин) тощо.</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До психофізіологічних факторів належать: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  емоційна напруга (обумовлена, наприклад, надмірним навантаженням на центральну нервову   систему, органи чуттів)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 динамічні й статичні перевантаження; вимушене положення тіла при виконанні різноманітних виробничих операцій</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 надмірний і тривалий тиск різних предметів на кінцівки та інші частини тіла, перевантаження окремих систем організму;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  недостатня рухова активність;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   надмірно швидкий темп роботи</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70.</w:t>
      </w:r>
      <w:r w:rsidRPr="00604ACB">
        <w:rPr>
          <w:rFonts w:ascii="Times New Roman" w:hAnsi="Times New Roman" w:cs="Times New Roman"/>
          <w:b/>
          <w:sz w:val="24"/>
          <w:szCs w:val="24"/>
          <w:highlight w:val="yellow"/>
        </w:rPr>
        <w:tab/>
        <w:t>Шкідливі речовини, їх вплив на організм людини.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Шкідливі речовини можуть проникати в організм людини через органи дихання, органи травлення, а також шкіру та слизові оболонки. Через дихальні шляхи потрапляють пари, газо- та пилоподібні речовини, через шкіру переважно рідкі речовини. Через шлунково-кишкові шляхи потрапляють речовини під час ковтання, або при внесенні їх в рот забрудненими руками.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Основним шляхом надходження промислових шкідливих речовин в організм людини є дихальні шляхи. Завдяки величезній всмоктувальній поверхні легенів утворюються сприятливі умови для потрапляння шкідливих речовин у кров.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Шкідливі речовини, що потрапили тим, чим іншим шляхом в організм можуть викликати отруєння (гострі чи хронічні). Ступінь отруєння залежить від токсичності речовини, її кількості, часу дії, шляху проникнення, метрологічних умов, індивідуальних особливостей організму.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Гострі отруєння виникають в результаті одноразової дії великих доз шкідливих речовин (чадний газ, метан, сірководень). Хронічні отруєння розвиваються внаслідок тривалої дії на людину  невеликих концентрацій шкідливих речовин (свинець, ртуть, марганець). Шкідливі речовини потрапивши в організм розподіляють в ньому нерівномірно. Найбільша кількість свинцю накопичується в кістках, фтору в зубах, марганцю в печінці. Такі речовини мають властивість утворювати в організмі так зване «депо» і затримуватись в цьому тривалий час.</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При хронічному отруєнні шкідливі речовини можуть не лише накопичуватися в організмі (матеріальна кумуляція), але й викликати «накопичення» функціональних ефектів  (функціональна кумуляція).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Ступінь несприятливого впливу шкідливих речовин, що присутні в повітрі робочої зони визначається також низкою інших чинників. Наприклад, підвищена температура і вологість, як і значне м’язове напруження, в більшості випадків, підсилюють дію шкідливих речовин.</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Суттєве значення мають індивідуальні особливості людини. З огляду на це для робітників, які працюють у шкідливих умовах проводяться обов’язкові попередні (при вступі на роботу) та періодичні медичні огляди.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Шкідливі речовини, що потрапили в організм людини спричинюють порушення здоров’я лише в тому випадку, коли їх кількість в повітрі перевищує  граничну для поживної речовини величину.</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71.</w:t>
      </w:r>
      <w:r w:rsidRPr="00604ACB">
        <w:rPr>
          <w:rFonts w:ascii="Times New Roman" w:hAnsi="Times New Roman" w:cs="Times New Roman"/>
          <w:b/>
          <w:sz w:val="24"/>
          <w:szCs w:val="24"/>
          <w:highlight w:val="yellow"/>
        </w:rPr>
        <w:tab/>
        <w:t>Особливості гігієни праці жінок і неповнолітніх.</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Праця вагітних жінок і жінок, які мають неповнолітню дитину, регулюється законодавством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Неповнолітні приймаються на роботу лише після попереднього медичного огляду.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Порядок трудового і професійного навчання неповнолітніх професій, пов'язаних з важкими роботами і роботами із шкідливими або небезпечними умовами праці, визначається положенням, яке затверджується центральним органом виконавчої влади, що забезпечує</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формування державної політики у сфері охорони праці.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Частина третя статті 11 із змінами, внесеними згідно із Законом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N 5459-VI (5459-17) від 16.10.2012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Вік, з якого допускається прийняття на роботу, тривалість робочого часу, відпусток та деякі інші умови праці неповнолітніх визначаються законом.</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72.</w:t>
      </w:r>
      <w:r w:rsidRPr="00604ACB">
        <w:rPr>
          <w:rFonts w:ascii="Times New Roman" w:hAnsi="Times New Roman" w:cs="Times New Roman"/>
          <w:b/>
          <w:sz w:val="24"/>
          <w:szCs w:val="24"/>
          <w:highlight w:val="yellow"/>
        </w:rPr>
        <w:tab/>
        <w:t>Види медичних оглядів.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 xml:space="preserve">         Згідно з Порядком № 246 медичні огляди бувають таких видів:</w:t>
      </w:r>
    </w:p>
    <w:p w:rsidR="00FC072C" w:rsidRPr="00FC072C" w:rsidRDefault="00604ACB" w:rsidP="00FC07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C072C" w:rsidRPr="00FC072C">
        <w:rPr>
          <w:rFonts w:ascii="Times New Roman" w:hAnsi="Times New Roman" w:cs="Times New Roman"/>
          <w:sz w:val="24"/>
          <w:szCs w:val="24"/>
        </w:rPr>
        <w:t xml:space="preserve"> попередній медичний огляд працівників (медогляд на роботу);</w:t>
      </w:r>
    </w:p>
    <w:p w:rsidR="00FC072C" w:rsidRPr="00FC072C" w:rsidRDefault="00604ACB" w:rsidP="00FC07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w:t>
      </w:r>
      <w:r w:rsidR="00FC072C" w:rsidRPr="00FC072C">
        <w:rPr>
          <w:rFonts w:ascii="Times New Roman" w:hAnsi="Times New Roman" w:cs="Times New Roman"/>
          <w:sz w:val="24"/>
          <w:szCs w:val="24"/>
        </w:rPr>
        <w:t xml:space="preserve">    періодичний медичний огляд працівників (протягом трудової діяльності);</w:t>
      </w:r>
    </w:p>
    <w:p w:rsidR="00FC072C" w:rsidRPr="00FC072C" w:rsidRDefault="00604ACB" w:rsidP="00FC07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w:t>
      </w:r>
      <w:r w:rsidR="00FC072C" w:rsidRPr="00FC072C">
        <w:rPr>
          <w:rFonts w:ascii="Times New Roman" w:hAnsi="Times New Roman" w:cs="Times New Roman"/>
          <w:sz w:val="24"/>
          <w:szCs w:val="24"/>
        </w:rPr>
        <w:t xml:space="preserve">    позачерговий медогляд (за ініціативною роботодавця або працівника);</w:t>
      </w:r>
    </w:p>
    <w:p w:rsidR="00FC072C" w:rsidRPr="00FC072C" w:rsidRDefault="00604ACB" w:rsidP="00FC07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w:t>
      </w:r>
      <w:r w:rsidR="00FC072C" w:rsidRPr="00FC072C">
        <w:rPr>
          <w:rFonts w:ascii="Times New Roman" w:hAnsi="Times New Roman" w:cs="Times New Roman"/>
          <w:sz w:val="24"/>
          <w:szCs w:val="24"/>
        </w:rPr>
        <w:t xml:space="preserve">    щорічний медогляд (для осіб до 21 року).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Законодавством передбачене проходження й інших видів медоглядів, зокрема психіатричного та наркологічного. </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73.</w:t>
      </w:r>
      <w:r w:rsidRPr="00604ACB">
        <w:rPr>
          <w:rFonts w:ascii="Times New Roman" w:hAnsi="Times New Roman" w:cs="Times New Roman"/>
          <w:b/>
          <w:sz w:val="24"/>
          <w:szCs w:val="24"/>
          <w:highlight w:val="yellow"/>
        </w:rPr>
        <w:tab/>
        <w:t>Перша допомога при поранені.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При будь-якому порушенні цілісності шкіри і глибоко розташованих тканин необхідно обробити шкіру навколо рани розчином йоду, спиртом тощо. Не рекомендується промивати рану водою або дезінфікуючим розчином. Після обробки рани необхідно накласти асептичну пов'язку.</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74.</w:t>
      </w:r>
      <w:r w:rsidRPr="00604ACB">
        <w:rPr>
          <w:rFonts w:ascii="Times New Roman" w:hAnsi="Times New Roman" w:cs="Times New Roman"/>
          <w:b/>
          <w:sz w:val="24"/>
          <w:szCs w:val="24"/>
          <w:highlight w:val="yellow"/>
        </w:rPr>
        <w:tab/>
        <w:t>Види кровотечі і способи її тимчасової зупинки.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капілярна кровотеча, коли кров повільно сочиться із пошкоджених судин; зупиняється накладанням давлючої пов'язки;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венозна кровотеча, коли із рани витікає безперервно струмінь темно-червоної крові; зупиняють його шляхом придання підвищеного стану пошкодженої частини тіла і накладання тугої давлючої пов'язки; при пошкодженні великих вен кровотечу зупиняють накладанням джгута;</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артеріальна кровотеча, коли із рани витікає яскраво-червона кров; зупиняють її пальцевим притискуванням артерії до прилягаючої кістки, накладанням давлючої пов'язки, джгута або закрутки. Кровотеча із малих артерій може бути зупинена накладанням давлючої пов'язки: на рану накладають декілька шарів стерильної марлі або бинта, потім шар вати, і все це щільно прибинтовують.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Найбільш швидко зупинити кровотечу можна за допомогою пальцевого притискування кровоносної судини до прилеглої кістки; особливо цей спосіб придатний при ранах голови, обличчя та шиї. При кровотечах із ран голови притискують скроневу артерію попереду вуха, на рівні брові; при кровотечах із ран обличчя або губ притискують нижню щелепну артерію по середині нижньої щелепи напроти малого корінного зуба; кровотечу із ран голови і обличчя можна зупинити, крім того, шляхом притискування одної із сонних артерій, збоку від гортані, до шийних хребців.</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75.</w:t>
      </w:r>
      <w:r w:rsidRPr="00604ACB">
        <w:rPr>
          <w:rFonts w:ascii="Times New Roman" w:hAnsi="Times New Roman" w:cs="Times New Roman"/>
          <w:b/>
          <w:sz w:val="24"/>
          <w:szCs w:val="24"/>
          <w:highlight w:val="yellow"/>
        </w:rPr>
        <w:tab/>
        <w:t>Перша допомога при переломах.</w:t>
      </w:r>
    </w:p>
    <w:p w:rsidR="00913A4A" w:rsidRPr="00913A4A" w:rsidRDefault="00913A4A" w:rsidP="00913A4A">
      <w:pPr>
        <w:spacing w:after="0" w:line="240" w:lineRule="auto"/>
        <w:ind w:firstLine="709"/>
        <w:jc w:val="both"/>
        <w:rPr>
          <w:rFonts w:ascii="Times New Roman" w:hAnsi="Times New Roman" w:cs="Times New Roman"/>
          <w:sz w:val="24"/>
          <w:szCs w:val="24"/>
        </w:rPr>
      </w:pPr>
      <w:r w:rsidRPr="00913A4A">
        <w:rPr>
          <w:rFonts w:ascii="Times New Roman" w:hAnsi="Times New Roman" w:cs="Times New Roman"/>
          <w:sz w:val="24"/>
          <w:szCs w:val="24"/>
        </w:rPr>
        <w:t>Перша допомога при переломах</w:t>
      </w:r>
    </w:p>
    <w:p w:rsidR="00913A4A" w:rsidRPr="00913A4A" w:rsidRDefault="00913A4A" w:rsidP="00913A4A">
      <w:pPr>
        <w:spacing w:after="0" w:line="240" w:lineRule="auto"/>
        <w:ind w:firstLine="709"/>
        <w:jc w:val="both"/>
        <w:rPr>
          <w:rFonts w:ascii="Times New Roman" w:hAnsi="Times New Roman" w:cs="Times New Roman"/>
          <w:sz w:val="24"/>
          <w:szCs w:val="24"/>
        </w:rPr>
      </w:pPr>
      <w:r w:rsidRPr="00913A4A">
        <w:rPr>
          <w:rFonts w:ascii="Times New Roman" w:hAnsi="Times New Roman" w:cs="Times New Roman"/>
          <w:sz w:val="24"/>
          <w:szCs w:val="24"/>
        </w:rPr>
        <w:t>створення нерухомості кісток в області перелому (що попереджає зміщення відламків і ушкодження їх краями посудин, нервів і м'язів);</w:t>
      </w:r>
    </w:p>
    <w:p w:rsidR="00913A4A" w:rsidRPr="00913A4A" w:rsidRDefault="00913A4A" w:rsidP="00913A4A">
      <w:pPr>
        <w:spacing w:after="0" w:line="240" w:lineRule="auto"/>
        <w:ind w:firstLine="709"/>
        <w:jc w:val="both"/>
        <w:rPr>
          <w:rFonts w:ascii="Times New Roman" w:hAnsi="Times New Roman" w:cs="Times New Roman"/>
          <w:sz w:val="24"/>
          <w:szCs w:val="24"/>
        </w:rPr>
      </w:pPr>
      <w:r w:rsidRPr="00913A4A">
        <w:rPr>
          <w:rFonts w:ascii="Times New Roman" w:hAnsi="Times New Roman" w:cs="Times New Roman"/>
          <w:sz w:val="24"/>
          <w:szCs w:val="24"/>
        </w:rPr>
        <w:t>профілактику шоку;</w:t>
      </w:r>
    </w:p>
    <w:p w:rsidR="00913A4A" w:rsidRPr="00913A4A" w:rsidRDefault="00913A4A" w:rsidP="00913A4A">
      <w:pPr>
        <w:spacing w:after="0" w:line="240" w:lineRule="auto"/>
        <w:ind w:firstLine="709"/>
        <w:jc w:val="both"/>
        <w:rPr>
          <w:rFonts w:ascii="Times New Roman" w:hAnsi="Times New Roman" w:cs="Times New Roman"/>
          <w:sz w:val="24"/>
          <w:szCs w:val="24"/>
        </w:rPr>
      </w:pPr>
      <w:r w:rsidRPr="00913A4A">
        <w:rPr>
          <w:rFonts w:ascii="Times New Roman" w:hAnsi="Times New Roman" w:cs="Times New Roman"/>
          <w:sz w:val="24"/>
          <w:szCs w:val="24"/>
        </w:rPr>
        <w:t>швидку доставку потерпілого до медичної установи.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Переломами називають порушення цілості кісток. При переломах кісток кінцівок міняється їх форма у порівнянні зі здоровою, з'являється різка біль у місці перелому, особливо коли нею рухати. Переломи бувають відкриті і закриті; відкритий перелом су-                     проводиться порушенням шкіряного покрову.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При переломах потерпілому необхідно забезпечити спокій і нерухомість поламаної кістки. Це зменшить біль, яка може бути причиною шоку і попередить можливі ускладнення за рахунок вторинного поранення кровоносних судин і м'яких тканин. При відкритих переломах на рану спочатку накладають пов'язку. Одяг і взуття при переломах знімають, для цього їх іноді розрізають по швам.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Іммобілізацію поламаної кінцівки як правило проводять за допомогою стандартних шин які накладають на зовнішню і внутрішню поверхні. Шини повинні обов'язково захвачувати два сусідніх суглоба між якими знаходиться ушкоджена кістка.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При накладанні шин на оголену поверхню їх необхідно обкласти ватою або іншим м'яким підручним матеріалом, після закріпити бинтом, рушником, косинками, ремінцями та іншими. При відсутності стандартних шин у якості шин можна використовувати підручні тверді предмети (дошки, куски фанери, палиці і так далі) або прибинтовують зламану ногу до здорової, а поламану руку, зігнуту у лікті - до тулуба. Після іммобілізації ушкодженій кінцівці необхідно придати найбільш зручний стан; руку після накладання шини підвішують на косинці</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lastRenderedPageBreak/>
        <w:t>76.</w:t>
      </w:r>
      <w:r w:rsidRPr="00604ACB">
        <w:rPr>
          <w:rFonts w:ascii="Times New Roman" w:hAnsi="Times New Roman" w:cs="Times New Roman"/>
          <w:b/>
          <w:sz w:val="24"/>
          <w:szCs w:val="24"/>
          <w:highlight w:val="yellow"/>
        </w:rPr>
        <w:tab/>
        <w:t>Перша допомога при ударах.</w:t>
      </w:r>
    </w:p>
    <w:p w:rsidR="00913A4A"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w:t>
      </w:r>
      <w:r w:rsidR="00913A4A" w:rsidRPr="00913A4A">
        <w:rPr>
          <w:rFonts w:ascii="Times New Roman" w:hAnsi="Times New Roman" w:cs="Times New Roman"/>
          <w:sz w:val="24"/>
          <w:szCs w:val="24"/>
        </w:rPr>
        <w:t>При ударі насамперед необхідно забезпечити спокій пошкодженій ділянці тіла. З метою припинення подальшого крововиливу в м'які тканини на місце забитого накладають тугу пов'язку, піднімають уражену ділянку тіла. Для зменшення болю і запальних явищ до місця удару прикладають холод.</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Надання першої допомоги при ударах заключається в змазуванні області удару настойкою йоду і накладання давлючої пов'язки. Кінцівці після удару необхідно придати піднятий стан і забезпечити повний спокій.</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Ураженим, у яких є удари з розтрощеними м'язами і великими крововиливаннями у м'які ткані кінцівок, обов'язково проводять шинування кінцівок (для полегшення евакуації).</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77.</w:t>
      </w:r>
      <w:r w:rsidRPr="00604ACB">
        <w:rPr>
          <w:rFonts w:ascii="Times New Roman" w:hAnsi="Times New Roman" w:cs="Times New Roman"/>
          <w:b/>
          <w:sz w:val="24"/>
          <w:szCs w:val="24"/>
          <w:highlight w:val="yellow"/>
        </w:rPr>
        <w:tab/>
        <w:t>Перша допомога при вивихах.</w:t>
      </w:r>
    </w:p>
    <w:p w:rsidR="00913A4A" w:rsidRDefault="00913A4A" w:rsidP="00FC072C">
      <w:pPr>
        <w:spacing w:after="0" w:line="240" w:lineRule="auto"/>
        <w:ind w:firstLine="709"/>
        <w:jc w:val="both"/>
        <w:rPr>
          <w:rFonts w:ascii="Times New Roman" w:hAnsi="Times New Roman" w:cs="Times New Roman"/>
          <w:sz w:val="24"/>
          <w:szCs w:val="24"/>
        </w:rPr>
      </w:pPr>
      <w:r w:rsidRPr="00913A4A">
        <w:rPr>
          <w:rFonts w:ascii="Times New Roman" w:hAnsi="Times New Roman" w:cs="Times New Roman"/>
          <w:sz w:val="24"/>
          <w:szCs w:val="24"/>
        </w:rPr>
        <w:t>Перша допомога при вивиху повинна зменшити біль, тому прикладіть щось холодне до пошкодженого суглоба та випийте знеболювальне. Зафіксуйте пошкоджену кінцівку у тому положенні, яке вона набула вже після травмування. Якщо постраждала нижня кінцівка, потрібно знерухомити її за допомогою шин або підручних засобів.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При вивихах необхідно накласти тугу пов'язку або шину. У випадку ушкодження хребта ураженого необхідно обережно покласти на щит, двері, дошку і т. д. і терміново доставити у лікувальний медичний заклад.</w:t>
      </w:r>
    </w:p>
    <w:p w:rsidR="00604ACB" w:rsidRDefault="00604ACB"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78.</w:t>
      </w:r>
      <w:r w:rsidRPr="00604ACB">
        <w:rPr>
          <w:rFonts w:ascii="Times New Roman" w:hAnsi="Times New Roman" w:cs="Times New Roman"/>
          <w:b/>
          <w:sz w:val="24"/>
          <w:szCs w:val="24"/>
          <w:highlight w:val="yellow"/>
        </w:rPr>
        <w:tab/>
        <w:t>Перша допомога при опіках. Ступені опіків.</w:t>
      </w:r>
    </w:p>
    <w:p w:rsidR="00D659D9" w:rsidRDefault="00D659D9" w:rsidP="00FC072C">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При опіках окремих частин тіла шкіру навколо опіку необхідно протерти спиртом, одеколоном, водою, а на місце опіку накласти суху стерильну пов'язку. Змащувати поверхню опіку жиром або будь-яким кремом не потрібно. При невеликих опіках І ступеня на почервонілу шкіру необхідно накласти марлеву салфетку, змочену спиртом.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Опіки - це ушкодження, які викликані дією високої температури (полум'я, гарячий пар, кип'яток) або їдких хімічних сполук (сильні кислоти, луги та інші). Розпізнають опіки наступних ступенів: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І ступеня, коли на місці опіку є почервоніння і відчувається біль;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І ступеня, коли на місці опіку з'явилися пухирі;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ІІІ ступеня, який характеризується омертвінням усіх шарів шкіри;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ІV ступеня, коли уражена не тільки шкіра, але і ткані: сухожилля, м'язи, кістки.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Опіки площею більш 1/3 поверхні тіла небезпечні для життя людини.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Надання першої медичної допомоги складається насамперед, у гасінні одягу на потерпілому (облити водою, а якщо її нема, накинути на потерпілого ковдру, піджак або пальто та інші, щоби закінчити доступ кисню). Потім частину тіла, яка має опіки, звільнити від одягу. Якщо потрібно, одяг розрізають, частини одягу, які пристали до тіла, не зривають, а обрізають навколо і залишають на місці. Зрізати і розривати пухирі заборонено. При значних опіках після зняття одягу потерпілого краще всього завернути чистою білизною, прийняти - заходи проти шоку і направити в лікувальний заклад.</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  При опіках окремих частин тіла шкіру навколо опіку необхідно протерти спиртом, одеколоном, водою, а на місце опіку накласти суху стерильну пов'язку. Змазувати поверхню опіку жиром або якою-небудь маззю не потрібно.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При невеликих опіках І ступеню на почервонілу шкіру необхідно накласти марлеву салфетку, змочену спиртом. На перший час печія і болісність декілька підвищиться, але скоро біль стихне, а почервоніння зменшиться.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При опіках ІІ, а тим паче ІІІ і ІV ступеню потерпілого, після надання йому першої допомоги, необхідно терміново відправити у лікувальний заклад. Перша медична допомога при опіках від світового випромінювання оказується так, як і при звичайних опіках.</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D659D9"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79.</w:t>
      </w:r>
      <w:r w:rsidRPr="00604ACB">
        <w:rPr>
          <w:rFonts w:ascii="Times New Roman" w:hAnsi="Times New Roman" w:cs="Times New Roman"/>
          <w:b/>
          <w:sz w:val="24"/>
          <w:szCs w:val="24"/>
          <w:highlight w:val="yellow"/>
        </w:rPr>
        <w:tab/>
        <w:t>Перша допомога при обмороженні.</w:t>
      </w:r>
    </w:p>
    <w:p w:rsidR="00D659D9" w:rsidRPr="00D659D9" w:rsidRDefault="00D659D9" w:rsidP="00FC072C">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При обмороженні І ступеню, ділянки тіла, що охолоджені, необхідно зігріти до почервоніння теплими руками, легким масажем, розтиранням тканиною з вовни, диханням, а потім накласти ватно- марлеву пов'язку. При обмороженні II-IV ступеню швидке зігрівання, масаж або розтирання не роблять.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Дії при наданні першої медичної допомоги відрізняються в залежності від ступеню обмороження, стану загального охолодження організму людини, її віку та наявних хвороб.</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Перш за все необхідно припинити дію охолодження, зігріти кінцівки для відновлення кровообігу в уражених холодом тканинах із метою попередження розвитку інфекційних ускладнень. Максимально швидко слід доправити постраждалого до найближчого теплого приміщення, зняти з нього взуття, верхній одяг, шкарпетки та рукавички. Одночасно з проведенням заходів першої черги треба викликати швидку медичну допомогу для проведення кваліфікованих заходів щодо рятування постраждалого.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При обмороженні І ступеню, ділянки тіла, що охолоджені, необхідно зігріти до почервоніння теплими руками, легким масажем, розтиранням тканиною з вовни, диханням, а потім накласти ватно-марлеву пов’язку.</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При обмороженні II-IV ступеню швидке зігрівання, масаж або розтирання не робіть. Слід накласти на уражену поверхню теплоізолюючу пов’язку (шар марлі, товстий шар вати, знов шар марлі, а зверху клейонку або прогумовану тканину). Уражені кінцівки зафіксуйте за допомогою підручних засобів (шматок дошки або фанери, щільний картон), які накладаються та фіксуються зверху пов’язки. Для теплоізоляції можна використовувати ватники, куфайки, вовняну тканину тощо. Ураженим дають пити теплу рідину, гарячу їжу, невелику кількість алкоголю, таблетку аспірину або анальгіну, по 2 таблетки „Но-шпи” або папаверину</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80.</w:t>
      </w:r>
      <w:r w:rsidRPr="00604ACB">
        <w:rPr>
          <w:rFonts w:ascii="Times New Roman" w:hAnsi="Times New Roman" w:cs="Times New Roman"/>
          <w:b/>
          <w:sz w:val="24"/>
          <w:szCs w:val="24"/>
          <w:highlight w:val="yellow"/>
        </w:rPr>
        <w:tab/>
        <w:t>Перша допомога при шоку.</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Викликати бригаду екстреної (швидкої) медичної допомоги.</w:t>
      </w:r>
    </w:p>
    <w:p w:rsidR="00D659D9" w:rsidRPr="00D659D9" w:rsidRDefault="00D659D9" w:rsidP="00D659D9">
      <w:pPr>
        <w:spacing w:after="0" w:line="240" w:lineRule="auto"/>
        <w:jc w:val="both"/>
        <w:rPr>
          <w:rFonts w:ascii="Times New Roman" w:hAnsi="Times New Roman" w:cs="Times New Roman"/>
          <w:sz w:val="24"/>
          <w:szCs w:val="24"/>
        </w:rPr>
      </w:pPr>
      <w:r w:rsidRPr="00D659D9">
        <w:rPr>
          <w:rFonts w:ascii="Times New Roman" w:hAnsi="Times New Roman" w:cs="Times New Roman"/>
          <w:sz w:val="24"/>
          <w:szCs w:val="24"/>
        </w:rPr>
        <w:t xml:space="preserve"> </w:t>
      </w:r>
      <w:r w:rsidRPr="00D659D9">
        <w:rPr>
          <w:rFonts w:ascii="Times New Roman" w:hAnsi="Times New Roman" w:cs="Times New Roman"/>
          <w:sz w:val="24"/>
          <w:szCs w:val="24"/>
        </w:rPr>
        <w:t>Надати постраждалому протишокове положення:</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покласти постраждалого;</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покласти під ноги ящик, валик з одягу таким чином, щоб ступні ніг знаходились на рівні його підборіддя;</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підкласти під голову одяг чи подушку;</w:t>
      </w:r>
    </w:p>
    <w:p w:rsid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вкрити постраждалого покривалом.</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Шок - складна реакція організму на больові роздратування від різних травм. Виникає головним чином при тяжких ранах, переломах і опіках, які супроводжуються кровотечею і великою втратою крові, переляку, перевтомою, променевим ураженням, інфекційними захворюваннями.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Розрізняють дві фази шоку. Перша фаза збудження: уражений неспокійний, стогне, кидається, пульс у нього напружений. Ця фаза коротка і швидко переходить у другу - пригнічення: блідість, холодний піт, дихання поверхневе, кров'яний тиск падає, наступає стан заціпеніння (уражений може і не втрачати свідомість, але ні нащо не реагує або реагує слабо).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Для  профілактики  шоку  або  коли  він  наступив необхідно: зупинити кровотечу;  накласти шину  (якщо поламана кінцівка); використати протибольовий засіб або дати морфін, анальгін, у крайньому випадку 100-150 г. горілки; тепло накрити потерпілого, дати теплої (гарячої), краще підсоленої води (1-0,5 чайної ложки повареної солі і стільки харчової соди на 1 л води), чаєм або кофе; з усіма заходами обережності доставити у медичний заклад.</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81.</w:t>
      </w:r>
      <w:r w:rsidRPr="00604ACB">
        <w:rPr>
          <w:rFonts w:ascii="Times New Roman" w:hAnsi="Times New Roman" w:cs="Times New Roman"/>
          <w:b/>
          <w:sz w:val="24"/>
          <w:szCs w:val="24"/>
          <w:highlight w:val="yellow"/>
        </w:rPr>
        <w:tab/>
        <w:t>Перша допомога при непритомності.</w:t>
      </w:r>
    </w:p>
    <w:p w:rsidR="00D659D9" w:rsidRDefault="00D659D9" w:rsidP="00FC072C">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Людину, яка втратила свідомість, незалежно від причини, необхідно покласти на спину. При цьому голова повинна знаходитися нижче, ніж ноги – для цього під ноги хворому можна підкласти валик, згорнутий, наприклад, з одягу. До обличчя і грудей хворого слід покласти змочений холодною водою рушник.</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Непритомність (памороки) - стан, який розвивається внаслідок нервового потрясіння, переляку, великої втрати крові. Признаки непритомності: різка блідість, холодний піт, послаблення серцевої діяльності, втрата свідомості.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Для надання допомоги потрібно розстібнути у потерпілого комір, зняти ремінець, винести його на відкрите місце, куди вільно поступає свіже повітря. Ноги потерпілого необхідно підняти вище голови. Внаслідок цього  поліпшується  кровообіг мозку і в більшості випадків потерпілий приходить до свідомості. Якщо непритомність глибока і свідомість не повертається, ураженому необхідно дати понюхати нашатирний спирт, збризнути груди і обличчя холодною водою.</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82.</w:t>
      </w:r>
      <w:r w:rsidRPr="00604ACB">
        <w:rPr>
          <w:rFonts w:ascii="Times New Roman" w:hAnsi="Times New Roman" w:cs="Times New Roman"/>
          <w:b/>
          <w:sz w:val="24"/>
          <w:szCs w:val="24"/>
          <w:highlight w:val="yellow"/>
        </w:rPr>
        <w:tab/>
        <w:t>Перша допомога при уражені електрострумом.</w:t>
      </w:r>
    </w:p>
    <w:p w:rsidR="00D659D9" w:rsidRDefault="00D659D9" w:rsidP="00FC072C">
      <w:pPr>
        <w:spacing w:after="0" w:line="240" w:lineRule="auto"/>
        <w:ind w:firstLine="709"/>
        <w:jc w:val="both"/>
        <w:rPr>
          <w:rFonts w:ascii="Times New Roman" w:hAnsi="Times New Roman" w:cs="Times New Roman"/>
          <w:sz w:val="24"/>
          <w:szCs w:val="24"/>
        </w:rPr>
      </w:pPr>
    </w:p>
    <w:p w:rsidR="00D659D9" w:rsidRDefault="00D659D9" w:rsidP="00FC072C">
      <w:pPr>
        <w:spacing w:after="0" w:line="240" w:lineRule="auto"/>
        <w:ind w:firstLine="709"/>
        <w:jc w:val="both"/>
        <w:rPr>
          <w:rFonts w:ascii="Times New Roman" w:hAnsi="Times New Roman" w:cs="Times New Roman"/>
          <w:sz w:val="24"/>
          <w:szCs w:val="24"/>
        </w:rPr>
      </w:pPr>
    </w:p>
    <w:p w:rsidR="00D659D9" w:rsidRDefault="00D659D9" w:rsidP="00FC072C">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lastRenderedPageBreak/>
        <w:t>Якщо потерпілий знаходиться у непритомному стані, його необхідно покласти, розстебнути одяг, забезпечити приплив свіжого повітря, дати понюхати нашатирний спирт, бризнути на нього водою і забезпечити спокій. У той же час потрібно викликати лікаря.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Нерідко можливі випадки ураження людей електричним струмом внаслідок стихійних лих, виробничих аварій і в побуті, а також при проведенні пошуково-рятувальних і невідкладних аварійно-відновлювальних робіт.</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Людину, яка попала під напругу, необхідно як можливо швидко звільнити від джерела струму - виключити струм вимикачем, зняти запобіжники або перерубати провід, наприклад, сокирою з сухою дерев'яною ручкою.</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Якщо потерпілий лежить на землі, то його можна відділити від електричного проводу сухою палицею, дошкою; іноді потерпілого можна відтягнути від предмету, який проводить струм, взявши його за сухий одяг, уникаючи при цьому тіла потерпілого. Якщо струм проходить через тіло потерпілого в землю, необхідно перервати подавання струму.</w:t>
      </w:r>
    </w:p>
    <w:p w:rsid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Після того, як потерпілий буде звільнений від джерела струму, йому негайно надається допомога: робиться якщо це необхідно - штучне дихання, на місця опіків накладаються пов'язки, госпіталізація.</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Вплив електричного струму на організм залежить від типу струму, напруги, тривалості його проходження, шляху проходження, індивідуальних особливос</w:t>
      </w:r>
      <w:r>
        <w:rPr>
          <w:rFonts w:ascii="Times New Roman" w:hAnsi="Times New Roman" w:cs="Times New Roman"/>
          <w:sz w:val="24"/>
          <w:szCs w:val="24"/>
        </w:rPr>
        <w:t>тей і навколишнього середовища.</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Ел</w:t>
      </w:r>
      <w:r>
        <w:rPr>
          <w:rFonts w:ascii="Times New Roman" w:hAnsi="Times New Roman" w:cs="Times New Roman"/>
          <w:sz w:val="24"/>
          <w:szCs w:val="24"/>
        </w:rPr>
        <w:t>ектротравми бувають двох видів:</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місцева, коли виникає локальне ураження організму;</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загальна (електричний удар), коли уражається або виникає загроза ураження всього організму через порушення нормальної діяльності життєво важливих органів і систем.</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Залежно від наслідків ураження електри</w:t>
      </w:r>
      <w:r>
        <w:rPr>
          <w:rFonts w:ascii="Times New Roman" w:hAnsi="Times New Roman" w:cs="Times New Roman"/>
          <w:sz w:val="24"/>
          <w:szCs w:val="24"/>
        </w:rPr>
        <w:t>чні удари поділяють на ступені:</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I ступінь — судомне, ледве відчутне скорочення м’язів;</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II ступінь — судомне скорочення м’язів без втрати свідомості;</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III ступінь — судомне скорочення м’язів із втратою свідомості;</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IV ступінь — втрата свідомості і порушення серцево-судинної діяльності та дихання;</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V ступінь — стан клінічної смерті.</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«Повне або часткове копіювання будь-яких матеріалів сайту, цитування, публікація їх анотованих оглядів допускаються лише за письмового дозволу редакції сайту Служба охорони праці</w:t>
      </w:r>
    </w:p>
    <w:p w:rsidR="00D659D9" w:rsidRPr="00FC072C"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Джерело: https://pro-op.com.ua/article/592-dopomoga-pri-urajenn-strumom»</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83.</w:t>
      </w:r>
      <w:r w:rsidRPr="00604ACB">
        <w:rPr>
          <w:rFonts w:ascii="Times New Roman" w:hAnsi="Times New Roman" w:cs="Times New Roman"/>
          <w:b/>
          <w:sz w:val="24"/>
          <w:szCs w:val="24"/>
          <w:highlight w:val="yellow"/>
        </w:rPr>
        <w:tab/>
        <w:t>Перша допомога при утоплені.</w:t>
      </w:r>
    </w:p>
    <w:p w:rsidR="00D659D9" w:rsidRPr="00D659D9" w:rsidRDefault="00D659D9" w:rsidP="00D659D9">
      <w:pPr>
        <w:spacing w:after="0" w:line="240" w:lineRule="auto"/>
        <w:ind w:firstLine="709"/>
        <w:jc w:val="both"/>
        <w:rPr>
          <w:rFonts w:ascii="Times New Roman" w:hAnsi="Times New Roman" w:cs="Times New Roman"/>
          <w:sz w:val="24"/>
          <w:szCs w:val="24"/>
        </w:rPr>
      </w:pPr>
      <w:bookmarkStart w:id="0" w:name="_GoBack"/>
      <w:r w:rsidRPr="00D659D9">
        <w:rPr>
          <w:rFonts w:ascii="Times New Roman" w:hAnsi="Times New Roman" w:cs="Times New Roman"/>
          <w:sz w:val="24"/>
          <w:szCs w:val="24"/>
        </w:rPr>
        <w:t>ПЕРША ДОПОМОГА ПРИ УТОПЛЕННІ</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Покладіть потерпілого на рівну, тверду поверхню;</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Покладіть свої долоні (одна на одну) на груди потерпілому;</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Випряміть руки в ліктях і всією своєю вагою натисніть на неї;</w:t>
      </w:r>
    </w:p>
    <w:p w:rsidR="00D659D9" w:rsidRPr="00D659D9" w:rsidRDefault="00D659D9" w:rsidP="00D659D9">
      <w:pPr>
        <w:spacing w:after="0" w:line="240" w:lineRule="auto"/>
        <w:ind w:firstLine="709"/>
        <w:jc w:val="both"/>
        <w:rPr>
          <w:rFonts w:ascii="Times New Roman" w:hAnsi="Times New Roman" w:cs="Times New Roman"/>
          <w:sz w:val="24"/>
          <w:szCs w:val="24"/>
        </w:rPr>
      </w:pPr>
      <w:r w:rsidRPr="00D659D9">
        <w:rPr>
          <w:rFonts w:ascii="Times New Roman" w:hAnsi="Times New Roman" w:cs="Times New Roman"/>
          <w:sz w:val="24"/>
          <w:szCs w:val="24"/>
        </w:rPr>
        <w:t>Зробіть не менше 30 натискань, тривалість кожного близько 1 секунди.</w:t>
      </w:r>
    </w:p>
    <w:bookmarkEnd w:id="0"/>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Утопленику, якого витягнули із води, якщо у нього відсутнє дихання необхідно зробити штучне дихання. У порядку підготовки до цього необхідно виконати наступне: спочатку видаліть воду з дихальних шляхів, для чого потерпілого покладіть грудьми собі на коліно так, щоб голова висіла вниз і декілька разів натисніть на грудну клітину долонями, що буде сприяти швидкому видаленню води.</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Якщо в роті є слиз, блювотні маси, пісок, потрібно очистити порожнину рота. Коли вода перестає виділятися з рота і носа, потерпілого покладіть на спину, підклавши спочатку валик з одягу під поперек, і починайте робити штучне дихання до появи ознак життя.</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84.</w:t>
      </w:r>
      <w:r w:rsidRPr="00604ACB">
        <w:rPr>
          <w:rFonts w:ascii="Times New Roman" w:hAnsi="Times New Roman" w:cs="Times New Roman"/>
          <w:b/>
          <w:sz w:val="24"/>
          <w:szCs w:val="24"/>
          <w:highlight w:val="yellow"/>
        </w:rPr>
        <w:tab/>
        <w:t>Перша допомога при сонцевому ударі.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Внаслідок перегрівання організму і надмірного припливу крові до голови спостерігається тимчасова втрата свідомості.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Ознаки сонячного удару: почервоніння обличчя, висихання шкіри, нудота, часта блювота. Пульс ледве відчутий. Потерпілого перенести у тінь або накрити голову, придати тілу наполовину сидяче положення, розстібнути комірець, грудну клітину та голову змочити холодною водою. При необхідності зробити штучне дихання. При необхідності звернутися за допомогою до медичного працівника.</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85.</w:t>
      </w:r>
      <w:r w:rsidRPr="00604ACB">
        <w:rPr>
          <w:rFonts w:ascii="Times New Roman" w:hAnsi="Times New Roman" w:cs="Times New Roman"/>
          <w:b/>
          <w:sz w:val="24"/>
          <w:szCs w:val="24"/>
          <w:highlight w:val="yellow"/>
        </w:rPr>
        <w:tab/>
        <w:t>Перша допомога при харчовому отруєні.</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lastRenderedPageBreak/>
        <w:t xml:space="preserve">Харчове отруєння найбільш часто випадає при вживанні недоброякісних продуктів, головним чином: м'яса, риби, консервів,  грибів  тощо.  Найбільш  вразливими  є  центральна  нервова  система,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органи травлення, серцево-судинна система. Загальні ознаки отруєння: головний біль, блювота, підвищення температури, пронос, слабкість, судороги. Захворювання починається через 2-12 годин після отруєння.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Перша допомога при отруєннях: негайно промити шлунок, дати послаблююче, зробити очисну клізму, дати багато питва. Після чого постраждалим необхідно надати термінову кваліфіковану медичну допомогу.</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86.</w:t>
      </w:r>
      <w:r w:rsidRPr="00604ACB">
        <w:rPr>
          <w:rFonts w:ascii="Times New Roman" w:hAnsi="Times New Roman" w:cs="Times New Roman"/>
          <w:b/>
          <w:sz w:val="24"/>
          <w:szCs w:val="24"/>
          <w:highlight w:val="yellow"/>
        </w:rPr>
        <w:tab/>
        <w:t>Перша допомога при інфекційних захворюваннях.</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Інфекційні хвороби людей - це захворюваність хвороботворними мікроорганізмами (бактеріями, вірусами, рикетсіями, грибками) та виробленими ними токсинами і яка передається від хворої людини або тварини здоровій людині Інфекційні хвороби проявляються в виді епідемічних осередків. Характерними інфекційними захворюваннями є: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чума, туляремія, бруцельоз, сибірська виразка, холера, ботулізм, натуральна віспа, сап, орнітоз, висипний тиф, енцифаломіоліт, жовта лихоманка, кишкові та ряд інших захворювань.</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Всі інфекційні захворювання людей розподіляються на 4 групи: кишкові інфекції, інфекції дихальних шляхів, кров'яні інфекції, інфекції зовнішніх покровів.</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З метою попередження розповсюдження інфекційних захворювань і ліквідації осередку, який виникнув, проводиться комплекс ізоляційних обмежувальних заходів, що називаються карантином або обсервацією, які передбачають виконання визначених правил.</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Неможливо без спеціального дозволу покидати місце проживання. Без крайньої необхідності не виходьте з дому, уникайте місць великого скупчення людей.  Два  рази  на добу вимірюйте температуру собі і членам сім'ї. Якщо вона підвищилася, і почуваючи себе погано, вам необхідно ізолювати себе від нав-колишніх в окремій кімнаті або відгородитися ширмою. Терміново повідомте про захворювання медичний заклад. В окремих випадках інфекційних захворювань дійте у відповідності з рекомендаціями територіальних органів охорони здоров'я. Після госпіталізації хворого зробіть в квартирі дезинфекцію: постіль і посуд треба прокип'ятити на протязі 15 хвилин в 2 % розчині соди, після чого посуд вимийте гарячою водою, а постіль пропрасувати, кімнату та інші приміщення почистити, вимити і провітрити. Знайте, що простими і надійними методами дезинфекції є кип'ятіння і прасування гарячою праскою.</w:t>
      </w: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FC072C" w:rsidRDefault="00FC072C" w:rsidP="00FC072C">
      <w:pPr>
        <w:spacing w:after="0" w:line="240" w:lineRule="auto"/>
        <w:ind w:firstLine="709"/>
        <w:jc w:val="both"/>
        <w:rPr>
          <w:rFonts w:ascii="Times New Roman" w:hAnsi="Times New Roman" w:cs="Times New Roman"/>
          <w:sz w:val="24"/>
          <w:szCs w:val="24"/>
        </w:rPr>
      </w:pPr>
    </w:p>
    <w:p w:rsidR="00FC072C" w:rsidRPr="00604ACB" w:rsidRDefault="00FC072C" w:rsidP="00FC072C">
      <w:pPr>
        <w:spacing w:after="0" w:line="240" w:lineRule="auto"/>
        <w:ind w:firstLine="709"/>
        <w:jc w:val="both"/>
        <w:rPr>
          <w:rFonts w:ascii="Times New Roman" w:hAnsi="Times New Roman" w:cs="Times New Roman"/>
          <w:b/>
          <w:sz w:val="24"/>
          <w:szCs w:val="24"/>
        </w:rPr>
      </w:pPr>
      <w:r w:rsidRPr="00604ACB">
        <w:rPr>
          <w:rFonts w:ascii="Times New Roman" w:hAnsi="Times New Roman" w:cs="Times New Roman"/>
          <w:b/>
          <w:sz w:val="24"/>
          <w:szCs w:val="24"/>
          <w:highlight w:val="yellow"/>
        </w:rPr>
        <w:t>87.</w:t>
      </w:r>
      <w:r w:rsidRPr="00604ACB">
        <w:rPr>
          <w:rFonts w:ascii="Times New Roman" w:hAnsi="Times New Roman" w:cs="Times New Roman"/>
          <w:b/>
          <w:sz w:val="24"/>
          <w:szCs w:val="24"/>
          <w:highlight w:val="yellow"/>
        </w:rPr>
        <w:tab/>
        <w:t>Штучне дихання і непрямий масаж серця.</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Штучне дихання виконується сумісно з непрямим масажем серця при всіх нещасних випадках: ураженнях електрострумом, тяжких травмах, отруєннях, захлинаннях водою та інших, якщо настала клінічна смерть. При наданні допомоги однією людиною 3-5 вдихань, 5-8 надавлювань поперемінно. Найбільш ефективними способами штучного дихання вважаються способи "із рота в рот" і "із рота в ніс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 xml:space="preserve">Головним показником необхідності надання допомоги є реакція зіниці ока на світло. При настанні біологічної смерті - зіниця розширена на величину райдужної оболонки і не реагує на світло. Штучне дихання продовжувати довго, інколи  протягом  двох-чотирьох годин. Припиняють його, коли потерпілий починає дихати самостійно, ритмічно, безперервної. Якщо після відновлення дихання воно знову припиняється, штучне дихання необхідно відновити.                                                                                                                 </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Якщо у потерпілого нема пульсу і розширені зіниці, то це означає, що призупинилася серцева діяльність, її можна відновити за допомогою непрямого масажу серця і штучного дихання. Масаж серця роблять так: ритмічно, різкими поштовхами, надавлюють м'якими частинами долоні обох рук на нижню третину грудини; вдавлюючи груди на 3-4 см, руки швидко знімають, щоби груди швидко випрямилися. Ритм таких дій - 60-80 надавлювань за хвилину. Штучне дихання необхідно примінити через кожні 5-8 здавлювань грудної клітини. Обі процедури зручно виконувати разом з іншою людиною: виковуються вони до відновлення серцевої діяльності і природного дихання у потерпілого.</w:t>
      </w:r>
    </w:p>
    <w:p w:rsidR="00FC072C" w:rsidRPr="00FC072C" w:rsidRDefault="00FC072C" w:rsidP="00FC072C">
      <w:pPr>
        <w:spacing w:after="0" w:line="240" w:lineRule="auto"/>
        <w:ind w:firstLine="709"/>
        <w:jc w:val="both"/>
        <w:rPr>
          <w:rFonts w:ascii="Times New Roman" w:hAnsi="Times New Roman" w:cs="Times New Roman"/>
          <w:sz w:val="24"/>
          <w:szCs w:val="24"/>
        </w:rPr>
      </w:pPr>
      <w:r w:rsidRPr="00FC072C">
        <w:rPr>
          <w:rFonts w:ascii="Times New Roman" w:hAnsi="Times New Roman" w:cs="Times New Roman"/>
          <w:sz w:val="24"/>
          <w:szCs w:val="24"/>
        </w:rPr>
        <w:t>Надання заходів першої допомоги потерпілому можливо не тільки там, де сталося ураження, а і в автомобілі (поїзді і т.д.) при доставці потерпілого у лікувальний медичний заклад. Тільки при появі явних, прикмет біологічної смерті - трупних плям, дубіння м'язів  (спочатку дубіють м'язи нижньої щелепи,  потім все з більшим трудом розгинаються суглоби) - надання допомоги слід вважати беззмістовною.</w:t>
      </w:r>
    </w:p>
    <w:p w:rsidR="00816A9E" w:rsidRPr="00FC072C" w:rsidRDefault="00816A9E" w:rsidP="00FC072C">
      <w:pPr>
        <w:spacing w:after="0" w:line="240" w:lineRule="auto"/>
        <w:ind w:firstLine="709"/>
        <w:jc w:val="both"/>
        <w:rPr>
          <w:rFonts w:ascii="Times New Roman" w:hAnsi="Times New Roman" w:cs="Times New Roman"/>
          <w:sz w:val="24"/>
          <w:szCs w:val="24"/>
        </w:rPr>
      </w:pPr>
    </w:p>
    <w:sectPr w:rsidR="00816A9E" w:rsidRPr="00FC072C" w:rsidSect="00FC072C">
      <w:footerReference w:type="default" r:id="rId7"/>
      <w:pgSz w:w="11906" w:h="16838"/>
      <w:pgMar w:top="567" w:right="42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084" w:rsidRDefault="00097084" w:rsidP="00DD08B7">
      <w:pPr>
        <w:spacing w:after="0" w:line="240" w:lineRule="auto"/>
      </w:pPr>
      <w:r>
        <w:separator/>
      </w:r>
    </w:p>
  </w:endnote>
  <w:endnote w:type="continuationSeparator" w:id="0">
    <w:p w:rsidR="00097084" w:rsidRDefault="00097084" w:rsidP="00DD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36327"/>
      <w:docPartObj>
        <w:docPartGallery w:val="Page Numbers (Bottom of Page)"/>
        <w:docPartUnique/>
      </w:docPartObj>
    </w:sdtPr>
    <w:sdtContent>
      <w:p w:rsidR="00B1414C" w:rsidRDefault="00B1414C">
        <w:pPr>
          <w:pStyle w:val="a6"/>
          <w:jc w:val="right"/>
        </w:pPr>
        <w:r>
          <w:fldChar w:fldCharType="begin"/>
        </w:r>
        <w:r>
          <w:instrText>PAGE   \* MERGEFORMAT</w:instrText>
        </w:r>
        <w:r>
          <w:fldChar w:fldCharType="separate"/>
        </w:r>
        <w:r w:rsidR="00D659D9" w:rsidRPr="00D659D9">
          <w:rPr>
            <w:noProof/>
            <w:lang w:val="uk-UA"/>
          </w:rPr>
          <w:t>37</w:t>
        </w:r>
        <w:r>
          <w:fldChar w:fldCharType="end"/>
        </w:r>
      </w:p>
    </w:sdtContent>
  </w:sdt>
  <w:p w:rsidR="00B1414C" w:rsidRDefault="00B141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084" w:rsidRDefault="00097084" w:rsidP="00DD08B7">
      <w:pPr>
        <w:spacing w:after="0" w:line="240" w:lineRule="auto"/>
      </w:pPr>
      <w:r>
        <w:separator/>
      </w:r>
    </w:p>
  </w:footnote>
  <w:footnote w:type="continuationSeparator" w:id="0">
    <w:p w:rsidR="00097084" w:rsidRDefault="00097084" w:rsidP="00DD0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0BEE"/>
    <w:multiLevelType w:val="hybridMultilevel"/>
    <w:tmpl w:val="53568E3C"/>
    <w:lvl w:ilvl="0" w:tplc="26C25AA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2C"/>
    <w:rsid w:val="00097084"/>
    <w:rsid w:val="00307E8D"/>
    <w:rsid w:val="004673C3"/>
    <w:rsid w:val="00476161"/>
    <w:rsid w:val="00484588"/>
    <w:rsid w:val="004B46AD"/>
    <w:rsid w:val="004D674C"/>
    <w:rsid w:val="004D7DD3"/>
    <w:rsid w:val="0050185A"/>
    <w:rsid w:val="006013F2"/>
    <w:rsid w:val="00604ACB"/>
    <w:rsid w:val="00722321"/>
    <w:rsid w:val="008073D6"/>
    <w:rsid w:val="00816A9E"/>
    <w:rsid w:val="008E3ECA"/>
    <w:rsid w:val="00913A4A"/>
    <w:rsid w:val="009D722B"/>
    <w:rsid w:val="00B1414C"/>
    <w:rsid w:val="00B614FD"/>
    <w:rsid w:val="00B6630E"/>
    <w:rsid w:val="00B713AC"/>
    <w:rsid w:val="00B7397B"/>
    <w:rsid w:val="00CB5FEE"/>
    <w:rsid w:val="00D659D9"/>
    <w:rsid w:val="00DD08B7"/>
    <w:rsid w:val="00EF68A6"/>
    <w:rsid w:val="00FC0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BB0A"/>
  <w15:chartTrackingRefBased/>
  <w15:docId w15:val="{1A57E053-1DA3-424D-ACE9-10F89F44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161"/>
    <w:pPr>
      <w:ind w:left="720"/>
      <w:contextualSpacing/>
    </w:pPr>
  </w:style>
  <w:style w:type="paragraph" w:styleId="a4">
    <w:name w:val="header"/>
    <w:basedOn w:val="a"/>
    <w:link w:val="a5"/>
    <w:uiPriority w:val="99"/>
    <w:unhideWhenUsed/>
    <w:rsid w:val="00DD08B7"/>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D08B7"/>
  </w:style>
  <w:style w:type="paragraph" w:styleId="a6">
    <w:name w:val="footer"/>
    <w:basedOn w:val="a"/>
    <w:link w:val="a7"/>
    <w:uiPriority w:val="99"/>
    <w:unhideWhenUsed/>
    <w:rsid w:val="00DD08B7"/>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D08B7"/>
  </w:style>
  <w:style w:type="character" w:styleId="a8">
    <w:name w:val="annotation reference"/>
    <w:basedOn w:val="a0"/>
    <w:uiPriority w:val="99"/>
    <w:semiHidden/>
    <w:unhideWhenUsed/>
    <w:rsid w:val="008073D6"/>
    <w:rPr>
      <w:sz w:val="16"/>
      <w:szCs w:val="16"/>
    </w:rPr>
  </w:style>
  <w:style w:type="paragraph" w:styleId="a9">
    <w:name w:val="annotation text"/>
    <w:basedOn w:val="a"/>
    <w:link w:val="aa"/>
    <w:uiPriority w:val="99"/>
    <w:semiHidden/>
    <w:unhideWhenUsed/>
    <w:rsid w:val="008073D6"/>
    <w:pPr>
      <w:spacing w:line="240" w:lineRule="auto"/>
    </w:pPr>
    <w:rPr>
      <w:sz w:val="20"/>
      <w:szCs w:val="20"/>
    </w:rPr>
  </w:style>
  <w:style w:type="character" w:customStyle="1" w:styleId="aa">
    <w:name w:val="Текст примітки Знак"/>
    <w:basedOn w:val="a0"/>
    <w:link w:val="a9"/>
    <w:uiPriority w:val="99"/>
    <w:semiHidden/>
    <w:rsid w:val="008073D6"/>
    <w:rPr>
      <w:sz w:val="20"/>
      <w:szCs w:val="20"/>
    </w:rPr>
  </w:style>
  <w:style w:type="paragraph" w:styleId="ab">
    <w:name w:val="annotation subject"/>
    <w:basedOn w:val="a9"/>
    <w:next w:val="a9"/>
    <w:link w:val="ac"/>
    <w:uiPriority w:val="99"/>
    <w:semiHidden/>
    <w:unhideWhenUsed/>
    <w:rsid w:val="008073D6"/>
    <w:rPr>
      <w:b/>
      <w:bCs/>
    </w:rPr>
  </w:style>
  <w:style w:type="character" w:customStyle="1" w:styleId="ac">
    <w:name w:val="Тема примітки Знак"/>
    <w:basedOn w:val="aa"/>
    <w:link w:val="ab"/>
    <w:uiPriority w:val="99"/>
    <w:semiHidden/>
    <w:rsid w:val="008073D6"/>
    <w:rPr>
      <w:b/>
      <w:bCs/>
      <w:sz w:val="20"/>
      <w:szCs w:val="20"/>
    </w:rPr>
  </w:style>
  <w:style w:type="paragraph" w:styleId="ad">
    <w:name w:val="Balloon Text"/>
    <w:basedOn w:val="a"/>
    <w:link w:val="ae"/>
    <w:uiPriority w:val="99"/>
    <w:semiHidden/>
    <w:unhideWhenUsed/>
    <w:rsid w:val="008073D6"/>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807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87350</Words>
  <Characters>49791</Characters>
  <Application>Microsoft Office Word</Application>
  <DocSecurity>0</DocSecurity>
  <Lines>414</Lines>
  <Paragraphs>273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Бібліотека</cp:lastModifiedBy>
  <cp:revision>14</cp:revision>
  <dcterms:created xsi:type="dcterms:W3CDTF">2022-11-22T07:32:00Z</dcterms:created>
  <dcterms:modified xsi:type="dcterms:W3CDTF">2022-11-28T10:57:00Z</dcterms:modified>
</cp:coreProperties>
</file>