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4877" w14:textId="066FF34A" w:rsidR="00C816BC" w:rsidRPr="00C816BC" w:rsidRDefault="00C816BC" w:rsidP="00C816BC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6BC">
        <w:rPr>
          <w:rFonts w:ascii="Times New Roman" w:eastAsia="Calibri" w:hAnsi="Times New Roman" w:cs="Times New Roman"/>
          <w:b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14:paraId="5D45D798" w14:textId="77777777" w:rsidR="00C816BC" w:rsidRPr="00C816BC" w:rsidRDefault="00C816BC" w:rsidP="00C816BC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засідання педагогічної ради</w:t>
      </w:r>
    </w:p>
    <w:p w14:paraId="5B6CBE4E" w14:textId="77777777" w:rsidR="00C816BC" w:rsidRPr="00C816BC" w:rsidRDefault="00C816BC" w:rsidP="00C816BC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Брусилівського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ліцею ім.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Г.О.Готовчиця</w:t>
      </w:r>
      <w:proofErr w:type="spellEnd"/>
    </w:p>
    <w:p w14:paraId="75CD993D" w14:textId="77777777" w:rsidR="00C816BC" w:rsidRPr="00C816BC" w:rsidRDefault="00C816BC" w:rsidP="00C816BC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Брусилівської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селищної ради</w:t>
      </w:r>
    </w:p>
    <w:p w14:paraId="6B7CB05E" w14:textId="2971CF2D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C816B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816BC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816BC">
        <w:rPr>
          <w:rFonts w:ascii="Times New Roman" w:eastAsia="Calibri" w:hAnsi="Times New Roman" w:cs="Times New Roman"/>
          <w:sz w:val="28"/>
          <w:szCs w:val="28"/>
        </w:rPr>
        <w:t>р.</w:t>
      </w:r>
    </w:p>
    <w:p w14:paraId="2987060D" w14:textId="7777777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Присутні: педагоги ліцею</w:t>
      </w:r>
    </w:p>
    <w:p w14:paraId="3BFFFCF6" w14:textId="1962968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Відсутні: </w:t>
      </w:r>
    </w:p>
    <w:p w14:paraId="669833D8" w14:textId="7777777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16BC">
        <w:rPr>
          <w:rFonts w:ascii="Times New Roman" w:eastAsia="Calibri" w:hAnsi="Times New Roman" w:cs="Times New Roman"/>
          <w:b/>
          <w:sz w:val="28"/>
          <w:szCs w:val="28"/>
        </w:rPr>
        <w:t>Порядок денний:</w:t>
      </w:r>
    </w:p>
    <w:p w14:paraId="7809D46F" w14:textId="7DE3D5B4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1.Про результати вибору електронних версій оригінал-макетів підручників для учнів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класу.</w:t>
      </w:r>
    </w:p>
    <w:p w14:paraId="2C27A6E7" w14:textId="77777777" w:rsidR="00C816BC" w:rsidRPr="00C816BC" w:rsidRDefault="00C816BC" w:rsidP="00C816BC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Воробей С.Є., заступник директора</w:t>
      </w:r>
    </w:p>
    <w:p w14:paraId="083ABA12" w14:textId="77777777" w:rsidR="00C816BC" w:rsidRPr="00C816BC" w:rsidRDefault="00C816BC" w:rsidP="00C816BC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з навчально-виховної роботи</w:t>
      </w:r>
    </w:p>
    <w:p w14:paraId="50010953" w14:textId="7777777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16BC">
        <w:rPr>
          <w:rFonts w:ascii="Times New Roman" w:eastAsia="Calibri" w:hAnsi="Times New Roman" w:cs="Times New Roman"/>
          <w:b/>
          <w:sz w:val="28"/>
          <w:szCs w:val="28"/>
        </w:rPr>
        <w:t>І. СЛУХАЛИ:</w:t>
      </w:r>
    </w:p>
    <w:p w14:paraId="79DF4D9B" w14:textId="27C5993D" w:rsidR="00C816BC" w:rsidRPr="00AC01E2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1E2">
        <w:rPr>
          <w:rFonts w:ascii="Times New Roman" w:eastAsia="Calibri" w:hAnsi="Times New Roman" w:cs="Times New Roman"/>
          <w:sz w:val="28"/>
          <w:szCs w:val="28"/>
        </w:rPr>
        <w:t xml:space="preserve">Воробей С.Є., заступника директора з навчально-виховної роботи, яка повідомила, що відповідно до </w:t>
      </w:r>
      <w:r>
        <w:rPr>
          <w:rFonts w:ascii="Times New Roman" w:eastAsia="Calibri" w:hAnsi="Times New Roman" w:cs="Times New Roman"/>
          <w:sz w:val="28"/>
          <w:szCs w:val="28"/>
        </w:rPr>
        <w:t>наказ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1E2">
        <w:rPr>
          <w:rFonts w:ascii="Times New Roman" w:eastAsia="Calibri" w:hAnsi="Times New Roman" w:cs="Times New Roman"/>
          <w:sz w:val="28"/>
          <w:szCs w:val="28"/>
        </w:rPr>
        <w:t xml:space="preserve">Міністерства освіти і науки України від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.09.2024</w:t>
      </w:r>
      <w:r w:rsidRPr="00AC01E2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88</w:t>
      </w:r>
      <w:r w:rsidRPr="00AC01E2">
        <w:rPr>
          <w:rFonts w:ascii="Times New Roman" w:eastAsia="Calibri" w:hAnsi="Times New Roman" w:cs="Times New Roman"/>
          <w:sz w:val="28"/>
          <w:szCs w:val="28"/>
        </w:rPr>
        <w:t xml:space="preserve"> «Про проведення конкурсного відбору </w:t>
      </w:r>
      <w:r>
        <w:rPr>
          <w:rFonts w:ascii="Times New Roman" w:eastAsia="Calibri" w:hAnsi="Times New Roman" w:cs="Times New Roman"/>
          <w:sz w:val="28"/>
          <w:szCs w:val="28"/>
        </w:rPr>
        <w:t>підручників</w:t>
      </w:r>
      <w:r w:rsidRPr="00AC01E2">
        <w:rPr>
          <w:rFonts w:ascii="Times New Roman" w:eastAsia="Calibri" w:hAnsi="Times New Roman" w:cs="Times New Roman"/>
          <w:sz w:val="28"/>
          <w:szCs w:val="28"/>
        </w:rPr>
        <w:t xml:space="preserve"> для здобувачів загальної середньої освіти і педагогічних працівників у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C01E2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C01E2">
        <w:rPr>
          <w:rFonts w:ascii="Times New Roman" w:eastAsia="Calibri" w:hAnsi="Times New Roman" w:cs="Times New Roman"/>
          <w:sz w:val="28"/>
          <w:szCs w:val="28"/>
        </w:rPr>
        <w:t xml:space="preserve"> роках (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C01E2">
        <w:rPr>
          <w:rFonts w:ascii="Times New Roman" w:eastAsia="Calibri" w:hAnsi="Times New Roman" w:cs="Times New Roman"/>
          <w:sz w:val="28"/>
          <w:szCs w:val="28"/>
        </w:rPr>
        <w:t xml:space="preserve"> клас), </w:t>
      </w:r>
      <w:r>
        <w:rPr>
          <w:rFonts w:ascii="Times New Roman" w:eastAsia="Calibri" w:hAnsi="Times New Roman" w:cs="Times New Roman"/>
          <w:sz w:val="28"/>
          <w:szCs w:val="28"/>
        </w:rPr>
        <w:t>керуючись Порядком конкурсного відбору підручників(крім електронних) та посібників для здобувачів повної загальної середньої освіти та педагогічних працівників</w:t>
      </w:r>
      <w:r>
        <w:rPr>
          <w:rFonts w:ascii="Times New Roman" w:eastAsia="Calibri" w:hAnsi="Times New Roman" w:cs="Times New Roman"/>
          <w:sz w:val="28"/>
          <w:szCs w:val="28"/>
        </w:rPr>
        <w:t>, затвердженого наказом Міністерства освіти і науки України від 21 вересня 2021 року №1001, зареєстрованого в міністерстві юстиції України 11 листопада 2021 року за №1483/37105, ураховуючи лист МОН від 27 лютого 2025 року №1/3718-25 та з метою організованого проведення конкурсного вибору посібників для здобувачів повної загальної середньої освіти і педагогічних працівників</w:t>
      </w:r>
      <w:r w:rsidR="00305D48">
        <w:rPr>
          <w:rFonts w:ascii="Times New Roman" w:eastAsia="Calibri" w:hAnsi="Times New Roman" w:cs="Times New Roman"/>
          <w:sz w:val="28"/>
          <w:szCs w:val="28"/>
        </w:rPr>
        <w:t xml:space="preserve"> у 2024-2025 роках(8 клас)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37C8C1" w14:textId="7777777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16BC">
        <w:rPr>
          <w:rFonts w:ascii="Times New Roman" w:eastAsia="Calibri" w:hAnsi="Times New Roman" w:cs="Times New Roman"/>
          <w:b/>
          <w:sz w:val="28"/>
          <w:szCs w:val="28"/>
        </w:rPr>
        <w:t>ВИСТУПИЛИ:</w:t>
      </w:r>
    </w:p>
    <w:p w14:paraId="3D1D9285" w14:textId="7777777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Учителі-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предметники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>, які ознайомили присутніх із результатом конкурсного відбору електронних версій оригінал-макетів підручників.</w:t>
      </w:r>
    </w:p>
    <w:p w14:paraId="328ABC47" w14:textId="7777777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16BC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14:paraId="0F65BFF8" w14:textId="347720C3" w:rsidR="00C816BC" w:rsidRPr="00C816BC" w:rsidRDefault="00F20F5B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F5B">
        <w:rPr>
          <w:rFonts w:ascii="Times New Roman" w:eastAsia="Calibri" w:hAnsi="Times New Roman" w:cs="Times New Roman"/>
          <w:b/>
          <w:bCs/>
          <w:sz w:val="28"/>
          <w:szCs w:val="28"/>
        </w:rPr>
        <w:t>1)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Обрати такі електронні версії оригінал-макетів підручників для учнів </w:t>
      </w:r>
      <w:r w:rsidR="00305D48">
        <w:rPr>
          <w:rFonts w:ascii="Times New Roman" w:eastAsia="Calibri" w:hAnsi="Times New Roman" w:cs="Times New Roman"/>
          <w:sz w:val="28"/>
          <w:szCs w:val="28"/>
        </w:rPr>
        <w:t>8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класу:</w:t>
      </w:r>
    </w:p>
    <w:p w14:paraId="4D824E35" w14:textId="19749825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1. «Алгебра» підручник для </w:t>
      </w:r>
      <w:r w:rsidR="00305D48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Істер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О.С. – </w:t>
      </w:r>
      <w:r w:rsidR="00305D48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1AFF1B2D" w14:textId="0E34BF06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2. «Англійська мова (</w:t>
      </w:r>
      <w:r w:rsidR="00305D48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-й рік навчання)» підручник для </w:t>
      </w:r>
      <w:r w:rsidR="00305D48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(з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аудіосупроводом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r w:rsidR="00305D48">
        <w:rPr>
          <w:rFonts w:ascii="Times New Roman" w:eastAsia="Calibri" w:hAnsi="Times New Roman" w:cs="Times New Roman"/>
          <w:sz w:val="28"/>
          <w:szCs w:val="28"/>
        </w:rPr>
        <w:t>Карпюк О.Д., Карпюк К.Т.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05D48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47C2519B" w14:textId="128ACE65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«Біологія» підручник для </w:t>
      </w:r>
      <w:r w:rsidR="00305D48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..: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Балан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П.Г.,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Козленко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О.Г.,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Кулініч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О.М., Юрченко Л.П.</w:t>
      </w:r>
      <w:r w:rsidR="00305D48">
        <w:rPr>
          <w:rFonts w:ascii="Times New Roman" w:eastAsia="Calibri" w:hAnsi="Times New Roman" w:cs="Times New Roman"/>
          <w:sz w:val="28"/>
          <w:szCs w:val="28"/>
        </w:rPr>
        <w:t>,</w:t>
      </w:r>
      <w:r w:rsidR="00305D48" w:rsidRPr="00305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05D48" w:rsidRPr="00C816BC">
        <w:rPr>
          <w:rFonts w:ascii="Times New Roman" w:eastAsia="Calibri" w:hAnsi="Times New Roman" w:cs="Times New Roman"/>
          <w:sz w:val="28"/>
          <w:szCs w:val="28"/>
        </w:rPr>
        <w:t>Остапченко</w:t>
      </w:r>
      <w:proofErr w:type="spellEnd"/>
      <w:r w:rsidR="00305D48" w:rsidRPr="00C816BC">
        <w:rPr>
          <w:rFonts w:ascii="Times New Roman" w:eastAsia="Calibri" w:hAnsi="Times New Roman" w:cs="Times New Roman"/>
          <w:sz w:val="28"/>
          <w:szCs w:val="28"/>
        </w:rPr>
        <w:t xml:space="preserve"> Л.І.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05D48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04C1935C" w14:textId="18B76B9D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4. «Всесвітня історія» підручник для </w:t>
      </w:r>
      <w:r w:rsidR="00305D48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..: Щупак І.Я., </w:t>
      </w:r>
      <w:r w:rsidR="00305D48">
        <w:rPr>
          <w:rFonts w:ascii="Times New Roman" w:eastAsia="Calibri" w:hAnsi="Times New Roman" w:cs="Times New Roman"/>
          <w:sz w:val="28"/>
          <w:szCs w:val="28"/>
        </w:rPr>
        <w:t xml:space="preserve">Старченко Н.П., 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Бурлака О.В., </w:t>
      </w:r>
      <w:r w:rsidR="00305D48">
        <w:rPr>
          <w:rFonts w:ascii="Times New Roman" w:eastAsia="Calibri" w:hAnsi="Times New Roman" w:cs="Times New Roman"/>
          <w:sz w:val="28"/>
          <w:szCs w:val="28"/>
        </w:rPr>
        <w:t xml:space="preserve">Власова Н.С., </w:t>
      </w:r>
      <w:proofErr w:type="spellStart"/>
      <w:r w:rsidR="00305D48">
        <w:rPr>
          <w:rFonts w:ascii="Times New Roman" w:eastAsia="Calibri" w:hAnsi="Times New Roman" w:cs="Times New Roman"/>
          <w:sz w:val="28"/>
          <w:szCs w:val="28"/>
        </w:rPr>
        <w:t>Врадій</w:t>
      </w:r>
      <w:proofErr w:type="spellEnd"/>
      <w:r w:rsidR="00305D48">
        <w:rPr>
          <w:rFonts w:ascii="Times New Roman" w:eastAsia="Calibri" w:hAnsi="Times New Roman" w:cs="Times New Roman"/>
          <w:sz w:val="28"/>
          <w:szCs w:val="28"/>
        </w:rPr>
        <w:t xml:space="preserve"> Є.А., </w:t>
      </w:r>
      <w:proofErr w:type="spellStart"/>
      <w:r w:rsidR="00305D48">
        <w:rPr>
          <w:rFonts w:ascii="Times New Roman" w:eastAsia="Calibri" w:hAnsi="Times New Roman" w:cs="Times New Roman"/>
          <w:sz w:val="28"/>
          <w:szCs w:val="28"/>
        </w:rPr>
        <w:t>Громенко</w:t>
      </w:r>
      <w:proofErr w:type="spellEnd"/>
      <w:r w:rsidR="00305D48">
        <w:rPr>
          <w:rFonts w:ascii="Times New Roman" w:eastAsia="Calibri" w:hAnsi="Times New Roman" w:cs="Times New Roman"/>
          <w:sz w:val="28"/>
          <w:szCs w:val="28"/>
        </w:rPr>
        <w:t xml:space="preserve"> С.В., Дрібниця В.О.,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Желіба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  <w:proofErr w:type="spellStart"/>
      <w:r w:rsidR="00305D48">
        <w:rPr>
          <w:rFonts w:ascii="Times New Roman" w:eastAsia="Calibri" w:hAnsi="Times New Roman" w:cs="Times New Roman"/>
          <w:sz w:val="28"/>
          <w:szCs w:val="28"/>
        </w:rPr>
        <w:t>Кронгауз</w:t>
      </w:r>
      <w:proofErr w:type="spellEnd"/>
      <w:r w:rsidR="00305D48">
        <w:rPr>
          <w:rFonts w:ascii="Times New Roman" w:eastAsia="Calibri" w:hAnsi="Times New Roman" w:cs="Times New Roman"/>
          <w:sz w:val="28"/>
          <w:szCs w:val="28"/>
        </w:rPr>
        <w:t xml:space="preserve"> В.О.,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Піскарьова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І.О.</w:t>
      </w:r>
      <w:r w:rsidR="00305D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05D48">
        <w:rPr>
          <w:rFonts w:ascii="Times New Roman" w:eastAsia="Calibri" w:hAnsi="Times New Roman" w:cs="Times New Roman"/>
          <w:sz w:val="28"/>
          <w:szCs w:val="28"/>
        </w:rPr>
        <w:t>Секеринський</w:t>
      </w:r>
      <w:proofErr w:type="spellEnd"/>
      <w:r w:rsidR="00305D48">
        <w:rPr>
          <w:rFonts w:ascii="Times New Roman" w:eastAsia="Calibri" w:hAnsi="Times New Roman" w:cs="Times New Roman"/>
          <w:sz w:val="28"/>
          <w:szCs w:val="28"/>
        </w:rPr>
        <w:t xml:space="preserve"> Д.О.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05D48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113EE10E" w14:textId="43962D52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5. « Географія» підручник для </w:t>
      </w:r>
      <w:r w:rsidR="00305D48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..: Бойко В.М.,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Міхелі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С.В. – </w:t>
      </w:r>
      <w:r w:rsidR="00305D48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344C8524" w14:textId="0F161289" w:rsid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6. «Геометрія» підручник для </w:t>
      </w:r>
      <w:r w:rsidR="00305D48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 :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Істер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О.С. – </w:t>
      </w:r>
      <w:r w:rsidR="00305D48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5CD1D7E7" w14:textId="2A37AA16" w:rsidR="00305D48" w:rsidRPr="00C816BC" w:rsidRDefault="00305D48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«Громадянська освіта» підручник для 8 класу закладів загальної середньої освіти;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="005E7166">
        <w:rPr>
          <w:rFonts w:ascii="Times New Roman" w:eastAsia="Calibri" w:hAnsi="Times New Roman" w:cs="Times New Roman"/>
          <w:sz w:val="28"/>
          <w:szCs w:val="28"/>
        </w:rPr>
        <w:t>Пометун</w:t>
      </w:r>
      <w:proofErr w:type="spellEnd"/>
      <w:r w:rsidR="005E7166">
        <w:rPr>
          <w:rFonts w:ascii="Times New Roman" w:eastAsia="Calibri" w:hAnsi="Times New Roman" w:cs="Times New Roman"/>
          <w:sz w:val="28"/>
          <w:szCs w:val="28"/>
        </w:rPr>
        <w:t xml:space="preserve"> О.І., </w:t>
      </w:r>
      <w:proofErr w:type="spellStart"/>
      <w:r w:rsidR="005E7166">
        <w:rPr>
          <w:rFonts w:ascii="Times New Roman" w:eastAsia="Calibri" w:hAnsi="Times New Roman" w:cs="Times New Roman"/>
          <w:sz w:val="28"/>
          <w:szCs w:val="28"/>
        </w:rPr>
        <w:t>Ремех</w:t>
      </w:r>
      <w:proofErr w:type="spellEnd"/>
      <w:r w:rsidR="005E7166">
        <w:rPr>
          <w:rFonts w:ascii="Times New Roman" w:eastAsia="Calibri" w:hAnsi="Times New Roman" w:cs="Times New Roman"/>
          <w:sz w:val="28"/>
          <w:szCs w:val="28"/>
        </w:rPr>
        <w:t xml:space="preserve"> Т.О., Сєрова Г.В. – 52 прим.</w:t>
      </w:r>
    </w:p>
    <w:p w14:paraId="769C929D" w14:textId="3D03504B" w:rsidR="00C816BC" w:rsidRPr="00C816BC" w:rsidRDefault="005E7166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. «Зарубіжна література» підручник для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середньої освіти; 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..: Ніколенко О.М., 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>це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>ко-Бекерська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Л.В., 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Рудніцька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Н.П., Ковальова Л.Л., 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Туряниця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В.Г., 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Базильська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Н.М., 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Гвоздікова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6FB17762" w14:textId="1A801DDF" w:rsidR="00C816BC" w:rsidRPr="00C816BC" w:rsidRDefault="005E7166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Здоров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  <w:lang w:val="ru-RU"/>
        </w:rPr>
        <w:t>`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я, безпека та добробут» підручник інтегрованого курсу для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.. : Василенко С.В., Колотій Л.П. –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063DEF9A" w14:textId="5CC4A674" w:rsidR="00C816BC" w:rsidRPr="00C816BC" w:rsidRDefault="005E7166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. «Інформатика» підручник для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..: Морзе Н.В., </w:t>
      </w:r>
      <w:proofErr w:type="spellStart"/>
      <w:r w:rsidR="00C816BC" w:rsidRPr="00C816BC">
        <w:rPr>
          <w:rFonts w:ascii="Times New Roman" w:eastAsia="Calibri" w:hAnsi="Times New Roman" w:cs="Times New Roman"/>
          <w:sz w:val="28"/>
          <w:szCs w:val="28"/>
        </w:rPr>
        <w:t>Барна</w:t>
      </w:r>
      <w:proofErr w:type="spellEnd"/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О.В. –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="00C816BC"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111DAA4F" w14:textId="603D6CD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1</w:t>
      </w:r>
      <w:r w:rsidR="005E7166">
        <w:rPr>
          <w:rFonts w:ascii="Times New Roman" w:eastAsia="Calibri" w:hAnsi="Times New Roman" w:cs="Times New Roman"/>
          <w:sz w:val="28"/>
          <w:szCs w:val="28"/>
        </w:rPr>
        <w:t>1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«Історія України» підручник для </w:t>
      </w:r>
      <w:r w:rsidR="005E7166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>.. : Щупак І.Я.,</w:t>
      </w:r>
      <w:r w:rsidR="005E7166">
        <w:rPr>
          <w:rFonts w:ascii="Times New Roman" w:eastAsia="Calibri" w:hAnsi="Times New Roman" w:cs="Times New Roman"/>
          <w:sz w:val="28"/>
          <w:szCs w:val="28"/>
        </w:rPr>
        <w:t xml:space="preserve"> Старченко Н.П.,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Бурлака О.В., </w:t>
      </w:r>
      <w:r w:rsidR="005E7166">
        <w:rPr>
          <w:rFonts w:ascii="Times New Roman" w:eastAsia="Calibri" w:hAnsi="Times New Roman" w:cs="Times New Roman"/>
          <w:sz w:val="28"/>
          <w:szCs w:val="28"/>
        </w:rPr>
        <w:t xml:space="preserve">Власова Н.С., Галушко К.Ю., 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Дрібниця В.О.,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Желіба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О.В.,</w:t>
      </w:r>
      <w:r w:rsidR="005E7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7166">
        <w:rPr>
          <w:rFonts w:ascii="Times New Roman" w:eastAsia="Calibri" w:hAnsi="Times New Roman" w:cs="Times New Roman"/>
          <w:sz w:val="28"/>
          <w:szCs w:val="28"/>
        </w:rPr>
        <w:t>Кронгауз</w:t>
      </w:r>
      <w:proofErr w:type="spellEnd"/>
      <w:r w:rsidR="005E7166">
        <w:rPr>
          <w:rFonts w:ascii="Times New Roman" w:eastAsia="Calibri" w:hAnsi="Times New Roman" w:cs="Times New Roman"/>
          <w:sz w:val="28"/>
          <w:szCs w:val="28"/>
        </w:rPr>
        <w:t xml:space="preserve"> В.О., 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Піскарьова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І.О.</w:t>
      </w:r>
      <w:r w:rsidR="005E71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E7166">
        <w:rPr>
          <w:rFonts w:ascii="Times New Roman" w:eastAsia="Calibri" w:hAnsi="Times New Roman" w:cs="Times New Roman"/>
          <w:sz w:val="28"/>
          <w:szCs w:val="28"/>
        </w:rPr>
        <w:t>Репан</w:t>
      </w:r>
      <w:proofErr w:type="spellEnd"/>
      <w:r w:rsidR="005E7166">
        <w:rPr>
          <w:rFonts w:ascii="Times New Roman" w:eastAsia="Calibri" w:hAnsi="Times New Roman" w:cs="Times New Roman"/>
          <w:sz w:val="28"/>
          <w:szCs w:val="28"/>
        </w:rPr>
        <w:t xml:space="preserve"> О.А., </w:t>
      </w:r>
      <w:proofErr w:type="spellStart"/>
      <w:r w:rsidR="005E7166">
        <w:rPr>
          <w:rFonts w:ascii="Times New Roman" w:eastAsia="Calibri" w:hAnsi="Times New Roman" w:cs="Times New Roman"/>
          <w:sz w:val="28"/>
          <w:szCs w:val="28"/>
        </w:rPr>
        <w:t>Секиренський</w:t>
      </w:r>
      <w:proofErr w:type="spellEnd"/>
      <w:r w:rsidR="005E7166">
        <w:rPr>
          <w:rFonts w:ascii="Times New Roman" w:eastAsia="Calibri" w:hAnsi="Times New Roman" w:cs="Times New Roman"/>
          <w:sz w:val="28"/>
          <w:szCs w:val="28"/>
        </w:rPr>
        <w:t xml:space="preserve"> Д.О., Черкас Б.В.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E7166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3A1B577D" w14:textId="2A9998BA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1</w:t>
      </w:r>
      <w:r w:rsidR="005E7166">
        <w:rPr>
          <w:rFonts w:ascii="Times New Roman" w:eastAsia="Calibri" w:hAnsi="Times New Roman" w:cs="Times New Roman"/>
          <w:sz w:val="28"/>
          <w:szCs w:val="28"/>
        </w:rPr>
        <w:t>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 «Мистецтво» підручник інтегрованого курсу для </w:t>
      </w:r>
      <w:r w:rsidR="005E7166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..: </w:t>
      </w:r>
      <w:r w:rsidR="005E7166">
        <w:rPr>
          <w:rFonts w:ascii="Times New Roman" w:eastAsia="Calibri" w:hAnsi="Times New Roman" w:cs="Times New Roman"/>
          <w:sz w:val="28"/>
          <w:szCs w:val="28"/>
        </w:rPr>
        <w:t>Кондратова Л.Г.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E7166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45F8387E" w14:textId="7E043A1A" w:rsid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1</w:t>
      </w:r>
      <w:r w:rsidR="005E7166">
        <w:rPr>
          <w:rFonts w:ascii="Times New Roman" w:eastAsia="Calibri" w:hAnsi="Times New Roman" w:cs="Times New Roman"/>
          <w:sz w:val="28"/>
          <w:szCs w:val="28"/>
        </w:rPr>
        <w:t>3</w:t>
      </w:r>
      <w:r w:rsidRPr="00C816BC">
        <w:rPr>
          <w:rFonts w:ascii="Times New Roman" w:eastAsia="Calibri" w:hAnsi="Times New Roman" w:cs="Times New Roman"/>
          <w:sz w:val="28"/>
          <w:szCs w:val="28"/>
        </w:rPr>
        <w:t>. «Німецька мова (</w:t>
      </w:r>
      <w:r w:rsidR="005E7166">
        <w:rPr>
          <w:rFonts w:ascii="Times New Roman" w:eastAsia="Calibri" w:hAnsi="Times New Roman" w:cs="Times New Roman"/>
          <w:sz w:val="28"/>
          <w:szCs w:val="28"/>
        </w:rPr>
        <w:t>4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-й рік навчання)» підручник для </w:t>
      </w:r>
      <w:r w:rsidR="005E7166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(з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аудіосупроводом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..: </w:t>
      </w:r>
      <w:proofErr w:type="spellStart"/>
      <w:r w:rsidR="00F20F5B">
        <w:rPr>
          <w:rFonts w:ascii="Times New Roman" w:eastAsia="Calibri" w:hAnsi="Times New Roman" w:cs="Times New Roman"/>
          <w:sz w:val="28"/>
          <w:szCs w:val="28"/>
        </w:rPr>
        <w:t>Басай</w:t>
      </w:r>
      <w:proofErr w:type="spellEnd"/>
      <w:r w:rsidR="00F20F5B">
        <w:rPr>
          <w:rFonts w:ascii="Times New Roman" w:eastAsia="Calibri" w:hAnsi="Times New Roman" w:cs="Times New Roman"/>
          <w:sz w:val="28"/>
          <w:szCs w:val="28"/>
        </w:rPr>
        <w:t xml:space="preserve"> Н.П., </w:t>
      </w:r>
      <w:proofErr w:type="spellStart"/>
      <w:r w:rsidR="00F20F5B">
        <w:rPr>
          <w:rFonts w:ascii="Times New Roman" w:eastAsia="Calibri" w:hAnsi="Times New Roman" w:cs="Times New Roman"/>
          <w:sz w:val="28"/>
          <w:szCs w:val="28"/>
        </w:rPr>
        <w:t>Шелгунова</w:t>
      </w:r>
      <w:proofErr w:type="spellEnd"/>
      <w:r w:rsidR="00F20F5B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20F5B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0335F3C1" w14:textId="52536F51" w:rsidR="00F20F5B" w:rsidRPr="00C816BC" w:rsidRDefault="00F20F5B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«Підприємництво і фінансова грамотність» підручник для 8 класу закладів загальної середньої освіти;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Грущинська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 – 52 прим.</w:t>
      </w:r>
    </w:p>
    <w:p w14:paraId="5E9C0AB2" w14:textId="40F47A4A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1</w:t>
      </w:r>
      <w:r w:rsidR="00F20F5B">
        <w:rPr>
          <w:rFonts w:ascii="Times New Roman" w:eastAsia="Calibri" w:hAnsi="Times New Roman" w:cs="Times New Roman"/>
          <w:sz w:val="28"/>
          <w:szCs w:val="28"/>
        </w:rPr>
        <w:t>5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 «Технології» підручник для </w:t>
      </w:r>
      <w:r w:rsidR="00F20F5B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..: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Ходзинська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І.Ю., Горобець О.В., Медвідь О.Ю., Пасічна Т.С., Приходько Ю.М.,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Палійчук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М.Д. – </w:t>
      </w:r>
      <w:r w:rsidR="00F20F5B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23532F19" w14:textId="63470993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1</w:t>
      </w:r>
      <w:r w:rsidR="00F20F5B">
        <w:rPr>
          <w:rFonts w:ascii="Times New Roman" w:eastAsia="Calibri" w:hAnsi="Times New Roman" w:cs="Times New Roman"/>
          <w:sz w:val="28"/>
          <w:szCs w:val="28"/>
        </w:rPr>
        <w:t>6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 «Українська література» підручник для </w:t>
      </w:r>
      <w:r w:rsidR="00F20F5B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 :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Калинич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О.В., Дячок С.О., за ред.. Ковбасенка Ю.І. – </w:t>
      </w:r>
      <w:r w:rsidR="00F20F5B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4942A327" w14:textId="6B07B122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F20F5B">
        <w:rPr>
          <w:rFonts w:ascii="Times New Roman" w:eastAsia="Calibri" w:hAnsi="Times New Roman" w:cs="Times New Roman"/>
          <w:sz w:val="28"/>
          <w:szCs w:val="28"/>
        </w:rPr>
        <w:t>7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 «Українська мова» підручник для </w:t>
      </w:r>
      <w:r w:rsidR="00F20F5B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..: Заболотний О.В., Заболотний В.В. – </w:t>
      </w:r>
      <w:r w:rsidR="00F20F5B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1C79FD8A" w14:textId="7397DFDD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1</w:t>
      </w:r>
      <w:r w:rsidR="00F20F5B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 «Фізика» підручник для </w:t>
      </w:r>
      <w:r w:rsidR="00F20F5B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..: Бар`яхтар В.Г.,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Божинова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Ф.Я., Довгий С.О.,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Кірюхін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М.М.,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Кірюхіна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О.О., за ред.. Довгого С.О. – </w:t>
      </w:r>
      <w:r w:rsidR="00F20F5B">
        <w:rPr>
          <w:rFonts w:ascii="Times New Roman" w:eastAsia="Calibri" w:hAnsi="Times New Roman" w:cs="Times New Roman"/>
          <w:sz w:val="28"/>
          <w:szCs w:val="28"/>
        </w:rPr>
        <w:t>52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прим.</w:t>
      </w:r>
    </w:p>
    <w:p w14:paraId="0F005FF7" w14:textId="7A3C9CEA" w:rsid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>1</w:t>
      </w:r>
      <w:r w:rsidR="00F20F5B">
        <w:rPr>
          <w:rFonts w:ascii="Times New Roman" w:eastAsia="Calibri" w:hAnsi="Times New Roman" w:cs="Times New Roman"/>
          <w:sz w:val="28"/>
          <w:szCs w:val="28"/>
        </w:rPr>
        <w:t>9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 «Хімія» підручник для </w:t>
      </w:r>
      <w:r w:rsidR="00F20F5B">
        <w:rPr>
          <w:rFonts w:ascii="Times New Roman" w:eastAsia="Calibri" w:hAnsi="Times New Roman" w:cs="Times New Roman"/>
          <w:sz w:val="28"/>
          <w:szCs w:val="28"/>
        </w:rPr>
        <w:t>8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освіти;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..: </w:t>
      </w:r>
      <w:r w:rsidR="00F20F5B">
        <w:rPr>
          <w:rFonts w:ascii="Times New Roman" w:eastAsia="Calibri" w:hAnsi="Times New Roman" w:cs="Times New Roman"/>
          <w:sz w:val="28"/>
          <w:szCs w:val="28"/>
        </w:rPr>
        <w:t>Григорович О</w:t>
      </w:r>
      <w:r w:rsidRPr="00C816BC">
        <w:rPr>
          <w:rFonts w:ascii="Times New Roman" w:eastAsia="Calibri" w:hAnsi="Times New Roman" w:cs="Times New Roman"/>
          <w:sz w:val="28"/>
          <w:szCs w:val="28"/>
        </w:rPr>
        <w:t>.</w:t>
      </w:r>
      <w:r w:rsidR="00F20F5B">
        <w:rPr>
          <w:rFonts w:ascii="Times New Roman" w:eastAsia="Calibri" w:hAnsi="Times New Roman" w:cs="Times New Roman"/>
          <w:sz w:val="28"/>
          <w:szCs w:val="28"/>
        </w:rPr>
        <w:t>В.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20F5B">
        <w:rPr>
          <w:rFonts w:ascii="Times New Roman" w:eastAsia="Calibri" w:hAnsi="Times New Roman" w:cs="Times New Roman"/>
          <w:sz w:val="28"/>
          <w:szCs w:val="28"/>
        </w:rPr>
        <w:t>Недоруб</w:t>
      </w:r>
      <w:proofErr w:type="spellEnd"/>
      <w:r w:rsidR="00F20F5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C816BC">
        <w:rPr>
          <w:rFonts w:ascii="Times New Roman" w:eastAsia="Calibri" w:hAnsi="Times New Roman" w:cs="Times New Roman"/>
          <w:sz w:val="28"/>
          <w:szCs w:val="28"/>
        </w:rPr>
        <w:t>.</w:t>
      </w:r>
      <w:r w:rsidR="00F20F5B">
        <w:rPr>
          <w:rFonts w:ascii="Times New Roman" w:eastAsia="Calibri" w:hAnsi="Times New Roman" w:cs="Times New Roman"/>
          <w:sz w:val="28"/>
          <w:szCs w:val="28"/>
        </w:rPr>
        <w:t>Ю.</w:t>
      </w: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 – 45 прим.</w:t>
      </w:r>
    </w:p>
    <w:p w14:paraId="025CBECA" w14:textId="3B0FEF93" w:rsidR="00F20F5B" w:rsidRDefault="00F20F5B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6A9FA" w14:textId="308C64A7" w:rsidR="00F20F5B" w:rsidRPr="00C816BC" w:rsidRDefault="00F20F5B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F5B">
        <w:rPr>
          <w:rFonts w:ascii="Times New Roman" w:eastAsia="Calibri" w:hAnsi="Times New Roman" w:cs="Times New Roman"/>
          <w:b/>
          <w:bCs/>
          <w:sz w:val="28"/>
          <w:szCs w:val="28"/>
        </w:rPr>
        <w:t>2)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Передати результати вибору в паперовій формі у порядку, встановленому законодавством до відділу освіти та спорту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Брусилівської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4E1">
        <w:rPr>
          <w:rFonts w:ascii="Times New Roman" w:eastAsia="Calibri" w:hAnsi="Times New Roman" w:cs="Times New Roman"/>
          <w:sz w:val="28"/>
          <w:szCs w:val="28"/>
        </w:rPr>
        <w:t>селищної ради.</w:t>
      </w:r>
    </w:p>
    <w:p w14:paraId="1C6E4F7D" w14:textId="7777777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C3032" w14:textId="77777777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Голова педради:                                                                             </w:t>
      </w:r>
      <w:proofErr w:type="spellStart"/>
      <w:r w:rsidRPr="00C816BC">
        <w:rPr>
          <w:rFonts w:ascii="Times New Roman" w:eastAsia="Calibri" w:hAnsi="Times New Roman" w:cs="Times New Roman"/>
          <w:sz w:val="28"/>
          <w:szCs w:val="28"/>
        </w:rPr>
        <w:t>О.Ю.Нікітчин</w:t>
      </w:r>
      <w:proofErr w:type="spellEnd"/>
    </w:p>
    <w:p w14:paraId="5601DA6F" w14:textId="703BFF10" w:rsidR="00C816BC" w:rsidRPr="00C816BC" w:rsidRDefault="00C816BC" w:rsidP="00C816B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6BC">
        <w:rPr>
          <w:rFonts w:ascii="Times New Roman" w:eastAsia="Calibri" w:hAnsi="Times New Roman" w:cs="Times New Roman"/>
          <w:sz w:val="28"/>
          <w:szCs w:val="28"/>
        </w:rPr>
        <w:t xml:space="preserve">Секретар:                                                                                         </w:t>
      </w:r>
      <w:proofErr w:type="spellStart"/>
      <w:r w:rsidR="005E7166">
        <w:rPr>
          <w:rFonts w:ascii="Times New Roman" w:eastAsia="Calibri" w:hAnsi="Times New Roman" w:cs="Times New Roman"/>
          <w:sz w:val="28"/>
          <w:szCs w:val="28"/>
        </w:rPr>
        <w:t>О</w:t>
      </w:r>
      <w:r w:rsidRPr="00C816BC">
        <w:rPr>
          <w:rFonts w:ascii="Times New Roman" w:eastAsia="Calibri" w:hAnsi="Times New Roman" w:cs="Times New Roman"/>
          <w:sz w:val="28"/>
          <w:szCs w:val="28"/>
        </w:rPr>
        <w:t>.В.</w:t>
      </w:r>
      <w:r w:rsidR="005E7166">
        <w:rPr>
          <w:rFonts w:ascii="Times New Roman" w:eastAsia="Calibri" w:hAnsi="Times New Roman" w:cs="Times New Roman"/>
          <w:sz w:val="28"/>
          <w:szCs w:val="28"/>
        </w:rPr>
        <w:t>Ненюк</w:t>
      </w:r>
      <w:proofErr w:type="spellEnd"/>
    </w:p>
    <w:p w14:paraId="7E85CABC" w14:textId="77777777" w:rsidR="00466665" w:rsidRDefault="00466665"/>
    <w:sectPr w:rsidR="00466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CD"/>
    <w:rsid w:val="00305D48"/>
    <w:rsid w:val="003434E1"/>
    <w:rsid w:val="00466665"/>
    <w:rsid w:val="005E7166"/>
    <w:rsid w:val="00BE65CD"/>
    <w:rsid w:val="00C816BC"/>
    <w:rsid w:val="00F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C039"/>
  <w15:chartTrackingRefBased/>
  <w15:docId w15:val="{9E1F0721-5F92-4F10-8AC7-3D056F63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3068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2025-04-10T10:31:00Z</dcterms:created>
  <dcterms:modified xsi:type="dcterms:W3CDTF">2025-04-10T11:13:00Z</dcterms:modified>
</cp:coreProperties>
</file>