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FDF" w:rsidRPr="00097A83" w:rsidRDefault="007F3FDF" w:rsidP="00097A83">
      <w:pPr>
        <w:pStyle w:val="3"/>
        <w:spacing w:after="0"/>
        <w:jc w:val="center"/>
        <w:rPr>
          <w:rFonts w:ascii="Times New Roman" w:hAnsi="Times New Roman"/>
          <w:color w:val="000000"/>
          <w:sz w:val="24"/>
          <w:szCs w:val="24"/>
          <w:lang w:val="uk-UA"/>
        </w:rPr>
      </w:pPr>
      <w:r w:rsidRPr="00097A83">
        <w:rPr>
          <w:rFonts w:ascii="Times New Roman" w:hAnsi="Times New Roman"/>
          <w:color w:val="000000"/>
          <w:sz w:val="24"/>
          <w:szCs w:val="24"/>
          <w:lang w:val="uk-UA"/>
        </w:rPr>
        <w:t>ПРОТОКОЛ</w:t>
      </w:r>
      <w:r>
        <w:rPr>
          <w:rFonts w:ascii="Times New Roman" w:hAnsi="Times New Roman"/>
          <w:color w:val="000000"/>
          <w:sz w:val="24"/>
          <w:szCs w:val="24"/>
          <w:lang w:val="uk-UA"/>
        </w:rPr>
        <w:t xml:space="preserve"> </w:t>
      </w:r>
      <w:r w:rsidRPr="00097A83">
        <w:rPr>
          <w:rFonts w:ascii="Times New Roman" w:hAnsi="Times New Roman"/>
          <w:color w:val="000000"/>
          <w:sz w:val="24"/>
          <w:szCs w:val="24"/>
          <w:lang w:val="uk-UA"/>
        </w:rPr>
        <w:br/>
        <w:t>засідання</w:t>
      </w:r>
      <w:r>
        <w:rPr>
          <w:rFonts w:ascii="Times New Roman" w:hAnsi="Times New Roman"/>
          <w:color w:val="000000"/>
          <w:sz w:val="24"/>
          <w:szCs w:val="24"/>
          <w:lang w:val="uk-UA"/>
        </w:rPr>
        <w:t xml:space="preserve"> </w:t>
      </w:r>
      <w:r w:rsidRPr="00097A83">
        <w:rPr>
          <w:rFonts w:ascii="Times New Roman" w:hAnsi="Times New Roman"/>
          <w:color w:val="000000"/>
          <w:sz w:val="24"/>
          <w:szCs w:val="24"/>
          <w:lang w:val="uk-UA"/>
        </w:rPr>
        <w:t>атестаційної</w:t>
      </w:r>
      <w:r>
        <w:rPr>
          <w:rFonts w:ascii="Times New Roman" w:hAnsi="Times New Roman"/>
          <w:color w:val="000000"/>
          <w:sz w:val="24"/>
          <w:szCs w:val="24"/>
          <w:lang w:val="uk-UA"/>
        </w:rPr>
        <w:t xml:space="preserve"> </w:t>
      </w:r>
      <w:r w:rsidRPr="00097A83">
        <w:rPr>
          <w:rFonts w:ascii="Times New Roman" w:hAnsi="Times New Roman"/>
          <w:color w:val="000000"/>
          <w:sz w:val="24"/>
          <w:szCs w:val="24"/>
          <w:lang w:val="uk-UA"/>
        </w:rPr>
        <w:t>комісії</w:t>
      </w:r>
    </w:p>
    <w:p w:rsidR="007F3FDF" w:rsidRDefault="007F3FDF" w:rsidP="004A5E1A">
      <w:pPr>
        <w:shd w:val="clear" w:color="auto" w:fill="FFFFFF"/>
        <w:spacing w:after="0" w:line="193" w:lineRule="atLeast"/>
        <w:rPr>
          <w:rFonts w:ascii="Times New Roman" w:hAnsi="Times New Roman"/>
          <w:color w:val="000000"/>
          <w:sz w:val="24"/>
          <w:szCs w:val="24"/>
        </w:rPr>
      </w:pPr>
      <w:r w:rsidRPr="00194226">
        <w:rPr>
          <w:rFonts w:ascii="Times New Roman" w:hAnsi="Times New Roman"/>
          <w:color w:val="000000"/>
          <w:sz w:val="24"/>
          <w:szCs w:val="24"/>
        </w:rPr>
        <w:t>«</w:t>
      </w:r>
      <w:r w:rsidR="00C34416">
        <w:rPr>
          <w:rFonts w:ascii="Times New Roman" w:hAnsi="Times New Roman"/>
          <w:color w:val="000000"/>
          <w:sz w:val="24"/>
          <w:szCs w:val="24"/>
        </w:rPr>
        <w:t>18</w:t>
      </w:r>
      <w:r w:rsidRPr="00194226">
        <w:rPr>
          <w:rFonts w:ascii="Times New Roman" w:hAnsi="Times New Roman"/>
          <w:color w:val="000000"/>
          <w:sz w:val="24"/>
          <w:szCs w:val="24"/>
        </w:rPr>
        <w:t>»</w:t>
      </w:r>
      <w:r>
        <w:rPr>
          <w:rFonts w:ascii="Times New Roman" w:hAnsi="Times New Roman"/>
          <w:color w:val="000000"/>
          <w:sz w:val="24"/>
          <w:szCs w:val="24"/>
        </w:rPr>
        <w:t xml:space="preserve"> </w:t>
      </w:r>
      <w:r w:rsidR="00C34416">
        <w:rPr>
          <w:rFonts w:ascii="Times New Roman" w:hAnsi="Times New Roman"/>
          <w:color w:val="000000"/>
          <w:sz w:val="24"/>
          <w:szCs w:val="24"/>
        </w:rPr>
        <w:t xml:space="preserve">грудня </w:t>
      </w:r>
      <w:r>
        <w:rPr>
          <w:rFonts w:ascii="Times New Roman" w:hAnsi="Times New Roman"/>
          <w:color w:val="000000"/>
          <w:sz w:val="24"/>
          <w:szCs w:val="24"/>
        </w:rPr>
        <w:t xml:space="preserve"> </w:t>
      </w:r>
      <w:r w:rsidRPr="00194226">
        <w:rPr>
          <w:rFonts w:ascii="Times New Roman" w:hAnsi="Times New Roman"/>
          <w:color w:val="000000"/>
          <w:sz w:val="24"/>
          <w:szCs w:val="24"/>
        </w:rPr>
        <w:t>20</w:t>
      </w:r>
      <w:r w:rsidR="00D65050">
        <w:rPr>
          <w:rFonts w:ascii="Times New Roman" w:hAnsi="Times New Roman"/>
          <w:color w:val="000000"/>
          <w:sz w:val="24"/>
          <w:szCs w:val="24"/>
        </w:rPr>
        <w:t>2</w:t>
      </w:r>
      <w:r w:rsidR="00D65050">
        <w:rPr>
          <w:rFonts w:ascii="Times New Roman" w:hAnsi="Times New Roman"/>
          <w:color w:val="000000"/>
          <w:sz w:val="24"/>
          <w:szCs w:val="24"/>
          <w:lang w:val="en-US"/>
        </w:rPr>
        <w:t>4</w:t>
      </w:r>
      <w:r>
        <w:rPr>
          <w:rFonts w:ascii="Times New Roman" w:hAnsi="Times New Roman"/>
          <w:color w:val="000000"/>
          <w:sz w:val="24"/>
          <w:szCs w:val="24"/>
        </w:rPr>
        <w:t xml:space="preserve"> </w:t>
      </w:r>
      <w:r w:rsidRPr="00194226">
        <w:rPr>
          <w:rFonts w:ascii="Times New Roman" w:hAnsi="Times New Roman"/>
          <w:color w:val="000000"/>
          <w:sz w:val="24"/>
          <w:szCs w:val="24"/>
        </w:rPr>
        <w:t>року</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194226">
        <w:rPr>
          <w:rFonts w:ascii="Times New Roman" w:hAnsi="Times New Roman"/>
          <w:color w:val="000000"/>
          <w:sz w:val="24"/>
          <w:szCs w:val="24"/>
        </w:rPr>
        <w:t>№</w:t>
      </w:r>
      <w:r>
        <w:rPr>
          <w:rFonts w:ascii="Times New Roman" w:hAnsi="Times New Roman"/>
          <w:color w:val="000000"/>
          <w:sz w:val="24"/>
          <w:szCs w:val="24"/>
        </w:rPr>
        <w:t xml:space="preserve"> </w:t>
      </w:r>
      <w:r w:rsidR="00C34416">
        <w:rPr>
          <w:rFonts w:ascii="Times New Roman" w:hAnsi="Times New Roman"/>
          <w:color w:val="000000"/>
          <w:sz w:val="24"/>
          <w:szCs w:val="24"/>
        </w:rPr>
        <w:t>2</w:t>
      </w:r>
    </w:p>
    <w:p w:rsidR="007F3FDF" w:rsidRPr="00194226" w:rsidRDefault="007F3FDF" w:rsidP="004A5E1A">
      <w:pPr>
        <w:shd w:val="clear" w:color="auto" w:fill="FFFFFF"/>
        <w:spacing w:after="0" w:line="193" w:lineRule="atLeast"/>
        <w:rPr>
          <w:rFonts w:ascii="Times New Roman" w:hAnsi="Times New Roman"/>
          <w:color w:val="000000"/>
          <w:sz w:val="24"/>
          <w:szCs w:val="24"/>
        </w:rPr>
      </w:pPr>
    </w:p>
    <w:p w:rsidR="007F3FDF" w:rsidRPr="00C34416" w:rsidRDefault="007F3FDF" w:rsidP="004A5E1A">
      <w:pPr>
        <w:shd w:val="clear" w:color="auto" w:fill="FFFFFF"/>
        <w:spacing w:after="0" w:line="193" w:lineRule="atLeast"/>
        <w:rPr>
          <w:rFonts w:ascii="Times New Roman" w:hAnsi="Times New Roman"/>
          <w:color w:val="000000"/>
          <w:sz w:val="24"/>
          <w:szCs w:val="24"/>
          <w:u w:val="single"/>
        </w:rPr>
      </w:pPr>
      <w:r w:rsidRPr="00C34416">
        <w:rPr>
          <w:rFonts w:ascii="Times New Roman" w:hAnsi="Times New Roman"/>
          <w:color w:val="000000"/>
          <w:sz w:val="24"/>
          <w:szCs w:val="24"/>
          <w:u w:val="single"/>
        </w:rPr>
        <w:t>_</w:t>
      </w:r>
      <w:proofErr w:type="spellStart"/>
      <w:r w:rsidR="00C34416">
        <w:rPr>
          <w:rFonts w:ascii="Times New Roman" w:hAnsi="Times New Roman"/>
          <w:color w:val="000000"/>
          <w:sz w:val="24"/>
          <w:szCs w:val="24"/>
          <w:u w:val="single"/>
        </w:rPr>
        <w:t>Брусилівський</w:t>
      </w:r>
      <w:proofErr w:type="spellEnd"/>
      <w:r w:rsidR="00C34416">
        <w:rPr>
          <w:rFonts w:ascii="Times New Roman" w:hAnsi="Times New Roman"/>
          <w:color w:val="000000"/>
          <w:sz w:val="24"/>
          <w:szCs w:val="24"/>
          <w:u w:val="single"/>
        </w:rPr>
        <w:t xml:space="preserve"> ліцей імені </w:t>
      </w:r>
      <w:proofErr w:type="spellStart"/>
      <w:r w:rsidR="00C34416">
        <w:rPr>
          <w:rFonts w:ascii="Times New Roman" w:hAnsi="Times New Roman"/>
          <w:color w:val="000000"/>
          <w:sz w:val="24"/>
          <w:szCs w:val="24"/>
          <w:u w:val="single"/>
        </w:rPr>
        <w:t>Г.О.Готовчиця</w:t>
      </w:r>
      <w:proofErr w:type="spellEnd"/>
      <w:r w:rsidR="00C34416">
        <w:rPr>
          <w:rFonts w:ascii="Times New Roman" w:hAnsi="Times New Roman"/>
          <w:color w:val="000000"/>
          <w:sz w:val="24"/>
          <w:szCs w:val="24"/>
          <w:u w:val="single"/>
        </w:rPr>
        <w:t xml:space="preserve"> Брусилівської селищної ради__________________</w:t>
      </w:r>
    </w:p>
    <w:p w:rsidR="007F3FDF" w:rsidRDefault="007F3FDF" w:rsidP="004A5E1A">
      <w:pPr>
        <w:shd w:val="clear" w:color="auto" w:fill="FFFFFF"/>
        <w:spacing w:after="0" w:line="193" w:lineRule="atLeast"/>
        <w:jc w:val="center"/>
        <w:rPr>
          <w:rFonts w:ascii="Times New Roman" w:hAnsi="Times New Roman"/>
          <w:color w:val="000000"/>
          <w:sz w:val="20"/>
          <w:szCs w:val="20"/>
        </w:rPr>
      </w:pPr>
      <w:r w:rsidRPr="004A5E1A">
        <w:rPr>
          <w:rFonts w:ascii="Times New Roman" w:hAnsi="Times New Roman"/>
          <w:color w:val="000000"/>
          <w:sz w:val="20"/>
          <w:szCs w:val="20"/>
        </w:rPr>
        <w:t>(найменування закладу освіти, відокремленого структурного підрозділу, органу управління у сфері освіти)</w:t>
      </w:r>
    </w:p>
    <w:p w:rsidR="007F3FDF" w:rsidRPr="004A5E1A" w:rsidRDefault="007F3FDF" w:rsidP="004A5E1A">
      <w:pPr>
        <w:shd w:val="clear" w:color="auto" w:fill="FFFFFF"/>
        <w:spacing w:after="0" w:line="193" w:lineRule="atLeast"/>
        <w:jc w:val="center"/>
        <w:rPr>
          <w:rFonts w:ascii="Times New Roman" w:hAnsi="Times New Roman"/>
          <w:color w:val="000000"/>
          <w:sz w:val="20"/>
          <w:szCs w:val="20"/>
        </w:rPr>
      </w:pPr>
    </w:p>
    <w:p w:rsidR="007F3FDF" w:rsidRPr="00C34416" w:rsidRDefault="007F3FDF" w:rsidP="004A5E1A">
      <w:pPr>
        <w:shd w:val="clear" w:color="auto" w:fill="FFFFFF"/>
        <w:spacing w:after="0" w:line="193" w:lineRule="atLeast"/>
        <w:rPr>
          <w:rFonts w:ascii="Times New Roman" w:hAnsi="Times New Roman"/>
          <w:color w:val="000000"/>
          <w:sz w:val="24"/>
          <w:szCs w:val="24"/>
          <w:u w:val="single"/>
        </w:rPr>
      </w:pPr>
      <w:r w:rsidRPr="00194226">
        <w:rPr>
          <w:rFonts w:ascii="Times New Roman" w:hAnsi="Times New Roman"/>
          <w:color w:val="000000"/>
          <w:sz w:val="24"/>
          <w:szCs w:val="24"/>
        </w:rPr>
        <w:t>Присутні:</w:t>
      </w:r>
      <w:r>
        <w:rPr>
          <w:rFonts w:ascii="Times New Roman" w:hAnsi="Times New Roman"/>
          <w:color w:val="000000"/>
          <w:sz w:val="24"/>
          <w:szCs w:val="24"/>
        </w:rPr>
        <w:t xml:space="preserve"> </w:t>
      </w:r>
      <w:proofErr w:type="spellStart"/>
      <w:r w:rsidR="00C34416">
        <w:rPr>
          <w:rFonts w:ascii="Times New Roman" w:hAnsi="Times New Roman"/>
          <w:color w:val="000000"/>
          <w:sz w:val="24"/>
          <w:szCs w:val="24"/>
          <w:u w:val="single"/>
        </w:rPr>
        <w:t>Нікітчин</w:t>
      </w:r>
      <w:proofErr w:type="spellEnd"/>
      <w:r w:rsidR="00C34416">
        <w:rPr>
          <w:rFonts w:ascii="Times New Roman" w:hAnsi="Times New Roman"/>
          <w:color w:val="000000"/>
          <w:sz w:val="24"/>
          <w:szCs w:val="24"/>
          <w:u w:val="single"/>
        </w:rPr>
        <w:t xml:space="preserve"> О.Ю., </w:t>
      </w:r>
      <w:proofErr w:type="spellStart"/>
      <w:r w:rsidR="00C34416">
        <w:rPr>
          <w:rFonts w:ascii="Times New Roman" w:hAnsi="Times New Roman"/>
          <w:color w:val="000000"/>
          <w:sz w:val="24"/>
          <w:szCs w:val="24"/>
          <w:u w:val="single"/>
        </w:rPr>
        <w:t>Воробей</w:t>
      </w:r>
      <w:proofErr w:type="spellEnd"/>
      <w:r w:rsidR="00C34416">
        <w:rPr>
          <w:rFonts w:ascii="Times New Roman" w:hAnsi="Times New Roman"/>
          <w:color w:val="000000"/>
          <w:sz w:val="24"/>
          <w:szCs w:val="24"/>
          <w:u w:val="single"/>
        </w:rPr>
        <w:t xml:space="preserve"> С.Є.,</w:t>
      </w:r>
      <w:r w:rsidR="00D65050" w:rsidRPr="00D65050">
        <w:rPr>
          <w:rFonts w:ascii="Times New Roman" w:hAnsi="Times New Roman"/>
          <w:color w:val="000000"/>
          <w:sz w:val="24"/>
          <w:szCs w:val="24"/>
          <w:u w:val="single"/>
        </w:rPr>
        <w:t xml:space="preserve"> </w:t>
      </w:r>
      <w:r w:rsidR="00D65050">
        <w:rPr>
          <w:rFonts w:ascii="Times New Roman" w:hAnsi="Times New Roman"/>
          <w:color w:val="000000"/>
          <w:sz w:val="24"/>
          <w:szCs w:val="24"/>
          <w:u w:val="single"/>
        </w:rPr>
        <w:t>Макаренко В.А.,</w:t>
      </w:r>
      <w:r w:rsidR="00C34416">
        <w:rPr>
          <w:rFonts w:ascii="Times New Roman" w:hAnsi="Times New Roman"/>
          <w:color w:val="000000"/>
          <w:sz w:val="24"/>
          <w:szCs w:val="24"/>
          <w:u w:val="single"/>
        </w:rPr>
        <w:t xml:space="preserve"> </w:t>
      </w:r>
      <w:proofErr w:type="spellStart"/>
      <w:r w:rsidR="00C34416">
        <w:rPr>
          <w:rFonts w:ascii="Times New Roman" w:hAnsi="Times New Roman"/>
          <w:color w:val="000000"/>
          <w:sz w:val="24"/>
          <w:szCs w:val="24"/>
          <w:u w:val="single"/>
        </w:rPr>
        <w:t>Шнайдерська</w:t>
      </w:r>
      <w:proofErr w:type="spellEnd"/>
      <w:r w:rsidR="00C34416">
        <w:rPr>
          <w:rFonts w:ascii="Times New Roman" w:hAnsi="Times New Roman"/>
          <w:color w:val="000000"/>
          <w:sz w:val="24"/>
          <w:szCs w:val="24"/>
          <w:u w:val="single"/>
        </w:rPr>
        <w:t xml:space="preserve"> В.С., </w:t>
      </w:r>
      <w:proofErr w:type="spellStart"/>
      <w:r w:rsidR="00C34416">
        <w:rPr>
          <w:rFonts w:ascii="Times New Roman" w:hAnsi="Times New Roman"/>
          <w:color w:val="000000"/>
          <w:sz w:val="24"/>
          <w:szCs w:val="24"/>
          <w:u w:val="single"/>
        </w:rPr>
        <w:t>Седун</w:t>
      </w:r>
      <w:proofErr w:type="spellEnd"/>
      <w:r w:rsidR="00C34416">
        <w:rPr>
          <w:rFonts w:ascii="Times New Roman" w:hAnsi="Times New Roman"/>
          <w:color w:val="000000"/>
          <w:sz w:val="24"/>
          <w:szCs w:val="24"/>
          <w:u w:val="single"/>
        </w:rPr>
        <w:t xml:space="preserve"> В.І., Бісик Г.Г., Кузьменко</w:t>
      </w:r>
      <w:r w:rsidR="00D65050">
        <w:rPr>
          <w:rFonts w:ascii="Times New Roman" w:hAnsi="Times New Roman"/>
          <w:color w:val="000000"/>
          <w:sz w:val="24"/>
          <w:szCs w:val="24"/>
          <w:u w:val="single"/>
        </w:rPr>
        <w:t xml:space="preserve"> Г.М.</w:t>
      </w:r>
      <w:r w:rsidR="00C34416">
        <w:rPr>
          <w:rFonts w:ascii="Times New Roman" w:hAnsi="Times New Roman"/>
          <w:color w:val="000000"/>
          <w:sz w:val="24"/>
          <w:szCs w:val="24"/>
          <w:u w:val="single"/>
        </w:rPr>
        <w:t>__________________________________________________________</w:t>
      </w:r>
    </w:p>
    <w:p w:rsidR="007F3FDF" w:rsidRDefault="007F3FDF" w:rsidP="004A5E1A">
      <w:pPr>
        <w:shd w:val="clear" w:color="auto" w:fill="FFFFFF"/>
        <w:spacing w:after="0" w:line="193" w:lineRule="atLeast"/>
        <w:jc w:val="center"/>
        <w:rPr>
          <w:rFonts w:ascii="Times New Roman" w:hAnsi="Times New Roman"/>
          <w:color w:val="000000"/>
          <w:sz w:val="20"/>
          <w:szCs w:val="20"/>
        </w:rPr>
      </w:pPr>
      <w:r>
        <w:rPr>
          <w:rFonts w:ascii="Times New Roman" w:hAnsi="Times New Roman"/>
          <w:color w:val="000000"/>
          <w:sz w:val="20"/>
          <w:szCs w:val="20"/>
        </w:rPr>
        <w:t xml:space="preserve">             </w:t>
      </w:r>
      <w:r w:rsidRPr="004A5E1A">
        <w:rPr>
          <w:rFonts w:ascii="Times New Roman" w:hAnsi="Times New Roman"/>
          <w:color w:val="000000"/>
          <w:sz w:val="20"/>
          <w:szCs w:val="20"/>
        </w:rPr>
        <w:t>(прізвища, імена, по батькові (за наявності) присутніх членів комісії, залучених осіб із правом голосу)</w:t>
      </w:r>
    </w:p>
    <w:p w:rsidR="007F3FDF" w:rsidRPr="004A5E1A" w:rsidRDefault="007F3FDF" w:rsidP="004A5E1A">
      <w:pPr>
        <w:shd w:val="clear" w:color="auto" w:fill="FFFFFF"/>
        <w:spacing w:after="0" w:line="193" w:lineRule="atLeast"/>
        <w:jc w:val="center"/>
        <w:rPr>
          <w:rFonts w:ascii="Times New Roman" w:hAnsi="Times New Roman"/>
          <w:color w:val="000000"/>
          <w:sz w:val="20"/>
          <w:szCs w:val="20"/>
        </w:rPr>
      </w:pPr>
    </w:p>
    <w:p w:rsidR="007F3FDF" w:rsidRPr="00C34416" w:rsidRDefault="007F3FDF" w:rsidP="004A5E1A">
      <w:pPr>
        <w:shd w:val="clear" w:color="auto" w:fill="FFFFFF"/>
        <w:spacing w:after="0" w:line="193" w:lineRule="atLeast"/>
        <w:rPr>
          <w:rFonts w:ascii="Times New Roman" w:hAnsi="Times New Roman"/>
          <w:color w:val="000000"/>
          <w:sz w:val="24"/>
          <w:szCs w:val="24"/>
          <w:u w:val="single"/>
        </w:rPr>
      </w:pPr>
      <w:r w:rsidRPr="00194226">
        <w:rPr>
          <w:rFonts w:ascii="Times New Roman" w:hAnsi="Times New Roman"/>
          <w:color w:val="000000"/>
          <w:sz w:val="24"/>
          <w:szCs w:val="24"/>
        </w:rPr>
        <w:t>Відсутні:</w:t>
      </w:r>
      <w:r w:rsidR="00D65050">
        <w:rPr>
          <w:rFonts w:ascii="Times New Roman" w:hAnsi="Times New Roman"/>
          <w:color w:val="000000"/>
          <w:sz w:val="24"/>
          <w:szCs w:val="24"/>
        </w:rPr>
        <w:t>__</w:t>
      </w:r>
      <w:r w:rsidR="00D65050">
        <w:rPr>
          <w:rFonts w:ascii="Times New Roman" w:hAnsi="Times New Roman"/>
          <w:color w:val="000000"/>
          <w:sz w:val="24"/>
          <w:szCs w:val="24"/>
          <w:u w:val="single"/>
        </w:rPr>
        <w:t>-----</w:t>
      </w:r>
      <w:r w:rsidR="00D65050">
        <w:rPr>
          <w:rFonts w:ascii="Times New Roman" w:hAnsi="Times New Roman"/>
          <w:color w:val="000000"/>
          <w:sz w:val="24"/>
          <w:szCs w:val="24"/>
        </w:rPr>
        <w:t>_</w:t>
      </w:r>
      <w:r w:rsidR="00C34416">
        <w:rPr>
          <w:rFonts w:ascii="Times New Roman" w:hAnsi="Times New Roman"/>
          <w:color w:val="000000"/>
          <w:sz w:val="24"/>
          <w:szCs w:val="24"/>
          <w:u w:val="single"/>
        </w:rPr>
        <w:t>________________________________________________________</w:t>
      </w:r>
    </w:p>
    <w:p w:rsidR="007F3FDF" w:rsidRPr="004A5E1A" w:rsidRDefault="007F3FDF" w:rsidP="004A5E1A">
      <w:pPr>
        <w:shd w:val="clear" w:color="auto" w:fill="FFFFFF"/>
        <w:spacing w:after="0" w:line="193" w:lineRule="atLeast"/>
        <w:jc w:val="center"/>
        <w:rPr>
          <w:rFonts w:ascii="Times New Roman" w:hAnsi="Times New Roman"/>
          <w:color w:val="000000"/>
          <w:sz w:val="20"/>
          <w:szCs w:val="20"/>
        </w:rPr>
      </w:pPr>
      <w:r w:rsidRPr="004A5E1A">
        <w:rPr>
          <w:rFonts w:ascii="Times New Roman" w:hAnsi="Times New Roman"/>
          <w:color w:val="000000"/>
          <w:sz w:val="20"/>
          <w:szCs w:val="20"/>
        </w:rPr>
        <w:t>(прізвища, імена, по батькові (за наявності) відсутніх членів комісії)</w:t>
      </w:r>
    </w:p>
    <w:p w:rsidR="007F3FDF" w:rsidRPr="00194226" w:rsidRDefault="007F3FDF" w:rsidP="004A5E1A">
      <w:pPr>
        <w:shd w:val="clear" w:color="auto" w:fill="FFFFFF"/>
        <w:spacing w:after="0" w:line="193" w:lineRule="atLeast"/>
        <w:rPr>
          <w:rFonts w:ascii="Times New Roman" w:hAnsi="Times New Roman"/>
          <w:color w:val="000000"/>
          <w:sz w:val="24"/>
          <w:szCs w:val="24"/>
        </w:rPr>
      </w:pPr>
      <w:r w:rsidRPr="00194226">
        <w:rPr>
          <w:rFonts w:ascii="Times New Roman" w:hAnsi="Times New Roman"/>
          <w:color w:val="000000"/>
          <w:sz w:val="24"/>
          <w:szCs w:val="24"/>
        </w:rPr>
        <w:t>Запрошені:</w:t>
      </w:r>
      <w:r>
        <w:rPr>
          <w:rFonts w:ascii="Times New Roman" w:hAnsi="Times New Roman"/>
          <w:color w:val="000000"/>
          <w:sz w:val="24"/>
          <w:szCs w:val="24"/>
        </w:rPr>
        <w:t xml:space="preserve"> ______________________________________________________________________</w:t>
      </w:r>
    </w:p>
    <w:p w:rsidR="007F3FDF" w:rsidRPr="004A5E1A" w:rsidRDefault="007F3FDF" w:rsidP="004A5E1A">
      <w:pPr>
        <w:shd w:val="clear" w:color="auto" w:fill="FFFFFF"/>
        <w:spacing w:after="0" w:line="193" w:lineRule="atLeast"/>
        <w:jc w:val="center"/>
        <w:rPr>
          <w:rFonts w:ascii="Times New Roman" w:hAnsi="Times New Roman"/>
          <w:color w:val="000000"/>
          <w:sz w:val="20"/>
          <w:szCs w:val="20"/>
        </w:rPr>
      </w:pPr>
      <w:r w:rsidRPr="004A5E1A">
        <w:rPr>
          <w:rFonts w:ascii="Times New Roman" w:hAnsi="Times New Roman"/>
          <w:color w:val="000000"/>
          <w:sz w:val="20"/>
          <w:szCs w:val="20"/>
        </w:rPr>
        <w:t>(прізвища, імена, по батькові (за наявності) запрошених (у разі запрошення))</w:t>
      </w:r>
    </w:p>
    <w:p w:rsidR="007F3FDF" w:rsidRDefault="007F3FDF" w:rsidP="004A5E1A">
      <w:pPr>
        <w:shd w:val="clear" w:color="auto" w:fill="FFFFFF"/>
        <w:spacing w:after="0" w:line="193" w:lineRule="atLeast"/>
        <w:rPr>
          <w:rFonts w:ascii="Times New Roman" w:hAnsi="Times New Roman"/>
          <w:color w:val="000000"/>
          <w:sz w:val="24"/>
          <w:szCs w:val="24"/>
        </w:rPr>
      </w:pPr>
    </w:p>
    <w:p w:rsidR="007F3FDF" w:rsidRPr="00194226" w:rsidRDefault="007F3FDF" w:rsidP="004A5E1A">
      <w:pPr>
        <w:shd w:val="clear" w:color="auto" w:fill="FFFFFF"/>
        <w:spacing w:after="0" w:line="193" w:lineRule="atLeast"/>
        <w:rPr>
          <w:rFonts w:ascii="Times New Roman" w:hAnsi="Times New Roman"/>
          <w:color w:val="000000"/>
          <w:sz w:val="24"/>
          <w:szCs w:val="24"/>
        </w:rPr>
      </w:pPr>
      <w:r w:rsidRPr="00194226">
        <w:rPr>
          <w:rFonts w:ascii="Times New Roman" w:hAnsi="Times New Roman"/>
          <w:color w:val="000000"/>
          <w:sz w:val="24"/>
          <w:szCs w:val="24"/>
        </w:rPr>
        <w:t>ПОРЯДОК</w:t>
      </w:r>
      <w:r>
        <w:rPr>
          <w:rFonts w:ascii="Times New Roman" w:hAnsi="Times New Roman"/>
          <w:color w:val="000000"/>
          <w:sz w:val="24"/>
          <w:szCs w:val="24"/>
        </w:rPr>
        <w:t xml:space="preserve"> </w:t>
      </w:r>
      <w:r w:rsidRPr="00194226">
        <w:rPr>
          <w:rFonts w:ascii="Times New Roman" w:hAnsi="Times New Roman"/>
          <w:color w:val="000000"/>
          <w:sz w:val="24"/>
          <w:szCs w:val="24"/>
        </w:rPr>
        <w:t>ДЕННИЙ</w:t>
      </w:r>
    </w:p>
    <w:p w:rsidR="007F3FDF" w:rsidRPr="00194226" w:rsidRDefault="007F3FDF" w:rsidP="00D65050">
      <w:pPr>
        <w:shd w:val="clear" w:color="auto" w:fill="FFFFFF"/>
        <w:spacing w:after="0" w:line="193" w:lineRule="atLeast"/>
        <w:jc w:val="both"/>
        <w:rPr>
          <w:rFonts w:ascii="Times New Roman" w:hAnsi="Times New Roman"/>
          <w:color w:val="000000"/>
          <w:sz w:val="24"/>
          <w:szCs w:val="24"/>
        </w:rPr>
      </w:pPr>
      <w:r w:rsidRPr="00194226">
        <w:rPr>
          <w:rFonts w:ascii="Times New Roman" w:hAnsi="Times New Roman"/>
          <w:color w:val="000000"/>
          <w:sz w:val="24"/>
          <w:szCs w:val="24"/>
        </w:rPr>
        <w:t>1.</w:t>
      </w:r>
      <w:r w:rsidR="00015375">
        <w:rPr>
          <w:rFonts w:ascii="Times New Roman" w:hAnsi="Times New Roman"/>
          <w:color w:val="000000"/>
          <w:sz w:val="24"/>
          <w:szCs w:val="24"/>
        </w:rPr>
        <w:t xml:space="preserve"> Розгляд заяв на перенесення терміну атестації чи позачергову атестацію від педагогічних працівників ( за потреби).</w:t>
      </w:r>
    </w:p>
    <w:p w:rsidR="007F3FDF" w:rsidRDefault="007F3FDF" w:rsidP="00D65050">
      <w:pPr>
        <w:shd w:val="clear" w:color="auto" w:fill="FFFFFF"/>
        <w:spacing w:after="0" w:line="193" w:lineRule="atLeast"/>
        <w:jc w:val="both"/>
        <w:rPr>
          <w:rFonts w:ascii="Times New Roman" w:hAnsi="Times New Roman"/>
          <w:color w:val="000000"/>
          <w:sz w:val="24"/>
          <w:szCs w:val="24"/>
        </w:rPr>
      </w:pPr>
      <w:r w:rsidRPr="00194226">
        <w:rPr>
          <w:rFonts w:ascii="Times New Roman" w:hAnsi="Times New Roman"/>
          <w:color w:val="000000"/>
          <w:sz w:val="24"/>
          <w:szCs w:val="24"/>
        </w:rPr>
        <w:t>2.</w:t>
      </w:r>
      <w:r w:rsidR="00015375">
        <w:rPr>
          <w:rFonts w:ascii="Times New Roman" w:hAnsi="Times New Roman"/>
          <w:color w:val="000000"/>
          <w:sz w:val="24"/>
          <w:szCs w:val="24"/>
        </w:rPr>
        <w:t>Про затвердження окремого списку педпрацівників, які мають право на перенесення чергової атестації чи підлягають позачерговій атестації, визначення строків проведення їх атестації на основі поданих ними документів та внесення змін до графіка засідань атестаційної комісії ( за потреби).</w:t>
      </w:r>
    </w:p>
    <w:p w:rsidR="00015375" w:rsidRPr="00194226" w:rsidRDefault="00015375" w:rsidP="004A5E1A">
      <w:pPr>
        <w:shd w:val="clear" w:color="auto" w:fill="FFFFFF"/>
        <w:spacing w:after="0" w:line="193" w:lineRule="atLeast"/>
        <w:rPr>
          <w:rFonts w:ascii="Times New Roman" w:hAnsi="Times New Roman"/>
          <w:color w:val="000000"/>
          <w:sz w:val="24"/>
          <w:szCs w:val="24"/>
        </w:rPr>
      </w:pPr>
    </w:p>
    <w:p w:rsidR="007F3FDF" w:rsidRDefault="007F3FDF" w:rsidP="004A5E1A">
      <w:pPr>
        <w:shd w:val="clear" w:color="auto" w:fill="FFFFFF"/>
        <w:spacing w:after="0" w:line="193" w:lineRule="atLeast"/>
        <w:rPr>
          <w:rFonts w:ascii="Times New Roman" w:hAnsi="Times New Roman"/>
          <w:color w:val="000000"/>
          <w:sz w:val="24"/>
          <w:szCs w:val="24"/>
        </w:rPr>
      </w:pPr>
    </w:p>
    <w:p w:rsidR="007F3FDF" w:rsidRPr="00194226" w:rsidRDefault="007F3FDF" w:rsidP="004A5E1A">
      <w:pPr>
        <w:shd w:val="clear" w:color="auto" w:fill="FFFFFF"/>
        <w:spacing w:after="0" w:line="193" w:lineRule="atLeast"/>
        <w:rPr>
          <w:rFonts w:ascii="Times New Roman" w:hAnsi="Times New Roman"/>
          <w:color w:val="000000"/>
          <w:sz w:val="24"/>
          <w:szCs w:val="24"/>
        </w:rPr>
      </w:pPr>
      <w:r w:rsidRPr="00194226">
        <w:rPr>
          <w:rFonts w:ascii="Times New Roman" w:hAnsi="Times New Roman"/>
          <w:color w:val="000000"/>
          <w:sz w:val="24"/>
          <w:szCs w:val="24"/>
        </w:rPr>
        <w:t>СЛУХАЛИ:</w:t>
      </w:r>
    </w:p>
    <w:p w:rsidR="007F3FDF" w:rsidRDefault="00B078C5" w:rsidP="00D65050">
      <w:pPr>
        <w:numPr>
          <w:ilvl w:val="0"/>
          <w:numId w:val="1"/>
        </w:numPr>
        <w:shd w:val="clear" w:color="auto" w:fill="FFFFFF"/>
        <w:spacing w:after="0" w:line="193" w:lineRule="atLeast"/>
        <w:jc w:val="both"/>
        <w:rPr>
          <w:rFonts w:ascii="Times New Roman" w:hAnsi="Times New Roman"/>
          <w:color w:val="000000"/>
          <w:sz w:val="24"/>
          <w:szCs w:val="24"/>
        </w:rPr>
      </w:pPr>
      <w:proofErr w:type="spellStart"/>
      <w:r>
        <w:rPr>
          <w:rFonts w:ascii="Times New Roman" w:hAnsi="Times New Roman"/>
          <w:color w:val="000000"/>
          <w:sz w:val="24"/>
          <w:szCs w:val="24"/>
        </w:rPr>
        <w:t>Нікітчина</w:t>
      </w:r>
      <w:proofErr w:type="spellEnd"/>
      <w:r>
        <w:rPr>
          <w:rFonts w:ascii="Times New Roman" w:hAnsi="Times New Roman"/>
          <w:color w:val="000000"/>
          <w:sz w:val="24"/>
          <w:szCs w:val="24"/>
        </w:rPr>
        <w:t xml:space="preserve"> О.Ю. – голову атестаційної комісії, який повідомив </w:t>
      </w:r>
      <w:r w:rsidR="001A437E">
        <w:rPr>
          <w:rFonts w:ascii="Times New Roman" w:hAnsi="Times New Roman"/>
          <w:color w:val="000000"/>
          <w:sz w:val="24"/>
          <w:szCs w:val="24"/>
        </w:rPr>
        <w:t>що на розгляд атестаційної комісії не подано заяв на перенесення терміну атестації чи позачергову атестацію від педагогічних працівників.</w:t>
      </w:r>
    </w:p>
    <w:p w:rsidR="00D65050" w:rsidRPr="00194226" w:rsidRDefault="00D65050" w:rsidP="00D65050">
      <w:pPr>
        <w:shd w:val="clear" w:color="auto" w:fill="FFFFFF"/>
        <w:spacing w:after="0" w:line="193" w:lineRule="atLeast"/>
        <w:ind w:left="720"/>
        <w:jc w:val="both"/>
        <w:rPr>
          <w:rFonts w:ascii="Times New Roman" w:hAnsi="Times New Roman"/>
          <w:color w:val="000000"/>
          <w:sz w:val="24"/>
          <w:szCs w:val="24"/>
        </w:rPr>
      </w:pPr>
    </w:p>
    <w:p w:rsidR="00071CA2" w:rsidRPr="00832906" w:rsidRDefault="00071CA2" w:rsidP="00071CA2">
      <w:pPr>
        <w:shd w:val="clear" w:color="auto" w:fill="FFFFFF"/>
        <w:spacing w:after="0" w:line="193" w:lineRule="atLeast"/>
        <w:jc w:val="both"/>
        <w:rPr>
          <w:rFonts w:ascii="Times New Roman" w:hAnsi="Times New Roman"/>
          <w:color w:val="000000"/>
          <w:sz w:val="24"/>
          <w:szCs w:val="24"/>
        </w:rPr>
      </w:pPr>
      <w:r w:rsidRPr="00832906">
        <w:rPr>
          <w:rFonts w:ascii="Times New Roman" w:hAnsi="Times New Roman"/>
          <w:color w:val="000000"/>
          <w:sz w:val="24"/>
          <w:szCs w:val="24"/>
        </w:rPr>
        <w:t>ГОЛОСУВАЛИ:</w:t>
      </w:r>
    </w:p>
    <w:p w:rsidR="00071CA2" w:rsidRDefault="00D65050" w:rsidP="00071CA2">
      <w:pPr>
        <w:shd w:val="clear" w:color="auto" w:fill="FFFFFF"/>
        <w:spacing w:after="0" w:line="193" w:lineRule="atLeast"/>
        <w:jc w:val="both"/>
        <w:rPr>
          <w:rFonts w:ascii="Times New Roman" w:hAnsi="Times New Roman"/>
          <w:color w:val="000000"/>
          <w:sz w:val="24"/>
          <w:szCs w:val="24"/>
          <w:u w:val="single"/>
        </w:rPr>
      </w:pPr>
      <w:r>
        <w:rPr>
          <w:rFonts w:ascii="Times New Roman" w:hAnsi="Times New Roman"/>
          <w:color w:val="000000"/>
          <w:sz w:val="24"/>
          <w:szCs w:val="24"/>
          <w:u w:val="single"/>
        </w:rPr>
        <w:t>За – 7</w:t>
      </w:r>
      <w:r w:rsidR="00071CA2">
        <w:rPr>
          <w:rFonts w:ascii="Times New Roman" w:hAnsi="Times New Roman"/>
          <w:color w:val="000000"/>
          <w:sz w:val="24"/>
          <w:szCs w:val="24"/>
          <w:u w:val="single"/>
        </w:rPr>
        <w:t>, Проти- 0, Утримались-0</w:t>
      </w:r>
    </w:p>
    <w:p w:rsidR="00D65050" w:rsidRPr="004F3334" w:rsidRDefault="00D65050" w:rsidP="00071CA2">
      <w:pPr>
        <w:shd w:val="clear" w:color="auto" w:fill="FFFFFF"/>
        <w:spacing w:after="0" w:line="193" w:lineRule="atLeast"/>
        <w:jc w:val="both"/>
        <w:rPr>
          <w:rFonts w:ascii="Times New Roman" w:hAnsi="Times New Roman"/>
          <w:color w:val="000000"/>
          <w:sz w:val="24"/>
          <w:szCs w:val="24"/>
          <w:u w:val="single"/>
        </w:rPr>
      </w:pPr>
      <w:bookmarkStart w:id="0" w:name="_GoBack"/>
      <w:bookmarkEnd w:id="0"/>
    </w:p>
    <w:p w:rsidR="007F3FDF" w:rsidRPr="00194226" w:rsidRDefault="007F3FDF" w:rsidP="004A5E1A">
      <w:pPr>
        <w:shd w:val="clear" w:color="auto" w:fill="FFFFFF"/>
        <w:spacing w:after="0" w:line="193" w:lineRule="atLeast"/>
        <w:rPr>
          <w:rFonts w:ascii="Times New Roman" w:hAnsi="Times New Roman"/>
          <w:color w:val="000000"/>
          <w:sz w:val="24"/>
          <w:szCs w:val="24"/>
        </w:rPr>
      </w:pPr>
      <w:r w:rsidRPr="00194226">
        <w:rPr>
          <w:rFonts w:ascii="Times New Roman" w:hAnsi="Times New Roman"/>
          <w:color w:val="000000"/>
          <w:sz w:val="24"/>
          <w:szCs w:val="24"/>
        </w:rPr>
        <w:t>ВИРІШИЛИ:</w:t>
      </w:r>
    </w:p>
    <w:p w:rsidR="007F3FDF" w:rsidRPr="001A437E" w:rsidRDefault="001A437E" w:rsidP="004A5E1A">
      <w:pPr>
        <w:shd w:val="clear" w:color="auto" w:fill="FFFFFF"/>
        <w:spacing w:after="0" w:line="193" w:lineRule="atLeast"/>
        <w:rPr>
          <w:rFonts w:ascii="Times New Roman" w:hAnsi="Times New Roman"/>
          <w:color w:val="000000"/>
          <w:sz w:val="24"/>
          <w:szCs w:val="24"/>
          <w:u w:val="single"/>
        </w:rPr>
      </w:pPr>
      <w:r w:rsidRPr="001A437E">
        <w:rPr>
          <w:rFonts w:ascii="Times New Roman" w:hAnsi="Times New Roman"/>
          <w:color w:val="000000"/>
          <w:sz w:val="24"/>
          <w:szCs w:val="24"/>
          <w:u w:val="single"/>
        </w:rPr>
        <w:t xml:space="preserve">Інформацію </w:t>
      </w:r>
      <w:proofErr w:type="spellStart"/>
      <w:r w:rsidRPr="001A437E">
        <w:rPr>
          <w:rFonts w:ascii="Times New Roman" w:hAnsi="Times New Roman"/>
          <w:color w:val="000000"/>
          <w:sz w:val="24"/>
          <w:szCs w:val="24"/>
          <w:u w:val="single"/>
        </w:rPr>
        <w:t>Нікітчина</w:t>
      </w:r>
      <w:proofErr w:type="spellEnd"/>
      <w:r w:rsidRPr="001A437E">
        <w:rPr>
          <w:rFonts w:ascii="Times New Roman" w:hAnsi="Times New Roman"/>
          <w:color w:val="000000"/>
          <w:sz w:val="24"/>
          <w:szCs w:val="24"/>
          <w:u w:val="single"/>
        </w:rPr>
        <w:t xml:space="preserve"> О.Ю. прийняти до відома.</w:t>
      </w:r>
    </w:p>
    <w:p w:rsidR="007F3FDF" w:rsidRPr="00194226" w:rsidRDefault="007F3FDF" w:rsidP="00194226">
      <w:pPr>
        <w:shd w:val="clear" w:color="auto" w:fill="FFFFFF"/>
        <w:spacing w:after="0" w:line="193" w:lineRule="atLeast"/>
        <w:ind w:firstLine="283"/>
        <w:rPr>
          <w:rFonts w:ascii="Times New Roman" w:hAnsi="Times New Roman"/>
          <w:color w:val="000000"/>
          <w:sz w:val="24"/>
          <w:szCs w:val="24"/>
        </w:rPr>
      </w:pPr>
    </w:p>
    <w:tbl>
      <w:tblPr>
        <w:tblW w:w="5000" w:type="pct"/>
        <w:tblCellMar>
          <w:left w:w="0" w:type="dxa"/>
          <w:right w:w="0" w:type="dxa"/>
        </w:tblCellMar>
        <w:tblLook w:val="0000" w:firstRow="0" w:lastRow="0" w:firstColumn="0" w:lastColumn="0" w:noHBand="0" w:noVBand="0"/>
      </w:tblPr>
      <w:tblGrid>
        <w:gridCol w:w="3365"/>
        <w:gridCol w:w="2786"/>
        <w:gridCol w:w="3764"/>
      </w:tblGrid>
      <w:tr w:rsidR="007F3FDF" w:rsidRPr="00194226" w:rsidTr="004A5E1A">
        <w:trPr>
          <w:trHeight w:val="60"/>
        </w:trPr>
        <w:tc>
          <w:tcPr>
            <w:tcW w:w="1697" w:type="pct"/>
            <w:tcMar>
              <w:right w:w="57" w:type="dxa"/>
            </w:tcMar>
          </w:tcPr>
          <w:p w:rsidR="007F3FDF" w:rsidRPr="00194226" w:rsidRDefault="007F3FDF" w:rsidP="004A5E1A">
            <w:pPr>
              <w:shd w:val="clear" w:color="auto" w:fill="FFFFFF"/>
              <w:spacing w:after="0" w:line="193" w:lineRule="atLeast"/>
              <w:rPr>
                <w:rFonts w:ascii="Times New Roman" w:hAnsi="Times New Roman"/>
                <w:color w:val="000000"/>
                <w:sz w:val="24"/>
                <w:szCs w:val="24"/>
              </w:rPr>
            </w:pPr>
            <w:r w:rsidRPr="00194226">
              <w:rPr>
                <w:rFonts w:ascii="Times New Roman" w:hAnsi="Times New Roman"/>
                <w:color w:val="000000"/>
                <w:sz w:val="24"/>
                <w:szCs w:val="24"/>
              </w:rPr>
              <w:t>Голова</w:t>
            </w:r>
            <w:r>
              <w:rPr>
                <w:rFonts w:ascii="Times New Roman" w:hAnsi="Times New Roman"/>
                <w:color w:val="000000"/>
                <w:sz w:val="24"/>
                <w:szCs w:val="24"/>
              </w:rPr>
              <w:t xml:space="preserve"> </w:t>
            </w:r>
            <w:r w:rsidRPr="00194226">
              <w:rPr>
                <w:rFonts w:ascii="Times New Roman" w:hAnsi="Times New Roman"/>
                <w:color w:val="000000"/>
                <w:sz w:val="24"/>
                <w:szCs w:val="24"/>
              </w:rPr>
              <w:t>атестаційної</w:t>
            </w:r>
            <w:r>
              <w:rPr>
                <w:rFonts w:ascii="Times New Roman" w:hAnsi="Times New Roman"/>
                <w:color w:val="000000"/>
                <w:sz w:val="24"/>
                <w:szCs w:val="24"/>
              </w:rPr>
              <w:t xml:space="preserve"> </w:t>
            </w:r>
            <w:r w:rsidRPr="00194226">
              <w:rPr>
                <w:rFonts w:ascii="Times New Roman" w:hAnsi="Times New Roman"/>
                <w:color w:val="000000"/>
                <w:sz w:val="24"/>
                <w:szCs w:val="24"/>
              </w:rPr>
              <w:t>комісії</w:t>
            </w:r>
          </w:p>
        </w:tc>
        <w:tc>
          <w:tcPr>
            <w:tcW w:w="1405" w:type="pct"/>
            <w:tcMar>
              <w:top w:w="397" w:type="dxa"/>
              <w:left w:w="57" w:type="dxa"/>
              <w:bottom w:w="68" w:type="dxa"/>
              <w:right w:w="57" w:type="dxa"/>
            </w:tcMar>
          </w:tcPr>
          <w:p w:rsidR="007F3FDF" w:rsidRPr="00194226" w:rsidRDefault="007F3FDF" w:rsidP="004A5E1A">
            <w:pPr>
              <w:shd w:val="clear" w:color="auto" w:fill="FFFFFF"/>
              <w:spacing w:after="0" w:line="193" w:lineRule="atLeast"/>
              <w:ind w:firstLine="283"/>
              <w:jc w:val="center"/>
              <w:rPr>
                <w:rFonts w:ascii="Times New Roman" w:hAnsi="Times New Roman"/>
                <w:color w:val="000000"/>
                <w:sz w:val="24"/>
                <w:szCs w:val="24"/>
              </w:rPr>
            </w:pPr>
            <w:r w:rsidRPr="00194226">
              <w:rPr>
                <w:rFonts w:ascii="Times New Roman" w:hAnsi="Times New Roman"/>
                <w:color w:val="000000"/>
                <w:sz w:val="24"/>
                <w:szCs w:val="24"/>
              </w:rPr>
              <w:t>_________________</w:t>
            </w:r>
          </w:p>
          <w:p w:rsidR="007F3FDF" w:rsidRPr="00194226" w:rsidRDefault="007F3FDF" w:rsidP="004A5E1A">
            <w:pPr>
              <w:shd w:val="clear" w:color="auto" w:fill="FFFFFF"/>
              <w:spacing w:after="0" w:line="193" w:lineRule="atLeast"/>
              <w:jc w:val="center"/>
              <w:rPr>
                <w:rFonts w:ascii="Times New Roman" w:hAnsi="Times New Roman"/>
                <w:color w:val="000000"/>
                <w:sz w:val="24"/>
                <w:szCs w:val="24"/>
              </w:rPr>
            </w:pPr>
            <w:r w:rsidRPr="004A5E1A">
              <w:rPr>
                <w:rFonts w:ascii="Times New Roman" w:hAnsi="Times New Roman"/>
                <w:color w:val="000000"/>
                <w:sz w:val="20"/>
                <w:szCs w:val="20"/>
              </w:rPr>
              <w:t>(підпис)</w:t>
            </w:r>
          </w:p>
        </w:tc>
        <w:tc>
          <w:tcPr>
            <w:tcW w:w="1898" w:type="pct"/>
            <w:tcMar>
              <w:top w:w="397" w:type="dxa"/>
              <w:left w:w="0" w:type="dxa"/>
              <w:bottom w:w="68" w:type="dxa"/>
            </w:tcMar>
          </w:tcPr>
          <w:p w:rsidR="007F3FDF" w:rsidRPr="001A437E" w:rsidRDefault="007F3FDF" w:rsidP="00194226">
            <w:pPr>
              <w:shd w:val="clear" w:color="auto" w:fill="FFFFFF"/>
              <w:spacing w:after="0" w:line="193" w:lineRule="atLeast"/>
              <w:ind w:firstLine="283"/>
              <w:rPr>
                <w:rFonts w:ascii="Times New Roman" w:hAnsi="Times New Roman"/>
                <w:color w:val="000000"/>
                <w:sz w:val="24"/>
                <w:szCs w:val="24"/>
                <w:u w:val="single"/>
              </w:rPr>
            </w:pPr>
            <w:r w:rsidRPr="00194226">
              <w:rPr>
                <w:rFonts w:ascii="Times New Roman" w:hAnsi="Times New Roman"/>
                <w:color w:val="000000"/>
                <w:sz w:val="24"/>
                <w:szCs w:val="24"/>
              </w:rPr>
              <w:t>_</w:t>
            </w:r>
            <w:r w:rsidR="001A437E">
              <w:rPr>
                <w:rFonts w:ascii="Times New Roman" w:hAnsi="Times New Roman"/>
                <w:color w:val="000000"/>
                <w:sz w:val="24"/>
                <w:szCs w:val="24"/>
                <w:u w:val="single"/>
              </w:rPr>
              <w:t>Олександр НІКІТЧИН________</w:t>
            </w:r>
          </w:p>
          <w:p w:rsidR="007F3FDF" w:rsidRPr="00194226" w:rsidRDefault="007F3FDF" w:rsidP="004A5E1A">
            <w:pPr>
              <w:shd w:val="clear" w:color="auto" w:fill="FFFFFF"/>
              <w:spacing w:after="0" w:line="193" w:lineRule="atLeast"/>
              <w:jc w:val="center"/>
              <w:rPr>
                <w:rFonts w:ascii="Times New Roman" w:hAnsi="Times New Roman"/>
                <w:color w:val="000000"/>
                <w:sz w:val="24"/>
                <w:szCs w:val="24"/>
              </w:rPr>
            </w:pPr>
            <w:r w:rsidRPr="004A5E1A">
              <w:rPr>
                <w:rFonts w:ascii="Times New Roman" w:hAnsi="Times New Roman"/>
                <w:color w:val="000000"/>
                <w:sz w:val="20"/>
                <w:szCs w:val="20"/>
              </w:rPr>
              <w:t>(Власне ім’я ПРІЗВИЩЕ)</w:t>
            </w:r>
          </w:p>
        </w:tc>
      </w:tr>
      <w:tr w:rsidR="007F3FDF" w:rsidRPr="00194226" w:rsidTr="004A5E1A">
        <w:trPr>
          <w:trHeight w:val="60"/>
        </w:trPr>
        <w:tc>
          <w:tcPr>
            <w:tcW w:w="1697" w:type="pct"/>
            <w:tcMar>
              <w:right w:w="57" w:type="dxa"/>
            </w:tcMar>
          </w:tcPr>
          <w:p w:rsidR="007F3FDF" w:rsidRPr="00194226" w:rsidRDefault="007F3FDF" w:rsidP="004A5E1A">
            <w:pPr>
              <w:shd w:val="clear" w:color="auto" w:fill="FFFFFF"/>
              <w:spacing w:after="0" w:line="193" w:lineRule="atLeast"/>
              <w:rPr>
                <w:rFonts w:ascii="Times New Roman" w:hAnsi="Times New Roman"/>
                <w:color w:val="000000"/>
                <w:sz w:val="24"/>
                <w:szCs w:val="24"/>
              </w:rPr>
            </w:pPr>
            <w:r w:rsidRPr="00194226">
              <w:rPr>
                <w:rFonts w:ascii="Times New Roman" w:hAnsi="Times New Roman"/>
                <w:color w:val="000000"/>
                <w:sz w:val="24"/>
                <w:szCs w:val="24"/>
              </w:rPr>
              <w:t>Секретар</w:t>
            </w:r>
            <w:r>
              <w:rPr>
                <w:rFonts w:ascii="Times New Roman" w:hAnsi="Times New Roman"/>
                <w:color w:val="000000"/>
                <w:sz w:val="24"/>
                <w:szCs w:val="24"/>
              </w:rPr>
              <w:t xml:space="preserve"> </w:t>
            </w:r>
            <w:r w:rsidRPr="00194226">
              <w:rPr>
                <w:rFonts w:ascii="Times New Roman" w:hAnsi="Times New Roman"/>
                <w:color w:val="000000"/>
                <w:sz w:val="24"/>
                <w:szCs w:val="24"/>
              </w:rPr>
              <w:t>атестаційної</w:t>
            </w:r>
            <w:r>
              <w:rPr>
                <w:rFonts w:ascii="Times New Roman" w:hAnsi="Times New Roman"/>
                <w:color w:val="000000"/>
                <w:sz w:val="24"/>
                <w:szCs w:val="24"/>
              </w:rPr>
              <w:t xml:space="preserve"> </w:t>
            </w:r>
            <w:r w:rsidRPr="00194226">
              <w:rPr>
                <w:rFonts w:ascii="Times New Roman" w:hAnsi="Times New Roman"/>
                <w:color w:val="000000"/>
                <w:sz w:val="24"/>
                <w:szCs w:val="24"/>
              </w:rPr>
              <w:t>комісії</w:t>
            </w:r>
          </w:p>
        </w:tc>
        <w:tc>
          <w:tcPr>
            <w:tcW w:w="1405" w:type="pct"/>
            <w:tcMar>
              <w:top w:w="113" w:type="dxa"/>
              <w:left w:w="57" w:type="dxa"/>
              <w:bottom w:w="68" w:type="dxa"/>
              <w:right w:w="57" w:type="dxa"/>
            </w:tcMar>
          </w:tcPr>
          <w:p w:rsidR="007F3FDF" w:rsidRPr="00194226" w:rsidRDefault="007F3FDF" w:rsidP="004A5E1A">
            <w:pPr>
              <w:shd w:val="clear" w:color="auto" w:fill="FFFFFF"/>
              <w:spacing w:after="0" w:line="193" w:lineRule="atLeast"/>
              <w:ind w:firstLine="283"/>
              <w:jc w:val="center"/>
              <w:rPr>
                <w:rFonts w:ascii="Times New Roman" w:hAnsi="Times New Roman"/>
                <w:color w:val="000000"/>
                <w:sz w:val="24"/>
                <w:szCs w:val="24"/>
              </w:rPr>
            </w:pPr>
            <w:r w:rsidRPr="00194226">
              <w:rPr>
                <w:rFonts w:ascii="Times New Roman" w:hAnsi="Times New Roman"/>
                <w:color w:val="000000"/>
                <w:sz w:val="24"/>
                <w:szCs w:val="24"/>
              </w:rPr>
              <w:t>_________________</w:t>
            </w:r>
          </w:p>
          <w:p w:rsidR="007F3FDF" w:rsidRPr="00194226" w:rsidRDefault="007F3FDF" w:rsidP="004A5E1A">
            <w:pPr>
              <w:shd w:val="clear" w:color="auto" w:fill="FFFFFF"/>
              <w:spacing w:after="0" w:line="193" w:lineRule="atLeast"/>
              <w:jc w:val="center"/>
              <w:rPr>
                <w:rFonts w:ascii="Times New Roman" w:hAnsi="Times New Roman"/>
                <w:color w:val="000000"/>
                <w:sz w:val="24"/>
                <w:szCs w:val="24"/>
              </w:rPr>
            </w:pPr>
            <w:r w:rsidRPr="004A5E1A">
              <w:rPr>
                <w:rFonts w:ascii="Times New Roman" w:hAnsi="Times New Roman"/>
                <w:color w:val="000000"/>
                <w:sz w:val="20"/>
                <w:szCs w:val="20"/>
              </w:rPr>
              <w:t>(підпис)</w:t>
            </w:r>
          </w:p>
        </w:tc>
        <w:tc>
          <w:tcPr>
            <w:tcW w:w="1898" w:type="pct"/>
            <w:tcMar>
              <w:top w:w="113" w:type="dxa"/>
              <w:left w:w="0" w:type="dxa"/>
              <w:bottom w:w="68" w:type="dxa"/>
            </w:tcMar>
          </w:tcPr>
          <w:p w:rsidR="007F3FDF" w:rsidRPr="001A437E" w:rsidRDefault="001A437E" w:rsidP="00194226">
            <w:pPr>
              <w:shd w:val="clear" w:color="auto" w:fill="FFFFFF"/>
              <w:spacing w:after="0" w:line="193" w:lineRule="atLeast"/>
              <w:ind w:firstLine="283"/>
              <w:rPr>
                <w:rFonts w:ascii="Times New Roman" w:hAnsi="Times New Roman"/>
                <w:color w:val="000000"/>
                <w:sz w:val="24"/>
                <w:szCs w:val="24"/>
                <w:u w:val="single"/>
              </w:rPr>
            </w:pPr>
            <w:r>
              <w:rPr>
                <w:rFonts w:ascii="Times New Roman" w:hAnsi="Times New Roman"/>
                <w:color w:val="000000"/>
                <w:sz w:val="24"/>
                <w:szCs w:val="24"/>
              </w:rPr>
              <w:t>_</w:t>
            </w:r>
            <w:r>
              <w:rPr>
                <w:rFonts w:ascii="Times New Roman" w:hAnsi="Times New Roman"/>
                <w:color w:val="000000"/>
                <w:sz w:val="24"/>
                <w:szCs w:val="24"/>
                <w:u w:val="single"/>
              </w:rPr>
              <w:t>Валентина МАКАРЕНКО_____</w:t>
            </w:r>
          </w:p>
          <w:p w:rsidR="007F3FDF" w:rsidRPr="00194226" w:rsidRDefault="007F3FDF" w:rsidP="004A5E1A">
            <w:pPr>
              <w:shd w:val="clear" w:color="auto" w:fill="FFFFFF"/>
              <w:spacing w:after="0" w:line="193" w:lineRule="atLeast"/>
              <w:jc w:val="center"/>
              <w:rPr>
                <w:rFonts w:ascii="Times New Roman" w:hAnsi="Times New Roman"/>
                <w:color w:val="000000"/>
                <w:sz w:val="24"/>
                <w:szCs w:val="24"/>
              </w:rPr>
            </w:pPr>
            <w:r w:rsidRPr="004A5E1A">
              <w:rPr>
                <w:rFonts w:ascii="Times New Roman" w:hAnsi="Times New Roman"/>
                <w:color w:val="000000"/>
                <w:sz w:val="20"/>
                <w:szCs w:val="20"/>
              </w:rPr>
              <w:t>(Власне ім’я ПРІЗВИЩЕ)</w:t>
            </w:r>
          </w:p>
        </w:tc>
      </w:tr>
    </w:tbl>
    <w:p w:rsidR="007F3FDF" w:rsidRDefault="007F3FDF" w:rsidP="004A5E1A">
      <w:pPr>
        <w:shd w:val="clear" w:color="auto" w:fill="FFFFFF"/>
        <w:spacing w:after="0" w:line="193" w:lineRule="atLeast"/>
        <w:ind w:firstLine="283"/>
      </w:pPr>
    </w:p>
    <w:p w:rsidR="001D6B52" w:rsidRDefault="001D6B52" w:rsidP="004A5E1A">
      <w:pPr>
        <w:shd w:val="clear" w:color="auto" w:fill="FFFFFF"/>
        <w:spacing w:after="0" w:line="193" w:lineRule="atLeast"/>
        <w:ind w:firstLine="283"/>
      </w:pPr>
    </w:p>
    <w:p w:rsidR="001D6B52" w:rsidRDefault="001D6B52" w:rsidP="004A5E1A">
      <w:pPr>
        <w:shd w:val="clear" w:color="auto" w:fill="FFFFFF"/>
        <w:spacing w:after="0" w:line="193" w:lineRule="atLeast"/>
        <w:ind w:firstLine="283"/>
      </w:pPr>
    </w:p>
    <w:p w:rsidR="001D6B52" w:rsidRDefault="001D6B52" w:rsidP="004A5E1A">
      <w:pPr>
        <w:shd w:val="clear" w:color="auto" w:fill="FFFFFF"/>
        <w:spacing w:after="0" w:line="193" w:lineRule="atLeast"/>
        <w:ind w:firstLine="283"/>
      </w:pPr>
    </w:p>
    <w:p w:rsidR="001D6B52" w:rsidRDefault="001D6B52" w:rsidP="004A5E1A">
      <w:pPr>
        <w:shd w:val="clear" w:color="auto" w:fill="FFFFFF"/>
        <w:spacing w:after="0" w:line="193" w:lineRule="atLeast"/>
        <w:ind w:firstLine="283"/>
      </w:pPr>
    </w:p>
    <w:p w:rsidR="001D6B52" w:rsidRDefault="001D6B52" w:rsidP="004A5E1A">
      <w:pPr>
        <w:shd w:val="clear" w:color="auto" w:fill="FFFFFF"/>
        <w:spacing w:after="0" w:line="193" w:lineRule="atLeast"/>
        <w:ind w:firstLine="283"/>
      </w:pPr>
    </w:p>
    <w:p w:rsidR="001D6B52" w:rsidRDefault="001D6B52" w:rsidP="004A5E1A">
      <w:pPr>
        <w:shd w:val="clear" w:color="auto" w:fill="FFFFFF"/>
        <w:spacing w:after="0" w:line="193" w:lineRule="atLeast"/>
        <w:ind w:firstLine="283"/>
      </w:pPr>
    </w:p>
    <w:p w:rsidR="001D6B52" w:rsidRDefault="001D6B52" w:rsidP="004A5E1A">
      <w:pPr>
        <w:shd w:val="clear" w:color="auto" w:fill="FFFFFF"/>
        <w:spacing w:after="0" w:line="193" w:lineRule="atLeast"/>
        <w:ind w:firstLine="283"/>
      </w:pPr>
    </w:p>
    <w:p w:rsidR="001D6B52" w:rsidRDefault="001D6B52" w:rsidP="004A5E1A">
      <w:pPr>
        <w:shd w:val="clear" w:color="auto" w:fill="FFFFFF"/>
        <w:spacing w:after="0" w:line="193" w:lineRule="atLeast"/>
        <w:ind w:firstLine="283"/>
      </w:pPr>
    </w:p>
    <w:p w:rsidR="001D6B52" w:rsidRDefault="001D6B52" w:rsidP="004A5E1A">
      <w:pPr>
        <w:shd w:val="clear" w:color="auto" w:fill="FFFFFF"/>
        <w:spacing w:after="0" w:line="193" w:lineRule="atLeast"/>
        <w:ind w:firstLine="283"/>
      </w:pPr>
    </w:p>
    <w:p w:rsidR="001D6B52" w:rsidRDefault="001D6B52" w:rsidP="004A5E1A">
      <w:pPr>
        <w:shd w:val="clear" w:color="auto" w:fill="FFFFFF"/>
        <w:spacing w:after="0" w:line="193" w:lineRule="atLeast"/>
        <w:ind w:firstLine="283"/>
      </w:pPr>
    </w:p>
    <w:p w:rsidR="001D6B52" w:rsidRDefault="001D6B52" w:rsidP="004A5E1A">
      <w:pPr>
        <w:shd w:val="clear" w:color="auto" w:fill="FFFFFF"/>
        <w:spacing w:after="0" w:line="193" w:lineRule="atLeast"/>
        <w:ind w:firstLine="283"/>
      </w:pPr>
    </w:p>
    <w:p w:rsidR="001D6B52" w:rsidRDefault="001D6B52" w:rsidP="004A5E1A">
      <w:pPr>
        <w:shd w:val="clear" w:color="auto" w:fill="FFFFFF"/>
        <w:spacing w:after="0" w:line="193" w:lineRule="atLeast"/>
        <w:ind w:firstLine="283"/>
      </w:pPr>
    </w:p>
    <w:p w:rsidR="001D6B52" w:rsidRDefault="001D6B52" w:rsidP="004A5E1A">
      <w:pPr>
        <w:shd w:val="clear" w:color="auto" w:fill="FFFFFF"/>
        <w:spacing w:after="0" w:line="193" w:lineRule="atLeast"/>
        <w:ind w:firstLine="283"/>
      </w:pPr>
    </w:p>
    <w:p w:rsidR="001D6B52" w:rsidRDefault="001D6B52" w:rsidP="004A5E1A">
      <w:pPr>
        <w:shd w:val="clear" w:color="auto" w:fill="FFFFFF"/>
        <w:spacing w:after="0" w:line="193" w:lineRule="atLeast"/>
        <w:ind w:firstLine="283"/>
      </w:pPr>
    </w:p>
    <w:sectPr w:rsidR="001D6B52" w:rsidSect="009A473B">
      <w:pgSz w:w="11900" w:h="16840"/>
      <w:pgMar w:top="851" w:right="567" w:bottom="851" w:left="1418" w:header="0" w:footer="6" w:gutter="0"/>
      <w:cols w:space="999"/>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F5C0B"/>
    <w:multiLevelType w:val="hybridMultilevel"/>
    <w:tmpl w:val="E76CDA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evenAndOddHeaders/>
  <w:drawingGridHorizontalSpacing w:val="18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1DA"/>
    <w:rsid w:val="00007879"/>
    <w:rsid w:val="00015375"/>
    <w:rsid w:val="00071CA2"/>
    <w:rsid w:val="00097A83"/>
    <w:rsid w:val="00194226"/>
    <w:rsid w:val="001A437E"/>
    <w:rsid w:val="001D6B52"/>
    <w:rsid w:val="003E4D06"/>
    <w:rsid w:val="00432D0A"/>
    <w:rsid w:val="00477BCA"/>
    <w:rsid w:val="004A5E1A"/>
    <w:rsid w:val="004F3334"/>
    <w:rsid w:val="004F696B"/>
    <w:rsid w:val="006533B7"/>
    <w:rsid w:val="00691C5F"/>
    <w:rsid w:val="006E56B4"/>
    <w:rsid w:val="007F3FDF"/>
    <w:rsid w:val="00832906"/>
    <w:rsid w:val="00870454"/>
    <w:rsid w:val="008771DA"/>
    <w:rsid w:val="008C6232"/>
    <w:rsid w:val="009A473B"/>
    <w:rsid w:val="009B420B"/>
    <w:rsid w:val="00A033CF"/>
    <w:rsid w:val="00A818DF"/>
    <w:rsid w:val="00AB60D5"/>
    <w:rsid w:val="00AC05B2"/>
    <w:rsid w:val="00AD739F"/>
    <w:rsid w:val="00AE349A"/>
    <w:rsid w:val="00AF0B6E"/>
    <w:rsid w:val="00AF5CC0"/>
    <w:rsid w:val="00B078C5"/>
    <w:rsid w:val="00B22FF4"/>
    <w:rsid w:val="00B26978"/>
    <w:rsid w:val="00B436B1"/>
    <w:rsid w:val="00BA28FC"/>
    <w:rsid w:val="00BB32EB"/>
    <w:rsid w:val="00BC78A7"/>
    <w:rsid w:val="00BD1A90"/>
    <w:rsid w:val="00C22DEF"/>
    <w:rsid w:val="00C34416"/>
    <w:rsid w:val="00C37DD5"/>
    <w:rsid w:val="00C57353"/>
    <w:rsid w:val="00D0669D"/>
    <w:rsid w:val="00D45B02"/>
    <w:rsid w:val="00D65050"/>
    <w:rsid w:val="00DB1BE5"/>
    <w:rsid w:val="00E00EE7"/>
    <w:rsid w:val="00E50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25BADE"/>
  <w15:docId w15:val="{6806AAB0-A870-474E-A7A1-FE0C2090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1DA"/>
    <w:pPr>
      <w:spacing w:after="160" w:line="259" w:lineRule="auto"/>
    </w:pPr>
    <w:rPr>
      <w:rFonts w:ascii="Calibri" w:hAnsi="Calibri"/>
      <w:sz w:val="22"/>
      <w:szCs w:val="22"/>
    </w:rPr>
  </w:style>
  <w:style w:type="paragraph" w:styleId="3">
    <w:name w:val="heading 3"/>
    <w:basedOn w:val="a"/>
    <w:next w:val="a"/>
    <w:link w:val="30"/>
    <w:uiPriority w:val="99"/>
    <w:qFormat/>
    <w:locked/>
    <w:rsid w:val="00097A83"/>
    <w:pPr>
      <w:keepNext/>
      <w:keepLines/>
      <w:spacing w:before="200" w:after="200" w:line="276" w:lineRule="auto"/>
      <w:outlineLvl w:val="2"/>
    </w:pPr>
    <w:rPr>
      <w:rFonts w:ascii="Cambria" w:hAnsi="Cambria"/>
      <w:b/>
      <w:bCs/>
      <w:color w:val="4F81BD"/>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Pr>
      <w:rFonts w:ascii="Cambria" w:hAnsi="Cambria" w:cs="Times New Roman"/>
      <w:b/>
      <w:bCs/>
      <w:sz w:val="26"/>
      <w:szCs w:val="26"/>
      <w:lang w:val="uk-UA" w:eastAsia="uk-UA"/>
    </w:rPr>
  </w:style>
  <w:style w:type="paragraph" w:customStyle="1" w:styleId="Ch6">
    <w:name w:val="Основной текст (Ch_6 Міністерства)"/>
    <w:basedOn w:val="a"/>
    <w:uiPriority w:val="99"/>
    <w:rsid w:val="008771DA"/>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Основной текст (без абзаца) (Ch_6 Міністерства)"/>
    <w:basedOn w:val="Ch6"/>
    <w:uiPriority w:val="99"/>
    <w:rsid w:val="008771DA"/>
    <w:pPr>
      <w:tabs>
        <w:tab w:val="right" w:leader="underscore" w:pos="7710"/>
        <w:tab w:val="right" w:leader="underscore" w:pos="11514"/>
      </w:tabs>
      <w:ind w:firstLine="0"/>
    </w:pPr>
  </w:style>
  <w:style w:type="paragraph" w:customStyle="1" w:styleId="Ch61">
    <w:name w:val="Заголовок Додатка (Ch_6 Міністерства)"/>
    <w:basedOn w:val="a"/>
    <w:uiPriority w:val="99"/>
    <w:rsid w:val="008771DA"/>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2">
    <w:name w:val="Додаток № (Ch_6 Міністерства)"/>
    <w:basedOn w:val="a"/>
    <w:uiPriority w:val="99"/>
    <w:rsid w:val="008771DA"/>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StrokeCh6">
    <w:name w:val="Stroke (Ch_6 Міністерства)"/>
    <w:basedOn w:val="a"/>
    <w:uiPriority w:val="99"/>
    <w:rsid w:val="008771DA"/>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9E594-2C79-4C05-A1D6-F0616A270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1161</Words>
  <Characters>662</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Гімназія</dc:creator>
  <cp:lastModifiedBy>Brusyliv Medialab</cp:lastModifiedBy>
  <cp:revision>4</cp:revision>
  <dcterms:created xsi:type="dcterms:W3CDTF">2024-03-28T09:27:00Z</dcterms:created>
  <dcterms:modified xsi:type="dcterms:W3CDTF">2024-12-31T08:52:00Z</dcterms:modified>
</cp:coreProperties>
</file>