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441" w:rsidRPr="00912B12" w:rsidRDefault="00F62E15" w:rsidP="004F7EF9">
      <w:pPr>
        <w:tabs>
          <w:tab w:val="left" w:pos="5344"/>
          <w:tab w:val="left" w:pos="6344"/>
        </w:tabs>
        <w:spacing w:after="0" w:line="240" w:lineRule="auto"/>
        <w:rPr>
          <w:rFonts w:ascii="Times New Roman" w:hAnsi="Times New Roman"/>
          <w:sz w:val="24"/>
          <w:szCs w:val="24"/>
          <w:lang w:val="uk-UA"/>
        </w:rPr>
      </w:pPr>
      <w:r>
        <w:rPr>
          <w:rFonts w:ascii="Times New Roman" w:hAnsi="Times New Roman"/>
          <w:sz w:val="24"/>
          <w:szCs w:val="24"/>
          <w:lang w:val="uk-UA"/>
        </w:rPr>
        <w:t xml:space="preserve">   </w:t>
      </w:r>
      <w:r w:rsidR="001C5441" w:rsidRPr="00912B12">
        <w:rPr>
          <w:rFonts w:ascii="Times New Roman" w:hAnsi="Times New Roman"/>
          <w:sz w:val="24"/>
          <w:szCs w:val="24"/>
          <w:lang w:val="uk-UA"/>
        </w:rPr>
        <w:t>ПОГОДЖЕНО</w:t>
      </w:r>
      <w:r w:rsidR="001C5441" w:rsidRPr="00912B12">
        <w:rPr>
          <w:rFonts w:ascii="Times New Roman" w:hAnsi="Times New Roman"/>
          <w:sz w:val="24"/>
          <w:szCs w:val="24"/>
          <w:lang w:val="uk-UA"/>
        </w:rPr>
        <w:tab/>
      </w:r>
      <w:r>
        <w:rPr>
          <w:rFonts w:ascii="Times New Roman" w:hAnsi="Times New Roman"/>
          <w:sz w:val="24"/>
          <w:szCs w:val="24"/>
          <w:lang w:val="uk-UA"/>
        </w:rPr>
        <w:t xml:space="preserve">    </w:t>
      </w:r>
      <w:r w:rsidR="004F7EF9">
        <w:rPr>
          <w:rFonts w:ascii="Times New Roman" w:hAnsi="Times New Roman"/>
          <w:sz w:val="24"/>
          <w:szCs w:val="24"/>
          <w:lang w:val="uk-UA"/>
        </w:rPr>
        <w:t xml:space="preserve">          </w:t>
      </w:r>
      <w:r w:rsidR="001C5441" w:rsidRPr="00912B12">
        <w:rPr>
          <w:rFonts w:ascii="Times New Roman" w:hAnsi="Times New Roman"/>
          <w:sz w:val="24"/>
          <w:szCs w:val="24"/>
          <w:lang w:val="uk-UA"/>
        </w:rPr>
        <w:t>ЗАТВЕРДЖЕНО</w:t>
      </w:r>
    </w:p>
    <w:p w:rsidR="001C5441" w:rsidRPr="00912B12" w:rsidRDefault="004F7EF9" w:rsidP="004F7EF9">
      <w:pPr>
        <w:tabs>
          <w:tab w:val="left" w:pos="5916"/>
          <w:tab w:val="left" w:pos="6344"/>
        </w:tabs>
        <w:spacing w:after="0" w:line="240" w:lineRule="auto"/>
        <w:rPr>
          <w:rFonts w:ascii="Times New Roman" w:hAnsi="Times New Roman"/>
          <w:sz w:val="24"/>
          <w:szCs w:val="24"/>
          <w:lang w:val="uk-UA"/>
        </w:rPr>
      </w:pPr>
      <w:r>
        <w:rPr>
          <w:rFonts w:ascii="Times New Roman" w:hAnsi="Times New Roman"/>
          <w:sz w:val="24"/>
          <w:szCs w:val="24"/>
          <w:lang w:val="uk-UA"/>
        </w:rPr>
        <w:t>Педагогічною радою</w:t>
      </w:r>
      <w:r w:rsidR="001C5441" w:rsidRPr="00912B12">
        <w:rPr>
          <w:rFonts w:ascii="Times New Roman" w:hAnsi="Times New Roman"/>
          <w:sz w:val="24"/>
          <w:szCs w:val="24"/>
          <w:lang w:val="uk-UA"/>
        </w:rPr>
        <w:tab/>
      </w:r>
      <w:r w:rsidR="00F444AC">
        <w:rPr>
          <w:rFonts w:ascii="Times New Roman" w:hAnsi="Times New Roman"/>
          <w:sz w:val="24"/>
          <w:szCs w:val="24"/>
          <w:lang w:val="uk-UA"/>
        </w:rPr>
        <w:t xml:space="preserve">      </w:t>
      </w:r>
      <w:r w:rsidR="00E5234C">
        <w:rPr>
          <w:rFonts w:ascii="Times New Roman" w:hAnsi="Times New Roman"/>
          <w:sz w:val="24"/>
          <w:szCs w:val="24"/>
          <w:lang w:val="uk-UA"/>
        </w:rPr>
        <w:t>Директор НВК</w:t>
      </w:r>
      <w:r>
        <w:rPr>
          <w:rFonts w:ascii="Times New Roman" w:hAnsi="Times New Roman"/>
          <w:sz w:val="24"/>
          <w:szCs w:val="24"/>
          <w:lang w:val="uk-UA"/>
        </w:rPr>
        <w:t xml:space="preserve">           </w:t>
      </w:r>
    </w:p>
    <w:p w:rsidR="00707401" w:rsidRDefault="00707401" w:rsidP="00707401">
      <w:pPr>
        <w:tabs>
          <w:tab w:val="left" w:pos="5933"/>
          <w:tab w:val="left" w:pos="6344"/>
        </w:tabs>
        <w:spacing w:after="0" w:line="240" w:lineRule="auto"/>
        <w:rPr>
          <w:rFonts w:ascii="Times New Roman" w:hAnsi="Times New Roman"/>
          <w:sz w:val="24"/>
          <w:szCs w:val="24"/>
          <w:lang w:val="uk-UA"/>
        </w:rPr>
      </w:pPr>
      <w:r>
        <w:rPr>
          <w:rFonts w:ascii="Times New Roman" w:hAnsi="Times New Roman"/>
          <w:sz w:val="24"/>
          <w:szCs w:val="24"/>
          <w:lang w:val="uk-UA"/>
        </w:rPr>
        <w:t xml:space="preserve">КЗ «Гонорівська гімназія                                                   КЗ «Гонорівська гімназія                                                   </w:t>
      </w:r>
    </w:p>
    <w:p w:rsidR="00707401" w:rsidRDefault="00707401" w:rsidP="004F7EF9">
      <w:pPr>
        <w:tabs>
          <w:tab w:val="left" w:pos="5933"/>
          <w:tab w:val="left" w:pos="6344"/>
        </w:tabs>
        <w:spacing w:after="0" w:line="240" w:lineRule="auto"/>
        <w:rPr>
          <w:rFonts w:ascii="Times New Roman" w:hAnsi="Times New Roman"/>
          <w:sz w:val="24"/>
          <w:szCs w:val="24"/>
          <w:lang w:val="uk-UA"/>
        </w:rPr>
      </w:pPr>
      <w:r>
        <w:rPr>
          <w:rFonts w:ascii="Times New Roman" w:hAnsi="Times New Roman"/>
          <w:sz w:val="24"/>
          <w:szCs w:val="24"/>
          <w:lang w:val="uk-UA"/>
        </w:rPr>
        <w:t>Студенянської сільської ради                                            Студенянської сільської ради</w:t>
      </w:r>
    </w:p>
    <w:p w:rsidR="004F7EF9" w:rsidRDefault="00707401" w:rsidP="004F7EF9">
      <w:pPr>
        <w:tabs>
          <w:tab w:val="left" w:pos="5933"/>
          <w:tab w:val="left" w:pos="6344"/>
        </w:tabs>
        <w:spacing w:after="0" w:line="240" w:lineRule="auto"/>
        <w:rPr>
          <w:rFonts w:ascii="Times New Roman" w:hAnsi="Times New Roman"/>
          <w:sz w:val="24"/>
          <w:szCs w:val="24"/>
          <w:lang w:val="uk-UA"/>
        </w:rPr>
      </w:pPr>
      <w:r>
        <w:rPr>
          <w:rFonts w:ascii="Times New Roman" w:hAnsi="Times New Roman"/>
          <w:sz w:val="24"/>
          <w:szCs w:val="24"/>
          <w:lang w:val="uk-UA"/>
        </w:rPr>
        <w:t>Вінницької області»                                                            Вінницької області»</w:t>
      </w:r>
    </w:p>
    <w:p w:rsidR="001C5441" w:rsidRPr="00912B12" w:rsidRDefault="004F7EF9" w:rsidP="004F7EF9">
      <w:pPr>
        <w:tabs>
          <w:tab w:val="left" w:pos="5847"/>
          <w:tab w:val="left" w:pos="6344"/>
        </w:tabs>
        <w:spacing w:after="0" w:line="240" w:lineRule="auto"/>
        <w:rPr>
          <w:rFonts w:ascii="Times New Roman" w:hAnsi="Times New Roman"/>
          <w:sz w:val="24"/>
          <w:szCs w:val="24"/>
          <w:lang w:val="uk-UA"/>
        </w:rPr>
      </w:pPr>
      <w:r>
        <w:rPr>
          <w:rFonts w:ascii="Times New Roman" w:hAnsi="Times New Roman"/>
          <w:sz w:val="24"/>
          <w:szCs w:val="24"/>
          <w:lang w:val="uk-UA"/>
        </w:rPr>
        <w:t xml:space="preserve">Протокол № </w:t>
      </w:r>
      <w:r w:rsidR="00E5234C">
        <w:rPr>
          <w:rFonts w:ascii="Times New Roman" w:hAnsi="Times New Roman"/>
          <w:sz w:val="24"/>
          <w:szCs w:val="24"/>
          <w:lang w:val="uk-UA"/>
        </w:rPr>
        <w:t>1</w:t>
      </w:r>
      <w:r>
        <w:rPr>
          <w:rFonts w:ascii="Times New Roman" w:hAnsi="Times New Roman"/>
          <w:sz w:val="24"/>
          <w:szCs w:val="24"/>
          <w:lang w:val="uk-UA"/>
        </w:rPr>
        <w:t xml:space="preserve"> від </w:t>
      </w:r>
      <w:r w:rsidR="00707401">
        <w:rPr>
          <w:rFonts w:ascii="Times New Roman" w:hAnsi="Times New Roman"/>
          <w:sz w:val="24"/>
          <w:szCs w:val="24"/>
          <w:lang w:val="uk-UA"/>
        </w:rPr>
        <w:t xml:space="preserve"> 31</w:t>
      </w:r>
      <w:r>
        <w:rPr>
          <w:rFonts w:ascii="Times New Roman" w:hAnsi="Times New Roman"/>
          <w:sz w:val="24"/>
          <w:szCs w:val="24"/>
          <w:lang w:val="uk-UA"/>
        </w:rPr>
        <w:t>.0</w:t>
      </w:r>
      <w:r w:rsidR="00707401">
        <w:rPr>
          <w:rFonts w:ascii="Times New Roman" w:hAnsi="Times New Roman"/>
          <w:sz w:val="24"/>
          <w:szCs w:val="24"/>
          <w:lang w:val="uk-UA"/>
        </w:rPr>
        <w:t>8.2021</w:t>
      </w:r>
      <w:r w:rsidR="0041245F">
        <w:rPr>
          <w:rFonts w:ascii="Times New Roman" w:hAnsi="Times New Roman"/>
          <w:sz w:val="24"/>
          <w:szCs w:val="24"/>
          <w:lang w:val="uk-UA"/>
        </w:rPr>
        <w:t xml:space="preserve"> </w:t>
      </w:r>
      <w:r w:rsidR="00707401">
        <w:rPr>
          <w:rFonts w:ascii="Times New Roman" w:hAnsi="Times New Roman"/>
          <w:sz w:val="24"/>
          <w:szCs w:val="24"/>
          <w:lang w:val="uk-UA"/>
        </w:rPr>
        <w:t xml:space="preserve">р.                                        </w:t>
      </w:r>
      <w:r w:rsidR="003C343C">
        <w:rPr>
          <w:rFonts w:ascii="Times New Roman" w:hAnsi="Times New Roman"/>
          <w:sz w:val="24"/>
          <w:szCs w:val="24"/>
          <w:lang w:val="uk-UA"/>
        </w:rPr>
        <w:t>Наказ №</w:t>
      </w:r>
      <w:r w:rsidR="00E5234C">
        <w:rPr>
          <w:rFonts w:ascii="Times New Roman" w:hAnsi="Times New Roman"/>
          <w:sz w:val="24"/>
          <w:szCs w:val="24"/>
          <w:lang w:val="uk-UA"/>
        </w:rPr>
        <w:t xml:space="preserve">   </w:t>
      </w:r>
      <w:r w:rsidR="00F444AC">
        <w:rPr>
          <w:rFonts w:ascii="Times New Roman" w:hAnsi="Times New Roman"/>
          <w:sz w:val="24"/>
          <w:szCs w:val="24"/>
          <w:lang w:val="uk-UA"/>
        </w:rPr>
        <w:t xml:space="preserve">   </w:t>
      </w:r>
      <w:r w:rsidR="002066DE" w:rsidRPr="00707401">
        <w:rPr>
          <w:rFonts w:ascii="Times New Roman" w:hAnsi="Times New Roman"/>
          <w:sz w:val="24"/>
          <w:szCs w:val="24"/>
          <w:lang w:val="uk-UA"/>
        </w:rPr>
        <w:t xml:space="preserve"> </w:t>
      </w:r>
      <w:r>
        <w:rPr>
          <w:rFonts w:ascii="Times New Roman" w:hAnsi="Times New Roman"/>
          <w:sz w:val="24"/>
          <w:szCs w:val="24"/>
          <w:lang w:val="uk-UA"/>
        </w:rPr>
        <w:t xml:space="preserve"> </w:t>
      </w:r>
      <w:r w:rsidR="00B347DC">
        <w:rPr>
          <w:rFonts w:ascii="Times New Roman" w:hAnsi="Times New Roman"/>
          <w:sz w:val="24"/>
          <w:szCs w:val="24"/>
          <w:lang w:val="uk-UA"/>
        </w:rPr>
        <w:t xml:space="preserve">від </w:t>
      </w:r>
      <w:r w:rsidR="00707401">
        <w:rPr>
          <w:rFonts w:ascii="Times New Roman" w:hAnsi="Times New Roman"/>
          <w:sz w:val="24"/>
          <w:szCs w:val="24"/>
          <w:lang w:val="uk-UA"/>
        </w:rPr>
        <w:t xml:space="preserve">31.08.2021 </w:t>
      </w:r>
      <w:r>
        <w:rPr>
          <w:rFonts w:ascii="Times New Roman" w:hAnsi="Times New Roman"/>
          <w:sz w:val="24"/>
          <w:szCs w:val="24"/>
          <w:lang w:val="uk-UA"/>
        </w:rPr>
        <w:t>р.</w:t>
      </w:r>
    </w:p>
    <w:p w:rsidR="001C5441" w:rsidRPr="00912B12" w:rsidRDefault="004F7EF9" w:rsidP="004F7EF9">
      <w:pPr>
        <w:tabs>
          <w:tab w:val="left" w:pos="5933"/>
          <w:tab w:val="left" w:pos="6344"/>
        </w:tabs>
        <w:spacing w:after="0" w:line="240" w:lineRule="auto"/>
        <w:rPr>
          <w:rFonts w:ascii="Times New Roman" w:hAnsi="Times New Roman"/>
          <w:sz w:val="24"/>
          <w:szCs w:val="24"/>
          <w:lang w:val="uk-UA"/>
        </w:rPr>
      </w:pPr>
      <w:r>
        <w:rPr>
          <w:rFonts w:ascii="Times New Roman" w:hAnsi="Times New Roman"/>
          <w:sz w:val="24"/>
          <w:szCs w:val="24"/>
          <w:lang w:val="uk-UA"/>
        </w:rPr>
        <w:tab/>
        <w:t>_______________________</w:t>
      </w:r>
    </w:p>
    <w:p w:rsidR="001C5441" w:rsidRPr="004F7EF9" w:rsidRDefault="004F7EF9" w:rsidP="004F7EF9">
      <w:pPr>
        <w:tabs>
          <w:tab w:val="left" w:pos="6344"/>
        </w:tabs>
        <w:spacing w:after="0" w:line="360" w:lineRule="auto"/>
        <w:ind w:firstLine="709"/>
        <w:jc w:val="both"/>
        <w:rPr>
          <w:rFonts w:ascii="Times New Roman" w:hAnsi="Times New Roman"/>
          <w:sz w:val="20"/>
          <w:szCs w:val="20"/>
          <w:lang w:val="uk-UA"/>
        </w:rPr>
      </w:pPr>
      <w:r>
        <w:rPr>
          <w:rFonts w:ascii="Times New Roman" w:hAnsi="Times New Roman"/>
          <w:sz w:val="28"/>
          <w:szCs w:val="28"/>
          <w:lang w:val="uk-UA"/>
        </w:rPr>
        <w:tab/>
        <w:t xml:space="preserve">  </w:t>
      </w:r>
      <w:r w:rsidR="00E5234C">
        <w:rPr>
          <w:rFonts w:ascii="Times New Roman" w:hAnsi="Times New Roman"/>
          <w:sz w:val="20"/>
          <w:szCs w:val="20"/>
          <w:lang w:val="uk-UA"/>
        </w:rPr>
        <w:t>Л.М. П</w:t>
      </w:r>
      <w:r w:rsidR="00E5234C" w:rsidRPr="00707401">
        <w:rPr>
          <w:rFonts w:ascii="Times New Roman" w:hAnsi="Times New Roman"/>
          <w:sz w:val="20"/>
          <w:szCs w:val="20"/>
          <w:lang w:val="uk-UA"/>
        </w:rPr>
        <w:t>’</w:t>
      </w:r>
      <w:r w:rsidR="00E5234C">
        <w:rPr>
          <w:rFonts w:ascii="Times New Roman" w:hAnsi="Times New Roman"/>
          <w:sz w:val="20"/>
          <w:szCs w:val="20"/>
          <w:lang w:val="uk-UA"/>
        </w:rPr>
        <w:t xml:space="preserve">ятківська </w:t>
      </w:r>
    </w:p>
    <w:p w:rsidR="001C5441" w:rsidRPr="00265092" w:rsidRDefault="001C5441" w:rsidP="00F62E15">
      <w:pPr>
        <w:spacing w:after="0" w:line="360" w:lineRule="auto"/>
        <w:jc w:val="both"/>
        <w:rPr>
          <w:rFonts w:ascii="Times New Roman" w:hAnsi="Times New Roman"/>
          <w:sz w:val="28"/>
          <w:szCs w:val="28"/>
          <w:lang w:val="uk-UA"/>
        </w:rPr>
      </w:pPr>
    </w:p>
    <w:p w:rsidR="001C5441" w:rsidRPr="00265092" w:rsidRDefault="001C5441" w:rsidP="00912B12">
      <w:pPr>
        <w:spacing w:after="0" w:line="360" w:lineRule="auto"/>
        <w:ind w:firstLine="709"/>
        <w:jc w:val="center"/>
        <w:rPr>
          <w:rFonts w:ascii="Times New Roman" w:hAnsi="Times New Roman"/>
          <w:sz w:val="28"/>
          <w:szCs w:val="28"/>
          <w:lang w:val="uk-UA"/>
        </w:rPr>
      </w:pPr>
    </w:p>
    <w:p w:rsidR="001C5441" w:rsidRPr="004F7EF9" w:rsidRDefault="001C5441" w:rsidP="00912B12">
      <w:pPr>
        <w:spacing w:after="0" w:line="360" w:lineRule="auto"/>
        <w:ind w:firstLine="709"/>
        <w:jc w:val="center"/>
        <w:rPr>
          <w:rFonts w:ascii="Times New Roman" w:hAnsi="Times New Roman"/>
          <w:b/>
          <w:sz w:val="72"/>
          <w:szCs w:val="72"/>
          <w:lang w:val="uk-UA"/>
        </w:rPr>
      </w:pPr>
      <w:r w:rsidRPr="004F7EF9">
        <w:rPr>
          <w:rFonts w:ascii="Times New Roman" w:hAnsi="Times New Roman"/>
          <w:b/>
          <w:sz w:val="72"/>
          <w:szCs w:val="72"/>
          <w:lang w:val="uk-UA"/>
        </w:rPr>
        <w:t>ОСВІТНЯ ПРОГРАМА</w:t>
      </w:r>
    </w:p>
    <w:p w:rsidR="00707401" w:rsidRDefault="00707401" w:rsidP="00707401">
      <w:pPr>
        <w:spacing w:after="0" w:line="360" w:lineRule="auto"/>
        <w:ind w:firstLine="709"/>
        <w:jc w:val="center"/>
        <w:rPr>
          <w:rFonts w:ascii="Times New Roman" w:hAnsi="Times New Roman"/>
          <w:b/>
          <w:i/>
          <w:sz w:val="40"/>
          <w:szCs w:val="40"/>
          <w:lang w:val="uk-UA"/>
        </w:rPr>
      </w:pPr>
      <w:r>
        <w:rPr>
          <w:rFonts w:ascii="Times New Roman" w:hAnsi="Times New Roman"/>
          <w:b/>
          <w:i/>
          <w:sz w:val="40"/>
          <w:szCs w:val="40"/>
          <w:lang w:val="uk-UA"/>
        </w:rPr>
        <w:t>комунального закладу « Гонорівська гімназія</w:t>
      </w:r>
    </w:p>
    <w:p w:rsidR="00E5234C" w:rsidRDefault="00707401" w:rsidP="00707401">
      <w:pPr>
        <w:spacing w:after="0" w:line="360" w:lineRule="auto"/>
        <w:ind w:firstLine="709"/>
        <w:jc w:val="center"/>
        <w:rPr>
          <w:rFonts w:ascii="Times New Roman" w:hAnsi="Times New Roman"/>
          <w:b/>
          <w:i/>
          <w:sz w:val="40"/>
          <w:szCs w:val="40"/>
          <w:lang w:val="uk-UA"/>
        </w:rPr>
      </w:pPr>
      <w:r>
        <w:rPr>
          <w:rFonts w:ascii="Times New Roman" w:hAnsi="Times New Roman"/>
          <w:b/>
          <w:i/>
          <w:sz w:val="40"/>
          <w:szCs w:val="40"/>
          <w:lang w:val="uk-UA"/>
        </w:rPr>
        <w:t>Студенянської сільської ради</w:t>
      </w:r>
      <w:r w:rsidR="00802B41">
        <w:rPr>
          <w:rFonts w:ascii="Times New Roman" w:hAnsi="Times New Roman"/>
          <w:b/>
          <w:i/>
          <w:sz w:val="40"/>
          <w:szCs w:val="40"/>
          <w:lang w:val="uk-UA"/>
        </w:rPr>
        <w:t xml:space="preserve">                    </w:t>
      </w:r>
      <w:r w:rsidR="00F444AC">
        <w:rPr>
          <w:rFonts w:ascii="Times New Roman" w:hAnsi="Times New Roman"/>
          <w:b/>
          <w:i/>
          <w:sz w:val="40"/>
          <w:szCs w:val="40"/>
          <w:lang w:val="uk-UA"/>
        </w:rPr>
        <w:t xml:space="preserve">   </w:t>
      </w:r>
      <w:r w:rsidR="00802B41">
        <w:rPr>
          <w:rFonts w:ascii="Times New Roman" w:hAnsi="Times New Roman"/>
          <w:b/>
          <w:i/>
          <w:sz w:val="40"/>
          <w:szCs w:val="40"/>
          <w:lang w:val="uk-UA"/>
        </w:rPr>
        <w:t xml:space="preserve"> </w:t>
      </w:r>
      <w:r>
        <w:rPr>
          <w:rFonts w:ascii="Times New Roman" w:hAnsi="Times New Roman"/>
          <w:b/>
          <w:i/>
          <w:sz w:val="40"/>
          <w:szCs w:val="40"/>
          <w:lang w:val="uk-UA"/>
        </w:rPr>
        <w:t>Вінницької області»</w:t>
      </w:r>
    </w:p>
    <w:p w:rsidR="001C5441" w:rsidRPr="004F7EF9" w:rsidRDefault="00707401" w:rsidP="00707401">
      <w:pPr>
        <w:spacing w:after="0" w:line="360" w:lineRule="auto"/>
        <w:ind w:firstLine="709"/>
        <w:jc w:val="center"/>
        <w:rPr>
          <w:rFonts w:ascii="Times New Roman" w:hAnsi="Times New Roman"/>
          <w:b/>
          <w:i/>
          <w:sz w:val="40"/>
          <w:szCs w:val="40"/>
          <w:lang w:val="uk-UA"/>
        </w:rPr>
      </w:pPr>
      <w:r>
        <w:rPr>
          <w:rFonts w:ascii="Times New Roman" w:hAnsi="Times New Roman"/>
          <w:b/>
          <w:i/>
          <w:sz w:val="40"/>
          <w:szCs w:val="40"/>
          <w:lang w:val="uk-UA"/>
        </w:rPr>
        <w:t>на 2021</w:t>
      </w:r>
      <w:r w:rsidR="0041245F">
        <w:rPr>
          <w:rFonts w:ascii="Times New Roman" w:hAnsi="Times New Roman"/>
          <w:b/>
          <w:i/>
          <w:sz w:val="40"/>
          <w:szCs w:val="40"/>
          <w:lang w:val="uk-UA"/>
        </w:rPr>
        <w:t>-202</w:t>
      </w:r>
      <w:r>
        <w:rPr>
          <w:rFonts w:ascii="Times New Roman" w:hAnsi="Times New Roman"/>
          <w:b/>
          <w:i/>
          <w:sz w:val="40"/>
          <w:szCs w:val="40"/>
          <w:lang w:val="uk-UA"/>
        </w:rPr>
        <w:t>2</w:t>
      </w:r>
      <w:r w:rsidR="00A3528B">
        <w:rPr>
          <w:rFonts w:ascii="Times New Roman" w:hAnsi="Times New Roman"/>
          <w:b/>
          <w:i/>
          <w:sz w:val="40"/>
          <w:szCs w:val="40"/>
          <w:lang w:val="uk-UA"/>
        </w:rPr>
        <w:t xml:space="preserve"> </w:t>
      </w:r>
      <w:r w:rsidR="001C5441" w:rsidRPr="004F7EF9">
        <w:rPr>
          <w:rFonts w:ascii="Times New Roman" w:hAnsi="Times New Roman"/>
          <w:b/>
          <w:i/>
          <w:sz w:val="40"/>
          <w:szCs w:val="40"/>
          <w:lang w:val="uk-UA"/>
        </w:rPr>
        <w:t>н.р.</w:t>
      </w:r>
    </w:p>
    <w:p w:rsidR="004D3C45" w:rsidRDefault="004D3C45" w:rsidP="004D3C45">
      <w:pPr>
        <w:spacing w:after="0" w:line="240" w:lineRule="auto"/>
        <w:ind w:left="2552"/>
        <w:rPr>
          <w:rFonts w:ascii="Times New Roman" w:hAnsi="Times New Roman"/>
          <w:b/>
          <w:sz w:val="24"/>
          <w:szCs w:val="24"/>
          <w:lang w:val="uk-UA"/>
        </w:rPr>
      </w:pPr>
      <w:r>
        <w:rPr>
          <w:rFonts w:ascii="Times New Roman" w:hAnsi="Times New Roman"/>
          <w:b/>
          <w:sz w:val="24"/>
          <w:szCs w:val="24"/>
          <w:lang w:val="uk-UA"/>
        </w:rPr>
        <w:t xml:space="preserve">Розроблена відповідно до </w:t>
      </w:r>
      <w:hyperlink r:id="rId9" w:tgtFrame="_blank" w:history="1">
        <w:r w:rsidRPr="004D3C45">
          <w:rPr>
            <w:rFonts w:ascii="Times New Roman" w:hAnsi="Times New Roman"/>
            <w:b/>
            <w:color w:val="000000"/>
            <w:sz w:val="24"/>
            <w:szCs w:val="24"/>
            <w:lang w:val="uk-UA"/>
          </w:rPr>
          <w:t>о</w:t>
        </w:r>
        <w:r>
          <w:rPr>
            <w:rFonts w:ascii="Times New Roman" w:hAnsi="Times New Roman"/>
            <w:b/>
            <w:color w:val="000000"/>
            <w:sz w:val="24"/>
            <w:szCs w:val="24"/>
            <w:lang w:val="uk-UA"/>
          </w:rPr>
          <w:t>світньої програми</w:t>
        </w:r>
        <w:r w:rsidRPr="004D3C45">
          <w:rPr>
            <w:rFonts w:ascii="Times New Roman" w:hAnsi="Times New Roman"/>
            <w:b/>
            <w:color w:val="000000"/>
            <w:sz w:val="24"/>
            <w:szCs w:val="24"/>
            <w:lang w:val="uk-UA"/>
          </w:rPr>
          <w:t xml:space="preserve"> для дітей від 2 до 7 років «Дитина»</w:t>
        </w:r>
      </w:hyperlink>
      <w:r w:rsidRPr="004D3C45">
        <w:rPr>
          <w:rFonts w:ascii="Times New Roman" w:hAnsi="Times New Roman"/>
          <w:b/>
          <w:color w:val="000000"/>
          <w:sz w:val="24"/>
          <w:szCs w:val="24"/>
          <w:lang w:val="uk-UA"/>
        </w:rPr>
        <w:t> (наук. кер. проекту – Огнев’юк В.О., авт. колектив – Бєлєнька Г.В., Богініч О.Л., Богданець-Білоскаленко Н.І. та ін.);</w:t>
      </w:r>
      <w:r w:rsidRPr="009625E6">
        <w:rPr>
          <w:rFonts w:ascii="Times New Roman" w:hAnsi="Times New Roman"/>
          <w:color w:val="000000"/>
          <w:sz w:val="28"/>
          <w:szCs w:val="28"/>
          <w:lang w:val="uk-UA"/>
        </w:rPr>
        <w:t>  </w:t>
      </w:r>
    </w:p>
    <w:p w:rsidR="001C5441" w:rsidRPr="00F62E15" w:rsidRDefault="001C5441" w:rsidP="004D3C45">
      <w:pPr>
        <w:spacing w:after="0" w:line="240" w:lineRule="auto"/>
        <w:ind w:left="2552"/>
        <w:jc w:val="both"/>
        <w:rPr>
          <w:rFonts w:ascii="Times New Roman" w:hAnsi="Times New Roman"/>
          <w:b/>
          <w:sz w:val="24"/>
          <w:szCs w:val="24"/>
          <w:lang w:val="uk-UA"/>
        </w:rPr>
      </w:pPr>
    </w:p>
    <w:p w:rsidR="00F62E15" w:rsidRPr="00B347DC" w:rsidRDefault="001B39B7" w:rsidP="00FF301C">
      <w:pPr>
        <w:spacing w:after="0" w:line="240" w:lineRule="auto"/>
        <w:ind w:left="2552"/>
        <w:rPr>
          <w:rFonts w:ascii="Times New Roman" w:hAnsi="Times New Roman"/>
          <w:b/>
          <w:sz w:val="24"/>
          <w:szCs w:val="24"/>
          <w:lang w:val="uk-UA"/>
        </w:rPr>
      </w:pPr>
      <w:r>
        <w:rPr>
          <w:rFonts w:ascii="Times New Roman" w:hAnsi="Times New Roman"/>
          <w:b/>
          <w:sz w:val="24"/>
          <w:szCs w:val="24"/>
          <w:lang w:val="uk-UA"/>
        </w:rPr>
        <w:t>Розроблена</w:t>
      </w:r>
      <w:r w:rsidR="00F62E15">
        <w:rPr>
          <w:rFonts w:ascii="Times New Roman" w:hAnsi="Times New Roman"/>
          <w:b/>
          <w:sz w:val="24"/>
          <w:szCs w:val="24"/>
          <w:lang w:val="uk-UA"/>
        </w:rPr>
        <w:t xml:space="preserve"> відповідно до типової програми нової української школи під керівництвом Р.Б. Шияна</w:t>
      </w:r>
      <w:r w:rsidR="00B347DC" w:rsidRPr="00B347DC">
        <w:rPr>
          <w:rFonts w:ascii="Times New Roman" w:hAnsi="Times New Roman"/>
          <w:b/>
          <w:sz w:val="24"/>
          <w:szCs w:val="24"/>
          <w:lang w:val="uk-UA"/>
        </w:rPr>
        <w:t xml:space="preserve"> ( </w:t>
      </w:r>
      <w:r w:rsidR="00B347DC">
        <w:rPr>
          <w:rFonts w:ascii="Times New Roman" w:hAnsi="Times New Roman"/>
          <w:b/>
          <w:sz w:val="24"/>
          <w:szCs w:val="24"/>
          <w:lang w:val="uk-UA"/>
        </w:rPr>
        <w:t>Накази МОН України від 08.10.2019  № 1272, № 1273 )</w:t>
      </w:r>
    </w:p>
    <w:p w:rsidR="00F62E15" w:rsidRDefault="00F62E15" w:rsidP="00FF301C">
      <w:pPr>
        <w:spacing w:after="0" w:line="240" w:lineRule="auto"/>
        <w:ind w:left="2552"/>
        <w:rPr>
          <w:rFonts w:ascii="Times New Roman" w:hAnsi="Times New Roman"/>
          <w:b/>
          <w:sz w:val="24"/>
          <w:szCs w:val="24"/>
          <w:lang w:val="uk-UA"/>
        </w:rPr>
      </w:pPr>
    </w:p>
    <w:p w:rsidR="00F62E15" w:rsidRPr="00F62E15" w:rsidRDefault="00F62E15" w:rsidP="00707401">
      <w:pPr>
        <w:spacing w:after="0" w:line="240" w:lineRule="auto"/>
        <w:rPr>
          <w:rFonts w:ascii="Times New Roman" w:hAnsi="Times New Roman"/>
          <w:b/>
          <w:sz w:val="24"/>
          <w:szCs w:val="24"/>
          <w:lang w:val="uk-UA"/>
        </w:rPr>
      </w:pPr>
    </w:p>
    <w:p w:rsidR="00F62E15" w:rsidRPr="00F62E15" w:rsidRDefault="001B39B7" w:rsidP="004D3C45">
      <w:pPr>
        <w:spacing w:after="0" w:line="240" w:lineRule="auto"/>
        <w:ind w:left="2552"/>
        <w:rPr>
          <w:rFonts w:ascii="Times New Roman" w:hAnsi="Times New Roman"/>
          <w:b/>
          <w:sz w:val="24"/>
          <w:szCs w:val="24"/>
          <w:lang w:val="uk-UA"/>
        </w:rPr>
      </w:pPr>
      <w:r>
        <w:rPr>
          <w:rFonts w:ascii="Times New Roman" w:hAnsi="Times New Roman"/>
          <w:b/>
          <w:sz w:val="24"/>
          <w:szCs w:val="24"/>
          <w:lang w:val="uk-UA"/>
        </w:rPr>
        <w:t>Розроблена</w:t>
      </w:r>
      <w:r w:rsidR="00F62E15" w:rsidRPr="00F62E15">
        <w:rPr>
          <w:rFonts w:ascii="Times New Roman" w:hAnsi="Times New Roman"/>
          <w:b/>
          <w:sz w:val="24"/>
          <w:szCs w:val="24"/>
          <w:lang w:val="uk-UA"/>
        </w:rPr>
        <w:t xml:space="preserve"> відповідно до Типового навчального плану</w:t>
      </w:r>
    </w:p>
    <w:p w:rsidR="00F62E15" w:rsidRDefault="00F62E15" w:rsidP="004D3C45">
      <w:pPr>
        <w:spacing w:after="0" w:line="240" w:lineRule="auto"/>
        <w:ind w:left="2552"/>
        <w:rPr>
          <w:rFonts w:ascii="Times New Roman" w:hAnsi="Times New Roman"/>
          <w:b/>
          <w:sz w:val="24"/>
          <w:szCs w:val="24"/>
          <w:lang w:val="uk-UA"/>
        </w:rPr>
      </w:pPr>
      <w:r w:rsidRPr="00F62E15">
        <w:rPr>
          <w:rFonts w:ascii="Times New Roman" w:hAnsi="Times New Roman"/>
          <w:b/>
          <w:sz w:val="24"/>
          <w:szCs w:val="24"/>
          <w:lang w:val="uk-UA"/>
        </w:rPr>
        <w:t xml:space="preserve">освітньої програми для школи ІІ ступеня </w:t>
      </w:r>
    </w:p>
    <w:p w:rsidR="00F62E15" w:rsidRPr="004D3C45" w:rsidRDefault="00F62E15" w:rsidP="004D3C45">
      <w:pPr>
        <w:spacing w:after="0" w:line="240" w:lineRule="auto"/>
        <w:ind w:left="2552"/>
        <w:rPr>
          <w:rFonts w:ascii="Times New Roman" w:hAnsi="Times New Roman"/>
          <w:b/>
          <w:sz w:val="24"/>
          <w:szCs w:val="24"/>
          <w:lang w:val="uk-UA"/>
        </w:rPr>
      </w:pPr>
      <w:r w:rsidRPr="004D3C45">
        <w:rPr>
          <w:rFonts w:ascii="Times New Roman" w:hAnsi="Times New Roman"/>
          <w:b/>
          <w:sz w:val="24"/>
          <w:szCs w:val="24"/>
          <w:lang w:val="uk-UA"/>
        </w:rPr>
        <w:t>з навчанням українською мовою</w:t>
      </w:r>
    </w:p>
    <w:p w:rsidR="00707401" w:rsidRDefault="004D3C45" w:rsidP="00707401">
      <w:pPr>
        <w:spacing w:after="0"/>
        <w:rPr>
          <w:rFonts w:ascii="Times New Roman" w:hAnsi="Times New Roman"/>
          <w:b/>
          <w:sz w:val="24"/>
          <w:szCs w:val="24"/>
          <w:lang w:val="uk-UA"/>
        </w:rPr>
      </w:pPr>
      <w:r>
        <w:rPr>
          <w:rFonts w:ascii="Times New Roman" w:hAnsi="Times New Roman"/>
          <w:b/>
          <w:sz w:val="24"/>
          <w:szCs w:val="24"/>
          <w:lang w:val="uk-UA"/>
        </w:rPr>
        <w:t xml:space="preserve">                                         </w:t>
      </w:r>
      <w:r w:rsidR="00F62E15" w:rsidRPr="004D3C45">
        <w:rPr>
          <w:rFonts w:ascii="Times New Roman" w:hAnsi="Times New Roman"/>
          <w:b/>
          <w:sz w:val="24"/>
          <w:szCs w:val="24"/>
          <w:lang w:val="uk-UA"/>
        </w:rPr>
        <w:t xml:space="preserve"> (наказ Міністерства освіти і науки України</w:t>
      </w:r>
      <w:r w:rsidR="00F62E15" w:rsidRPr="004D3C45">
        <w:rPr>
          <w:rFonts w:ascii="Times New Roman" w:hAnsi="Times New Roman"/>
          <w:sz w:val="24"/>
          <w:szCs w:val="24"/>
          <w:lang w:val="uk-UA"/>
        </w:rPr>
        <w:t xml:space="preserve"> </w:t>
      </w:r>
      <w:r w:rsidR="00F62E15" w:rsidRPr="004D3C45">
        <w:rPr>
          <w:rFonts w:ascii="Times New Roman" w:hAnsi="Times New Roman"/>
          <w:b/>
          <w:sz w:val="24"/>
          <w:szCs w:val="24"/>
          <w:lang w:val="uk-UA"/>
        </w:rPr>
        <w:t>від 20.04.2018</w:t>
      </w:r>
    </w:p>
    <w:p w:rsidR="00F62E15" w:rsidRPr="004D3C45" w:rsidRDefault="00707401" w:rsidP="00707401">
      <w:pPr>
        <w:spacing w:after="0"/>
        <w:rPr>
          <w:rFonts w:ascii="Times New Roman" w:hAnsi="Times New Roman"/>
          <w:b/>
          <w:sz w:val="24"/>
          <w:szCs w:val="24"/>
          <w:lang w:val="uk-UA"/>
        </w:rPr>
      </w:pPr>
      <w:r>
        <w:rPr>
          <w:rFonts w:ascii="Times New Roman" w:hAnsi="Times New Roman"/>
          <w:b/>
          <w:sz w:val="24"/>
          <w:szCs w:val="24"/>
          <w:lang w:val="uk-UA"/>
        </w:rPr>
        <w:t xml:space="preserve">                                           </w:t>
      </w:r>
      <w:r w:rsidR="00F62E15" w:rsidRPr="004D3C45">
        <w:rPr>
          <w:rFonts w:ascii="Times New Roman" w:hAnsi="Times New Roman"/>
          <w:b/>
          <w:sz w:val="24"/>
          <w:szCs w:val="24"/>
          <w:lang w:val="uk-UA"/>
        </w:rPr>
        <w:t xml:space="preserve">№ </w:t>
      </w:r>
      <w:r>
        <w:rPr>
          <w:rFonts w:ascii="Times New Roman" w:hAnsi="Times New Roman"/>
          <w:b/>
          <w:sz w:val="24"/>
          <w:szCs w:val="24"/>
          <w:lang w:val="uk-UA"/>
        </w:rPr>
        <w:t xml:space="preserve"> </w:t>
      </w:r>
      <w:r w:rsidR="00F62E15" w:rsidRPr="004D3C45">
        <w:rPr>
          <w:rFonts w:ascii="Times New Roman" w:hAnsi="Times New Roman"/>
          <w:b/>
          <w:sz w:val="24"/>
          <w:szCs w:val="24"/>
          <w:lang w:val="uk-UA"/>
        </w:rPr>
        <w:t>405)</w:t>
      </w:r>
    </w:p>
    <w:p w:rsidR="00707401" w:rsidRDefault="00802B41" w:rsidP="004D3C45">
      <w:pPr>
        <w:spacing w:after="0" w:line="360" w:lineRule="auto"/>
        <w:rPr>
          <w:rFonts w:ascii="Times New Roman" w:hAnsi="Times New Roman"/>
          <w:sz w:val="28"/>
          <w:szCs w:val="28"/>
          <w:lang w:val="uk-UA"/>
        </w:rPr>
      </w:pPr>
      <w:r>
        <w:rPr>
          <w:rFonts w:ascii="Times New Roman" w:hAnsi="Times New Roman"/>
          <w:sz w:val="28"/>
          <w:szCs w:val="28"/>
          <w:lang w:val="uk-UA"/>
        </w:rPr>
        <w:t xml:space="preserve">             </w:t>
      </w:r>
      <w:r w:rsidR="00F62E15">
        <w:rPr>
          <w:rFonts w:ascii="Times New Roman" w:hAnsi="Times New Roman"/>
          <w:sz w:val="28"/>
          <w:szCs w:val="28"/>
          <w:lang w:val="uk-UA"/>
        </w:rPr>
        <w:t xml:space="preserve">     </w:t>
      </w:r>
      <w:r w:rsidR="004D3C45">
        <w:rPr>
          <w:rFonts w:ascii="Times New Roman" w:hAnsi="Times New Roman"/>
          <w:sz w:val="28"/>
          <w:szCs w:val="28"/>
          <w:lang w:val="uk-UA"/>
        </w:rPr>
        <w:t xml:space="preserve">                                    </w:t>
      </w:r>
    </w:p>
    <w:p w:rsidR="00707401" w:rsidRDefault="00707401" w:rsidP="004D3C45">
      <w:pPr>
        <w:spacing w:after="0" w:line="360" w:lineRule="auto"/>
        <w:rPr>
          <w:rFonts w:ascii="Times New Roman" w:hAnsi="Times New Roman"/>
          <w:sz w:val="28"/>
          <w:szCs w:val="28"/>
          <w:lang w:val="uk-UA"/>
        </w:rPr>
      </w:pPr>
    </w:p>
    <w:p w:rsidR="00707401" w:rsidRDefault="00707401" w:rsidP="004D3C45">
      <w:pPr>
        <w:spacing w:after="0" w:line="360" w:lineRule="auto"/>
        <w:rPr>
          <w:rFonts w:ascii="Times New Roman" w:hAnsi="Times New Roman"/>
          <w:sz w:val="28"/>
          <w:szCs w:val="28"/>
          <w:lang w:val="uk-UA"/>
        </w:rPr>
      </w:pPr>
    </w:p>
    <w:p w:rsidR="00707401" w:rsidRDefault="00707401" w:rsidP="004D3C45">
      <w:pPr>
        <w:spacing w:after="0" w:line="360" w:lineRule="auto"/>
        <w:rPr>
          <w:rFonts w:ascii="Times New Roman" w:hAnsi="Times New Roman"/>
          <w:sz w:val="28"/>
          <w:szCs w:val="28"/>
          <w:lang w:val="uk-UA"/>
        </w:rPr>
      </w:pPr>
    </w:p>
    <w:p w:rsidR="00707401" w:rsidRDefault="00707401" w:rsidP="004D3C45">
      <w:pPr>
        <w:spacing w:after="0" w:line="360" w:lineRule="auto"/>
        <w:rPr>
          <w:rFonts w:ascii="Times New Roman" w:hAnsi="Times New Roman"/>
          <w:sz w:val="28"/>
          <w:szCs w:val="28"/>
          <w:lang w:val="uk-UA"/>
        </w:rPr>
      </w:pPr>
    </w:p>
    <w:p w:rsidR="00707401" w:rsidRDefault="00707401" w:rsidP="004D3C45">
      <w:pPr>
        <w:spacing w:after="0" w:line="360" w:lineRule="auto"/>
        <w:rPr>
          <w:rFonts w:ascii="Times New Roman" w:hAnsi="Times New Roman"/>
          <w:sz w:val="28"/>
          <w:szCs w:val="28"/>
          <w:lang w:val="uk-UA"/>
        </w:rPr>
      </w:pPr>
    </w:p>
    <w:p w:rsidR="001C5441" w:rsidRPr="00265092" w:rsidRDefault="00707401" w:rsidP="004D3C45">
      <w:pPr>
        <w:spacing w:after="0" w:line="360" w:lineRule="auto"/>
        <w:rPr>
          <w:rFonts w:ascii="Times New Roman" w:hAnsi="Times New Roman"/>
          <w:sz w:val="28"/>
          <w:szCs w:val="28"/>
          <w:lang w:val="uk-UA"/>
        </w:rPr>
      </w:pPr>
      <w:r>
        <w:rPr>
          <w:rFonts w:ascii="Times New Roman" w:hAnsi="Times New Roman"/>
          <w:sz w:val="28"/>
          <w:szCs w:val="28"/>
          <w:lang w:val="uk-UA"/>
        </w:rPr>
        <w:t xml:space="preserve">                                          </w:t>
      </w:r>
      <w:r w:rsidR="004D3C45">
        <w:rPr>
          <w:rFonts w:ascii="Times New Roman" w:hAnsi="Times New Roman"/>
          <w:sz w:val="28"/>
          <w:szCs w:val="28"/>
          <w:lang w:val="uk-UA"/>
        </w:rPr>
        <w:t xml:space="preserve">     </w:t>
      </w:r>
      <w:r w:rsidR="00802B41">
        <w:rPr>
          <w:rFonts w:ascii="Times New Roman" w:hAnsi="Times New Roman"/>
          <w:sz w:val="28"/>
          <w:szCs w:val="28"/>
          <w:lang w:val="uk-UA"/>
        </w:rPr>
        <w:t xml:space="preserve">   </w:t>
      </w:r>
      <w:r>
        <w:rPr>
          <w:rFonts w:ascii="Times New Roman" w:hAnsi="Times New Roman"/>
          <w:sz w:val="28"/>
          <w:szCs w:val="28"/>
          <w:lang w:val="uk-UA"/>
        </w:rPr>
        <w:t>2021</w:t>
      </w:r>
      <w:r w:rsidR="00802B41">
        <w:rPr>
          <w:rFonts w:ascii="Times New Roman" w:hAnsi="Times New Roman"/>
          <w:sz w:val="28"/>
          <w:szCs w:val="28"/>
          <w:lang w:val="uk-UA"/>
        </w:rPr>
        <w:t xml:space="preserve"> </w:t>
      </w:r>
      <w:r w:rsidR="001C5441" w:rsidRPr="00265092">
        <w:rPr>
          <w:rFonts w:ascii="Times New Roman" w:hAnsi="Times New Roman"/>
          <w:sz w:val="28"/>
          <w:szCs w:val="28"/>
          <w:lang w:val="uk-UA"/>
        </w:rPr>
        <w:t>р</w:t>
      </w:r>
      <w:r w:rsidR="001C5441" w:rsidRPr="00265092">
        <w:rPr>
          <w:rFonts w:ascii="Times New Roman" w:hAnsi="Times New Roman"/>
          <w:sz w:val="28"/>
          <w:szCs w:val="28"/>
          <w:lang w:val="uk-UA"/>
        </w:rPr>
        <w:br w:type="page"/>
      </w:r>
    </w:p>
    <w:p w:rsidR="008B18B5" w:rsidRDefault="00204779" w:rsidP="00204779">
      <w:pPr>
        <w:spacing w:after="0" w:line="360" w:lineRule="auto"/>
        <w:ind w:firstLine="709"/>
        <w:rPr>
          <w:rFonts w:ascii="Times New Roman" w:hAnsi="Times New Roman"/>
          <w:b/>
          <w:sz w:val="28"/>
          <w:szCs w:val="28"/>
          <w:lang w:val="uk-UA"/>
        </w:rPr>
      </w:pPr>
      <w:r w:rsidRPr="00F62E15">
        <w:rPr>
          <w:rFonts w:ascii="Times New Roman" w:hAnsi="Times New Roman"/>
          <w:b/>
          <w:sz w:val="28"/>
          <w:szCs w:val="28"/>
          <w:lang w:val="uk-UA"/>
        </w:rPr>
        <w:lastRenderedPageBreak/>
        <w:t xml:space="preserve">                                             </w:t>
      </w:r>
    </w:p>
    <w:p w:rsidR="001C5441" w:rsidRDefault="008B18B5" w:rsidP="00204779">
      <w:pPr>
        <w:spacing w:after="0" w:line="360" w:lineRule="auto"/>
        <w:ind w:firstLine="709"/>
        <w:rPr>
          <w:rFonts w:ascii="Times New Roman" w:hAnsi="Times New Roman"/>
          <w:b/>
          <w:sz w:val="28"/>
          <w:szCs w:val="28"/>
          <w:lang w:val="uk-UA"/>
        </w:rPr>
      </w:pPr>
      <w:r>
        <w:rPr>
          <w:rFonts w:ascii="Times New Roman" w:hAnsi="Times New Roman"/>
          <w:b/>
          <w:sz w:val="28"/>
          <w:szCs w:val="28"/>
          <w:lang w:val="uk-UA"/>
        </w:rPr>
        <w:t xml:space="preserve">                                             </w:t>
      </w:r>
      <w:r w:rsidR="00204779" w:rsidRPr="00F62E15">
        <w:rPr>
          <w:rFonts w:ascii="Times New Roman" w:hAnsi="Times New Roman"/>
          <w:b/>
          <w:sz w:val="28"/>
          <w:szCs w:val="28"/>
          <w:lang w:val="uk-UA"/>
        </w:rPr>
        <w:t xml:space="preserve">    </w:t>
      </w:r>
      <w:r w:rsidR="001C5441" w:rsidRPr="007905AB">
        <w:rPr>
          <w:rFonts w:ascii="Times New Roman" w:hAnsi="Times New Roman"/>
          <w:b/>
          <w:sz w:val="28"/>
          <w:szCs w:val="28"/>
          <w:lang w:val="uk-UA"/>
        </w:rPr>
        <w:t>ЗМІСТ</w:t>
      </w:r>
    </w:p>
    <w:p w:rsidR="008B18B5" w:rsidRPr="007905AB" w:rsidRDefault="008B18B5" w:rsidP="00204779">
      <w:pPr>
        <w:spacing w:after="0" w:line="360" w:lineRule="auto"/>
        <w:ind w:firstLine="709"/>
        <w:rPr>
          <w:rFonts w:ascii="Times New Roman" w:hAnsi="Times New Roman"/>
          <w:b/>
          <w:sz w:val="28"/>
          <w:szCs w:val="28"/>
          <w:lang w:val="uk-UA"/>
        </w:rPr>
      </w:pPr>
    </w:p>
    <w:p w:rsidR="007C1FF0" w:rsidRDefault="007905AB" w:rsidP="00EB6296">
      <w:pPr>
        <w:spacing w:before="240"/>
        <w:jc w:val="both"/>
        <w:rPr>
          <w:rFonts w:ascii="Times New Roman" w:eastAsia="Calibri" w:hAnsi="Times New Roman"/>
          <w:b/>
          <w:sz w:val="24"/>
          <w:szCs w:val="24"/>
          <w:lang w:val="uk-UA"/>
        </w:rPr>
      </w:pPr>
      <w:r w:rsidRPr="00A3528B">
        <w:rPr>
          <w:rFonts w:ascii="Times New Roman" w:eastAsia="Calibri" w:hAnsi="Times New Roman"/>
          <w:b/>
          <w:sz w:val="24"/>
          <w:szCs w:val="24"/>
          <w:lang w:val="uk-UA"/>
        </w:rPr>
        <w:t>Розділ</w:t>
      </w:r>
      <w:r w:rsidR="00D07F77" w:rsidRPr="00A3528B">
        <w:rPr>
          <w:rFonts w:ascii="Times New Roman" w:eastAsia="Calibri" w:hAnsi="Times New Roman"/>
          <w:b/>
          <w:sz w:val="24"/>
          <w:szCs w:val="24"/>
          <w:lang w:val="uk-UA"/>
        </w:rPr>
        <w:t xml:space="preserve"> </w:t>
      </w:r>
      <w:r w:rsidRPr="00A3528B">
        <w:rPr>
          <w:rFonts w:ascii="Times New Roman" w:eastAsia="Calibri" w:hAnsi="Times New Roman"/>
          <w:b/>
          <w:sz w:val="24"/>
          <w:szCs w:val="24"/>
          <w:lang w:val="uk-UA"/>
        </w:rPr>
        <w:t>І</w:t>
      </w:r>
      <w:r w:rsidR="007A3899">
        <w:rPr>
          <w:rFonts w:ascii="Times New Roman" w:eastAsia="Calibri" w:hAnsi="Times New Roman"/>
          <w:b/>
          <w:sz w:val="24"/>
          <w:szCs w:val="24"/>
          <w:lang w:val="uk-UA"/>
        </w:rPr>
        <w:t xml:space="preserve">                 </w:t>
      </w:r>
      <w:r w:rsidR="00686420" w:rsidRPr="00A3528B">
        <w:rPr>
          <w:rFonts w:ascii="Times New Roman" w:eastAsia="Calibri" w:hAnsi="Times New Roman"/>
          <w:b/>
          <w:sz w:val="24"/>
          <w:szCs w:val="24"/>
          <w:lang w:val="uk-UA"/>
        </w:rPr>
        <w:t>ДОШКІЛЬНА  ОСВІТА</w:t>
      </w:r>
    </w:p>
    <w:p w:rsidR="007C1FF0" w:rsidRPr="007C1FF0" w:rsidRDefault="007C1FF0" w:rsidP="00EB6296">
      <w:pPr>
        <w:spacing w:before="240" w:after="0"/>
        <w:rPr>
          <w:rFonts w:ascii="Times New Roman" w:eastAsia="Calibri" w:hAnsi="Times New Roman"/>
          <w:b/>
          <w:sz w:val="24"/>
          <w:szCs w:val="24"/>
          <w:lang w:val="uk-UA"/>
        </w:rPr>
      </w:pPr>
      <w:r w:rsidRPr="007C1FF0">
        <w:rPr>
          <w:rFonts w:ascii="Times New Roman" w:eastAsia="Calibri" w:hAnsi="Times New Roman"/>
          <w:sz w:val="24"/>
          <w:szCs w:val="24"/>
          <w:lang w:val="uk-UA"/>
        </w:rPr>
        <w:t xml:space="preserve">Вступ                                                                                                                      </w:t>
      </w:r>
      <w:r>
        <w:rPr>
          <w:rFonts w:ascii="Times New Roman" w:eastAsia="Calibri" w:hAnsi="Times New Roman"/>
          <w:sz w:val="24"/>
          <w:szCs w:val="24"/>
          <w:lang w:val="uk-UA"/>
        </w:rPr>
        <w:t xml:space="preserve">                </w:t>
      </w:r>
      <w:r w:rsidRPr="007C1FF0">
        <w:rPr>
          <w:rFonts w:ascii="Times New Roman" w:eastAsia="Calibri" w:hAnsi="Times New Roman"/>
          <w:sz w:val="24"/>
          <w:szCs w:val="24"/>
          <w:lang w:val="uk-UA"/>
        </w:rPr>
        <w:t xml:space="preserve">        2</w:t>
      </w:r>
    </w:p>
    <w:p w:rsidR="00686420" w:rsidRPr="007C1FF0" w:rsidRDefault="007C1FF0" w:rsidP="00EB6296">
      <w:pPr>
        <w:spacing w:before="240" w:after="0"/>
        <w:rPr>
          <w:rFonts w:ascii="Times New Roman" w:eastAsia="Calibri" w:hAnsi="Times New Roman"/>
          <w:sz w:val="24"/>
          <w:szCs w:val="24"/>
          <w:lang w:val="uk-UA"/>
        </w:rPr>
      </w:pPr>
      <w:r w:rsidRPr="007C1FF0">
        <w:rPr>
          <w:rFonts w:ascii="Times New Roman" w:eastAsia="Calibri" w:hAnsi="Times New Roman"/>
          <w:sz w:val="20"/>
          <w:szCs w:val="20"/>
          <w:lang w:val="uk-UA"/>
        </w:rPr>
        <w:t>Розділ І</w:t>
      </w:r>
      <w:r w:rsidR="00981753" w:rsidRPr="007C1FF0">
        <w:rPr>
          <w:rFonts w:ascii="Times New Roman" w:eastAsia="Calibri" w:hAnsi="Times New Roman"/>
          <w:sz w:val="24"/>
          <w:szCs w:val="24"/>
          <w:lang w:val="uk-UA"/>
        </w:rPr>
        <w:tab/>
      </w:r>
      <w:r w:rsidRPr="007C1FF0">
        <w:rPr>
          <w:rFonts w:ascii="Times New Roman" w:eastAsia="Calibri" w:hAnsi="Times New Roman"/>
          <w:sz w:val="24"/>
          <w:szCs w:val="24"/>
          <w:lang w:val="uk-UA"/>
        </w:rPr>
        <w:t xml:space="preserve"> </w:t>
      </w:r>
      <w:r>
        <w:rPr>
          <w:rFonts w:ascii="Times New Roman" w:eastAsia="Calibri" w:hAnsi="Times New Roman"/>
          <w:sz w:val="24"/>
          <w:szCs w:val="24"/>
          <w:lang w:val="uk-UA"/>
        </w:rPr>
        <w:t xml:space="preserve"> </w:t>
      </w:r>
      <w:r w:rsidRPr="007C1FF0">
        <w:rPr>
          <w:rFonts w:ascii="Times New Roman" w:eastAsia="Calibri" w:hAnsi="Times New Roman"/>
          <w:sz w:val="24"/>
          <w:szCs w:val="24"/>
          <w:lang w:val="uk-UA"/>
        </w:rPr>
        <w:t>Загальний обсяг навантаження  та очікувані результати навчання</w:t>
      </w:r>
      <w:r>
        <w:rPr>
          <w:rFonts w:ascii="Times New Roman" w:eastAsia="Calibri" w:hAnsi="Times New Roman"/>
          <w:sz w:val="24"/>
          <w:szCs w:val="24"/>
          <w:lang w:val="uk-UA"/>
        </w:rPr>
        <w:t xml:space="preserve">                 </w:t>
      </w:r>
      <w:r w:rsidR="00EB6296" w:rsidRPr="00EB6296">
        <w:rPr>
          <w:rFonts w:ascii="Times New Roman" w:eastAsia="Calibri" w:hAnsi="Times New Roman"/>
          <w:sz w:val="24"/>
          <w:szCs w:val="24"/>
        </w:rPr>
        <w:t xml:space="preserve"> </w:t>
      </w:r>
      <w:r>
        <w:rPr>
          <w:rFonts w:ascii="Times New Roman" w:eastAsia="Calibri" w:hAnsi="Times New Roman"/>
          <w:sz w:val="24"/>
          <w:szCs w:val="24"/>
          <w:lang w:val="uk-UA"/>
        </w:rPr>
        <w:t xml:space="preserve">         2</w:t>
      </w:r>
    </w:p>
    <w:p w:rsidR="007C1FF0" w:rsidRPr="00B11B9C" w:rsidRDefault="007C1FF0" w:rsidP="00EB6296">
      <w:pPr>
        <w:spacing w:before="240" w:after="0"/>
        <w:rPr>
          <w:rFonts w:ascii="Times New Roman" w:eastAsia="Calibri" w:hAnsi="Times New Roman"/>
          <w:sz w:val="20"/>
          <w:szCs w:val="20"/>
        </w:rPr>
      </w:pPr>
      <w:r>
        <w:rPr>
          <w:rFonts w:ascii="Times New Roman" w:eastAsia="Calibri" w:hAnsi="Times New Roman"/>
          <w:sz w:val="20"/>
          <w:szCs w:val="20"/>
          <w:lang w:val="uk-UA"/>
        </w:rPr>
        <w:t>Розділ 2  Форми організації освітнього процесу ДНЗ та застосованих у ньому педагогічних технологій</w:t>
      </w:r>
      <w:r w:rsidR="00B11B9C">
        <w:rPr>
          <w:rFonts w:ascii="Times New Roman" w:eastAsia="Calibri" w:hAnsi="Times New Roman"/>
          <w:sz w:val="20"/>
          <w:szCs w:val="20"/>
          <w:lang w:val="uk-UA"/>
        </w:rPr>
        <w:t xml:space="preserve">       </w:t>
      </w:r>
      <w:r w:rsidR="00B11B9C" w:rsidRPr="00B11B9C">
        <w:rPr>
          <w:rFonts w:ascii="Times New Roman" w:eastAsia="Calibri" w:hAnsi="Times New Roman"/>
          <w:sz w:val="20"/>
          <w:szCs w:val="20"/>
        </w:rPr>
        <w:t>8</w:t>
      </w:r>
    </w:p>
    <w:p w:rsidR="007C1FF0" w:rsidRPr="00B11B9C" w:rsidRDefault="007C1FF0" w:rsidP="00EB6296">
      <w:pPr>
        <w:spacing w:before="240" w:after="0"/>
        <w:rPr>
          <w:rFonts w:ascii="Times New Roman" w:eastAsia="Calibri" w:hAnsi="Times New Roman"/>
          <w:sz w:val="20"/>
          <w:szCs w:val="20"/>
        </w:rPr>
      </w:pPr>
      <w:r>
        <w:rPr>
          <w:rFonts w:ascii="Times New Roman" w:eastAsia="Calibri" w:hAnsi="Times New Roman"/>
          <w:sz w:val="20"/>
          <w:szCs w:val="20"/>
          <w:lang w:val="uk-UA"/>
        </w:rPr>
        <w:t>Розділ 3</w:t>
      </w:r>
      <w:r w:rsidR="007A3899">
        <w:rPr>
          <w:rFonts w:ascii="Times New Roman" w:eastAsia="Calibri" w:hAnsi="Times New Roman"/>
          <w:sz w:val="20"/>
          <w:szCs w:val="20"/>
          <w:lang w:val="uk-UA"/>
        </w:rPr>
        <w:t xml:space="preserve">   Моніторинг якості освіти у відповідності до моделі випускника – дошкіль</w:t>
      </w:r>
      <w:r w:rsidR="00EB6296">
        <w:rPr>
          <w:rFonts w:ascii="Times New Roman" w:eastAsia="Calibri" w:hAnsi="Times New Roman"/>
          <w:sz w:val="20"/>
          <w:szCs w:val="20"/>
          <w:lang w:val="uk-UA"/>
        </w:rPr>
        <w:t xml:space="preserve">ника                           </w:t>
      </w:r>
      <w:r w:rsidR="00B11B9C">
        <w:rPr>
          <w:rFonts w:ascii="Times New Roman" w:eastAsia="Calibri" w:hAnsi="Times New Roman"/>
          <w:sz w:val="20"/>
          <w:szCs w:val="20"/>
          <w:lang w:val="uk-UA"/>
        </w:rPr>
        <w:t xml:space="preserve">   1</w:t>
      </w:r>
      <w:r w:rsidR="00B11B9C" w:rsidRPr="00B11B9C">
        <w:rPr>
          <w:rFonts w:ascii="Times New Roman" w:eastAsia="Calibri" w:hAnsi="Times New Roman"/>
          <w:sz w:val="20"/>
          <w:szCs w:val="20"/>
        </w:rPr>
        <w:t>6</w:t>
      </w:r>
    </w:p>
    <w:p w:rsidR="007C1FF0" w:rsidRPr="00B11B9C" w:rsidRDefault="007C1FF0" w:rsidP="00EB6296">
      <w:pPr>
        <w:spacing w:before="240" w:after="0"/>
        <w:rPr>
          <w:rFonts w:ascii="Times New Roman" w:eastAsia="Calibri" w:hAnsi="Times New Roman"/>
          <w:sz w:val="20"/>
          <w:szCs w:val="20"/>
        </w:rPr>
      </w:pPr>
      <w:r>
        <w:rPr>
          <w:rFonts w:ascii="Times New Roman" w:eastAsia="Calibri" w:hAnsi="Times New Roman"/>
          <w:sz w:val="20"/>
          <w:szCs w:val="20"/>
          <w:lang w:val="uk-UA"/>
        </w:rPr>
        <w:t>Розділ 4</w:t>
      </w:r>
      <w:r w:rsidR="007A3899">
        <w:rPr>
          <w:rFonts w:ascii="Times New Roman" w:eastAsia="Calibri" w:hAnsi="Times New Roman"/>
          <w:sz w:val="20"/>
          <w:szCs w:val="20"/>
          <w:lang w:val="uk-UA"/>
        </w:rPr>
        <w:t xml:space="preserve">   Наступність у роботі  дошкільного підрозділу та школи                                       </w:t>
      </w:r>
      <w:r w:rsidR="00EB6296">
        <w:rPr>
          <w:rFonts w:ascii="Times New Roman" w:eastAsia="Calibri" w:hAnsi="Times New Roman"/>
          <w:sz w:val="20"/>
          <w:szCs w:val="20"/>
          <w:lang w:val="uk-UA"/>
        </w:rPr>
        <w:t xml:space="preserve">                              </w:t>
      </w:r>
      <w:r w:rsidR="00B11B9C">
        <w:rPr>
          <w:rFonts w:ascii="Times New Roman" w:eastAsia="Calibri" w:hAnsi="Times New Roman"/>
          <w:sz w:val="20"/>
          <w:szCs w:val="20"/>
          <w:lang w:val="uk-UA"/>
        </w:rPr>
        <w:t>1</w:t>
      </w:r>
      <w:r w:rsidR="00B11B9C" w:rsidRPr="00B11B9C">
        <w:rPr>
          <w:rFonts w:ascii="Times New Roman" w:eastAsia="Calibri" w:hAnsi="Times New Roman"/>
          <w:sz w:val="20"/>
          <w:szCs w:val="20"/>
        </w:rPr>
        <w:t>8</w:t>
      </w:r>
    </w:p>
    <w:p w:rsidR="00EB6296" w:rsidRPr="00B11B9C" w:rsidRDefault="00EB6296" w:rsidP="00EB6296">
      <w:pPr>
        <w:spacing w:before="240" w:after="0"/>
        <w:rPr>
          <w:rFonts w:ascii="Times New Roman" w:eastAsia="Calibri" w:hAnsi="Times New Roman"/>
          <w:b/>
          <w:sz w:val="24"/>
          <w:szCs w:val="24"/>
        </w:rPr>
      </w:pPr>
    </w:p>
    <w:p w:rsidR="007A3899" w:rsidRDefault="00686420" w:rsidP="00EB6296">
      <w:pPr>
        <w:spacing w:before="240" w:after="0"/>
        <w:rPr>
          <w:rFonts w:ascii="Times New Roman" w:hAnsi="Times New Roman"/>
          <w:b/>
          <w:sz w:val="24"/>
          <w:szCs w:val="24"/>
          <w:lang w:val="uk-UA"/>
        </w:rPr>
      </w:pPr>
      <w:r w:rsidRPr="00D07F77">
        <w:rPr>
          <w:rFonts w:ascii="Times New Roman" w:hAnsi="Times New Roman"/>
          <w:b/>
          <w:sz w:val="24"/>
          <w:szCs w:val="24"/>
          <w:lang w:val="uk-UA"/>
        </w:rPr>
        <w:t>Розділ ІІ</w:t>
      </w:r>
      <w:r w:rsidR="007A3899">
        <w:rPr>
          <w:rFonts w:ascii="Times New Roman" w:hAnsi="Times New Roman"/>
          <w:b/>
          <w:sz w:val="24"/>
          <w:szCs w:val="24"/>
          <w:lang w:val="uk-UA"/>
        </w:rPr>
        <w:t xml:space="preserve">                        ШКІЛЬНИЙ  ПІДРОЗДІЛ</w:t>
      </w:r>
    </w:p>
    <w:p w:rsidR="007A3899" w:rsidRDefault="003C343C" w:rsidP="00EB6296">
      <w:pPr>
        <w:spacing w:before="240" w:after="0"/>
        <w:rPr>
          <w:rFonts w:ascii="Times New Roman" w:eastAsia="Calibri" w:hAnsi="Times New Roman"/>
          <w:sz w:val="20"/>
          <w:szCs w:val="20"/>
          <w:lang w:val="uk-UA"/>
        </w:rPr>
      </w:pPr>
      <w:r>
        <w:rPr>
          <w:rFonts w:ascii="Times New Roman" w:eastAsia="Calibri" w:hAnsi="Times New Roman"/>
          <w:sz w:val="20"/>
          <w:szCs w:val="20"/>
          <w:lang w:val="uk-UA"/>
        </w:rPr>
        <w:t xml:space="preserve">Розділ </w:t>
      </w:r>
      <w:r w:rsidR="00197792">
        <w:rPr>
          <w:rFonts w:ascii="Times New Roman" w:eastAsia="Calibri" w:hAnsi="Times New Roman"/>
          <w:sz w:val="20"/>
          <w:szCs w:val="20"/>
          <w:lang w:val="uk-UA"/>
        </w:rPr>
        <w:t xml:space="preserve">І. Призначення КЗ « Гонорівська гімназія Студенянської сільської ради Вінницької області»  </w:t>
      </w:r>
      <w:r w:rsidR="007A3899">
        <w:rPr>
          <w:rFonts w:ascii="Times New Roman" w:eastAsia="Calibri" w:hAnsi="Times New Roman"/>
          <w:sz w:val="20"/>
          <w:szCs w:val="20"/>
          <w:lang w:val="uk-UA"/>
        </w:rPr>
        <w:t xml:space="preserve">    </w:t>
      </w:r>
      <w:r w:rsidR="00197792">
        <w:rPr>
          <w:rFonts w:ascii="Times New Roman" w:eastAsia="Calibri" w:hAnsi="Times New Roman"/>
          <w:sz w:val="20"/>
          <w:szCs w:val="20"/>
          <w:lang w:val="uk-UA"/>
        </w:rPr>
        <w:t xml:space="preserve">  </w:t>
      </w:r>
      <w:r w:rsidR="007A3899">
        <w:rPr>
          <w:rFonts w:ascii="Times New Roman" w:eastAsia="Calibri" w:hAnsi="Times New Roman"/>
          <w:sz w:val="20"/>
          <w:szCs w:val="20"/>
          <w:lang w:val="uk-UA"/>
        </w:rPr>
        <w:t xml:space="preserve">  </w:t>
      </w:r>
      <w:r w:rsidR="00197792">
        <w:rPr>
          <w:rFonts w:ascii="Times New Roman" w:eastAsia="Calibri" w:hAnsi="Times New Roman"/>
          <w:sz w:val="20"/>
          <w:szCs w:val="20"/>
          <w:lang w:val="uk-UA"/>
        </w:rPr>
        <w:t>18</w:t>
      </w:r>
      <w:r w:rsidR="007A3899">
        <w:rPr>
          <w:rFonts w:ascii="Times New Roman" w:eastAsia="Calibri" w:hAnsi="Times New Roman"/>
          <w:sz w:val="20"/>
          <w:szCs w:val="20"/>
          <w:lang w:val="uk-UA"/>
        </w:rPr>
        <w:t xml:space="preserve">          </w:t>
      </w:r>
      <w:r w:rsidR="00197792">
        <w:rPr>
          <w:rFonts w:ascii="Times New Roman" w:eastAsia="Calibri" w:hAnsi="Times New Roman"/>
          <w:sz w:val="20"/>
          <w:szCs w:val="20"/>
          <w:lang w:val="uk-UA"/>
        </w:rPr>
        <w:t xml:space="preserve">                   </w:t>
      </w:r>
    </w:p>
    <w:p w:rsidR="00981753" w:rsidRPr="007A3899" w:rsidRDefault="00981753" w:rsidP="00EB6296">
      <w:pPr>
        <w:spacing w:before="240" w:after="0"/>
        <w:rPr>
          <w:rFonts w:ascii="Times New Roman" w:eastAsia="Calibri" w:hAnsi="Times New Roman"/>
          <w:b/>
          <w:sz w:val="20"/>
          <w:szCs w:val="20"/>
          <w:lang w:val="uk-UA"/>
        </w:rPr>
      </w:pPr>
      <w:r w:rsidRPr="00981753">
        <w:rPr>
          <w:rFonts w:ascii="Times New Roman" w:eastAsia="Calibri" w:hAnsi="Times New Roman"/>
          <w:sz w:val="20"/>
          <w:szCs w:val="20"/>
          <w:lang w:val="uk-UA"/>
        </w:rPr>
        <w:t>Розділ 2</w:t>
      </w:r>
      <w:r w:rsidR="00197792">
        <w:rPr>
          <w:rFonts w:ascii="Times New Roman" w:eastAsia="Calibri" w:hAnsi="Times New Roman"/>
          <w:sz w:val="20"/>
          <w:szCs w:val="20"/>
          <w:lang w:val="uk-UA"/>
        </w:rPr>
        <w:t>. Опис «моделі» випускника гімназії</w:t>
      </w:r>
      <w:r w:rsidR="007A3899">
        <w:rPr>
          <w:rFonts w:ascii="Times New Roman" w:eastAsia="Calibri" w:hAnsi="Times New Roman"/>
          <w:sz w:val="20"/>
          <w:szCs w:val="20"/>
          <w:lang w:val="uk-UA"/>
        </w:rPr>
        <w:tab/>
        <w:t xml:space="preserve">                                                                   </w:t>
      </w:r>
      <w:r w:rsidR="00EB6296">
        <w:rPr>
          <w:rFonts w:ascii="Times New Roman" w:eastAsia="Calibri" w:hAnsi="Times New Roman"/>
          <w:sz w:val="20"/>
          <w:szCs w:val="20"/>
          <w:lang w:val="uk-UA"/>
        </w:rPr>
        <w:t xml:space="preserve">                             </w:t>
      </w:r>
      <w:r w:rsidR="007A3899">
        <w:rPr>
          <w:rFonts w:ascii="Times New Roman" w:eastAsia="Calibri" w:hAnsi="Times New Roman"/>
          <w:sz w:val="20"/>
          <w:szCs w:val="20"/>
          <w:lang w:val="uk-UA"/>
        </w:rPr>
        <w:t>19</w:t>
      </w:r>
    </w:p>
    <w:p w:rsidR="00981753" w:rsidRPr="00B11B9C" w:rsidRDefault="00981753" w:rsidP="00EB6296">
      <w:pPr>
        <w:spacing w:before="240" w:after="0"/>
        <w:rPr>
          <w:rFonts w:ascii="Times New Roman" w:eastAsia="Calibri" w:hAnsi="Times New Roman"/>
          <w:sz w:val="20"/>
          <w:szCs w:val="20"/>
        </w:rPr>
      </w:pPr>
      <w:r w:rsidRPr="00981753">
        <w:rPr>
          <w:rFonts w:ascii="Times New Roman" w:eastAsia="Calibri" w:hAnsi="Times New Roman"/>
          <w:sz w:val="20"/>
          <w:szCs w:val="20"/>
          <w:lang w:val="uk-UA"/>
        </w:rPr>
        <w:t>Розділ 3.  Цілі та задачі осві</w:t>
      </w:r>
      <w:r w:rsidR="007A3899">
        <w:rPr>
          <w:rFonts w:ascii="Times New Roman" w:eastAsia="Calibri" w:hAnsi="Times New Roman"/>
          <w:sz w:val="20"/>
          <w:szCs w:val="20"/>
          <w:lang w:val="uk-UA"/>
        </w:rPr>
        <w:t xml:space="preserve">тнього процесу навального закладу                                            </w:t>
      </w:r>
      <w:r w:rsidR="00EB6296">
        <w:rPr>
          <w:rFonts w:ascii="Times New Roman" w:eastAsia="Calibri" w:hAnsi="Times New Roman"/>
          <w:sz w:val="20"/>
          <w:szCs w:val="20"/>
          <w:lang w:val="uk-UA"/>
        </w:rPr>
        <w:t xml:space="preserve">                             </w:t>
      </w:r>
      <w:r w:rsidR="00B11B9C" w:rsidRPr="00B11B9C">
        <w:rPr>
          <w:rFonts w:ascii="Times New Roman" w:eastAsia="Calibri" w:hAnsi="Times New Roman"/>
          <w:sz w:val="20"/>
          <w:szCs w:val="20"/>
        </w:rPr>
        <w:t>20</w:t>
      </w:r>
    </w:p>
    <w:p w:rsidR="00981753" w:rsidRPr="00B11B9C" w:rsidRDefault="00981753" w:rsidP="00EB6296">
      <w:pPr>
        <w:spacing w:before="240" w:after="0"/>
        <w:rPr>
          <w:rFonts w:ascii="Times New Roman" w:eastAsia="Calibri" w:hAnsi="Times New Roman"/>
          <w:sz w:val="20"/>
          <w:szCs w:val="20"/>
        </w:rPr>
      </w:pPr>
      <w:r w:rsidRPr="00981753">
        <w:rPr>
          <w:rFonts w:ascii="Times New Roman" w:eastAsia="Calibri" w:hAnsi="Times New Roman"/>
          <w:sz w:val="20"/>
          <w:szCs w:val="20"/>
          <w:lang w:val="uk-UA"/>
        </w:rPr>
        <w:t>Розділ 4. Навчальний план та його</w:t>
      </w:r>
      <w:r w:rsidR="007A3899">
        <w:rPr>
          <w:rFonts w:ascii="Times New Roman" w:eastAsia="Calibri" w:hAnsi="Times New Roman"/>
          <w:sz w:val="20"/>
          <w:szCs w:val="20"/>
          <w:lang w:val="uk-UA"/>
        </w:rPr>
        <w:t xml:space="preserve"> обґрунтування                                                                   </w:t>
      </w:r>
      <w:r w:rsidR="00EB6296">
        <w:rPr>
          <w:rFonts w:ascii="Times New Roman" w:eastAsia="Calibri" w:hAnsi="Times New Roman"/>
          <w:sz w:val="20"/>
          <w:szCs w:val="20"/>
          <w:lang w:val="uk-UA"/>
        </w:rPr>
        <w:t xml:space="preserve">                             </w:t>
      </w:r>
      <w:r w:rsidR="00B11B9C">
        <w:rPr>
          <w:rFonts w:ascii="Times New Roman" w:eastAsia="Calibri" w:hAnsi="Times New Roman"/>
          <w:sz w:val="20"/>
          <w:szCs w:val="20"/>
          <w:lang w:val="uk-UA"/>
        </w:rPr>
        <w:t>2</w:t>
      </w:r>
      <w:r w:rsidR="00B11B9C" w:rsidRPr="00B11B9C">
        <w:rPr>
          <w:rFonts w:ascii="Times New Roman" w:eastAsia="Calibri" w:hAnsi="Times New Roman"/>
          <w:sz w:val="20"/>
          <w:szCs w:val="20"/>
        </w:rPr>
        <w:t>1</w:t>
      </w:r>
    </w:p>
    <w:p w:rsidR="004F7EF9" w:rsidRPr="00B11B9C" w:rsidRDefault="004F7EF9" w:rsidP="00EB6296">
      <w:pPr>
        <w:spacing w:before="240" w:after="0"/>
        <w:rPr>
          <w:rFonts w:ascii="Times New Roman" w:eastAsia="Calibri" w:hAnsi="Times New Roman"/>
          <w:sz w:val="20"/>
          <w:szCs w:val="20"/>
        </w:rPr>
      </w:pPr>
      <w:r>
        <w:rPr>
          <w:rFonts w:ascii="Times New Roman" w:eastAsia="Calibri" w:hAnsi="Times New Roman"/>
          <w:sz w:val="20"/>
          <w:szCs w:val="20"/>
          <w:lang w:val="uk-UA"/>
        </w:rPr>
        <w:t>Розділ 5</w:t>
      </w:r>
      <w:r w:rsidR="007905AB">
        <w:rPr>
          <w:rFonts w:ascii="Times New Roman" w:eastAsia="Calibri" w:hAnsi="Times New Roman"/>
          <w:sz w:val="20"/>
          <w:szCs w:val="20"/>
          <w:lang w:val="uk-UA"/>
        </w:rPr>
        <w:t xml:space="preserve"> </w:t>
      </w:r>
      <w:r w:rsidR="007A3899">
        <w:rPr>
          <w:rFonts w:ascii="Times New Roman" w:eastAsia="Calibri" w:hAnsi="Times New Roman"/>
          <w:sz w:val="20"/>
          <w:szCs w:val="20"/>
          <w:lang w:val="uk-UA"/>
        </w:rPr>
        <w:t xml:space="preserve"> </w:t>
      </w:r>
      <w:r w:rsidR="007905AB">
        <w:rPr>
          <w:rFonts w:ascii="Times New Roman" w:eastAsia="Calibri" w:hAnsi="Times New Roman"/>
          <w:sz w:val="20"/>
          <w:szCs w:val="20"/>
          <w:lang w:val="uk-UA"/>
        </w:rPr>
        <w:t>Мережа класів</w:t>
      </w:r>
      <w:r w:rsidR="007A3899">
        <w:rPr>
          <w:rFonts w:ascii="Times New Roman" w:eastAsia="Calibri" w:hAnsi="Times New Roman"/>
          <w:sz w:val="20"/>
          <w:szCs w:val="20"/>
          <w:lang w:val="uk-UA"/>
        </w:rPr>
        <w:t xml:space="preserve">                                                                                                               </w:t>
      </w:r>
      <w:r w:rsidR="00EB6296">
        <w:rPr>
          <w:rFonts w:ascii="Times New Roman" w:eastAsia="Calibri" w:hAnsi="Times New Roman"/>
          <w:sz w:val="20"/>
          <w:szCs w:val="20"/>
          <w:lang w:val="uk-UA"/>
        </w:rPr>
        <w:t xml:space="preserve">                             </w:t>
      </w:r>
      <w:r w:rsidR="00B11B9C">
        <w:rPr>
          <w:rFonts w:ascii="Times New Roman" w:eastAsia="Calibri" w:hAnsi="Times New Roman"/>
          <w:sz w:val="20"/>
          <w:szCs w:val="20"/>
          <w:lang w:val="uk-UA"/>
        </w:rPr>
        <w:t>2</w:t>
      </w:r>
      <w:r w:rsidR="00B11B9C" w:rsidRPr="00B11B9C">
        <w:rPr>
          <w:rFonts w:ascii="Times New Roman" w:eastAsia="Calibri" w:hAnsi="Times New Roman"/>
          <w:sz w:val="20"/>
          <w:szCs w:val="20"/>
        </w:rPr>
        <w:t>2</w:t>
      </w:r>
    </w:p>
    <w:p w:rsidR="004F7EF9" w:rsidRPr="00B11B9C" w:rsidRDefault="007905AB" w:rsidP="00EB6296">
      <w:pPr>
        <w:spacing w:before="240" w:after="0"/>
        <w:rPr>
          <w:rFonts w:ascii="Times New Roman" w:eastAsia="Calibri" w:hAnsi="Times New Roman"/>
          <w:sz w:val="20"/>
          <w:szCs w:val="20"/>
        </w:rPr>
      </w:pPr>
      <w:r>
        <w:rPr>
          <w:rFonts w:ascii="Times New Roman" w:eastAsia="Calibri" w:hAnsi="Times New Roman"/>
          <w:sz w:val="20"/>
          <w:szCs w:val="20"/>
          <w:lang w:val="uk-UA"/>
        </w:rPr>
        <w:t>Розділ 6 Структура навчального року</w:t>
      </w:r>
      <w:r w:rsidR="007A3899">
        <w:rPr>
          <w:rFonts w:ascii="Times New Roman" w:eastAsia="Calibri" w:hAnsi="Times New Roman"/>
          <w:sz w:val="20"/>
          <w:szCs w:val="20"/>
          <w:lang w:val="uk-UA"/>
        </w:rPr>
        <w:t xml:space="preserve">                                                                                        </w:t>
      </w:r>
      <w:r w:rsidR="00EB6296">
        <w:rPr>
          <w:rFonts w:ascii="Times New Roman" w:eastAsia="Calibri" w:hAnsi="Times New Roman"/>
          <w:sz w:val="20"/>
          <w:szCs w:val="20"/>
          <w:lang w:val="uk-UA"/>
        </w:rPr>
        <w:t xml:space="preserve">                             </w:t>
      </w:r>
      <w:r w:rsidR="00B11B9C">
        <w:rPr>
          <w:rFonts w:ascii="Times New Roman" w:eastAsia="Calibri" w:hAnsi="Times New Roman"/>
          <w:sz w:val="20"/>
          <w:szCs w:val="20"/>
          <w:lang w:val="uk-UA"/>
        </w:rPr>
        <w:t>2</w:t>
      </w:r>
      <w:r w:rsidR="00B11B9C" w:rsidRPr="00B11B9C">
        <w:rPr>
          <w:rFonts w:ascii="Times New Roman" w:eastAsia="Calibri" w:hAnsi="Times New Roman"/>
          <w:sz w:val="20"/>
          <w:szCs w:val="20"/>
        </w:rPr>
        <w:t>4</w:t>
      </w:r>
    </w:p>
    <w:p w:rsidR="00EB6296" w:rsidRPr="003071D4" w:rsidRDefault="007A3899" w:rsidP="00EB6296">
      <w:pPr>
        <w:spacing w:before="240" w:after="0"/>
        <w:rPr>
          <w:rFonts w:ascii="Times New Roman" w:hAnsi="Times New Roman"/>
          <w:bCs/>
          <w:sz w:val="20"/>
          <w:szCs w:val="20"/>
          <w:bdr w:val="none" w:sz="0" w:space="0" w:color="auto" w:frame="1"/>
          <w:lang w:eastAsia="uk-UA"/>
        </w:rPr>
      </w:pPr>
      <w:r>
        <w:rPr>
          <w:rFonts w:ascii="Times New Roman" w:eastAsia="Calibri" w:hAnsi="Times New Roman"/>
          <w:sz w:val="20"/>
          <w:szCs w:val="20"/>
          <w:lang w:val="uk-UA"/>
        </w:rPr>
        <w:t>Розділ 7</w:t>
      </w:r>
      <w:r w:rsidR="00981753" w:rsidRPr="00981753">
        <w:rPr>
          <w:rFonts w:ascii="Times New Roman" w:eastAsia="Calibri" w:hAnsi="Times New Roman"/>
          <w:sz w:val="20"/>
          <w:szCs w:val="20"/>
          <w:lang w:val="uk-UA"/>
        </w:rPr>
        <w:t xml:space="preserve">. </w:t>
      </w:r>
      <w:r w:rsidR="00981753" w:rsidRPr="00981753">
        <w:rPr>
          <w:rFonts w:ascii="Times New Roman" w:hAnsi="Times New Roman"/>
          <w:bCs/>
          <w:sz w:val="20"/>
          <w:szCs w:val="20"/>
          <w:bdr w:val="none" w:sz="0" w:space="0" w:color="auto" w:frame="1"/>
          <w:lang w:val="uk-UA" w:eastAsia="uk-UA"/>
        </w:rPr>
        <w:t>Особливості організації освітнього процесу та застосовування в</w:t>
      </w:r>
      <w:r>
        <w:rPr>
          <w:rFonts w:ascii="Times New Roman" w:hAnsi="Times New Roman"/>
          <w:bCs/>
          <w:sz w:val="20"/>
          <w:szCs w:val="20"/>
          <w:bdr w:val="none" w:sz="0" w:space="0" w:color="auto" w:frame="1"/>
          <w:lang w:val="uk-UA" w:eastAsia="uk-UA"/>
        </w:rPr>
        <w:t xml:space="preserve"> ньому </w:t>
      </w:r>
    </w:p>
    <w:p w:rsidR="00981753" w:rsidRPr="00981753" w:rsidRDefault="007A3899" w:rsidP="00EB6296">
      <w:pPr>
        <w:spacing w:before="240" w:after="0"/>
        <w:rPr>
          <w:rFonts w:ascii="Times New Roman" w:hAnsi="Times New Roman"/>
          <w:sz w:val="20"/>
          <w:szCs w:val="20"/>
          <w:lang w:val="uk-UA" w:eastAsia="uk-UA"/>
        </w:rPr>
      </w:pPr>
      <w:r>
        <w:rPr>
          <w:rFonts w:ascii="Times New Roman" w:hAnsi="Times New Roman"/>
          <w:bCs/>
          <w:sz w:val="20"/>
          <w:szCs w:val="20"/>
          <w:bdr w:val="none" w:sz="0" w:space="0" w:color="auto" w:frame="1"/>
          <w:lang w:val="uk-UA" w:eastAsia="uk-UA"/>
        </w:rPr>
        <w:t>педагогічних технологій</w:t>
      </w:r>
      <w:r>
        <w:rPr>
          <w:rFonts w:ascii="Times New Roman" w:hAnsi="Times New Roman"/>
          <w:bCs/>
          <w:sz w:val="20"/>
          <w:szCs w:val="20"/>
          <w:bdr w:val="none" w:sz="0" w:space="0" w:color="auto" w:frame="1"/>
          <w:lang w:val="uk-UA" w:eastAsia="uk-UA"/>
        </w:rPr>
        <w:tab/>
        <w:t xml:space="preserve"> </w:t>
      </w:r>
      <w:r w:rsidR="00EB6296" w:rsidRPr="003071D4">
        <w:rPr>
          <w:rFonts w:ascii="Times New Roman" w:hAnsi="Times New Roman"/>
          <w:bCs/>
          <w:sz w:val="20"/>
          <w:szCs w:val="20"/>
          <w:bdr w:val="none" w:sz="0" w:space="0" w:color="auto" w:frame="1"/>
          <w:lang w:eastAsia="uk-UA"/>
        </w:rPr>
        <w:t xml:space="preserve">                                                                                                                                         </w:t>
      </w:r>
      <w:r w:rsidR="00B11B9C">
        <w:rPr>
          <w:rFonts w:ascii="Times New Roman" w:hAnsi="Times New Roman"/>
          <w:bCs/>
          <w:sz w:val="20"/>
          <w:szCs w:val="20"/>
          <w:bdr w:val="none" w:sz="0" w:space="0" w:color="auto" w:frame="1"/>
          <w:lang w:val="uk-UA" w:eastAsia="uk-UA"/>
        </w:rPr>
        <w:t>2</w:t>
      </w:r>
      <w:r w:rsidR="00B11B9C" w:rsidRPr="003071D4">
        <w:rPr>
          <w:rFonts w:ascii="Times New Roman" w:hAnsi="Times New Roman"/>
          <w:bCs/>
          <w:sz w:val="20"/>
          <w:szCs w:val="20"/>
          <w:bdr w:val="none" w:sz="0" w:space="0" w:color="auto" w:frame="1"/>
          <w:lang w:eastAsia="uk-UA"/>
        </w:rPr>
        <w:t>5</w:t>
      </w:r>
      <w:r w:rsidR="00D07F77">
        <w:rPr>
          <w:rFonts w:ascii="Times New Roman" w:hAnsi="Times New Roman"/>
          <w:bCs/>
          <w:sz w:val="20"/>
          <w:szCs w:val="20"/>
          <w:bdr w:val="none" w:sz="0" w:space="0" w:color="auto" w:frame="1"/>
          <w:lang w:val="uk-UA" w:eastAsia="uk-UA"/>
        </w:rPr>
        <w:t xml:space="preserve"> </w:t>
      </w:r>
    </w:p>
    <w:p w:rsidR="00981753" w:rsidRPr="00B11B9C" w:rsidRDefault="00981753" w:rsidP="00EB6296">
      <w:pPr>
        <w:spacing w:before="240" w:after="0"/>
        <w:rPr>
          <w:rFonts w:ascii="Times New Roman" w:hAnsi="Times New Roman"/>
          <w:sz w:val="20"/>
          <w:szCs w:val="20"/>
          <w:lang w:eastAsia="uk-UA"/>
        </w:rPr>
      </w:pPr>
      <w:r w:rsidRPr="00981753">
        <w:rPr>
          <w:rFonts w:ascii="Times New Roman" w:eastAsia="Calibri" w:hAnsi="Times New Roman"/>
          <w:sz w:val="20"/>
          <w:szCs w:val="20"/>
          <w:lang w:val="uk-UA"/>
        </w:rPr>
        <w:t>Роз</w:t>
      </w:r>
      <w:r w:rsidR="007A3899">
        <w:rPr>
          <w:rFonts w:ascii="Times New Roman" w:eastAsia="Calibri" w:hAnsi="Times New Roman"/>
          <w:sz w:val="20"/>
          <w:szCs w:val="20"/>
          <w:lang w:val="uk-UA"/>
        </w:rPr>
        <w:t>діл 8</w:t>
      </w:r>
      <w:r w:rsidRPr="00981753">
        <w:rPr>
          <w:rFonts w:ascii="Times New Roman" w:eastAsia="Calibri" w:hAnsi="Times New Roman"/>
          <w:sz w:val="20"/>
          <w:szCs w:val="20"/>
          <w:lang w:val="uk-UA"/>
        </w:rPr>
        <w:t xml:space="preserve">. </w:t>
      </w:r>
      <w:r w:rsidRPr="00981753">
        <w:rPr>
          <w:rFonts w:ascii="Times New Roman" w:hAnsi="Times New Roman"/>
          <w:bCs/>
          <w:sz w:val="20"/>
          <w:szCs w:val="20"/>
          <w:bdr w:val="none" w:sz="0" w:space="0" w:color="auto" w:frame="1"/>
          <w:lang w:val="uk-UA" w:eastAsia="uk-UA"/>
        </w:rPr>
        <w:t>Показники (вимірники) реалізації освітньої програми</w:t>
      </w:r>
      <w:r w:rsidR="007A3899">
        <w:rPr>
          <w:rFonts w:ascii="Times New Roman" w:hAnsi="Times New Roman"/>
          <w:bCs/>
          <w:sz w:val="20"/>
          <w:szCs w:val="20"/>
          <w:bdr w:val="none" w:sz="0" w:space="0" w:color="auto" w:frame="1"/>
          <w:lang w:val="uk-UA" w:eastAsia="uk-UA"/>
        </w:rPr>
        <w:t xml:space="preserve">                                              </w:t>
      </w:r>
      <w:r w:rsidR="00EB6296">
        <w:rPr>
          <w:rFonts w:ascii="Times New Roman" w:hAnsi="Times New Roman"/>
          <w:bCs/>
          <w:sz w:val="20"/>
          <w:szCs w:val="20"/>
          <w:bdr w:val="none" w:sz="0" w:space="0" w:color="auto" w:frame="1"/>
          <w:lang w:val="uk-UA" w:eastAsia="uk-UA"/>
        </w:rPr>
        <w:t xml:space="preserve">                           </w:t>
      </w:r>
      <w:r w:rsidR="00B11B9C">
        <w:rPr>
          <w:rFonts w:ascii="Times New Roman" w:hAnsi="Times New Roman"/>
          <w:bCs/>
          <w:sz w:val="20"/>
          <w:szCs w:val="20"/>
          <w:bdr w:val="none" w:sz="0" w:space="0" w:color="auto" w:frame="1"/>
          <w:lang w:val="uk-UA" w:eastAsia="uk-UA"/>
        </w:rPr>
        <w:t>2</w:t>
      </w:r>
      <w:r w:rsidR="00B11B9C" w:rsidRPr="00B11B9C">
        <w:rPr>
          <w:rFonts w:ascii="Times New Roman" w:hAnsi="Times New Roman"/>
          <w:bCs/>
          <w:sz w:val="20"/>
          <w:szCs w:val="20"/>
          <w:bdr w:val="none" w:sz="0" w:space="0" w:color="auto" w:frame="1"/>
          <w:lang w:eastAsia="uk-UA"/>
        </w:rPr>
        <w:t>5</w:t>
      </w:r>
    </w:p>
    <w:p w:rsidR="00981753" w:rsidRPr="00B11B9C" w:rsidRDefault="00981753" w:rsidP="00EB6296">
      <w:pPr>
        <w:spacing w:before="240" w:after="0"/>
        <w:rPr>
          <w:rFonts w:ascii="Times New Roman" w:eastAsia="Calibri" w:hAnsi="Times New Roman"/>
          <w:sz w:val="20"/>
          <w:szCs w:val="20"/>
        </w:rPr>
      </w:pPr>
      <w:r w:rsidRPr="00981753">
        <w:rPr>
          <w:rFonts w:ascii="Times New Roman" w:eastAsia="Calibri" w:hAnsi="Times New Roman"/>
          <w:sz w:val="20"/>
          <w:szCs w:val="20"/>
          <w:lang w:val="uk-UA"/>
        </w:rPr>
        <w:t>Розділ</w:t>
      </w:r>
      <w:r w:rsidR="00EF5A2B">
        <w:rPr>
          <w:rFonts w:ascii="Times New Roman" w:eastAsia="Calibri" w:hAnsi="Times New Roman"/>
          <w:sz w:val="20"/>
          <w:szCs w:val="20"/>
          <w:lang w:val="uk-UA"/>
        </w:rPr>
        <w:t xml:space="preserve"> 9.  Програмно – методичне забезпечення освітньої програми                                      </w:t>
      </w:r>
      <w:r w:rsidR="00EB6296">
        <w:rPr>
          <w:rFonts w:ascii="Times New Roman" w:eastAsia="Calibri" w:hAnsi="Times New Roman"/>
          <w:sz w:val="20"/>
          <w:szCs w:val="20"/>
          <w:lang w:val="uk-UA"/>
        </w:rPr>
        <w:t xml:space="preserve">                           </w:t>
      </w:r>
      <w:r w:rsidR="00B11B9C">
        <w:rPr>
          <w:rFonts w:ascii="Times New Roman" w:eastAsia="Calibri" w:hAnsi="Times New Roman"/>
          <w:sz w:val="20"/>
          <w:szCs w:val="20"/>
          <w:lang w:val="uk-UA"/>
        </w:rPr>
        <w:t>2</w:t>
      </w:r>
      <w:r w:rsidR="00B11B9C" w:rsidRPr="00B11B9C">
        <w:rPr>
          <w:rFonts w:ascii="Times New Roman" w:eastAsia="Calibri" w:hAnsi="Times New Roman"/>
          <w:sz w:val="20"/>
          <w:szCs w:val="20"/>
        </w:rPr>
        <w:t>6</w:t>
      </w:r>
    </w:p>
    <w:p w:rsidR="00981753" w:rsidRPr="00B11B9C" w:rsidRDefault="00EF5A2B" w:rsidP="00EB6296">
      <w:pPr>
        <w:spacing w:before="240" w:after="0"/>
        <w:rPr>
          <w:rFonts w:ascii="Times New Roman" w:eastAsia="Calibri" w:hAnsi="Times New Roman"/>
          <w:sz w:val="20"/>
          <w:szCs w:val="20"/>
        </w:rPr>
      </w:pPr>
      <w:r>
        <w:rPr>
          <w:rFonts w:ascii="Times New Roman" w:eastAsia="Calibri" w:hAnsi="Times New Roman"/>
          <w:sz w:val="20"/>
          <w:szCs w:val="20"/>
          <w:lang w:val="uk-UA"/>
        </w:rPr>
        <w:t>Розділ 10</w:t>
      </w:r>
      <w:r w:rsidR="00981753" w:rsidRPr="00981753">
        <w:rPr>
          <w:rFonts w:ascii="Times New Roman" w:eastAsia="Calibri" w:hAnsi="Times New Roman"/>
          <w:sz w:val="20"/>
          <w:szCs w:val="20"/>
          <w:lang w:val="uk-UA"/>
        </w:rPr>
        <w:t>. Виховання та позаурочна діяльність</w:t>
      </w:r>
      <w:r>
        <w:rPr>
          <w:rFonts w:ascii="Times New Roman" w:eastAsia="Calibri" w:hAnsi="Times New Roman"/>
          <w:sz w:val="20"/>
          <w:szCs w:val="20"/>
          <w:lang w:val="uk-UA"/>
        </w:rPr>
        <w:t xml:space="preserve">                                                                         </w:t>
      </w:r>
      <w:r w:rsidR="00EB6296">
        <w:rPr>
          <w:rFonts w:ascii="Times New Roman" w:eastAsia="Calibri" w:hAnsi="Times New Roman"/>
          <w:sz w:val="20"/>
          <w:szCs w:val="20"/>
          <w:lang w:val="uk-UA"/>
        </w:rPr>
        <w:t xml:space="preserve">                            </w:t>
      </w:r>
      <w:r w:rsidR="00B11B9C">
        <w:rPr>
          <w:rFonts w:ascii="Times New Roman" w:eastAsia="Calibri" w:hAnsi="Times New Roman"/>
          <w:sz w:val="20"/>
          <w:szCs w:val="20"/>
          <w:lang w:val="uk-UA"/>
        </w:rPr>
        <w:t>2</w:t>
      </w:r>
      <w:r w:rsidR="00B11B9C" w:rsidRPr="00B11B9C">
        <w:rPr>
          <w:rFonts w:ascii="Times New Roman" w:eastAsia="Calibri" w:hAnsi="Times New Roman"/>
          <w:sz w:val="20"/>
          <w:szCs w:val="20"/>
        </w:rPr>
        <w:t>6</w:t>
      </w:r>
    </w:p>
    <w:p w:rsidR="00EF5A2B" w:rsidRPr="00B11B9C" w:rsidRDefault="00B11B9C" w:rsidP="00EB6296">
      <w:pPr>
        <w:spacing w:before="240" w:after="0"/>
        <w:rPr>
          <w:rFonts w:ascii="Times New Roman" w:eastAsia="Calibri" w:hAnsi="Times New Roman"/>
          <w:sz w:val="20"/>
          <w:szCs w:val="20"/>
        </w:rPr>
      </w:pPr>
      <w:r>
        <w:rPr>
          <w:rFonts w:ascii="Times New Roman" w:eastAsia="Calibri" w:hAnsi="Times New Roman"/>
          <w:b/>
          <w:sz w:val="28"/>
          <w:szCs w:val="28"/>
          <w:lang w:val="uk-UA"/>
        </w:rPr>
        <w:t>Розділ ІІ</w:t>
      </w:r>
      <w:r w:rsidRPr="003071D4">
        <w:rPr>
          <w:rFonts w:ascii="Times New Roman" w:eastAsia="Calibri" w:hAnsi="Times New Roman"/>
          <w:b/>
          <w:sz w:val="28"/>
          <w:szCs w:val="28"/>
        </w:rPr>
        <w:t xml:space="preserve">    </w:t>
      </w:r>
      <w:r w:rsidR="00EF5A2B" w:rsidRPr="00B11B9C">
        <w:rPr>
          <w:rFonts w:ascii="Times New Roman" w:eastAsia="Calibri" w:hAnsi="Times New Roman"/>
          <w:b/>
          <w:sz w:val="28"/>
          <w:szCs w:val="28"/>
          <w:lang w:val="uk-UA"/>
        </w:rPr>
        <w:t xml:space="preserve"> </w:t>
      </w:r>
      <w:r>
        <w:rPr>
          <w:rFonts w:ascii="Times New Roman" w:eastAsia="Calibri" w:hAnsi="Times New Roman"/>
          <w:b/>
          <w:sz w:val="28"/>
          <w:szCs w:val="28"/>
          <w:lang w:val="uk-UA"/>
        </w:rPr>
        <w:t xml:space="preserve">  </w:t>
      </w:r>
      <w:r w:rsidR="00EF5A2B" w:rsidRPr="00B11B9C">
        <w:rPr>
          <w:rFonts w:ascii="Times New Roman" w:eastAsia="Calibri" w:hAnsi="Times New Roman"/>
          <w:b/>
          <w:sz w:val="28"/>
          <w:szCs w:val="28"/>
          <w:lang w:val="uk-UA"/>
        </w:rPr>
        <w:t>Освітні</w:t>
      </w:r>
      <w:r>
        <w:rPr>
          <w:rFonts w:ascii="Times New Roman" w:eastAsia="Calibri" w:hAnsi="Times New Roman"/>
          <w:b/>
          <w:sz w:val="28"/>
          <w:szCs w:val="28"/>
          <w:lang w:val="uk-UA"/>
        </w:rPr>
        <w:t xml:space="preserve"> програми    </w:t>
      </w:r>
      <w:r w:rsidR="00EF5A2B" w:rsidRPr="00B11B9C">
        <w:rPr>
          <w:rFonts w:ascii="Times New Roman" w:eastAsia="Calibri" w:hAnsi="Times New Roman"/>
          <w:b/>
          <w:sz w:val="28"/>
          <w:szCs w:val="28"/>
          <w:lang w:val="uk-UA"/>
        </w:rPr>
        <w:t xml:space="preserve">                                    </w:t>
      </w:r>
      <w:r>
        <w:rPr>
          <w:rFonts w:ascii="Times New Roman" w:eastAsia="Calibri" w:hAnsi="Times New Roman"/>
          <w:b/>
          <w:sz w:val="28"/>
          <w:szCs w:val="28"/>
          <w:lang w:val="uk-UA"/>
        </w:rPr>
        <w:t xml:space="preserve">                               </w:t>
      </w:r>
      <w:r w:rsidR="00EF5A2B" w:rsidRPr="00B11B9C">
        <w:rPr>
          <w:rFonts w:ascii="Times New Roman" w:eastAsia="Calibri" w:hAnsi="Times New Roman"/>
          <w:b/>
          <w:sz w:val="28"/>
          <w:szCs w:val="28"/>
          <w:lang w:val="uk-UA"/>
        </w:rPr>
        <w:t xml:space="preserve">            </w:t>
      </w:r>
      <w:r>
        <w:rPr>
          <w:rFonts w:ascii="Times New Roman" w:eastAsia="Calibri" w:hAnsi="Times New Roman"/>
          <w:b/>
          <w:sz w:val="28"/>
          <w:szCs w:val="28"/>
          <w:lang w:val="uk-UA"/>
        </w:rPr>
        <w:t xml:space="preserve">          </w:t>
      </w:r>
    </w:p>
    <w:p w:rsidR="00EF5A2B" w:rsidRPr="00B11B9C" w:rsidRDefault="00EF5A2B" w:rsidP="00EB6296">
      <w:pPr>
        <w:spacing w:before="240" w:after="0"/>
        <w:rPr>
          <w:rFonts w:ascii="Times New Roman" w:eastAsia="Calibri" w:hAnsi="Times New Roman"/>
          <w:sz w:val="20"/>
          <w:szCs w:val="20"/>
        </w:rPr>
      </w:pPr>
      <w:r>
        <w:rPr>
          <w:rFonts w:ascii="Times New Roman" w:eastAsia="Calibri" w:hAnsi="Times New Roman"/>
          <w:sz w:val="20"/>
          <w:szCs w:val="20"/>
          <w:lang w:val="uk-UA"/>
        </w:rPr>
        <w:t xml:space="preserve">11.1         Освітні програми  школи І ступеня                                                                              </w:t>
      </w:r>
      <w:r w:rsidR="00EB6296">
        <w:rPr>
          <w:rFonts w:ascii="Times New Roman" w:eastAsia="Calibri" w:hAnsi="Times New Roman"/>
          <w:sz w:val="20"/>
          <w:szCs w:val="20"/>
          <w:lang w:val="uk-UA"/>
        </w:rPr>
        <w:t xml:space="preserve">                           </w:t>
      </w:r>
      <w:r w:rsidR="00B11B9C">
        <w:rPr>
          <w:rFonts w:ascii="Times New Roman" w:eastAsia="Calibri" w:hAnsi="Times New Roman"/>
          <w:sz w:val="20"/>
          <w:szCs w:val="20"/>
          <w:lang w:val="uk-UA"/>
        </w:rPr>
        <w:t>2</w:t>
      </w:r>
      <w:r w:rsidR="00B11B9C" w:rsidRPr="00B11B9C">
        <w:rPr>
          <w:rFonts w:ascii="Times New Roman" w:eastAsia="Calibri" w:hAnsi="Times New Roman"/>
          <w:sz w:val="20"/>
          <w:szCs w:val="20"/>
        </w:rPr>
        <w:t>7</w:t>
      </w:r>
    </w:p>
    <w:p w:rsidR="00EF5A2B" w:rsidRPr="00197792" w:rsidRDefault="00EF5A2B" w:rsidP="00EB6296">
      <w:pPr>
        <w:spacing w:before="240" w:after="0"/>
        <w:rPr>
          <w:rFonts w:ascii="Times New Roman" w:eastAsia="Calibri" w:hAnsi="Times New Roman"/>
          <w:sz w:val="20"/>
          <w:szCs w:val="20"/>
          <w:lang w:val="uk-UA"/>
        </w:rPr>
      </w:pPr>
      <w:r>
        <w:rPr>
          <w:rFonts w:ascii="Times New Roman" w:eastAsia="Calibri" w:hAnsi="Times New Roman"/>
          <w:sz w:val="20"/>
          <w:szCs w:val="20"/>
          <w:lang w:val="uk-UA"/>
        </w:rPr>
        <w:t>11.1.1.      Освітн</w:t>
      </w:r>
      <w:r w:rsidR="00EB6296">
        <w:rPr>
          <w:rFonts w:ascii="Times New Roman" w:eastAsia="Calibri" w:hAnsi="Times New Roman"/>
          <w:sz w:val="20"/>
          <w:szCs w:val="20"/>
          <w:lang w:val="uk-UA"/>
        </w:rPr>
        <w:t xml:space="preserve">і програми школи І ступеня 1 – </w:t>
      </w:r>
      <w:r w:rsidR="00197792">
        <w:rPr>
          <w:rFonts w:ascii="Times New Roman" w:eastAsia="Calibri" w:hAnsi="Times New Roman"/>
          <w:sz w:val="20"/>
          <w:szCs w:val="20"/>
          <w:lang w:val="uk-UA"/>
        </w:rPr>
        <w:t>4</w:t>
      </w:r>
      <w:r>
        <w:rPr>
          <w:rFonts w:ascii="Times New Roman" w:eastAsia="Calibri" w:hAnsi="Times New Roman"/>
          <w:sz w:val="20"/>
          <w:szCs w:val="20"/>
          <w:lang w:val="uk-UA"/>
        </w:rPr>
        <w:t xml:space="preserve"> клас (</w:t>
      </w:r>
      <w:r w:rsidR="00EB6296" w:rsidRPr="00EB6296">
        <w:rPr>
          <w:rFonts w:ascii="Times New Roman" w:eastAsia="Calibri" w:hAnsi="Times New Roman"/>
          <w:sz w:val="20"/>
          <w:szCs w:val="20"/>
        </w:rPr>
        <w:t xml:space="preserve">   </w:t>
      </w:r>
      <w:r>
        <w:rPr>
          <w:rFonts w:ascii="Times New Roman" w:eastAsia="Calibri" w:hAnsi="Times New Roman"/>
          <w:sz w:val="20"/>
          <w:szCs w:val="20"/>
          <w:lang w:val="uk-UA"/>
        </w:rPr>
        <w:t xml:space="preserve">за проектом  НУШ )         </w:t>
      </w:r>
      <w:r w:rsidR="00EB6296" w:rsidRPr="00EB6296">
        <w:rPr>
          <w:rFonts w:ascii="Times New Roman" w:eastAsia="Calibri" w:hAnsi="Times New Roman"/>
          <w:sz w:val="20"/>
          <w:szCs w:val="20"/>
        </w:rPr>
        <w:t xml:space="preserve">         </w:t>
      </w:r>
      <w:r>
        <w:rPr>
          <w:rFonts w:ascii="Times New Roman" w:eastAsia="Calibri" w:hAnsi="Times New Roman"/>
          <w:sz w:val="20"/>
          <w:szCs w:val="20"/>
          <w:lang w:val="uk-UA"/>
        </w:rPr>
        <w:t xml:space="preserve">  </w:t>
      </w:r>
      <w:r w:rsidR="00EB6296">
        <w:rPr>
          <w:rFonts w:ascii="Times New Roman" w:eastAsia="Calibri" w:hAnsi="Times New Roman"/>
          <w:sz w:val="20"/>
          <w:szCs w:val="20"/>
          <w:lang w:val="uk-UA"/>
        </w:rPr>
        <w:t xml:space="preserve">                           </w:t>
      </w:r>
      <w:r w:rsidR="00B11B9C">
        <w:rPr>
          <w:rFonts w:ascii="Times New Roman" w:eastAsia="Calibri" w:hAnsi="Times New Roman"/>
          <w:sz w:val="20"/>
          <w:szCs w:val="20"/>
          <w:lang w:val="uk-UA"/>
        </w:rPr>
        <w:t>2</w:t>
      </w:r>
      <w:r w:rsidR="00B11B9C" w:rsidRPr="00B11B9C">
        <w:rPr>
          <w:rFonts w:ascii="Times New Roman" w:eastAsia="Calibri" w:hAnsi="Times New Roman"/>
          <w:sz w:val="20"/>
          <w:szCs w:val="20"/>
        </w:rPr>
        <w:t>8</w:t>
      </w:r>
    </w:p>
    <w:p w:rsidR="00EF5A2B" w:rsidRPr="00197792" w:rsidRDefault="00EF5A2B" w:rsidP="00EB6296">
      <w:pPr>
        <w:spacing w:before="240" w:after="0"/>
        <w:rPr>
          <w:rFonts w:ascii="Times New Roman" w:eastAsia="Calibri" w:hAnsi="Times New Roman"/>
          <w:sz w:val="20"/>
          <w:szCs w:val="20"/>
          <w:lang w:val="uk-UA"/>
        </w:rPr>
      </w:pPr>
      <w:r>
        <w:rPr>
          <w:rFonts w:ascii="Times New Roman" w:eastAsia="Calibri" w:hAnsi="Times New Roman"/>
          <w:sz w:val="20"/>
          <w:szCs w:val="20"/>
          <w:lang w:val="uk-UA"/>
        </w:rPr>
        <w:t xml:space="preserve">11.2           Освітні програми школи ІІ ступеня                                                                        </w:t>
      </w:r>
      <w:r w:rsidR="00B11B9C">
        <w:rPr>
          <w:rFonts w:ascii="Times New Roman" w:eastAsia="Calibri" w:hAnsi="Times New Roman"/>
          <w:sz w:val="20"/>
          <w:szCs w:val="20"/>
          <w:lang w:val="uk-UA"/>
        </w:rPr>
        <w:t xml:space="preserve">                              3</w:t>
      </w:r>
      <w:r w:rsidR="00B11B9C" w:rsidRPr="00B11B9C">
        <w:rPr>
          <w:rFonts w:ascii="Times New Roman" w:eastAsia="Calibri" w:hAnsi="Times New Roman"/>
          <w:sz w:val="20"/>
          <w:szCs w:val="20"/>
        </w:rPr>
        <w:t>6</w:t>
      </w:r>
    </w:p>
    <w:p w:rsidR="00302514" w:rsidRPr="003071D4" w:rsidRDefault="007905AB" w:rsidP="00EB6296">
      <w:pPr>
        <w:tabs>
          <w:tab w:val="left" w:pos="8205"/>
        </w:tabs>
        <w:spacing w:before="240" w:after="0" w:line="360" w:lineRule="auto"/>
        <w:rPr>
          <w:rFonts w:ascii="Times New Roman" w:hAnsi="Times New Roman"/>
          <w:sz w:val="28"/>
          <w:szCs w:val="28"/>
        </w:rPr>
      </w:pPr>
      <w:r w:rsidRPr="008B18B5">
        <w:rPr>
          <w:rFonts w:ascii="Times New Roman" w:hAnsi="Times New Roman"/>
          <w:b/>
          <w:sz w:val="28"/>
          <w:szCs w:val="28"/>
          <w:lang w:val="uk-UA"/>
        </w:rPr>
        <w:t>Розділ ІІІ</w:t>
      </w:r>
      <w:r w:rsidR="008B18B5">
        <w:rPr>
          <w:rFonts w:ascii="Times New Roman" w:hAnsi="Times New Roman"/>
          <w:b/>
          <w:sz w:val="28"/>
          <w:szCs w:val="28"/>
          <w:lang w:val="uk-UA"/>
        </w:rPr>
        <w:t xml:space="preserve">                   </w:t>
      </w:r>
      <w:r w:rsidRPr="008B18B5">
        <w:rPr>
          <w:rFonts w:ascii="Times New Roman" w:hAnsi="Times New Roman"/>
          <w:b/>
          <w:sz w:val="28"/>
          <w:szCs w:val="28"/>
          <w:lang w:val="uk-UA"/>
        </w:rPr>
        <w:t xml:space="preserve"> Додатки</w:t>
      </w:r>
      <w:r w:rsidR="008B18B5">
        <w:rPr>
          <w:rFonts w:ascii="Times New Roman" w:hAnsi="Times New Roman"/>
          <w:b/>
          <w:sz w:val="28"/>
          <w:szCs w:val="28"/>
          <w:lang w:val="uk-UA"/>
        </w:rPr>
        <w:t xml:space="preserve">                                                                  </w:t>
      </w:r>
      <w:r w:rsidR="00EB6296" w:rsidRPr="003071D4">
        <w:rPr>
          <w:rFonts w:ascii="Times New Roman" w:hAnsi="Times New Roman"/>
          <w:b/>
          <w:sz w:val="28"/>
          <w:szCs w:val="28"/>
        </w:rPr>
        <w:t xml:space="preserve">   </w:t>
      </w:r>
      <w:r w:rsidR="008B18B5">
        <w:rPr>
          <w:rFonts w:ascii="Times New Roman" w:hAnsi="Times New Roman"/>
          <w:b/>
          <w:sz w:val="28"/>
          <w:szCs w:val="28"/>
          <w:lang w:val="uk-UA"/>
        </w:rPr>
        <w:t xml:space="preserve"> </w:t>
      </w:r>
      <w:r w:rsidR="00B11B9C" w:rsidRPr="003071D4">
        <w:rPr>
          <w:rFonts w:ascii="Times New Roman" w:hAnsi="Times New Roman"/>
          <w:b/>
          <w:sz w:val="28"/>
          <w:szCs w:val="28"/>
        </w:rPr>
        <w:t xml:space="preserve"> </w:t>
      </w:r>
      <w:r w:rsidR="008B18B5">
        <w:rPr>
          <w:rFonts w:ascii="Times New Roman" w:hAnsi="Times New Roman"/>
          <w:b/>
          <w:sz w:val="28"/>
          <w:szCs w:val="28"/>
          <w:lang w:val="uk-UA"/>
        </w:rPr>
        <w:t xml:space="preserve">     </w:t>
      </w:r>
      <w:r w:rsidR="00B11B9C">
        <w:rPr>
          <w:rFonts w:ascii="Times New Roman" w:hAnsi="Times New Roman"/>
          <w:sz w:val="20"/>
          <w:szCs w:val="20"/>
          <w:lang w:val="uk-UA"/>
        </w:rPr>
        <w:t xml:space="preserve"> 4</w:t>
      </w:r>
      <w:r w:rsidR="00B11B9C" w:rsidRPr="003071D4">
        <w:rPr>
          <w:rFonts w:ascii="Times New Roman" w:hAnsi="Times New Roman"/>
          <w:sz w:val="20"/>
          <w:szCs w:val="20"/>
        </w:rPr>
        <w:t>7</w:t>
      </w:r>
    </w:p>
    <w:p w:rsidR="00197792" w:rsidRDefault="00197792" w:rsidP="00F444AC">
      <w:pPr>
        <w:shd w:val="clear" w:color="auto" w:fill="FFFFFF"/>
        <w:spacing w:after="0" w:line="240" w:lineRule="auto"/>
        <w:jc w:val="center"/>
        <w:rPr>
          <w:rFonts w:ascii="Times New Roman" w:hAnsi="Times New Roman"/>
          <w:b/>
          <w:color w:val="000000"/>
          <w:sz w:val="32"/>
          <w:szCs w:val="32"/>
          <w:lang w:val="uk-UA"/>
        </w:rPr>
      </w:pPr>
    </w:p>
    <w:p w:rsidR="00197792" w:rsidRDefault="00F444AC" w:rsidP="00F444AC">
      <w:pPr>
        <w:shd w:val="clear" w:color="auto" w:fill="FFFFFF"/>
        <w:spacing w:after="0" w:line="240" w:lineRule="auto"/>
        <w:jc w:val="center"/>
        <w:rPr>
          <w:rFonts w:ascii="Times New Roman" w:hAnsi="Times New Roman"/>
          <w:b/>
          <w:color w:val="000000"/>
          <w:sz w:val="32"/>
          <w:szCs w:val="32"/>
          <w:lang w:val="uk-UA"/>
        </w:rPr>
      </w:pPr>
      <w:r w:rsidRPr="00997F80">
        <w:rPr>
          <w:rFonts w:ascii="Times New Roman" w:hAnsi="Times New Roman"/>
          <w:b/>
          <w:color w:val="000000"/>
          <w:sz w:val="32"/>
          <w:szCs w:val="32"/>
          <w:lang w:val="uk-UA"/>
        </w:rPr>
        <w:lastRenderedPageBreak/>
        <w:t xml:space="preserve">І </w:t>
      </w:r>
      <w:r>
        <w:rPr>
          <w:rFonts w:ascii="Times New Roman" w:hAnsi="Times New Roman"/>
          <w:b/>
          <w:color w:val="000000"/>
          <w:sz w:val="32"/>
          <w:szCs w:val="32"/>
          <w:lang w:val="uk-UA"/>
        </w:rPr>
        <w:t xml:space="preserve"> </w:t>
      </w:r>
      <w:r w:rsidRPr="00997F80">
        <w:rPr>
          <w:rFonts w:ascii="Times New Roman" w:hAnsi="Times New Roman"/>
          <w:b/>
          <w:color w:val="000000"/>
          <w:sz w:val="32"/>
          <w:szCs w:val="32"/>
          <w:lang w:val="uk-UA"/>
        </w:rPr>
        <w:t>ДОШКІЛЬНИЙ  ПІДРОЗДІЛ </w:t>
      </w:r>
    </w:p>
    <w:p w:rsidR="00F444AC" w:rsidRPr="00F444AC" w:rsidRDefault="00F444AC" w:rsidP="00F444AC">
      <w:pPr>
        <w:shd w:val="clear" w:color="auto" w:fill="FFFFFF"/>
        <w:spacing w:after="0" w:line="240" w:lineRule="auto"/>
        <w:jc w:val="center"/>
        <w:rPr>
          <w:rFonts w:ascii="Times New Roman" w:hAnsi="Times New Roman"/>
          <w:b/>
          <w:color w:val="686868"/>
          <w:sz w:val="32"/>
          <w:szCs w:val="32"/>
          <w:lang w:val="uk-UA"/>
        </w:rPr>
      </w:pPr>
      <w:r w:rsidRPr="00997F80">
        <w:rPr>
          <w:rFonts w:ascii="Times New Roman" w:hAnsi="Times New Roman"/>
          <w:b/>
          <w:color w:val="000000"/>
          <w:sz w:val="32"/>
          <w:szCs w:val="32"/>
          <w:lang w:val="uk-UA"/>
        </w:rPr>
        <w:t> </w:t>
      </w:r>
    </w:p>
    <w:p w:rsidR="00F444AC" w:rsidRPr="009625E6" w:rsidRDefault="00F444AC" w:rsidP="00F444AC">
      <w:pPr>
        <w:shd w:val="clear" w:color="auto" w:fill="FFFFFF"/>
        <w:spacing w:after="0" w:line="240" w:lineRule="auto"/>
        <w:jc w:val="center"/>
        <w:rPr>
          <w:rFonts w:ascii="Times New Roman" w:hAnsi="Times New Roman"/>
          <w:color w:val="686868"/>
          <w:sz w:val="28"/>
          <w:szCs w:val="28"/>
          <w:lang w:val="uk-UA"/>
        </w:rPr>
      </w:pPr>
      <w:r w:rsidRPr="009625E6">
        <w:rPr>
          <w:rFonts w:ascii="Times New Roman" w:hAnsi="Times New Roman"/>
          <w:b/>
          <w:bCs/>
          <w:color w:val="000000"/>
          <w:sz w:val="28"/>
          <w:szCs w:val="28"/>
          <w:lang w:val="uk-UA"/>
        </w:rPr>
        <w:t> Вступ</w:t>
      </w:r>
    </w:p>
    <w:p w:rsidR="00F444AC" w:rsidRPr="009625E6" w:rsidRDefault="00F444AC" w:rsidP="00F444AC">
      <w:pPr>
        <w:shd w:val="clear" w:color="auto" w:fill="FFFFFF"/>
        <w:spacing w:after="0" w:line="240" w:lineRule="auto"/>
        <w:jc w:val="both"/>
        <w:rPr>
          <w:rFonts w:ascii="Times New Roman" w:hAnsi="Times New Roman"/>
          <w:color w:val="686868"/>
          <w:sz w:val="28"/>
          <w:szCs w:val="28"/>
          <w:lang w:val="uk-UA"/>
        </w:rPr>
      </w:pPr>
      <w:r>
        <w:rPr>
          <w:rFonts w:ascii="Times New Roman" w:hAnsi="Times New Roman"/>
          <w:color w:val="000000"/>
          <w:sz w:val="28"/>
          <w:szCs w:val="28"/>
          <w:lang w:val="uk-UA"/>
        </w:rPr>
        <w:t xml:space="preserve">          </w:t>
      </w:r>
      <w:r w:rsidRPr="009625E6">
        <w:rPr>
          <w:rFonts w:ascii="Times New Roman" w:hAnsi="Times New Roman"/>
          <w:color w:val="000000"/>
          <w:sz w:val="28"/>
          <w:szCs w:val="28"/>
          <w:lang w:val="uk-UA"/>
        </w:rPr>
        <w:t xml:space="preserve">Згідно зі статтею 4 Закону України «Про дошкільну освіту» дошкільний підрозділ </w:t>
      </w:r>
      <w:r w:rsidR="00197792">
        <w:rPr>
          <w:rFonts w:ascii="Times New Roman" w:hAnsi="Times New Roman"/>
          <w:color w:val="000000"/>
          <w:sz w:val="28"/>
          <w:szCs w:val="28"/>
          <w:lang w:val="uk-UA"/>
        </w:rPr>
        <w:t xml:space="preserve">КЗ « Гонорівська гімназія Студенянської сільської ради Вінницької області» </w:t>
      </w:r>
      <w:r w:rsidRPr="009625E6">
        <w:rPr>
          <w:rFonts w:ascii="Times New Roman" w:hAnsi="Times New Roman"/>
          <w:color w:val="000000"/>
          <w:sz w:val="28"/>
          <w:szCs w:val="28"/>
          <w:lang w:val="uk-UA"/>
        </w:rPr>
        <w:t>спрямовує діяльність на</w:t>
      </w:r>
      <w:r w:rsidRPr="009625E6">
        <w:rPr>
          <w:rFonts w:ascii="Times New Roman" w:hAnsi="Times New Roman"/>
          <w:color w:val="000000"/>
          <w:sz w:val="28"/>
          <w:szCs w:val="28"/>
        </w:rPr>
        <w:t> </w:t>
      </w:r>
      <w:r w:rsidRPr="009625E6">
        <w:rPr>
          <w:rFonts w:ascii="Times New Roman" w:hAnsi="Times New Roman"/>
          <w:color w:val="000000"/>
          <w:sz w:val="28"/>
          <w:szCs w:val="28"/>
          <w:bdr w:val="none" w:sz="0" w:space="0" w:color="auto" w:frame="1"/>
          <w:lang w:val="uk-UA"/>
        </w:rPr>
        <w:t>забезпечення всебічного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w:t>
      </w:r>
      <w:r w:rsidRPr="009625E6">
        <w:rPr>
          <w:rFonts w:ascii="Times New Roman" w:hAnsi="Times New Roman"/>
          <w:color w:val="000000"/>
          <w:sz w:val="28"/>
          <w:szCs w:val="28"/>
        </w:rPr>
        <w:t> </w:t>
      </w:r>
      <w:r w:rsidRPr="009625E6">
        <w:rPr>
          <w:rFonts w:ascii="Times New Roman" w:hAnsi="Times New Roman"/>
          <w:color w:val="000000"/>
          <w:sz w:val="28"/>
          <w:szCs w:val="28"/>
          <w:bdr w:val="none" w:sz="0" w:space="0" w:color="auto" w:frame="1"/>
          <w:lang w:val="uk-UA"/>
        </w:rPr>
        <w:t>формування у дитини дошкільного віку моральних норм, набуття нею життєвого соціального досвіду.</w:t>
      </w:r>
    </w:p>
    <w:p w:rsidR="00F444AC" w:rsidRPr="009625E6" w:rsidRDefault="00F444AC" w:rsidP="00F444AC">
      <w:pPr>
        <w:shd w:val="clear" w:color="auto" w:fill="FFFFFF"/>
        <w:spacing w:after="0" w:line="240" w:lineRule="auto"/>
        <w:ind w:firstLine="709"/>
        <w:jc w:val="both"/>
        <w:rPr>
          <w:rFonts w:ascii="Times New Roman" w:hAnsi="Times New Roman"/>
          <w:color w:val="686868"/>
          <w:sz w:val="28"/>
          <w:szCs w:val="28"/>
          <w:lang w:val="uk-UA"/>
        </w:rPr>
      </w:pPr>
      <w:r w:rsidRPr="009625E6">
        <w:rPr>
          <w:rFonts w:ascii="Times New Roman" w:hAnsi="Times New Roman"/>
          <w:color w:val="000000"/>
          <w:sz w:val="28"/>
          <w:szCs w:val="28"/>
          <w:lang w:val="uk-UA"/>
        </w:rPr>
        <w:t xml:space="preserve">Освітня програма дошкільного підрозділу </w:t>
      </w:r>
      <w:r w:rsidR="00197792">
        <w:rPr>
          <w:rFonts w:ascii="Times New Roman" w:hAnsi="Times New Roman"/>
          <w:color w:val="000000"/>
          <w:sz w:val="28"/>
          <w:szCs w:val="28"/>
          <w:lang w:val="uk-UA"/>
        </w:rPr>
        <w:t>КЗ « Гонорівська гімназія Студенянської сільської ради Вінницької області» на 2021-2022</w:t>
      </w:r>
      <w:r w:rsidRPr="009625E6">
        <w:rPr>
          <w:rFonts w:ascii="Times New Roman" w:hAnsi="Times New Roman"/>
          <w:color w:val="000000"/>
          <w:sz w:val="28"/>
          <w:szCs w:val="28"/>
          <w:lang w:val="uk-UA"/>
        </w:rPr>
        <w:t xml:space="preserve"> навчальний рік розроблена на виконання Закону України «Про освіту» та згідно з Базовим компонентом дошкільної освіти, затвердженим наказом Міністерства освіти і науки, молоді та спорту України № 615 від 22.05.2012 року.</w:t>
      </w:r>
    </w:p>
    <w:p w:rsidR="00F444AC" w:rsidRPr="009625E6" w:rsidRDefault="00F444AC" w:rsidP="00F444AC">
      <w:pPr>
        <w:shd w:val="clear" w:color="auto" w:fill="FFFFFF"/>
        <w:spacing w:after="0" w:line="240" w:lineRule="auto"/>
        <w:ind w:firstLine="709"/>
        <w:jc w:val="both"/>
        <w:rPr>
          <w:rFonts w:ascii="Times New Roman" w:hAnsi="Times New Roman"/>
          <w:color w:val="686868"/>
          <w:sz w:val="28"/>
          <w:szCs w:val="28"/>
          <w:lang w:val="uk-UA"/>
        </w:rPr>
      </w:pPr>
      <w:r w:rsidRPr="009625E6">
        <w:rPr>
          <w:rFonts w:ascii="Times New Roman" w:hAnsi="Times New Roman"/>
          <w:color w:val="000000"/>
          <w:sz w:val="28"/>
          <w:szCs w:val="28"/>
          <w:lang w:val="uk-UA"/>
        </w:rPr>
        <w:t>Освітня програма окреслює підходи до планування й організації закладом освіти єдиного комплексу освітніх компонентів для досягнення вихованцями обов’язкових результатів навчання (набуття компетентностей), визначених Базовим компонентом дошкільної освіти.</w:t>
      </w:r>
    </w:p>
    <w:p w:rsidR="00F444AC" w:rsidRPr="009625E6" w:rsidRDefault="00F444AC" w:rsidP="00F444AC">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lang w:val="uk-UA"/>
        </w:rPr>
        <w:t>Освітня програма визначає: </w:t>
      </w:r>
    </w:p>
    <w:p w:rsidR="00F444AC" w:rsidRPr="009625E6" w:rsidRDefault="00F444AC" w:rsidP="00F444AC">
      <w:pPr>
        <w:shd w:val="clear" w:color="auto" w:fill="FFFFFF"/>
        <w:spacing w:after="0" w:line="240" w:lineRule="auto"/>
        <w:ind w:left="1069" w:hanging="360"/>
        <w:jc w:val="both"/>
        <w:rPr>
          <w:rFonts w:ascii="Times New Roman" w:hAnsi="Times New Roman"/>
          <w:color w:val="686868"/>
          <w:sz w:val="28"/>
          <w:szCs w:val="28"/>
        </w:rPr>
      </w:pPr>
      <w:r w:rsidRPr="009625E6">
        <w:rPr>
          <w:rFonts w:ascii="Times New Roman" w:hAnsi="Times New Roman"/>
          <w:color w:val="000000"/>
          <w:sz w:val="28"/>
          <w:szCs w:val="28"/>
          <w:lang w:val="uk-UA"/>
        </w:rPr>
        <w:t>-        </w:t>
      </w:r>
      <w:r w:rsidRPr="009625E6">
        <w:rPr>
          <w:rFonts w:ascii="Times New Roman" w:hAnsi="Times New Roman"/>
          <w:color w:val="000000"/>
          <w:sz w:val="28"/>
          <w:szCs w:val="28"/>
        </w:rPr>
        <w:t> </w:t>
      </w:r>
      <w:r w:rsidRPr="009625E6">
        <w:rPr>
          <w:rFonts w:ascii="Times New Roman" w:hAnsi="Times New Roman"/>
          <w:color w:val="000000"/>
          <w:sz w:val="28"/>
          <w:szCs w:val="28"/>
          <w:lang w:val="uk-UA"/>
        </w:rPr>
        <w:t>загальний обсяг навантаження та очікувані</w:t>
      </w:r>
      <w:r w:rsidRPr="009625E6">
        <w:rPr>
          <w:rFonts w:ascii="Times New Roman" w:hAnsi="Times New Roman"/>
          <w:color w:val="000000"/>
          <w:sz w:val="28"/>
          <w:szCs w:val="28"/>
        </w:rPr>
        <w:t> </w:t>
      </w:r>
      <w:r w:rsidRPr="009625E6">
        <w:rPr>
          <w:rFonts w:ascii="Times New Roman" w:hAnsi="Times New Roman"/>
          <w:color w:val="000000"/>
          <w:sz w:val="28"/>
          <w:szCs w:val="28"/>
          <w:lang w:val="uk-UA"/>
        </w:rPr>
        <w:t>результати навчання (набуті компетентності);</w:t>
      </w:r>
    </w:p>
    <w:p w:rsidR="00F444AC" w:rsidRPr="009625E6" w:rsidRDefault="00F444AC" w:rsidP="00F444AC">
      <w:pPr>
        <w:shd w:val="clear" w:color="auto" w:fill="FFFFFF"/>
        <w:spacing w:after="0" w:line="240" w:lineRule="auto"/>
        <w:ind w:left="1069" w:hanging="360"/>
        <w:jc w:val="both"/>
        <w:rPr>
          <w:rFonts w:ascii="Times New Roman" w:hAnsi="Times New Roman"/>
          <w:color w:val="686868"/>
          <w:sz w:val="28"/>
          <w:szCs w:val="28"/>
        </w:rPr>
      </w:pPr>
      <w:r w:rsidRPr="009625E6">
        <w:rPr>
          <w:rFonts w:ascii="Times New Roman" w:hAnsi="Times New Roman"/>
          <w:color w:val="000000"/>
          <w:sz w:val="28"/>
          <w:szCs w:val="28"/>
          <w:lang w:val="uk-UA"/>
        </w:rPr>
        <w:t>-        </w:t>
      </w:r>
      <w:r w:rsidRPr="009625E6">
        <w:rPr>
          <w:rFonts w:ascii="Times New Roman" w:hAnsi="Times New Roman"/>
          <w:color w:val="000000"/>
          <w:sz w:val="28"/>
          <w:szCs w:val="28"/>
        </w:rPr>
        <w:t> </w:t>
      </w:r>
      <w:r w:rsidRPr="009625E6">
        <w:rPr>
          <w:rFonts w:ascii="Times New Roman" w:hAnsi="Times New Roman"/>
          <w:color w:val="000000"/>
          <w:sz w:val="28"/>
          <w:szCs w:val="28"/>
          <w:lang w:val="uk-UA"/>
        </w:rPr>
        <w:t>перелік, зміст, тривалість і взаємозв’язок освітніх ліній, логічну послідовність їх реалізації;</w:t>
      </w:r>
    </w:p>
    <w:p w:rsidR="00F444AC" w:rsidRPr="009625E6" w:rsidRDefault="00F444AC" w:rsidP="00F444AC">
      <w:pPr>
        <w:shd w:val="clear" w:color="auto" w:fill="FFFFFF"/>
        <w:spacing w:after="0" w:line="240" w:lineRule="auto"/>
        <w:ind w:left="1069" w:hanging="360"/>
        <w:jc w:val="both"/>
        <w:rPr>
          <w:rFonts w:ascii="Times New Roman" w:hAnsi="Times New Roman"/>
          <w:color w:val="686868"/>
          <w:sz w:val="28"/>
          <w:szCs w:val="28"/>
        </w:rPr>
      </w:pPr>
      <w:r w:rsidRPr="009625E6">
        <w:rPr>
          <w:rFonts w:ascii="Times New Roman" w:hAnsi="Times New Roman"/>
          <w:color w:val="000000"/>
          <w:sz w:val="28"/>
          <w:szCs w:val="28"/>
          <w:lang w:val="uk-UA"/>
        </w:rPr>
        <w:t>-        </w:t>
      </w:r>
      <w:r w:rsidRPr="009625E6">
        <w:rPr>
          <w:rFonts w:ascii="Times New Roman" w:hAnsi="Times New Roman"/>
          <w:color w:val="000000"/>
          <w:sz w:val="28"/>
          <w:szCs w:val="28"/>
        </w:rPr>
        <w:t> </w:t>
      </w:r>
      <w:r w:rsidRPr="009625E6">
        <w:rPr>
          <w:rFonts w:ascii="Times New Roman" w:hAnsi="Times New Roman"/>
          <w:color w:val="000000"/>
          <w:sz w:val="28"/>
          <w:szCs w:val="28"/>
          <w:lang w:val="uk-UA"/>
        </w:rPr>
        <w:t>форми організації освітнього процесу;</w:t>
      </w:r>
    </w:p>
    <w:p w:rsidR="00F444AC" w:rsidRPr="009625E6" w:rsidRDefault="00F444AC" w:rsidP="00F444AC">
      <w:pPr>
        <w:shd w:val="clear" w:color="auto" w:fill="FFFFFF"/>
        <w:spacing w:after="0" w:line="240" w:lineRule="auto"/>
        <w:ind w:left="1069" w:hanging="360"/>
        <w:jc w:val="both"/>
        <w:rPr>
          <w:rFonts w:ascii="Times New Roman" w:hAnsi="Times New Roman"/>
          <w:color w:val="686868"/>
          <w:sz w:val="28"/>
          <w:szCs w:val="28"/>
        </w:rPr>
      </w:pPr>
      <w:r w:rsidRPr="009625E6">
        <w:rPr>
          <w:rFonts w:ascii="Times New Roman" w:hAnsi="Times New Roman"/>
          <w:color w:val="000000"/>
          <w:sz w:val="28"/>
          <w:szCs w:val="28"/>
          <w:lang w:val="uk-UA"/>
        </w:rPr>
        <w:t>-        </w:t>
      </w:r>
      <w:r w:rsidRPr="009625E6">
        <w:rPr>
          <w:rFonts w:ascii="Times New Roman" w:hAnsi="Times New Roman"/>
          <w:color w:val="000000"/>
          <w:sz w:val="28"/>
          <w:szCs w:val="28"/>
        </w:rPr>
        <w:t> </w:t>
      </w:r>
      <w:r w:rsidRPr="009625E6">
        <w:rPr>
          <w:rFonts w:ascii="Times New Roman" w:hAnsi="Times New Roman"/>
          <w:color w:val="000000"/>
          <w:sz w:val="28"/>
          <w:szCs w:val="28"/>
          <w:lang w:val="uk-UA"/>
        </w:rPr>
        <w:t>систему внутрішнього забезпечення якості освіти.</w:t>
      </w:r>
    </w:p>
    <w:p w:rsidR="00F444AC" w:rsidRPr="009625E6" w:rsidRDefault="00F444AC" w:rsidP="00F444AC">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lang w:val="uk-UA"/>
        </w:rPr>
        <w:t>Зміст освітньої програми передбачає:</w:t>
      </w:r>
    </w:p>
    <w:p w:rsidR="00F444AC" w:rsidRPr="009625E6" w:rsidRDefault="00F444AC" w:rsidP="00F444AC">
      <w:pPr>
        <w:pStyle w:val="a3"/>
        <w:widowControl/>
        <w:numPr>
          <w:ilvl w:val="0"/>
          <w:numId w:val="20"/>
        </w:numPr>
        <w:shd w:val="clear" w:color="auto" w:fill="FFFFFF"/>
        <w:autoSpaceDE/>
        <w:autoSpaceDN/>
        <w:adjustRightInd/>
        <w:jc w:val="both"/>
        <w:rPr>
          <w:color w:val="686868"/>
          <w:sz w:val="28"/>
          <w:szCs w:val="28"/>
        </w:rPr>
      </w:pPr>
      <w:r w:rsidRPr="009625E6">
        <w:rPr>
          <w:color w:val="000000"/>
          <w:sz w:val="28"/>
          <w:szCs w:val="28"/>
          <w:lang w:val="uk-UA"/>
        </w:rPr>
        <w:t>формування основ соціальної адаптації та життєвої компетентності дитини;</w:t>
      </w:r>
    </w:p>
    <w:p w:rsidR="00F444AC" w:rsidRPr="009625E6" w:rsidRDefault="00F444AC" w:rsidP="00F444AC">
      <w:pPr>
        <w:pStyle w:val="a3"/>
        <w:widowControl/>
        <w:numPr>
          <w:ilvl w:val="0"/>
          <w:numId w:val="20"/>
        </w:numPr>
        <w:shd w:val="clear" w:color="auto" w:fill="FFFFFF"/>
        <w:autoSpaceDE/>
        <w:autoSpaceDN/>
        <w:adjustRightInd/>
        <w:jc w:val="both"/>
        <w:rPr>
          <w:color w:val="686868"/>
          <w:sz w:val="28"/>
          <w:szCs w:val="28"/>
        </w:rPr>
      </w:pPr>
      <w:r w:rsidRPr="009625E6">
        <w:rPr>
          <w:color w:val="000000"/>
          <w:sz w:val="28"/>
          <w:szCs w:val="28"/>
          <w:lang w:val="uk-UA"/>
        </w:rPr>
        <w:t>виховання елементів природо доцільного світогляду, розвиток позитивного емоційно-ціннісного ставлення до довкілля;</w:t>
      </w:r>
    </w:p>
    <w:p w:rsidR="00F444AC" w:rsidRPr="009625E6" w:rsidRDefault="00F444AC" w:rsidP="00F444AC">
      <w:pPr>
        <w:pStyle w:val="a3"/>
        <w:widowControl/>
        <w:numPr>
          <w:ilvl w:val="0"/>
          <w:numId w:val="20"/>
        </w:numPr>
        <w:shd w:val="clear" w:color="auto" w:fill="FFFFFF"/>
        <w:autoSpaceDE/>
        <w:autoSpaceDN/>
        <w:adjustRightInd/>
        <w:jc w:val="both"/>
        <w:rPr>
          <w:color w:val="686868"/>
          <w:sz w:val="28"/>
          <w:szCs w:val="28"/>
        </w:rPr>
      </w:pPr>
      <w:r w:rsidRPr="009625E6">
        <w:rPr>
          <w:color w:val="000000"/>
          <w:sz w:val="28"/>
          <w:szCs w:val="28"/>
          <w:lang w:val="uk-UA"/>
        </w:rPr>
        <w:t>утвердження емоційно-ціннісного ставлення до практичної та духовної діяльності людини;</w:t>
      </w:r>
    </w:p>
    <w:p w:rsidR="00F444AC" w:rsidRPr="009625E6" w:rsidRDefault="00F444AC" w:rsidP="00F444AC">
      <w:pPr>
        <w:pStyle w:val="a3"/>
        <w:widowControl/>
        <w:numPr>
          <w:ilvl w:val="0"/>
          <w:numId w:val="20"/>
        </w:numPr>
        <w:shd w:val="clear" w:color="auto" w:fill="FFFFFF"/>
        <w:autoSpaceDE/>
        <w:autoSpaceDN/>
        <w:adjustRightInd/>
        <w:jc w:val="both"/>
        <w:rPr>
          <w:color w:val="686868"/>
          <w:sz w:val="28"/>
          <w:szCs w:val="28"/>
        </w:rPr>
      </w:pPr>
      <w:r w:rsidRPr="009625E6">
        <w:rPr>
          <w:color w:val="000000"/>
          <w:sz w:val="28"/>
          <w:szCs w:val="28"/>
          <w:lang w:val="uk-UA"/>
        </w:rPr>
        <w:t>розвиток потреби в реалізації власних творчих здібностей.</w:t>
      </w:r>
    </w:p>
    <w:p w:rsidR="00F444AC" w:rsidRPr="009625E6" w:rsidRDefault="00F444AC" w:rsidP="00F444AC">
      <w:pPr>
        <w:shd w:val="clear" w:color="auto" w:fill="FFFFFF"/>
        <w:spacing w:after="0" w:line="240" w:lineRule="auto"/>
        <w:rPr>
          <w:rFonts w:ascii="Times New Roman" w:hAnsi="Times New Roman"/>
          <w:color w:val="000000"/>
          <w:sz w:val="28"/>
          <w:szCs w:val="28"/>
          <w:lang w:val="uk-UA"/>
        </w:rPr>
      </w:pPr>
    </w:p>
    <w:p w:rsidR="00F444AC" w:rsidRDefault="00F444AC" w:rsidP="00F444AC">
      <w:pPr>
        <w:pStyle w:val="Default"/>
        <w:ind w:firstLine="709"/>
        <w:rPr>
          <w:sz w:val="28"/>
          <w:szCs w:val="28"/>
          <w:lang w:val="uk-UA"/>
        </w:rPr>
      </w:pPr>
      <w:r w:rsidRPr="00A65E20">
        <w:rPr>
          <w:b/>
          <w:bCs/>
          <w:sz w:val="28"/>
          <w:szCs w:val="28"/>
          <w:lang w:val="uk-UA"/>
        </w:rPr>
        <w:t xml:space="preserve">Випускник дошкільної частини установи  </w:t>
      </w:r>
      <w:r w:rsidRPr="00A65E20">
        <w:rPr>
          <w:sz w:val="28"/>
          <w:szCs w:val="28"/>
          <w:lang w:val="uk-UA"/>
        </w:rPr>
        <w:t>має знання, уміння та навички, передбачені Базовим компонентом дошкільної освіти.</w:t>
      </w:r>
    </w:p>
    <w:p w:rsidR="00F444AC" w:rsidRDefault="00197792" w:rsidP="00F444AC">
      <w:pPr>
        <w:pStyle w:val="Default"/>
        <w:ind w:firstLine="709"/>
        <w:rPr>
          <w:sz w:val="28"/>
          <w:szCs w:val="28"/>
          <w:lang w:val="uk-UA"/>
        </w:rPr>
      </w:pPr>
      <w:r>
        <w:rPr>
          <w:sz w:val="28"/>
          <w:szCs w:val="28"/>
          <w:lang w:val="uk-UA"/>
        </w:rPr>
        <w:t>У  2021/2022</w:t>
      </w:r>
      <w:r w:rsidR="00F444AC" w:rsidRPr="00A65E20">
        <w:rPr>
          <w:sz w:val="28"/>
          <w:szCs w:val="28"/>
          <w:lang w:val="uk-UA"/>
        </w:rPr>
        <w:t xml:space="preserve">  навчальному  році  у  </w:t>
      </w:r>
      <w:r>
        <w:rPr>
          <w:sz w:val="28"/>
          <w:szCs w:val="28"/>
          <w:lang w:val="uk-UA"/>
        </w:rPr>
        <w:t>гімназії</w:t>
      </w:r>
      <w:r w:rsidR="00F444AC" w:rsidRPr="00A65E20">
        <w:rPr>
          <w:sz w:val="28"/>
          <w:szCs w:val="28"/>
          <w:lang w:val="uk-UA"/>
        </w:rPr>
        <w:t xml:space="preserve">   </w:t>
      </w:r>
      <w:r w:rsidR="00F444AC">
        <w:rPr>
          <w:sz w:val="28"/>
          <w:szCs w:val="28"/>
          <w:lang w:val="uk-UA"/>
        </w:rPr>
        <w:t>функціонуватиме 1</w:t>
      </w:r>
      <w:r w:rsidR="00F444AC" w:rsidRPr="00A65E20">
        <w:rPr>
          <w:sz w:val="28"/>
          <w:szCs w:val="28"/>
          <w:lang w:val="uk-UA"/>
        </w:rPr>
        <w:t xml:space="preserve"> </w:t>
      </w:r>
      <w:r>
        <w:rPr>
          <w:sz w:val="28"/>
          <w:szCs w:val="28"/>
          <w:lang w:val="uk-UA"/>
        </w:rPr>
        <w:t>різновікова група , яку відвідує 16</w:t>
      </w:r>
      <w:r w:rsidR="00F444AC">
        <w:rPr>
          <w:sz w:val="28"/>
          <w:szCs w:val="28"/>
          <w:lang w:val="uk-UA"/>
        </w:rPr>
        <w:t xml:space="preserve"> учнів</w:t>
      </w:r>
      <w:r>
        <w:rPr>
          <w:sz w:val="28"/>
          <w:szCs w:val="28"/>
          <w:lang w:val="uk-UA"/>
        </w:rPr>
        <w:t>.</w:t>
      </w:r>
    </w:p>
    <w:p w:rsidR="00197792" w:rsidRDefault="00197792" w:rsidP="00F444AC">
      <w:pPr>
        <w:pStyle w:val="Default"/>
        <w:ind w:firstLine="709"/>
        <w:rPr>
          <w:sz w:val="28"/>
          <w:szCs w:val="28"/>
          <w:lang w:val="uk-UA"/>
        </w:rPr>
      </w:pPr>
    </w:p>
    <w:p w:rsidR="00197792" w:rsidRDefault="00197792" w:rsidP="00F444AC">
      <w:pPr>
        <w:pStyle w:val="Default"/>
        <w:ind w:firstLine="709"/>
        <w:rPr>
          <w:sz w:val="28"/>
          <w:szCs w:val="28"/>
          <w:lang w:val="uk-UA"/>
        </w:rPr>
      </w:pPr>
    </w:p>
    <w:p w:rsidR="00197792" w:rsidRDefault="00197792" w:rsidP="00F444AC">
      <w:pPr>
        <w:pStyle w:val="Default"/>
        <w:ind w:firstLine="709"/>
        <w:rPr>
          <w:sz w:val="28"/>
          <w:szCs w:val="28"/>
          <w:lang w:val="uk-UA"/>
        </w:rPr>
      </w:pPr>
    </w:p>
    <w:p w:rsidR="00197792" w:rsidRPr="00A65E20" w:rsidRDefault="00197792" w:rsidP="00F444AC">
      <w:pPr>
        <w:pStyle w:val="Default"/>
        <w:ind w:firstLine="709"/>
        <w:rPr>
          <w:sz w:val="28"/>
          <w:szCs w:val="28"/>
          <w:lang w:val="uk-UA"/>
        </w:rPr>
      </w:pPr>
    </w:p>
    <w:p w:rsidR="00F444AC" w:rsidRPr="009625E6" w:rsidRDefault="00F444AC" w:rsidP="00F444AC">
      <w:pPr>
        <w:shd w:val="clear" w:color="auto" w:fill="FFFFFF"/>
        <w:spacing w:after="0" w:line="240" w:lineRule="auto"/>
        <w:rPr>
          <w:rFonts w:ascii="Times New Roman" w:hAnsi="Times New Roman"/>
          <w:color w:val="000000"/>
          <w:sz w:val="28"/>
          <w:szCs w:val="28"/>
          <w:lang w:val="uk-UA"/>
        </w:rPr>
      </w:pPr>
    </w:p>
    <w:p w:rsidR="00F444AC" w:rsidRPr="009625E6" w:rsidRDefault="00F444AC" w:rsidP="00F444AC">
      <w:pPr>
        <w:shd w:val="clear" w:color="auto" w:fill="FFFFFF"/>
        <w:spacing w:after="0" w:line="240" w:lineRule="auto"/>
        <w:rPr>
          <w:rFonts w:ascii="Times New Roman" w:hAnsi="Times New Roman"/>
          <w:color w:val="686868"/>
          <w:sz w:val="28"/>
          <w:szCs w:val="28"/>
        </w:rPr>
      </w:pPr>
      <w:r w:rsidRPr="009625E6">
        <w:rPr>
          <w:rFonts w:ascii="Times New Roman" w:hAnsi="Times New Roman"/>
          <w:color w:val="000000"/>
          <w:sz w:val="28"/>
          <w:szCs w:val="28"/>
          <w:lang w:val="uk-UA"/>
        </w:rPr>
        <w:lastRenderedPageBreak/>
        <w:t>                                                              </w:t>
      </w:r>
      <w:r>
        <w:rPr>
          <w:rFonts w:ascii="Times New Roman" w:hAnsi="Times New Roman"/>
          <w:b/>
          <w:bCs/>
          <w:color w:val="000000"/>
          <w:sz w:val="28"/>
          <w:szCs w:val="28"/>
          <w:lang w:val="uk-UA"/>
        </w:rPr>
        <w:t> Розділ 1</w:t>
      </w:r>
      <w:r w:rsidRPr="009625E6">
        <w:rPr>
          <w:rFonts w:ascii="Times New Roman" w:hAnsi="Times New Roman"/>
          <w:color w:val="000000"/>
          <w:sz w:val="28"/>
          <w:szCs w:val="28"/>
          <w:lang w:val="uk-UA"/>
        </w:rPr>
        <w:t>.</w:t>
      </w:r>
    </w:p>
    <w:p w:rsidR="00F444AC" w:rsidRPr="009625E6" w:rsidRDefault="00F444AC" w:rsidP="00F444AC">
      <w:pPr>
        <w:shd w:val="clear" w:color="auto" w:fill="FFFFFF"/>
        <w:spacing w:after="0" w:line="240" w:lineRule="auto"/>
        <w:ind w:firstLine="709"/>
        <w:jc w:val="center"/>
        <w:rPr>
          <w:rFonts w:ascii="Times New Roman" w:hAnsi="Times New Roman"/>
          <w:color w:val="686868"/>
          <w:sz w:val="28"/>
          <w:szCs w:val="28"/>
        </w:rPr>
      </w:pPr>
      <w:r w:rsidRPr="009625E6">
        <w:rPr>
          <w:rFonts w:ascii="Times New Roman" w:hAnsi="Times New Roman"/>
          <w:b/>
          <w:bCs/>
          <w:color w:val="000000"/>
          <w:sz w:val="28"/>
          <w:szCs w:val="28"/>
          <w:lang w:val="uk-UA"/>
        </w:rPr>
        <w:t>Загальний обсяг навантаження та очікувані результати навчання (набуття компетентностей)</w:t>
      </w:r>
    </w:p>
    <w:p w:rsidR="00F444AC" w:rsidRPr="009625E6" w:rsidRDefault="00F444AC" w:rsidP="00F444AC">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lang w:val="uk-UA"/>
        </w:rPr>
        <w:t xml:space="preserve">Освітній </w:t>
      </w:r>
      <w:r w:rsidR="00197792">
        <w:rPr>
          <w:rFonts w:ascii="Times New Roman" w:hAnsi="Times New Roman"/>
          <w:color w:val="000000"/>
          <w:sz w:val="28"/>
          <w:szCs w:val="28"/>
          <w:lang w:val="uk-UA"/>
        </w:rPr>
        <w:t>процес у дошкільному підрозділі</w:t>
      </w:r>
      <w:r w:rsidR="00197792" w:rsidRPr="00197792">
        <w:rPr>
          <w:rFonts w:ascii="Times New Roman" w:hAnsi="Times New Roman"/>
          <w:color w:val="000000"/>
          <w:sz w:val="28"/>
          <w:szCs w:val="28"/>
          <w:lang w:val="uk-UA"/>
        </w:rPr>
        <w:t xml:space="preserve"> </w:t>
      </w:r>
      <w:r w:rsidR="00197792">
        <w:rPr>
          <w:rFonts w:ascii="Times New Roman" w:hAnsi="Times New Roman"/>
          <w:color w:val="000000"/>
          <w:sz w:val="28"/>
          <w:szCs w:val="28"/>
          <w:lang w:val="uk-UA"/>
        </w:rPr>
        <w:t>КЗ « Гонорівська гімназія Студенянської сільської ради Вінницької області»</w:t>
      </w:r>
      <w:r w:rsidRPr="009625E6">
        <w:rPr>
          <w:rFonts w:ascii="Times New Roman" w:hAnsi="Times New Roman"/>
          <w:color w:val="000000"/>
          <w:sz w:val="28"/>
          <w:szCs w:val="28"/>
          <w:lang w:val="uk-UA"/>
        </w:rPr>
        <w:t xml:space="preserve"> будується на відповідному програмно-методичному забезпеченні та представляє єдиний комплекс освітніх компонентів для досягнення вихованцями результатів навчання (набуття компетентностей), визначених Базовим компонентом дошкільної освіти, чинними освітніми комплексними та парціальними  програмами, рекомендованими Міністерством освіти і науки України.</w:t>
      </w:r>
    </w:p>
    <w:p w:rsidR="00F444AC" w:rsidRPr="009625E6" w:rsidRDefault="00F444AC" w:rsidP="00F444AC">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lang w:val="uk-UA"/>
        </w:rPr>
        <w:t>Освітній процес у закладі здійснюється за  </w:t>
      </w:r>
      <w:r w:rsidRPr="009625E6">
        <w:rPr>
          <w:rFonts w:ascii="Times New Roman" w:hAnsi="Times New Roman"/>
          <w:color w:val="000000"/>
          <w:sz w:val="28"/>
          <w:szCs w:val="28"/>
          <w:lang w:val="en-US"/>
        </w:rPr>
        <w:t> </w:t>
      </w:r>
      <w:hyperlink r:id="rId10" w:tgtFrame="_blank" w:history="1">
        <w:r w:rsidRPr="009625E6">
          <w:rPr>
            <w:rFonts w:ascii="Times New Roman" w:hAnsi="Times New Roman"/>
            <w:color w:val="000000"/>
            <w:sz w:val="28"/>
            <w:szCs w:val="28"/>
            <w:lang w:val="uk-UA"/>
          </w:rPr>
          <w:t>освітньою програмою для дітей від 2 до 7 років «Дитина»</w:t>
        </w:r>
      </w:hyperlink>
      <w:r w:rsidRPr="009625E6">
        <w:rPr>
          <w:rFonts w:ascii="Times New Roman" w:hAnsi="Times New Roman"/>
          <w:color w:val="000000"/>
          <w:sz w:val="28"/>
          <w:szCs w:val="28"/>
          <w:lang w:val="uk-UA"/>
        </w:rPr>
        <w:t> (наук. кер. проекту – Огнев’юк В.О., авт. колектив – Бєлєнька Г.В., Богініч О.Л., Богданець-Білоскаленко Н.І. та ін.);  </w:t>
      </w:r>
    </w:p>
    <w:p w:rsidR="00F444AC" w:rsidRPr="009625E6" w:rsidRDefault="00F444AC" w:rsidP="00F444AC">
      <w:pPr>
        <w:shd w:val="clear" w:color="auto" w:fill="FFFFFF"/>
        <w:spacing w:after="0" w:line="240" w:lineRule="auto"/>
        <w:rPr>
          <w:rFonts w:ascii="Times New Roman" w:hAnsi="Times New Roman"/>
          <w:color w:val="000000"/>
          <w:sz w:val="28"/>
          <w:szCs w:val="28"/>
          <w:lang w:val="uk-UA"/>
        </w:rPr>
      </w:pPr>
    </w:p>
    <w:p w:rsidR="00F444AC" w:rsidRDefault="00F444AC" w:rsidP="00F444AC">
      <w:pPr>
        <w:shd w:val="clear" w:color="auto" w:fill="FFFFFF"/>
        <w:spacing w:after="0" w:line="240" w:lineRule="auto"/>
        <w:rPr>
          <w:rFonts w:ascii="Times New Roman" w:hAnsi="Times New Roman"/>
          <w:color w:val="000000"/>
          <w:sz w:val="28"/>
          <w:szCs w:val="28"/>
          <w:lang w:val="uk-UA"/>
        </w:rPr>
      </w:pPr>
      <w:r w:rsidRPr="009625E6">
        <w:rPr>
          <w:rFonts w:ascii="Times New Roman" w:hAnsi="Times New Roman"/>
          <w:color w:val="000000"/>
          <w:sz w:val="28"/>
          <w:szCs w:val="28"/>
          <w:lang w:val="uk-UA"/>
        </w:rPr>
        <w:t xml:space="preserve">    </w:t>
      </w:r>
      <w:proofErr w:type="gramStart"/>
      <w:r w:rsidRPr="009625E6">
        <w:rPr>
          <w:rFonts w:ascii="Times New Roman" w:hAnsi="Times New Roman"/>
          <w:color w:val="000000"/>
          <w:sz w:val="28"/>
          <w:szCs w:val="28"/>
        </w:rPr>
        <w:t>З</w:t>
      </w:r>
      <w:proofErr w:type="gramEnd"/>
      <w:r w:rsidRPr="009625E6">
        <w:rPr>
          <w:rFonts w:ascii="Times New Roman" w:hAnsi="Times New Roman"/>
          <w:color w:val="000000"/>
          <w:sz w:val="28"/>
          <w:szCs w:val="28"/>
        </w:rPr>
        <w:t xml:space="preserve"> метою реалізації Базового компонента дошкільної освіти, вищезазначен</w:t>
      </w:r>
      <w:r w:rsidRPr="009625E6">
        <w:rPr>
          <w:rFonts w:ascii="Times New Roman" w:hAnsi="Times New Roman"/>
          <w:color w:val="000000"/>
          <w:sz w:val="28"/>
          <w:szCs w:val="28"/>
          <w:lang w:val="uk-UA"/>
        </w:rPr>
        <w:t>ої</w:t>
      </w:r>
      <w:r w:rsidRPr="009625E6">
        <w:rPr>
          <w:rFonts w:ascii="Times New Roman" w:hAnsi="Times New Roman"/>
          <w:color w:val="000000"/>
          <w:sz w:val="28"/>
          <w:szCs w:val="28"/>
        </w:rPr>
        <w:t xml:space="preserve"> освітн</w:t>
      </w:r>
      <w:r w:rsidRPr="009625E6">
        <w:rPr>
          <w:rFonts w:ascii="Times New Roman" w:hAnsi="Times New Roman"/>
          <w:color w:val="000000"/>
          <w:sz w:val="28"/>
          <w:szCs w:val="28"/>
          <w:lang w:val="uk-UA"/>
        </w:rPr>
        <w:t>ьої</w:t>
      </w:r>
      <w:r w:rsidRPr="009625E6">
        <w:rPr>
          <w:rFonts w:ascii="Times New Roman" w:hAnsi="Times New Roman"/>
          <w:color w:val="000000"/>
          <w:sz w:val="28"/>
          <w:szCs w:val="28"/>
        </w:rPr>
        <w:t xml:space="preserve"> програм</w:t>
      </w:r>
      <w:r w:rsidRPr="009625E6">
        <w:rPr>
          <w:rFonts w:ascii="Times New Roman" w:hAnsi="Times New Roman"/>
          <w:color w:val="000000"/>
          <w:sz w:val="28"/>
          <w:szCs w:val="28"/>
          <w:lang w:val="uk-UA"/>
        </w:rPr>
        <w:t>и</w:t>
      </w:r>
      <w:r w:rsidRPr="009625E6">
        <w:rPr>
          <w:rFonts w:ascii="Times New Roman" w:hAnsi="Times New Roman"/>
          <w:color w:val="000000"/>
          <w:sz w:val="28"/>
          <w:szCs w:val="28"/>
        </w:rPr>
        <w:t xml:space="preserve"> та відповідно до наказу Міністерства освіти і науки України від 20.04.2015 року № 446 «Про затвердження гранично допустимого навчального навантаження на дитину у дошкільних навчальних закладах різних</w:t>
      </w:r>
      <w:r w:rsidR="00197792">
        <w:rPr>
          <w:rFonts w:ascii="Times New Roman" w:hAnsi="Times New Roman"/>
          <w:color w:val="000000"/>
          <w:sz w:val="28"/>
          <w:szCs w:val="28"/>
        </w:rPr>
        <w:t xml:space="preserve"> типів та форми власності» у 20</w:t>
      </w:r>
      <w:r w:rsidR="00197792">
        <w:rPr>
          <w:rFonts w:ascii="Times New Roman" w:hAnsi="Times New Roman"/>
          <w:color w:val="000000"/>
          <w:sz w:val="28"/>
          <w:szCs w:val="28"/>
          <w:lang w:val="uk-UA"/>
        </w:rPr>
        <w:t>21</w:t>
      </w:r>
      <w:r w:rsidRPr="009625E6">
        <w:rPr>
          <w:rFonts w:ascii="Times New Roman" w:hAnsi="Times New Roman"/>
          <w:color w:val="000000"/>
          <w:sz w:val="28"/>
          <w:szCs w:val="28"/>
        </w:rPr>
        <w:t>-20</w:t>
      </w:r>
      <w:r w:rsidR="00197792">
        <w:rPr>
          <w:rFonts w:ascii="Times New Roman" w:hAnsi="Times New Roman"/>
          <w:color w:val="000000"/>
          <w:sz w:val="28"/>
          <w:szCs w:val="28"/>
          <w:lang w:val="uk-UA"/>
        </w:rPr>
        <w:t>22</w:t>
      </w:r>
      <w:r w:rsidRPr="009625E6">
        <w:rPr>
          <w:rFonts w:ascii="Times New Roman" w:hAnsi="Times New Roman"/>
          <w:color w:val="000000"/>
          <w:sz w:val="28"/>
          <w:szCs w:val="28"/>
        </w:rPr>
        <w:t xml:space="preserve"> навчальному році в закладі дошкільної освіти загальний обсяг тижневого навантаження за віковими групами становитиме:</w:t>
      </w:r>
    </w:p>
    <w:p w:rsidR="00F444AC" w:rsidRPr="00F444AC" w:rsidRDefault="00F444AC" w:rsidP="00F444AC">
      <w:pPr>
        <w:shd w:val="clear" w:color="auto" w:fill="FFFFFF"/>
        <w:spacing w:after="0" w:line="240" w:lineRule="auto"/>
        <w:rPr>
          <w:rFonts w:ascii="Times New Roman" w:hAnsi="Times New Roman"/>
          <w:color w:val="686868"/>
          <w:sz w:val="28"/>
          <w:szCs w:val="28"/>
          <w:lang w:val="uk-UA"/>
        </w:rPr>
      </w:pPr>
    </w:p>
    <w:tbl>
      <w:tblPr>
        <w:tblW w:w="5195" w:type="pct"/>
        <w:tblInd w:w="-522" w:type="dxa"/>
        <w:tblLayout w:type="fixed"/>
        <w:tblCellMar>
          <w:left w:w="0" w:type="dxa"/>
          <w:right w:w="0" w:type="dxa"/>
        </w:tblCellMar>
        <w:tblLook w:val="04A0" w:firstRow="1" w:lastRow="0" w:firstColumn="1" w:lastColumn="0" w:noHBand="0" w:noVBand="1"/>
      </w:tblPr>
      <w:tblGrid>
        <w:gridCol w:w="4549"/>
        <w:gridCol w:w="1155"/>
        <w:gridCol w:w="1288"/>
        <w:gridCol w:w="1411"/>
        <w:gridCol w:w="1518"/>
      </w:tblGrid>
      <w:tr w:rsidR="00F444AC" w:rsidRPr="009625E6" w:rsidTr="00F444AC">
        <w:tc>
          <w:tcPr>
            <w:tcW w:w="2293" w:type="pct"/>
            <w:vMerge w:val="restart"/>
            <w:tcBorders>
              <w:top w:val="single" w:sz="8" w:space="0" w:color="000000"/>
              <w:left w:val="single" w:sz="8" w:space="0" w:color="000000"/>
              <w:bottom w:val="single" w:sz="8" w:space="0" w:color="000000"/>
              <w:right w:val="single" w:sz="8" w:space="0" w:color="000000"/>
            </w:tcBorders>
            <w:tcMar>
              <w:top w:w="75" w:type="dxa"/>
              <w:left w:w="45" w:type="dxa"/>
              <w:bottom w:w="75" w:type="dxa"/>
              <w:right w:w="150" w:type="dxa"/>
            </w:tcMar>
            <w:vAlign w:val="center"/>
            <w:hideMark/>
          </w:tcPr>
          <w:p w:rsidR="00F444AC" w:rsidRPr="00F444AC" w:rsidRDefault="00F444AC" w:rsidP="00F444AC">
            <w:pPr>
              <w:spacing w:after="0" w:line="240" w:lineRule="auto"/>
              <w:jc w:val="center"/>
              <w:textAlignment w:val="baseline"/>
              <w:rPr>
                <w:rFonts w:ascii="Times New Roman" w:hAnsi="Times New Roman"/>
                <w:sz w:val="28"/>
                <w:szCs w:val="28"/>
                <w:lang w:val="uk-UA"/>
              </w:rPr>
            </w:pPr>
            <w:r w:rsidRPr="009625E6">
              <w:rPr>
                <w:rFonts w:ascii="Times New Roman" w:hAnsi="Times New Roman"/>
                <w:color w:val="000000"/>
                <w:sz w:val="28"/>
                <w:szCs w:val="28"/>
                <w:lang w:val="uk-UA"/>
              </w:rPr>
              <w:t>Орієнтовні види діяльності за освітніми лініями</w:t>
            </w:r>
          </w:p>
        </w:tc>
        <w:tc>
          <w:tcPr>
            <w:tcW w:w="2707" w:type="pct"/>
            <w:gridSpan w:val="4"/>
            <w:tcBorders>
              <w:top w:val="single" w:sz="8" w:space="0" w:color="000000"/>
              <w:left w:val="nil"/>
              <w:bottom w:val="single" w:sz="8" w:space="0" w:color="000000"/>
              <w:right w:val="single" w:sz="8" w:space="0" w:color="000000"/>
            </w:tcBorders>
            <w:tcMar>
              <w:top w:w="75" w:type="dxa"/>
              <w:left w:w="45" w:type="dxa"/>
              <w:bottom w:w="75" w:type="dxa"/>
              <w:right w:w="150" w:type="dxa"/>
            </w:tcMar>
            <w:vAlign w:val="center"/>
            <w:hideMark/>
          </w:tcPr>
          <w:p w:rsidR="00F444AC" w:rsidRPr="009625E6" w:rsidRDefault="00F444AC" w:rsidP="00F444AC">
            <w:pPr>
              <w:spacing w:after="0" w:line="240" w:lineRule="auto"/>
              <w:jc w:val="center"/>
              <w:textAlignment w:val="baseline"/>
              <w:rPr>
                <w:rFonts w:ascii="Times New Roman" w:hAnsi="Times New Roman"/>
                <w:sz w:val="28"/>
                <w:szCs w:val="28"/>
              </w:rPr>
            </w:pPr>
            <w:bookmarkStart w:id="0" w:name="me54"/>
            <w:bookmarkEnd w:id="0"/>
            <w:r w:rsidRPr="009625E6">
              <w:rPr>
                <w:rFonts w:ascii="Times New Roman" w:hAnsi="Times New Roman"/>
                <w:color w:val="000000"/>
                <w:sz w:val="28"/>
                <w:szCs w:val="28"/>
                <w:lang w:val="uk-UA"/>
              </w:rPr>
              <w:t>Орієнтовна кількість занять на тиждень за віковими групами</w:t>
            </w:r>
          </w:p>
        </w:tc>
      </w:tr>
      <w:tr w:rsidR="00F444AC" w:rsidRPr="009625E6" w:rsidTr="00F444AC">
        <w:tc>
          <w:tcPr>
            <w:tcW w:w="2293" w:type="pct"/>
            <w:vMerge/>
            <w:tcBorders>
              <w:top w:val="single" w:sz="8" w:space="0" w:color="000000"/>
              <w:left w:val="single" w:sz="8" w:space="0" w:color="000000"/>
              <w:bottom w:val="single" w:sz="8" w:space="0" w:color="000000"/>
              <w:right w:val="single" w:sz="8" w:space="0" w:color="000000"/>
            </w:tcBorders>
            <w:vAlign w:val="center"/>
            <w:hideMark/>
          </w:tcPr>
          <w:p w:rsidR="00F444AC" w:rsidRPr="009625E6" w:rsidRDefault="00F444AC" w:rsidP="00F444AC">
            <w:pPr>
              <w:spacing w:after="0" w:line="240" w:lineRule="auto"/>
              <w:rPr>
                <w:rFonts w:ascii="Times New Roman" w:hAnsi="Times New Roman"/>
                <w:sz w:val="28"/>
                <w:szCs w:val="28"/>
              </w:rPr>
            </w:pPr>
          </w:p>
        </w:tc>
        <w:tc>
          <w:tcPr>
            <w:tcW w:w="582" w:type="pct"/>
            <w:vMerge w:val="restart"/>
            <w:tcBorders>
              <w:top w:val="nil"/>
              <w:left w:val="nil"/>
              <w:bottom w:val="single" w:sz="8" w:space="0" w:color="000000"/>
              <w:right w:val="single" w:sz="8" w:space="0" w:color="000000"/>
            </w:tcBorders>
            <w:tcMar>
              <w:top w:w="75" w:type="dxa"/>
              <w:left w:w="45" w:type="dxa"/>
              <w:bottom w:w="75" w:type="dxa"/>
              <w:right w:w="150" w:type="dxa"/>
            </w:tcMar>
            <w:vAlign w:val="center"/>
            <w:hideMark/>
          </w:tcPr>
          <w:p w:rsidR="00F444AC" w:rsidRPr="009625E6" w:rsidRDefault="00F444AC" w:rsidP="00F444AC">
            <w:pPr>
              <w:spacing w:after="0" w:line="240" w:lineRule="auto"/>
              <w:jc w:val="center"/>
              <w:textAlignment w:val="baseline"/>
              <w:rPr>
                <w:rFonts w:ascii="Times New Roman" w:hAnsi="Times New Roman"/>
                <w:sz w:val="28"/>
                <w:szCs w:val="28"/>
              </w:rPr>
            </w:pPr>
            <w:bookmarkStart w:id="1" w:name="bssPhr20"/>
            <w:bookmarkStart w:id="2" w:name="me207"/>
            <w:bookmarkStart w:id="3" w:name="bssPhr21"/>
            <w:bookmarkStart w:id="4" w:name="me89"/>
            <w:bookmarkStart w:id="5" w:name="bssPhr22"/>
            <w:bookmarkStart w:id="6" w:name="me147"/>
            <w:bookmarkEnd w:id="1"/>
            <w:bookmarkEnd w:id="2"/>
            <w:bookmarkEnd w:id="3"/>
            <w:bookmarkEnd w:id="4"/>
            <w:bookmarkEnd w:id="5"/>
            <w:bookmarkEnd w:id="6"/>
            <w:r w:rsidRPr="009625E6">
              <w:rPr>
                <w:rFonts w:ascii="Times New Roman" w:hAnsi="Times New Roman"/>
                <w:color w:val="000000"/>
                <w:sz w:val="28"/>
                <w:szCs w:val="28"/>
                <w:lang w:val="uk-UA"/>
              </w:rPr>
              <w:t>І молодша група</w:t>
            </w:r>
          </w:p>
          <w:p w:rsidR="00F444AC" w:rsidRPr="009625E6" w:rsidRDefault="00F444AC" w:rsidP="00F444AC">
            <w:pPr>
              <w:spacing w:after="0" w:line="240" w:lineRule="auto"/>
              <w:jc w:val="center"/>
              <w:textAlignment w:val="baseline"/>
              <w:rPr>
                <w:rFonts w:ascii="Times New Roman" w:hAnsi="Times New Roman"/>
                <w:sz w:val="28"/>
                <w:szCs w:val="28"/>
              </w:rPr>
            </w:pPr>
            <w:r w:rsidRPr="009625E6">
              <w:rPr>
                <w:rFonts w:ascii="Times New Roman" w:hAnsi="Times New Roman"/>
                <w:color w:val="000000"/>
                <w:sz w:val="28"/>
                <w:szCs w:val="28"/>
                <w:lang w:val="uk-UA"/>
              </w:rPr>
              <w:t>«Крихітки»</w:t>
            </w:r>
          </w:p>
        </w:tc>
        <w:tc>
          <w:tcPr>
            <w:tcW w:w="649" w:type="pct"/>
            <w:vMerge w:val="restart"/>
            <w:tcBorders>
              <w:top w:val="nil"/>
              <w:left w:val="nil"/>
              <w:right w:val="single" w:sz="4" w:space="0" w:color="auto"/>
            </w:tcBorders>
            <w:tcMar>
              <w:top w:w="75" w:type="dxa"/>
              <w:left w:w="45" w:type="dxa"/>
              <w:bottom w:w="75" w:type="dxa"/>
              <w:right w:w="150" w:type="dxa"/>
            </w:tcMar>
            <w:vAlign w:val="center"/>
            <w:hideMark/>
          </w:tcPr>
          <w:p w:rsidR="00F444AC" w:rsidRPr="009625E6" w:rsidRDefault="00F444AC" w:rsidP="00F444AC">
            <w:pPr>
              <w:spacing w:after="0" w:line="240" w:lineRule="auto"/>
              <w:jc w:val="center"/>
              <w:textAlignment w:val="baseline"/>
              <w:rPr>
                <w:rFonts w:ascii="Times New Roman" w:hAnsi="Times New Roman"/>
                <w:sz w:val="28"/>
                <w:szCs w:val="28"/>
                <w:lang w:val="uk-UA"/>
              </w:rPr>
            </w:pPr>
            <w:bookmarkStart w:id="7" w:name="bssPhr23"/>
            <w:bookmarkStart w:id="8" w:name="me85"/>
            <w:bookmarkStart w:id="9" w:name="bssPhr24"/>
            <w:bookmarkStart w:id="10" w:name="me220"/>
            <w:bookmarkEnd w:id="7"/>
            <w:bookmarkEnd w:id="8"/>
            <w:bookmarkEnd w:id="9"/>
            <w:bookmarkEnd w:id="10"/>
            <w:r w:rsidRPr="009625E6">
              <w:rPr>
                <w:rFonts w:ascii="Times New Roman" w:hAnsi="Times New Roman"/>
                <w:sz w:val="28"/>
                <w:szCs w:val="28"/>
                <w:lang w:val="uk-UA"/>
              </w:rPr>
              <w:t>ІІ молодша група «Малята»</w:t>
            </w:r>
          </w:p>
        </w:tc>
        <w:tc>
          <w:tcPr>
            <w:tcW w:w="711" w:type="pct"/>
            <w:tcBorders>
              <w:top w:val="nil"/>
              <w:left w:val="single" w:sz="4" w:space="0" w:color="auto"/>
              <w:right w:val="single" w:sz="8" w:space="0" w:color="000000"/>
            </w:tcBorders>
            <w:vAlign w:val="center"/>
          </w:tcPr>
          <w:p w:rsidR="00F444AC" w:rsidRPr="009625E6" w:rsidRDefault="00F444AC" w:rsidP="00F444AC">
            <w:pPr>
              <w:spacing w:after="0" w:line="240" w:lineRule="auto"/>
              <w:jc w:val="center"/>
              <w:textAlignment w:val="baseline"/>
              <w:rPr>
                <w:rFonts w:ascii="Times New Roman" w:hAnsi="Times New Roman"/>
                <w:sz w:val="28"/>
                <w:szCs w:val="28"/>
                <w:lang w:val="uk-UA"/>
              </w:rPr>
            </w:pPr>
            <w:r w:rsidRPr="009625E6">
              <w:rPr>
                <w:rFonts w:ascii="Times New Roman" w:hAnsi="Times New Roman"/>
                <w:sz w:val="28"/>
                <w:szCs w:val="28"/>
                <w:lang w:val="uk-UA"/>
              </w:rPr>
              <w:t>Середня група «Чомусики»</w:t>
            </w:r>
          </w:p>
        </w:tc>
        <w:tc>
          <w:tcPr>
            <w:tcW w:w="766" w:type="pct"/>
            <w:vMerge w:val="restart"/>
            <w:tcBorders>
              <w:top w:val="nil"/>
              <w:left w:val="nil"/>
              <w:bottom w:val="single" w:sz="8" w:space="0" w:color="000000"/>
              <w:right w:val="single" w:sz="8" w:space="0" w:color="000000"/>
            </w:tcBorders>
            <w:vAlign w:val="center"/>
            <w:hideMark/>
          </w:tcPr>
          <w:p w:rsidR="00F444AC" w:rsidRPr="009625E6" w:rsidRDefault="00F444AC" w:rsidP="00F444AC">
            <w:pPr>
              <w:spacing w:after="0" w:line="240" w:lineRule="auto"/>
              <w:jc w:val="center"/>
              <w:textAlignment w:val="baseline"/>
              <w:rPr>
                <w:rFonts w:ascii="Times New Roman" w:hAnsi="Times New Roman"/>
                <w:sz w:val="28"/>
                <w:szCs w:val="28"/>
                <w:lang w:val="uk-UA"/>
              </w:rPr>
            </w:pPr>
            <w:r w:rsidRPr="009625E6">
              <w:rPr>
                <w:rFonts w:ascii="Times New Roman" w:hAnsi="Times New Roman"/>
                <w:sz w:val="28"/>
                <w:szCs w:val="28"/>
                <w:lang w:val="uk-UA"/>
              </w:rPr>
              <w:t>Старша група «Фантазери мрійники»,</w:t>
            </w:r>
          </w:p>
          <w:p w:rsidR="00F444AC" w:rsidRPr="009625E6" w:rsidRDefault="00F444AC" w:rsidP="00F444AC">
            <w:pPr>
              <w:spacing w:after="0" w:line="240" w:lineRule="auto"/>
              <w:textAlignment w:val="baseline"/>
              <w:rPr>
                <w:rFonts w:ascii="Times New Roman" w:hAnsi="Times New Roman"/>
                <w:sz w:val="28"/>
                <w:szCs w:val="28"/>
                <w:lang w:val="uk-UA"/>
              </w:rPr>
            </w:pPr>
            <w:r w:rsidRPr="009625E6">
              <w:rPr>
                <w:rFonts w:ascii="Times New Roman" w:hAnsi="Times New Roman"/>
                <w:sz w:val="28"/>
                <w:szCs w:val="28"/>
                <w:lang w:val="uk-UA"/>
              </w:rPr>
              <w:t xml:space="preserve"> « Дослідники»</w:t>
            </w:r>
          </w:p>
        </w:tc>
      </w:tr>
      <w:tr w:rsidR="00F444AC" w:rsidRPr="009625E6" w:rsidTr="00F444AC">
        <w:tc>
          <w:tcPr>
            <w:tcW w:w="2293" w:type="pct"/>
            <w:vMerge/>
            <w:tcBorders>
              <w:top w:val="single" w:sz="8" w:space="0" w:color="000000"/>
              <w:left w:val="single" w:sz="8" w:space="0" w:color="000000"/>
              <w:bottom w:val="single" w:sz="8" w:space="0" w:color="000000"/>
              <w:right w:val="single" w:sz="8" w:space="0" w:color="000000"/>
            </w:tcBorders>
            <w:vAlign w:val="center"/>
            <w:hideMark/>
          </w:tcPr>
          <w:p w:rsidR="00F444AC" w:rsidRPr="009625E6" w:rsidRDefault="00F444AC" w:rsidP="00F444AC">
            <w:pPr>
              <w:spacing w:after="0" w:line="240" w:lineRule="auto"/>
              <w:rPr>
                <w:rFonts w:ascii="Times New Roman" w:hAnsi="Times New Roman"/>
                <w:sz w:val="28"/>
                <w:szCs w:val="28"/>
              </w:rPr>
            </w:pPr>
          </w:p>
        </w:tc>
        <w:tc>
          <w:tcPr>
            <w:tcW w:w="582" w:type="pct"/>
            <w:vMerge/>
            <w:tcBorders>
              <w:top w:val="nil"/>
              <w:left w:val="nil"/>
              <w:bottom w:val="single" w:sz="8" w:space="0" w:color="000000"/>
              <w:right w:val="single" w:sz="8" w:space="0" w:color="000000"/>
            </w:tcBorders>
            <w:vAlign w:val="center"/>
            <w:hideMark/>
          </w:tcPr>
          <w:p w:rsidR="00F444AC" w:rsidRPr="009625E6" w:rsidRDefault="00F444AC" w:rsidP="00F444AC">
            <w:pPr>
              <w:spacing w:after="0" w:line="240" w:lineRule="auto"/>
              <w:rPr>
                <w:rFonts w:ascii="Times New Roman" w:hAnsi="Times New Roman"/>
                <w:sz w:val="28"/>
                <w:szCs w:val="28"/>
              </w:rPr>
            </w:pPr>
          </w:p>
        </w:tc>
        <w:tc>
          <w:tcPr>
            <w:tcW w:w="649" w:type="pct"/>
            <w:vMerge/>
            <w:tcBorders>
              <w:left w:val="nil"/>
              <w:bottom w:val="single" w:sz="8" w:space="0" w:color="000000"/>
              <w:right w:val="single" w:sz="4" w:space="0" w:color="auto"/>
            </w:tcBorders>
            <w:tcMar>
              <w:top w:w="75" w:type="dxa"/>
              <w:left w:w="45" w:type="dxa"/>
              <w:bottom w:w="75" w:type="dxa"/>
              <w:right w:w="150" w:type="dxa"/>
            </w:tcMar>
            <w:vAlign w:val="center"/>
            <w:hideMark/>
          </w:tcPr>
          <w:p w:rsidR="00F444AC" w:rsidRPr="009625E6" w:rsidRDefault="00F444AC" w:rsidP="00F444AC">
            <w:pPr>
              <w:spacing w:after="0" w:line="240" w:lineRule="auto"/>
              <w:textAlignment w:val="baseline"/>
              <w:rPr>
                <w:rFonts w:ascii="Times New Roman" w:hAnsi="Times New Roman"/>
                <w:sz w:val="28"/>
                <w:szCs w:val="28"/>
                <w:lang w:val="uk-UA"/>
              </w:rPr>
            </w:pPr>
          </w:p>
        </w:tc>
        <w:tc>
          <w:tcPr>
            <w:tcW w:w="711" w:type="pct"/>
            <w:tcBorders>
              <w:top w:val="nil"/>
              <w:left w:val="single" w:sz="4" w:space="0" w:color="auto"/>
              <w:bottom w:val="single" w:sz="8" w:space="0" w:color="000000"/>
              <w:right w:val="single" w:sz="8" w:space="0" w:color="000000"/>
            </w:tcBorders>
            <w:tcMar>
              <w:top w:w="75" w:type="dxa"/>
              <w:left w:w="45" w:type="dxa"/>
              <w:bottom w:w="75" w:type="dxa"/>
              <w:right w:w="150" w:type="dxa"/>
            </w:tcMar>
            <w:vAlign w:val="center"/>
            <w:hideMark/>
          </w:tcPr>
          <w:p w:rsidR="00F444AC" w:rsidRPr="009625E6" w:rsidRDefault="00F444AC" w:rsidP="00F444AC">
            <w:pPr>
              <w:spacing w:after="0" w:line="240" w:lineRule="auto"/>
              <w:jc w:val="center"/>
              <w:textAlignment w:val="baseline"/>
              <w:rPr>
                <w:rFonts w:ascii="Times New Roman" w:hAnsi="Times New Roman"/>
                <w:sz w:val="28"/>
                <w:szCs w:val="28"/>
              </w:rPr>
            </w:pPr>
          </w:p>
        </w:tc>
        <w:tc>
          <w:tcPr>
            <w:tcW w:w="766" w:type="pct"/>
            <w:vMerge/>
            <w:tcBorders>
              <w:top w:val="nil"/>
              <w:left w:val="nil"/>
              <w:bottom w:val="single" w:sz="8" w:space="0" w:color="000000"/>
              <w:right w:val="single" w:sz="8" w:space="0" w:color="000000"/>
            </w:tcBorders>
            <w:vAlign w:val="center"/>
            <w:hideMark/>
          </w:tcPr>
          <w:p w:rsidR="00F444AC" w:rsidRPr="009625E6" w:rsidRDefault="00F444AC" w:rsidP="00F444AC">
            <w:pPr>
              <w:spacing w:after="0" w:line="240" w:lineRule="auto"/>
              <w:rPr>
                <w:rFonts w:ascii="Times New Roman" w:hAnsi="Times New Roman"/>
                <w:sz w:val="28"/>
                <w:szCs w:val="28"/>
              </w:rPr>
            </w:pPr>
          </w:p>
        </w:tc>
      </w:tr>
      <w:tr w:rsidR="00F444AC" w:rsidRPr="009625E6" w:rsidTr="00F444AC">
        <w:tc>
          <w:tcPr>
            <w:tcW w:w="2293" w:type="pct"/>
            <w:tcBorders>
              <w:top w:val="nil"/>
              <w:left w:val="single" w:sz="8" w:space="0" w:color="000000"/>
              <w:bottom w:val="single" w:sz="8" w:space="0" w:color="000000"/>
              <w:right w:val="single" w:sz="8" w:space="0" w:color="000000"/>
            </w:tcBorders>
            <w:tcMar>
              <w:top w:w="75" w:type="dxa"/>
              <w:left w:w="45" w:type="dxa"/>
              <w:bottom w:w="75" w:type="dxa"/>
              <w:right w:w="150" w:type="dxa"/>
            </w:tcMar>
            <w:vAlign w:val="center"/>
            <w:hideMark/>
          </w:tcPr>
          <w:p w:rsidR="00F444AC" w:rsidRPr="009625E6" w:rsidRDefault="00F444AC" w:rsidP="00F444AC">
            <w:pPr>
              <w:spacing w:after="0" w:line="240" w:lineRule="auto"/>
              <w:jc w:val="both"/>
              <w:textAlignment w:val="baseline"/>
              <w:rPr>
                <w:rFonts w:ascii="Times New Roman" w:hAnsi="Times New Roman"/>
                <w:sz w:val="28"/>
                <w:szCs w:val="28"/>
              </w:rPr>
            </w:pPr>
            <w:bookmarkStart w:id="11" w:name="bssPhr25"/>
            <w:bookmarkStart w:id="12" w:name="me222"/>
            <w:bookmarkEnd w:id="11"/>
            <w:bookmarkEnd w:id="12"/>
            <w:r w:rsidRPr="009625E6">
              <w:rPr>
                <w:rFonts w:ascii="Times New Roman" w:hAnsi="Times New Roman"/>
                <w:color w:val="000000"/>
                <w:sz w:val="28"/>
                <w:szCs w:val="28"/>
                <w:lang w:val="uk-UA"/>
              </w:rPr>
              <w:t>Ознайомлення із соціумом</w:t>
            </w:r>
          </w:p>
        </w:tc>
        <w:tc>
          <w:tcPr>
            <w:tcW w:w="582" w:type="pct"/>
            <w:tcBorders>
              <w:top w:val="nil"/>
              <w:left w:val="nil"/>
              <w:bottom w:val="single" w:sz="8" w:space="0" w:color="000000"/>
              <w:right w:val="single" w:sz="8" w:space="0" w:color="000000"/>
            </w:tcBorders>
            <w:tcMar>
              <w:top w:w="75" w:type="dxa"/>
              <w:left w:w="45" w:type="dxa"/>
              <w:bottom w:w="75" w:type="dxa"/>
              <w:right w:w="150" w:type="dxa"/>
            </w:tcMar>
            <w:vAlign w:val="center"/>
          </w:tcPr>
          <w:p w:rsidR="00F444AC" w:rsidRPr="009625E6" w:rsidRDefault="00F444AC" w:rsidP="00F444AC">
            <w:pPr>
              <w:spacing w:after="0" w:line="240" w:lineRule="auto"/>
              <w:jc w:val="center"/>
              <w:textAlignment w:val="baseline"/>
              <w:rPr>
                <w:rFonts w:ascii="Times New Roman" w:hAnsi="Times New Roman"/>
                <w:sz w:val="28"/>
                <w:szCs w:val="28"/>
              </w:rPr>
            </w:pPr>
            <w:bookmarkStart w:id="13" w:name="me99"/>
            <w:bookmarkStart w:id="14" w:name="me230"/>
            <w:bookmarkStart w:id="15" w:name="me44"/>
            <w:bookmarkEnd w:id="13"/>
            <w:bookmarkEnd w:id="14"/>
            <w:bookmarkEnd w:id="15"/>
          </w:p>
        </w:tc>
        <w:tc>
          <w:tcPr>
            <w:tcW w:w="649" w:type="pct"/>
            <w:tcBorders>
              <w:top w:val="nil"/>
              <w:left w:val="nil"/>
              <w:bottom w:val="single" w:sz="8" w:space="0" w:color="000000"/>
              <w:right w:val="single" w:sz="8" w:space="0" w:color="000000"/>
            </w:tcBorders>
            <w:tcMar>
              <w:top w:w="75" w:type="dxa"/>
              <w:left w:w="45" w:type="dxa"/>
              <w:bottom w:w="75" w:type="dxa"/>
              <w:right w:w="150" w:type="dxa"/>
            </w:tcMar>
            <w:vAlign w:val="center"/>
          </w:tcPr>
          <w:p w:rsidR="00F444AC" w:rsidRPr="009625E6" w:rsidRDefault="00F444AC" w:rsidP="00F444AC">
            <w:pPr>
              <w:spacing w:after="0" w:line="240" w:lineRule="auto"/>
              <w:jc w:val="center"/>
              <w:textAlignment w:val="baseline"/>
              <w:rPr>
                <w:rFonts w:ascii="Times New Roman" w:hAnsi="Times New Roman"/>
                <w:sz w:val="28"/>
                <w:szCs w:val="28"/>
              </w:rPr>
            </w:pPr>
            <w:bookmarkStart w:id="16" w:name="me134"/>
            <w:bookmarkEnd w:id="16"/>
          </w:p>
        </w:tc>
        <w:tc>
          <w:tcPr>
            <w:tcW w:w="711" w:type="pct"/>
            <w:tcBorders>
              <w:top w:val="nil"/>
              <w:left w:val="nil"/>
              <w:bottom w:val="single" w:sz="8" w:space="0" w:color="000000"/>
              <w:right w:val="single" w:sz="8" w:space="0" w:color="000000"/>
            </w:tcBorders>
            <w:tcMar>
              <w:top w:w="75" w:type="dxa"/>
              <w:left w:w="45" w:type="dxa"/>
              <w:bottom w:w="75" w:type="dxa"/>
              <w:right w:w="150" w:type="dxa"/>
            </w:tcMar>
            <w:vAlign w:val="center"/>
            <w:hideMark/>
          </w:tcPr>
          <w:p w:rsidR="00F444AC" w:rsidRPr="009625E6" w:rsidRDefault="00F444AC" w:rsidP="00F444AC">
            <w:pPr>
              <w:spacing w:after="0" w:line="240" w:lineRule="auto"/>
              <w:jc w:val="center"/>
              <w:textAlignment w:val="baseline"/>
              <w:rPr>
                <w:rFonts w:ascii="Times New Roman" w:hAnsi="Times New Roman"/>
                <w:sz w:val="28"/>
                <w:szCs w:val="28"/>
              </w:rPr>
            </w:pPr>
            <w:bookmarkStart w:id="17" w:name="me140"/>
            <w:bookmarkEnd w:id="17"/>
            <w:r w:rsidRPr="009625E6">
              <w:rPr>
                <w:rFonts w:ascii="Times New Roman" w:hAnsi="Times New Roman"/>
                <w:color w:val="000000"/>
                <w:sz w:val="28"/>
                <w:szCs w:val="28"/>
                <w:lang w:val="uk-UA"/>
              </w:rPr>
              <w:t>1</w:t>
            </w:r>
          </w:p>
        </w:tc>
        <w:tc>
          <w:tcPr>
            <w:tcW w:w="766" w:type="pct"/>
            <w:tcBorders>
              <w:top w:val="nil"/>
              <w:left w:val="nil"/>
              <w:bottom w:val="single" w:sz="8" w:space="0" w:color="000000"/>
              <w:right w:val="single" w:sz="8" w:space="0" w:color="000000"/>
            </w:tcBorders>
            <w:hideMark/>
          </w:tcPr>
          <w:p w:rsidR="00F444AC" w:rsidRPr="009625E6" w:rsidRDefault="00F444AC" w:rsidP="00F444AC">
            <w:pPr>
              <w:spacing w:after="0" w:line="240" w:lineRule="auto"/>
              <w:jc w:val="center"/>
              <w:textAlignment w:val="baseline"/>
              <w:rPr>
                <w:rFonts w:ascii="Times New Roman" w:hAnsi="Times New Roman"/>
                <w:sz w:val="28"/>
                <w:szCs w:val="28"/>
              </w:rPr>
            </w:pPr>
            <w:r w:rsidRPr="009625E6">
              <w:rPr>
                <w:rFonts w:ascii="Times New Roman" w:hAnsi="Times New Roman"/>
                <w:color w:val="000000"/>
                <w:sz w:val="28"/>
                <w:szCs w:val="28"/>
                <w:lang w:val="uk-UA"/>
              </w:rPr>
              <w:t>1</w:t>
            </w:r>
          </w:p>
        </w:tc>
      </w:tr>
      <w:tr w:rsidR="00F444AC" w:rsidRPr="009625E6" w:rsidTr="00F444AC">
        <w:trPr>
          <w:trHeight w:val="720"/>
        </w:trPr>
        <w:tc>
          <w:tcPr>
            <w:tcW w:w="2293" w:type="pct"/>
            <w:tcBorders>
              <w:top w:val="nil"/>
              <w:left w:val="single" w:sz="8" w:space="0" w:color="000000"/>
              <w:bottom w:val="single" w:sz="4" w:space="0" w:color="auto"/>
              <w:right w:val="single" w:sz="8" w:space="0" w:color="000000"/>
            </w:tcBorders>
            <w:tcMar>
              <w:top w:w="75" w:type="dxa"/>
              <w:left w:w="45" w:type="dxa"/>
              <w:bottom w:w="75" w:type="dxa"/>
              <w:right w:w="150" w:type="dxa"/>
            </w:tcMar>
            <w:vAlign w:val="center"/>
            <w:hideMark/>
          </w:tcPr>
          <w:p w:rsidR="00F444AC" w:rsidRPr="00F444AC" w:rsidRDefault="00F444AC" w:rsidP="00F444AC">
            <w:pPr>
              <w:spacing w:after="0" w:line="240" w:lineRule="auto"/>
              <w:jc w:val="both"/>
              <w:textAlignment w:val="baseline"/>
              <w:rPr>
                <w:rFonts w:ascii="Times New Roman" w:hAnsi="Times New Roman"/>
                <w:color w:val="000000"/>
                <w:sz w:val="28"/>
                <w:szCs w:val="28"/>
                <w:lang w:val="uk-UA"/>
              </w:rPr>
            </w:pPr>
            <w:bookmarkStart w:id="18" w:name="bssPhr26"/>
            <w:bookmarkStart w:id="19" w:name="me82"/>
            <w:bookmarkEnd w:id="18"/>
            <w:bookmarkEnd w:id="19"/>
            <w:r w:rsidRPr="009625E6">
              <w:rPr>
                <w:rFonts w:ascii="Times New Roman" w:hAnsi="Times New Roman"/>
                <w:color w:val="000000"/>
                <w:sz w:val="28"/>
                <w:szCs w:val="28"/>
                <w:lang w:val="uk-UA"/>
              </w:rPr>
              <w:t>Ознайомлення з природним довкіллям</w:t>
            </w:r>
          </w:p>
        </w:tc>
        <w:tc>
          <w:tcPr>
            <w:tcW w:w="582" w:type="pct"/>
            <w:tcBorders>
              <w:top w:val="nil"/>
              <w:left w:val="nil"/>
              <w:bottom w:val="single" w:sz="4" w:space="0" w:color="auto"/>
              <w:right w:val="single" w:sz="8" w:space="0" w:color="000000"/>
            </w:tcBorders>
            <w:tcMar>
              <w:top w:w="75" w:type="dxa"/>
              <w:left w:w="45" w:type="dxa"/>
              <w:bottom w:w="75" w:type="dxa"/>
              <w:right w:w="150" w:type="dxa"/>
            </w:tcMar>
            <w:vAlign w:val="center"/>
          </w:tcPr>
          <w:p w:rsidR="00F444AC" w:rsidRPr="009625E6" w:rsidRDefault="00F444AC" w:rsidP="00F444AC">
            <w:pPr>
              <w:spacing w:after="0" w:line="240" w:lineRule="auto"/>
              <w:jc w:val="center"/>
              <w:textAlignment w:val="baseline"/>
              <w:rPr>
                <w:rFonts w:ascii="Times New Roman" w:hAnsi="Times New Roman"/>
                <w:sz w:val="28"/>
                <w:szCs w:val="28"/>
              </w:rPr>
            </w:pPr>
            <w:bookmarkStart w:id="20" w:name="me204"/>
            <w:bookmarkStart w:id="21" w:name="me252"/>
            <w:bookmarkStart w:id="22" w:name="me202"/>
            <w:bookmarkEnd w:id="20"/>
            <w:bookmarkEnd w:id="21"/>
            <w:bookmarkEnd w:id="22"/>
          </w:p>
        </w:tc>
        <w:tc>
          <w:tcPr>
            <w:tcW w:w="649" w:type="pct"/>
            <w:tcBorders>
              <w:top w:val="nil"/>
              <w:left w:val="nil"/>
              <w:bottom w:val="single" w:sz="4" w:space="0" w:color="auto"/>
              <w:right w:val="single" w:sz="8" w:space="0" w:color="000000"/>
            </w:tcBorders>
            <w:tcMar>
              <w:top w:w="75" w:type="dxa"/>
              <w:left w:w="45" w:type="dxa"/>
              <w:bottom w:w="75" w:type="dxa"/>
              <w:right w:w="150" w:type="dxa"/>
            </w:tcMar>
            <w:vAlign w:val="center"/>
          </w:tcPr>
          <w:p w:rsidR="00F444AC" w:rsidRPr="009625E6" w:rsidRDefault="00F444AC" w:rsidP="00F444AC">
            <w:pPr>
              <w:spacing w:after="0" w:line="240" w:lineRule="auto"/>
              <w:jc w:val="center"/>
              <w:textAlignment w:val="baseline"/>
              <w:rPr>
                <w:rFonts w:ascii="Times New Roman" w:hAnsi="Times New Roman"/>
                <w:sz w:val="28"/>
                <w:szCs w:val="28"/>
              </w:rPr>
            </w:pPr>
            <w:bookmarkStart w:id="23" w:name="me41"/>
            <w:bookmarkEnd w:id="23"/>
          </w:p>
        </w:tc>
        <w:tc>
          <w:tcPr>
            <w:tcW w:w="711" w:type="pct"/>
            <w:tcBorders>
              <w:top w:val="nil"/>
              <w:left w:val="nil"/>
              <w:bottom w:val="single" w:sz="4" w:space="0" w:color="auto"/>
              <w:right w:val="single" w:sz="8" w:space="0" w:color="000000"/>
            </w:tcBorders>
            <w:tcMar>
              <w:top w:w="75" w:type="dxa"/>
              <w:left w:w="45" w:type="dxa"/>
              <w:bottom w:w="75" w:type="dxa"/>
              <w:right w:w="150" w:type="dxa"/>
            </w:tcMar>
            <w:vAlign w:val="center"/>
            <w:hideMark/>
          </w:tcPr>
          <w:p w:rsidR="00F444AC" w:rsidRPr="009625E6" w:rsidRDefault="00F444AC" w:rsidP="00F444AC">
            <w:pPr>
              <w:spacing w:after="0" w:line="240" w:lineRule="auto"/>
              <w:textAlignment w:val="baseline"/>
              <w:rPr>
                <w:rFonts w:ascii="Times New Roman" w:hAnsi="Times New Roman"/>
                <w:sz w:val="28"/>
                <w:szCs w:val="28"/>
              </w:rPr>
            </w:pPr>
            <w:bookmarkStart w:id="24" w:name="me135"/>
            <w:bookmarkEnd w:id="24"/>
            <w:r>
              <w:rPr>
                <w:rFonts w:ascii="Times New Roman" w:hAnsi="Times New Roman"/>
                <w:color w:val="000000"/>
                <w:sz w:val="28"/>
                <w:szCs w:val="28"/>
                <w:lang w:val="uk-UA"/>
              </w:rPr>
              <w:t xml:space="preserve">         </w:t>
            </w:r>
            <w:r w:rsidRPr="009625E6">
              <w:rPr>
                <w:rFonts w:ascii="Times New Roman" w:hAnsi="Times New Roman"/>
                <w:color w:val="000000"/>
                <w:sz w:val="28"/>
                <w:szCs w:val="28"/>
                <w:lang w:val="uk-UA"/>
              </w:rPr>
              <w:t>1</w:t>
            </w:r>
          </w:p>
        </w:tc>
        <w:tc>
          <w:tcPr>
            <w:tcW w:w="766" w:type="pct"/>
            <w:tcBorders>
              <w:top w:val="nil"/>
              <w:left w:val="nil"/>
              <w:bottom w:val="single" w:sz="4" w:space="0" w:color="auto"/>
              <w:right w:val="single" w:sz="8" w:space="0" w:color="000000"/>
            </w:tcBorders>
            <w:hideMark/>
          </w:tcPr>
          <w:p w:rsidR="00F444AC" w:rsidRDefault="00F444AC" w:rsidP="00F444AC">
            <w:pPr>
              <w:spacing w:after="0" w:line="240" w:lineRule="auto"/>
              <w:textAlignment w:val="baseline"/>
              <w:rPr>
                <w:rFonts w:ascii="Times New Roman" w:hAnsi="Times New Roman"/>
                <w:color w:val="000000"/>
                <w:sz w:val="28"/>
                <w:szCs w:val="28"/>
                <w:lang w:val="uk-UA"/>
              </w:rPr>
            </w:pPr>
            <w:r>
              <w:rPr>
                <w:rFonts w:ascii="Times New Roman" w:hAnsi="Times New Roman"/>
                <w:color w:val="000000"/>
                <w:sz w:val="28"/>
                <w:szCs w:val="28"/>
                <w:lang w:val="uk-UA"/>
              </w:rPr>
              <w:t xml:space="preserve">             </w:t>
            </w:r>
          </w:p>
          <w:p w:rsidR="00F444AC" w:rsidRPr="009625E6" w:rsidRDefault="00F444AC" w:rsidP="00F444AC">
            <w:pPr>
              <w:spacing w:after="0" w:line="240" w:lineRule="auto"/>
              <w:textAlignment w:val="baseline"/>
              <w:rPr>
                <w:rFonts w:ascii="Times New Roman" w:hAnsi="Times New Roman"/>
                <w:sz w:val="28"/>
                <w:szCs w:val="28"/>
              </w:rPr>
            </w:pPr>
            <w:r>
              <w:rPr>
                <w:rFonts w:ascii="Times New Roman" w:hAnsi="Times New Roman"/>
                <w:color w:val="000000"/>
                <w:sz w:val="28"/>
                <w:szCs w:val="28"/>
                <w:lang w:val="uk-UA"/>
              </w:rPr>
              <w:t xml:space="preserve">           </w:t>
            </w:r>
            <w:r w:rsidRPr="009625E6">
              <w:rPr>
                <w:rFonts w:ascii="Times New Roman" w:hAnsi="Times New Roman"/>
                <w:color w:val="000000"/>
                <w:sz w:val="28"/>
                <w:szCs w:val="28"/>
                <w:lang w:val="uk-UA"/>
              </w:rPr>
              <w:t>1</w:t>
            </w:r>
          </w:p>
        </w:tc>
      </w:tr>
      <w:tr w:rsidR="00F444AC" w:rsidRPr="009625E6" w:rsidTr="00F444AC">
        <w:trPr>
          <w:trHeight w:val="968"/>
        </w:trPr>
        <w:tc>
          <w:tcPr>
            <w:tcW w:w="2293" w:type="pct"/>
            <w:tcBorders>
              <w:top w:val="single" w:sz="4" w:space="0" w:color="auto"/>
              <w:left w:val="single" w:sz="8" w:space="0" w:color="000000"/>
              <w:bottom w:val="single" w:sz="4" w:space="0" w:color="auto"/>
              <w:right w:val="single" w:sz="8" w:space="0" w:color="000000"/>
            </w:tcBorders>
            <w:tcMar>
              <w:top w:w="75" w:type="dxa"/>
              <w:left w:w="45" w:type="dxa"/>
              <w:bottom w:w="75" w:type="dxa"/>
              <w:right w:w="150" w:type="dxa"/>
            </w:tcMar>
            <w:vAlign w:val="center"/>
          </w:tcPr>
          <w:p w:rsidR="00F444AC" w:rsidRPr="009625E6" w:rsidRDefault="00F444AC" w:rsidP="00F444AC">
            <w:pPr>
              <w:spacing w:after="0" w:line="240" w:lineRule="auto"/>
              <w:jc w:val="both"/>
              <w:textAlignment w:val="baseline"/>
              <w:rPr>
                <w:rFonts w:ascii="Times New Roman" w:hAnsi="Times New Roman"/>
                <w:color w:val="000000"/>
                <w:sz w:val="28"/>
                <w:szCs w:val="28"/>
                <w:lang w:val="uk-UA"/>
              </w:rPr>
            </w:pPr>
            <w:r w:rsidRPr="009625E6">
              <w:rPr>
                <w:rFonts w:ascii="Times New Roman" w:hAnsi="Times New Roman"/>
                <w:color w:val="000000"/>
                <w:sz w:val="28"/>
                <w:szCs w:val="28"/>
                <w:lang w:val="uk-UA"/>
              </w:rPr>
              <w:t>Розвиток мовлення і культура мовленнєвого спілкування</w:t>
            </w:r>
          </w:p>
        </w:tc>
        <w:tc>
          <w:tcPr>
            <w:tcW w:w="582" w:type="pct"/>
            <w:tcBorders>
              <w:top w:val="single" w:sz="4" w:space="0" w:color="auto"/>
              <w:left w:val="nil"/>
              <w:bottom w:val="single" w:sz="4" w:space="0" w:color="auto"/>
              <w:right w:val="single" w:sz="8" w:space="0" w:color="000000"/>
            </w:tcBorders>
            <w:tcMar>
              <w:top w:w="75" w:type="dxa"/>
              <w:left w:w="45" w:type="dxa"/>
              <w:bottom w:w="75" w:type="dxa"/>
              <w:right w:w="150" w:type="dxa"/>
            </w:tcMar>
            <w:vAlign w:val="center"/>
          </w:tcPr>
          <w:p w:rsidR="00F444AC" w:rsidRPr="009625E6" w:rsidRDefault="00F444AC" w:rsidP="00F444AC">
            <w:pPr>
              <w:spacing w:after="0" w:line="240" w:lineRule="auto"/>
              <w:jc w:val="center"/>
              <w:textAlignment w:val="baseline"/>
              <w:rPr>
                <w:rFonts w:ascii="Times New Roman" w:hAnsi="Times New Roman"/>
                <w:sz w:val="28"/>
                <w:szCs w:val="28"/>
              </w:rPr>
            </w:pPr>
          </w:p>
        </w:tc>
        <w:tc>
          <w:tcPr>
            <w:tcW w:w="649" w:type="pct"/>
            <w:tcBorders>
              <w:top w:val="single" w:sz="4" w:space="0" w:color="auto"/>
              <w:left w:val="nil"/>
              <w:bottom w:val="single" w:sz="4" w:space="0" w:color="auto"/>
              <w:right w:val="single" w:sz="8" w:space="0" w:color="000000"/>
            </w:tcBorders>
            <w:tcMar>
              <w:top w:w="75" w:type="dxa"/>
              <w:left w:w="45" w:type="dxa"/>
              <w:bottom w:w="75" w:type="dxa"/>
              <w:right w:w="150" w:type="dxa"/>
            </w:tcMar>
            <w:vAlign w:val="center"/>
          </w:tcPr>
          <w:p w:rsidR="00F444AC" w:rsidRPr="009625E6" w:rsidRDefault="00F444AC" w:rsidP="00F444AC">
            <w:pPr>
              <w:spacing w:after="0" w:line="240" w:lineRule="auto"/>
              <w:jc w:val="center"/>
              <w:textAlignment w:val="baseline"/>
              <w:rPr>
                <w:rFonts w:ascii="Times New Roman" w:hAnsi="Times New Roman"/>
                <w:sz w:val="28"/>
                <w:szCs w:val="28"/>
              </w:rPr>
            </w:pPr>
          </w:p>
        </w:tc>
        <w:tc>
          <w:tcPr>
            <w:tcW w:w="711" w:type="pct"/>
            <w:tcBorders>
              <w:top w:val="single" w:sz="4" w:space="0" w:color="auto"/>
              <w:left w:val="nil"/>
              <w:bottom w:val="single" w:sz="4" w:space="0" w:color="auto"/>
              <w:right w:val="single" w:sz="8" w:space="0" w:color="000000"/>
            </w:tcBorders>
            <w:tcMar>
              <w:top w:w="75" w:type="dxa"/>
              <w:left w:w="45" w:type="dxa"/>
              <w:bottom w:w="75" w:type="dxa"/>
              <w:right w:w="150" w:type="dxa"/>
            </w:tcMar>
            <w:vAlign w:val="center"/>
          </w:tcPr>
          <w:p w:rsidR="00F444AC" w:rsidRPr="009625E6" w:rsidRDefault="00F444AC" w:rsidP="00F444AC">
            <w:pPr>
              <w:spacing w:after="0" w:line="240" w:lineRule="auto"/>
              <w:textAlignment w:val="baseline"/>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9625E6">
              <w:rPr>
                <w:rFonts w:ascii="Times New Roman" w:hAnsi="Times New Roman"/>
                <w:color w:val="000000"/>
                <w:sz w:val="28"/>
                <w:szCs w:val="28"/>
                <w:lang w:val="uk-UA"/>
              </w:rPr>
              <w:t>1</w:t>
            </w:r>
          </w:p>
        </w:tc>
        <w:tc>
          <w:tcPr>
            <w:tcW w:w="766" w:type="pct"/>
            <w:tcBorders>
              <w:top w:val="single" w:sz="4" w:space="0" w:color="auto"/>
              <w:left w:val="nil"/>
              <w:bottom w:val="single" w:sz="4" w:space="0" w:color="auto"/>
              <w:right w:val="single" w:sz="8" w:space="0" w:color="000000"/>
            </w:tcBorders>
          </w:tcPr>
          <w:p w:rsidR="00F444AC" w:rsidRDefault="00F444AC" w:rsidP="00F444AC">
            <w:pPr>
              <w:spacing w:after="0" w:line="240" w:lineRule="auto"/>
              <w:jc w:val="center"/>
              <w:textAlignment w:val="baseline"/>
              <w:rPr>
                <w:rFonts w:ascii="Times New Roman" w:hAnsi="Times New Roman"/>
                <w:color w:val="000000"/>
                <w:sz w:val="28"/>
                <w:szCs w:val="28"/>
                <w:lang w:val="uk-UA"/>
              </w:rPr>
            </w:pPr>
          </w:p>
          <w:p w:rsidR="00F444AC" w:rsidRPr="009625E6" w:rsidRDefault="00F444AC" w:rsidP="00F444AC">
            <w:pPr>
              <w:spacing w:after="0" w:line="240" w:lineRule="auto"/>
              <w:jc w:val="center"/>
              <w:textAlignment w:val="baseline"/>
              <w:rPr>
                <w:rFonts w:ascii="Times New Roman" w:hAnsi="Times New Roman"/>
                <w:color w:val="000000"/>
                <w:sz w:val="28"/>
                <w:szCs w:val="28"/>
                <w:lang w:val="uk-UA"/>
              </w:rPr>
            </w:pPr>
            <w:r w:rsidRPr="009625E6">
              <w:rPr>
                <w:rFonts w:ascii="Times New Roman" w:hAnsi="Times New Roman"/>
                <w:color w:val="000000"/>
                <w:sz w:val="28"/>
                <w:szCs w:val="28"/>
                <w:lang w:val="uk-UA"/>
              </w:rPr>
              <w:t>1</w:t>
            </w:r>
          </w:p>
        </w:tc>
      </w:tr>
      <w:tr w:rsidR="00F444AC" w:rsidRPr="009625E6" w:rsidTr="00F444AC">
        <w:trPr>
          <w:trHeight w:val="907"/>
        </w:trPr>
        <w:tc>
          <w:tcPr>
            <w:tcW w:w="2293" w:type="pct"/>
            <w:tcBorders>
              <w:top w:val="single" w:sz="4" w:space="0" w:color="auto"/>
              <w:left w:val="single" w:sz="8" w:space="0" w:color="000000"/>
              <w:bottom w:val="single" w:sz="8" w:space="0" w:color="000000"/>
              <w:right w:val="single" w:sz="8" w:space="0" w:color="000000"/>
            </w:tcBorders>
            <w:tcMar>
              <w:top w:w="75" w:type="dxa"/>
              <w:left w:w="45" w:type="dxa"/>
              <w:bottom w:w="75" w:type="dxa"/>
              <w:right w:w="150" w:type="dxa"/>
            </w:tcMar>
            <w:vAlign w:val="center"/>
          </w:tcPr>
          <w:p w:rsidR="00F444AC" w:rsidRPr="009625E6" w:rsidRDefault="00F444AC" w:rsidP="00F444AC">
            <w:pPr>
              <w:spacing w:after="0" w:line="240" w:lineRule="auto"/>
              <w:jc w:val="both"/>
              <w:textAlignment w:val="baseline"/>
              <w:rPr>
                <w:rFonts w:ascii="Times New Roman" w:hAnsi="Times New Roman"/>
                <w:color w:val="000000"/>
                <w:sz w:val="28"/>
                <w:szCs w:val="28"/>
                <w:lang w:val="uk-UA"/>
              </w:rPr>
            </w:pPr>
            <w:r w:rsidRPr="009625E6">
              <w:rPr>
                <w:rFonts w:ascii="Times New Roman" w:hAnsi="Times New Roman"/>
                <w:color w:val="000000"/>
                <w:sz w:val="28"/>
                <w:szCs w:val="28"/>
                <w:lang w:val="uk-UA"/>
              </w:rPr>
              <w:t>Розвиток мовлення і культура мовленнєвого спілкування на основі літературного тексту</w:t>
            </w:r>
          </w:p>
        </w:tc>
        <w:tc>
          <w:tcPr>
            <w:tcW w:w="582" w:type="pct"/>
            <w:tcBorders>
              <w:top w:val="single" w:sz="4" w:space="0" w:color="auto"/>
              <w:left w:val="nil"/>
              <w:bottom w:val="single" w:sz="8" w:space="0" w:color="000000"/>
              <w:right w:val="single" w:sz="8" w:space="0" w:color="000000"/>
            </w:tcBorders>
            <w:tcMar>
              <w:top w:w="75" w:type="dxa"/>
              <w:left w:w="45" w:type="dxa"/>
              <w:bottom w:w="75" w:type="dxa"/>
              <w:right w:w="150" w:type="dxa"/>
            </w:tcMar>
            <w:vAlign w:val="center"/>
          </w:tcPr>
          <w:p w:rsidR="00F444AC" w:rsidRPr="009625E6" w:rsidRDefault="00F444AC" w:rsidP="00F444AC">
            <w:pPr>
              <w:spacing w:after="0" w:line="240" w:lineRule="auto"/>
              <w:jc w:val="center"/>
              <w:textAlignment w:val="baseline"/>
              <w:rPr>
                <w:rFonts w:ascii="Times New Roman" w:hAnsi="Times New Roman"/>
                <w:sz w:val="28"/>
                <w:szCs w:val="28"/>
                <w:lang w:val="uk-UA"/>
              </w:rPr>
            </w:pPr>
          </w:p>
        </w:tc>
        <w:tc>
          <w:tcPr>
            <w:tcW w:w="649" w:type="pct"/>
            <w:tcBorders>
              <w:top w:val="single" w:sz="4" w:space="0" w:color="auto"/>
              <w:left w:val="nil"/>
              <w:bottom w:val="single" w:sz="8" w:space="0" w:color="000000"/>
              <w:right w:val="single" w:sz="8" w:space="0" w:color="000000"/>
            </w:tcBorders>
            <w:tcMar>
              <w:top w:w="75" w:type="dxa"/>
              <w:left w:w="45" w:type="dxa"/>
              <w:bottom w:w="75" w:type="dxa"/>
              <w:right w:w="150" w:type="dxa"/>
            </w:tcMar>
            <w:vAlign w:val="center"/>
          </w:tcPr>
          <w:p w:rsidR="00F444AC" w:rsidRPr="009625E6" w:rsidRDefault="00F444AC" w:rsidP="00F444AC">
            <w:pPr>
              <w:spacing w:after="0" w:line="240" w:lineRule="auto"/>
              <w:jc w:val="center"/>
              <w:textAlignment w:val="baseline"/>
              <w:rPr>
                <w:rFonts w:ascii="Times New Roman" w:hAnsi="Times New Roman"/>
                <w:sz w:val="28"/>
                <w:szCs w:val="28"/>
              </w:rPr>
            </w:pPr>
          </w:p>
        </w:tc>
        <w:tc>
          <w:tcPr>
            <w:tcW w:w="711" w:type="pct"/>
            <w:tcBorders>
              <w:top w:val="single" w:sz="4" w:space="0" w:color="auto"/>
              <w:left w:val="nil"/>
              <w:bottom w:val="single" w:sz="8" w:space="0" w:color="000000"/>
              <w:right w:val="single" w:sz="8" w:space="0" w:color="000000"/>
            </w:tcBorders>
            <w:tcMar>
              <w:top w:w="75" w:type="dxa"/>
              <w:left w:w="45" w:type="dxa"/>
              <w:bottom w:w="75" w:type="dxa"/>
              <w:right w:w="150" w:type="dxa"/>
            </w:tcMar>
            <w:vAlign w:val="center"/>
          </w:tcPr>
          <w:p w:rsidR="00F444AC" w:rsidRPr="009625E6" w:rsidRDefault="00F444AC" w:rsidP="00F444AC">
            <w:pPr>
              <w:spacing w:after="0" w:line="240" w:lineRule="auto"/>
              <w:jc w:val="center"/>
              <w:textAlignment w:val="baseline"/>
              <w:rPr>
                <w:rFonts w:ascii="Times New Roman" w:hAnsi="Times New Roman"/>
                <w:color w:val="000000"/>
                <w:sz w:val="28"/>
                <w:szCs w:val="28"/>
                <w:lang w:val="uk-UA"/>
              </w:rPr>
            </w:pPr>
            <w:r w:rsidRPr="009625E6">
              <w:rPr>
                <w:rFonts w:ascii="Times New Roman" w:hAnsi="Times New Roman"/>
                <w:color w:val="000000"/>
                <w:sz w:val="28"/>
                <w:szCs w:val="28"/>
                <w:lang w:val="uk-UA"/>
              </w:rPr>
              <w:t>1</w:t>
            </w:r>
          </w:p>
        </w:tc>
        <w:tc>
          <w:tcPr>
            <w:tcW w:w="766" w:type="pct"/>
            <w:tcBorders>
              <w:top w:val="single" w:sz="4" w:space="0" w:color="auto"/>
              <w:left w:val="nil"/>
              <w:bottom w:val="single" w:sz="8" w:space="0" w:color="000000"/>
              <w:right w:val="single" w:sz="8" w:space="0" w:color="000000"/>
            </w:tcBorders>
          </w:tcPr>
          <w:p w:rsidR="00F444AC" w:rsidRPr="009625E6" w:rsidRDefault="00F444AC" w:rsidP="00F444AC">
            <w:pPr>
              <w:spacing w:after="0" w:line="240" w:lineRule="auto"/>
              <w:jc w:val="center"/>
              <w:textAlignment w:val="baseline"/>
              <w:rPr>
                <w:rFonts w:ascii="Times New Roman" w:hAnsi="Times New Roman"/>
                <w:color w:val="000000"/>
                <w:sz w:val="28"/>
                <w:szCs w:val="28"/>
                <w:lang w:val="uk-UA"/>
              </w:rPr>
            </w:pPr>
          </w:p>
          <w:p w:rsidR="00F444AC" w:rsidRPr="009625E6" w:rsidRDefault="00F444AC" w:rsidP="00F444AC">
            <w:pPr>
              <w:spacing w:after="0" w:line="240" w:lineRule="auto"/>
              <w:jc w:val="center"/>
              <w:textAlignment w:val="baseline"/>
              <w:rPr>
                <w:rFonts w:ascii="Times New Roman" w:hAnsi="Times New Roman"/>
                <w:color w:val="000000"/>
                <w:sz w:val="28"/>
                <w:szCs w:val="28"/>
                <w:lang w:val="uk-UA"/>
              </w:rPr>
            </w:pPr>
            <w:r w:rsidRPr="009625E6">
              <w:rPr>
                <w:rFonts w:ascii="Times New Roman" w:hAnsi="Times New Roman"/>
                <w:color w:val="000000"/>
                <w:sz w:val="28"/>
                <w:szCs w:val="28"/>
                <w:lang w:val="uk-UA"/>
              </w:rPr>
              <w:t>1</w:t>
            </w:r>
          </w:p>
        </w:tc>
      </w:tr>
      <w:tr w:rsidR="00F444AC" w:rsidRPr="009625E6" w:rsidTr="00F444AC">
        <w:tc>
          <w:tcPr>
            <w:tcW w:w="2293" w:type="pct"/>
            <w:tcBorders>
              <w:top w:val="nil"/>
              <w:left w:val="single" w:sz="8" w:space="0" w:color="000000"/>
              <w:bottom w:val="single" w:sz="8" w:space="0" w:color="000000"/>
              <w:right w:val="single" w:sz="8" w:space="0" w:color="000000"/>
            </w:tcBorders>
            <w:tcMar>
              <w:top w:w="75" w:type="dxa"/>
              <w:left w:w="45" w:type="dxa"/>
              <w:bottom w:w="75" w:type="dxa"/>
              <w:right w:w="150" w:type="dxa"/>
            </w:tcMar>
            <w:vAlign w:val="center"/>
            <w:hideMark/>
          </w:tcPr>
          <w:p w:rsidR="00F444AC" w:rsidRPr="009625E6" w:rsidRDefault="00F444AC" w:rsidP="00F444AC">
            <w:pPr>
              <w:spacing w:after="0" w:line="240" w:lineRule="auto"/>
              <w:jc w:val="both"/>
              <w:textAlignment w:val="baseline"/>
              <w:rPr>
                <w:rFonts w:ascii="Times New Roman" w:hAnsi="Times New Roman"/>
                <w:sz w:val="28"/>
                <w:szCs w:val="28"/>
              </w:rPr>
            </w:pPr>
            <w:bookmarkStart w:id="25" w:name="bssPhr27"/>
            <w:bookmarkStart w:id="26" w:name="me210"/>
            <w:bookmarkEnd w:id="25"/>
            <w:bookmarkEnd w:id="26"/>
            <w:r w:rsidRPr="009625E6">
              <w:rPr>
                <w:rFonts w:ascii="Times New Roman" w:hAnsi="Times New Roman"/>
                <w:color w:val="000000"/>
                <w:sz w:val="28"/>
                <w:szCs w:val="28"/>
                <w:lang w:val="uk-UA"/>
              </w:rPr>
              <w:t>Сенсорний розвиток</w:t>
            </w:r>
          </w:p>
        </w:tc>
        <w:tc>
          <w:tcPr>
            <w:tcW w:w="582" w:type="pct"/>
            <w:tcBorders>
              <w:top w:val="nil"/>
              <w:left w:val="nil"/>
              <w:bottom w:val="single" w:sz="8" w:space="0" w:color="000000"/>
              <w:right w:val="single" w:sz="8" w:space="0" w:color="000000"/>
            </w:tcBorders>
            <w:tcMar>
              <w:top w:w="75" w:type="dxa"/>
              <w:left w:w="45" w:type="dxa"/>
              <w:bottom w:w="75" w:type="dxa"/>
              <w:right w:w="150" w:type="dxa"/>
            </w:tcMar>
            <w:vAlign w:val="center"/>
          </w:tcPr>
          <w:p w:rsidR="00F444AC" w:rsidRPr="009625E6" w:rsidRDefault="00F444AC" w:rsidP="00F444AC">
            <w:pPr>
              <w:spacing w:after="0" w:line="240" w:lineRule="auto"/>
              <w:jc w:val="center"/>
              <w:textAlignment w:val="baseline"/>
              <w:rPr>
                <w:rFonts w:ascii="Times New Roman" w:hAnsi="Times New Roman"/>
                <w:sz w:val="28"/>
                <w:szCs w:val="28"/>
              </w:rPr>
            </w:pPr>
            <w:bookmarkStart w:id="27" w:name="me189"/>
            <w:bookmarkStart w:id="28" w:name="me184"/>
            <w:bookmarkStart w:id="29" w:name="me43"/>
            <w:bookmarkEnd w:id="27"/>
            <w:bookmarkEnd w:id="28"/>
            <w:bookmarkEnd w:id="29"/>
          </w:p>
        </w:tc>
        <w:tc>
          <w:tcPr>
            <w:tcW w:w="649" w:type="pct"/>
            <w:tcBorders>
              <w:top w:val="nil"/>
              <w:left w:val="nil"/>
              <w:bottom w:val="single" w:sz="8" w:space="0" w:color="000000"/>
              <w:right w:val="single" w:sz="8" w:space="0" w:color="000000"/>
            </w:tcBorders>
            <w:tcMar>
              <w:top w:w="75" w:type="dxa"/>
              <w:left w:w="45" w:type="dxa"/>
              <w:bottom w:w="75" w:type="dxa"/>
              <w:right w:w="150" w:type="dxa"/>
            </w:tcMar>
            <w:vAlign w:val="center"/>
          </w:tcPr>
          <w:p w:rsidR="00F444AC" w:rsidRPr="009625E6" w:rsidRDefault="00F444AC" w:rsidP="00F444AC">
            <w:pPr>
              <w:spacing w:after="0" w:line="240" w:lineRule="auto"/>
              <w:jc w:val="center"/>
              <w:textAlignment w:val="baseline"/>
              <w:rPr>
                <w:rFonts w:ascii="Times New Roman" w:hAnsi="Times New Roman"/>
                <w:sz w:val="28"/>
                <w:szCs w:val="28"/>
              </w:rPr>
            </w:pPr>
            <w:bookmarkStart w:id="30" w:name="me42"/>
            <w:bookmarkEnd w:id="30"/>
          </w:p>
        </w:tc>
        <w:tc>
          <w:tcPr>
            <w:tcW w:w="711" w:type="pct"/>
            <w:tcBorders>
              <w:top w:val="nil"/>
              <w:left w:val="nil"/>
              <w:bottom w:val="single" w:sz="8" w:space="0" w:color="000000"/>
              <w:right w:val="single" w:sz="8" w:space="0" w:color="000000"/>
            </w:tcBorders>
            <w:tcMar>
              <w:top w:w="75" w:type="dxa"/>
              <w:left w:w="45" w:type="dxa"/>
              <w:bottom w:w="75" w:type="dxa"/>
              <w:right w:w="150" w:type="dxa"/>
            </w:tcMar>
            <w:vAlign w:val="center"/>
            <w:hideMark/>
          </w:tcPr>
          <w:p w:rsidR="00F444AC" w:rsidRPr="009625E6" w:rsidRDefault="00F444AC" w:rsidP="00F444AC">
            <w:pPr>
              <w:spacing w:after="0" w:line="240" w:lineRule="auto"/>
              <w:jc w:val="center"/>
              <w:textAlignment w:val="baseline"/>
              <w:rPr>
                <w:rFonts w:ascii="Times New Roman" w:hAnsi="Times New Roman"/>
                <w:sz w:val="28"/>
                <w:szCs w:val="28"/>
              </w:rPr>
            </w:pPr>
            <w:bookmarkStart w:id="31" w:name="me87"/>
            <w:bookmarkEnd w:id="31"/>
            <w:r w:rsidRPr="009625E6">
              <w:rPr>
                <w:rFonts w:ascii="Times New Roman" w:hAnsi="Times New Roman"/>
                <w:color w:val="000000"/>
                <w:sz w:val="28"/>
                <w:szCs w:val="28"/>
                <w:lang w:val="uk-UA"/>
              </w:rPr>
              <w:t>-</w:t>
            </w:r>
          </w:p>
        </w:tc>
        <w:tc>
          <w:tcPr>
            <w:tcW w:w="766" w:type="pct"/>
            <w:tcBorders>
              <w:top w:val="nil"/>
              <w:left w:val="nil"/>
              <w:bottom w:val="single" w:sz="8" w:space="0" w:color="000000"/>
              <w:right w:val="single" w:sz="8" w:space="0" w:color="000000"/>
            </w:tcBorders>
            <w:vAlign w:val="center"/>
            <w:hideMark/>
          </w:tcPr>
          <w:p w:rsidR="00F444AC" w:rsidRPr="009625E6" w:rsidRDefault="00F444AC" w:rsidP="00F444AC">
            <w:pPr>
              <w:spacing w:after="0" w:line="240" w:lineRule="auto"/>
              <w:jc w:val="center"/>
              <w:textAlignment w:val="baseline"/>
              <w:rPr>
                <w:rFonts w:ascii="Times New Roman" w:hAnsi="Times New Roman"/>
                <w:sz w:val="28"/>
                <w:szCs w:val="28"/>
              </w:rPr>
            </w:pPr>
            <w:r w:rsidRPr="009625E6">
              <w:rPr>
                <w:rFonts w:ascii="Times New Roman" w:hAnsi="Times New Roman"/>
                <w:color w:val="000000"/>
                <w:sz w:val="28"/>
                <w:szCs w:val="28"/>
                <w:lang w:val="uk-UA"/>
              </w:rPr>
              <w:t>-</w:t>
            </w:r>
          </w:p>
        </w:tc>
      </w:tr>
      <w:tr w:rsidR="00F444AC" w:rsidRPr="009625E6" w:rsidTr="00F444AC">
        <w:tc>
          <w:tcPr>
            <w:tcW w:w="2293" w:type="pct"/>
            <w:tcBorders>
              <w:top w:val="nil"/>
              <w:left w:val="single" w:sz="8" w:space="0" w:color="000000"/>
              <w:bottom w:val="single" w:sz="8" w:space="0" w:color="000000"/>
              <w:right w:val="single" w:sz="8" w:space="0" w:color="000000"/>
            </w:tcBorders>
            <w:tcMar>
              <w:top w:w="75" w:type="dxa"/>
              <w:left w:w="45" w:type="dxa"/>
              <w:bottom w:w="75" w:type="dxa"/>
              <w:right w:w="150" w:type="dxa"/>
            </w:tcMar>
            <w:vAlign w:val="center"/>
            <w:hideMark/>
          </w:tcPr>
          <w:p w:rsidR="00F444AC" w:rsidRPr="009625E6" w:rsidRDefault="00F444AC" w:rsidP="00F444AC">
            <w:pPr>
              <w:spacing w:after="0" w:line="240" w:lineRule="auto"/>
              <w:jc w:val="both"/>
              <w:textAlignment w:val="baseline"/>
              <w:rPr>
                <w:rFonts w:ascii="Times New Roman" w:hAnsi="Times New Roman"/>
                <w:sz w:val="28"/>
                <w:szCs w:val="28"/>
              </w:rPr>
            </w:pPr>
            <w:bookmarkStart w:id="32" w:name="bssPhr28"/>
            <w:bookmarkStart w:id="33" w:name="me122"/>
            <w:bookmarkEnd w:id="32"/>
            <w:bookmarkEnd w:id="33"/>
            <w:r w:rsidRPr="009625E6">
              <w:rPr>
                <w:rFonts w:ascii="Times New Roman" w:hAnsi="Times New Roman"/>
                <w:color w:val="000000"/>
                <w:sz w:val="28"/>
                <w:szCs w:val="28"/>
                <w:lang w:val="uk-UA"/>
              </w:rPr>
              <w:lastRenderedPageBreak/>
              <w:t>Логіко-математичний розвиток</w:t>
            </w:r>
          </w:p>
        </w:tc>
        <w:tc>
          <w:tcPr>
            <w:tcW w:w="582" w:type="pct"/>
            <w:tcBorders>
              <w:top w:val="nil"/>
              <w:left w:val="nil"/>
              <w:bottom w:val="single" w:sz="8" w:space="0" w:color="000000"/>
              <w:right w:val="single" w:sz="8" w:space="0" w:color="000000"/>
            </w:tcBorders>
            <w:tcMar>
              <w:top w:w="75" w:type="dxa"/>
              <w:left w:w="45" w:type="dxa"/>
              <w:bottom w:w="75" w:type="dxa"/>
              <w:right w:w="150" w:type="dxa"/>
            </w:tcMar>
            <w:vAlign w:val="center"/>
          </w:tcPr>
          <w:p w:rsidR="00F444AC" w:rsidRPr="009625E6" w:rsidRDefault="00F444AC" w:rsidP="00F444AC">
            <w:pPr>
              <w:spacing w:after="0" w:line="240" w:lineRule="auto"/>
              <w:jc w:val="center"/>
              <w:textAlignment w:val="baseline"/>
              <w:rPr>
                <w:rFonts w:ascii="Times New Roman" w:hAnsi="Times New Roman"/>
                <w:sz w:val="28"/>
                <w:szCs w:val="28"/>
              </w:rPr>
            </w:pPr>
            <w:bookmarkStart w:id="34" w:name="me146"/>
            <w:bookmarkStart w:id="35" w:name="me169"/>
            <w:bookmarkStart w:id="36" w:name="me137"/>
            <w:bookmarkEnd w:id="34"/>
            <w:bookmarkEnd w:id="35"/>
            <w:bookmarkEnd w:id="36"/>
          </w:p>
        </w:tc>
        <w:tc>
          <w:tcPr>
            <w:tcW w:w="649" w:type="pct"/>
            <w:tcBorders>
              <w:top w:val="nil"/>
              <w:left w:val="nil"/>
              <w:bottom w:val="single" w:sz="8" w:space="0" w:color="000000"/>
              <w:right w:val="single" w:sz="8" w:space="0" w:color="000000"/>
            </w:tcBorders>
            <w:tcMar>
              <w:top w:w="75" w:type="dxa"/>
              <w:left w:w="45" w:type="dxa"/>
              <w:bottom w:w="75" w:type="dxa"/>
              <w:right w:w="150" w:type="dxa"/>
            </w:tcMar>
            <w:vAlign w:val="center"/>
          </w:tcPr>
          <w:p w:rsidR="00F444AC" w:rsidRPr="009625E6" w:rsidRDefault="00F444AC" w:rsidP="00F444AC">
            <w:pPr>
              <w:spacing w:after="0" w:line="240" w:lineRule="auto"/>
              <w:jc w:val="center"/>
              <w:textAlignment w:val="baseline"/>
              <w:rPr>
                <w:rFonts w:ascii="Times New Roman" w:hAnsi="Times New Roman"/>
                <w:sz w:val="28"/>
                <w:szCs w:val="28"/>
              </w:rPr>
            </w:pPr>
            <w:bookmarkStart w:id="37" w:name="me216"/>
            <w:bookmarkEnd w:id="37"/>
          </w:p>
        </w:tc>
        <w:tc>
          <w:tcPr>
            <w:tcW w:w="711" w:type="pct"/>
            <w:tcBorders>
              <w:top w:val="nil"/>
              <w:left w:val="nil"/>
              <w:bottom w:val="single" w:sz="8" w:space="0" w:color="000000"/>
              <w:right w:val="single" w:sz="8" w:space="0" w:color="000000"/>
            </w:tcBorders>
            <w:tcMar>
              <w:top w:w="75" w:type="dxa"/>
              <w:left w:w="45" w:type="dxa"/>
              <w:bottom w:w="75" w:type="dxa"/>
              <w:right w:w="150" w:type="dxa"/>
            </w:tcMar>
            <w:vAlign w:val="center"/>
            <w:hideMark/>
          </w:tcPr>
          <w:p w:rsidR="00F444AC" w:rsidRPr="009625E6" w:rsidRDefault="00F444AC" w:rsidP="00F444AC">
            <w:pPr>
              <w:spacing w:after="0" w:line="240" w:lineRule="auto"/>
              <w:jc w:val="center"/>
              <w:textAlignment w:val="baseline"/>
              <w:rPr>
                <w:rFonts w:ascii="Times New Roman" w:hAnsi="Times New Roman"/>
                <w:sz w:val="28"/>
                <w:szCs w:val="28"/>
              </w:rPr>
            </w:pPr>
            <w:bookmarkStart w:id="38" w:name="me126"/>
            <w:bookmarkEnd w:id="38"/>
            <w:r w:rsidRPr="009625E6">
              <w:rPr>
                <w:rFonts w:ascii="Times New Roman" w:hAnsi="Times New Roman"/>
                <w:color w:val="000000"/>
                <w:sz w:val="28"/>
                <w:szCs w:val="28"/>
                <w:lang w:val="uk-UA"/>
              </w:rPr>
              <w:t>1</w:t>
            </w:r>
          </w:p>
        </w:tc>
        <w:tc>
          <w:tcPr>
            <w:tcW w:w="766" w:type="pct"/>
            <w:tcBorders>
              <w:top w:val="nil"/>
              <w:left w:val="nil"/>
              <w:bottom w:val="single" w:sz="8" w:space="0" w:color="000000"/>
              <w:right w:val="single" w:sz="8" w:space="0" w:color="000000"/>
            </w:tcBorders>
            <w:hideMark/>
          </w:tcPr>
          <w:p w:rsidR="00F444AC" w:rsidRPr="009625E6" w:rsidRDefault="00F444AC" w:rsidP="00F444AC">
            <w:pPr>
              <w:spacing w:after="0" w:line="240" w:lineRule="auto"/>
              <w:jc w:val="center"/>
              <w:textAlignment w:val="baseline"/>
              <w:rPr>
                <w:rFonts w:ascii="Times New Roman" w:hAnsi="Times New Roman"/>
                <w:sz w:val="28"/>
                <w:szCs w:val="28"/>
              </w:rPr>
            </w:pPr>
            <w:r w:rsidRPr="009625E6">
              <w:rPr>
                <w:rFonts w:ascii="Times New Roman" w:hAnsi="Times New Roman"/>
                <w:color w:val="000000"/>
                <w:sz w:val="28"/>
                <w:szCs w:val="28"/>
                <w:lang w:val="uk-UA"/>
              </w:rPr>
              <w:t>1</w:t>
            </w:r>
          </w:p>
        </w:tc>
      </w:tr>
      <w:tr w:rsidR="00F444AC" w:rsidRPr="009625E6" w:rsidTr="00F444AC">
        <w:trPr>
          <w:trHeight w:val="2181"/>
        </w:trPr>
        <w:tc>
          <w:tcPr>
            <w:tcW w:w="2293" w:type="pct"/>
            <w:tcBorders>
              <w:top w:val="nil"/>
              <w:left w:val="single" w:sz="8" w:space="0" w:color="000000"/>
              <w:bottom w:val="single" w:sz="8" w:space="0" w:color="000000"/>
              <w:right w:val="single" w:sz="8" w:space="0" w:color="000000"/>
            </w:tcBorders>
            <w:tcMar>
              <w:top w:w="75" w:type="dxa"/>
              <w:left w:w="45" w:type="dxa"/>
              <w:bottom w:w="75" w:type="dxa"/>
              <w:right w:w="150" w:type="dxa"/>
            </w:tcMar>
            <w:vAlign w:val="center"/>
            <w:hideMark/>
          </w:tcPr>
          <w:p w:rsidR="00F444AC" w:rsidRPr="009625E6" w:rsidRDefault="00F444AC" w:rsidP="00F444AC">
            <w:pPr>
              <w:spacing w:after="0" w:line="240" w:lineRule="auto"/>
              <w:textAlignment w:val="baseline"/>
              <w:rPr>
                <w:rFonts w:ascii="Times New Roman" w:hAnsi="Times New Roman"/>
                <w:sz w:val="28"/>
                <w:szCs w:val="28"/>
                <w:lang w:val="uk-UA"/>
              </w:rPr>
            </w:pPr>
            <w:bookmarkStart w:id="39" w:name="bssPhr29"/>
            <w:bookmarkStart w:id="40" w:name="me67"/>
            <w:bookmarkEnd w:id="39"/>
            <w:bookmarkEnd w:id="40"/>
            <w:r w:rsidRPr="009625E6">
              <w:rPr>
                <w:rFonts w:ascii="Times New Roman" w:hAnsi="Times New Roman"/>
                <w:sz w:val="28"/>
                <w:szCs w:val="28"/>
                <w:lang w:val="uk-UA"/>
              </w:rPr>
              <w:t>Художньо- продуктивниадіяльність:</w:t>
            </w:r>
          </w:p>
          <w:p w:rsidR="00F444AC" w:rsidRPr="009625E6" w:rsidRDefault="00F444AC" w:rsidP="00F444AC">
            <w:pPr>
              <w:pStyle w:val="a3"/>
              <w:ind w:left="0"/>
              <w:textAlignment w:val="baseline"/>
              <w:rPr>
                <w:sz w:val="28"/>
                <w:szCs w:val="28"/>
                <w:lang w:val="uk-UA"/>
              </w:rPr>
            </w:pPr>
            <w:r w:rsidRPr="009625E6">
              <w:rPr>
                <w:sz w:val="28"/>
                <w:szCs w:val="28"/>
                <w:lang w:val="uk-UA"/>
              </w:rPr>
              <w:t>- Образотворча діяльність (</w:t>
            </w:r>
            <w:r w:rsidRPr="00F444AC">
              <w:rPr>
                <w:sz w:val="28"/>
                <w:szCs w:val="28"/>
                <w:lang w:val="uk-UA"/>
              </w:rPr>
              <w:t xml:space="preserve"> малювання</w:t>
            </w:r>
            <w:r w:rsidRPr="009625E6">
              <w:rPr>
                <w:sz w:val="28"/>
                <w:szCs w:val="28"/>
                <w:lang w:val="uk-UA"/>
              </w:rPr>
              <w:t>)</w:t>
            </w:r>
          </w:p>
          <w:p w:rsidR="00F444AC" w:rsidRPr="009625E6" w:rsidRDefault="00F444AC" w:rsidP="00F444AC">
            <w:pPr>
              <w:pStyle w:val="a3"/>
              <w:ind w:left="0"/>
              <w:textAlignment w:val="baseline"/>
              <w:rPr>
                <w:sz w:val="28"/>
                <w:szCs w:val="28"/>
                <w:lang w:val="uk-UA"/>
              </w:rPr>
            </w:pPr>
            <w:r w:rsidRPr="009625E6">
              <w:rPr>
                <w:sz w:val="28"/>
                <w:szCs w:val="28"/>
                <w:lang w:val="uk-UA"/>
              </w:rPr>
              <w:t>- Образотворча діяльність (ліплення)</w:t>
            </w:r>
          </w:p>
          <w:p w:rsidR="00F444AC" w:rsidRPr="009625E6" w:rsidRDefault="00F444AC" w:rsidP="00F444AC">
            <w:pPr>
              <w:pStyle w:val="a3"/>
              <w:ind w:left="0"/>
              <w:textAlignment w:val="baseline"/>
              <w:rPr>
                <w:sz w:val="28"/>
                <w:szCs w:val="28"/>
                <w:lang w:val="uk-UA"/>
              </w:rPr>
            </w:pPr>
            <w:r w:rsidRPr="009625E6">
              <w:rPr>
                <w:sz w:val="28"/>
                <w:szCs w:val="28"/>
                <w:lang w:val="uk-UA"/>
              </w:rPr>
              <w:t>- Образотворча діяльність (аплікація)</w:t>
            </w:r>
          </w:p>
          <w:p w:rsidR="00F444AC" w:rsidRPr="009625E6" w:rsidRDefault="00F444AC" w:rsidP="00F444AC">
            <w:pPr>
              <w:pStyle w:val="a3"/>
              <w:ind w:left="0"/>
              <w:textAlignment w:val="baseline"/>
              <w:rPr>
                <w:sz w:val="28"/>
                <w:szCs w:val="28"/>
                <w:lang w:val="uk-UA"/>
              </w:rPr>
            </w:pPr>
            <w:r w:rsidRPr="009625E6">
              <w:rPr>
                <w:sz w:val="28"/>
                <w:szCs w:val="28"/>
                <w:lang w:val="uk-UA"/>
              </w:rPr>
              <w:t>- музична діяльність</w:t>
            </w:r>
          </w:p>
        </w:tc>
        <w:tc>
          <w:tcPr>
            <w:tcW w:w="582" w:type="pct"/>
            <w:tcBorders>
              <w:top w:val="nil"/>
              <w:left w:val="nil"/>
              <w:bottom w:val="single" w:sz="8" w:space="0" w:color="000000"/>
              <w:right w:val="single" w:sz="8" w:space="0" w:color="000000"/>
            </w:tcBorders>
            <w:tcMar>
              <w:top w:w="75" w:type="dxa"/>
              <w:left w:w="45" w:type="dxa"/>
              <w:bottom w:w="75" w:type="dxa"/>
              <w:right w:w="150" w:type="dxa"/>
            </w:tcMar>
            <w:vAlign w:val="center"/>
          </w:tcPr>
          <w:p w:rsidR="00F444AC" w:rsidRPr="00F444AC" w:rsidRDefault="00F444AC" w:rsidP="00F444AC">
            <w:pPr>
              <w:spacing w:after="0" w:line="240" w:lineRule="auto"/>
              <w:jc w:val="center"/>
              <w:textAlignment w:val="baseline"/>
              <w:rPr>
                <w:rFonts w:ascii="Times New Roman" w:hAnsi="Times New Roman"/>
                <w:sz w:val="28"/>
                <w:szCs w:val="28"/>
                <w:lang w:val="uk-UA"/>
              </w:rPr>
            </w:pPr>
            <w:bookmarkStart w:id="41" w:name="me138"/>
            <w:bookmarkStart w:id="42" w:name="me205"/>
            <w:bookmarkStart w:id="43" w:name="me39"/>
            <w:bookmarkEnd w:id="41"/>
            <w:bookmarkEnd w:id="42"/>
            <w:bookmarkEnd w:id="43"/>
          </w:p>
        </w:tc>
        <w:tc>
          <w:tcPr>
            <w:tcW w:w="649" w:type="pct"/>
            <w:tcBorders>
              <w:top w:val="nil"/>
              <w:left w:val="nil"/>
              <w:bottom w:val="single" w:sz="8" w:space="0" w:color="000000"/>
              <w:right w:val="single" w:sz="8" w:space="0" w:color="000000"/>
            </w:tcBorders>
            <w:tcMar>
              <w:top w:w="75" w:type="dxa"/>
              <w:left w:w="45" w:type="dxa"/>
              <w:bottom w:w="75" w:type="dxa"/>
              <w:right w:w="150" w:type="dxa"/>
            </w:tcMar>
            <w:vAlign w:val="center"/>
          </w:tcPr>
          <w:p w:rsidR="00F444AC" w:rsidRPr="00F444AC" w:rsidRDefault="00F444AC" w:rsidP="00F444AC">
            <w:pPr>
              <w:spacing w:after="0" w:line="240" w:lineRule="auto"/>
              <w:jc w:val="center"/>
              <w:textAlignment w:val="baseline"/>
              <w:rPr>
                <w:rFonts w:ascii="Times New Roman" w:hAnsi="Times New Roman"/>
                <w:sz w:val="28"/>
                <w:szCs w:val="28"/>
                <w:lang w:val="uk-UA"/>
              </w:rPr>
            </w:pPr>
            <w:bookmarkStart w:id="44" w:name="me88"/>
            <w:bookmarkEnd w:id="44"/>
          </w:p>
        </w:tc>
        <w:tc>
          <w:tcPr>
            <w:tcW w:w="711" w:type="pct"/>
            <w:tcBorders>
              <w:top w:val="nil"/>
              <w:left w:val="nil"/>
              <w:bottom w:val="single" w:sz="8" w:space="0" w:color="000000"/>
              <w:right w:val="single" w:sz="8" w:space="0" w:color="000000"/>
            </w:tcBorders>
            <w:tcMar>
              <w:top w:w="75" w:type="dxa"/>
              <w:left w:w="45" w:type="dxa"/>
              <w:bottom w:w="75" w:type="dxa"/>
              <w:right w:w="150" w:type="dxa"/>
            </w:tcMar>
            <w:vAlign w:val="center"/>
            <w:hideMark/>
          </w:tcPr>
          <w:p w:rsidR="00F444AC" w:rsidRPr="009625E6" w:rsidRDefault="00F444AC" w:rsidP="00F444AC">
            <w:pPr>
              <w:spacing w:after="0" w:line="240" w:lineRule="auto"/>
              <w:textAlignment w:val="baseline"/>
              <w:rPr>
                <w:rFonts w:ascii="Times New Roman" w:hAnsi="Times New Roman"/>
                <w:sz w:val="28"/>
                <w:szCs w:val="28"/>
                <w:lang w:val="uk-UA"/>
              </w:rPr>
            </w:pPr>
            <w:bookmarkStart w:id="45" w:name="me265"/>
            <w:bookmarkEnd w:id="45"/>
          </w:p>
          <w:p w:rsidR="00F444AC" w:rsidRPr="009625E6" w:rsidRDefault="00F444AC" w:rsidP="00F444AC">
            <w:pPr>
              <w:spacing w:after="0" w:line="240" w:lineRule="auto"/>
              <w:textAlignment w:val="baseline"/>
              <w:rPr>
                <w:rFonts w:ascii="Times New Roman" w:hAnsi="Times New Roman"/>
                <w:sz w:val="28"/>
                <w:szCs w:val="28"/>
                <w:lang w:val="uk-UA"/>
              </w:rPr>
            </w:pPr>
            <w:r>
              <w:rPr>
                <w:rFonts w:ascii="Times New Roman" w:hAnsi="Times New Roman"/>
                <w:sz w:val="28"/>
                <w:szCs w:val="28"/>
                <w:lang w:val="uk-UA"/>
              </w:rPr>
              <w:t xml:space="preserve">         </w:t>
            </w:r>
            <w:r w:rsidRPr="009625E6">
              <w:rPr>
                <w:rFonts w:ascii="Times New Roman" w:hAnsi="Times New Roman"/>
                <w:sz w:val="28"/>
                <w:szCs w:val="28"/>
                <w:lang w:val="uk-UA"/>
              </w:rPr>
              <w:t>1</w:t>
            </w:r>
          </w:p>
          <w:p w:rsidR="00F444AC" w:rsidRPr="009625E6" w:rsidRDefault="00F444AC" w:rsidP="00F444AC">
            <w:pPr>
              <w:spacing w:after="0" w:line="240" w:lineRule="auto"/>
              <w:textAlignment w:val="baseline"/>
              <w:rPr>
                <w:rFonts w:ascii="Times New Roman" w:hAnsi="Times New Roman"/>
                <w:sz w:val="28"/>
                <w:szCs w:val="28"/>
                <w:lang w:val="uk-UA"/>
              </w:rPr>
            </w:pPr>
            <w:r>
              <w:rPr>
                <w:rFonts w:ascii="Times New Roman" w:hAnsi="Times New Roman"/>
                <w:sz w:val="28"/>
                <w:szCs w:val="28"/>
                <w:lang w:val="uk-UA"/>
              </w:rPr>
              <w:t xml:space="preserve">        </w:t>
            </w:r>
            <w:r w:rsidRPr="009625E6">
              <w:rPr>
                <w:rFonts w:ascii="Times New Roman" w:hAnsi="Times New Roman"/>
                <w:sz w:val="28"/>
                <w:szCs w:val="28"/>
                <w:lang w:val="uk-UA"/>
              </w:rPr>
              <w:t>0,5</w:t>
            </w:r>
          </w:p>
          <w:p w:rsidR="00F444AC" w:rsidRPr="009625E6" w:rsidRDefault="00F444AC" w:rsidP="00F444AC">
            <w:pPr>
              <w:spacing w:after="0" w:line="240" w:lineRule="auto"/>
              <w:textAlignment w:val="baseline"/>
              <w:rPr>
                <w:rFonts w:ascii="Times New Roman" w:hAnsi="Times New Roman"/>
                <w:sz w:val="28"/>
                <w:szCs w:val="28"/>
                <w:lang w:val="uk-UA"/>
              </w:rPr>
            </w:pPr>
            <w:r>
              <w:rPr>
                <w:rFonts w:ascii="Times New Roman" w:hAnsi="Times New Roman"/>
                <w:sz w:val="28"/>
                <w:szCs w:val="28"/>
                <w:lang w:val="uk-UA"/>
              </w:rPr>
              <w:t xml:space="preserve">        </w:t>
            </w:r>
            <w:r w:rsidRPr="009625E6">
              <w:rPr>
                <w:rFonts w:ascii="Times New Roman" w:hAnsi="Times New Roman"/>
                <w:sz w:val="28"/>
                <w:szCs w:val="28"/>
                <w:lang w:val="uk-UA"/>
              </w:rPr>
              <w:t>0,5</w:t>
            </w:r>
          </w:p>
          <w:p w:rsidR="00F444AC" w:rsidRPr="009625E6" w:rsidRDefault="00F444AC" w:rsidP="00F444AC">
            <w:pPr>
              <w:spacing w:after="0" w:line="240" w:lineRule="auto"/>
              <w:textAlignment w:val="baseline"/>
              <w:rPr>
                <w:rFonts w:ascii="Times New Roman" w:hAnsi="Times New Roman"/>
                <w:sz w:val="28"/>
                <w:szCs w:val="28"/>
                <w:lang w:val="uk-UA"/>
              </w:rPr>
            </w:pPr>
            <w:r>
              <w:rPr>
                <w:rFonts w:ascii="Times New Roman" w:hAnsi="Times New Roman"/>
                <w:sz w:val="28"/>
                <w:szCs w:val="28"/>
                <w:lang w:val="uk-UA"/>
              </w:rPr>
              <w:t xml:space="preserve">          </w:t>
            </w:r>
            <w:r w:rsidRPr="009625E6">
              <w:rPr>
                <w:rFonts w:ascii="Times New Roman" w:hAnsi="Times New Roman"/>
                <w:sz w:val="28"/>
                <w:szCs w:val="28"/>
                <w:lang w:val="uk-UA"/>
              </w:rPr>
              <w:t>2</w:t>
            </w:r>
          </w:p>
          <w:p w:rsidR="00F444AC" w:rsidRPr="009625E6" w:rsidRDefault="00F444AC" w:rsidP="00F444AC">
            <w:pPr>
              <w:spacing w:after="0" w:line="240" w:lineRule="auto"/>
              <w:textAlignment w:val="baseline"/>
              <w:rPr>
                <w:rFonts w:ascii="Times New Roman" w:hAnsi="Times New Roman"/>
                <w:sz w:val="28"/>
                <w:szCs w:val="28"/>
                <w:lang w:val="uk-UA"/>
              </w:rPr>
            </w:pPr>
          </w:p>
        </w:tc>
        <w:tc>
          <w:tcPr>
            <w:tcW w:w="766" w:type="pct"/>
            <w:tcBorders>
              <w:top w:val="nil"/>
              <w:left w:val="nil"/>
              <w:bottom w:val="single" w:sz="8" w:space="0" w:color="000000"/>
              <w:right w:val="single" w:sz="8" w:space="0" w:color="000000"/>
            </w:tcBorders>
            <w:hideMark/>
          </w:tcPr>
          <w:p w:rsidR="00F444AC" w:rsidRDefault="00F444AC" w:rsidP="00F444AC">
            <w:pPr>
              <w:spacing w:after="0" w:line="240" w:lineRule="auto"/>
              <w:jc w:val="center"/>
              <w:textAlignment w:val="baseline"/>
              <w:rPr>
                <w:rFonts w:ascii="Times New Roman" w:hAnsi="Times New Roman"/>
                <w:color w:val="000000"/>
                <w:sz w:val="28"/>
                <w:szCs w:val="28"/>
                <w:lang w:val="uk-UA"/>
              </w:rPr>
            </w:pPr>
          </w:p>
          <w:p w:rsidR="00F444AC" w:rsidRPr="009625E6" w:rsidRDefault="00F444AC" w:rsidP="00F444AC">
            <w:pPr>
              <w:spacing w:after="0" w:line="240" w:lineRule="auto"/>
              <w:jc w:val="center"/>
              <w:textAlignment w:val="baseline"/>
              <w:rPr>
                <w:rFonts w:ascii="Times New Roman" w:hAnsi="Times New Roman"/>
                <w:color w:val="000000"/>
                <w:sz w:val="28"/>
                <w:szCs w:val="28"/>
                <w:lang w:val="uk-UA"/>
              </w:rPr>
            </w:pPr>
          </w:p>
          <w:p w:rsidR="00F444AC" w:rsidRPr="009625E6" w:rsidRDefault="00F444AC" w:rsidP="00F444AC">
            <w:pPr>
              <w:spacing w:after="0" w:line="240" w:lineRule="auto"/>
              <w:jc w:val="center"/>
              <w:textAlignment w:val="baseline"/>
              <w:rPr>
                <w:rFonts w:ascii="Times New Roman" w:hAnsi="Times New Roman"/>
                <w:color w:val="000000"/>
                <w:sz w:val="28"/>
                <w:szCs w:val="28"/>
                <w:lang w:val="uk-UA"/>
              </w:rPr>
            </w:pPr>
            <w:r w:rsidRPr="009625E6">
              <w:rPr>
                <w:rFonts w:ascii="Times New Roman" w:hAnsi="Times New Roman"/>
                <w:color w:val="000000"/>
                <w:sz w:val="28"/>
                <w:szCs w:val="28"/>
                <w:lang w:val="uk-UA"/>
              </w:rPr>
              <w:t>1</w:t>
            </w:r>
          </w:p>
          <w:p w:rsidR="00F444AC" w:rsidRPr="009625E6" w:rsidRDefault="00F444AC" w:rsidP="00F444AC">
            <w:pPr>
              <w:spacing w:after="0" w:line="240" w:lineRule="auto"/>
              <w:jc w:val="center"/>
              <w:textAlignment w:val="baseline"/>
              <w:rPr>
                <w:rFonts w:ascii="Times New Roman" w:hAnsi="Times New Roman"/>
                <w:color w:val="000000"/>
                <w:sz w:val="28"/>
                <w:szCs w:val="28"/>
                <w:lang w:val="uk-UA"/>
              </w:rPr>
            </w:pPr>
            <w:r w:rsidRPr="009625E6">
              <w:rPr>
                <w:rFonts w:ascii="Times New Roman" w:hAnsi="Times New Roman"/>
                <w:color w:val="000000"/>
                <w:sz w:val="28"/>
                <w:szCs w:val="28"/>
                <w:lang w:val="uk-UA"/>
              </w:rPr>
              <w:t>1</w:t>
            </w:r>
          </w:p>
          <w:p w:rsidR="00F444AC" w:rsidRPr="009625E6" w:rsidRDefault="00F444AC" w:rsidP="00F444AC">
            <w:pPr>
              <w:spacing w:after="0" w:line="240" w:lineRule="auto"/>
              <w:jc w:val="center"/>
              <w:textAlignment w:val="baseline"/>
              <w:rPr>
                <w:rFonts w:ascii="Times New Roman" w:hAnsi="Times New Roman"/>
                <w:color w:val="000000"/>
                <w:sz w:val="28"/>
                <w:szCs w:val="28"/>
                <w:lang w:val="uk-UA"/>
              </w:rPr>
            </w:pPr>
            <w:r w:rsidRPr="009625E6">
              <w:rPr>
                <w:rFonts w:ascii="Times New Roman" w:hAnsi="Times New Roman"/>
                <w:color w:val="000000"/>
                <w:sz w:val="28"/>
                <w:szCs w:val="28"/>
                <w:lang w:val="uk-UA"/>
              </w:rPr>
              <w:t>1</w:t>
            </w:r>
          </w:p>
          <w:p w:rsidR="00F444AC" w:rsidRPr="009625E6" w:rsidRDefault="00F444AC" w:rsidP="00F444AC">
            <w:pPr>
              <w:spacing w:after="0" w:line="240" w:lineRule="auto"/>
              <w:jc w:val="center"/>
              <w:textAlignment w:val="baseline"/>
              <w:rPr>
                <w:rFonts w:ascii="Times New Roman" w:hAnsi="Times New Roman"/>
                <w:color w:val="000000"/>
                <w:sz w:val="28"/>
                <w:szCs w:val="28"/>
                <w:lang w:val="uk-UA"/>
              </w:rPr>
            </w:pPr>
            <w:r w:rsidRPr="009625E6">
              <w:rPr>
                <w:rFonts w:ascii="Times New Roman" w:hAnsi="Times New Roman"/>
                <w:color w:val="000000"/>
                <w:sz w:val="28"/>
                <w:szCs w:val="28"/>
                <w:lang w:val="uk-UA"/>
              </w:rPr>
              <w:t>2</w:t>
            </w:r>
          </w:p>
          <w:p w:rsidR="00F444AC" w:rsidRPr="009625E6" w:rsidRDefault="00F444AC" w:rsidP="00F444AC">
            <w:pPr>
              <w:spacing w:after="0" w:line="240" w:lineRule="auto"/>
              <w:textAlignment w:val="baseline"/>
              <w:rPr>
                <w:rFonts w:ascii="Times New Roman" w:hAnsi="Times New Roman"/>
                <w:sz w:val="28"/>
                <w:szCs w:val="28"/>
              </w:rPr>
            </w:pPr>
            <w:r w:rsidRPr="009625E6">
              <w:rPr>
                <w:rFonts w:ascii="Times New Roman" w:hAnsi="Times New Roman"/>
                <w:color w:val="000000"/>
                <w:sz w:val="28"/>
                <w:szCs w:val="28"/>
                <w:lang w:val="uk-UA"/>
              </w:rPr>
              <w:t xml:space="preserve">  </w:t>
            </w:r>
          </w:p>
        </w:tc>
      </w:tr>
      <w:tr w:rsidR="00F444AC" w:rsidRPr="009625E6" w:rsidTr="00F444AC">
        <w:trPr>
          <w:trHeight w:val="645"/>
        </w:trPr>
        <w:tc>
          <w:tcPr>
            <w:tcW w:w="2293" w:type="pct"/>
            <w:tcBorders>
              <w:top w:val="nil"/>
              <w:left w:val="single" w:sz="8" w:space="0" w:color="000000"/>
              <w:bottom w:val="single" w:sz="4" w:space="0" w:color="auto"/>
              <w:right w:val="single" w:sz="8" w:space="0" w:color="000000"/>
            </w:tcBorders>
            <w:tcMar>
              <w:top w:w="75" w:type="dxa"/>
              <w:left w:w="45" w:type="dxa"/>
              <w:bottom w:w="75" w:type="dxa"/>
              <w:right w:w="150" w:type="dxa"/>
            </w:tcMar>
            <w:vAlign w:val="center"/>
            <w:hideMark/>
          </w:tcPr>
          <w:p w:rsidR="00F444AC" w:rsidRPr="009625E6" w:rsidRDefault="00F444AC" w:rsidP="00F444AC">
            <w:pPr>
              <w:spacing w:after="0" w:line="240" w:lineRule="auto"/>
              <w:jc w:val="both"/>
              <w:textAlignment w:val="baseline"/>
              <w:rPr>
                <w:rFonts w:ascii="Times New Roman" w:hAnsi="Times New Roman"/>
                <w:color w:val="000000"/>
                <w:sz w:val="28"/>
                <w:szCs w:val="28"/>
                <w:lang w:val="uk-UA"/>
              </w:rPr>
            </w:pPr>
            <w:bookmarkStart w:id="46" w:name="bssPhr30"/>
            <w:bookmarkStart w:id="47" w:name="me113"/>
            <w:bookmarkStart w:id="48" w:name="bssPhr31"/>
            <w:bookmarkStart w:id="49" w:name="me76"/>
            <w:bookmarkEnd w:id="46"/>
            <w:bookmarkEnd w:id="47"/>
            <w:bookmarkEnd w:id="48"/>
            <w:bookmarkEnd w:id="49"/>
            <w:r w:rsidRPr="009625E6">
              <w:rPr>
                <w:rFonts w:ascii="Times New Roman" w:hAnsi="Times New Roman"/>
                <w:color w:val="000000"/>
                <w:sz w:val="28"/>
                <w:szCs w:val="28"/>
                <w:lang w:val="uk-UA"/>
              </w:rPr>
              <w:t>Здоров’я та фізичний розвиток</w:t>
            </w:r>
          </w:p>
          <w:p w:rsidR="00F444AC" w:rsidRPr="00F444AC" w:rsidRDefault="00F444AC" w:rsidP="00F444AC">
            <w:pPr>
              <w:spacing w:after="0" w:line="240" w:lineRule="auto"/>
              <w:jc w:val="both"/>
              <w:textAlignment w:val="baseline"/>
              <w:rPr>
                <w:rFonts w:ascii="Times New Roman" w:hAnsi="Times New Roman"/>
                <w:sz w:val="28"/>
                <w:szCs w:val="28"/>
                <w:lang w:val="uk-UA"/>
              </w:rPr>
            </w:pPr>
          </w:p>
        </w:tc>
        <w:tc>
          <w:tcPr>
            <w:tcW w:w="582" w:type="pct"/>
            <w:tcBorders>
              <w:top w:val="nil"/>
              <w:left w:val="nil"/>
              <w:bottom w:val="single" w:sz="4" w:space="0" w:color="auto"/>
              <w:right w:val="single" w:sz="8" w:space="0" w:color="000000"/>
            </w:tcBorders>
            <w:tcMar>
              <w:top w:w="75" w:type="dxa"/>
              <w:left w:w="45" w:type="dxa"/>
              <w:bottom w:w="75" w:type="dxa"/>
              <w:right w:w="150" w:type="dxa"/>
            </w:tcMar>
            <w:vAlign w:val="center"/>
          </w:tcPr>
          <w:p w:rsidR="00F444AC" w:rsidRPr="009625E6" w:rsidRDefault="00F444AC" w:rsidP="00F444AC">
            <w:pPr>
              <w:spacing w:after="0" w:line="240" w:lineRule="auto"/>
              <w:jc w:val="center"/>
              <w:textAlignment w:val="baseline"/>
              <w:rPr>
                <w:rFonts w:ascii="Times New Roman" w:hAnsi="Times New Roman"/>
                <w:sz w:val="28"/>
                <w:szCs w:val="28"/>
              </w:rPr>
            </w:pPr>
            <w:bookmarkStart w:id="50" w:name="me225"/>
            <w:bookmarkStart w:id="51" w:name="me51"/>
            <w:bookmarkStart w:id="52" w:name="me167"/>
            <w:bookmarkEnd w:id="50"/>
            <w:bookmarkEnd w:id="51"/>
            <w:bookmarkEnd w:id="52"/>
          </w:p>
        </w:tc>
        <w:tc>
          <w:tcPr>
            <w:tcW w:w="649" w:type="pct"/>
            <w:tcBorders>
              <w:top w:val="nil"/>
              <w:left w:val="nil"/>
              <w:bottom w:val="single" w:sz="4" w:space="0" w:color="auto"/>
              <w:right w:val="single" w:sz="8" w:space="0" w:color="000000"/>
            </w:tcBorders>
            <w:tcMar>
              <w:top w:w="75" w:type="dxa"/>
              <w:left w:w="45" w:type="dxa"/>
              <w:bottom w:w="75" w:type="dxa"/>
              <w:right w:w="150" w:type="dxa"/>
            </w:tcMar>
            <w:vAlign w:val="center"/>
          </w:tcPr>
          <w:p w:rsidR="00F444AC" w:rsidRPr="009625E6" w:rsidRDefault="00F444AC" w:rsidP="00F444AC">
            <w:pPr>
              <w:spacing w:after="0" w:line="240" w:lineRule="auto"/>
              <w:jc w:val="center"/>
              <w:textAlignment w:val="baseline"/>
              <w:rPr>
                <w:rFonts w:ascii="Times New Roman" w:hAnsi="Times New Roman"/>
                <w:sz w:val="28"/>
                <w:szCs w:val="28"/>
              </w:rPr>
            </w:pPr>
            <w:bookmarkStart w:id="53" w:name="me60"/>
            <w:bookmarkEnd w:id="53"/>
          </w:p>
        </w:tc>
        <w:tc>
          <w:tcPr>
            <w:tcW w:w="711" w:type="pct"/>
            <w:tcBorders>
              <w:top w:val="nil"/>
              <w:left w:val="nil"/>
              <w:bottom w:val="single" w:sz="4" w:space="0" w:color="auto"/>
              <w:right w:val="single" w:sz="8" w:space="0" w:color="000000"/>
            </w:tcBorders>
            <w:tcMar>
              <w:top w:w="75" w:type="dxa"/>
              <w:left w:w="45" w:type="dxa"/>
              <w:bottom w:w="75" w:type="dxa"/>
              <w:right w:w="150" w:type="dxa"/>
            </w:tcMar>
            <w:vAlign w:val="center"/>
            <w:hideMark/>
          </w:tcPr>
          <w:p w:rsidR="00F444AC" w:rsidRPr="009625E6" w:rsidRDefault="00F444AC" w:rsidP="00F444AC">
            <w:pPr>
              <w:spacing w:after="0" w:line="240" w:lineRule="auto"/>
              <w:jc w:val="center"/>
              <w:textAlignment w:val="baseline"/>
              <w:rPr>
                <w:rFonts w:ascii="Times New Roman" w:hAnsi="Times New Roman"/>
                <w:sz w:val="28"/>
                <w:szCs w:val="28"/>
              </w:rPr>
            </w:pPr>
            <w:bookmarkStart w:id="54" w:name="me84"/>
            <w:bookmarkEnd w:id="54"/>
            <w:r w:rsidRPr="009625E6">
              <w:rPr>
                <w:rFonts w:ascii="Times New Roman" w:hAnsi="Times New Roman"/>
                <w:color w:val="000000"/>
                <w:sz w:val="28"/>
                <w:szCs w:val="28"/>
                <w:lang w:val="uk-UA"/>
              </w:rPr>
              <w:t>3</w:t>
            </w:r>
          </w:p>
        </w:tc>
        <w:tc>
          <w:tcPr>
            <w:tcW w:w="766" w:type="pct"/>
            <w:tcBorders>
              <w:top w:val="nil"/>
              <w:left w:val="nil"/>
              <w:bottom w:val="single" w:sz="4" w:space="0" w:color="auto"/>
              <w:right w:val="single" w:sz="8" w:space="0" w:color="000000"/>
            </w:tcBorders>
            <w:vAlign w:val="center"/>
            <w:hideMark/>
          </w:tcPr>
          <w:p w:rsidR="00F444AC" w:rsidRPr="009625E6" w:rsidRDefault="00F444AC" w:rsidP="00F444AC">
            <w:pPr>
              <w:spacing w:after="0" w:line="240" w:lineRule="auto"/>
              <w:jc w:val="center"/>
              <w:textAlignment w:val="baseline"/>
              <w:rPr>
                <w:rFonts w:ascii="Times New Roman" w:hAnsi="Times New Roman"/>
                <w:sz w:val="28"/>
                <w:szCs w:val="28"/>
              </w:rPr>
            </w:pPr>
            <w:r w:rsidRPr="009625E6">
              <w:rPr>
                <w:rFonts w:ascii="Times New Roman" w:hAnsi="Times New Roman"/>
                <w:color w:val="000000"/>
                <w:sz w:val="28"/>
                <w:szCs w:val="28"/>
                <w:lang w:val="uk-UA"/>
              </w:rPr>
              <w:t>3</w:t>
            </w:r>
          </w:p>
        </w:tc>
      </w:tr>
      <w:tr w:rsidR="00F444AC" w:rsidRPr="009625E6" w:rsidTr="00F444AC">
        <w:trPr>
          <w:trHeight w:val="360"/>
        </w:trPr>
        <w:tc>
          <w:tcPr>
            <w:tcW w:w="2293" w:type="pct"/>
            <w:tcBorders>
              <w:top w:val="single" w:sz="4" w:space="0" w:color="auto"/>
              <w:left w:val="single" w:sz="8" w:space="0" w:color="000000"/>
              <w:bottom w:val="single" w:sz="8" w:space="0" w:color="000000"/>
              <w:right w:val="single" w:sz="8" w:space="0" w:color="000000"/>
            </w:tcBorders>
            <w:tcMar>
              <w:top w:w="75" w:type="dxa"/>
              <w:left w:w="45" w:type="dxa"/>
              <w:bottom w:w="75" w:type="dxa"/>
              <w:right w:w="150" w:type="dxa"/>
            </w:tcMar>
            <w:vAlign w:val="center"/>
          </w:tcPr>
          <w:p w:rsidR="00F444AC" w:rsidRPr="009625E6" w:rsidRDefault="00F444AC" w:rsidP="00F444AC">
            <w:pPr>
              <w:spacing w:after="0" w:line="240" w:lineRule="auto"/>
              <w:jc w:val="both"/>
              <w:textAlignment w:val="baseline"/>
              <w:rPr>
                <w:rFonts w:ascii="Times New Roman" w:hAnsi="Times New Roman"/>
                <w:color w:val="000000"/>
                <w:sz w:val="28"/>
                <w:szCs w:val="28"/>
                <w:lang w:val="uk-UA"/>
              </w:rPr>
            </w:pPr>
            <w:r w:rsidRPr="009625E6">
              <w:rPr>
                <w:rFonts w:ascii="Times New Roman" w:hAnsi="Times New Roman"/>
                <w:color w:val="000000"/>
                <w:sz w:val="28"/>
                <w:szCs w:val="28"/>
                <w:lang w:val="uk-UA"/>
              </w:rPr>
              <w:t>Конструювання *</w:t>
            </w:r>
          </w:p>
        </w:tc>
        <w:tc>
          <w:tcPr>
            <w:tcW w:w="582" w:type="pct"/>
            <w:tcBorders>
              <w:top w:val="single" w:sz="4" w:space="0" w:color="auto"/>
              <w:left w:val="nil"/>
              <w:bottom w:val="single" w:sz="8" w:space="0" w:color="000000"/>
              <w:right w:val="single" w:sz="8" w:space="0" w:color="000000"/>
            </w:tcBorders>
            <w:tcMar>
              <w:top w:w="75" w:type="dxa"/>
              <w:left w:w="45" w:type="dxa"/>
              <w:bottom w:w="75" w:type="dxa"/>
              <w:right w:w="150" w:type="dxa"/>
            </w:tcMar>
            <w:vAlign w:val="center"/>
          </w:tcPr>
          <w:p w:rsidR="00F444AC" w:rsidRPr="009625E6" w:rsidRDefault="00F444AC" w:rsidP="00F444AC">
            <w:pPr>
              <w:spacing w:after="0" w:line="240" w:lineRule="auto"/>
              <w:jc w:val="center"/>
              <w:textAlignment w:val="baseline"/>
              <w:rPr>
                <w:rFonts w:ascii="Times New Roman" w:hAnsi="Times New Roman"/>
                <w:sz w:val="28"/>
                <w:szCs w:val="28"/>
              </w:rPr>
            </w:pPr>
          </w:p>
        </w:tc>
        <w:tc>
          <w:tcPr>
            <w:tcW w:w="649" w:type="pct"/>
            <w:tcBorders>
              <w:top w:val="single" w:sz="4" w:space="0" w:color="auto"/>
              <w:left w:val="nil"/>
              <w:bottom w:val="single" w:sz="8" w:space="0" w:color="000000"/>
              <w:right w:val="single" w:sz="8" w:space="0" w:color="000000"/>
            </w:tcBorders>
            <w:tcMar>
              <w:top w:w="75" w:type="dxa"/>
              <w:left w:w="45" w:type="dxa"/>
              <w:bottom w:w="75" w:type="dxa"/>
              <w:right w:w="150" w:type="dxa"/>
            </w:tcMar>
            <w:vAlign w:val="center"/>
          </w:tcPr>
          <w:p w:rsidR="00F444AC" w:rsidRPr="009625E6" w:rsidRDefault="00F444AC" w:rsidP="00F444AC">
            <w:pPr>
              <w:spacing w:after="0" w:line="240" w:lineRule="auto"/>
              <w:jc w:val="center"/>
              <w:textAlignment w:val="baseline"/>
              <w:rPr>
                <w:rFonts w:ascii="Times New Roman" w:hAnsi="Times New Roman"/>
                <w:sz w:val="28"/>
                <w:szCs w:val="28"/>
              </w:rPr>
            </w:pPr>
          </w:p>
        </w:tc>
        <w:tc>
          <w:tcPr>
            <w:tcW w:w="711" w:type="pct"/>
            <w:tcBorders>
              <w:top w:val="single" w:sz="4" w:space="0" w:color="auto"/>
              <w:left w:val="nil"/>
              <w:bottom w:val="single" w:sz="8" w:space="0" w:color="000000"/>
              <w:right w:val="single" w:sz="8" w:space="0" w:color="000000"/>
            </w:tcBorders>
            <w:tcMar>
              <w:top w:w="75" w:type="dxa"/>
              <w:left w:w="45" w:type="dxa"/>
              <w:bottom w:w="75" w:type="dxa"/>
              <w:right w:w="150" w:type="dxa"/>
            </w:tcMar>
            <w:vAlign w:val="center"/>
          </w:tcPr>
          <w:p w:rsidR="00F444AC" w:rsidRPr="009625E6" w:rsidRDefault="00F444AC" w:rsidP="00F444AC">
            <w:pPr>
              <w:spacing w:after="0" w:line="240" w:lineRule="auto"/>
              <w:jc w:val="center"/>
              <w:textAlignment w:val="baseline"/>
              <w:rPr>
                <w:rFonts w:ascii="Times New Roman" w:hAnsi="Times New Roman"/>
                <w:color w:val="000000"/>
                <w:sz w:val="28"/>
                <w:szCs w:val="28"/>
                <w:lang w:val="uk-UA"/>
              </w:rPr>
            </w:pPr>
            <w:r w:rsidRPr="009625E6">
              <w:rPr>
                <w:rFonts w:ascii="Times New Roman" w:hAnsi="Times New Roman"/>
                <w:color w:val="000000"/>
                <w:sz w:val="28"/>
                <w:szCs w:val="28"/>
                <w:lang w:val="uk-UA"/>
              </w:rPr>
              <w:t>1*</w:t>
            </w:r>
          </w:p>
        </w:tc>
        <w:tc>
          <w:tcPr>
            <w:tcW w:w="766" w:type="pct"/>
            <w:tcBorders>
              <w:top w:val="single" w:sz="4" w:space="0" w:color="auto"/>
              <w:left w:val="nil"/>
              <w:bottom w:val="single" w:sz="8" w:space="0" w:color="000000"/>
              <w:right w:val="single" w:sz="8" w:space="0" w:color="000000"/>
            </w:tcBorders>
            <w:vAlign w:val="center"/>
          </w:tcPr>
          <w:p w:rsidR="00F444AC" w:rsidRPr="009625E6" w:rsidRDefault="00F444AC" w:rsidP="00F444AC">
            <w:pPr>
              <w:spacing w:after="0" w:line="240" w:lineRule="auto"/>
              <w:jc w:val="center"/>
              <w:textAlignment w:val="baseline"/>
              <w:rPr>
                <w:rFonts w:ascii="Times New Roman" w:hAnsi="Times New Roman"/>
                <w:color w:val="000000"/>
                <w:sz w:val="28"/>
                <w:szCs w:val="28"/>
                <w:lang w:val="uk-UA"/>
              </w:rPr>
            </w:pPr>
            <w:r w:rsidRPr="009625E6">
              <w:rPr>
                <w:rFonts w:ascii="Times New Roman" w:hAnsi="Times New Roman"/>
                <w:color w:val="000000"/>
                <w:sz w:val="28"/>
                <w:szCs w:val="28"/>
                <w:lang w:val="uk-UA"/>
              </w:rPr>
              <w:t>1*</w:t>
            </w:r>
          </w:p>
        </w:tc>
      </w:tr>
      <w:tr w:rsidR="00F444AC" w:rsidRPr="009625E6" w:rsidTr="00F444AC">
        <w:tc>
          <w:tcPr>
            <w:tcW w:w="2293" w:type="pct"/>
            <w:tcBorders>
              <w:top w:val="nil"/>
              <w:left w:val="single" w:sz="8" w:space="0" w:color="000000"/>
              <w:bottom w:val="single" w:sz="8" w:space="0" w:color="000000"/>
              <w:right w:val="single" w:sz="8" w:space="0" w:color="000000"/>
            </w:tcBorders>
            <w:tcMar>
              <w:top w:w="75" w:type="dxa"/>
              <w:left w:w="45" w:type="dxa"/>
              <w:bottom w:w="75" w:type="dxa"/>
              <w:right w:w="150" w:type="dxa"/>
            </w:tcMar>
            <w:vAlign w:val="center"/>
            <w:hideMark/>
          </w:tcPr>
          <w:p w:rsidR="00F444AC" w:rsidRPr="009625E6" w:rsidRDefault="00F444AC" w:rsidP="00F444AC">
            <w:pPr>
              <w:spacing w:after="0" w:line="240" w:lineRule="auto"/>
              <w:jc w:val="both"/>
              <w:textAlignment w:val="baseline"/>
              <w:rPr>
                <w:rFonts w:ascii="Times New Roman" w:hAnsi="Times New Roman"/>
                <w:sz w:val="28"/>
                <w:szCs w:val="28"/>
              </w:rPr>
            </w:pPr>
            <w:bookmarkStart w:id="55" w:name="bssPhr32"/>
            <w:bookmarkStart w:id="56" w:name="me209"/>
            <w:bookmarkEnd w:id="55"/>
            <w:bookmarkEnd w:id="56"/>
            <w:r w:rsidRPr="009625E6">
              <w:rPr>
                <w:rFonts w:ascii="Times New Roman" w:hAnsi="Times New Roman"/>
                <w:color w:val="000000"/>
                <w:sz w:val="28"/>
                <w:szCs w:val="28"/>
                <w:lang w:val="uk-UA"/>
              </w:rPr>
              <w:t>Загальна кількість занять на тиждень**</w:t>
            </w:r>
          </w:p>
        </w:tc>
        <w:tc>
          <w:tcPr>
            <w:tcW w:w="582" w:type="pct"/>
            <w:tcBorders>
              <w:top w:val="nil"/>
              <w:left w:val="nil"/>
              <w:bottom w:val="single" w:sz="8" w:space="0" w:color="000000"/>
              <w:right w:val="single" w:sz="8" w:space="0" w:color="000000"/>
            </w:tcBorders>
            <w:tcMar>
              <w:top w:w="75" w:type="dxa"/>
              <w:left w:w="45" w:type="dxa"/>
              <w:bottom w:w="75" w:type="dxa"/>
              <w:right w:w="150" w:type="dxa"/>
            </w:tcMar>
            <w:vAlign w:val="center"/>
          </w:tcPr>
          <w:p w:rsidR="00F444AC" w:rsidRPr="009625E6" w:rsidRDefault="00F444AC" w:rsidP="00F444AC">
            <w:pPr>
              <w:spacing w:after="0" w:line="240" w:lineRule="auto"/>
              <w:jc w:val="center"/>
              <w:textAlignment w:val="baseline"/>
              <w:rPr>
                <w:rFonts w:ascii="Times New Roman" w:hAnsi="Times New Roman"/>
                <w:sz w:val="28"/>
                <w:szCs w:val="28"/>
              </w:rPr>
            </w:pPr>
            <w:bookmarkStart w:id="57" w:name="me229"/>
            <w:bookmarkStart w:id="58" w:name="me226"/>
            <w:bookmarkStart w:id="59" w:name="me157"/>
            <w:bookmarkEnd w:id="57"/>
            <w:bookmarkEnd w:id="58"/>
            <w:bookmarkEnd w:id="59"/>
          </w:p>
        </w:tc>
        <w:tc>
          <w:tcPr>
            <w:tcW w:w="649" w:type="pct"/>
            <w:tcBorders>
              <w:top w:val="nil"/>
              <w:left w:val="nil"/>
              <w:bottom w:val="single" w:sz="8" w:space="0" w:color="000000"/>
              <w:right w:val="single" w:sz="8" w:space="0" w:color="000000"/>
            </w:tcBorders>
            <w:tcMar>
              <w:top w:w="75" w:type="dxa"/>
              <w:left w:w="45" w:type="dxa"/>
              <w:bottom w:w="75" w:type="dxa"/>
              <w:right w:w="150" w:type="dxa"/>
            </w:tcMar>
            <w:vAlign w:val="center"/>
          </w:tcPr>
          <w:p w:rsidR="00F444AC" w:rsidRPr="009625E6" w:rsidRDefault="00F444AC" w:rsidP="00F444AC">
            <w:pPr>
              <w:spacing w:after="0" w:line="240" w:lineRule="auto"/>
              <w:jc w:val="center"/>
              <w:textAlignment w:val="baseline"/>
              <w:rPr>
                <w:rFonts w:ascii="Times New Roman" w:hAnsi="Times New Roman"/>
                <w:sz w:val="28"/>
                <w:szCs w:val="28"/>
              </w:rPr>
            </w:pPr>
            <w:bookmarkStart w:id="60" w:name="me267"/>
            <w:bookmarkEnd w:id="60"/>
          </w:p>
        </w:tc>
        <w:tc>
          <w:tcPr>
            <w:tcW w:w="711" w:type="pct"/>
            <w:tcBorders>
              <w:top w:val="nil"/>
              <w:left w:val="nil"/>
              <w:bottom w:val="single" w:sz="8" w:space="0" w:color="000000"/>
              <w:right w:val="single" w:sz="8" w:space="0" w:color="000000"/>
            </w:tcBorders>
            <w:tcMar>
              <w:top w:w="75" w:type="dxa"/>
              <w:left w:w="45" w:type="dxa"/>
              <w:bottom w:w="75" w:type="dxa"/>
              <w:right w:w="150" w:type="dxa"/>
            </w:tcMar>
            <w:vAlign w:val="center"/>
            <w:hideMark/>
          </w:tcPr>
          <w:p w:rsidR="00F444AC" w:rsidRPr="009625E6" w:rsidRDefault="00F444AC" w:rsidP="00F444AC">
            <w:pPr>
              <w:spacing w:after="0" w:line="240" w:lineRule="auto"/>
              <w:jc w:val="center"/>
              <w:textAlignment w:val="baseline"/>
              <w:rPr>
                <w:rFonts w:ascii="Times New Roman" w:hAnsi="Times New Roman"/>
                <w:sz w:val="28"/>
                <w:szCs w:val="28"/>
              </w:rPr>
            </w:pPr>
            <w:bookmarkStart w:id="61" w:name="me196"/>
            <w:bookmarkEnd w:id="61"/>
            <w:r w:rsidRPr="009625E6">
              <w:rPr>
                <w:rFonts w:ascii="Times New Roman" w:hAnsi="Times New Roman"/>
                <w:color w:val="000000"/>
                <w:sz w:val="28"/>
                <w:szCs w:val="28"/>
                <w:lang w:val="uk-UA"/>
              </w:rPr>
              <w:t>12</w:t>
            </w:r>
          </w:p>
        </w:tc>
        <w:tc>
          <w:tcPr>
            <w:tcW w:w="766" w:type="pct"/>
            <w:tcBorders>
              <w:top w:val="nil"/>
              <w:left w:val="nil"/>
              <w:bottom w:val="single" w:sz="8" w:space="0" w:color="000000"/>
              <w:right w:val="single" w:sz="8" w:space="0" w:color="000000"/>
            </w:tcBorders>
            <w:vAlign w:val="center"/>
            <w:hideMark/>
          </w:tcPr>
          <w:p w:rsidR="00F444AC" w:rsidRPr="009625E6" w:rsidRDefault="00F444AC" w:rsidP="00F444AC">
            <w:pPr>
              <w:spacing w:after="0" w:line="240" w:lineRule="auto"/>
              <w:jc w:val="center"/>
              <w:textAlignment w:val="baseline"/>
              <w:rPr>
                <w:rFonts w:ascii="Times New Roman" w:hAnsi="Times New Roman"/>
                <w:sz w:val="28"/>
                <w:szCs w:val="28"/>
              </w:rPr>
            </w:pPr>
            <w:r w:rsidRPr="009625E6">
              <w:rPr>
                <w:rFonts w:ascii="Times New Roman" w:hAnsi="Times New Roman"/>
                <w:color w:val="000000"/>
                <w:sz w:val="28"/>
                <w:szCs w:val="28"/>
                <w:lang w:val="uk-UA"/>
              </w:rPr>
              <w:t>13</w:t>
            </w:r>
          </w:p>
        </w:tc>
      </w:tr>
    </w:tbl>
    <w:p w:rsidR="00F444AC" w:rsidRPr="009625E6" w:rsidRDefault="00F444AC" w:rsidP="00F444AC">
      <w:pPr>
        <w:shd w:val="clear" w:color="auto" w:fill="FFFFFF"/>
        <w:spacing w:after="0" w:line="240" w:lineRule="auto"/>
        <w:ind w:firstLine="709"/>
        <w:jc w:val="both"/>
        <w:textAlignment w:val="baseline"/>
        <w:rPr>
          <w:rFonts w:ascii="Times New Roman" w:hAnsi="Times New Roman"/>
          <w:color w:val="686868"/>
          <w:sz w:val="28"/>
          <w:szCs w:val="28"/>
        </w:rPr>
      </w:pPr>
      <w:bookmarkStart w:id="62" w:name="bssPhr34"/>
      <w:bookmarkStart w:id="63" w:name="me90"/>
      <w:bookmarkStart w:id="64" w:name="bssPhr33"/>
      <w:bookmarkStart w:id="65" w:name="me45"/>
      <w:bookmarkStart w:id="66" w:name="me66"/>
      <w:bookmarkStart w:id="67" w:name="bssPhr36"/>
      <w:bookmarkStart w:id="68" w:name="me68"/>
      <w:bookmarkStart w:id="69" w:name="bssPhr37"/>
      <w:bookmarkEnd w:id="62"/>
      <w:bookmarkEnd w:id="63"/>
      <w:bookmarkEnd w:id="64"/>
      <w:bookmarkEnd w:id="65"/>
      <w:bookmarkEnd w:id="66"/>
      <w:bookmarkEnd w:id="67"/>
      <w:bookmarkEnd w:id="68"/>
      <w:bookmarkEnd w:id="69"/>
      <w:r w:rsidRPr="009625E6">
        <w:rPr>
          <w:rFonts w:ascii="Times New Roman" w:hAnsi="Times New Roman"/>
          <w:color w:val="000000"/>
          <w:sz w:val="28"/>
          <w:szCs w:val="28"/>
          <w:lang w:val="uk-UA"/>
        </w:rPr>
        <w:t>Години, передбачені для фізкультурних занять, не враховуються під час визначення гранично допустимого навчального навантаження на дітей.</w:t>
      </w:r>
      <w:bookmarkStart w:id="70" w:name="me110"/>
      <w:bookmarkStart w:id="71" w:name="bssPhr38"/>
      <w:bookmarkEnd w:id="70"/>
      <w:bookmarkEnd w:id="71"/>
    </w:p>
    <w:p w:rsidR="00F444AC" w:rsidRPr="009625E6" w:rsidRDefault="00F444AC" w:rsidP="00F444AC">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lang w:val="uk-UA"/>
        </w:rPr>
        <w:t>Навчальне навантаження: тривалість проведення занять</w:t>
      </w:r>
      <w:r w:rsidRPr="009625E6">
        <w:rPr>
          <w:rFonts w:ascii="Times New Roman" w:hAnsi="Times New Roman"/>
          <w:color w:val="000000"/>
          <w:sz w:val="28"/>
          <w:szCs w:val="28"/>
        </w:rPr>
        <w:t> – </w:t>
      </w:r>
      <w:r w:rsidRPr="009625E6">
        <w:rPr>
          <w:rFonts w:ascii="Times New Roman" w:hAnsi="Times New Roman"/>
          <w:color w:val="000000"/>
          <w:sz w:val="28"/>
          <w:szCs w:val="28"/>
          <w:lang w:val="uk-UA"/>
        </w:rPr>
        <w:t>спеціально організованих форм освітнього процесу, що відповідають віковим можливостям вихованців згідно із санітарним законодавством.</w:t>
      </w:r>
    </w:p>
    <w:p w:rsidR="00F444AC" w:rsidRPr="009625E6" w:rsidRDefault="00F444AC" w:rsidP="00F444AC">
      <w:pPr>
        <w:shd w:val="clear" w:color="auto" w:fill="FFFFFF"/>
        <w:spacing w:after="0" w:line="240" w:lineRule="auto"/>
        <w:ind w:firstLine="709"/>
        <w:jc w:val="both"/>
        <w:textAlignment w:val="baseline"/>
        <w:rPr>
          <w:rFonts w:ascii="Times New Roman" w:hAnsi="Times New Roman"/>
          <w:color w:val="686868"/>
          <w:sz w:val="28"/>
          <w:szCs w:val="28"/>
        </w:rPr>
      </w:pPr>
      <w:bookmarkStart w:id="72" w:name="me50"/>
      <w:bookmarkStart w:id="73" w:name="bssPhr39"/>
      <w:bookmarkStart w:id="74" w:name="me139"/>
      <w:bookmarkStart w:id="75" w:name="bssPhr40"/>
      <w:bookmarkStart w:id="76" w:name="me176"/>
      <w:bookmarkStart w:id="77" w:name="bssPhr41"/>
      <w:bookmarkEnd w:id="72"/>
      <w:bookmarkEnd w:id="73"/>
      <w:bookmarkEnd w:id="74"/>
      <w:bookmarkEnd w:id="75"/>
      <w:bookmarkEnd w:id="76"/>
      <w:bookmarkEnd w:id="77"/>
      <w:r w:rsidRPr="009625E6">
        <w:rPr>
          <w:rFonts w:ascii="Times New Roman" w:hAnsi="Times New Roman"/>
          <w:color w:val="000000"/>
          <w:sz w:val="28"/>
          <w:szCs w:val="28"/>
          <w:lang w:val="uk-UA"/>
        </w:rPr>
        <w:t>Тривалість одного заняття</w:t>
      </w:r>
      <w:bookmarkStart w:id="78" w:name="me165"/>
      <w:bookmarkStart w:id="79" w:name="me33"/>
      <w:bookmarkStart w:id="80" w:name="bssPhr42"/>
      <w:bookmarkStart w:id="81" w:name="me73"/>
      <w:bookmarkStart w:id="82" w:name="me212"/>
      <w:bookmarkStart w:id="83" w:name="bssPhr43"/>
      <w:bookmarkEnd w:id="78"/>
      <w:bookmarkEnd w:id="79"/>
      <w:bookmarkEnd w:id="80"/>
      <w:bookmarkEnd w:id="81"/>
      <w:bookmarkEnd w:id="82"/>
      <w:bookmarkEnd w:id="83"/>
      <w:r w:rsidRPr="009625E6">
        <w:rPr>
          <w:rFonts w:ascii="Times New Roman" w:hAnsi="Times New Roman"/>
          <w:color w:val="686868"/>
          <w:sz w:val="28"/>
          <w:szCs w:val="28"/>
          <w:lang w:val="uk-UA"/>
        </w:rPr>
        <w:t xml:space="preserve"> </w:t>
      </w:r>
      <w:r w:rsidRPr="009625E6">
        <w:rPr>
          <w:rFonts w:ascii="Times New Roman" w:hAnsi="Times New Roman"/>
          <w:color w:val="000000"/>
          <w:sz w:val="28"/>
          <w:szCs w:val="28"/>
          <w:lang w:val="uk-UA"/>
        </w:rPr>
        <w:t>у різновіковій:</w:t>
      </w:r>
    </w:p>
    <w:p w:rsidR="00F444AC" w:rsidRPr="009625E6" w:rsidRDefault="00F444AC" w:rsidP="00F444AC">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lang w:val="uk-UA"/>
        </w:rPr>
        <w:t>- від 3 до 5 років – не більше 15 хвилин;</w:t>
      </w:r>
    </w:p>
    <w:p w:rsidR="00F444AC" w:rsidRPr="009625E6" w:rsidRDefault="00F444AC" w:rsidP="00F444AC">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lang w:val="uk-UA"/>
        </w:rPr>
        <w:t>- від 4 до 5 років – 20 хвилин;</w:t>
      </w:r>
    </w:p>
    <w:p w:rsidR="00F444AC" w:rsidRPr="009625E6" w:rsidRDefault="00F444AC" w:rsidP="00F444AC">
      <w:pPr>
        <w:shd w:val="clear" w:color="auto" w:fill="FFFFFF"/>
        <w:spacing w:after="0" w:line="240" w:lineRule="auto"/>
        <w:ind w:firstLine="709"/>
        <w:jc w:val="both"/>
        <w:textAlignment w:val="baseline"/>
        <w:rPr>
          <w:rFonts w:ascii="Times New Roman" w:hAnsi="Times New Roman"/>
          <w:color w:val="686868"/>
          <w:sz w:val="28"/>
          <w:szCs w:val="28"/>
        </w:rPr>
      </w:pPr>
      <w:bookmarkStart w:id="84" w:name="me246"/>
      <w:bookmarkStart w:id="85" w:name="me227"/>
      <w:bookmarkStart w:id="86" w:name="bssPhr44"/>
      <w:bookmarkEnd w:id="84"/>
      <w:bookmarkEnd w:id="85"/>
      <w:bookmarkEnd w:id="86"/>
      <w:r w:rsidRPr="009625E6">
        <w:rPr>
          <w:rFonts w:ascii="Times New Roman" w:hAnsi="Times New Roman"/>
          <w:color w:val="000000"/>
          <w:sz w:val="28"/>
          <w:szCs w:val="28"/>
          <w:lang w:val="uk-UA"/>
        </w:rPr>
        <w:t>у старшій групі – 25 хвилин.</w:t>
      </w:r>
      <w:bookmarkStart w:id="87" w:name="me93"/>
      <w:bookmarkStart w:id="88" w:name="bssPhr45"/>
      <w:bookmarkEnd w:id="87"/>
      <w:bookmarkEnd w:id="88"/>
    </w:p>
    <w:p w:rsidR="00F444AC" w:rsidRPr="009625E6" w:rsidRDefault="00F444AC" w:rsidP="00F444AC">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lang w:val="uk-UA"/>
        </w:rPr>
        <w:t>Максимально допустима кількість занять у першій половині дня у   різновіковій групі не перевищує двох, у старшій – трьох </w:t>
      </w:r>
      <w:bookmarkStart w:id="89" w:name="me81"/>
      <w:bookmarkStart w:id="90" w:name="bssPhr46"/>
      <w:bookmarkEnd w:id="89"/>
      <w:bookmarkEnd w:id="90"/>
      <w:r w:rsidRPr="009625E6">
        <w:rPr>
          <w:rFonts w:ascii="Times New Roman" w:hAnsi="Times New Roman"/>
          <w:color w:val="000000"/>
          <w:sz w:val="28"/>
          <w:szCs w:val="28"/>
          <w:lang w:val="uk-UA"/>
        </w:rPr>
        <w:t>організованих навчальних занять. У середині та наприкінці занять, що потребують високого інтелектуального напруження чи статичної пози дітей, проводяться фізкультурні хвилинки.</w:t>
      </w:r>
      <w:bookmarkStart w:id="91" w:name="me181"/>
      <w:bookmarkStart w:id="92" w:name="bssPhr47"/>
      <w:bookmarkEnd w:id="91"/>
      <w:bookmarkEnd w:id="92"/>
    </w:p>
    <w:p w:rsidR="00F444AC" w:rsidRPr="009625E6" w:rsidRDefault="00F444AC" w:rsidP="00F444AC">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lang w:val="uk-UA"/>
        </w:rPr>
        <w:t>Тривалість перерв між заняттями становить не менше 10 хвилин.</w:t>
      </w:r>
      <w:bookmarkStart w:id="93" w:name="me83"/>
      <w:bookmarkStart w:id="94" w:name="bssPhr48"/>
      <w:bookmarkEnd w:id="93"/>
      <w:bookmarkEnd w:id="94"/>
    </w:p>
    <w:p w:rsidR="00F444AC" w:rsidRPr="009625E6" w:rsidRDefault="00F444AC" w:rsidP="00F444AC">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lang w:val="uk-UA"/>
        </w:rPr>
        <w:t>Заняття, які потребують підвищеної пізнавальної активності, проводяться переважно в першу половину дня та у дні з високою працездатністю (вівторок, середа). Такі заняття поєднуються та чергуються із заняттями з музичного виховання та фізкультури.</w:t>
      </w:r>
      <w:bookmarkStart w:id="95" w:name="me254"/>
      <w:bookmarkStart w:id="96" w:name="bssPhr49"/>
      <w:bookmarkEnd w:id="95"/>
      <w:bookmarkEnd w:id="96"/>
    </w:p>
    <w:p w:rsidR="00F444AC" w:rsidRPr="009625E6" w:rsidRDefault="00F444AC" w:rsidP="00F444AC">
      <w:pPr>
        <w:shd w:val="clear" w:color="auto" w:fill="FFFFFF"/>
        <w:spacing w:after="0" w:line="240" w:lineRule="auto"/>
        <w:ind w:firstLine="709"/>
        <w:jc w:val="both"/>
        <w:textAlignment w:val="baseline"/>
        <w:rPr>
          <w:rFonts w:ascii="Times New Roman" w:hAnsi="Times New Roman"/>
          <w:color w:val="686868"/>
          <w:sz w:val="28"/>
          <w:szCs w:val="28"/>
          <w:lang w:val="uk-UA"/>
        </w:rPr>
      </w:pPr>
      <w:r w:rsidRPr="009625E6">
        <w:rPr>
          <w:rFonts w:ascii="Times New Roman" w:hAnsi="Times New Roman"/>
          <w:color w:val="000000"/>
          <w:sz w:val="28"/>
          <w:szCs w:val="28"/>
          <w:lang w:val="uk-UA"/>
        </w:rPr>
        <w:t>Реалізації освітньої програми сприяє проведення інтегрованих занять. Тривалість інтегрованого заняття може дещо збільшуватись за рахунок постійної зміни різних видів дитячої діяльності (на 5, 10, 15 хвилин відповідно в  першій молодшій, різновіковій, старшій групах).</w:t>
      </w:r>
    </w:p>
    <w:p w:rsidR="00F444AC" w:rsidRPr="009625E6" w:rsidRDefault="00F444AC" w:rsidP="00F444AC">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lang w:val="uk-UA"/>
        </w:rPr>
        <w:t>Щоденно проводиться одне інтегроване для закріплення набутих дітьми знань і вмінь у різних видах їх діяльності протягом дня. При цьому забезпечено нормативні вимоги до тривалості статичного навантаження у положенні сидячи на одному занятті, а саме: для дітей різновікової</w:t>
      </w:r>
      <w:r w:rsidRPr="009625E6">
        <w:rPr>
          <w:rFonts w:ascii="Times New Roman" w:hAnsi="Times New Roman"/>
          <w:color w:val="686868"/>
          <w:sz w:val="28"/>
          <w:szCs w:val="28"/>
          <w:lang w:val="uk-UA"/>
        </w:rPr>
        <w:t xml:space="preserve">  </w:t>
      </w:r>
      <w:r w:rsidRPr="009625E6">
        <w:rPr>
          <w:rFonts w:ascii="Times New Roman" w:hAnsi="Times New Roman"/>
          <w:color w:val="000000"/>
          <w:sz w:val="28"/>
          <w:szCs w:val="28"/>
          <w:lang w:val="uk-UA"/>
        </w:rPr>
        <w:t>від 3 до 4 років –  15 хвилин, від 4 до 5 років – 20 хвилин, старшої – 25 хвилин.</w:t>
      </w:r>
    </w:p>
    <w:p w:rsidR="00F444AC" w:rsidRPr="009625E6" w:rsidRDefault="00F444AC" w:rsidP="00F444AC">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lang w:val="uk-UA"/>
        </w:rPr>
        <w:lastRenderedPageBreak/>
        <w:t>Заняття з фізичної культури й музичного виховання інтеграції не підлягають.</w:t>
      </w:r>
      <w:bookmarkStart w:id="97" w:name="me244"/>
      <w:bookmarkStart w:id="98" w:name="bssPhr50"/>
      <w:bookmarkEnd w:id="97"/>
      <w:bookmarkEnd w:id="98"/>
    </w:p>
    <w:p w:rsidR="00F444AC" w:rsidRPr="009625E6" w:rsidRDefault="00F444AC" w:rsidP="00F444AC">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lang w:val="uk-UA"/>
        </w:rPr>
        <w:t>Виконання домашніх завдань від дітей педагогами закладу дошкільної освіти не вимагається.</w:t>
      </w:r>
      <w:bookmarkStart w:id="99" w:name="me259"/>
      <w:bookmarkStart w:id="100" w:name="bssPhr51"/>
      <w:bookmarkEnd w:id="99"/>
      <w:bookmarkEnd w:id="100"/>
    </w:p>
    <w:p w:rsidR="00F444AC" w:rsidRPr="009625E6" w:rsidRDefault="00F444AC" w:rsidP="00F444AC">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lang w:val="uk-UA"/>
        </w:rPr>
        <w:t>Визначаючи обсяг рухової активності дітей, враховується стан їхнього здоров’я та психофізіологічні особливості. Тривалість занять для дітей у віці від 3 до 5 років – 20-25 хвилин; від 5 до 6  років – 25-30 хвилин.</w:t>
      </w:r>
      <w:bookmarkStart w:id="101" w:name="me221"/>
      <w:bookmarkStart w:id="102" w:name="bssPhr56"/>
      <w:bookmarkEnd w:id="101"/>
      <w:bookmarkEnd w:id="102"/>
    </w:p>
    <w:p w:rsidR="00F444AC" w:rsidRPr="009625E6" w:rsidRDefault="00F444AC" w:rsidP="00F444AC">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lang w:val="uk-UA"/>
        </w:rPr>
        <w:t>Фізкультурні заняття для дітей дошкільного віку проводять не менше трьох разів на тиждень. Форма та місце проведення занять визначаються педагогом залежно від поставленої мети, сезону, погодних умов та інших факторів.</w:t>
      </w:r>
    </w:p>
    <w:p w:rsidR="00F444AC" w:rsidRDefault="00F444AC" w:rsidP="00F444AC">
      <w:pPr>
        <w:shd w:val="clear" w:color="auto" w:fill="FFFFFF"/>
        <w:spacing w:after="0" w:line="240" w:lineRule="auto"/>
        <w:ind w:firstLine="709"/>
        <w:jc w:val="both"/>
        <w:textAlignment w:val="baseline"/>
        <w:rPr>
          <w:rFonts w:ascii="Times New Roman" w:hAnsi="Times New Roman"/>
          <w:color w:val="000000"/>
          <w:sz w:val="28"/>
          <w:szCs w:val="28"/>
          <w:lang w:val="uk-UA"/>
        </w:rPr>
      </w:pPr>
      <w:r w:rsidRPr="009625E6">
        <w:rPr>
          <w:rFonts w:ascii="Times New Roman" w:hAnsi="Times New Roman"/>
          <w:color w:val="000000"/>
          <w:sz w:val="28"/>
          <w:szCs w:val="28"/>
          <w:lang w:val="uk-UA"/>
        </w:rPr>
        <w:t>Зміст освітнього процесу в заклад</w:t>
      </w:r>
      <w:bookmarkStart w:id="103" w:name="me180"/>
      <w:bookmarkStart w:id="104" w:name="bssPhr57"/>
      <w:bookmarkStart w:id="105" w:name="me35"/>
      <w:bookmarkStart w:id="106" w:name="bssPhr58"/>
      <w:bookmarkEnd w:id="103"/>
      <w:bookmarkEnd w:id="104"/>
      <w:bookmarkEnd w:id="105"/>
      <w:bookmarkEnd w:id="106"/>
      <w:r w:rsidR="00197792">
        <w:rPr>
          <w:rFonts w:ascii="Times New Roman" w:hAnsi="Times New Roman"/>
          <w:color w:val="000000"/>
          <w:sz w:val="28"/>
          <w:szCs w:val="28"/>
          <w:lang w:val="uk-UA"/>
        </w:rPr>
        <w:t>і у 2021-2022</w:t>
      </w:r>
      <w:r w:rsidRPr="009625E6">
        <w:rPr>
          <w:rFonts w:ascii="Times New Roman" w:hAnsi="Times New Roman"/>
          <w:color w:val="000000"/>
          <w:sz w:val="28"/>
          <w:szCs w:val="28"/>
          <w:lang w:val="uk-UA"/>
        </w:rPr>
        <w:t xml:space="preserve"> навчальному році спрямований на формування та розвиток компетентностей вихованців відповідно до освітніх ліній Базового компонента:</w:t>
      </w:r>
    </w:p>
    <w:p w:rsidR="00F444AC" w:rsidRPr="00DC768E" w:rsidRDefault="00F444AC" w:rsidP="00F444AC">
      <w:pPr>
        <w:shd w:val="clear" w:color="auto" w:fill="FFFFFF"/>
        <w:spacing w:after="0" w:line="240" w:lineRule="auto"/>
        <w:ind w:firstLine="709"/>
        <w:jc w:val="both"/>
        <w:textAlignment w:val="baseline"/>
        <w:rPr>
          <w:rFonts w:ascii="Times New Roman" w:hAnsi="Times New Roman"/>
          <w:color w:val="686868"/>
          <w:sz w:val="28"/>
          <w:szCs w:val="28"/>
          <w:lang w:val="uk-UA"/>
        </w:rPr>
      </w:pPr>
    </w:p>
    <w:tbl>
      <w:tblPr>
        <w:tblW w:w="0" w:type="auto"/>
        <w:tblCellMar>
          <w:left w:w="0" w:type="dxa"/>
          <w:right w:w="0" w:type="dxa"/>
        </w:tblCellMar>
        <w:tblLook w:val="04A0" w:firstRow="1" w:lastRow="0" w:firstColumn="1" w:lastColumn="0" w:noHBand="0" w:noVBand="1"/>
      </w:tblPr>
      <w:tblGrid>
        <w:gridCol w:w="2887"/>
        <w:gridCol w:w="6683"/>
      </w:tblGrid>
      <w:tr w:rsidR="00F444AC" w:rsidRPr="009625E6" w:rsidTr="00F444AC">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44AC" w:rsidRPr="009625E6" w:rsidRDefault="00F444AC" w:rsidP="00F444AC">
            <w:pPr>
              <w:spacing w:after="0" w:line="240" w:lineRule="auto"/>
              <w:jc w:val="center"/>
              <w:textAlignment w:val="baseline"/>
              <w:rPr>
                <w:rFonts w:ascii="Times New Roman" w:hAnsi="Times New Roman"/>
                <w:sz w:val="28"/>
                <w:szCs w:val="28"/>
              </w:rPr>
            </w:pPr>
            <w:r w:rsidRPr="009625E6">
              <w:rPr>
                <w:rFonts w:ascii="Times New Roman" w:hAnsi="Times New Roman"/>
                <w:color w:val="000000"/>
                <w:sz w:val="28"/>
                <w:szCs w:val="28"/>
                <w:lang w:val="uk-UA"/>
              </w:rPr>
              <w:t>Освітня лінія</w:t>
            </w:r>
          </w:p>
        </w:tc>
        <w:tc>
          <w:tcPr>
            <w:tcW w:w="69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44AC" w:rsidRPr="009625E6" w:rsidRDefault="00F444AC" w:rsidP="00F444AC">
            <w:pPr>
              <w:spacing w:after="0" w:line="240" w:lineRule="auto"/>
              <w:jc w:val="center"/>
              <w:textAlignment w:val="baseline"/>
              <w:rPr>
                <w:rFonts w:ascii="Times New Roman" w:hAnsi="Times New Roman"/>
                <w:sz w:val="28"/>
                <w:szCs w:val="28"/>
              </w:rPr>
            </w:pPr>
            <w:r w:rsidRPr="009625E6">
              <w:rPr>
                <w:rFonts w:ascii="Times New Roman" w:hAnsi="Times New Roman"/>
                <w:color w:val="000000"/>
                <w:sz w:val="28"/>
                <w:szCs w:val="28"/>
                <w:lang w:val="uk-UA"/>
              </w:rPr>
              <w:t>Зміст освітнього процесу</w:t>
            </w:r>
          </w:p>
        </w:tc>
      </w:tr>
      <w:tr w:rsidR="00F444AC" w:rsidRPr="00707401" w:rsidTr="00F444AC">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44AC" w:rsidRPr="009625E6" w:rsidRDefault="00F444AC" w:rsidP="00F444AC">
            <w:pPr>
              <w:spacing w:after="0" w:line="240" w:lineRule="auto"/>
              <w:jc w:val="both"/>
              <w:textAlignment w:val="baseline"/>
              <w:rPr>
                <w:rFonts w:ascii="Times New Roman" w:hAnsi="Times New Roman"/>
                <w:sz w:val="28"/>
                <w:szCs w:val="28"/>
              </w:rPr>
            </w:pPr>
            <w:r w:rsidRPr="009625E6">
              <w:rPr>
                <w:rFonts w:ascii="Times New Roman" w:hAnsi="Times New Roman"/>
                <w:color w:val="000000"/>
                <w:sz w:val="28"/>
                <w:szCs w:val="28"/>
                <w:lang w:val="uk-UA"/>
              </w:rPr>
              <w:t>Особистість дитини</w:t>
            </w:r>
          </w:p>
        </w:tc>
        <w:tc>
          <w:tcPr>
            <w:tcW w:w="6912" w:type="dxa"/>
            <w:tcBorders>
              <w:top w:val="nil"/>
              <w:left w:val="nil"/>
              <w:bottom w:val="single" w:sz="8" w:space="0" w:color="auto"/>
              <w:right w:val="single" w:sz="8" w:space="0" w:color="auto"/>
            </w:tcBorders>
            <w:tcMar>
              <w:top w:w="0" w:type="dxa"/>
              <w:left w:w="108" w:type="dxa"/>
              <w:bottom w:w="0" w:type="dxa"/>
              <w:right w:w="108" w:type="dxa"/>
            </w:tcMar>
            <w:hideMark/>
          </w:tcPr>
          <w:p w:rsidR="00F444AC" w:rsidRPr="009625E6" w:rsidRDefault="00F444AC" w:rsidP="00F444AC">
            <w:pPr>
              <w:spacing w:after="0" w:line="240" w:lineRule="auto"/>
              <w:jc w:val="both"/>
              <w:textAlignment w:val="baseline"/>
              <w:rPr>
                <w:rFonts w:ascii="Times New Roman" w:hAnsi="Times New Roman"/>
                <w:sz w:val="28"/>
                <w:szCs w:val="28"/>
              </w:rPr>
            </w:pPr>
            <w:r w:rsidRPr="009625E6">
              <w:rPr>
                <w:rFonts w:ascii="Times New Roman" w:hAnsi="Times New Roman"/>
                <w:color w:val="000000"/>
                <w:sz w:val="28"/>
                <w:szCs w:val="28"/>
                <w:lang w:val="uk-UA"/>
              </w:rPr>
              <w:t>Передбачає:</w:t>
            </w:r>
          </w:p>
          <w:p w:rsidR="00F444AC" w:rsidRPr="009625E6" w:rsidRDefault="00F444AC" w:rsidP="00F444AC">
            <w:pPr>
              <w:spacing w:after="0" w:line="240" w:lineRule="auto"/>
              <w:jc w:val="both"/>
              <w:textAlignment w:val="baseline"/>
              <w:rPr>
                <w:rFonts w:ascii="Times New Roman" w:hAnsi="Times New Roman"/>
                <w:sz w:val="28"/>
                <w:szCs w:val="28"/>
              </w:rPr>
            </w:pPr>
            <w:r w:rsidRPr="009625E6">
              <w:rPr>
                <w:rFonts w:ascii="Times New Roman" w:hAnsi="Times New Roman"/>
                <w:color w:val="000000"/>
                <w:sz w:val="28"/>
                <w:szCs w:val="28"/>
                <w:lang w:val="uk-UA"/>
              </w:rPr>
              <w:t>- формування позитивного образу «Я», створення бази особистісної культури дитини, її активної життєдіяльності;</w:t>
            </w:r>
          </w:p>
          <w:p w:rsidR="00F444AC" w:rsidRPr="009625E6" w:rsidRDefault="00F444AC" w:rsidP="00F444AC">
            <w:pPr>
              <w:spacing w:after="0" w:line="240" w:lineRule="auto"/>
              <w:jc w:val="both"/>
              <w:textAlignment w:val="baseline"/>
              <w:rPr>
                <w:rFonts w:ascii="Times New Roman" w:hAnsi="Times New Roman"/>
                <w:sz w:val="28"/>
                <w:szCs w:val="28"/>
                <w:lang w:val="uk-UA"/>
              </w:rPr>
            </w:pPr>
            <w:r w:rsidRPr="009625E6">
              <w:rPr>
                <w:rFonts w:ascii="Times New Roman" w:hAnsi="Times New Roman"/>
                <w:color w:val="000000"/>
                <w:sz w:val="28"/>
                <w:szCs w:val="28"/>
                <w:lang w:val="uk-UA"/>
              </w:rPr>
              <w:t>- виховання в дитини позитивного ставлення до своєї зовнішності, формування основних фізичних якостей, рухових умінь, культурно-гігієнічних, оздоровчих навичок та навичок безпечної життєдіяльності. На кінець дошкільного періоду життя в дитини мають бути сформовані базові якості особистості: довільність, самостійність і відповідальність, креативність, ініціативність, свобода поведінки і безпечність, самосвідомість, самоставлення, самооцінка.</w:t>
            </w:r>
          </w:p>
        </w:tc>
      </w:tr>
      <w:tr w:rsidR="00F444AC" w:rsidRPr="00707401" w:rsidTr="00F444AC">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44AC" w:rsidRPr="009625E6" w:rsidRDefault="00F444AC" w:rsidP="00F444AC">
            <w:pPr>
              <w:spacing w:after="0" w:line="240" w:lineRule="auto"/>
              <w:jc w:val="both"/>
              <w:textAlignment w:val="baseline"/>
              <w:rPr>
                <w:rFonts w:ascii="Times New Roman" w:hAnsi="Times New Roman"/>
                <w:sz w:val="28"/>
                <w:szCs w:val="28"/>
              </w:rPr>
            </w:pPr>
            <w:r w:rsidRPr="009625E6">
              <w:rPr>
                <w:rFonts w:ascii="Times New Roman" w:hAnsi="Times New Roman"/>
                <w:color w:val="000000"/>
                <w:sz w:val="28"/>
                <w:szCs w:val="28"/>
                <w:lang w:val="uk-UA"/>
              </w:rPr>
              <w:t>Дитина в соціумі</w:t>
            </w:r>
          </w:p>
        </w:tc>
        <w:tc>
          <w:tcPr>
            <w:tcW w:w="6912" w:type="dxa"/>
            <w:tcBorders>
              <w:top w:val="nil"/>
              <w:left w:val="nil"/>
              <w:bottom w:val="single" w:sz="8" w:space="0" w:color="auto"/>
              <w:right w:val="single" w:sz="8" w:space="0" w:color="auto"/>
            </w:tcBorders>
            <w:tcMar>
              <w:top w:w="0" w:type="dxa"/>
              <w:left w:w="108" w:type="dxa"/>
              <w:bottom w:w="0" w:type="dxa"/>
              <w:right w:w="108" w:type="dxa"/>
            </w:tcMar>
            <w:hideMark/>
          </w:tcPr>
          <w:p w:rsidR="00F444AC" w:rsidRPr="009625E6" w:rsidRDefault="00F444AC" w:rsidP="00F444AC">
            <w:pPr>
              <w:spacing w:after="0" w:line="240" w:lineRule="auto"/>
              <w:jc w:val="both"/>
              <w:textAlignment w:val="baseline"/>
              <w:rPr>
                <w:rFonts w:ascii="Times New Roman" w:hAnsi="Times New Roman"/>
                <w:sz w:val="28"/>
                <w:szCs w:val="28"/>
              </w:rPr>
            </w:pPr>
            <w:r w:rsidRPr="009625E6">
              <w:rPr>
                <w:rFonts w:ascii="Times New Roman" w:hAnsi="Times New Roman"/>
                <w:color w:val="000000"/>
                <w:sz w:val="28"/>
                <w:szCs w:val="28"/>
                <w:lang w:val="uk-UA"/>
              </w:rPr>
              <w:t>Передбачає:</w:t>
            </w:r>
          </w:p>
          <w:p w:rsidR="00F444AC" w:rsidRPr="009625E6" w:rsidRDefault="00F444AC" w:rsidP="00F444AC">
            <w:pPr>
              <w:spacing w:after="0" w:line="240" w:lineRule="auto"/>
              <w:jc w:val="both"/>
              <w:textAlignment w:val="baseline"/>
              <w:rPr>
                <w:rFonts w:ascii="Times New Roman" w:hAnsi="Times New Roman"/>
                <w:sz w:val="28"/>
                <w:szCs w:val="28"/>
                <w:lang w:val="uk-UA"/>
              </w:rPr>
            </w:pPr>
            <w:r w:rsidRPr="009625E6">
              <w:rPr>
                <w:rFonts w:ascii="Times New Roman" w:hAnsi="Times New Roman"/>
                <w:color w:val="000000"/>
                <w:sz w:val="28"/>
                <w:szCs w:val="28"/>
                <w:lang w:val="uk-UA"/>
              </w:rPr>
              <w:t>формування у дітей навичок соціально визнаної поведінки, вміння орієнтуватись у світі людських взаємин, готовності співпереживати та співчувати іншим. Завдяки спілкуванню з дорослими, як носіями суспільно-історичного досвіду людства, в дитини з’являються інтерес та вміння розуміти інших, долучатися до спільної діяльності з однолітками та дорослими, об’єднувати з ними свої зусилля для досягнення спільного результату, оцінювати власні можливості, поважати бажання та інтереси інших людей. Взаємодія з іншими людьми є своєрідним видом входження дитини в людський соціум, що вимагає уміння узгоджувати свої інтереси, бажання, дії з іншими членами суспільства</w:t>
            </w:r>
          </w:p>
        </w:tc>
      </w:tr>
      <w:tr w:rsidR="00F444AC" w:rsidRPr="00707401" w:rsidTr="00F444AC">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44AC" w:rsidRPr="009625E6" w:rsidRDefault="00F444AC" w:rsidP="00F444AC">
            <w:pPr>
              <w:spacing w:after="0" w:line="240" w:lineRule="auto"/>
              <w:textAlignment w:val="baseline"/>
              <w:rPr>
                <w:rFonts w:ascii="Times New Roman" w:hAnsi="Times New Roman"/>
                <w:sz w:val="28"/>
                <w:szCs w:val="28"/>
              </w:rPr>
            </w:pPr>
            <w:r w:rsidRPr="009625E6">
              <w:rPr>
                <w:rFonts w:ascii="Times New Roman" w:hAnsi="Times New Roman"/>
                <w:color w:val="000000"/>
                <w:sz w:val="28"/>
                <w:szCs w:val="28"/>
                <w:lang w:val="uk-UA"/>
              </w:rPr>
              <w:lastRenderedPageBreak/>
              <w:t>Дитина в природному довкіллі</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color w:val="000000"/>
                <w:sz w:val="28"/>
                <w:szCs w:val="28"/>
                <w:lang w:val="uk-UA"/>
              </w:rPr>
              <w:t> </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color w:val="000000"/>
                <w:sz w:val="28"/>
                <w:szCs w:val="28"/>
                <w:lang w:val="uk-UA"/>
              </w:rPr>
              <w:t> </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color w:val="000000"/>
                <w:sz w:val="28"/>
                <w:szCs w:val="28"/>
                <w:lang w:val="uk-UA"/>
              </w:rPr>
              <w:t> </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color w:val="000000"/>
                <w:sz w:val="28"/>
                <w:szCs w:val="28"/>
                <w:lang w:val="uk-UA"/>
              </w:rPr>
              <w:t> </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color w:val="000000"/>
                <w:sz w:val="28"/>
                <w:szCs w:val="28"/>
                <w:lang w:val="uk-UA"/>
              </w:rPr>
              <w:t> </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color w:val="000000"/>
                <w:sz w:val="28"/>
                <w:szCs w:val="28"/>
                <w:lang w:val="uk-UA"/>
              </w:rPr>
              <w:t> </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color w:val="000000"/>
                <w:sz w:val="28"/>
                <w:szCs w:val="28"/>
                <w:lang w:val="uk-UA"/>
              </w:rPr>
              <w:t> </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color w:val="000000"/>
                <w:sz w:val="28"/>
                <w:szCs w:val="28"/>
                <w:lang w:val="uk-UA"/>
              </w:rPr>
              <w:t> </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color w:val="000000"/>
                <w:sz w:val="28"/>
                <w:szCs w:val="28"/>
                <w:lang w:val="uk-UA"/>
              </w:rPr>
              <w:t> </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color w:val="000000"/>
                <w:sz w:val="28"/>
                <w:szCs w:val="28"/>
                <w:lang w:val="uk-UA"/>
              </w:rPr>
              <w:t> </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color w:val="000000"/>
                <w:sz w:val="28"/>
                <w:szCs w:val="28"/>
                <w:lang w:val="uk-UA"/>
              </w:rPr>
              <w:t> </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color w:val="000000"/>
                <w:sz w:val="28"/>
                <w:szCs w:val="28"/>
                <w:lang w:val="uk-UA"/>
              </w:rPr>
              <w:t> </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color w:val="000000"/>
                <w:sz w:val="28"/>
                <w:szCs w:val="28"/>
                <w:lang w:val="uk-UA"/>
              </w:rPr>
              <w:t> </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color w:val="000000"/>
                <w:sz w:val="28"/>
                <w:szCs w:val="28"/>
                <w:lang w:val="uk-UA"/>
              </w:rPr>
              <w:t> </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color w:val="000000"/>
                <w:sz w:val="28"/>
                <w:szCs w:val="28"/>
                <w:lang w:val="uk-UA"/>
              </w:rPr>
              <w:t> </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color w:val="000000"/>
                <w:sz w:val="28"/>
                <w:szCs w:val="28"/>
                <w:lang w:val="uk-UA"/>
              </w:rPr>
              <w:t> </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color w:val="000000"/>
                <w:sz w:val="28"/>
                <w:szCs w:val="28"/>
                <w:lang w:val="uk-UA"/>
              </w:rPr>
              <w:t> </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color w:val="000000"/>
                <w:sz w:val="28"/>
                <w:szCs w:val="28"/>
                <w:lang w:val="uk-UA"/>
              </w:rPr>
              <w:t> </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color w:val="000000"/>
                <w:sz w:val="28"/>
                <w:szCs w:val="28"/>
                <w:lang w:val="uk-UA"/>
              </w:rPr>
              <w:t> </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color w:val="000000"/>
                <w:sz w:val="28"/>
                <w:szCs w:val="28"/>
                <w:lang w:val="uk-UA"/>
              </w:rPr>
              <w:t> </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color w:val="000000"/>
                <w:sz w:val="28"/>
                <w:szCs w:val="28"/>
                <w:lang w:val="uk-UA"/>
              </w:rPr>
              <w:t> </w:t>
            </w:r>
          </w:p>
          <w:p w:rsidR="00F444AC" w:rsidRPr="009625E6" w:rsidRDefault="00F444AC" w:rsidP="00F444AC">
            <w:pPr>
              <w:spacing w:after="0" w:line="240" w:lineRule="auto"/>
              <w:jc w:val="center"/>
              <w:rPr>
                <w:rFonts w:ascii="Times New Roman" w:hAnsi="Times New Roman"/>
                <w:sz w:val="28"/>
                <w:szCs w:val="28"/>
              </w:rPr>
            </w:pPr>
            <w:r w:rsidRPr="009625E6">
              <w:rPr>
                <w:rFonts w:ascii="Times New Roman" w:hAnsi="Times New Roman"/>
                <w:color w:val="000000"/>
                <w:sz w:val="28"/>
                <w:szCs w:val="28"/>
                <w:lang w:val="uk-UA"/>
              </w:rPr>
              <w:t> </w:t>
            </w:r>
          </w:p>
          <w:p w:rsidR="00F444AC" w:rsidRPr="009625E6" w:rsidRDefault="00F444AC" w:rsidP="00F444AC">
            <w:pPr>
              <w:spacing w:after="0" w:line="240" w:lineRule="auto"/>
              <w:jc w:val="center"/>
              <w:rPr>
                <w:rFonts w:ascii="Times New Roman" w:hAnsi="Times New Roman"/>
                <w:sz w:val="28"/>
                <w:szCs w:val="28"/>
              </w:rPr>
            </w:pPr>
            <w:r w:rsidRPr="009625E6">
              <w:rPr>
                <w:rFonts w:ascii="Times New Roman" w:hAnsi="Times New Roman"/>
                <w:color w:val="000000"/>
                <w:sz w:val="28"/>
                <w:szCs w:val="28"/>
                <w:lang w:val="uk-UA"/>
              </w:rPr>
              <w:t> </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color w:val="000000"/>
                <w:sz w:val="28"/>
                <w:szCs w:val="28"/>
                <w:lang w:val="uk-UA"/>
              </w:rPr>
              <w:t>Мовлення дитини</w:t>
            </w:r>
          </w:p>
        </w:tc>
        <w:tc>
          <w:tcPr>
            <w:tcW w:w="6912" w:type="dxa"/>
            <w:tcBorders>
              <w:top w:val="nil"/>
              <w:left w:val="nil"/>
              <w:bottom w:val="single" w:sz="8" w:space="0" w:color="auto"/>
              <w:right w:val="single" w:sz="8" w:space="0" w:color="auto"/>
            </w:tcBorders>
            <w:tcMar>
              <w:top w:w="0" w:type="dxa"/>
              <w:left w:w="108" w:type="dxa"/>
              <w:bottom w:w="0" w:type="dxa"/>
              <w:right w:w="108" w:type="dxa"/>
            </w:tcMar>
            <w:hideMark/>
          </w:tcPr>
          <w:p w:rsidR="00F444AC" w:rsidRPr="009625E6" w:rsidRDefault="00F444AC" w:rsidP="00F444AC">
            <w:pPr>
              <w:spacing w:after="0" w:line="240" w:lineRule="auto"/>
              <w:jc w:val="both"/>
              <w:textAlignment w:val="baseline"/>
              <w:rPr>
                <w:rFonts w:ascii="Times New Roman" w:hAnsi="Times New Roman"/>
                <w:sz w:val="28"/>
                <w:szCs w:val="28"/>
              </w:rPr>
            </w:pPr>
            <w:r w:rsidRPr="009625E6">
              <w:rPr>
                <w:rFonts w:ascii="Times New Roman" w:hAnsi="Times New Roman"/>
                <w:color w:val="000000"/>
                <w:sz w:val="28"/>
                <w:szCs w:val="28"/>
                <w:lang w:val="uk-UA"/>
              </w:rPr>
              <w:t>Містить доступні дитині дошкільного віку уявлення про природу планети Земля та Всесвіт, розвиток емоційно-ціннісного та відповідального екологічного ставлення до природного довкілля. Природнича освіченість передбачає наявність уявлень дитини про живі організми і природне середовище, багатоманітність явищ природи, причинно-наслідкові зв’язки у природному довкіллі та взаємозв’язок природних умов, рослинного і тваринного світу, позитивний і негативний вплив людської діяльності на стан природи. Ціннісне ставлення дитини до природи виявляється у її природодоцільній поведінці: виважене ставлення до рослин і тварин;готовність включатись у практичну діяльність, що пов’язана з природою; дотримування правил природокористування.</w:t>
            </w:r>
          </w:p>
          <w:p w:rsidR="00F444AC" w:rsidRPr="009625E6" w:rsidRDefault="00F444AC" w:rsidP="00F444AC">
            <w:pPr>
              <w:spacing w:after="0" w:line="240" w:lineRule="auto"/>
              <w:jc w:val="both"/>
              <w:textAlignment w:val="baseline"/>
              <w:rPr>
                <w:rFonts w:ascii="Times New Roman" w:hAnsi="Times New Roman"/>
                <w:sz w:val="28"/>
                <w:szCs w:val="28"/>
              </w:rPr>
            </w:pPr>
            <w:r w:rsidRPr="009625E6">
              <w:rPr>
                <w:rFonts w:ascii="Times New Roman" w:hAnsi="Times New Roman"/>
                <w:color w:val="000000"/>
                <w:sz w:val="28"/>
                <w:szCs w:val="28"/>
                <w:lang w:val="uk-UA"/>
              </w:rPr>
              <w:t>Передбачає:</w:t>
            </w:r>
          </w:p>
          <w:p w:rsidR="00F444AC" w:rsidRPr="009625E6" w:rsidRDefault="00F444AC" w:rsidP="00F444AC">
            <w:pPr>
              <w:spacing w:after="0" w:line="240" w:lineRule="auto"/>
              <w:jc w:val="both"/>
              <w:textAlignment w:val="baseline"/>
              <w:rPr>
                <w:rFonts w:ascii="Times New Roman" w:hAnsi="Times New Roman"/>
                <w:sz w:val="28"/>
                <w:szCs w:val="28"/>
                <w:lang w:val="uk-UA"/>
              </w:rPr>
            </w:pPr>
            <w:r w:rsidRPr="009625E6">
              <w:rPr>
                <w:rFonts w:ascii="Times New Roman" w:hAnsi="Times New Roman"/>
                <w:color w:val="000000"/>
                <w:sz w:val="28"/>
                <w:szCs w:val="28"/>
                <w:lang w:val="uk-UA"/>
              </w:rPr>
              <w:t> засвоєння дитиною культури мовлення та спілкування, елементарних правил користування мовою у різних життєвих ситуаціях. Оволодіння мовою як засобом пізнання і способом специфічно людського спілкування є найвагомішим досягненням дошкільного дитинства. Мова виступає «каналом зв’язку» для одержання інформації з немовних сфер буття, засобом пізнання світу від конкретно-чуттєвого до понятійно-абстрактного. Мовленнєве виховання забезпечує духовно-емоційний розвиток дитини через органічний зв’язок із національним вихованням. Мовленнєва діяльність дітей дошкільного віку складається із різних видів говоріння та слухання, під час якої формуються мовленнєві вміння і навички. Вивчення української мови в дошкільних навчальних закладах національних спільнот передбачає залучення дітей інших національностей, які є громадянами України, до оволодіння українською мовою як державною на рівні вільного спілкування з іншими дітьми і дорослими, виховання інтересу та позитивного ставлення до української мови.</w:t>
            </w:r>
          </w:p>
        </w:tc>
      </w:tr>
      <w:tr w:rsidR="00F444AC" w:rsidRPr="00707401" w:rsidTr="00F444AC">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44AC" w:rsidRPr="009625E6" w:rsidRDefault="00F444AC" w:rsidP="00F444AC">
            <w:pPr>
              <w:spacing w:after="0" w:line="240" w:lineRule="auto"/>
              <w:rPr>
                <w:rFonts w:ascii="Times New Roman" w:hAnsi="Times New Roman"/>
                <w:sz w:val="28"/>
                <w:szCs w:val="28"/>
                <w:lang w:val="uk-UA"/>
              </w:rPr>
            </w:pPr>
            <w:r w:rsidRPr="009625E6">
              <w:rPr>
                <w:rFonts w:ascii="Times New Roman" w:hAnsi="Times New Roman"/>
                <w:sz w:val="28"/>
                <w:szCs w:val="28"/>
              </w:rPr>
              <w:t> </w:t>
            </w:r>
          </w:p>
        </w:tc>
        <w:tc>
          <w:tcPr>
            <w:tcW w:w="6912" w:type="dxa"/>
            <w:tcBorders>
              <w:top w:val="nil"/>
              <w:left w:val="nil"/>
              <w:bottom w:val="single" w:sz="8" w:space="0" w:color="auto"/>
              <w:right w:val="single" w:sz="8" w:space="0" w:color="auto"/>
            </w:tcBorders>
            <w:tcMar>
              <w:top w:w="0" w:type="dxa"/>
              <w:left w:w="108" w:type="dxa"/>
              <w:bottom w:w="0" w:type="dxa"/>
              <w:right w:w="108" w:type="dxa"/>
            </w:tcMar>
            <w:hideMark/>
          </w:tcPr>
          <w:p w:rsidR="00F444AC" w:rsidRPr="009625E6" w:rsidRDefault="00F444AC" w:rsidP="00F444AC">
            <w:pPr>
              <w:spacing w:after="0" w:line="240" w:lineRule="auto"/>
              <w:rPr>
                <w:rFonts w:ascii="Times New Roman" w:hAnsi="Times New Roman"/>
                <w:sz w:val="28"/>
                <w:szCs w:val="28"/>
                <w:lang w:val="uk-UA"/>
              </w:rPr>
            </w:pPr>
            <w:r w:rsidRPr="009625E6">
              <w:rPr>
                <w:rFonts w:ascii="Times New Roman" w:hAnsi="Times New Roman"/>
                <w:sz w:val="28"/>
                <w:szCs w:val="28"/>
              </w:rPr>
              <w:t> </w:t>
            </w:r>
          </w:p>
        </w:tc>
      </w:tr>
      <w:tr w:rsidR="00F444AC" w:rsidRPr="00707401" w:rsidTr="00F444AC">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44AC" w:rsidRPr="009625E6" w:rsidRDefault="00F444AC" w:rsidP="00F444AC">
            <w:pPr>
              <w:spacing w:after="0" w:line="240" w:lineRule="auto"/>
              <w:textAlignment w:val="baseline"/>
              <w:rPr>
                <w:rFonts w:ascii="Times New Roman" w:hAnsi="Times New Roman"/>
                <w:sz w:val="28"/>
                <w:szCs w:val="28"/>
              </w:rPr>
            </w:pPr>
            <w:r w:rsidRPr="009625E6">
              <w:rPr>
                <w:rFonts w:ascii="Times New Roman" w:hAnsi="Times New Roman"/>
                <w:color w:val="000000"/>
                <w:sz w:val="28"/>
                <w:szCs w:val="28"/>
                <w:lang w:val="uk-UA"/>
              </w:rPr>
              <w:t>Дитина в світі культури</w:t>
            </w:r>
          </w:p>
        </w:tc>
        <w:tc>
          <w:tcPr>
            <w:tcW w:w="6912" w:type="dxa"/>
            <w:tcBorders>
              <w:top w:val="nil"/>
              <w:left w:val="nil"/>
              <w:bottom w:val="single" w:sz="8" w:space="0" w:color="auto"/>
              <w:right w:val="single" w:sz="8" w:space="0" w:color="auto"/>
            </w:tcBorders>
            <w:tcMar>
              <w:top w:w="0" w:type="dxa"/>
              <w:left w:w="108" w:type="dxa"/>
              <w:bottom w:w="0" w:type="dxa"/>
              <w:right w:w="108" w:type="dxa"/>
            </w:tcMar>
            <w:hideMark/>
          </w:tcPr>
          <w:p w:rsidR="00F444AC" w:rsidRPr="009625E6" w:rsidRDefault="00F444AC" w:rsidP="00F444AC">
            <w:pPr>
              <w:spacing w:after="0" w:line="240" w:lineRule="auto"/>
              <w:jc w:val="both"/>
              <w:textAlignment w:val="baseline"/>
              <w:rPr>
                <w:rFonts w:ascii="Times New Roman" w:hAnsi="Times New Roman"/>
                <w:sz w:val="28"/>
                <w:szCs w:val="28"/>
              </w:rPr>
            </w:pPr>
            <w:r w:rsidRPr="009625E6">
              <w:rPr>
                <w:rFonts w:ascii="Times New Roman" w:hAnsi="Times New Roman"/>
                <w:color w:val="000000"/>
                <w:sz w:val="28"/>
                <w:szCs w:val="28"/>
                <w:lang w:val="uk-UA"/>
              </w:rPr>
              <w:t>Передбачає:</w:t>
            </w:r>
          </w:p>
          <w:p w:rsidR="00F444AC" w:rsidRPr="009625E6" w:rsidRDefault="00F444AC" w:rsidP="00F444AC">
            <w:pPr>
              <w:spacing w:after="0" w:line="240" w:lineRule="auto"/>
              <w:jc w:val="both"/>
              <w:textAlignment w:val="baseline"/>
              <w:rPr>
                <w:rFonts w:ascii="Times New Roman" w:hAnsi="Times New Roman"/>
                <w:sz w:val="28"/>
                <w:szCs w:val="28"/>
                <w:lang w:val="uk-UA"/>
              </w:rPr>
            </w:pPr>
            <w:r w:rsidRPr="009625E6">
              <w:rPr>
                <w:rFonts w:ascii="Times New Roman" w:hAnsi="Times New Roman"/>
                <w:color w:val="000000"/>
                <w:sz w:val="28"/>
                <w:szCs w:val="28"/>
                <w:lang w:val="uk-UA"/>
              </w:rPr>
              <w:t xml:space="preserve"> формування почуття краси в її різних проявах, ціннісного ставлення до змісту предметного світу та світу мистецтва, розвиток творчих здібностей, формування елементарних трудових, технологічних </w:t>
            </w:r>
            <w:r w:rsidRPr="009625E6">
              <w:rPr>
                <w:rFonts w:ascii="Times New Roman" w:hAnsi="Times New Roman"/>
                <w:color w:val="000000"/>
                <w:sz w:val="28"/>
                <w:szCs w:val="28"/>
                <w:lang w:val="uk-UA"/>
              </w:rPr>
              <w:lastRenderedPageBreak/>
              <w:t>та художньо-продуктивних навичок, самостійності, культури та безпеки праці. Результатом оволодіння дитиною різними видами предметної та художньої діяльності є сформоване емоційно-ціннісне ставлення до процесу та продуктів творчої діяльності, позитивна мотивація досягнень; здатність орієнтуватися в розмаїтті властивостей предметів, розуміти різні способи створення художніх образів, виявляти інтерес до об’єктів, явищ та форм художньо-продуктивної діяльності, а також оволодіння навичками практичної діяльності, культури споживання.</w:t>
            </w:r>
          </w:p>
        </w:tc>
      </w:tr>
      <w:tr w:rsidR="00F444AC" w:rsidRPr="00707401" w:rsidTr="00F444AC">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44AC" w:rsidRPr="009625E6" w:rsidRDefault="00F444AC" w:rsidP="00F444AC">
            <w:pPr>
              <w:spacing w:after="0" w:line="240" w:lineRule="auto"/>
              <w:jc w:val="both"/>
              <w:textAlignment w:val="baseline"/>
              <w:rPr>
                <w:rFonts w:ascii="Times New Roman" w:hAnsi="Times New Roman"/>
                <w:sz w:val="28"/>
                <w:szCs w:val="28"/>
              </w:rPr>
            </w:pPr>
            <w:r w:rsidRPr="009625E6">
              <w:rPr>
                <w:rFonts w:ascii="Times New Roman" w:hAnsi="Times New Roman"/>
                <w:color w:val="000000"/>
                <w:sz w:val="28"/>
                <w:szCs w:val="28"/>
                <w:lang w:val="uk-UA"/>
              </w:rPr>
              <w:lastRenderedPageBreak/>
              <w:t>Гра дитини</w:t>
            </w:r>
          </w:p>
        </w:tc>
        <w:tc>
          <w:tcPr>
            <w:tcW w:w="6912" w:type="dxa"/>
            <w:tcBorders>
              <w:top w:val="nil"/>
              <w:left w:val="nil"/>
              <w:bottom w:val="single" w:sz="8" w:space="0" w:color="auto"/>
              <w:right w:val="single" w:sz="8" w:space="0" w:color="auto"/>
            </w:tcBorders>
            <w:tcMar>
              <w:top w:w="0" w:type="dxa"/>
              <w:left w:w="108" w:type="dxa"/>
              <w:bottom w:w="0" w:type="dxa"/>
              <w:right w:w="108" w:type="dxa"/>
            </w:tcMar>
            <w:hideMark/>
          </w:tcPr>
          <w:p w:rsidR="00F444AC" w:rsidRPr="009625E6" w:rsidRDefault="00F444AC" w:rsidP="00F444AC">
            <w:pPr>
              <w:spacing w:after="0" w:line="240" w:lineRule="auto"/>
              <w:jc w:val="both"/>
              <w:textAlignment w:val="baseline"/>
              <w:rPr>
                <w:rFonts w:ascii="Times New Roman" w:hAnsi="Times New Roman"/>
                <w:sz w:val="28"/>
                <w:szCs w:val="28"/>
              </w:rPr>
            </w:pPr>
            <w:r w:rsidRPr="009625E6">
              <w:rPr>
                <w:rFonts w:ascii="Times New Roman" w:hAnsi="Times New Roman"/>
                <w:color w:val="000000"/>
                <w:sz w:val="28"/>
                <w:szCs w:val="28"/>
                <w:lang w:val="uk-UA"/>
              </w:rPr>
              <w:t>Передбачає:</w:t>
            </w:r>
          </w:p>
          <w:p w:rsidR="00F444AC" w:rsidRPr="009625E6" w:rsidRDefault="00F444AC" w:rsidP="00F444AC">
            <w:pPr>
              <w:spacing w:after="0" w:line="240" w:lineRule="auto"/>
              <w:jc w:val="both"/>
              <w:textAlignment w:val="baseline"/>
              <w:rPr>
                <w:rFonts w:ascii="Times New Roman" w:hAnsi="Times New Roman"/>
                <w:sz w:val="28"/>
                <w:szCs w:val="28"/>
                <w:lang w:val="uk-UA"/>
              </w:rPr>
            </w:pPr>
            <w:r w:rsidRPr="009625E6">
              <w:rPr>
                <w:rFonts w:ascii="Times New Roman" w:hAnsi="Times New Roman"/>
                <w:color w:val="000000"/>
                <w:sz w:val="28"/>
                <w:szCs w:val="28"/>
                <w:lang w:val="uk-UA"/>
              </w:rPr>
              <w:t> розвиток у дітей творчих здібностей, самостійності, ініціативності, організованості в ігровій діяльності та формування у них стійкого інтересу до пізнання довкілля і реалізації себе в ньому. Гра забезпечує задоволення ігрових уподобань кожної дитини, сприяє виникненню дружніх, партнерських стосунків та ігрових об’єднань за інтересами, спонукає до обміну думками, оцінювання себе й інших, заохочує до імпровізації, висловлювання власних оцінно-етичних суджень.</w:t>
            </w:r>
          </w:p>
        </w:tc>
      </w:tr>
      <w:tr w:rsidR="00F444AC" w:rsidRPr="00707401" w:rsidTr="00F444AC">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44AC" w:rsidRPr="009625E6" w:rsidRDefault="00F444AC" w:rsidP="00F444AC">
            <w:pPr>
              <w:spacing w:after="0" w:line="240" w:lineRule="auto"/>
              <w:jc w:val="both"/>
              <w:textAlignment w:val="baseline"/>
              <w:rPr>
                <w:rFonts w:ascii="Times New Roman" w:hAnsi="Times New Roman"/>
                <w:sz w:val="28"/>
                <w:szCs w:val="28"/>
              </w:rPr>
            </w:pPr>
            <w:r w:rsidRPr="009625E6">
              <w:rPr>
                <w:rFonts w:ascii="Times New Roman" w:hAnsi="Times New Roman"/>
                <w:color w:val="000000"/>
                <w:sz w:val="28"/>
                <w:szCs w:val="28"/>
                <w:lang w:val="uk-UA"/>
              </w:rPr>
              <w:t>Дитина в сенсорно-пізнавальному просторі</w:t>
            </w:r>
          </w:p>
        </w:tc>
        <w:tc>
          <w:tcPr>
            <w:tcW w:w="6912" w:type="dxa"/>
            <w:tcBorders>
              <w:top w:val="nil"/>
              <w:left w:val="nil"/>
              <w:bottom w:val="single" w:sz="8" w:space="0" w:color="auto"/>
              <w:right w:val="single" w:sz="8" w:space="0" w:color="auto"/>
            </w:tcBorders>
            <w:tcMar>
              <w:top w:w="0" w:type="dxa"/>
              <w:left w:w="108" w:type="dxa"/>
              <w:bottom w:w="0" w:type="dxa"/>
              <w:right w:w="108" w:type="dxa"/>
            </w:tcMar>
            <w:hideMark/>
          </w:tcPr>
          <w:p w:rsidR="00F444AC" w:rsidRPr="009625E6" w:rsidRDefault="00F444AC" w:rsidP="00F444AC">
            <w:pPr>
              <w:spacing w:after="0" w:line="240" w:lineRule="auto"/>
              <w:jc w:val="both"/>
              <w:textAlignment w:val="baseline"/>
              <w:rPr>
                <w:rFonts w:ascii="Times New Roman" w:hAnsi="Times New Roman"/>
                <w:sz w:val="28"/>
                <w:szCs w:val="28"/>
              </w:rPr>
            </w:pPr>
            <w:r w:rsidRPr="009625E6">
              <w:rPr>
                <w:rFonts w:ascii="Times New Roman" w:hAnsi="Times New Roman"/>
                <w:color w:val="000000"/>
                <w:sz w:val="28"/>
                <w:szCs w:val="28"/>
                <w:lang w:val="uk-UA"/>
              </w:rPr>
              <w:t>Передбачає:</w:t>
            </w:r>
          </w:p>
          <w:p w:rsidR="00F444AC" w:rsidRPr="009625E6" w:rsidRDefault="00F444AC" w:rsidP="00F444AC">
            <w:pPr>
              <w:spacing w:after="0" w:line="240" w:lineRule="auto"/>
              <w:jc w:val="both"/>
              <w:textAlignment w:val="baseline"/>
              <w:rPr>
                <w:rFonts w:ascii="Times New Roman" w:hAnsi="Times New Roman"/>
                <w:sz w:val="28"/>
                <w:szCs w:val="28"/>
                <w:lang w:val="uk-UA"/>
              </w:rPr>
            </w:pPr>
            <w:r w:rsidRPr="009625E6">
              <w:rPr>
                <w:rFonts w:ascii="Times New Roman" w:hAnsi="Times New Roman"/>
                <w:color w:val="000000"/>
                <w:sz w:val="28"/>
                <w:szCs w:val="28"/>
                <w:lang w:val="uk-UA"/>
              </w:rPr>
              <w:t> сформованість доступних для дитини дошкільного віку уявлень, еталонів, що відображають ознаки, властивості та відношення предметів і об’єктів довколишнього світу. Показником сформованості цих уявлень є здатність дитини застосовувати отримані знання у практичній діяльності (ігрова, трудова, сенсорно-пізнавальна, математична тощо), оволодіння способами пізнання дійсності, розвиток у неї наочно-дієвого, наочно-образного, словесно-логічного мислення. Сенсорно-пізнавальна освітня лінія спрямована на інтеграцію змісту дошкільної освіти, формування у дітей пошуково-дослідницьких умінь, елементарних математичних уявлень, цілісної картини світу, компетентної поведінки в різних життєвих ситуаціях.</w:t>
            </w:r>
          </w:p>
        </w:tc>
      </w:tr>
      <w:tr w:rsidR="00F444AC" w:rsidRPr="00707401" w:rsidTr="00F444AC">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44AC" w:rsidRPr="009625E6" w:rsidRDefault="00F444AC" w:rsidP="00F444AC">
            <w:pPr>
              <w:spacing w:after="0" w:line="240" w:lineRule="auto"/>
              <w:rPr>
                <w:rFonts w:ascii="Times New Roman" w:hAnsi="Times New Roman"/>
                <w:sz w:val="28"/>
                <w:szCs w:val="28"/>
                <w:lang w:val="uk-UA"/>
              </w:rPr>
            </w:pPr>
            <w:r w:rsidRPr="009625E6">
              <w:rPr>
                <w:rFonts w:ascii="Times New Roman" w:hAnsi="Times New Roman"/>
                <w:sz w:val="28"/>
                <w:szCs w:val="28"/>
              </w:rPr>
              <w:t> </w:t>
            </w:r>
          </w:p>
        </w:tc>
        <w:tc>
          <w:tcPr>
            <w:tcW w:w="6912" w:type="dxa"/>
            <w:tcBorders>
              <w:top w:val="nil"/>
              <w:left w:val="nil"/>
              <w:bottom w:val="single" w:sz="8" w:space="0" w:color="auto"/>
              <w:right w:val="single" w:sz="8" w:space="0" w:color="auto"/>
            </w:tcBorders>
            <w:tcMar>
              <w:top w:w="0" w:type="dxa"/>
              <w:left w:w="108" w:type="dxa"/>
              <w:bottom w:w="0" w:type="dxa"/>
              <w:right w:w="108" w:type="dxa"/>
            </w:tcMar>
            <w:hideMark/>
          </w:tcPr>
          <w:p w:rsidR="00F444AC" w:rsidRPr="009625E6" w:rsidRDefault="00F444AC" w:rsidP="00F444AC">
            <w:pPr>
              <w:spacing w:after="0" w:line="240" w:lineRule="auto"/>
              <w:rPr>
                <w:rFonts w:ascii="Times New Roman" w:hAnsi="Times New Roman"/>
                <w:sz w:val="28"/>
                <w:szCs w:val="28"/>
                <w:lang w:val="uk-UA"/>
              </w:rPr>
            </w:pPr>
            <w:r w:rsidRPr="009625E6">
              <w:rPr>
                <w:rFonts w:ascii="Times New Roman" w:hAnsi="Times New Roman"/>
                <w:sz w:val="28"/>
                <w:szCs w:val="28"/>
              </w:rPr>
              <w:t> </w:t>
            </w:r>
          </w:p>
        </w:tc>
      </w:tr>
    </w:tbl>
    <w:p w:rsidR="00DC768E" w:rsidRDefault="00F444AC" w:rsidP="00DC768E">
      <w:pPr>
        <w:shd w:val="clear" w:color="auto" w:fill="FFFFFF"/>
        <w:spacing w:after="0" w:line="240" w:lineRule="auto"/>
        <w:ind w:firstLine="709"/>
        <w:jc w:val="both"/>
        <w:rPr>
          <w:rFonts w:ascii="Times New Roman" w:hAnsi="Times New Roman"/>
          <w:color w:val="686868"/>
          <w:sz w:val="28"/>
          <w:szCs w:val="28"/>
          <w:lang w:val="uk-UA"/>
        </w:rPr>
      </w:pPr>
      <w:r w:rsidRPr="009625E6">
        <w:rPr>
          <w:rFonts w:ascii="Times New Roman" w:hAnsi="Times New Roman"/>
          <w:color w:val="000000"/>
          <w:sz w:val="28"/>
          <w:szCs w:val="28"/>
          <w:lang w:val="uk-UA"/>
        </w:rPr>
        <w:t>Реалізуючи вищезазначений зміст освітнього процесу, вихователі забезпечують досягнення очікуваних результатів навчання, визначених у освітній програмі</w:t>
      </w:r>
      <w:r w:rsidRPr="009625E6">
        <w:rPr>
          <w:rFonts w:ascii="Times New Roman" w:hAnsi="Times New Roman"/>
          <w:color w:val="000000"/>
          <w:sz w:val="28"/>
          <w:szCs w:val="28"/>
        </w:rPr>
        <w:t> </w:t>
      </w:r>
      <w:hyperlink r:id="rId11" w:tgtFrame="_blank" w:history="1">
        <w:r w:rsidRPr="009625E6">
          <w:rPr>
            <w:rFonts w:ascii="Times New Roman" w:hAnsi="Times New Roman"/>
            <w:color w:val="000000"/>
            <w:sz w:val="28"/>
            <w:szCs w:val="28"/>
            <w:lang w:val="uk-UA"/>
          </w:rPr>
          <w:t>для дітей від 2 до 7 років «Дитина»</w:t>
        </w:r>
      </w:hyperlink>
      <w:r w:rsidRPr="009625E6">
        <w:rPr>
          <w:rFonts w:ascii="Times New Roman" w:hAnsi="Times New Roman"/>
          <w:color w:val="000000"/>
          <w:sz w:val="28"/>
          <w:szCs w:val="28"/>
          <w:lang w:val="uk-UA"/>
        </w:rPr>
        <w:t> (наук. кер. проекту – Огнев’юк В.О., авт. колектив – Бєлєнька Г.В., Богініч О.Л., Богданець-Білоскаленко Н.І. та ін.).</w:t>
      </w:r>
      <w:r w:rsidRPr="009625E6">
        <w:rPr>
          <w:rFonts w:ascii="Times New Roman" w:hAnsi="Times New Roman"/>
          <w:color w:val="000000"/>
          <w:sz w:val="28"/>
          <w:szCs w:val="28"/>
          <w:lang w:val="en-US"/>
        </w:rPr>
        <w:t> </w:t>
      </w:r>
      <w:r w:rsidRPr="009625E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p>
    <w:p w:rsidR="00F444AC" w:rsidRPr="00DC768E" w:rsidRDefault="00F444AC" w:rsidP="00DC768E">
      <w:pPr>
        <w:shd w:val="clear" w:color="auto" w:fill="FFFFFF"/>
        <w:spacing w:after="0" w:line="240" w:lineRule="auto"/>
        <w:ind w:firstLine="709"/>
        <w:jc w:val="both"/>
        <w:rPr>
          <w:rFonts w:ascii="Times New Roman" w:hAnsi="Times New Roman"/>
          <w:color w:val="686868"/>
          <w:sz w:val="28"/>
          <w:szCs w:val="28"/>
          <w:lang w:val="uk-UA"/>
        </w:rPr>
      </w:pPr>
      <w:r w:rsidRPr="009625E6">
        <w:rPr>
          <w:rFonts w:ascii="Times New Roman" w:hAnsi="Times New Roman"/>
          <w:color w:val="000000"/>
          <w:sz w:val="28"/>
          <w:szCs w:val="28"/>
          <w:lang w:val="uk-UA"/>
        </w:rPr>
        <w:lastRenderedPageBreak/>
        <w:t xml:space="preserve">  </w:t>
      </w:r>
      <w:r>
        <w:rPr>
          <w:rFonts w:ascii="Times New Roman" w:hAnsi="Times New Roman"/>
          <w:color w:val="000000"/>
          <w:sz w:val="28"/>
          <w:szCs w:val="28"/>
          <w:lang w:val="uk-UA"/>
        </w:rPr>
        <w:t xml:space="preserve">                                                    </w:t>
      </w:r>
      <w:r>
        <w:rPr>
          <w:rFonts w:ascii="Times New Roman" w:hAnsi="Times New Roman"/>
          <w:b/>
          <w:bCs/>
          <w:color w:val="000000"/>
          <w:sz w:val="28"/>
          <w:szCs w:val="28"/>
          <w:lang w:val="uk-UA"/>
        </w:rPr>
        <w:t>Розділ 2</w:t>
      </w:r>
      <w:r w:rsidRPr="009625E6">
        <w:rPr>
          <w:rFonts w:ascii="Times New Roman" w:hAnsi="Times New Roman"/>
          <w:b/>
          <w:bCs/>
          <w:color w:val="000000"/>
          <w:sz w:val="28"/>
          <w:szCs w:val="28"/>
          <w:lang w:val="uk-UA"/>
        </w:rPr>
        <w:t>.</w:t>
      </w:r>
    </w:p>
    <w:p w:rsidR="00F444AC" w:rsidRPr="00F444AC" w:rsidRDefault="00F444AC" w:rsidP="00F444AC">
      <w:pPr>
        <w:shd w:val="clear" w:color="auto" w:fill="FFFFFF"/>
        <w:spacing w:after="0" w:line="240" w:lineRule="auto"/>
        <w:ind w:firstLine="709"/>
        <w:jc w:val="center"/>
        <w:rPr>
          <w:rFonts w:ascii="Times New Roman" w:hAnsi="Times New Roman"/>
          <w:color w:val="686868"/>
          <w:sz w:val="28"/>
          <w:szCs w:val="28"/>
          <w:lang w:val="uk-UA"/>
        </w:rPr>
      </w:pPr>
      <w:r w:rsidRPr="009625E6">
        <w:rPr>
          <w:rFonts w:ascii="Times New Roman" w:hAnsi="Times New Roman"/>
          <w:b/>
          <w:bCs/>
          <w:color w:val="000000"/>
          <w:sz w:val="28"/>
          <w:szCs w:val="28"/>
          <w:lang w:val="uk-UA"/>
        </w:rPr>
        <w:t>Форми організації освітнього процесу</w:t>
      </w:r>
      <w:r w:rsidRPr="008D7054">
        <w:rPr>
          <w:rFonts w:ascii="Tahoma" w:hAnsi="Tahoma" w:cs="Tahoma"/>
          <w:b/>
          <w:bCs/>
          <w:color w:val="111111"/>
          <w:sz w:val="18"/>
          <w:szCs w:val="18"/>
        </w:rPr>
        <w:t xml:space="preserve"> </w:t>
      </w:r>
      <w:r>
        <w:rPr>
          <w:rFonts w:ascii="Times New Roman" w:hAnsi="Times New Roman"/>
          <w:b/>
          <w:bCs/>
          <w:color w:val="111111"/>
          <w:sz w:val="28"/>
          <w:szCs w:val="28"/>
          <w:lang w:val="uk-UA"/>
        </w:rPr>
        <w:t>ДНЗ</w:t>
      </w:r>
      <w:r w:rsidRPr="008D7054">
        <w:rPr>
          <w:rFonts w:ascii="Times New Roman" w:hAnsi="Times New Roman"/>
          <w:b/>
          <w:bCs/>
          <w:color w:val="111111"/>
          <w:sz w:val="28"/>
          <w:szCs w:val="28"/>
        </w:rPr>
        <w:t xml:space="preserve"> та застосованих у ньому  педагогічних технологій</w:t>
      </w:r>
      <w:r>
        <w:rPr>
          <w:rFonts w:ascii="Times New Roman" w:hAnsi="Times New Roman"/>
          <w:b/>
          <w:bCs/>
          <w:color w:val="111111"/>
          <w:sz w:val="28"/>
          <w:szCs w:val="28"/>
          <w:lang w:val="uk-UA"/>
        </w:rPr>
        <w:t>.</w:t>
      </w:r>
    </w:p>
    <w:p w:rsidR="00F444AC" w:rsidRPr="009625E6" w:rsidRDefault="00F444AC" w:rsidP="00F444AC">
      <w:pPr>
        <w:shd w:val="clear" w:color="auto" w:fill="FFFFFF"/>
        <w:spacing w:after="0" w:line="240" w:lineRule="auto"/>
        <w:jc w:val="both"/>
        <w:rPr>
          <w:rFonts w:ascii="Times New Roman" w:hAnsi="Times New Roman"/>
          <w:color w:val="686868"/>
          <w:sz w:val="28"/>
          <w:szCs w:val="28"/>
          <w:lang w:val="uk-UA"/>
        </w:rPr>
      </w:pPr>
      <w:r w:rsidRPr="009625E6">
        <w:rPr>
          <w:rFonts w:ascii="Times New Roman" w:hAnsi="Times New Roman"/>
          <w:color w:val="000000"/>
          <w:sz w:val="28"/>
          <w:szCs w:val="28"/>
          <w:lang w:val="uk-UA"/>
        </w:rPr>
        <w:t>       Відповідно до Закону України «Про дошкільну освіту» освітня програма</w:t>
      </w:r>
      <w:r w:rsidRPr="009625E6">
        <w:rPr>
          <w:rFonts w:ascii="Times New Roman" w:hAnsi="Times New Roman"/>
          <w:color w:val="000000"/>
          <w:sz w:val="28"/>
          <w:szCs w:val="28"/>
        </w:rPr>
        <w:t> </w:t>
      </w:r>
      <w:r w:rsidRPr="009625E6">
        <w:rPr>
          <w:rFonts w:ascii="Times New Roman" w:hAnsi="Times New Roman"/>
          <w:color w:val="000000"/>
          <w:sz w:val="28"/>
          <w:szCs w:val="28"/>
          <w:lang w:val="uk-UA"/>
        </w:rPr>
        <w:t xml:space="preserve">дошкільного підрозділу </w:t>
      </w:r>
      <w:r w:rsidR="00197792">
        <w:rPr>
          <w:rFonts w:ascii="Times New Roman" w:hAnsi="Times New Roman"/>
          <w:color w:val="000000"/>
          <w:sz w:val="28"/>
          <w:szCs w:val="28"/>
          <w:lang w:val="uk-UA"/>
        </w:rPr>
        <w:t xml:space="preserve">КЗ « Гонорівська гімназія Студенянської сільської ради Вінницької області» </w:t>
      </w:r>
      <w:r w:rsidRPr="009625E6">
        <w:rPr>
          <w:rFonts w:ascii="Times New Roman" w:hAnsi="Times New Roman"/>
          <w:color w:val="000000"/>
          <w:sz w:val="28"/>
          <w:szCs w:val="28"/>
          <w:lang w:val="uk-UA"/>
        </w:rPr>
        <w:t>визначає мету, завдання освітнього процесу на навчальний рік, а також форми його організації.</w:t>
      </w:r>
    </w:p>
    <w:p w:rsidR="00F444AC" w:rsidRPr="009625E6" w:rsidRDefault="00F444AC" w:rsidP="00F444AC">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lang w:val="uk-UA"/>
        </w:rPr>
        <w:t xml:space="preserve">З метою досягнення очікуваних результатів навчання </w:t>
      </w:r>
      <w:r w:rsidR="00197792">
        <w:rPr>
          <w:rFonts w:ascii="Times New Roman" w:hAnsi="Times New Roman"/>
          <w:color w:val="000000"/>
          <w:sz w:val="28"/>
          <w:szCs w:val="28"/>
          <w:lang w:val="uk-UA"/>
        </w:rPr>
        <w:t>(набуття компетентностей) у 2021-2022</w:t>
      </w:r>
      <w:r w:rsidRPr="009625E6">
        <w:rPr>
          <w:rFonts w:ascii="Times New Roman" w:hAnsi="Times New Roman"/>
          <w:color w:val="000000"/>
          <w:sz w:val="28"/>
          <w:szCs w:val="28"/>
          <w:lang w:val="uk-UA"/>
        </w:rPr>
        <w:t xml:space="preserve"> навчальному році вихователями закладу будуть реалізовувати різні форми освітнього процесу.</w:t>
      </w:r>
    </w:p>
    <w:p w:rsidR="00F444AC" w:rsidRPr="009625E6" w:rsidRDefault="00F444AC" w:rsidP="00F444AC">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lang w:val="uk-UA"/>
        </w:rPr>
        <w:t>За формами організації проводяться такі типи занять:</w:t>
      </w:r>
    </w:p>
    <w:p w:rsidR="00F444AC" w:rsidRPr="009625E6" w:rsidRDefault="00F444AC" w:rsidP="00F444AC">
      <w:pPr>
        <w:pStyle w:val="a3"/>
        <w:widowControl/>
        <w:numPr>
          <w:ilvl w:val="0"/>
          <w:numId w:val="21"/>
        </w:numPr>
        <w:shd w:val="clear" w:color="auto" w:fill="FFFFFF"/>
        <w:autoSpaceDE/>
        <w:autoSpaceDN/>
        <w:adjustRightInd/>
        <w:jc w:val="both"/>
        <w:rPr>
          <w:color w:val="686868"/>
          <w:sz w:val="28"/>
          <w:szCs w:val="28"/>
        </w:rPr>
      </w:pPr>
      <w:r w:rsidRPr="009625E6">
        <w:rPr>
          <w:color w:val="000000"/>
          <w:sz w:val="28"/>
          <w:szCs w:val="28"/>
          <w:lang w:val="uk-UA"/>
        </w:rPr>
        <w:t>фронтальні, колективні (з усіма дітьми групи);</w:t>
      </w:r>
    </w:p>
    <w:p w:rsidR="00F444AC" w:rsidRPr="009625E6" w:rsidRDefault="0041245F" w:rsidP="00F444AC">
      <w:pPr>
        <w:pStyle w:val="a3"/>
        <w:widowControl/>
        <w:numPr>
          <w:ilvl w:val="0"/>
          <w:numId w:val="21"/>
        </w:numPr>
        <w:shd w:val="clear" w:color="auto" w:fill="FFFFFF"/>
        <w:autoSpaceDE/>
        <w:autoSpaceDN/>
        <w:adjustRightInd/>
        <w:jc w:val="both"/>
        <w:rPr>
          <w:color w:val="686868"/>
          <w:sz w:val="28"/>
          <w:szCs w:val="28"/>
        </w:rPr>
      </w:pPr>
      <w:r>
        <w:rPr>
          <w:color w:val="000000"/>
          <w:sz w:val="28"/>
          <w:szCs w:val="28"/>
          <w:lang w:val="uk-UA"/>
        </w:rPr>
        <w:t>групові (8--10</w:t>
      </w:r>
      <w:r w:rsidR="00F444AC" w:rsidRPr="009625E6">
        <w:rPr>
          <w:color w:val="000000"/>
          <w:sz w:val="28"/>
          <w:szCs w:val="28"/>
          <w:lang w:val="uk-UA"/>
        </w:rPr>
        <w:t xml:space="preserve"> дошкільнят);</w:t>
      </w:r>
    </w:p>
    <w:p w:rsidR="00F444AC" w:rsidRPr="009625E6" w:rsidRDefault="00F444AC" w:rsidP="00F444AC">
      <w:pPr>
        <w:pStyle w:val="a3"/>
        <w:widowControl/>
        <w:numPr>
          <w:ilvl w:val="0"/>
          <w:numId w:val="21"/>
        </w:numPr>
        <w:shd w:val="clear" w:color="auto" w:fill="FFFFFF"/>
        <w:autoSpaceDE/>
        <w:autoSpaceDN/>
        <w:adjustRightInd/>
        <w:jc w:val="both"/>
        <w:rPr>
          <w:color w:val="686868"/>
          <w:sz w:val="28"/>
          <w:szCs w:val="28"/>
        </w:rPr>
      </w:pPr>
      <w:r w:rsidRPr="009625E6">
        <w:rPr>
          <w:color w:val="000000"/>
          <w:sz w:val="28"/>
          <w:szCs w:val="28"/>
          <w:lang w:val="uk-UA"/>
        </w:rPr>
        <w:t>індивідуально-групові (4-6 дошкільнят);</w:t>
      </w:r>
    </w:p>
    <w:p w:rsidR="00F444AC" w:rsidRPr="009625E6" w:rsidRDefault="00F444AC" w:rsidP="00F444AC">
      <w:pPr>
        <w:pStyle w:val="a3"/>
        <w:widowControl/>
        <w:numPr>
          <w:ilvl w:val="0"/>
          <w:numId w:val="21"/>
        </w:numPr>
        <w:shd w:val="clear" w:color="auto" w:fill="FFFFFF"/>
        <w:autoSpaceDE/>
        <w:autoSpaceDN/>
        <w:adjustRightInd/>
        <w:jc w:val="both"/>
        <w:rPr>
          <w:color w:val="686868"/>
          <w:sz w:val="28"/>
          <w:szCs w:val="28"/>
        </w:rPr>
      </w:pPr>
      <w:r w:rsidRPr="009625E6">
        <w:rPr>
          <w:color w:val="000000"/>
          <w:sz w:val="28"/>
          <w:szCs w:val="28"/>
          <w:lang w:val="uk-UA"/>
        </w:rPr>
        <w:t>індивідуальні (1-4 дошкільнят).</w:t>
      </w:r>
    </w:p>
    <w:p w:rsidR="00F444AC" w:rsidRPr="009625E6" w:rsidRDefault="00F444AC" w:rsidP="00F444AC">
      <w:pPr>
        <w:shd w:val="clear" w:color="auto" w:fill="FFFFFF"/>
        <w:spacing w:before="150"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lang w:val="uk-UA"/>
        </w:rPr>
        <w:t>У залежності від основних завдань освітньої програми для дітей від 2 до 7 років «Дитина» та відповідно до змістовних ліній Базового компоненту дошкільної освіти, пріоритетного (гуманітарного) напряму  у всіх вікових групах організовуються такі види занять:</w:t>
      </w:r>
    </w:p>
    <w:p w:rsidR="00F444AC" w:rsidRPr="009625E6" w:rsidRDefault="00F444AC" w:rsidP="00F444AC">
      <w:pPr>
        <w:shd w:val="clear" w:color="auto" w:fill="FFFFFF"/>
        <w:spacing w:after="0" w:line="240" w:lineRule="auto"/>
        <w:ind w:left="1066" w:hanging="357"/>
        <w:jc w:val="both"/>
        <w:rPr>
          <w:rFonts w:ascii="Times New Roman" w:hAnsi="Times New Roman"/>
          <w:color w:val="686868"/>
          <w:sz w:val="28"/>
          <w:szCs w:val="28"/>
        </w:rPr>
      </w:pPr>
      <w:r w:rsidRPr="009625E6">
        <w:rPr>
          <w:rFonts w:ascii="Times New Roman" w:hAnsi="Times New Roman"/>
          <w:color w:val="000000"/>
          <w:sz w:val="28"/>
          <w:szCs w:val="28"/>
          <w:lang w:val="uk-UA"/>
        </w:rPr>
        <w:t>-        </w:t>
      </w:r>
      <w:r w:rsidRPr="009625E6">
        <w:rPr>
          <w:rFonts w:ascii="Times New Roman" w:hAnsi="Times New Roman"/>
          <w:color w:val="000000"/>
          <w:sz w:val="28"/>
          <w:szCs w:val="28"/>
        </w:rPr>
        <w:t> </w:t>
      </w:r>
      <w:r w:rsidRPr="009625E6">
        <w:rPr>
          <w:rFonts w:ascii="Times New Roman" w:hAnsi="Times New Roman"/>
          <w:color w:val="000000"/>
          <w:sz w:val="28"/>
          <w:szCs w:val="28"/>
          <w:lang w:val="uk-UA"/>
        </w:rPr>
        <w:t>заняття із засвоєння дітьми нових знань;</w:t>
      </w:r>
    </w:p>
    <w:p w:rsidR="00F444AC" w:rsidRPr="009625E6" w:rsidRDefault="00F444AC" w:rsidP="00F444AC">
      <w:pPr>
        <w:shd w:val="clear" w:color="auto" w:fill="FFFFFF"/>
        <w:spacing w:after="0" w:line="240" w:lineRule="auto"/>
        <w:ind w:left="1066" w:hanging="357"/>
        <w:jc w:val="both"/>
        <w:rPr>
          <w:rFonts w:ascii="Times New Roman" w:hAnsi="Times New Roman"/>
          <w:color w:val="686868"/>
          <w:sz w:val="28"/>
          <w:szCs w:val="28"/>
        </w:rPr>
      </w:pPr>
      <w:r w:rsidRPr="009625E6">
        <w:rPr>
          <w:rFonts w:ascii="Times New Roman" w:hAnsi="Times New Roman"/>
          <w:color w:val="000000"/>
          <w:sz w:val="28"/>
          <w:szCs w:val="28"/>
          <w:lang w:val="uk-UA"/>
        </w:rPr>
        <w:t>-        </w:t>
      </w:r>
      <w:r w:rsidRPr="009625E6">
        <w:rPr>
          <w:rFonts w:ascii="Times New Roman" w:hAnsi="Times New Roman"/>
          <w:color w:val="000000"/>
          <w:sz w:val="28"/>
          <w:szCs w:val="28"/>
        </w:rPr>
        <w:t> </w:t>
      </w:r>
      <w:r w:rsidRPr="009625E6">
        <w:rPr>
          <w:rFonts w:ascii="Times New Roman" w:hAnsi="Times New Roman"/>
          <w:color w:val="000000"/>
          <w:sz w:val="28"/>
          <w:szCs w:val="28"/>
          <w:lang w:val="uk-UA"/>
        </w:rPr>
        <w:t>заняття із закріплення і систематизації досвіду дітей;</w:t>
      </w:r>
    </w:p>
    <w:p w:rsidR="00F444AC" w:rsidRPr="009625E6" w:rsidRDefault="00F444AC" w:rsidP="00F444AC">
      <w:pPr>
        <w:shd w:val="clear" w:color="auto" w:fill="FFFFFF"/>
        <w:spacing w:after="0" w:line="240" w:lineRule="auto"/>
        <w:ind w:left="1069" w:hanging="360"/>
        <w:jc w:val="both"/>
        <w:rPr>
          <w:rFonts w:ascii="Times New Roman" w:hAnsi="Times New Roman"/>
          <w:color w:val="686868"/>
          <w:sz w:val="28"/>
          <w:szCs w:val="28"/>
        </w:rPr>
      </w:pPr>
      <w:r w:rsidRPr="009625E6">
        <w:rPr>
          <w:rFonts w:ascii="Times New Roman" w:hAnsi="Times New Roman"/>
          <w:color w:val="000000"/>
          <w:sz w:val="28"/>
          <w:szCs w:val="28"/>
          <w:lang w:val="uk-UA"/>
        </w:rPr>
        <w:t>-        </w:t>
      </w:r>
      <w:r w:rsidRPr="009625E6">
        <w:rPr>
          <w:rFonts w:ascii="Times New Roman" w:hAnsi="Times New Roman"/>
          <w:color w:val="000000"/>
          <w:sz w:val="28"/>
          <w:szCs w:val="28"/>
        </w:rPr>
        <w:t> </w:t>
      </w:r>
      <w:r w:rsidRPr="009625E6">
        <w:rPr>
          <w:rFonts w:ascii="Times New Roman" w:hAnsi="Times New Roman"/>
          <w:color w:val="000000"/>
          <w:sz w:val="28"/>
          <w:szCs w:val="28"/>
          <w:lang w:val="uk-UA"/>
        </w:rPr>
        <w:t>контрольні заняття;</w:t>
      </w:r>
    </w:p>
    <w:p w:rsidR="00F444AC" w:rsidRPr="009625E6" w:rsidRDefault="00F444AC" w:rsidP="00F444AC">
      <w:pPr>
        <w:shd w:val="clear" w:color="auto" w:fill="FFFFFF"/>
        <w:spacing w:after="0" w:line="240" w:lineRule="auto"/>
        <w:ind w:left="1069" w:hanging="360"/>
        <w:jc w:val="both"/>
        <w:rPr>
          <w:rFonts w:ascii="Times New Roman" w:hAnsi="Times New Roman"/>
          <w:color w:val="686868"/>
          <w:sz w:val="28"/>
          <w:szCs w:val="28"/>
        </w:rPr>
      </w:pPr>
      <w:r w:rsidRPr="009625E6">
        <w:rPr>
          <w:rFonts w:ascii="Times New Roman" w:hAnsi="Times New Roman"/>
          <w:color w:val="000000"/>
          <w:sz w:val="28"/>
          <w:szCs w:val="28"/>
          <w:lang w:val="uk-UA"/>
        </w:rPr>
        <w:t>-        </w:t>
      </w:r>
      <w:r w:rsidRPr="009625E6">
        <w:rPr>
          <w:rFonts w:ascii="Times New Roman" w:hAnsi="Times New Roman"/>
          <w:color w:val="000000"/>
          <w:sz w:val="28"/>
          <w:szCs w:val="28"/>
        </w:rPr>
        <w:t> </w:t>
      </w:r>
      <w:r w:rsidRPr="009625E6">
        <w:rPr>
          <w:rFonts w:ascii="Times New Roman" w:hAnsi="Times New Roman"/>
          <w:color w:val="000000"/>
          <w:sz w:val="28"/>
          <w:szCs w:val="28"/>
          <w:lang w:val="uk-UA"/>
        </w:rPr>
        <w:t>комплексні;</w:t>
      </w:r>
    </w:p>
    <w:p w:rsidR="00F444AC" w:rsidRPr="009625E6" w:rsidRDefault="00F444AC" w:rsidP="00F444AC">
      <w:pPr>
        <w:shd w:val="clear" w:color="auto" w:fill="FFFFFF"/>
        <w:spacing w:after="0" w:line="240" w:lineRule="auto"/>
        <w:jc w:val="both"/>
        <w:rPr>
          <w:rFonts w:ascii="Times New Roman" w:hAnsi="Times New Roman"/>
          <w:color w:val="686868"/>
          <w:sz w:val="28"/>
          <w:szCs w:val="28"/>
        </w:rPr>
      </w:pPr>
      <w:r w:rsidRPr="009625E6">
        <w:rPr>
          <w:rFonts w:ascii="Times New Roman" w:hAnsi="Times New Roman"/>
          <w:color w:val="000000"/>
          <w:sz w:val="28"/>
          <w:szCs w:val="28"/>
          <w:lang w:val="uk-UA"/>
        </w:rPr>
        <w:t>         З метою забезпечення наступності з початковою ланкою освіти поширеним типом занять у поточному навчальному році будуть інтегровані заняття у рамках блочно-тематичної організації освітнього процесу. Види інтегрованих занять:</w:t>
      </w:r>
    </w:p>
    <w:p w:rsidR="00F444AC" w:rsidRPr="009625E6" w:rsidRDefault="00F444AC" w:rsidP="00F444AC">
      <w:pPr>
        <w:shd w:val="clear" w:color="auto" w:fill="FFFFFF"/>
        <w:spacing w:after="0" w:line="240" w:lineRule="auto"/>
        <w:ind w:left="1069" w:hanging="360"/>
        <w:jc w:val="both"/>
        <w:rPr>
          <w:rFonts w:ascii="Times New Roman" w:hAnsi="Times New Roman"/>
          <w:color w:val="686868"/>
          <w:sz w:val="28"/>
          <w:szCs w:val="28"/>
        </w:rPr>
      </w:pPr>
      <w:r w:rsidRPr="009625E6">
        <w:rPr>
          <w:rFonts w:ascii="Times New Roman" w:hAnsi="Times New Roman"/>
          <w:color w:val="000000"/>
          <w:sz w:val="28"/>
          <w:szCs w:val="28"/>
          <w:lang w:val="uk-UA"/>
        </w:rPr>
        <w:t>-        </w:t>
      </w:r>
      <w:r w:rsidRPr="009625E6">
        <w:rPr>
          <w:rFonts w:ascii="Times New Roman" w:hAnsi="Times New Roman"/>
          <w:color w:val="000000"/>
          <w:sz w:val="28"/>
          <w:szCs w:val="28"/>
        </w:rPr>
        <w:t> </w:t>
      </w:r>
      <w:r w:rsidRPr="009625E6">
        <w:rPr>
          <w:rFonts w:ascii="Times New Roman" w:hAnsi="Times New Roman"/>
          <w:color w:val="000000"/>
          <w:sz w:val="28"/>
          <w:szCs w:val="28"/>
          <w:lang w:val="uk-UA"/>
        </w:rPr>
        <w:t>соціально-природознавчої тематики;</w:t>
      </w:r>
    </w:p>
    <w:p w:rsidR="00F444AC" w:rsidRPr="009625E6" w:rsidRDefault="00F444AC" w:rsidP="00F444AC">
      <w:pPr>
        <w:shd w:val="clear" w:color="auto" w:fill="FFFFFF"/>
        <w:spacing w:after="0" w:line="240" w:lineRule="auto"/>
        <w:ind w:left="1069" w:hanging="360"/>
        <w:jc w:val="both"/>
        <w:rPr>
          <w:rFonts w:ascii="Times New Roman" w:hAnsi="Times New Roman"/>
          <w:color w:val="686868"/>
          <w:sz w:val="28"/>
          <w:szCs w:val="28"/>
        </w:rPr>
      </w:pPr>
      <w:r w:rsidRPr="009625E6">
        <w:rPr>
          <w:rFonts w:ascii="Times New Roman" w:hAnsi="Times New Roman"/>
          <w:color w:val="000000"/>
          <w:sz w:val="28"/>
          <w:szCs w:val="28"/>
          <w:lang w:val="uk-UA"/>
        </w:rPr>
        <w:t>-        </w:t>
      </w:r>
      <w:r w:rsidRPr="009625E6">
        <w:rPr>
          <w:rFonts w:ascii="Times New Roman" w:hAnsi="Times New Roman"/>
          <w:color w:val="000000"/>
          <w:sz w:val="28"/>
          <w:szCs w:val="28"/>
        </w:rPr>
        <w:t> </w:t>
      </w:r>
      <w:r w:rsidRPr="009625E6">
        <w:rPr>
          <w:rFonts w:ascii="Times New Roman" w:hAnsi="Times New Roman"/>
          <w:color w:val="000000"/>
          <w:sz w:val="28"/>
          <w:szCs w:val="28"/>
          <w:lang w:val="uk-UA"/>
        </w:rPr>
        <w:t>з пріоритетом інтелектуально-мовленнєвих завдань;</w:t>
      </w:r>
    </w:p>
    <w:p w:rsidR="00F444AC" w:rsidRPr="009625E6" w:rsidRDefault="00F444AC" w:rsidP="00F444AC">
      <w:pPr>
        <w:shd w:val="clear" w:color="auto" w:fill="FFFFFF"/>
        <w:spacing w:after="0" w:line="240" w:lineRule="auto"/>
        <w:ind w:left="1069" w:hanging="360"/>
        <w:jc w:val="both"/>
        <w:rPr>
          <w:rFonts w:ascii="Times New Roman" w:hAnsi="Times New Roman"/>
          <w:color w:val="686868"/>
          <w:sz w:val="28"/>
          <w:szCs w:val="28"/>
        </w:rPr>
      </w:pPr>
      <w:r w:rsidRPr="009625E6">
        <w:rPr>
          <w:rFonts w:ascii="Times New Roman" w:hAnsi="Times New Roman"/>
          <w:color w:val="000000"/>
          <w:sz w:val="28"/>
          <w:szCs w:val="28"/>
          <w:lang w:val="uk-UA"/>
        </w:rPr>
        <w:t>-        </w:t>
      </w:r>
      <w:r w:rsidRPr="009625E6">
        <w:rPr>
          <w:rFonts w:ascii="Times New Roman" w:hAnsi="Times New Roman"/>
          <w:color w:val="000000"/>
          <w:sz w:val="28"/>
          <w:szCs w:val="28"/>
        </w:rPr>
        <w:t> </w:t>
      </w:r>
      <w:r w:rsidRPr="009625E6">
        <w:rPr>
          <w:rFonts w:ascii="Times New Roman" w:hAnsi="Times New Roman"/>
          <w:color w:val="000000"/>
          <w:sz w:val="28"/>
          <w:szCs w:val="28"/>
          <w:lang w:val="uk-UA"/>
        </w:rPr>
        <w:t>з пріоритетом логіко-математичних завдань;</w:t>
      </w:r>
    </w:p>
    <w:p w:rsidR="00F444AC" w:rsidRPr="009625E6" w:rsidRDefault="00F444AC" w:rsidP="00F444AC">
      <w:pPr>
        <w:shd w:val="clear" w:color="auto" w:fill="FFFFFF"/>
        <w:spacing w:after="0" w:line="240" w:lineRule="auto"/>
        <w:ind w:left="1069" w:hanging="360"/>
        <w:jc w:val="both"/>
        <w:rPr>
          <w:rFonts w:ascii="Times New Roman" w:hAnsi="Times New Roman"/>
          <w:color w:val="686868"/>
          <w:sz w:val="28"/>
          <w:szCs w:val="28"/>
        </w:rPr>
      </w:pPr>
      <w:r w:rsidRPr="009625E6">
        <w:rPr>
          <w:rFonts w:ascii="Times New Roman" w:hAnsi="Times New Roman"/>
          <w:color w:val="000000"/>
          <w:sz w:val="28"/>
          <w:szCs w:val="28"/>
          <w:lang w:val="uk-UA"/>
        </w:rPr>
        <w:t>-        </w:t>
      </w:r>
      <w:r w:rsidRPr="009625E6">
        <w:rPr>
          <w:rFonts w:ascii="Times New Roman" w:hAnsi="Times New Roman"/>
          <w:color w:val="000000"/>
          <w:sz w:val="28"/>
          <w:szCs w:val="28"/>
        </w:rPr>
        <w:t> </w:t>
      </w:r>
      <w:r w:rsidRPr="009625E6">
        <w:rPr>
          <w:rFonts w:ascii="Times New Roman" w:hAnsi="Times New Roman"/>
          <w:color w:val="000000"/>
          <w:sz w:val="28"/>
          <w:szCs w:val="28"/>
          <w:lang w:val="uk-UA"/>
        </w:rPr>
        <w:t>заняття художнього циклу.</w:t>
      </w:r>
    </w:p>
    <w:p w:rsidR="00F444AC" w:rsidRPr="009625E6" w:rsidRDefault="00F444AC" w:rsidP="00F444AC">
      <w:pPr>
        <w:shd w:val="clear" w:color="auto" w:fill="FFFFFF"/>
        <w:spacing w:after="0" w:line="240" w:lineRule="auto"/>
        <w:rPr>
          <w:rFonts w:ascii="Times New Roman" w:hAnsi="Times New Roman"/>
          <w:color w:val="686868"/>
          <w:sz w:val="28"/>
          <w:szCs w:val="28"/>
        </w:rPr>
      </w:pPr>
      <w:r w:rsidRPr="009625E6">
        <w:rPr>
          <w:rFonts w:ascii="Times New Roman" w:hAnsi="Times New Roman"/>
          <w:color w:val="000000"/>
          <w:sz w:val="28"/>
          <w:szCs w:val="28"/>
          <w:lang w:val="uk-UA"/>
        </w:rPr>
        <w:t>           Інтеграція сприяє значному скороченню організованих форм навчальної діяльності (занять) та істотно знижує навчальне навантаження на дітей.</w:t>
      </w:r>
    </w:p>
    <w:p w:rsidR="00F444AC" w:rsidRPr="009625E6" w:rsidRDefault="00F444AC" w:rsidP="00F444AC">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lang w:val="uk-UA"/>
        </w:rPr>
        <w:t>Безперервна безпосередньо освітня діяльність у групі планується як у</w:t>
      </w:r>
      <w:r w:rsidRPr="009625E6">
        <w:rPr>
          <w:rFonts w:ascii="Times New Roman" w:hAnsi="Times New Roman"/>
          <w:color w:val="000000"/>
          <w:sz w:val="28"/>
          <w:szCs w:val="28"/>
        </w:rPr>
        <w:t> </w:t>
      </w:r>
      <w:r w:rsidRPr="009625E6">
        <w:rPr>
          <w:rFonts w:ascii="Times New Roman" w:hAnsi="Times New Roman"/>
          <w:color w:val="000000"/>
          <w:sz w:val="28"/>
          <w:szCs w:val="28"/>
          <w:lang w:val="en-US"/>
        </w:rPr>
        <w:t>I</w:t>
      </w:r>
      <w:r w:rsidRPr="009625E6">
        <w:rPr>
          <w:rFonts w:ascii="Times New Roman" w:hAnsi="Times New Roman"/>
          <w:color w:val="000000"/>
          <w:sz w:val="28"/>
          <w:szCs w:val="28"/>
        </w:rPr>
        <w:t> </w:t>
      </w:r>
      <w:r w:rsidRPr="009625E6">
        <w:rPr>
          <w:rFonts w:ascii="Times New Roman" w:hAnsi="Times New Roman"/>
          <w:color w:val="000000"/>
          <w:sz w:val="28"/>
          <w:szCs w:val="28"/>
          <w:lang w:val="uk-UA"/>
        </w:rPr>
        <w:t>так і в</w:t>
      </w:r>
      <w:r w:rsidRPr="009625E6">
        <w:rPr>
          <w:rFonts w:ascii="Times New Roman" w:hAnsi="Times New Roman"/>
          <w:color w:val="000000"/>
          <w:sz w:val="28"/>
          <w:szCs w:val="28"/>
        </w:rPr>
        <w:t> </w:t>
      </w:r>
      <w:r w:rsidRPr="009625E6">
        <w:rPr>
          <w:rFonts w:ascii="Times New Roman" w:hAnsi="Times New Roman"/>
          <w:color w:val="000000"/>
          <w:sz w:val="28"/>
          <w:szCs w:val="28"/>
          <w:lang w:val="en-US"/>
        </w:rPr>
        <w:t>II</w:t>
      </w:r>
      <w:r w:rsidRPr="009625E6">
        <w:rPr>
          <w:rFonts w:ascii="Times New Roman" w:hAnsi="Times New Roman"/>
          <w:color w:val="000000"/>
          <w:sz w:val="28"/>
          <w:szCs w:val="28"/>
        </w:rPr>
        <w:t> </w:t>
      </w:r>
      <w:r w:rsidRPr="009625E6">
        <w:rPr>
          <w:rFonts w:ascii="Times New Roman" w:hAnsi="Times New Roman"/>
          <w:color w:val="000000"/>
          <w:sz w:val="28"/>
          <w:szCs w:val="28"/>
          <w:lang w:val="uk-UA"/>
        </w:rPr>
        <w:t>половині дня відповідно до розкладу занять на тиждень. У другій половині дня плануються заняття з художньо-продуктивної діяльності. Весь освітній процес організовується диференційовано з урахуванням віку і індивідуальних особливостей дітей.</w:t>
      </w:r>
    </w:p>
    <w:p w:rsidR="00F444AC" w:rsidRPr="009625E6" w:rsidRDefault="00F444AC" w:rsidP="00F444AC">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lang w:val="uk-UA"/>
        </w:rPr>
        <w:t> Тип заняття обирає та уточнює вихователь самостійно, враховуючи конкретні умови роботи, забезпечуючи водночас досягнення конкретних очікуваних результатів, зазначених в освітніх програмах.</w:t>
      </w:r>
    </w:p>
    <w:p w:rsidR="00F444AC" w:rsidRPr="009625E6" w:rsidRDefault="00F444AC" w:rsidP="00F444AC">
      <w:pPr>
        <w:shd w:val="clear" w:color="auto" w:fill="FFFFFF"/>
        <w:spacing w:after="0" w:line="240" w:lineRule="auto"/>
        <w:ind w:firstLine="709"/>
        <w:jc w:val="both"/>
        <w:rPr>
          <w:rFonts w:ascii="Times New Roman" w:hAnsi="Times New Roman"/>
          <w:color w:val="686868"/>
          <w:sz w:val="28"/>
          <w:szCs w:val="28"/>
          <w:lang w:val="uk-UA"/>
        </w:rPr>
      </w:pPr>
      <w:r w:rsidRPr="009625E6">
        <w:rPr>
          <w:rFonts w:ascii="Times New Roman" w:hAnsi="Times New Roman"/>
          <w:color w:val="000000"/>
          <w:sz w:val="28"/>
          <w:szCs w:val="28"/>
          <w:lang w:val="uk-UA"/>
        </w:rPr>
        <w:t xml:space="preserve"> Рівномірно розподіляються види активності за основними видами діяльності протягом дня в залежності від бажань та інтересу дітей. Крім </w:t>
      </w:r>
      <w:r w:rsidRPr="009625E6">
        <w:rPr>
          <w:rFonts w:ascii="Times New Roman" w:hAnsi="Times New Roman"/>
          <w:color w:val="000000"/>
          <w:sz w:val="28"/>
          <w:szCs w:val="28"/>
          <w:lang w:val="uk-UA"/>
        </w:rPr>
        <w:lastRenderedPageBreak/>
        <w:t>спеціально організованої освітньої діяльності передбачається самостійна діяльність дітей:</w:t>
      </w:r>
    </w:p>
    <w:p w:rsidR="00F444AC" w:rsidRPr="009625E6" w:rsidRDefault="00F444AC" w:rsidP="00F444AC">
      <w:pPr>
        <w:pStyle w:val="a3"/>
        <w:widowControl/>
        <w:numPr>
          <w:ilvl w:val="0"/>
          <w:numId w:val="22"/>
        </w:numPr>
        <w:shd w:val="clear" w:color="auto" w:fill="FFFFFF"/>
        <w:autoSpaceDE/>
        <w:autoSpaceDN/>
        <w:adjustRightInd/>
        <w:jc w:val="both"/>
        <w:rPr>
          <w:color w:val="686868"/>
          <w:sz w:val="28"/>
          <w:szCs w:val="28"/>
          <w:lang w:val="uk-UA"/>
        </w:rPr>
      </w:pPr>
      <w:r w:rsidRPr="009625E6">
        <w:rPr>
          <w:color w:val="000000"/>
          <w:sz w:val="28"/>
          <w:szCs w:val="28"/>
          <w:lang w:val="uk-UA"/>
        </w:rPr>
        <w:t>ігри (дидактичні, сюжетно-рольові, рухливі, театралізовані, ігри з піском та водою та ін.);</w:t>
      </w:r>
    </w:p>
    <w:p w:rsidR="00F444AC" w:rsidRPr="009625E6" w:rsidRDefault="00F444AC" w:rsidP="00F444AC">
      <w:pPr>
        <w:pStyle w:val="a3"/>
        <w:widowControl/>
        <w:numPr>
          <w:ilvl w:val="0"/>
          <w:numId w:val="22"/>
        </w:numPr>
        <w:shd w:val="clear" w:color="auto" w:fill="FFFFFF"/>
        <w:autoSpaceDE/>
        <w:autoSpaceDN/>
        <w:adjustRightInd/>
        <w:jc w:val="both"/>
        <w:rPr>
          <w:color w:val="686868"/>
          <w:sz w:val="28"/>
          <w:szCs w:val="28"/>
          <w:lang w:val="uk-UA"/>
        </w:rPr>
      </w:pPr>
      <w:r w:rsidRPr="009625E6">
        <w:rPr>
          <w:color w:val="000000"/>
          <w:sz w:val="28"/>
          <w:szCs w:val="28"/>
          <w:lang w:val="uk-UA"/>
        </w:rPr>
        <w:t>спостереження;</w:t>
      </w:r>
    </w:p>
    <w:p w:rsidR="00F444AC" w:rsidRPr="009625E6" w:rsidRDefault="00F444AC" w:rsidP="00F444AC">
      <w:pPr>
        <w:pStyle w:val="a3"/>
        <w:widowControl/>
        <w:numPr>
          <w:ilvl w:val="0"/>
          <w:numId w:val="22"/>
        </w:numPr>
        <w:shd w:val="clear" w:color="auto" w:fill="FFFFFF"/>
        <w:autoSpaceDE/>
        <w:autoSpaceDN/>
        <w:adjustRightInd/>
        <w:jc w:val="both"/>
        <w:rPr>
          <w:color w:val="686868"/>
          <w:sz w:val="28"/>
          <w:szCs w:val="28"/>
          <w:lang w:val="uk-UA"/>
        </w:rPr>
      </w:pPr>
      <w:r w:rsidRPr="009625E6">
        <w:rPr>
          <w:color w:val="000000"/>
          <w:sz w:val="28"/>
          <w:szCs w:val="28"/>
          <w:lang w:val="uk-UA"/>
        </w:rPr>
        <w:t>пошуково-дослідницька діяльність;</w:t>
      </w:r>
    </w:p>
    <w:p w:rsidR="00F444AC" w:rsidRPr="009625E6" w:rsidRDefault="00F444AC" w:rsidP="00F444AC">
      <w:pPr>
        <w:pStyle w:val="a3"/>
        <w:widowControl/>
        <w:numPr>
          <w:ilvl w:val="0"/>
          <w:numId w:val="22"/>
        </w:numPr>
        <w:shd w:val="clear" w:color="auto" w:fill="FFFFFF"/>
        <w:autoSpaceDE/>
        <w:autoSpaceDN/>
        <w:adjustRightInd/>
        <w:jc w:val="both"/>
        <w:rPr>
          <w:color w:val="686868"/>
          <w:sz w:val="28"/>
          <w:szCs w:val="28"/>
          <w:lang w:val="uk-UA"/>
        </w:rPr>
      </w:pPr>
      <w:r w:rsidRPr="009625E6">
        <w:rPr>
          <w:color w:val="000000"/>
          <w:sz w:val="28"/>
          <w:szCs w:val="28"/>
          <w:lang w:val="uk-UA"/>
        </w:rPr>
        <w:t>самостійна художня діяльність тощо.</w:t>
      </w:r>
    </w:p>
    <w:p w:rsidR="00F444AC" w:rsidRPr="009625E6" w:rsidRDefault="00F444AC" w:rsidP="00F444AC">
      <w:pPr>
        <w:pStyle w:val="a3"/>
        <w:widowControl/>
        <w:numPr>
          <w:ilvl w:val="1"/>
          <w:numId w:val="22"/>
        </w:numPr>
        <w:shd w:val="clear" w:color="auto" w:fill="FFFFFF"/>
        <w:autoSpaceDE/>
        <w:autoSpaceDN/>
        <w:adjustRightInd/>
        <w:jc w:val="both"/>
        <w:rPr>
          <w:color w:val="686868"/>
          <w:sz w:val="28"/>
          <w:szCs w:val="28"/>
        </w:rPr>
      </w:pPr>
      <w:r w:rsidRPr="009625E6">
        <w:rPr>
          <w:color w:val="000000"/>
          <w:sz w:val="28"/>
          <w:szCs w:val="28"/>
          <w:lang w:val="uk-UA"/>
        </w:rPr>
        <w:t>За окремим планом вихователі здійснюють індивідуальну роботу з дітьми.</w:t>
      </w:r>
    </w:p>
    <w:p w:rsidR="00F444AC" w:rsidRPr="009625E6" w:rsidRDefault="00F444AC" w:rsidP="00F444AC">
      <w:pPr>
        <w:pStyle w:val="a3"/>
        <w:widowControl/>
        <w:numPr>
          <w:ilvl w:val="0"/>
          <w:numId w:val="22"/>
        </w:numPr>
        <w:shd w:val="clear" w:color="auto" w:fill="FFFFFF"/>
        <w:autoSpaceDE/>
        <w:autoSpaceDN/>
        <w:adjustRightInd/>
        <w:jc w:val="both"/>
        <w:rPr>
          <w:color w:val="686868"/>
          <w:sz w:val="28"/>
          <w:szCs w:val="28"/>
        </w:rPr>
      </w:pPr>
      <w:r w:rsidRPr="009625E6">
        <w:rPr>
          <w:color w:val="000000"/>
          <w:sz w:val="28"/>
          <w:szCs w:val="28"/>
          <w:lang w:val="uk-UA"/>
        </w:rPr>
        <w:t>Фізичне виховання дітей передбачає проведення:</w:t>
      </w:r>
    </w:p>
    <w:p w:rsidR="00F444AC" w:rsidRPr="009625E6" w:rsidRDefault="00F444AC" w:rsidP="00F444AC">
      <w:pPr>
        <w:pStyle w:val="a3"/>
        <w:widowControl/>
        <w:numPr>
          <w:ilvl w:val="0"/>
          <w:numId w:val="22"/>
        </w:numPr>
        <w:shd w:val="clear" w:color="auto" w:fill="FFFFFF"/>
        <w:autoSpaceDE/>
        <w:autoSpaceDN/>
        <w:adjustRightInd/>
        <w:jc w:val="both"/>
        <w:rPr>
          <w:color w:val="686868"/>
          <w:sz w:val="28"/>
          <w:szCs w:val="28"/>
        </w:rPr>
      </w:pPr>
      <w:r w:rsidRPr="009625E6">
        <w:rPr>
          <w:color w:val="000000"/>
          <w:sz w:val="28"/>
          <w:szCs w:val="28"/>
          <w:lang w:val="uk-UA"/>
        </w:rPr>
        <w:t>ранкової гімнастики;</w:t>
      </w:r>
    </w:p>
    <w:p w:rsidR="00F444AC" w:rsidRPr="009625E6" w:rsidRDefault="00F444AC" w:rsidP="00F444AC">
      <w:pPr>
        <w:pStyle w:val="a3"/>
        <w:widowControl/>
        <w:numPr>
          <w:ilvl w:val="0"/>
          <w:numId w:val="22"/>
        </w:numPr>
        <w:shd w:val="clear" w:color="auto" w:fill="FFFFFF"/>
        <w:autoSpaceDE/>
        <w:autoSpaceDN/>
        <w:adjustRightInd/>
        <w:jc w:val="both"/>
        <w:rPr>
          <w:color w:val="686868"/>
          <w:sz w:val="28"/>
          <w:szCs w:val="28"/>
        </w:rPr>
      </w:pPr>
      <w:r w:rsidRPr="009625E6">
        <w:rPr>
          <w:color w:val="000000"/>
          <w:sz w:val="28"/>
          <w:szCs w:val="28"/>
          <w:lang w:val="uk-UA"/>
        </w:rPr>
        <w:t>гімнастики пробудження;</w:t>
      </w:r>
    </w:p>
    <w:p w:rsidR="00F444AC" w:rsidRPr="009625E6" w:rsidRDefault="00F444AC" w:rsidP="00F444AC">
      <w:pPr>
        <w:pStyle w:val="a3"/>
        <w:widowControl/>
        <w:numPr>
          <w:ilvl w:val="0"/>
          <w:numId w:val="22"/>
        </w:numPr>
        <w:shd w:val="clear" w:color="auto" w:fill="FFFFFF"/>
        <w:autoSpaceDE/>
        <w:autoSpaceDN/>
        <w:adjustRightInd/>
        <w:jc w:val="both"/>
        <w:rPr>
          <w:color w:val="686868"/>
          <w:sz w:val="28"/>
          <w:szCs w:val="28"/>
        </w:rPr>
      </w:pPr>
      <w:r w:rsidRPr="009625E6">
        <w:rPr>
          <w:color w:val="000000"/>
          <w:sz w:val="28"/>
          <w:szCs w:val="28"/>
          <w:lang w:val="uk-UA"/>
        </w:rPr>
        <w:t>занять фізичною культурою;</w:t>
      </w:r>
    </w:p>
    <w:p w:rsidR="00F444AC" w:rsidRPr="009625E6" w:rsidRDefault="00F444AC" w:rsidP="00F444AC">
      <w:pPr>
        <w:pStyle w:val="a3"/>
        <w:widowControl/>
        <w:numPr>
          <w:ilvl w:val="0"/>
          <w:numId w:val="22"/>
        </w:numPr>
        <w:shd w:val="clear" w:color="auto" w:fill="FFFFFF"/>
        <w:autoSpaceDE/>
        <w:autoSpaceDN/>
        <w:adjustRightInd/>
        <w:jc w:val="both"/>
        <w:rPr>
          <w:color w:val="686868"/>
          <w:sz w:val="28"/>
          <w:szCs w:val="28"/>
        </w:rPr>
      </w:pPr>
      <w:r w:rsidRPr="009625E6">
        <w:rPr>
          <w:color w:val="000000"/>
          <w:sz w:val="28"/>
          <w:szCs w:val="28"/>
          <w:lang w:val="uk-UA"/>
        </w:rPr>
        <w:t>рухливих ігор та ігор спортивного характеру;</w:t>
      </w:r>
    </w:p>
    <w:p w:rsidR="00F444AC" w:rsidRPr="009625E6" w:rsidRDefault="00F444AC" w:rsidP="00F444AC">
      <w:pPr>
        <w:pStyle w:val="a3"/>
        <w:widowControl/>
        <w:numPr>
          <w:ilvl w:val="0"/>
          <w:numId w:val="22"/>
        </w:numPr>
        <w:shd w:val="clear" w:color="auto" w:fill="FFFFFF"/>
        <w:autoSpaceDE/>
        <w:autoSpaceDN/>
        <w:adjustRightInd/>
        <w:jc w:val="both"/>
        <w:rPr>
          <w:color w:val="686868"/>
          <w:sz w:val="28"/>
          <w:szCs w:val="28"/>
        </w:rPr>
      </w:pPr>
      <w:r w:rsidRPr="009625E6">
        <w:rPr>
          <w:color w:val="000000"/>
          <w:sz w:val="28"/>
          <w:szCs w:val="28"/>
          <w:lang w:val="uk-UA"/>
        </w:rPr>
        <w:t>загартування;</w:t>
      </w:r>
    </w:p>
    <w:p w:rsidR="00F444AC" w:rsidRPr="009625E6" w:rsidRDefault="00F444AC" w:rsidP="00F444AC">
      <w:pPr>
        <w:pStyle w:val="a3"/>
        <w:widowControl/>
        <w:numPr>
          <w:ilvl w:val="0"/>
          <w:numId w:val="22"/>
        </w:numPr>
        <w:shd w:val="clear" w:color="auto" w:fill="FFFFFF"/>
        <w:autoSpaceDE/>
        <w:autoSpaceDN/>
        <w:adjustRightInd/>
        <w:jc w:val="both"/>
        <w:rPr>
          <w:color w:val="686868"/>
          <w:sz w:val="28"/>
          <w:szCs w:val="28"/>
        </w:rPr>
      </w:pPr>
      <w:r w:rsidRPr="009625E6">
        <w:rPr>
          <w:color w:val="000000"/>
          <w:sz w:val="28"/>
          <w:szCs w:val="28"/>
          <w:lang w:val="uk-UA"/>
        </w:rPr>
        <w:t>фізкультурних хвилинок під час занять;</w:t>
      </w:r>
    </w:p>
    <w:p w:rsidR="00F444AC" w:rsidRPr="009625E6" w:rsidRDefault="00F444AC" w:rsidP="00F444AC">
      <w:pPr>
        <w:pStyle w:val="a3"/>
        <w:widowControl/>
        <w:numPr>
          <w:ilvl w:val="0"/>
          <w:numId w:val="22"/>
        </w:numPr>
        <w:shd w:val="clear" w:color="auto" w:fill="FFFFFF"/>
        <w:autoSpaceDE/>
        <w:autoSpaceDN/>
        <w:adjustRightInd/>
        <w:jc w:val="both"/>
        <w:rPr>
          <w:color w:val="686868"/>
          <w:sz w:val="28"/>
          <w:szCs w:val="28"/>
        </w:rPr>
      </w:pPr>
      <w:r w:rsidRPr="009625E6">
        <w:rPr>
          <w:color w:val="000000"/>
          <w:sz w:val="28"/>
          <w:szCs w:val="28"/>
          <w:lang w:val="uk-UA"/>
        </w:rPr>
        <w:t>фізкультурних пауз між заняттями;</w:t>
      </w:r>
    </w:p>
    <w:p w:rsidR="00F444AC" w:rsidRPr="009625E6" w:rsidRDefault="00F444AC" w:rsidP="00F444AC">
      <w:pPr>
        <w:pStyle w:val="a3"/>
        <w:widowControl/>
        <w:numPr>
          <w:ilvl w:val="0"/>
          <w:numId w:val="22"/>
        </w:numPr>
        <w:shd w:val="clear" w:color="auto" w:fill="FFFFFF"/>
        <w:autoSpaceDE/>
        <w:autoSpaceDN/>
        <w:adjustRightInd/>
        <w:jc w:val="both"/>
        <w:rPr>
          <w:color w:val="686868"/>
          <w:sz w:val="28"/>
          <w:szCs w:val="28"/>
        </w:rPr>
      </w:pPr>
      <w:r w:rsidRPr="009625E6">
        <w:rPr>
          <w:color w:val="000000"/>
          <w:sz w:val="28"/>
          <w:szCs w:val="28"/>
          <w:lang w:val="uk-UA"/>
        </w:rPr>
        <w:t>фізкультурних комплексів під час денної прогулянки (пішохідний перехід);</w:t>
      </w:r>
    </w:p>
    <w:p w:rsidR="00F444AC" w:rsidRPr="009625E6" w:rsidRDefault="00F444AC" w:rsidP="00F444AC">
      <w:pPr>
        <w:pStyle w:val="a3"/>
        <w:widowControl/>
        <w:numPr>
          <w:ilvl w:val="0"/>
          <w:numId w:val="22"/>
        </w:numPr>
        <w:shd w:val="clear" w:color="auto" w:fill="FFFFFF"/>
        <w:autoSpaceDE/>
        <w:autoSpaceDN/>
        <w:adjustRightInd/>
        <w:jc w:val="both"/>
        <w:rPr>
          <w:color w:val="686868"/>
          <w:sz w:val="28"/>
          <w:szCs w:val="28"/>
        </w:rPr>
      </w:pPr>
      <w:r w:rsidRPr="009625E6">
        <w:rPr>
          <w:color w:val="000000"/>
          <w:sz w:val="28"/>
          <w:szCs w:val="28"/>
          <w:lang w:val="uk-UA"/>
        </w:rPr>
        <w:t>оздоровчих заходів з використанням арт-терапевтичних технологій.</w:t>
      </w:r>
    </w:p>
    <w:p w:rsidR="0041245F" w:rsidRDefault="00F444AC" w:rsidP="00F444AC">
      <w:pPr>
        <w:shd w:val="clear" w:color="auto" w:fill="FFFFFF"/>
        <w:spacing w:after="0" w:line="240" w:lineRule="auto"/>
        <w:ind w:left="784" w:hanging="360"/>
        <w:jc w:val="both"/>
        <w:rPr>
          <w:rFonts w:ascii="Times New Roman" w:hAnsi="Times New Roman"/>
          <w:color w:val="000000"/>
          <w:sz w:val="28"/>
          <w:szCs w:val="28"/>
          <w:lang w:val="uk-UA"/>
        </w:rPr>
      </w:pPr>
      <w:r w:rsidRPr="009625E6">
        <w:rPr>
          <w:rFonts w:ascii="Times New Roman" w:hAnsi="Times New Roman"/>
          <w:color w:val="000000"/>
          <w:sz w:val="28"/>
          <w:szCs w:val="28"/>
          <w:lang w:val="uk-UA"/>
        </w:rPr>
        <w:t>      З метою забезпечення єдиних вимог і наст</w:t>
      </w:r>
      <w:r w:rsidR="0041245F">
        <w:rPr>
          <w:rFonts w:ascii="Times New Roman" w:hAnsi="Times New Roman"/>
          <w:color w:val="000000"/>
          <w:sz w:val="28"/>
          <w:szCs w:val="28"/>
          <w:lang w:val="uk-UA"/>
        </w:rPr>
        <w:t>упності сімейного і суспільного</w:t>
      </w:r>
    </w:p>
    <w:p w:rsidR="0041245F" w:rsidRPr="0041245F" w:rsidRDefault="00F444AC" w:rsidP="001F044E">
      <w:pPr>
        <w:shd w:val="clear" w:color="auto" w:fill="FFFFFF"/>
        <w:spacing w:after="0" w:line="240" w:lineRule="auto"/>
        <w:ind w:left="284"/>
        <w:jc w:val="both"/>
        <w:rPr>
          <w:rFonts w:ascii="Times New Roman" w:hAnsi="Times New Roman"/>
          <w:color w:val="686868"/>
          <w:sz w:val="28"/>
          <w:szCs w:val="28"/>
          <w:lang w:val="uk-UA"/>
        </w:rPr>
      </w:pPr>
      <w:r w:rsidRPr="009625E6">
        <w:rPr>
          <w:rFonts w:ascii="Times New Roman" w:hAnsi="Times New Roman"/>
          <w:color w:val="000000"/>
          <w:sz w:val="28"/>
          <w:szCs w:val="28"/>
          <w:lang w:val="uk-UA"/>
        </w:rPr>
        <w:t>виховання, надання психолого-педагогічної</w:t>
      </w:r>
      <w:r w:rsidR="0041245F">
        <w:rPr>
          <w:rFonts w:ascii="Times New Roman" w:hAnsi="Times New Roman"/>
          <w:color w:val="686868"/>
          <w:sz w:val="28"/>
          <w:szCs w:val="28"/>
          <w:lang w:val="uk-UA"/>
        </w:rPr>
        <w:t xml:space="preserve"> </w:t>
      </w:r>
      <w:r w:rsidRPr="009625E6">
        <w:rPr>
          <w:rFonts w:ascii="Times New Roman" w:hAnsi="Times New Roman"/>
          <w:color w:val="000000"/>
          <w:sz w:val="28"/>
          <w:szCs w:val="28"/>
          <w:lang w:val="uk-UA"/>
        </w:rPr>
        <w:t>д</w:t>
      </w:r>
      <w:r w:rsidR="0041245F">
        <w:rPr>
          <w:rFonts w:ascii="Times New Roman" w:hAnsi="Times New Roman"/>
          <w:color w:val="000000"/>
          <w:sz w:val="28"/>
          <w:szCs w:val="28"/>
          <w:lang w:val="uk-UA"/>
        </w:rPr>
        <w:t xml:space="preserve">опомоги батькам або особам, які  </w:t>
      </w:r>
      <w:r w:rsidRPr="009625E6">
        <w:rPr>
          <w:rFonts w:ascii="Times New Roman" w:hAnsi="Times New Roman"/>
          <w:color w:val="000000"/>
          <w:sz w:val="28"/>
          <w:szCs w:val="28"/>
          <w:lang w:val="uk-UA"/>
        </w:rPr>
        <w:t xml:space="preserve">їх замінюють, підтримки різнобічного розвитку дітей, які виховуються в умовах сім'ї у дошкільному підрозділі </w:t>
      </w:r>
      <w:r w:rsidR="00197792">
        <w:rPr>
          <w:rFonts w:ascii="Times New Roman" w:hAnsi="Times New Roman"/>
          <w:color w:val="000000"/>
          <w:sz w:val="28"/>
          <w:szCs w:val="28"/>
          <w:lang w:val="uk-UA"/>
        </w:rPr>
        <w:t xml:space="preserve">КЗ «Гонорівська гімназія Студенянської сільської ради Вінницької області» </w:t>
      </w:r>
      <w:r w:rsidRPr="009625E6">
        <w:rPr>
          <w:rFonts w:ascii="Times New Roman" w:hAnsi="Times New Roman"/>
          <w:color w:val="000000"/>
          <w:sz w:val="28"/>
          <w:szCs w:val="28"/>
          <w:lang w:val="uk-UA"/>
        </w:rPr>
        <w:t>організовано роботу Консультативного центру.</w:t>
      </w:r>
    </w:p>
    <w:p w:rsidR="00F444AC" w:rsidRDefault="00F444AC" w:rsidP="00F444AC">
      <w:pPr>
        <w:shd w:val="clear" w:color="auto" w:fill="FFFFFF"/>
        <w:spacing w:after="0" w:line="240" w:lineRule="auto"/>
        <w:ind w:firstLine="708"/>
        <w:jc w:val="both"/>
        <w:rPr>
          <w:rFonts w:ascii="Times New Roman" w:hAnsi="Times New Roman"/>
          <w:b/>
          <w:bCs/>
          <w:color w:val="000000"/>
          <w:sz w:val="28"/>
          <w:szCs w:val="28"/>
          <w:lang w:val="uk-UA"/>
        </w:rPr>
      </w:pPr>
    </w:p>
    <w:p w:rsidR="00F444AC" w:rsidRPr="009625E6" w:rsidRDefault="00F444AC" w:rsidP="00F444AC">
      <w:pPr>
        <w:shd w:val="clear" w:color="auto" w:fill="FFFFFF"/>
        <w:spacing w:after="0" w:line="240" w:lineRule="auto"/>
        <w:ind w:firstLine="708"/>
        <w:jc w:val="both"/>
        <w:rPr>
          <w:rFonts w:ascii="Times New Roman" w:hAnsi="Times New Roman"/>
          <w:color w:val="686868"/>
          <w:sz w:val="28"/>
          <w:szCs w:val="28"/>
        </w:rPr>
      </w:pPr>
      <w:r>
        <w:rPr>
          <w:rFonts w:ascii="Times New Roman" w:hAnsi="Times New Roman"/>
          <w:b/>
          <w:bCs/>
          <w:color w:val="000000"/>
          <w:sz w:val="28"/>
          <w:szCs w:val="28"/>
          <w:lang w:val="uk-UA"/>
        </w:rPr>
        <w:t xml:space="preserve">             </w:t>
      </w:r>
      <w:r w:rsidRPr="009625E6">
        <w:rPr>
          <w:rFonts w:ascii="Times New Roman" w:hAnsi="Times New Roman"/>
          <w:b/>
          <w:bCs/>
          <w:color w:val="000000"/>
          <w:sz w:val="28"/>
          <w:szCs w:val="28"/>
          <w:lang w:val="uk-UA"/>
        </w:rPr>
        <w:t>Основні форми діяльності Консультативного центру:</w:t>
      </w:r>
    </w:p>
    <w:p w:rsidR="00F444AC" w:rsidRPr="009625E6" w:rsidRDefault="00F444AC" w:rsidP="00F444AC">
      <w:pPr>
        <w:shd w:val="clear" w:color="auto" w:fill="FFFFFF"/>
        <w:spacing w:after="0" w:line="240" w:lineRule="auto"/>
        <w:ind w:firstLine="708"/>
        <w:jc w:val="both"/>
        <w:rPr>
          <w:rFonts w:ascii="Times New Roman" w:hAnsi="Times New Roman"/>
          <w:color w:val="686868"/>
          <w:sz w:val="28"/>
          <w:szCs w:val="28"/>
          <w:lang w:val="uk-UA"/>
        </w:rPr>
      </w:pPr>
      <w:r w:rsidRPr="009625E6">
        <w:rPr>
          <w:rFonts w:ascii="Times New Roman" w:hAnsi="Times New Roman"/>
          <w:color w:val="000000"/>
          <w:sz w:val="28"/>
          <w:szCs w:val="28"/>
          <w:lang w:val="uk-UA"/>
        </w:rPr>
        <w:t> - організація лекторіїв, індивідуальних і групових консультацій для батьків або осіб, які їх замінюють;</w:t>
      </w:r>
    </w:p>
    <w:p w:rsidR="00F444AC" w:rsidRPr="009625E6" w:rsidRDefault="00F444AC" w:rsidP="00F444AC">
      <w:pPr>
        <w:shd w:val="clear" w:color="auto" w:fill="FFFFFF"/>
        <w:spacing w:after="0" w:line="240" w:lineRule="auto"/>
        <w:ind w:firstLine="708"/>
        <w:jc w:val="both"/>
        <w:rPr>
          <w:rFonts w:ascii="Times New Roman" w:hAnsi="Times New Roman"/>
          <w:color w:val="686868"/>
          <w:sz w:val="28"/>
          <w:szCs w:val="28"/>
        </w:rPr>
      </w:pPr>
      <w:r w:rsidRPr="009625E6">
        <w:rPr>
          <w:rFonts w:ascii="Times New Roman" w:hAnsi="Times New Roman"/>
          <w:color w:val="000000"/>
          <w:sz w:val="28"/>
          <w:szCs w:val="28"/>
          <w:lang w:val="uk-UA"/>
        </w:rPr>
        <w:t>- організація заочного консультування через листування, в телефонному режимі, через організацію роботи сайту закладу дошкільної освіти.</w:t>
      </w:r>
    </w:p>
    <w:p w:rsidR="00F444AC" w:rsidRPr="009625E6" w:rsidRDefault="00F444AC" w:rsidP="00F444AC">
      <w:pPr>
        <w:shd w:val="clear" w:color="auto" w:fill="FFFFFF"/>
        <w:spacing w:after="0" w:line="240" w:lineRule="auto"/>
        <w:ind w:firstLine="708"/>
        <w:jc w:val="both"/>
        <w:rPr>
          <w:rFonts w:ascii="Times New Roman" w:hAnsi="Times New Roman"/>
          <w:color w:val="686868"/>
          <w:sz w:val="28"/>
          <w:szCs w:val="28"/>
        </w:rPr>
      </w:pPr>
      <w:r w:rsidRPr="009625E6">
        <w:rPr>
          <w:rFonts w:ascii="Times New Roman" w:hAnsi="Times New Roman"/>
          <w:b/>
          <w:bCs/>
          <w:color w:val="000000"/>
          <w:sz w:val="28"/>
          <w:szCs w:val="28"/>
          <w:lang w:val="uk-UA"/>
        </w:rPr>
        <w:t>Консультативний центр здійснює  консультативну допомогу батькам  або особам, які їх замінюють,  з питань:</w:t>
      </w:r>
    </w:p>
    <w:p w:rsidR="00F444AC" w:rsidRPr="009625E6" w:rsidRDefault="0041245F" w:rsidP="00F444AC">
      <w:pPr>
        <w:shd w:val="clear" w:color="auto" w:fill="FFFFFF"/>
        <w:spacing w:after="0" w:line="240" w:lineRule="auto"/>
        <w:rPr>
          <w:rFonts w:ascii="Times New Roman" w:hAnsi="Times New Roman"/>
          <w:color w:val="686868"/>
          <w:sz w:val="28"/>
          <w:szCs w:val="28"/>
          <w:lang w:val="uk-UA"/>
        </w:rPr>
      </w:pPr>
      <w:r>
        <w:rPr>
          <w:rFonts w:ascii="Times New Roman" w:hAnsi="Times New Roman"/>
          <w:color w:val="000000"/>
          <w:sz w:val="28"/>
          <w:szCs w:val="28"/>
          <w:lang w:val="uk-UA"/>
        </w:rPr>
        <w:t>       </w:t>
      </w:r>
      <w:r w:rsidR="00F444AC" w:rsidRPr="009625E6">
        <w:rPr>
          <w:rFonts w:ascii="Times New Roman" w:hAnsi="Times New Roman"/>
          <w:color w:val="000000"/>
          <w:sz w:val="28"/>
          <w:szCs w:val="28"/>
          <w:lang w:val="uk-UA"/>
        </w:rPr>
        <w:t>    - соціалізації дітей дошкільного віку, які виховуються в умовах сім’ї;</w:t>
      </w:r>
    </w:p>
    <w:p w:rsidR="00F444AC" w:rsidRPr="009625E6" w:rsidRDefault="0041245F" w:rsidP="00F444AC">
      <w:pPr>
        <w:shd w:val="clear" w:color="auto" w:fill="FFFFFF"/>
        <w:spacing w:after="0" w:line="240" w:lineRule="auto"/>
        <w:rPr>
          <w:rFonts w:ascii="Times New Roman" w:hAnsi="Times New Roman"/>
          <w:color w:val="686868"/>
          <w:sz w:val="28"/>
          <w:szCs w:val="28"/>
        </w:rPr>
      </w:pPr>
      <w:r>
        <w:rPr>
          <w:rFonts w:ascii="Times New Roman" w:hAnsi="Times New Roman"/>
          <w:color w:val="000000"/>
          <w:sz w:val="28"/>
          <w:szCs w:val="28"/>
          <w:lang w:val="uk-UA"/>
        </w:rPr>
        <w:t xml:space="preserve">        </w:t>
      </w:r>
      <w:r w:rsidR="00F444AC" w:rsidRPr="009625E6">
        <w:rPr>
          <w:rFonts w:ascii="Times New Roman" w:hAnsi="Times New Roman"/>
          <w:color w:val="000000"/>
          <w:sz w:val="28"/>
          <w:szCs w:val="28"/>
          <w:lang w:val="uk-UA"/>
        </w:rPr>
        <w:t xml:space="preserve">   -  вікових, психофізіологічних  особливості  дітей;</w:t>
      </w:r>
    </w:p>
    <w:p w:rsidR="00F444AC" w:rsidRPr="009625E6" w:rsidRDefault="00F444AC" w:rsidP="00F444AC">
      <w:pPr>
        <w:shd w:val="clear" w:color="auto" w:fill="FFFFFF"/>
        <w:spacing w:after="0" w:line="240" w:lineRule="auto"/>
        <w:ind w:firstLine="708"/>
        <w:rPr>
          <w:rFonts w:ascii="Times New Roman" w:hAnsi="Times New Roman"/>
          <w:color w:val="686868"/>
          <w:sz w:val="28"/>
          <w:szCs w:val="28"/>
        </w:rPr>
      </w:pPr>
      <w:r w:rsidRPr="009625E6">
        <w:rPr>
          <w:rFonts w:ascii="Times New Roman" w:hAnsi="Times New Roman"/>
          <w:color w:val="000000"/>
          <w:sz w:val="28"/>
          <w:szCs w:val="28"/>
          <w:lang w:val="uk-UA"/>
        </w:rPr>
        <w:t>-  психологічної готовності до навчання у школі;</w:t>
      </w:r>
    </w:p>
    <w:p w:rsidR="00F444AC" w:rsidRPr="009625E6" w:rsidRDefault="00F444AC" w:rsidP="00F444AC">
      <w:pPr>
        <w:shd w:val="clear" w:color="auto" w:fill="FFFFFF"/>
        <w:spacing w:after="0" w:line="240" w:lineRule="auto"/>
        <w:rPr>
          <w:rFonts w:ascii="Times New Roman" w:hAnsi="Times New Roman"/>
          <w:color w:val="686868"/>
          <w:sz w:val="28"/>
          <w:szCs w:val="28"/>
        </w:rPr>
      </w:pPr>
      <w:r w:rsidRPr="009625E6">
        <w:rPr>
          <w:rFonts w:ascii="Times New Roman" w:hAnsi="Times New Roman"/>
          <w:color w:val="000000"/>
          <w:sz w:val="28"/>
          <w:szCs w:val="28"/>
          <w:lang w:val="uk-UA"/>
        </w:rPr>
        <w:t>           - профілактики  відхилень у фізичному, психічному і соціальному розвитку дітей дошкільного віку, які виховуються в умовах сім’ї;</w:t>
      </w:r>
    </w:p>
    <w:p w:rsidR="00F444AC" w:rsidRPr="009625E6" w:rsidRDefault="00F444AC" w:rsidP="00F444AC">
      <w:pPr>
        <w:shd w:val="clear" w:color="auto" w:fill="FFFFFF"/>
        <w:spacing w:after="0" w:line="240" w:lineRule="auto"/>
        <w:rPr>
          <w:rFonts w:ascii="Times New Roman" w:hAnsi="Times New Roman"/>
          <w:color w:val="686868"/>
          <w:sz w:val="28"/>
          <w:szCs w:val="28"/>
          <w:lang w:val="uk-UA"/>
        </w:rPr>
      </w:pPr>
      <w:r w:rsidRPr="009625E6">
        <w:rPr>
          <w:rFonts w:ascii="Times New Roman" w:hAnsi="Times New Roman"/>
          <w:color w:val="000000"/>
          <w:sz w:val="28"/>
          <w:szCs w:val="28"/>
          <w:lang w:val="uk-UA"/>
        </w:rPr>
        <w:t>         - організації ігрової діяльності;    </w:t>
      </w:r>
    </w:p>
    <w:p w:rsidR="00F444AC" w:rsidRPr="009625E6" w:rsidRDefault="00F444AC" w:rsidP="00F444AC">
      <w:pPr>
        <w:shd w:val="clear" w:color="auto" w:fill="FFFFFF"/>
        <w:spacing w:after="0" w:line="240" w:lineRule="auto"/>
        <w:rPr>
          <w:rFonts w:ascii="Times New Roman" w:hAnsi="Times New Roman"/>
          <w:color w:val="686868"/>
          <w:sz w:val="28"/>
          <w:szCs w:val="28"/>
          <w:lang w:val="uk-UA"/>
        </w:rPr>
      </w:pPr>
      <w:r w:rsidRPr="009625E6">
        <w:rPr>
          <w:rFonts w:ascii="Times New Roman" w:hAnsi="Times New Roman"/>
          <w:color w:val="000000"/>
          <w:sz w:val="28"/>
          <w:szCs w:val="28"/>
          <w:lang w:val="uk-UA"/>
        </w:rPr>
        <w:t>         - організації харчування дітей вдома;</w:t>
      </w:r>
    </w:p>
    <w:p w:rsidR="00F444AC" w:rsidRPr="009625E6" w:rsidRDefault="00F444AC" w:rsidP="00F444AC">
      <w:pPr>
        <w:shd w:val="clear" w:color="auto" w:fill="FFFFFF"/>
        <w:spacing w:after="0" w:line="240" w:lineRule="auto"/>
        <w:rPr>
          <w:rFonts w:ascii="Times New Roman" w:hAnsi="Times New Roman"/>
          <w:color w:val="686868"/>
          <w:sz w:val="28"/>
          <w:szCs w:val="28"/>
        </w:rPr>
      </w:pPr>
      <w:r w:rsidRPr="009625E6">
        <w:rPr>
          <w:rFonts w:ascii="Times New Roman" w:hAnsi="Times New Roman"/>
          <w:color w:val="000000"/>
          <w:sz w:val="28"/>
          <w:szCs w:val="28"/>
          <w:lang w:val="uk-UA"/>
        </w:rPr>
        <w:t>         - створення  умов для за загартування і оздоров</w:t>
      </w:r>
      <w:r w:rsidRPr="009625E6">
        <w:rPr>
          <w:rFonts w:ascii="Times New Roman" w:hAnsi="Times New Roman"/>
          <w:color w:val="000000"/>
          <w:sz w:val="28"/>
          <w:szCs w:val="28"/>
        </w:rPr>
        <w:t>лен</w:t>
      </w:r>
      <w:r w:rsidRPr="009625E6">
        <w:rPr>
          <w:rFonts w:ascii="Times New Roman" w:hAnsi="Times New Roman"/>
          <w:color w:val="000000"/>
          <w:sz w:val="28"/>
          <w:szCs w:val="28"/>
          <w:lang w:val="uk-UA"/>
        </w:rPr>
        <w:t>н</w:t>
      </w:r>
      <w:r w:rsidRPr="009625E6">
        <w:rPr>
          <w:rFonts w:ascii="Times New Roman" w:hAnsi="Times New Roman"/>
          <w:color w:val="000000"/>
          <w:sz w:val="28"/>
          <w:szCs w:val="28"/>
        </w:rPr>
        <w:t>я;</w:t>
      </w:r>
    </w:p>
    <w:p w:rsidR="00F444AC" w:rsidRPr="009625E6" w:rsidRDefault="00F444AC" w:rsidP="00F444AC">
      <w:pPr>
        <w:shd w:val="clear" w:color="auto" w:fill="FFFFFF"/>
        <w:spacing w:after="0" w:line="240" w:lineRule="auto"/>
        <w:ind w:firstLine="708"/>
        <w:rPr>
          <w:rFonts w:ascii="Times New Roman" w:hAnsi="Times New Roman"/>
          <w:color w:val="686868"/>
          <w:sz w:val="28"/>
          <w:szCs w:val="28"/>
        </w:rPr>
      </w:pPr>
      <w:r w:rsidRPr="009625E6">
        <w:rPr>
          <w:rFonts w:ascii="Times New Roman" w:hAnsi="Times New Roman"/>
          <w:color w:val="000000"/>
          <w:sz w:val="28"/>
          <w:szCs w:val="28"/>
          <w:lang w:val="uk-UA"/>
        </w:rPr>
        <w:t>- соціального захисту дітей із різних  категорій сімей.</w:t>
      </w:r>
    </w:p>
    <w:p w:rsidR="00F444AC" w:rsidRPr="009625E6" w:rsidRDefault="00F444AC" w:rsidP="00F444AC">
      <w:pPr>
        <w:shd w:val="clear" w:color="auto" w:fill="FFFFFF"/>
        <w:spacing w:after="0" w:line="240" w:lineRule="auto"/>
        <w:ind w:firstLine="708"/>
        <w:jc w:val="both"/>
        <w:rPr>
          <w:rFonts w:ascii="Times New Roman" w:hAnsi="Times New Roman"/>
          <w:color w:val="686868"/>
          <w:sz w:val="28"/>
          <w:szCs w:val="28"/>
          <w:lang w:val="uk-UA"/>
        </w:rPr>
      </w:pPr>
      <w:r w:rsidRPr="009625E6">
        <w:rPr>
          <w:rFonts w:ascii="Times New Roman" w:hAnsi="Times New Roman"/>
          <w:color w:val="000000"/>
          <w:sz w:val="28"/>
          <w:szCs w:val="28"/>
          <w:lang w:val="uk-UA"/>
        </w:rPr>
        <w:lastRenderedPageBreak/>
        <w:t>Робота з батьками  або особами, які їх замінюють і дітьми (віком від 3 до 5 років)  в Консультативному центрі проводиться підгрупами та індивідуально  за планом роботи центру (Додаток  №   ).</w:t>
      </w:r>
    </w:p>
    <w:p w:rsidR="00F444AC" w:rsidRPr="009625E6" w:rsidRDefault="00F444AC" w:rsidP="00F444AC">
      <w:pPr>
        <w:shd w:val="clear" w:color="auto" w:fill="FFFFFF"/>
        <w:spacing w:after="0" w:line="240" w:lineRule="auto"/>
        <w:rPr>
          <w:rFonts w:ascii="Times New Roman" w:hAnsi="Times New Roman"/>
          <w:color w:val="686868"/>
          <w:sz w:val="28"/>
          <w:szCs w:val="28"/>
          <w:lang w:val="uk-UA"/>
        </w:rPr>
      </w:pPr>
      <w:r w:rsidRPr="009625E6">
        <w:rPr>
          <w:rFonts w:ascii="Times New Roman" w:hAnsi="Times New Roman"/>
          <w:color w:val="000000"/>
          <w:sz w:val="28"/>
          <w:szCs w:val="28"/>
          <w:lang w:val="uk-UA"/>
        </w:rPr>
        <w:t>            Моніторинг досягнень дітей у всіх вікових групах  здійснюється за методичним посібником  "Моніторинг досягнень дітей дошкільного віку згідно з Базовим компонентом дошкільної освіти" ( за загальною редакцією</w:t>
      </w:r>
    </w:p>
    <w:p w:rsidR="00F444AC" w:rsidRPr="009625E6" w:rsidRDefault="00F444AC" w:rsidP="00F444AC">
      <w:pPr>
        <w:shd w:val="clear" w:color="auto" w:fill="FFFFFF"/>
        <w:spacing w:after="0" w:line="240" w:lineRule="auto"/>
        <w:rPr>
          <w:rFonts w:ascii="Times New Roman" w:hAnsi="Times New Roman"/>
          <w:color w:val="686868"/>
          <w:sz w:val="28"/>
          <w:szCs w:val="28"/>
        </w:rPr>
      </w:pPr>
      <w:r w:rsidRPr="009625E6">
        <w:rPr>
          <w:rFonts w:ascii="Times New Roman" w:hAnsi="Times New Roman"/>
          <w:color w:val="000000"/>
          <w:sz w:val="28"/>
          <w:szCs w:val="28"/>
          <w:lang w:val="uk-UA"/>
        </w:rPr>
        <w:t>Т. В. Киричук, О. М. Кулик, Н. М. Шаповал. - Вид. 2-ге, без змін.)</w:t>
      </w:r>
    </w:p>
    <w:p w:rsidR="00F444AC" w:rsidRPr="009625E6" w:rsidRDefault="00F444AC" w:rsidP="00F444AC">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lang w:val="uk-UA"/>
        </w:rPr>
        <w:t xml:space="preserve">Освітня програма дошкільного підрозділу </w:t>
      </w:r>
      <w:r w:rsidR="00197792">
        <w:rPr>
          <w:rFonts w:ascii="Times New Roman" w:hAnsi="Times New Roman"/>
          <w:color w:val="000000"/>
          <w:sz w:val="28"/>
          <w:szCs w:val="28"/>
          <w:lang w:val="uk-UA"/>
        </w:rPr>
        <w:t xml:space="preserve">КЗ « Гонорівська гімназія Студенянської сільської ради Вінницької області» </w:t>
      </w:r>
      <w:r w:rsidRPr="009625E6">
        <w:rPr>
          <w:rFonts w:ascii="Times New Roman" w:hAnsi="Times New Roman"/>
          <w:color w:val="000000"/>
          <w:sz w:val="28"/>
          <w:szCs w:val="28"/>
          <w:lang w:val="uk-UA"/>
        </w:rPr>
        <w:t>забезпечує досягнення дітьми результатів навчання (набуття компетентностей), визначених Базовим компонентом дошкільної освіти. </w:t>
      </w:r>
    </w:p>
    <w:p w:rsidR="00F444AC" w:rsidRPr="009625E6" w:rsidRDefault="00F444AC" w:rsidP="00F444AC">
      <w:pPr>
        <w:shd w:val="clear" w:color="auto" w:fill="FFFFFF"/>
        <w:spacing w:after="0" w:line="240" w:lineRule="auto"/>
        <w:ind w:firstLine="709"/>
        <w:rPr>
          <w:rFonts w:ascii="Times New Roman" w:hAnsi="Times New Roman"/>
          <w:color w:val="686868"/>
          <w:sz w:val="28"/>
          <w:szCs w:val="28"/>
          <w:lang w:val="uk-UA"/>
        </w:rPr>
      </w:pPr>
    </w:p>
    <w:p w:rsidR="00F444AC" w:rsidRPr="009625E6" w:rsidRDefault="00F444AC" w:rsidP="00F444AC">
      <w:pPr>
        <w:shd w:val="clear" w:color="auto" w:fill="FFFFFF"/>
        <w:spacing w:after="0" w:line="240" w:lineRule="auto"/>
        <w:jc w:val="center"/>
        <w:rPr>
          <w:rFonts w:ascii="Times New Roman" w:hAnsi="Times New Roman"/>
          <w:color w:val="686868"/>
          <w:sz w:val="28"/>
          <w:szCs w:val="28"/>
        </w:rPr>
      </w:pPr>
      <w:r w:rsidRPr="008D7054">
        <w:rPr>
          <w:rFonts w:ascii="Times New Roman" w:hAnsi="Times New Roman"/>
          <w:b/>
          <w:bCs/>
          <w:sz w:val="28"/>
          <w:szCs w:val="28"/>
        </w:rPr>
        <w:t>Програма виховання і навчання дітей від 2 до 7 років "Дитина"</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sz w:val="28"/>
          <w:szCs w:val="28"/>
        </w:rPr>
        <w:t> </w:t>
      </w:r>
      <w:r w:rsidRPr="009625E6">
        <w:rPr>
          <w:rFonts w:ascii="Times New Roman" w:hAnsi="Times New Roman"/>
          <w:sz w:val="28"/>
          <w:szCs w:val="28"/>
          <w:lang w:val="uk-UA"/>
        </w:rPr>
        <w:t>  </w:t>
      </w:r>
      <w:r w:rsidRPr="009625E6">
        <w:rPr>
          <w:rFonts w:ascii="Times New Roman" w:hAnsi="Times New Roman"/>
          <w:sz w:val="28"/>
          <w:szCs w:val="28"/>
        </w:rPr>
        <w:t xml:space="preserve">  Освітня програма «Дитина» побудована за </w:t>
      </w:r>
      <w:proofErr w:type="gramStart"/>
      <w:r w:rsidRPr="009625E6">
        <w:rPr>
          <w:rFonts w:ascii="Times New Roman" w:hAnsi="Times New Roman"/>
          <w:sz w:val="28"/>
          <w:szCs w:val="28"/>
        </w:rPr>
        <w:t>л</w:t>
      </w:r>
      <w:proofErr w:type="gramEnd"/>
      <w:r w:rsidRPr="009625E6">
        <w:rPr>
          <w:rFonts w:ascii="Times New Roman" w:hAnsi="Times New Roman"/>
          <w:sz w:val="28"/>
          <w:szCs w:val="28"/>
        </w:rPr>
        <w:t>ініями Базового компонента дошкільної освіти</w:t>
      </w:r>
      <w:r w:rsidRPr="009625E6">
        <w:rPr>
          <w:rFonts w:ascii="Times New Roman" w:hAnsi="Times New Roman"/>
          <w:sz w:val="28"/>
          <w:szCs w:val="28"/>
          <w:lang w:val="uk-UA"/>
        </w:rPr>
        <w:t>.</w:t>
      </w:r>
      <w:r w:rsidRPr="009625E6">
        <w:rPr>
          <w:rFonts w:ascii="Times New Roman" w:hAnsi="Times New Roman"/>
          <w:sz w:val="28"/>
          <w:szCs w:val="28"/>
        </w:rPr>
        <w:t> У Програмі змі</w:t>
      </w:r>
      <w:proofErr w:type="gramStart"/>
      <w:r w:rsidRPr="009625E6">
        <w:rPr>
          <w:rFonts w:ascii="Times New Roman" w:hAnsi="Times New Roman"/>
          <w:sz w:val="28"/>
          <w:szCs w:val="28"/>
        </w:rPr>
        <w:t>ст</w:t>
      </w:r>
      <w:proofErr w:type="gramEnd"/>
      <w:r w:rsidRPr="009625E6">
        <w:rPr>
          <w:rFonts w:ascii="Times New Roman" w:hAnsi="Times New Roman"/>
          <w:sz w:val="28"/>
          <w:szCs w:val="28"/>
        </w:rPr>
        <w:t xml:space="preserve"> освітньої роботи з дітьми структурований за принципом інваріативності та варіативності.</w:t>
      </w:r>
    </w:p>
    <w:p w:rsidR="00F444AC" w:rsidRPr="009625E6" w:rsidRDefault="00F444AC" w:rsidP="00F444AC">
      <w:pPr>
        <w:shd w:val="clear" w:color="auto" w:fill="FFFFFF"/>
        <w:spacing w:after="0" w:line="240" w:lineRule="auto"/>
        <w:jc w:val="both"/>
        <w:rPr>
          <w:rFonts w:ascii="Times New Roman" w:hAnsi="Times New Roman"/>
          <w:color w:val="686868"/>
          <w:sz w:val="28"/>
          <w:szCs w:val="28"/>
        </w:rPr>
      </w:pPr>
      <w:r w:rsidRPr="009625E6">
        <w:rPr>
          <w:rFonts w:ascii="Times New Roman" w:hAnsi="Times New Roman"/>
          <w:bCs/>
          <w:color w:val="000000"/>
          <w:sz w:val="28"/>
          <w:szCs w:val="28"/>
        </w:rPr>
        <w:t>В інваріативній частині представлено розділи:</w:t>
      </w:r>
    </w:p>
    <w:p w:rsidR="00F444AC" w:rsidRPr="009625E6" w:rsidRDefault="00F444AC" w:rsidP="00F444AC">
      <w:pPr>
        <w:shd w:val="clear" w:color="auto" w:fill="FFFFFF"/>
        <w:spacing w:after="0" w:line="240" w:lineRule="auto"/>
        <w:jc w:val="both"/>
        <w:rPr>
          <w:rFonts w:ascii="Times New Roman" w:hAnsi="Times New Roman"/>
          <w:color w:val="686868"/>
          <w:sz w:val="28"/>
          <w:szCs w:val="28"/>
        </w:rPr>
      </w:pPr>
      <w:r w:rsidRPr="009625E6">
        <w:rPr>
          <w:rFonts w:ascii="Times New Roman" w:hAnsi="Times New Roman"/>
          <w:bCs/>
          <w:color w:val="000000"/>
          <w:sz w:val="28"/>
          <w:szCs w:val="28"/>
        </w:rPr>
        <w:t>     1. Особистість дитини</w:t>
      </w:r>
    </w:p>
    <w:p w:rsidR="00F444AC" w:rsidRPr="009625E6" w:rsidRDefault="00F444AC" w:rsidP="00F444AC">
      <w:pPr>
        <w:shd w:val="clear" w:color="auto" w:fill="FFFFFF"/>
        <w:spacing w:after="0" w:line="240" w:lineRule="auto"/>
        <w:jc w:val="both"/>
        <w:rPr>
          <w:rFonts w:ascii="Times New Roman" w:hAnsi="Times New Roman"/>
          <w:color w:val="686868"/>
          <w:sz w:val="28"/>
          <w:szCs w:val="28"/>
        </w:rPr>
      </w:pPr>
      <w:r w:rsidRPr="009625E6">
        <w:rPr>
          <w:rFonts w:ascii="Times New Roman" w:hAnsi="Times New Roman"/>
          <w:bCs/>
          <w:color w:val="000000"/>
          <w:sz w:val="28"/>
          <w:szCs w:val="28"/>
        </w:rPr>
        <w:t>     2. Мовлення дитини</w:t>
      </w:r>
    </w:p>
    <w:p w:rsidR="00F444AC" w:rsidRPr="009625E6" w:rsidRDefault="00F444AC" w:rsidP="00F444AC">
      <w:pPr>
        <w:shd w:val="clear" w:color="auto" w:fill="FFFFFF"/>
        <w:spacing w:after="0" w:line="240" w:lineRule="auto"/>
        <w:jc w:val="both"/>
        <w:rPr>
          <w:rFonts w:ascii="Times New Roman" w:hAnsi="Times New Roman"/>
          <w:color w:val="686868"/>
          <w:sz w:val="28"/>
          <w:szCs w:val="28"/>
        </w:rPr>
      </w:pPr>
      <w:r w:rsidRPr="009625E6">
        <w:rPr>
          <w:rFonts w:ascii="Times New Roman" w:hAnsi="Times New Roman"/>
          <w:bCs/>
          <w:color w:val="000000"/>
          <w:sz w:val="28"/>
          <w:szCs w:val="28"/>
        </w:rPr>
        <w:t xml:space="preserve">     3. Дитина в </w:t>
      </w:r>
      <w:proofErr w:type="gramStart"/>
      <w:r w:rsidRPr="009625E6">
        <w:rPr>
          <w:rFonts w:ascii="Times New Roman" w:hAnsi="Times New Roman"/>
          <w:bCs/>
          <w:color w:val="000000"/>
          <w:sz w:val="28"/>
          <w:szCs w:val="28"/>
        </w:rPr>
        <w:t>соц</w:t>
      </w:r>
      <w:proofErr w:type="gramEnd"/>
      <w:r w:rsidRPr="009625E6">
        <w:rPr>
          <w:rFonts w:ascii="Times New Roman" w:hAnsi="Times New Roman"/>
          <w:bCs/>
          <w:color w:val="000000"/>
          <w:sz w:val="28"/>
          <w:szCs w:val="28"/>
        </w:rPr>
        <w:t>іумі</w:t>
      </w:r>
    </w:p>
    <w:p w:rsidR="00F444AC" w:rsidRPr="009625E6" w:rsidRDefault="00F444AC" w:rsidP="00F444AC">
      <w:pPr>
        <w:shd w:val="clear" w:color="auto" w:fill="FFFFFF"/>
        <w:spacing w:after="0" w:line="240" w:lineRule="auto"/>
        <w:jc w:val="both"/>
        <w:rPr>
          <w:rFonts w:ascii="Times New Roman" w:hAnsi="Times New Roman"/>
          <w:color w:val="686868"/>
          <w:sz w:val="28"/>
          <w:szCs w:val="28"/>
        </w:rPr>
      </w:pPr>
      <w:r w:rsidRPr="009625E6">
        <w:rPr>
          <w:rFonts w:ascii="Times New Roman" w:hAnsi="Times New Roman"/>
          <w:bCs/>
          <w:color w:val="000000"/>
          <w:sz w:val="28"/>
          <w:szCs w:val="28"/>
        </w:rPr>
        <w:t>     4. Гра дитини</w:t>
      </w:r>
    </w:p>
    <w:p w:rsidR="00F444AC" w:rsidRPr="009625E6" w:rsidRDefault="00F444AC" w:rsidP="00F444AC">
      <w:pPr>
        <w:shd w:val="clear" w:color="auto" w:fill="FFFFFF"/>
        <w:spacing w:after="0" w:line="240" w:lineRule="auto"/>
        <w:jc w:val="both"/>
        <w:rPr>
          <w:rFonts w:ascii="Times New Roman" w:hAnsi="Times New Roman"/>
          <w:color w:val="686868"/>
          <w:sz w:val="28"/>
          <w:szCs w:val="28"/>
        </w:rPr>
      </w:pPr>
      <w:r w:rsidRPr="009625E6">
        <w:rPr>
          <w:rFonts w:ascii="Times New Roman" w:hAnsi="Times New Roman"/>
          <w:bCs/>
          <w:color w:val="000000"/>
          <w:sz w:val="28"/>
          <w:szCs w:val="28"/>
        </w:rPr>
        <w:t>     5. Дитина в природному довкіллі</w:t>
      </w:r>
    </w:p>
    <w:p w:rsidR="00F444AC" w:rsidRPr="009625E6" w:rsidRDefault="00F444AC" w:rsidP="00F444AC">
      <w:pPr>
        <w:shd w:val="clear" w:color="auto" w:fill="FFFFFF"/>
        <w:spacing w:after="0" w:line="240" w:lineRule="auto"/>
        <w:jc w:val="both"/>
        <w:rPr>
          <w:rFonts w:ascii="Times New Roman" w:hAnsi="Times New Roman"/>
          <w:color w:val="686868"/>
          <w:sz w:val="28"/>
          <w:szCs w:val="28"/>
        </w:rPr>
      </w:pPr>
      <w:r w:rsidRPr="009625E6">
        <w:rPr>
          <w:rFonts w:ascii="Times New Roman" w:hAnsi="Times New Roman"/>
          <w:bCs/>
          <w:color w:val="000000"/>
          <w:sz w:val="28"/>
          <w:szCs w:val="28"/>
        </w:rPr>
        <w:t>     6. Дитина в сенсорно-пізнавальному просторі</w:t>
      </w:r>
    </w:p>
    <w:p w:rsidR="00F444AC" w:rsidRPr="009625E6" w:rsidRDefault="00F444AC" w:rsidP="00F444AC">
      <w:pPr>
        <w:shd w:val="clear" w:color="auto" w:fill="FFFFFF"/>
        <w:spacing w:after="0" w:line="240" w:lineRule="auto"/>
        <w:jc w:val="both"/>
        <w:rPr>
          <w:rFonts w:ascii="Times New Roman" w:hAnsi="Times New Roman"/>
          <w:color w:val="686868"/>
          <w:sz w:val="28"/>
          <w:szCs w:val="28"/>
        </w:rPr>
      </w:pPr>
      <w:r w:rsidRPr="009625E6">
        <w:rPr>
          <w:rFonts w:ascii="Times New Roman" w:hAnsi="Times New Roman"/>
          <w:bCs/>
          <w:color w:val="000000"/>
          <w:sz w:val="28"/>
          <w:szCs w:val="28"/>
        </w:rPr>
        <w:t xml:space="preserve">     7. Дитина у </w:t>
      </w:r>
      <w:proofErr w:type="gramStart"/>
      <w:r w:rsidRPr="009625E6">
        <w:rPr>
          <w:rFonts w:ascii="Times New Roman" w:hAnsi="Times New Roman"/>
          <w:bCs/>
          <w:color w:val="000000"/>
          <w:sz w:val="28"/>
          <w:szCs w:val="28"/>
        </w:rPr>
        <w:t>св</w:t>
      </w:r>
      <w:proofErr w:type="gramEnd"/>
      <w:r w:rsidRPr="009625E6">
        <w:rPr>
          <w:rFonts w:ascii="Times New Roman" w:hAnsi="Times New Roman"/>
          <w:bCs/>
          <w:color w:val="000000"/>
          <w:sz w:val="28"/>
          <w:szCs w:val="28"/>
        </w:rPr>
        <w:t>іті культури</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sz w:val="28"/>
          <w:szCs w:val="28"/>
        </w:rPr>
        <w:t>    В розділі </w:t>
      </w:r>
      <w:r w:rsidRPr="009625E6">
        <w:rPr>
          <w:rFonts w:ascii="Times New Roman" w:hAnsi="Times New Roman"/>
          <w:b/>
          <w:bCs/>
          <w:i/>
          <w:iCs/>
          <w:sz w:val="28"/>
          <w:szCs w:val="28"/>
        </w:rPr>
        <w:t>«Особистість дитини» </w:t>
      </w:r>
      <w:r w:rsidRPr="009625E6">
        <w:rPr>
          <w:rFonts w:ascii="Times New Roman" w:hAnsi="Times New Roman"/>
          <w:sz w:val="28"/>
          <w:szCs w:val="28"/>
        </w:rPr>
        <w:t>вміщено відомості про вікові особливості психічного розвитку дітей дошкільного віку, а також про змі</w:t>
      </w:r>
      <w:proofErr w:type="gramStart"/>
      <w:r w:rsidRPr="009625E6">
        <w:rPr>
          <w:rFonts w:ascii="Times New Roman" w:hAnsi="Times New Roman"/>
          <w:sz w:val="28"/>
          <w:szCs w:val="28"/>
        </w:rPr>
        <w:t>ст</w:t>
      </w:r>
      <w:proofErr w:type="gramEnd"/>
      <w:r w:rsidRPr="009625E6">
        <w:rPr>
          <w:rFonts w:ascii="Times New Roman" w:hAnsi="Times New Roman"/>
          <w:sz w:val="28"/>
          <w:szCs w:val="28"/>
        </w:rPr>
        <w:t xml:space="preserve"> роботи із збереження і зміцнення здоров’я та забезпечення повноцінного фізичного розвитку.</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sz w:val="28"/>
          <w:szCs w:val="28"/>
        </w:rPr>
        <w:t>    Змістова наповненість розділу </w:t>
      </w:r>
      <w:r w:rsidRPr="009625E6">
        <w:rPr>
          <w:rFonts w:ascii="Times New Roman" w:hAnsi="Times New Roman"/>
          <w:b/>
          <w:bCs/>
          <w:i/>
          <w:iCs/>
          <w:sz w:val="28"/>
          <w:szCs w:val="28"/>
        </w:rPr>
        <w:t>«Мовлення дитини» </w:t>
      </w:r>
      <w:r w:rsidRPr="009625E6">
        <w:rPr>
          <w:rFonts w:ascii="Times New Roman" w:hAnsi="Times New Roman"/>
          <w:sz w:val="28"/>
          <w:szCs w:val="28"/>
        </w:rPr>
        <w:t xml:space="preserve">побудовано з урахуванням особливостей природи мовленнєвої діяльності дітей, що обслуговує всі інші види дитячої діяльності та </w:t>
      </w:r>
      <w:proofErr w:type="gramStart"/>
      <w:r w:rsidRPr="009625E6">
        <w:rPr>
          <w:rFonts w:ascii="Times New Roman" w:hAnsi="Times New Roman"/>
          <w:sz w:val="28"/>
          <w:szCs w:val="28"/>
        </w:rPr>
        <w:t>пов’язана</w:t>
      </w:r>
      <w:proofErr w:type="gramEnd"/>
      <w:r w:rsidRPr="009625E6">
        <w:rPr>
          <w:rFonts w:ascii="Times New Roman" w:hAnsi="Times New Roman"/>
          <w:sz w:val="28"/>
          <w:szCs w:val="28"/>
        </w:rPr>
        <w:t xml:space="preserve"> із їхніми щоденними потребами у спілкуванні та взаємодії з оточуючими.</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sz w:val="28"/>
          <w:szCs w:val="28"/>
        </w:rPr>
        <w:t>    Для дітей раннього віку змі</w:t>
      </w:r>
      <w:proofErr w:type="gramStart"/>
      <w:r w:rsidRPr="009625E6">
        <w:rPr>
          <w:rFonts w:ascii="Times New Roman" w:hAnsi="Times New Roman"/>
          <w:sz w:val="28"/>
          <w:szCs w:val="28"/>
        </w:rPr>
        <w:t>ст</w:t>
      </w:r>
      <w:proofErr w:type="gramEnd"/>
      <w:r w:rsidRPr="009625E6">
        <w:rPr>
          <w:rFonts w:ascii="Times New Roman" w:hAnsi="Times New Roman"/>
          <w:sz w:val="28"/>
          <w:szCs w:val="28"/>
        </w:rPr>
        <w:t xml:space="preserve"> зазначеного розділу подано за рубриками «Розвиток розуміння мовлення» та «Розвиток активного мовлення», що зумовлено особливостями мовленнєвого розвитку дітей третього року життя.</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sz w:val="28"/>
          <w:szCs w:val="28"/>
        </w:rPr>
        <w:t xml:space="preserve">    Розподіл освітніх завдань «Мовлення дитини» та рубрики «Навчаємося елементів грамоти» є умовним. Кожен педагог, плануючи роботу з дітьми, має спиратися не </w:t>
      </w:r>
      <w:proofErr w:type="gramStart"/>
      <w:r w:rsidRPr="009625E6">
        <w:rPr>
          <w:rFonts w:ascii="Times New Roman" w:hAnsi="Times New Roman"/>
          <w:sz w:val="28"/>
          <w:szCs w:val="28"/>
        </w:rPr>
        <w:t>лише на</w:t>
      </w:r>
      <w:proofErr w:type="gramEnd"/>
      <w:r w:rsidRPr="009625E6">
        <w:rPr>
          <w:rFonts w:ascii="Times New Roman" w:hAnsi="Times New Roman"/>
          <w:sz w:val="28"/>
          <w:szCs w:val="28"/>
        </w:rPr>
        <w:t xml:space="preserve"> вікові, але й на індивідуальні особливості вихованців, що проявляються в темпі засвоєння дітьми знань та оволодінні мовленнєвими вміннями.</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sz w:val="28"/>
          <w:szCs w:val="28"/>
        </w:rPr>
        <w:t xml:space="preserve">    Реалізація завдань мовленнєвого розвитку дітей здійснюється в процесі їх щоденного спілкування з вихователями, батьками та однолітками, інтегруючись у </w:t>
      </w:r>
      <w:proofErr w:type="gramStart"/>
      <w:r w:rsidRPr="009625E6">
        <w:rPr>
          <w:rFonts w:ascii="Times New Roman" w:hAnsi="Times New Roman"/>
          <w:sz w:val="28"/>
          <w:szCs w:val="28"/>
        </w:rPr>
        <w:t>р</w:t>
      </w:r>
      <w:proofErr w:type="gramEnd"/>
      <w:r w:rsidRPr="009625E6">
        <w:rPr>
          <w:rFonts w:ascii="Times New Roman" w:hAnsi="Times New Roman"/>
          <w:sz w:val="28"/>
          <w:szCs w:val="28"/>
        </w:rPr>
        <w:t>ізні види діяльності.</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b/>
          <w:bCs/>
          <w:sz w:val="28"/>
          <w:szCs w:val="28"/>
        </w:rPr>
        <w:t xml:space="preserve">    Розділ «Дитина в </w:t>
      </w:r>
      <w:proofErr w:type="gramStart"/>
      <w:r w:rsidRPr="009625E6">
        <w:rPr>
          <w:rFonts w:ascii="Times New Roman" w:hAnsi="Times New Roman"/>
          <w:b/>
          <w:bCs/>
          <w:sz w:val="28"/>
          <w:szCs w:val="28"/>
        </w:rPr>
        <w:t>соц</w:t>
      </w:r>
      <w:proofErr w:type="gramEnd"/>
      <w:r w:rsidRPr="009625E6">
        <w:rPr>
          <w:rFonts w:ascii="Times New Roman" w:hAnsi="Times New Roman"/>
          <w:b/>
          <w:bCs/>
          <w:sz w:val="28"/>
          <w:szCs w:val="28"/>
        </w:rPr>
        <w:t>іумі» </w:t>
      </w:r>
      <w:r w:rsidRPr="009625E6">
        <w:rPr>
          <w:rFonts w:ascii="Times New Roman" w:hAnsi="Times New Roman"/>
          <w:sz w:val="28"/>
          <w:szCs w:val="28"/>
        </w:rPr>
        <w:t>розкриває зміст роботи з ознайомлення дітей із суспільним довкіллям та трудового виховання.</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sz w:val="28"/>
          <w:szCs w:val="28"/>
        </w:rPr>
        <w:lastRenderedPageBreak/>
        <w:t xml:space="preserve">    Розділ структуровано за напрямами: «Предметний </w:t>
      </w:r>
      <w:proofErr w:type="gramStart"/>
      <w:r w:rsidRPr="009625E6">
        <w:rPr>
          <w:rFonts w:ascii="Times New Roman" w:hAnsi="Times New Roman"/>
          <w:sz w:val="28"/>
          <w:szCs w:val="28"/>
        </w:rPr>
        <w:t>св</w:t>
      </w:r>
      <w:proofErr w:type="gramEnd"/>
      <w:r w:rsidRPr="009625E6">
        <w:rPr>
          <w:rFonts w:ascii="Times New Roman" w:hAnsi="Times New Roman"/>
          <w:sz w:val="28"/>
          <w:szCs w:val="28"/>
        </w:rPr>
        <w:t xml:space="preserve">іт» та «Соціальний світ». Відповідно </w:t>
      </w:r>
      <w:proofErr w:type="gramStart"/>
      <w:r w:rsidRPr="009625E6">
        <w:rPr>
          <w:rFonts w:ascii="Times New Roman" w:hAnsi="Times New Roman"/>
          <w:sz w:val="28"/>
          <w:szCs w:val="28"/>
        </w:rPr>
        <w:t>до</w:t>
      </w:r>
      <w:proofErr w:type="gramEnd"/>
      <w:r w:rsidRPr="009625E6">
        <w:rPr>
          <w:rFonts w:ascii="Times New Roman" w:hAnsi="Times New Roman"/>
          <w:sz w:val="28"/>
          <w:szCs w:val="28"/>
        </w:rPr>
        <w:t xml:space="preserve"> принципу концентричності знання дітей від І молодшої до старшої групи поступово розширюються й ускладнюються.</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sz w:val="28"/>
          <w:szCs w:val="28"/>
        </w:rPr>
        <w:t xml:space="preserve">    У своєму </w:t>
      </w:r>
      <w:proofErr w:type="gramStart"/>
      <w:r w:rsidRPr="009625E6">
        <w:rPr>
          <w:rFonts w:ascii="Times New Roman" w:hAnsi="Times New Roman"/>
          <w:sz w:val="28"/>
          <w:szCs w:val="28"/>
        </w:rPr>
        <w:t>п</w:t>
      </w:r>
      <w:proofErr w:type="gramEnd"/>
      <w:r w:rsidRPr="009625E6">
        <w:rPr>
          <w:rFonts w:ascii="Times New Roman" w:hAnsi="Times New Roman"/>
          <w:sz w:val="28"/>
          <w:szCs w:val="28"/>
        </w:rPr>
        <w:t>ізнанні дитина рухається від розуміння назв та призначення оточуючих предметів та явищ до розуміння причинно-наслідкових зв’язків у природному та соціальному світі. Результатом взаємодії дитини з предметним та соціальним світом має стати набуття життєвого досвіду, сформоване відповідальне ставлення до життя, що є основою активної громадянської позиції.</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b/>
          <w:bCs/>
          <w:sz w:val="28"/>
          <w:szCs w:val="28"/>
        </w:rPr>
        <w:t>    У розділі «Гра дитини» </w:t>
      </w:r>
      <w:r w:rsidRPr="009625E6">
        <w:rPr>
          <w:rFonts w:ascii="Times New Roman" w:hAnsi="Times New Roman"/>
          <w:sz w:val="28"/>
          <w:szCs w:val="28"/>
        </w:rPr>
        <w:t xml:space="preserve">подано освітні завдання, де автори стоять на позиції, що гра дитини має бути якомога більш вільною від регламентації з боку дорослих та слугувати засобом самовираження й розвитку дитини. В даному розділі представлено сучасну тематику всіх видів ігор, яка відображає набутті дітьми знання з розділів: «Дитина у природному довкіллі», «Дитина в </w:t>
      </w:r>
      <w:proofErr w:type="gramStart"/>
      <w:r w:rsidRPr="009625E6">
        <w:rPr>
          <w:rFonts w:ascii="Times New Roman" w:hAnsi="Times New Roman"/>
          <w:sz w:val="28"/>
          <w:szCs w:val="28"/>
        </w:rPr>
        <w:t>соц</w:t>
      </w:r>
      <w:proofErr w:type="gramEnd"/>
      <w:r w:rsidRPr="009625E6">
        <w:rPr>
          <w:rFonts w:ascii="Times New Roman" w:hAnsi="Times New Roman"/>
          <w:sz w:val="28"/>
          <w:szCs w:val="28"/>
        </w:rPr>
        <w:t>іумі», «Дитина в сенсорно-пізнавальному просторі», «Мовлення дитини».</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sz w:val="28"/>
          <w:szCs w:val="28"/>
        </w:rPr>
        <w:t xml:space="preserve">   Таким чином реалізовано об’єднуючу місію гри, яка виступає центром інтеграції </w:t>
      </w:r>
      <w:proofErr w:type="gramStart"/>
      <w:r w:rsidRPr="009625E6">
        <w:rPr>
          <w:rFonts w:ascii="Times New Roman" w:hAnsi="Times New Roman"/>
          <w:sz w:val="28"/>
          <w:szCs w:val="28"/>
        </w:rPr>
        <w:t>р</w:t>
      </w:r>
      <w:proofErr w:type="gramEnd"/>
      <w:r w:rsidRPr="009625E6">
        <w:rPr>
          <w:rFonts w:ascii="Times New Roman" w:hAnsi="Times New Roman"/>
          <w:sz w:val="28"/>
          <w:szCs w:val="28"/>
        </w:rPr>
        <w:t>ізних видів діяльності дитини.</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b/>
          <w:bCs/>
          <w:sz w:val="28"/>
          <w:szCs w:val="28"/>
        </w:rPr>
        <w:t>   У розділі «Дитина у природному довкіллі» </w:t>
      </w:r>
      <w:r w:rsidRPr="009625E6">
        <w:rPr>
          <w:rFonts w:ascii="Times New Roman" w:hAnsi="Times New Roman"/>
          <w:sz w:val="28"/>
          <w:szCs w:val="28"/>
        </w:rPr>
        <w:t>висвітлено змі</w:t>
      </w:r>
      <w:proofErr w:type="gramStart"/>
      <w:r w:rsidRPr="009625E6">
        <w:rPr>
          <w:rFonts w:ascii="Times New Roman" w:hAnsi="Times New Roman"/>
          <w:sz w:val="28"/>
          <w:szCs w:val="28"/>
        </w:rPr>
        <w:t>ст</w:t>
      </w:r>
      <w:proofErr w:type="gramEnd"/>
      <w:r w:rsidRPr="009625E6">
        <w:rPr>
          <w:rFonts w:ascii="Times New Roman" w:hAnsi="Times New Roman"/>
          <w:sz w:val="28"/>
          <w:szCs w:val="28"/>
        </w:rPr>
        <w:t xml:space="preserve"> роботи з формування у дітей знань про об’єкти та явища природи планети Земля, зв’язки і залежності між ними та роль праці у природі, а також наведено завдання про надання дітям початкових уявлень про Космос. У сукупності пропонована інформація має стати основою формування </w:t>
      </w:r>
      <w:proofErr w:type="gramStart"/>
      <w:r w:rsidRPr="009625E6">
        <w:rPr>
          <w:rFonts w:ascii="Times New Roman" w:hAnsi="Times New Roman"/>
          <w:sz w:val="28"/>
          <w:szCs w:val="28"/>
        </w:rPr>
        <w:t>п</w:t>
      </w:r>
      <w:proofErr w:type="gramEnd"/>
      <w:r w:rsidRPr="009625E6">
        <w:rPr>
          <w:rFonts w:ascii="Times New Roman" w:hAnsi="Times New Roman"/>
          <w:sz w:val="28"/>
          <w:szCs w:val="28"/>
        </w:rPr>
        <w:t>ізнавально-емоційного ставлення та екологічно-доцільної поведінки дітей в природі.</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b/>
          <w:bCs/>
          <w:sz w:val="28"/>
          <w:szCs w:val="28"/>
        </w:rPr>
        <w:t>   У розділі «Дитина в сенсорно-пізнавальному просторі» </w:t>
      </w:r>
      <w:r w:rsidRPr="009625E6">
        <w:rPr>
          <w:rFonts w:ascii="Times New Roman" w:hAnsi="Times New Roman"/>
          <w:sz w:val="28"/>
          <w:szCs w:val="28"/>
        </w:rPr>
        <w:t>відображено змі</w:t>
      </w:r>
      <w:proofErr w:type="gramStart"/>
      <w:r w:rsidRPr="009625E6">
        <w:rPr>
          <w:rFonts w:ascii="Times New Roman" w:hAnsi="Times New Roman"/>
          <w:sz w:val="28"/>
          <w:szCs w:val="28"/>
        </w:rPr>
        <w:t>ст</w:t>
      </w:r>
      <w:proofErr w:type="gramEnd"/>
      <w:r w:rsidRPr="009625E6">
        <w:rPr>
          <w:rFonts w:ascii="Times New Roman" w:hAnsi="Times New Roman"/>
          <w:sz w:val="28"/>
          <w:szCs w:val="28"/>
        </w:rPr>
        <w:t xml:space="preserve"> роботи з дітьми раннього та дошкільного віку, що спрямована на збагачення їхнього досвіду різноманітними сенсорними враженнями, формування у дітей вмінь орієнтуватися у сенсорних еталонах, їх видах, ознаках, властивостях. Збагачення сенсорного досвіду є базою інтелектуального розвитку дитини, </w:t>
      </w:r>
      <w:proofErr w:type="gramStart"/>
      <w:r w:rsidRPr="009625E6">
        <w:rPr>
          <w:rFonts w:ascii="Times New Roman" w:hAnsi="Times New Roman"/>
          <w:sz w:val="28"/>
          <w:szCs w:val="28"/>
        </w:rPr>
        <w:t>п</w:t>
      </w:r>
      <w:proofErr w:type="gramEnd"/>
      <w:r w:rsidRPr="009625E6">
        <w:rPr>
          <w:rFonts w:ascii="Times New Roman" w:hAnsi="Times New Roman"/>
          <w:sz w:val="28"/>
          <w:szCs w:val="28"/>
        </w:rPr>
        <w:t>ідґрунтям для формування логіко-математичних уявлень, розвитку конструктивних навичок, розширення уявлень про властивості та ознаки предметів.</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b/>
          <w:bCs/>
          <w:sz w:val="28"/>
          <w:szCs w:val="28"/>
        </w:rPr>
        <w:t xml:space="preserve">   У розділі «Дитина у </w:t>
      </w:r>
      <w:proofErr w:type="gramStart"/>
      <w:r w:rsidRPr="009625E6">
        <w:rPr>
          <w:rFonts w:ascii="Times New Roman" w:hAnsi="Times New Roman"/>
          <w:b/>
          <w:bCs/>
          <w:sz w:val="28"/>
          <w:szCs w:val="28"/>
        </w:rPr>
        <w:t>св</w:t>
      </w:r>
      <w:proofErr w:type="gramEnd"/>
      <w:r w:rsidRPr="009625E6">
        <w:rPr>
          <w:rFonts w:ascii="Times New Roman" w:hAnsi="Times New Roman"/>
          <w:b/>
          <w:bCs/>
          <w:sz w:val="28"/>
          <w:szCs w:val="28"/>
        </w:rPr>
        <w:t>іті культури» </w:t>
      </w:r>
      <w:r w:rsidRPr="009625E6">
        <w:rPr>
          <w:rFonts w:ascii="Times New Roman" w:hAnsi="Times New Roman"/>
          <w:sz w:val="28"/>
          <w:szCs w:val="28"/>
        </w:rPr>
        <w:t xml:space="preserve">комплексно представлено зміст образотворчої, музичної, театралізованої та літературної діяльності дітей дошкільного віку. Такий </w:t>
      </w:r>
      <w:proofErr w:type="gramStart"/>
      <w:r w:rsidRPr="009625E6">
        <w:rPr>
          <w:rFonts w:ascii="Times New Roman" w:hAnsi="Times New Roman"/>
          <w:sz w:val="28"/>
          <w:szCs w:val="28"/>
        </w:rPr>
        <w:t>п</w:t>
      </w:r>
      <w:proofErr w:type="gramEnd"/>
      <w:r w:rsidRPr="009625E6">
        <w:rPr>
          <w:rFonts w:ascii="Times New Roman" w:hAnsi="Times New Roman"/>
          <w:sz w:val="28"/>
          <w:szCs w:val="28"/>
        </w:rPr>
        <w:t>ідхід передбачає взаємопов’язаність тем.</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b/>
          <w:bCs/>
          <w:sz w:val="28"/>
          <w:szCs w:val="28"/>
        </w:rPr>
        <w:t>    Розділи «Сі</w:t>
      </w:r>
      <w:proofErr w:type="gramStart"/>
      <w:r w:rsidRPr="009625E6">
        <w:rPr>
          <w:rFonts w:ascii="Times New Roman" w:hAnsi="Times New Roman"/>
          <w:b/>
          <w:bCs/>
          <w:sz w:val="28"/>
          <w:szCs w:val="28"/>
        </w:rPr>
        <w:t>м’я</w:t>
      </w:r>
      <w:proofErr w:type="gramEnd"/>
      <w:r w:rsidRPr="009625E6">
        <w:rPr>
          <w:rFonts w:ascii="Times New Roman" w:hAnsi="Times New Roman"/>
          <w:b/>
          <w:bCs/>
          <w:sz w:val="28"/>
          <w:szCs w:val="28"/>
        </w:rPr>
        <w:t xml:space="preserve"> і дитячий садок»,  «Місточок до школи» </w:t>
      </w:r>
      <w:r w:rsidRPr="009625E6">
        <w:rPr>
          <w:rFonts w:ascii="Times New Roman" w:hAnsi="Times New Roman"/>
          <w:sz w:val="28"/>
          <w:szCs w:val="28"/>
        </w:rPr>
        <w:t>орієнтовані на запити сучасних батьків та покликані допомогти педагогічним працівникам в організації партнерської взаємодії з батьками  та реалізації наступності між дошкільною та початковою освітою.</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b/>
          <w:bCs/>
          <w:sz w:val="28"/>
          <w:szCs w:val="28"/>
        </w:rPr>
        <w:t>   У розділі «Діти з особливими освітніми потребами» </w:t>
      </w:r>
      <w:r w:rsidRPr="009625E6">
        <w:rPr>
          <w:rFonts w:ascii="Times New Roman" w:hAnsi="Times New Roman"/>
          <w:sz w:val="28"/>
          <w:szCs w:val="28"/>
        </w:rPr>
        <w:t xml:space="preserve">вказано мету і завдання ДНЗ, принципи організації роботи з дітьми з особливими освітніми потребами в групах з інклюзивною формою навчання, визначено етапи співпраці </w:t>
      </w:r>
      <w:proofErr w:type="gramStart"/>
      <w:r w:rsidRPr="009625E6">
        <w:rPr>
          <w:rFonts w:ascii="Times New Roman" w:hAnsi="Times New Roman"/>
          <w:sz w:val="28"/>
          <w:szCs w:val="28"/>
        </w:rPr>
        <w:t>між</w:t>
      </w:r>
      <w:proofErr w:type="gramEnd"/>
      <w:r w:rsidRPr="009625E6">
        <w:rPr>
          <w:rFonts w:ascii="Times New Roman" w:hAnsi="Times New Roman"/>
          <w:sz w:val="28"/>
          <w:szCs w:val="28"/>
        </w:rPr>
        <w:t xml:space="preserve"> вихователями ДНЗ і батьками.</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sz w:val="28"/>
          <w:szCs w:val="28"/>
        </w:rPr>
        <w:t xml:space="preserve">   Варіативна частина </w:t>
      </w:r>
      <w:proofErr w:type="gramStart"/>
      <w:r w:rsidRPr="009625E6">
        <w:rPr>
          <w:rFonts w:ascii="Times New Roman" w:hAnsi="Times New Roman"/>
          <w:sz w:val="28"/>
          <w:szCs w:val="28"/>
        </w:rPr>
        <w:t>містить</w:t>
      </w:r>
      <w:proofErr w:type="gramEnd"/>
      <w:r w:rsidRPr="009625E6">
        <w:rPr>
          <w:rFonts w:ascii="Times New Roman" w:hAnsi="Times New Roman"/>
          <w:sz w:val="28"/>
          <w:szCs w:val="28"/>
        </w:rPr>
        <w:t xml:space="preserve"> такі розділи: «Подорожуємо у </w:t>
      </w:r>
      <w:proofErr w:type="gramStart"/>
      <w:r w:rsidRPr="009625E6">
        <w:rPr>
          <w:rFonts w:ascii="Times New Roman" w:hAnsi="Times New Roman"/>
          <w:sz w:val="28"/>
          <w:szCs w:val="28"/>
        </w:rPr>
        <w:t>св</w:t>
      </w:r>
      <w:proofErr w:type="gramEnd"/>
      <w:r w:rsidRPr="009625E6">
        <w:rPr>
          <w:rFonts w:ascii="Times New Roman" w:hAnsi="Times New Roman"/>
          <w:sz w:val="28"/>
          <w:szCs w:val="28"/>
        </w:rPr>
        <w:t>іт англійської мови», «Комп’ютерна грамота», «Шахи» та «Хореографія».</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sz w:val="28"/>
          <w:szCs w:val="28"/>
        </w:rPr>
        <w:t>   Розділи Програми структуровано за віковим принципом:</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sz w:val="28"/>
          <w:szCs w:val="28"/>
        </w:rPr>
        <w:lastRenderedPageBreak/>
        <w:t xml:space="preserve">І молодша група «Крихітки» (третій </w:t>
      </w:r>
      <w:proofErr w:type="gramStart"/>
      <w:r w:rsidRPr="009625E6">
        <w:rPr>
          <w:rFonts w:ascii="Times New Roman" w:hAnsi="Times New Roman"/>
          <w:sz w:val="28"/>
          <w:szCs w:val="28"/>
        </w:rPr>
        <w:t>р</w:t>
      </w:r>
      <w:proofErr w:type="gramEnd"/>
      <w:r w:rsidRPr="009625E6">
        <w:rPr>
          <w:rFonts w:ascii="Times New Roman" w:hAnsi="Times New Roman"/>
          <w:sz w:val="28"/>
          <w:szCs w:val="28"/>
        </w:rPr>
        <w:t>ік життя);</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sz w:val="28"/>
          <w:szCs w:val="28"/>
        </w:rPr>
        <w:t xml:space="preserve">ІІ молодша група «Малята» (четвертий </w:t>
      </w:r>
      <w:proofErr w:type="gramStart"/>
      <w:r w:rsidRPr="009625E6">
        <w:rPr>
          <w:rFonts w:ascii="Times New Roman" w:hAnsi="Times New Roman"/>
          <w:sz w:val="28"/>
          <w:szCs w:val="28"/>
        </w:rPr>
        <w:t>р</w:t>
      </w:r>
      <w:proofErr w:type="gramEnd"/>
      <w:r w:rsidRPr="009625E6">
        <w:rPr>
          <w:rFonts w:ascii="Times New Roman" w:hAnsi="Times New Roman"/>
          <w:sz w:val="28"/>
          <w:szCs w:val="28"/>
        </w:rPr>
        <w:t>ік життя);</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sz w:val="28"/>
          <w:szCs w:val="28"/>
        </w:rPr>
        <w:t xml:space="preserve">Середня група «Чомусики» (п’ятий </w:t>
      </w:r>
      <w:proofErr w:type="gramStart"/>
      <w:r w:rsidRPr="009625E6">
        <w:rPr>
          <w:rFonts w:ascii="Times New Roman" w:hAnsi="Times New Roman"/>
          <w:sz w:val="28"/>
          <w:szCs w:val="28"/>
        </w:rPr>
        <w:t>р</w:t>
      </w:r>
      <w:proofErr w:type="gramEnd"/>
      <w:r w:rsidRPr="009625E6">
        <w:rPr>
          <w:rFonts w:ascii="Times New Roman" w:hAnsi="Times New Roman"/>
          <w:sz w:val="28"/>
          <w:szCs w:val="28"/>
        </w:rPr>
        <w:t>ік життя);</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sz w:val="28"/>
          <w:szCs w:val="28"/>
        </w:rPr>
        <w:t>Старша група «</w:t>
      </w:r>
      <w:proofErr w:type="gramStart"/>
      <w:r w:rsidRPr="009625E6">
        <w:rPr>
          <w:rFonts w:ascii="Times New Roman" w:hAnsi="Times New Roman"/>
          <w:sz w:val="28"/>
          <w:szCs w:val="28"/>
        </w:rPr>
        <w:t>Досл</w:t>
      </w:r>
      <w:proofErr w:type="gramEnd"/>
      <w:r w:rsidRPr="009625E6">
        <w:rPr>
          <w:rFonts w:ascii="Times New Roman" w:hAnsi="Times New Roman"/>
          <w:sz w:val="28"/>
          <w:szCs w:val="28"/>
        </w:rPr>
        <w:t>ідники» (шостий рік життя).</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sz w:val="28"/>
          <w:szCs w:val="28"/>
        </w:rPr>
        <w:t>   В Програмі для полегшення реалізації її змісту авторами здійснено посезонний  розподіл програмового матеріалу окремих розділі</w:t>
      </w:r>
      <w:proofErr w:type="gramStart"/>
      <w:r w:rsidRPr="009625E6">
        <w:rPr>
          <w:rFonts w:ascii="Times New Roman" w:hAnsi="Times New Roman"/>
          <w:sz w:val="28"/>
          <w:szCs w:val="28"/>
        </w:rPr>
        <w:t>в</w:t>
      </w:r>
      <w:proofErr w:type="gramEnd"/>
      <w:r w:rsidRPr="009625E6">
        <w:rPr>
          <w:rFonts w:ascii="Times New Roman" w:hAnsi="Times New Roman"/>
          <w:sz w:val="28"/>
          <w:szCs w:val="28"/>
        </w:rPr>
        <w:t>.</w:t>
      </w:r>
    </w:p>
    <w:p w:rsidR="00F444AC" w:rsidRPr="009625E6" w:rsidRDefault="00F444AC" w:rsidP="00F444AC">
      <w:pPr>
        <w:spacing w:after="0" w:line="240" w:lineRule="auto"/>
        <w:rPr>
          <w:rFonts w:ascii="Times New Roman" w:hAnsi="Times New Roman"/>
          <w:sz w:val="28"/>
          <w:szCs w:val="28"/>
        </w:rPr>
      </w:pPr>
      <w:r w:rsidRPr="009625E6">
        <w:rPr>
          <w:rFonts w:ascii="Times New Roman" w:hAnsi="Times New Roman"/>
          <w:sz w:val="28"/>
          <w:szCs w:val="28"/>
        </w:rPr>
        <w:t xml:space="preserve">   Період дошкільного дитинства є надзвичайно важливим для розвитку особистості. Тож, керуючись цим твердженням та за допомогою Програми «Дитина», батьки і педагоги мають створити належні умови для зростання </w:t>
      </w:r>
      <w:proofErr w:type="gramStart"/>
      <w:r w:rsidRPr="009625E6">
        <w:rPr>
          <w:rFonts w:ascii="Times New Roman" w:hAnsi="Times New Roman"/>
          <w:sz w:val="28"/>
          <w:szCs w:val="28"/>
        </w:rPr>
        <w:t>здорово</w:t>
      </w:r>
      <w:proofErr w:type="gramEnd"/>
      <w:r w:rsidRPr="009625E6">
        <w:rPr>
          <w:rFonts w:ascii="Times New Roman" w:hAnsi="Times New Roman"/>
          <w:sz w:val="28"/>
          <w:szCs w:val="28"/>
        </w:rPr>
        <w:t>ї, щасливої, самодостатньої, творчої особисто</w:t>
      </w:r>
      <w:r w:rsidRPr="009625E6">
        <w:rPr>
          <w:rFonts w:ascii="Times New Roman" w:hAnsi="Times New Roman"/>
          <w:sz w:val="28"/>
          <w:szCs w:val="28"/>
          <w:lang w:val="uk-UA"/>
        </w:rPr>
        <w:t>сті.</w:t>
      </w:r>
      <w:r w:rsidRPr="009625E6">
        <w:rPr>
          <w:rFonts w:ascii="Times New Roman" w:hAnsi="Times New Roman"/>
          <w:sz w:val="28"/>
          <w:szCs w:val="28"/>
        </w:rPr>
        <w:t> </w:t>
      </w:r>
    </w:p>
    <w:p w:rsidR="00F444AC" w:rsidRPr="008D7054" w:rsidRDefault="00F444AC" w:rsidP="00F444AC">
      <w:pPr>
        <w:shd w:val="clear" w:color="auto" w:fill="FFFFFF"/>
        <w:spacing w:before="150" w:after="180" w:line="240" w:lineRule="auto"/>
        <w:jc w:val="center"/>
        <w:rPr>
          <w:rFonts w:ascii="Times New Roman" w:hAnsi="Times New Roman"/>
          <w:color w:val="111111"/>
          <w:sz w:val="28"/>
          <w:szCs w:val="28"/>
        </w:rPr>
      </w:pPr>
      <w:r w:rsidRPr="008D7054">
        <w:rPr>
          <w:rFonts w:ascii="Times New Roman" w:hAnsi="Times New Roman"/>
          <w:b/>
          <w:bCs/>
          <w:color w:val="111111"/>
          <w:sz w:val="28"/>
          <w:szCs w:val="28"/>
        </w:rPr>
        <w:t>Компетентності Базового компонента дошкільної осві</w:t>
      </w:r>
      <w:proofErr w:type="gramStart"/>
      <w:r w:rsidRPr="008D7054">
        <w:rPr>
          <w:rFonts w:ascii="Times New Roman" w:hAnsi="Times New Roman"/>
          <w:b/>
          <w:bCs/>
          <w:color w:val="111111"/>
          <w:sz w:val="28"/>
          <w:szCs w:val="28"/>
        </w:rPr>
        <w:t>ти є к</w:t>
      </w:r>
      <w:proofErr w:type="gramEnd"/>
      <w:r w:rsidRPr="008D7054">
        <w:rPr>
          <w:rFonts w:ascii="Times New Roman" w:hAnsi="Times New Roman"/>
          <w:b/>
          <w:bCs/>
          <w:color w:val="111111"/>
          <w:sz w:val="28"/>
          <w:szCs w:val="28"/>
        </w:rPr>
        <w:t>інцевим результатом освітнього процесу дошкілля</w:t>
      </w:r>
    </w:p>
    <w:tbl>
      <w:tblPr>
        <w:tblW w:w="10800" w:type="dxa"/>
        <w:tblInd w:w="-716"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2209"/>
        <w:gridCol w:w="8591"/>
      </w:tblGrid>
      <w:tr w:rsidR="00F444AC" w:rsidRPr="00465091" w:rsidTr="00F444AC">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105" w:lineRule="atLeast"/>
              <w:jc w:val="center"/>
              <w:rPr>
                <w:rFonts w:ascii="Times New Roman" w:hAnsi="Times New Roman"/>
                <w:sz w:val="28"/>
                <w:szCs w:val="28"/>
              </w:rPr>
            </w:pPr>
            <w:r w:rsidRPr="008D7054">
              <w:rPr>
                <w:rFonts w:ascii="Times New Roman" w:hAnsi="Times New Roman"/>
                <w:b/>
                <w:bCs/>
                <w:sz w:val="28"/>
                <w:szCs w:val="28"/>
              </w:rPr>
              <w:t>Здоров’я-збережувальна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105" w:lineRule="atLeast"/>
              <w:rPr>
                <w:rFonts w:ascii="Times New Roman" w:hAnsi="Times New Roman"/>
                <w:sz w:val="28"/>
                <w:szCs w:val="28"/>
              </w:rPr>
            </w:pPr>
            <w:r w:rsidRPr="008D7054">
              <w:rPr>
                <w:rFonts w:ascii="Times New Roman" w:hAnsi="Times New Roman"/>
                <w:sz w:val="28"/>
                <w:szCs w:val="28"/>
              </w:rPr>
              <w:t>Обізнаність із будовою свого тіла, гі</w:t>
            </w:r>
            <w:proofErr w:type="gramStart"/>
            <w:r w:rsidRPr="008D7054">
              <w:rPr>
                <w:rFonts w:ascii="Times New Roman" w:hAnsi="Times New Roman"/>
                <w:sz w:val="28"/>
                <w:szCs w:val="28"/>
              </w:rPr>
              <w:t>г</w:t>
            </w:r>
            <w:proofErr w:type="gramEnd"/>
            <w:r w:rsidRPr="008D7054">
              <w:rPr>
                <w:rFonts w:ascii="Times New Roman" w:hAnsi="Times New Roman"/>
                <w:sz w:val="28"/>
                <w:szCs w:val="28"/>
              </w:rPr>
              <w:t xml:space="preserve">ієнічними навичками за його доглядом; належністю до певної статті; продуктами харчування; основними показниками власного здоров’я, цінністю здоров’я для людини. Уміння виконувати основні рухи та </w:t>
            </w:r>
            <w:proofErr w:type="gramStart"/>
            <w:r w:rsidRPr="008D7054">
              <w:rPr>
                <w:rFonts w:ascii="Times New Roman" w:hAnsi="Times New Roman"/>
                <w:sz w:val="28"/>
                <w:szCs w:val="28"/>
              </w:rPr>
              <w:t>г</w:t>
            </w:r>
            <w:proofErr w:type="gramEnd"/>
            <w:r w:rsidRPr="008D7054">
              <w:rPr>
                <w:rFonts w:ascii="Times New Roman" w:hAnsi="Times New Roman"/>
                <w:sz w:val="28"/>
                <w:szCs w:val="28"/>
              </w:rPr>
              <w:t>імнастичні вправи; застосовувати здобуті знання, вміння і навички щодо збереження здоров’я, не зашкоджуючи як власному, так і здоров’ю інших людей. Дотримання правил безпеки життєдіяльності.</w:t>
            </w:r>
          </w:p>
        </w:tc>
      </w:tr>
      <w:tr w:rsidR="00F444AC" w:rsidRPr="00465091" w:rsidTr="0041245F">
        <w:trPr>
          <w:trHeight w:val="2902"/>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105" w:lineRule="atLeast"/>
              <w:jc w:val="center"/>
              <w:rPr>
                <w:rFonts w:ascii="Times New Roman" w:hAnsi="Times New Roman"/>
                <w:sz w:val="28"/>
                <w:szCs w:val="28"/>
              </w:rPr>
            </w:pPr>
            <w:r w:rsidRPr="008D7054">
              <w:rPr>
                <w:rFonts w:ascii="Times New Roman" w:hAnsi="Times New Roman"/>
                <w:b/>
                <w:bCs/>
                <w:sz w:val="28"/>
                <w:szCs w:val="28"/>
              </w:rPr>
              <w:t>Особистісно-оцінна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105" w:lineRule="atLeast"/>
              <w:rPr>
                <w:rFonts w:ascii="Times New Roman" w:hAnsi="Times New Roman"/>
                <w:sz w:val="28"/>
                <w:szCs w:val="28"/>
              </w:rPr>
            </w:pPr>
            <w:r w:rsidRPr="008D7054">
              <w:rPr>
                <w:rFonts w:ascii="Times New Roman" w:hAnsi="Times New Roman"/>
                <w:sz w:val="28"/>
                <w:szCs w:val="28"/>
              </w:rPr>
              <w:t xml:space="preserve">Обізнаність дитини з образом самої себе, своїм «Я», її місцем у системі людської життєдіяльності (у сім’ї, групі однолітків, </w:t>
            </w:r>
            <w:proofErr w:type="gramStart"/>
            <w:r w:rsidRPr="008D7054">
              <w:rPr>
                <w:rFonts w:ascii="Times New Roman" w:hAnsi="Times New Roman"/>
                <w:sz w:val="28"/>
                <w:szCs w:val="28"/>
              </w:rPr>
              <w:t>соц</w:t>
            </w:r>
            <w:proofErr w:type="gramEnd"/>
            <w:r w:rsidRPr="008D7054">
              <w:rPr>
                <w:rFonts w:ascii="Times New Roman" w:hAnsi="Times New Roman"/>
                <w:sz w:val="28"/>
                <w:szCs w:val="28"/>
              </w:rPr>
              <w:t xml:space="preserve">іально-комунікативному просторі, в різних видах діяльності). Здатність до самооцінки, довільної регуляції власної поведінки в </w:t>
            </w:r>
            <w:proofErr w:type="gramStart"/>
            <w:r w:rsidRPr="008D7054">
              <w:rPr>
                <w:rFonts w:ascii="Times New Roman" w:hAnsi="Times New Roman"/>
                <w:sz w:val="28"/>
                <w:szCs w:val="28"/>
              </w:rPr>
              <w:t>р</w:t>
            </w:r>
            <w:proofErr w:type="gramEnd"/>
            <w:r w:rsidRPr="008D7054">
              <w:rPr>
                <w:rFonts w:ascii="Times New Roman" w:hAnsi="Times New Roman"/>
                <w:sz w:val="28"/>
                <w:szCs w:val="28"/>
              </w:rPr>
              <w:t>ізних життєвих ситуаціях, позитивного ставлення до власного внутрішнього світу (мотиви, ціннісні орієнтації, бажання і мрії, почуття тощо), оптимістичного світовідчуття щодо свого сьогодення і майбутнього.</w:t>
            </w:r>
          </w:p>
        </w:tc>
      </w:tr>
      <w:tr w:rsidR="00F444AC" w:rsidRPr="00465091" w:rsidTr="00F444AC">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105" w:lineRule="atLeast"/>
              <w:jc w:val="center"/>
              <w:rPr>
                <w:rFonts w:ascii="Times New Roman" w:hAnsi="Times New Roman"/>
                <w:sz w:val="28"/>
                <w:szCs w:val="28"/>
              </w:rPr>
            </w:pPr>
            <w:r w:rsidRPr="008D7054">
              <w:rPr>
                <w:rFonts w:ascii="Times New Roman" w:hAnsi="Times New Roman"/>
                <w:b/>
                <w:bCs/>
                <w:sz w:val="28"/>
                <w:szCs w:val="28"/>
              </w:rPr>
              <w:t>Родинно-побутова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105" w:lineRule="atLeast"/>
              <w:rPr>
                <w:rFonts w:ascii="Times New Roman" w:hAnsi="Times New Roman"/>
                <w:sz w:val="28"/>
                <w:szCs w:val="28"/>
              </w:rPr>
            </w:pPr>
            <w:r w:rsidRPr="008D7054">
              <w:rPr>
                <w:rFonts w:ascii="Times New Roman" w:hAnsi="Times New Roman"/>
                <w:sz w:val="28"/>
                <w:szCs w:val="28"/>
              </w:rPr>
              <w:t xml:space="preserve">Обізнаність із нормами та правилами сімейного (родинного) співжиття; здатність їх дотримуватися; уміння </w:t>
            </w:r>
            <w:proofErr w:type="gramStart"/>
            <w:r w:rsidRPr="008D7054">
              <w:rPr>
                <w:rFonts w:ascii="Times New Roman" w:hAnsi="Times New Roman"/>
                <w:sz w:val="28"/>
                <w:szCs w:val="28"/>
              </w:rPr>
              <w:t>п</w:t>
            </w:r>
            <w:proofErr w:type="gramEnd"/>
            <w:r w:rsidRPr="008D7054">
              <w:rPr>
                <w:rFonts w:ascii="Times New Roman" w:hAnsi="Times New Roman"/>
                <w:sz w:val="28"/>
                <w:szCs w:val="28"/>
              </w:rPr>
              <w:t>ідтримувати доброзичливі, дружні, довірливі стосунки в родинному колі, виявляти турботу і любов до рідних і близьких членів родини.</w:t>
            </w:r>
          </w:p>
        </w:tc>
      </w:tr>
      <w:tr w:rsidR="00F444AC" w:rsidRPr="00465091" w:rsidTr="00F444AC">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105" w:lineRule="atLeast"/>
              <w:jc w:val="center"/>
              <w:rPr>
                <w:rFonts w:ascii="Times New Roman" w:hAnsi="Times New Roman"/>
                <w:sz w:val="28"/>
                <w:szCs w:val="28"/>
              </w:rPr>
            </w:pPr>
            <w:proofErr w:type="gramStart"/>
            <w:r w:rsidRPr="008D7054">
              <w:rPr>
                <w:rFonts w:ascii="Times New Roman" w:hAnsi="Times New Roman"/>
                <w:b/>
                <w:bCs/>
                <w:sz w:val="28"/>
                <w:szCs w:val="28"/>
              </w:rPr>
              <w:t>Соц</w:t>
            </w:r>
            <w:proofErr w:type="gramEnd"/>
            <w:r w:rsidRPr="008D7054">
              <w:rPr>
                <w:rFonts w:ascii="Times New Roman" w:hAnsi="Times New Roman"/>
                <w:b/>
                <w:bCs/>
                <w:sz w:val="28"/>
                <w:szCs w:val="28"/>
              </w:rPr>
              <w:t>іально-комунікативна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105" w:lineRule="atLeast"/>
              <w:rPr>
                <w:rFonts w:ascii="Times New Roman" w:hAnsi="Times New Roman"/>
                <w:sz w:val="28"/>
                <w:szCs w:val="28"/>
              </w:rPr>
            </w:pPr>
            <w:r w:rsidRPr="008D7054">
              <w:rPr>
                <w:rFonts w:ascii="Times New Roman" w:hAnsi="Times New Roman"/>
                <w:sz w:val="28"/>
                <w:szCs w:val="28"/>
              </w:rPr>
              <w:t xml:space="preserve">Обізнаність із </w:t>
            </w:r>
            <w:proofErr w:type="gramStart"/>
            <w:r w:rsidRPr="008D7054">
              <w:rPr>
                <w:rFonts w:ascii="Times New Roman" w:hAnsi="Times New Roman"/>
                <w:sz w:val="28"/>
                <w:szCs w:val="28"/>
              </w:rPr>
              <w:t>р</w:t>
            </w:r>
            <w:proofErr w:type="gramEnd"/>
            <w:r w:rsidRPr="008D7054">
              <w:rPr>
                <w:rFonts w:ascii="Times New Roman" w:hAnsi="Times New Roman"/>
                <w:sz w:val="28"/>
                <w:szCs w:val="28"/>
              </w:rPr>
              <w:t xml:space="preserve">ізними соціальними ролями людей (знайомі, незнайомі, свої, чужі, діти, дорослі, жінки, чоловіки, дівчатка, хлопчики, молоді, літні тощо); з елементарними соціальними та морально-етичними нормами міжособистісних взаємин; уміння дотримуватись їх під час спілкування. Здатність взаємодіяти з людьми, які її оточують: узгоджувати свої дії, поведінку з іншими; усвідомлювати своє місце в </w:t>
            </w:r>
            <w:proofErr w:type="gramStart"/>
            <w:r w:rsidRPr="008D7054">
              <w:rPr>
                <w:rFonts w:ascii="Times New Roman" w:hAnsi="Times New Roman"/>
                <w:sz w:val="28"/>
                <w:szCs w:val="28"/>
              </w:rPr>
              <w:t>соц</w:t>
            </w:r>
            <w:proofErr w:type="gramEnd"/>
            <w:r w:rsidRPr="008D7054">
              <w:rPr>
                <w:rFonts w:ascii="Times New Roman" w:hAnsi="Times New Roman"/>
                <w:sz w:val="28"/>
                <w:szCs w:val="28"/>
              </w:rPr>
              <w:t xml:space="preserve">іальному середовищі; позитивно сприймати себе. Вміння співпереживати, співчувати, допомагати </w:t>
            </w:r>
            <w:r w:rsidRPr="008D7054">
              <w:rPr>
                <w:rFonts w:ascii="Times New Roman" w:hAnsi="Times New Roman"/>
                <w:sz w:val="28"/>
                <w:szCs w:val="28"/>
              </w:rPr>
              <w:lastRenderedPageBreak/>
              <w:t xml:space="preserve">іншим, обирати відповідні способи спілкування в </w:t>
            </w:r>
            <w:proofErr w:type="gramStart"/>
            <w:r w:rsidRPr="008D7054">
              <w:rPr>
                <w:rFonts w:ascii="Times New Roman" w:hAnsi="Times New Roman"/>
                <w:sz w:val="28"/>
                <w:szCs w:val="28"/>
              </w:rPr>
              <w:t>р</w:t>
            </w:r>
            <w:proofErr w:type="gramEnd"/>
            <w:r w:rsidRPr="008D7054">
              <w:rPr>
                <w:rFonts w:ascii="Times New Roman" w:hAnsi="Times New Roman"/>
                <w:sz w:val="28"/>
                <w:szCs w:val="28"/>
              </w:rPr>
              <w:t>ізних життєвих ситуаціях.</w:t>
            </w:r>
          </w:p>
        </w:tc>
      </w:tr>
      <w:tr w:rsidR="00F444AC" w:rsidRPr="00465091" w:rsidTr="00F444AC">
        <w:trPr>
          <w:trHeight w:val="67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jc w:val="center"/>
              <w:rPr>
                <w:rFonts w:ascii="Times New Roman" w:hAnsi="Times New Roman"/>
                <w:sz w:val="28"/>
                <w:szCs w:val="28"/>
              </w:rPr>
            </w:pPr>
            <w:r w:rsidRPr="008D7054">
              <w:rPr>
                <w:rFonts w:ascii="Times New Roman" w:hAnsi="Times New Roman"/>
                <w:b/>
                <w:bCs/>
                <w:sz w:val="28"/>
                <w:szCs w:val="28"/>
              </w:rPr>
              <w:lastRenderedPageBreak/>
              <w:t>Природничо-екологічна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 xml:space="preserve">Обізнана з природним середовищем планети Земля та Всесвітом як цілісним організмом, у якому взаємодіють повітря, вода, грунт, рослини, тварини, люди, Сонце, Місяць тощо; усвідомлює їх значення для діяльності людини, </w:t>
            </w:r>
            <w:proofErr w:type="gramStart"/>
            <w:r w:rsidRPr="008D7054">
              <w:rPr>
                <w:rFonts w:ascii="Times New Roman" w:hAnsi="Times New Roman"/>
                <w:sz w:val="28"/>
                <w:szCs w:val="28"/>
              </w:rPr>
              <w:t>для</w:t>
            </w:r>
            <w:proofErr w:type="gramEnd"/>
            <w:r w:rsidRPr="008D7054">
              <w:rPr>
                <w:rFonts w:ascii="Times New Roman" w:hAnsi="Times New Roman"/>
                <w:sz w:val="28"/>
                <w:szCs w:val="28"/>
              </w:rPr>
              <w:t xml:space="preserve"> себе. Сприймає природу як цінність, виокремлює позитивний і негативний вплив людської діяльності на стан природи, довільно регулює власну поведінку </w:t>
            </w:r>
            <w:proofErr w:type="gramStart"/>
            <w:r w:rsidRPr="008D7054">
              <w:rPr>
                <w:rFonts w:ascii="Times New Roman" w:hAnsi="Times New Roman"/>
                <w:sz w:val="28"/>
                <w:szCs w:val="28"/>
              </w:rPr>
              <w:t>в</w:t>
            </w:r>
            <w:proofErr w:type="gramEnd"/>
            <w:r w:rsidRPr="008D7054">
              <w:rPr>
                <w:rFonts w:ascii="Times New Roman" w:hAnsi="Times New Roman"/>
                <w:sz w:val="28"/>
                <w:szCs w:val="28"/>
              </w:rPr>
              <w:t xml:space="preserve"> природі.</w:t>
            </w:r>
          </w:p>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 xml:space="preserve"> Усвідомлює себе частиною великого </w:t>
            </w:r>
            <w:proofErr w:type="gramStart"/>
            <w:r w:rsidRPr="008D7054">
              <w:rPr>
                <w:rFonts w:ascii="Times New Roman" w:hAnsi="Times New Roman"/>
                <w:sz w:val="28"/>
                <w:szCs w:val="28"/>
              </w:rPr>
              <w:t>св</w:t>
            </w:r>
            <w:proofErr w:type="gramEnd"/>
            <w:r w:rsidRPr="008D7054">
              <w:rPr>
                <w:rFonts w:ascii="Times New Roman" w:hAnsi="Times New Roman"/>
                <w:sz w:val="28"/>
                <w:szCs w:val="28"/>
              </w:rPr>
              <w:t xml:space="preserve">іту природи; знає про залежність власного здоров’я, настрою, активності від стану природи, її розмаїття і краси; виявляє інтерес, бажання та посильні уміння щодо природоохоронних дій. Знає про необхідність дотримання людиною правил </w:t>
            </w:r>
            <w:proofErr w:type="gramStart"/>
            <w:r w:rsidRPr="008D7054">
              <w:rPr>
                <w:rFonts w:ascii="Times New Roman" w:hAnsi="Times New Roman"/>
                <w:sz w:val="28"/>
                <w:szCs w:val="28"/>
              </w:rPr>
              <w:t>доц</w:t>
            </w:r>
            <w:proofErr w:type="gramEnd"/>
            <w:r w:rsidRPr="008D7054">
              <w:rPr>
                <w:rFonts w:ascii="Times New Roman" w:hAnsi="Times New Roman"/>
                <w:sz w:val="28"/>
                <w:szCs w:val="28"/>
              </w:rPr>
              <w:t>ільного природокористування, чис</w:t>
            </w:r>
            <w:r w:rsidRPr="008D7054">
              <w:rPr>
                <w:rFonts w:ascii="Times New Roman" w:hAnsi="Times New Roman"/>
                <w:sz w:val="28"/>
                <w:szCs w:val="28"/>
              </w:rPr>
              <w:softHyphen/>
              <w:t>тоти природного довкілля, заощадливого викорис</w:t>
            </w:r>
            <w:r w:rsidRPr="008D7054">
              <w:rPr>
                <w:rFonts w:ascii="Times New Roman" w:hAnsi="Times New Roman"/>
                <w:sz w:val="28"/>
                <w:szCs w:val="28"/>
              </w:rPr>
              <w:softHyphen/>
              <w:t>тання природних багатств, використання води, електричної та теплової енергії в побуті; прикладає домірні зусилля зі збереження, догляду та захисту природного довкілля.</w:t>
            </w:r>
          </w:p>
        </w:tc>
      </w:tr>
      <w:tr w:rsidR="00F444AC" w:rsidRPr="00465091" w:rsidTr="00F444AC">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105" w:lineRule="atLeast"/>
              <w:jc w:val="center"/>
              <w:rPr>
                <w:rFonts w:ascii="Times New Roman" w:hAnsi="Times New Roman"/>
                <w:sz w:val="28"/>
                <w:szCs w:val="28"/>
              </w:rPr>
            </w:pPr>
            <w:proofErr w:type="gramStart"/>
            <w:r w:rsidRPr="008D7054">
              <w:rPr>
                <w:rFonts w:ascii="Times New Roman" w:hAnsi="Times New Roman"/>
                <w:b/>
                <w:bCs/>
                <w:sz w:val="28"/>
                <w:szCs w:val="28"/>
              </w:rPr>
              <w:t>Предметно-практична</w:t>
            </w:r>
            <w:proofErr w:type="gramEnd"/>
            <w:r w:rsidRPr="008D7054">
              <w:rPr>
                <w:rFonts w:ascii="Times New Roman" w:hAnsi="Times New Roman"/>
                <w:b/>
                <w:bCs/>
                <w:sz w:val="28"/>
                <w:szCs w:val="28"/>
              </w:rPr>
              <w:t xml:space="preserve">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105" w:lineRule="atLeast"/>
              <w:rPr>
                <w:rFonts w:ascii="Times New Roman" w:hAnsi="Times New Roman"/>
                <w:sz w:val="28"/>
                <w:szCs w:val="28"/>
              </w:rPr>
            </w:pPr>
            <w:r w:rsidRPr="008D7054">
              <w:rPr>
                <w:rFonts w:ascii="Times New Roman" w:hAnsi="Times New Roman"/>
                <w:sz w:val="28"/>
                <w:szCs w:val="28"/>
              </w:rPr>
              <w:t xml:space="preserve">Обізнана із предметним </w:t>
            </w:r>
            <w:proofErr w:type="gramStart"/>
            <w:r w:rsidRPr="008D7054">
              <w:rPr>
                <w:rFonts w:ascii="Times New Roman" w:hAnsi="Times New Roman"/>
                <w:sz w:val="28"/>
                <w:szCs w:val="28"/>
              </w:rPr>
              <w:t>св</w:t>
            </w:r>
            <w:proofErr w:type="gramEnd"/>
            <w:r w:rsidRPr="008D7054">
              <w:rPr>
                <w:rFonts w:ascii="Times New Roman" w:hAnsi="Times New Roman"/>
                <w:sz w:val="28"/>
                <w:szCs w:val="28"/>
              </w:rPr>
              <w:t xml:space="preserve">ітом, його особливостями в межах житла (предмети побуту, вжитку) і поза ним (транспорт, споруди закладів соціального і громадського призначення тощо), виготовленням предметів довкілля. Орієнтується у </w:t>
            </w:r>
            <w:proofErr w:type="gramStart"/>
            <w:r w:rsidRPr="008D7054">
              <w:rPr>
                <w:rFonts w:ascii="Times New Roman" w:hAnsi="Times New Roman"/>
                <w:sz w:val="28"/>
                <w:szCs w:val="28"/>
              </w:rPr>
              <w:t>предметному</w:t>
            </w:r>
            <w:proofErr w:type="gramEnd"/>
            <w:r w:rsidRPr="008D7054">
              <w:rPr>
                <w:rFonts w:ascii="Times New Roman" w:hAnsi="Times New Roman"/>
                <w:sz w:val="28"/>
                <w:szCs w:val="28"/>
              </w:rPr>
              <w:t xml:space="preserve"> середовищі за місцем проживання, дотримується елементарних правил поведінки на вулицях і дорогах. Користується побутовими предметами за призначенням. Обізнана з працею дорослих, виявляє інтерес і повагу до професій, бере участь у спільній праці з дорослими, дітьми; творчо виявляє себе у самостійній предметно-практичній діяльності. Застосовує елементарні економічні поняття; ощадливо ставиться до речей, грошових кошті</w:t>
            </w:r>
            <w:proofErr w:type="gramStart"/>
            <w:r w:rsidRPr="008D7054">
              <w:rPr>
                <w:rFonts w:ascii="Times New Roman" w:hAnsi="Times New Roman"/>
                <w:sz w:val="28"/>
                <w:szCs w:val="28"/>
              </w:rPr>
              <w:t>в</w:t>
            </w:r>
            <w:proofErr w:type="gramEnd"/>
            <w:r w:rsidRPr="008D7054">
              <w:rPr>
                <w:rFonts w:ascii="Times New Roman" w:hAnsi="Times New Roman"/>
                <w:sz w:val="28"/>
                <w:szCs w:val="28"/>
              </w:rPr>
              <w:t>.</w:t>
            </w:r>
          </w:p>
        </w:tc>
      </w:tr>
      <w:tr w:rsidR="00F444AC" w:rsidRPr="00465091" w:rsidTr="00F444AC">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105" w:lineRule="atLeast"/>
              <w:jc w:val="center"/>
              <w:rPr>
                <w:rFonts w:ascii="Times New Roman" w:hAnsi="Times New Roman"/>
                <w:sz w:val="28"/>
                <w:szCs w:val="28"/>
              </w:rPr>
            </w:pPr>
            <w:r w:rsidRPr="008D7054">
              <w:rPr>
                <w:rFonts w:ascii="Times New Roman" w:hAnsi="Times New Roman"/>
                <w:b/>
                <w:bCs/>
                <w:sz w:val="28"/>
                <w:szCs w:val="28"/>
              </w:rPr>
              <w:t>Художньо-продуктивна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105" w:lineRule="atLeast"/>
              <w:rPr>
                <w:rFonts w:ascii="Times New Roman" w:hAnsi="Times New Roman"/>
                <w:sz w:val="28"/>
                <w:szCs w:val="28"/>
              </w:rPr>
            </w:pPr>
            <w:r w:rsidRPr="008D7054">
              <w:rPr>
                <w:rFonts w:ascii="Times New Roman" w:hAnsi="Times New Roman"/>
                <w:sz w:val="28"/>
                <w:szCs w:val="28"/>
              </w:rPr>
              <w:t>Сприймає мистецький тві</w:t>
            </w:r>
            <w:proofErr w:type="gramStart"/>
            <w:r w:rsidRPr="008D7054">
              <w:rPr>
                <w:rFonts w:ascii="Times New Roman" w:hAnsi="Times New Roman"/>
                <w:sz w:val="28"/>
                <w:szCs w:val="28"/>
              </w:rPr>
              <w:t>р</w:t>
            </w:r>
            <w:proofErr w:type="gramEnd"/>
            <w:r w:rsidRPr="008D7054">
              <w:rPr>
                <w:rFonts w:ascii="Times New Roman" w:hAnsi="Times New Roman"/>
                <w:sz w:val="28"/>
                <w:szCs w:val="28"/>
              </w:rPr>
              <w:t xml:space="preserve"> з позиції краси, вирізняє його як естетичний. Виявляє себе емоційно сприйнятливим та естетично чуйним цінителем, слухачем, глядачем, виконавцем; емоційно-ціннісно ставиться до проявів естетичного в житті. Реалізує здатність насолоджуватись мистецтвом, </w:t>
            </w:r>
            <w:proofErr w:type="gramStart"/>
            <w:r w:rsidRPr="008D7054">
              <w:rPr>
                <w:rFonts w:ascii="Times New Roman" w:hAnsi="Times New Roman"/>
                <w:sz w:val="28"/>
                <w:szCs w:val="28"/>
              </w:rPr>
              <w:t>п</w:t>
            </w:r>
            <w:proofErr w:type="gramEnd"/>
            <w:r w:rsidRPr="008D7054">
              <w:rPr>
                <w:rFonts w:ascii="Times New Roman" w:hAnsi="Times New Roman"/>
                <w:sz w:val="28"/>
                <w:szCs w:val="28"/>
              </w:rPr>
              <w:t xml:space="preserve">ізнавати образну специфічність мистецтва і дотичну інформацію. Переймає духовний потенціал мистецького твору у власний досвід, виховує в собі риси улюблених персонажів. Володіє комунікативними навичками спілкування з приводу змісту і краси твору, його засобів. Із задоволенням наслідує мистецькі зразки ― образотворчі, музичні, танцювальні, театральні, літературні. Охоче інтегрує в творчих завданнях власні інтереси, </w:t>
            </w:r>
            <w:r w:rsidRPr="008D7054">
              <w:rPr>
                <w:rFonts w:ascii="Times New Roman" w:hAnsi="Times New Roman"/>
                <w:sz w:val="28"/>
                <w:szCs w:val="28"/>
              </w:rPr>
              <w:lastRenderedPageBreak/>
              <w:t xml:space="preserve">уподобання, цінності, набутий мистецький досвід </w:t>
            </w:r>
            <w:proofErr w:type="gramStart"/>
            <w:r w:rsidRPr="008D7054">
              <w:rPr>
                <w:rFonts w:ascii="Times New Roman" w:hAnsi="Times New Roman"/>
                <w:sz w:val="28"/>
                <w:szCs w:val="28"/>
              </w:rPr>
              <w:t>д</w:t>
            </w:r>
            <w:proofErr w:type="gramEnd"/>
            <w:r w:rsidRPr="008D7054">
              <w:rPr>
                <w:rFonts w:ascii="Times New Roman" w:hAnsi="Times New Roman"/>
                <w:sz w:val="28"/>
                <w:szCs w:val="28"/>
              </w:rPr>
              <w:t xml:space="preserve">іяльності сприйняття і відтворення </w:t>
            </w:r>
            <w:proofErr w:type="gramStart"/>
            <w:r w:rsidRPr="008D7054">
              <w:rPr>
                <w:rFonts w:ascii="Times New Roman" w:hAnsi="Times New Roman"/>
                <w:sz w:val="28"/>
                <w:szCs w:val="28"/>
              </w:rPr>
              <w:t>прекрасного</w:t>
            </w:r>
            <w:proofErr w:type="gramEnd"/>
            <w:r w:rsidRPr="008D7054">
              <w:rPr>
                <w:rFonts w:ascii="Times New Roman" w:hAnsi="Times New Roman"/>
                <w:sz w:val="28"/>
                <w:szCs w:val="28"/>
              </w:rPr>
              <w:t xml:space="preserve"> (уміння, навички). Випромінює благополуччя </w:t>
            </w:r>
            <w:proofErr w:type="gramStart"/>
            <w:r w:rsidRPr="008D7054">
              <w:rPr>
                <w:rFonts w:ascii="Times New Roman" w:hAnsi="Times New Roman"/>
                <w:sz w:val="28"/>
                <w:szCs w:val="28"/>
              </w:rPr>
              <w:t>п</w:t>
            </w:r>
            <w:proofErr w:type="gramEnd"/>
            <w:r w:rsidRPr="008D7054">
              <w:rPr>
                <w:rFonts w:ascii="Times New Roman" w:hAnsi="Times New Roman"/>
                <w:sz w:val="28"/>
                <w:szCs w:val="28"/>
              </w:rPr>
              <w:t>ід час мистецької творчої діяльності; має навички рефлексії стосовно власного мистецького досвіду; виявляє художню активність як складову особистісної культури.</w:t>
            </w:r>
          </w:p>
        </w:tc>
      </w:tr>
      <w:tr w:rsidR="00F444AC" w:rsidRPr="00465091" w:rsidTr="00F444AC">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105" w:lineRule="atLeast"/>
              <w:jc w:val="center"/>
              <w:rPr>
                <w:rFonts w:ascii="Times New Roman" w:hAnsi="Times New Roman"/>
                <w:sz w:val="28"/>
                <w:szCs w:val="28"/>
              </w:rPr>
            </w:pPr>
            <w:r w:rsidRPr="008D7054">
              <w:rPr>
                <w:rFonts w:ascii="Times New Roman" w:hAnsi="Times New Roman"/>
                <w:b/>
                <w:bCs/>
                <w:sz w:val="28"/>
                <w:szCs w:val="28"/>
              </w:rPr>
              <w:lastRenderedPageBreak/>
              <w:t>Ігрова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105" w:lineRule="atLeast"/>
              <w:rPr>
                <w:rFonts w:ascii="Times New Roman" w:hAnsi="Times New Roman"/>
                <w:sz w:val="28"/>
                <w:szCs w:val="28"/>
              </w:rPr>
            </w:pPr>
            <w:r w:rsidRPr="008D7054">
              <w:rPr>
                <w:rFonts w:ascii="Times New Roman" w:hAnsi="Times New Roman"/>
                <w:sz w:val="28"/>
                <w:szCs w:val="28"/>
              </w:rPr>
              <w:t xml:space="preserve">Обізнаність із </w:t>
            </w:r>
            <w:proofErr w:type="gramStart"/>
            <w:r w:rsidRPr="008D7054">
              <w:rPr>
                <w:rFonts w:ascii="Times New Roman" w:hAnsi="Times New Roman"/>
                <w:sz w:val="28"/>
                <w:szCs w:val="28"/>
              </w:rPr>
              <w:t>р</w:t>
            </w:r>
            <w:proofErr w:type="gramEnd"/>
            <w:r w:rsidRPr="008D7054">
              <w:rPr>
                <w:rFonts w:ascii="Times New Roman" w:hAnsi="Times New Roman"/>
                <w:sz w:val="28"/>
                <w:szCs w:val="28"/>
              </w:rPr>
              <w:t>ізними видами іграшок; здатність їх використовувати в самостійних іграх; організовувати різні види ігор (рухливі, народні, ігри з правилами, сюжетно-рольові тощо) відповідно до їх структури (уявлювана ігрова ситуація, ігрова роль, ігрові правила); реалізовувати власні ігрові задуми; дотримуватись ігрового партнерства та рольових способів поведінки, норм та етикету спілкування у процесі гри.</w:t>
            </w:r>
          </w:p>
        </w:tc>
      </w:tr>
      <w:tr w:rsidR="00F444AC" w:rsidRPr="00465091" w:rsidTr="00F444AC">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105" w:lineRule="atLeast"/>
              <w:jc w:val="center"/>
              <w:rPr>
                <w:rFonts w:ascii="Times New Roman" w:hAnsi="Times New Roman"/>
                <w:sz w:val="28"/>
                <w:szCs w:val="28"/>
              </w:rPr>
            </w:pPr>
            <w:r w:rsidRPr="008D7054">
              <w:rPr>
                <w:rFonts w:ascii="Times New Roman" w:hAnsi="Times New Roman"/>
                <w:b/>
                <w:bCs/>
                <w:sz w:val="28"/>
                <w:szCs w:val="28"/>
              </w:rPr>
              <w:t>Сенсорно-пізнавальна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105" w:lineRule="atLeast"/>
              <w:rPr>
                <w:rFonts w:ascii="Times New Roman" w:hAnsi="Times New Roman"/>
                <w:sz w:val="28"/>
                <w:szCs w:val="28"/>
              </w:rPr>
            </w:pPr>
            <w:r w:rsidRPr="008D7054">
              <w:rPr>
                <w:rFonts w:ascii="Times New Roman" w:hAnsi="Times New Roman"/>
                <w:sz w:val="28"/>
                <w:szCs w:val="28"/>
              </w:rPr>
              <w:t xml:space="preserve">Виявляє </w:t>
            </w:r>
            <w:proofErr w:type="gramStart"/>
            <w:r w:rsidRPr="008D7054">
              <w:rPr>
                <w:rFonts w:ascii="Times New Roman" w:hAnsi="Times New Roman"/>
                <w:sz w:val="28"/>
                <w:szCs w:val="28"/>
              </w:rPr>
              <w:t>п</w:t>
            </w:r>
            <w:proofErr w:type="gramEnd"/>
            <w:r w:rsidRPr="008D7054">
              <w:rPr>
                <w:rFonts w:ascii="Times New Roman" w:hAnsi="Times New Roman"/>
                <w:sz w:val="28"/>
                <w:szCs w:val="28"/>
              </w:rPr>
              <w:t>ізнавальну активність, спостережливість, винахідливість у довкіллі; вирізняється позитивною пізнавальною мотивацією; моделює, експериментує в довкіллі за допомогою вихователя і самостійно, використовуючи умовно-символічні зображення, схеми. Орієнтується в сенсорних еталонах (колі</w:t>
            </w:r>
            <w:proofErr w:type="gramStart"/>
            <w:r w:rsidRPr="008D7054">
              <w:rPr>
                <w:rFonts w:ascii="Times New Roman" w:hAnsi="Times New Roman"/>
                <w:sz w:val="28"/>
                <w:szCs w:val="28"/>
              </w:rPr>
              <w:t>р</w:t>
            </w:r>
            <w:proofErr w:type="gramEnd"/>
            <w:r w:rsidRPr="008D7054">
              <w:rPr>
                <w:rFonts w:ascii="Times New Roman" w:hAnsi="Times New Roman"/>
                <w:sz w:val="28"/>
                <w:szCs w:val="28"/>
              </w:rPr>
              <w:t>, форма, величина), їх видах, ознаках, властивостях; у часі і просторі; оволодіває прийомами  узагальнення, класифікації, порівняння і зіставлення.</w:t>
            </w:r>
          </w:p>
        </w:tc>
      </w:tr>
      <w:tr w:rsidR="00F444AC" w:rsidRPr="00465091" w:rsidTr="00F444AC">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105" w:lineRule="atLeast"/>
              <w:jc w:val="center"/>
              <w:rPr>
                <w:rFonts w:ascii="Times New Roman" w:hAnsi="Times New Roman"/>
                <w:sz w:val="28"/>
                <w:szCs w:val="28"/>
              </w:rPr>
            </w:pPr>
            <w:r w:rsidRPr="008D7054">
              <w:rPr>
                <w:rFonts w:ascii="Times New Roman" w:hAnsi="Times New Roman"/>
                <w:b/>
                <w:bCs/>
                <w:sz w:val="28"/>
                <w:szCs w:val="28"/>
              </w:rPr>
              <w:t>Математична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105" w:lineRule="atLeast"/>
              <w:rPr>
                <w:rFonts w:ascii="Times New Roman" w:hAnsi="Times New Roman"/>
                <w:sz w:val="28"/>
                <w:szCs w:val="28"/>
              </w:rPr>
            </w:pPr>
            <w:r w:rsidRPr="008D7054">
              <w:rPr>
                <w:rFonts w:ascii="Times New Roman" w:hAnsi="Times New Roman"/>
                <w:sz w:val="28"/>
                <w:szCs w:val="28"/>
              </w:rPr>
              <w:t>Виявляє інтерес до математичних понять, усвідомлює і запам’ятовує їх; розуміє відношення між числами і цифрами, склад числа з одиниць і двох менших (</w:t>
            </w:r>
            <w:proofErr w:type="gramStart"/>
            <w:r w:rsidRPr="008D7054">
              <w:rPr>
                <w:rFonts w:ascii="Times New Roman" w:hAnsi="Times New Roman"/>
                <w:sz w:val="28"/>
                <w:szCs w:val="28"/>
              </w:rPr>
              <w:t>у</w:t>
            </w:r>
            <w:proofErr w:type="gramEnd"/>
            <w:r w:rsidRPr="008D7054">
              <w:rPr>
                <w:rFonts w:ascii="Times New Roman" w:hAnsi="Times New Roman"/>
                <w:sz w:val="28"/>
                <w:szCs w:val="28"/>
              </w:rPr>
              <w:t xml:space="preserve"> </w:t>
            </w:r>
            <w:proofErr w:type="gramStart"/>
            <w:r w:rsidRPr="008D7054">
              <w:rPr>
                <w:rFonts w:ascii="Times New Roman" w:hAnsi="Times New Roman"/>
                <w:sz w:val="28"/>
                <w:szCs w:val="28"/>
              </w:rPr>
              <w:t>межах</w:t>
            </w:r>
            <w:proofErr w:type="gramEnd"/>
            <w:r w:rsidRPr="008D7054">
              <w:rPr>
                <w:rFonts w:ascii="Times New Roman" w:hAnsi="Times New Roman"/>
                <w:sz w:val="28"/>
                <w:szCs w:val="28"/>
              </w:rPr>
              <w:t xml:space="preserve"> 10); обізнана зі структурою арифметичної задачі; вміє розв’язувати задачі і приклади на додавання і віднімання  в межах 10.</w:t>
            </w:r>
          </w:p>
        </w:tc>
      </w:tr>
      <w:tr w:rsidR="00F444AC" w:rsidRPr="00465091" w:rsidTr="00F444AC">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105" w:lineRule="atLeast"/>
              <w:jc w:val="center"/>
              <w:rPr>
                <w:rFonts w:ascii="Times New Roman" w:hAnsi="Times New Roman"/>
                <w:sz w:val="28"/>
                <w:szCs w:val="28"/>
              </w:rPr>
            </w:pPr>
            <w:r w:rsidRPr="008D7054">
              <w:rPr>
                <w:rFonts w:ascii="Times New Roman" w:hAnsi="Times New Roman"/>
                <w:b/>
                <w:bCs/>
                <w:sz w:val="28"/>
                <w:szCs w:val="28"/>
              </w:rPr>
              <w:t>Фонетична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105" w:lineRule="atLeast"/>
              <w:rPr>
                <w:rFonts w:ascii="Times New Roman" w:hAnsi="Times New Roman"/>
                <w:sz w:val="28"/>
                <w:szCs w:val="28"/>
              </w:rPr>
            </w:pPr>
            <w:r w:rsidRPr="008D7054">
              <w:rPr>
                <w:rFonts w:ascii="Times New Roman" w:hAnsi="Times New Roman"/>
                <w:sz w:val="28"/>
                <w:szCs w:val="28"/>
              </w:rPr>
              <w:t xml:space="preserve">Оволодіває чіткою вимовою всіх звуків </w:t>
            </w:r>
            <w:proofErr w:type="gramStart"/>
            <w:r w:rsidRPr="008D7054">
              <w:rPr>
                <w:rFonts w:ascii="Times New Roman" w:hAnsi="Times New Roman"/>
                <w:sz w:val="28"/>
                <w:szCs w:val="28"/>
              </w:rPr>
              <w:t>р</w:t>
            </w:r>
            <w:proofErr w:type="gramEnd"/>
            <w:r w:rsidRPr="008D7054">
              <w:rPr>
                <w:rFonts w:ascii="Times New Roman" w:hAnsi="Times New Roman"/>
                <w:sz w:val="28"/>
                <w:szCs w:val="28"/>
              </w:rPr>
              <w:t>ідної мови і звукосполучень, відповідно до орфоепічних норм; має розвинений фонематичний слух, що дозволяє диференціювати фонеми; оволодіває мовними і немовними засобами виразності та прийомами звукового аналізу слів; усвідомлює звуковий склад рідної мови.</w:t>
            </w:r>
          </w:p>
        </w:tc>
      </w:tr>
      <w:tr w:rsidR="00F444AC" w:rsidRPr="00465091" w:rsidTr="00F444AC">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105" w:lineRule="atLeast"/>
              <w:jc w:val="center"/>
              <w:rPr>
                <w:rFonts w:ascii="Times New Roman" w:hAnsi="Times New Roman"/>
                <w:sz w:val="28"/>
                <w:szCs w:val="28"/>
              </w:rPr>
            </w:pPr>
            <w:r w:rsidRPr="008D7054">
              <w:rPr>
                <w:rFonts w:ascii="Times New Roman" w:hAnsi="Times New Roman"/>
                <w:b/>
                <w:bCs/>
                <w:sz w:val="28"/>
                <w:szCs w:val="28"/>
              </w:rPr>
              <w:t>Лексична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105" w:lineRule="atLeast"/>
              <w:rPr>
                <w:rFonts w:ascii="Times New Roman" w:hAnsi="Times New Roman"/>
                <w:sz w:val="28"/>
                <w:szCs w:val="28"/>
              </w:rPr>
            </w:pPr>
            <w:r w:rsidRPr="008D7054">
              <w:rPr>
                <w:rFonts w:ascii="Times New Roman" w:hAnsi="Times New Roman"/>
                <w:sz w:val="28"/>
                <w:szCs w:val="28"/>
              </w:rPr>
              <w:t xml:space="preserve">Оперує узагальненими словами </w:t>
            </w:r>
            <w:proofErr w:type="gramStart"/>
            <w:r w:rsidRPr="008D7054">
              <w:rPr>
                <w:rFonts w:ascii="Times New Roman" w:hAnsi="Times New Roman"/>
                <w:sz w:val="28"/>
                <w:szCs w:val="28"/>
              </w:rPr>
              <w:t>р</w:t>
            </w:r>
            <w:proofErr w:type="gramEnd"/>
            <w:r w:rsidRPr="008D7054">
              <w:rPr>
                <w:rFonts w:ascii="Times New Roman" w:hAnsi="Times New Roman"/>
                <w:sz w:val="28"/>
                <w:szCs w:val="28"/>
              </w:rPr>
              <w:t>ізного порядку, стійкими загальновживаними словосполученнями; мовлення дітей набуває образності; за кількісною та якісною характеристикою словник дитини сягає такого рівня, що вона може легко спілкуватися з дорослими і дітьми, підтримувати розмову на будь-яку тему в межах свого розуміння.</w:t>
            </w:r>
          </w:p>
        </w:tc>
      </w:tr>
      <w:tr w:rsidR="00F444AC" w:rsidRPr="00465091" w:rsidTr="00F444AC">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105" w:lineRule="atLeast"/>
              <w:jc w:val="center"/>
              <w:rPr>
                <w:rFonts w:ascii="Times New Roman" w:hAnsi="Times New Roman"/>
                <w:sz w:val="28"/>
                <w:szCs w:val="28"/>
              </w:rPr>
            </w:pPr>
            <w:r w:rsidRPr="008D7054">
              <w:rPr>
                <w:rFonts w:ascii="Times New Roman" w:hAnsi="Times New Roman"/>
                <w:b/>
                <w:bCs/>
                <w:sz w:val="28"/>
                <w:szCs w:val="28"/>
              </w:rPr>
              <w:t xml:space="preserve">Граматична </w:t>
            </w:r>
            <w:r w:rsidRPr="008D7054">
              <w:rPr>
                <w:rFonts w:ascii="Times New Roman" w:hAnsi="Times New Roman"/>
                <w:b/>
                <w:bCs/>
                <w:sz w:val="28"/>
                <w:szCs w:val="28"/>
              </w:rPr>
              <w:lastRenderedPageBreak/>
              <w:t>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105" w:lineRule="atLeast"/>
              <w:rPr>
                <w:rFonts w:ascii="Times New Roman" w:hAnsi="Times New Roman"/>
                <w:sz w:val="28"/>
                <w:szCs w:val="28"/>
              </w:rPr>
            </w:pPr>
            <w:r w:rsidRPr="008D7054">
              <w:rPr>
                <w:rFonts w:ascii="Times New Roman" w:hAnsi="Times New Roman"/>
                <w:sz w:val="28"/>
                <w:szCs w:val="28"/>
              </w:rPr>
              <w:lastRenderedPageBreak/>
              <w:t xml:space="preserve">Вживає (не усвідомлено) граматичні форми </w:t>
            </w:r>
            <w:proofErr w:type="gramStart"/>
            <w:r w:rsidRPr="008D7054">
              <w:rPr>
                <w:rFonts w:ascii="Times New Roman" w:hAnsi="Times New Roman"/>
                <w:sz w:val="28"/>
                <w:szCs w:val="28"/>
              </w:rPr>
              <w:t>р</w:t>
            </w:r>
            <w:proofErr w:type="gramEnd"/>
            <w:r w:rsidRPr="008D7054">
              <w:rPr>
                <w:rFonts w:ascii="Times New Roman" w:hAnsi="Times New Roman"/>
                <w:sz w:val="28"/>
                <w:szCs w:val="28"/>
              </w:rPr>
              <w:t xml:space="preserve">ідної мови згідно із </w:t>
            </w:r>
            <w:r w:rsidRPr="008D7054">
              <w:rPr>
                <w:rFonts w:ascii="Times New Roman" w:hAnsi="Times New Roman"/>
                <w:sz w:val="28"/>
                <w:szCs w:val="28"/>
              </w:rPr>
              <w:lastRenderedPageBreak/>
              <w:t>законами і нормами граматики (рід, число, відмінок, дієвідміна, клична форма тощо), має розвинене чуття граматичної форми; наявні корекційні навички щодо правильності вживання граматичних форм та порядку слів у реченні.</w:t>
            </w:r>
          </w:p>
        </w:tc>
      </w:tr>
      <w:tr w:rsidR="00F444AC" w:rsidRPr="00465091" w:rsidTr="00F444AC">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105" w:lineRule="atLeast"/>
              <w:jc w:val="center"/>
              <w:rPr>
                <w:rFonts w:ascii="Times New Roman" w:hAnsi="Times New Roman"/>
                <w:sz w:val="28"/>
                <w:szCs w:val="28"/>
              </w:rPr>
            </w:pPr>
            <w:r w:rsidRPr="008D7054">
              <w:rPr>
                <w:rFonts w:ascii="Times New Roman" w:hAnsi="Times New Roman"/>
                <w:b/>
                <w:bCs/>
                <w:sz w:val="28"/>
                <w:szCs w:val="28"/>
              </w:rPr>
              <w:lastRenderedPageBreak/>
              <w:t>Діалогічна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105" w:lineRule="atLeast"/>
              <w:rPr>
                <w:rFonts w:ascii="Times New Roman" w:hAnsi="Times New Roman"/>
                <w:sz w:val="28"/>
                <w:szCs w:val="28"/>
              </w:rPr>
            </w:pPr>
            <w:r w:rsidRPr="008D7054">
              <w:rPr>
                <w:rFonts w:ascii="Times New Roman" w:hAnsi="Times New Roman"/>
                <w:sz w:val="28"/>
                <w:szCs w:val="28"/>
              </w:rPr>
              <w:t xml:space="preserve">Ініціює і </w:t>
            </w:r>
            <w:proofErr w:type="gramStart"/>
            <w:r w:rsidRPr="008D7054">
              <w:rPr>
                <w:rFonts w:ascii="Times New Roman" w:hAnsi="Times New Roman"/>
                <w:sz w:val="28"/>
                <w:szCs w:val="28"/>
              </w:rPr>
              <w:t>п</w:t>
            </w:r>
            <w:proofErr w:type="gramEnd"/>
            <w:r w:rsidRPr="008D7054">
              <w:rPr>
                <w:rFonts w:ascii="Times New Roman" w:hAnsi="Times New Roman"/>
                <w:sz w:val="28"/>
                <w:szCs w:val="28"/>
              </w:rPr>
              <w:t>ідтримує розпочату розмову в різних ситуаціях спілкування, відповідає на запитання співрозмовника і звертається із запитаннями, орієнтується в ситуації спілкування, вживає відповідні мовні і немовні засоби для вирішення комунікативних завдань; дотримується правил мовленнєвої поведінки та мовленнєвого етикету і коректно виявляє власне емоційне ставлення до предмета розмови і співрозмовника та коригує його залежно від ситуації спілкування.</w:t>
            </w:r>
          </w:p>
        </w:tc>
      </w:tr>
      <w:tr w:rsidR="00F444AC" w:rsidRPr="00465091" w:rsidTr="00F444AC">
        <w:trPr>
          <w:trHeight w:val="390"/>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jc w:val="center"/>
              <w:rPr>
                <w:rFonts w:ascii="Times New Roman" w:hAnsi="Times New Roman"/>
                <w:sz w:val="28"/>
                <w:szCs w:val="28"/>
              </w:rPr>
            </w:pPr>
            <w:r w:rsidRPr="008D7054">
              <w:rPr>
                <w:rFonts w:ascii="Times New Roman" w:hAnsi="Times New Roman"/>
                <w:b/>
                <w:bCs/>
                <w:sz w:val="28"/>
                <w:szCs w:val="28"/>
              </w:rPr>
              <w:t>Монологічна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 xml:space="preserve">Володіє навичками розгорнутого, </w:t>
            </w:r>
            <w:proofErr w:type="gramStart"/>
            <w:r w:rsidRPr="008D7054">
              <w:rPr>
                <w:rFonts w:ascii="Times New Roman" w:hAnsi="Times New Roman"/>
                <w:sz w:val="28"/>
                <w:szCs w:val="28"/>
              </w:rPr>
              <w:t>посл</w:t>
            </w:r>
            <w:proofErr w:type="gramEnd"/>
            <w:r w:rsidRPr="008D7054">
              <w:rPr>
                <w:rFonts w:ascii="Times New Roman" w:hAnsi="Times New Roman"/>
                <w:sz w:val="28"/>
                <w:szCs w:val="28"/>
              </w:rPr>
              <w:t xml:space="preserve">ідовного, логічного, зв’язного мовлення; складає різного типу розповіді, імпровізує, розмірковує про предмети, явища, події, друзів; доходить елементарних узагальнень, висновків; висловлює зв’язні самостійні оцінні судження стосовно різних явищ, подій, поведінки людей, героїв художніх творів; виявляє словесну творчість у </w:t>
            </w:r>
            <w:proofErr w:type="gramStart"/>
            <w:r w:rsidRPr="008D7054">
              <w:rPr>
                <w:rFonts w:ascii="Times New Roman" w:hAnsi="Times New Roman"/>
                <w:sz w:val="28"/>
                <w:szCs w:val="28"/>
              </w:rPr>
              <w:t>р</w:t>
            </w:r>
            <w:proofErr w:type="gramEnd"/>
            <w:r w:rsidRPr="008D7054">
              <w:rPr>
                <w:rFonts w:ascii="Times New Roman" w:hAnsi="Times New Roman"/>
                <w:sz w:val="28"/>
                <w:szCs w:val="28"/>
              </w:rPr>
              <w:t>ізних видах мовленнєвої діяльності.</w:t>
            </w:r>
          </w:p>
        </w:tc>
      </w:tr>
      <w:tr w:rsidR="00F444AC" w:rsidRPr="00465091" w:rsidTr="00AA141D">
        <w:trPr>
          <w:trHeight w:val="3698"/>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105" w:lineRule="atLeast"/>
              <w:jc w:val="center"/>
              <w:rPr>
                <w:rFonts w:ascii="Times New Roman" w:hAnsi="Times New Roman"/>
                <w:sz w:val="28"/>
                <w:szCs w:val="28"/>
              </w:rPr>
            </w:pPr>
            <w:r w:rsidRPr="008D7054">
              <w:rPr>
                <w:rFonts w:ascii="Times New Roman" w:hAnsi="Times New Roman"/>
                <w:b/>
                <w:bCs/>
                <w:sz w:val="28"/>
                <w:szCs w:val="28"/>
              </w:rPr>
              <w:t>Мовленнєва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Інтегроване вміння адекватно й доречно спілкуватись рідною мовою в різних життєвих ситуаціях (висловлювати свої думки, наміри, бажання, прохання), розповідати, пояснювати, розмірковувати, оцінювати, використовувати як мовні, так і позамовні (мі</w:t>
            </w:r>
            <w:proofErr w:type="gramStart"/>
            <w:r w:rsidRPr="008D7054">
              <w:rPr>
                <w:rFonts w:ascii="Times New Roman" w:hAnsi="Times New Roman"/>
                <w:sz w:val="28"/>
                <w:szCs w:val="28"/>
              </w:rPr>
              <w:t>м</w:t>
            </w:r>
            <w:proofErr w:type="gramEnd"/>
            <w:r w:rsidRPr="008D7054">
              <w:rPr>
                <w:rFonts w:ascii="Times New Roman" w:hAnsi="Times New Roman"/>
                <w:sz w:val="28"/>
                <w:szCs w:val="28"/>
              </w:rPr>
              <w:t>іка, жести, рухи) та інтонаційні засоби виразності, форми ввічливості (мовленнєвий етикет); спостерігати за своїм мовленням та мовленням інших, виправляти помилки, дотримуючись загальної культури мовлення, прагне творчо самореалізуватися.</w:t>
            </w:r>
          </w:p>
          <w:p w:rsidR="00F444AC" w:rsidRPr="008D7054" w:rsidRDefault="00F444AC" w:rsidP="00F444AC">
            <w:pPr>
              <w:spacing w:before="150" w:after="180" w:line="105" w:lineRule="atLeast"/>
              <w:rPr>
                <w:rFonts w:ascii="Times New Roman" w:hAnsi="Times New Roman"/>
                <w:sz w:val="28"/>
                <w:szCs w:val="28"/>
              </w:rPr>
            </w:pPr>
            <w:r w:rsidRPr="008D7054">
              <w:rPr>
                <w:rFonts w:ascii="Times New Roman" w:hAnsi="Times New Roman"/>
                <w:sz w:val="28"/>
                <w:szCs w:val="28"/>
              </w:rPr>
              <w:t>Мовленнєва компетенція передбачає сформованість фонетичної, лексичної, граматичної, діалогічної та монологічної компетенцій.</w:t>
            </w:r>
          </w:p>
        </w:tc>
      </w:tr>
      <w:tr w:rsidR="00F444AC" w:rsidRPr="00465091" w:rsidTr="00F444AC">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105" w:lineRule="atLeast"/>
              <w:jc w:val="center"/>
              <w:rPr>
                <w:rFonts w:ascii="Times New Roman" w:hAnsi="Times New Roman"/>
                <w:sz w:val="28"/>
                <w:szCs w:val="28"/>
              </w:rPr>
            </w:pPr>
            <w:r w:rsidRPr="008D7054">
              <w:rPr>
                <w:rFonts w:ascii="Times New Roman" w:hAnsi="Times New Roman"/>
                <w:b/>
                <w:bCs/>
                <w:sz w:val="28"/>
                <w:szCs w:val="28"/>
              </w:rPr>
              <w:t>Комунікативна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 xml:space="preserve">Комплексне застосування мовних і немовних засобів з метою комунікації, спілкування в конкретних </w:t>
            </w:r>
            <w:proofErr w:type="gramStart"/>
            <w:r w:rsidRPr="008D7054">
              <w:rPr>
                <w:rFonts w:ascii="Times New Roman" w:hAnsi="Times New Roman"/>
                <w:sz w:val="28"/>
                <w:szCs w:val="28"/>
              </w:rPr>
              <w:t>соц</w:t>
            </w:r>
            <w:proofErr w:type="gramEnd"/>
            <w:r w:rsidRPr="008D7054">
              <w:rPr>
                <w:rFonts w:ascii="Times New Roman" w:hAnsi="Times New Roman"/>
                <w:sz w:val="28"/>
                <w:szCs w:val="28"/>
              </w:rPr>
              <w:t>іально-побутових ситуаціях, уміння орієнтуватися в ситуації спілкування, ініціативність спілкування, стриманість у спілкуванні; культура мовленнєвої комунікації.</w:t>
            </w:r>
          </w:p>
          <w:p w:rsidR="00F444AC" w:rsidRPr="008D7054" w:rsidRDefault="00F444AC" w:rsidP="00F444AC">
            <w:pPr>
              <w:spacing w:before="150" w:after="180" w:line="105" w:lineRule="atLeast"/>
              <w:rPr>
                <w:rFonts w:ascii="Times New Roman" w:hAnsi="Times New Roman"/>
                <w:sz w:val="28"/>
                <w:szCs w:val="28"/>
              </w:rPr>
            </w:pPr>
            <w:r w:rsidRPr="008D7054">
              <w:rPr>
                <w:rFonts w:ascii="Times New Roman" w:hAnsi="Times New Roman"/>
                <w:sz w:val="28"/>
                <w:szCs w:val="28"/>
              </w:rPr>
              <w:t>Комунікативна компетенція передбачає сформованість усіх видів мовленнєвої компетенції.</w:t>
            </w:r>
          </w:p>
        </w:tc>
      </w:tr>
      <w:tr w:rsidR="00F444AC" w:rsidRPr="00465091" w:rsidTr="00F444AC">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105" w:lineRule="atLeast"/>
              <w:jc w:val="center"/>
              <w:rPr>
                <w:rFonts w:ascii="Times New Roman" w:hAnsi="Times New Roman"/>
                <w:sz w:val="28"/>
                <w:szCs w:val="28"/>
              </w:rPr>
            </w:pPr>
            <w:r w:rsidRPr="008D7054">
              <w:rPr>
                <w:rFonts w:ascii="Times New Roman" w:hAnsi="Times New Roman"/>
                <w:b/>
                <w:bCs/>
                <w:sz w:val="28"/>
                <w:szCs w:val="28"/>
              </w:rPr>
              <w:t xml:space="preserve">Інформатична </w:t>
            </w:r>
            <w:r w:rsidRPr="008D7054">
              <w:rPr>
                <w:rFonts w:ascii="Times New Roman" w:hAnsi="Times New Roman"/>
                <w:b/>
                <w:bCs/>
                <w:sz w:val="28"/>
                <w:szCs w:val="28"/>
              </w:rPr>
              <w:lastRenderedPageBreak/>
              <w:t>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105" w:lineRule="atLeast"/>
              <w:rPr>
                <w:rFonts w:ascii="Times New Roman" w:hAnsi="Times New Roman"/>
                <w:sz w:val="28"/>
                <w:szCs w:val="28"/>
              </w:rPr>
            </w:pPr>
            <w:proofErr w:type="gramStart"/>
            <w:r w:rsidRPr="008D7054">
              <w:rPr>
                <w:rFonts w:ascii="Times New Roman" w:hAnsi="Times New Roman"/>
                <w:sz w:val="28"/>
                <w:szCs w:val="28"/>
              </w:rPr>
              <w:lastRenderedPageBreak/>
              <w:t xml:space="preserve">Обізнаність з  комп’ютером, способами керування комп’ютером за </w:t>
            </w:r>
            <w:r w:rsidRPr="008D7054">
              <w:rPr>
                <w:rFonts w:ascii="Times New Roman" w:hAnsi="Times New Roman"/>
                <w:sz w:val="28"/>
                <w:szCs w:val="28"/>
              </w:rPr>
              <w:lastRenderedPageBreak/>
              <w:t>допомогою клавіатури, «миші», здатність розуміти і використовувати спеціальну термінологію (клавіатура, екран, програма, диск, клавіша, комп’ютерні ігри  тощо) та елементарні прийоми роботи з комп’ютером у процесі виконання ігрових та навчально-розвивальних програм, створених для дітей дошкільного віку;</w:t>
            </w:r>
            <w:proofErr w:type="gramEnd"/>
            <w:r w:rsidRPr="008D7054">
              <w:rPr>
                <w:rFonts w:ascii="Times New Roman" w:hAnsi="Times New Roman"/>
                <w:sz w:val="28"/>
                <w:szCs w:val="28"/>
              </w:rPr>
              <w:t xml:space="preserve"> вміння дотримуватись правил безпечної поведінки </w:t>
            </w:r>
            <w:proofErr w:type="gramStart"/>
            <w:r w:rsidRPr="008D7054">
              <w:rPr>
                <w:rFonts w:ascii="Times New Roman" w:hAnsi="Times New Roman"/>
                <w:sz w:val="28"/>
                <w:szCs w:val="28"/>
              </w:rPr>
              <w:t>п</w:t>
            </w:r>
            <w:proofErr w:type="gramEnd"/>
            <w:r w:rsidRPr="008D7054">
              <w:rPr>
                <w:rFonts w:ascii="Times New Roman" w:hAnsi="Times New Roman"/>
                <w:sz w:val="28"/>
                <w:szCs w:val="28"/>
              </w:rPr>
              <w:t>ід час роботи з комп’ютером.</w:t>
            </w:r>
          </w:p>
        </w:tc>
      </w:tr>
      <w:tr w:rsidR="00F444AC" w:rsidRPr="00465091" w:rsidTr="00F444AC">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105" w:lineRule="atLeast"/>
              <w:jc w:val="center"/>
              <w:rPr>
                <w:rFonts w:ascii="Times New Roman" w:hAnsi="Times New Roman"/>
                <w:sz w:val="28"/>
                <w:szCs w:val="28"/>
              </w:rPr>
            </w:pPr>
            <w:r w:rsidRPr="008D7054">
              <w:rPr>
                <w:rFonts w:ascii="Times New Roman" w:hAnsi="Times New Roman"/>
                <w:b/>
                <w:bCs/>
                <w:sz w:val="28"/>
                <w:szCs w:val="28"/>
              </w:rPr>
              <w:lastRenderedPageBreak/>
              <w:t>Комунікативн</w:t>
            </w:r>
            <w:proofErr w:type="gramStart"/>
            <w:r w:rsidRPr="008D7054">
              <w:rPr>
                <w:rFonts w:ascii="Times New Roman" w:hAnsi="Times New Roman"/>
                <w:b/>
                <w:bCs/>
                <w:sz w:val="28"/>
                <w:szCs w:val="28"/>
              </w:rPr>
              <w:t>о-</w:t>
            </w:r>
            <w:proofErr w:type="gramEnd"/>
            <w:r w:rsidRPr="008D7054">
              <w:rPr>
                <w:rFonts w:ascii="Times New Roman" w:hAnsi="Times New Roman"/>
                <w:b/>
                <w:bCs/>
                <w:sz w:val="28"/>
                <w:szCs w:val="28"/>
              </w:rPr>
              <w:t xml:space="preserve"> мовленнєва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105" w:lineRule="atLeast"/>
              <w:rPr>
                <w:rFonts w:ascii="Times New Roman" w:hAnsi="Times New Roman"/>
                <w:sz w:val="28"/>
                <w:szCs w:val="28"/>
              </w:rPr>
            </w:pPr>
            <w:r w:rsidRPr="008D7054">
              <w:rPr>
                <w:rFonts w:ascii="Times New Roman" w:hAnsi="Times New Roman"/>
                <w:sz w:val="28"/>
                <w:szCs w:val="28"/>
              </w:rPr>
              <w:t xml:space="preserve">  Диференціює звуки іноземної мови,  вимовляючи їх правильно, з відповідною інтонацією; сприймає та реагує на звертання, нескладні команди  та інструкції педагога, дає відповідь на прості запитання  стосовно імені, віку,  місця проживання тощо; знає та може озвучити окремі вірші, римування, </w:t>
            </w:r>
            <w:proofErr w:type="gramStart"/>
            <w:r w:rsidRPr="008D7054">
              <w:rPr>
                <w:rFonts w:ascii="Times New Roman" w:hAnsi="Times New Roman"/>
                <w:sz w:val="28"/>
                <w:szCs w:val="28"/>
              </w:rPr>
              <w:t>п</w:t>
            </w:r>
            <w:proofErr w:type="gramEnd"/>
            <w:r w:rsidRPr="008D7054">
              <w:rPr>
                <w:rFonts w:ascii="Times New Roman" w:hAnsi="Times New Roman"/>
                <w:sz w:val="28"/>
                <w:szCs w:val="28"/>
              </w:rPr>
              <w:t>ісеньки; робить коротке зв’язне повідомлення за запропонованою тематикою, правильно його оформлюючи з точки зору норм мови, що вивчається в межах запропонованого мовного матеріалу; уміє працювати в парах та групах.</w:t>
            </w:r>
          </w:p>
        </w:tc>
      </w:tr>
    </w:tbl>
    <w:p w:rsidR="00FF301C" w:rsidRPr="00DC768E" w:rsidRDefault="00FF301C" w:rsidP="00F444AC">
      <w:pPr>
        <w:spacing w:after="0" w:line="240" w:lineRule="auto"/>
        <w:rPr>
          <w:rFonts w:ascii="Times New Roman" w:hAnsi="Times New Roman"/>
          <w:sz w:val="28"/>
          <w:szCs w:val="28"/>
          <w:lang w:val="uk-UA"/>
        </w:rPr>
      </w:pPr>
    </w:p>
    <w:p w:rsidR="00F444AC" w:rsidRPr="008D7054" w:rsidRDefault="00F444AC" w:rsidP="00BA2841">
      <w:pPr>
        <w:shd w:val="clear" w:color="auto" w:fill="FFFFFF"/>
        <w:spacing w:after="0" w:line="240" w:lineRule="auto"/>
        <w:jc w:val="center"/>
        <w:rPr>
          <w:rFonts w:ascii="Times New Roman" w:hAnsi="Times New Roman"/>
          <w:b/>
          <w:bCs/>
          <w:color w:val="111111"/>
          <w:sz w:val="28"/>
          <w:szCs w:val="28"/>
          <w:lang w:val="uk-UA"/>
        </w:rPr>
      </w:pPr>
      <w:r w:rsidRPr="00EB6296">
        <w:rPr>
          <w:rFonts w:ascii="Times New Roman" w:hAnsi="Times New Roman"/>
          <w:b/>
          <w:bCs/>
          <w:color w:val="111111"/>
          <w:sz w:val="28"/>
          <w:szCs w:val="28"/>
          <w:lang w:val="uk-UA"/>
        </w:rPr>
        <w:t>Розділ</w:t>
      </w:r>
      <w:r>
        <w:rPr>
          <w:rFonts w:ascii="Times New Roman" w:hAnsi="Times New Roman"/>
          <w:b/>
          <w:bCs/>
          <w:color w:val="111111"/>
          <w:sz w:val="28"/>
          <w:szCs w:val="28"/>
          <w:lang w:val="en-US"/>
        </w:rPr>
        <w:t> </w:t>
      </w:r>
      <w:r>
        <w:rPr>
          <w:rFonts w:ascii="Times New Roman" w:hAnsi="Times New Roman"/>
          <w:b/>
          <w:bCs/>
          <w:color w:val="111111"/>
          <w:sz w:val="28"/>
          <w:szCs w:val="28"/>
          <w:lang w:val="uk-UA"/>
        </w:rPr>
        <w:t>3</w:t>
      </w:r>
    </w:p>
    <w:p w:rsidR="00BA2841" w:rsidRDefault="00F444AC" w:rsidP="00BA2841">
      <w:pPr>
        <w:shd w:val="clear" w:color="auto" w:fill="FFFFFF"/>
        <w:spacing w:after="0" w:line="240" w:lineRule="auto"/>
        <w:jc w:val="center"/>
        <w:rPr>
          <w:rFonts w:ascii="Times New Roman" w:hAnsi="Times New Roman"/>
          <w:b/>
          <w:bCs/>
          <w:color w:val="111111"/>
          <w:sz w:val="28"/>
          <w:szCs w:val="28"/>
          <w:lang w:val="uk-UA"/>
        </w:rPr>
      </w:pPr>
      <w:r w:rsidRPr="00EB6296">
        <w:rPr>
          <w:rFonts w:ascii="Times New Roman" w:hAnsi="Times New Roman"/>
          <w:b/>
          <w:bCs/>
          <w:color w:val="111111"/>
          <w:sz w:val="28"/>
          <w:szCs w:val="28"/>
          <w:lang w:val="uk-UA"/>
        </w:rPr>
        <w:t>Моніторинг якості освіти у відповідності</w:t>
      </w:r>
    </w:p>
    <w:p w:rsidR="00F444AC" w:rsidRDefault="00F444AC" w:rsidP="00BA2841">
      <w:pPr>
        <w:shd w:val="clear" w:color="auto" w:fill="FFFFFF"/>
        <w:spacing w:after="0" w:line="240" w:lineRule="auto"/>
        <w:jc w:val="center"/>
        <w:rPr>
          <w:rFonts w:ascii="Times New Roman" w:hAnsi="Times New Roman"/>
          <w:b/>
          <w:bCs/>
          <w:color w:val="111111"/>
          <w:sz w:val="28"/>
          <w:szCs w:val="28"/>
          <w:lang w:val="uk-UA"/>
        </w:rPr>
      </w:pPr>
      <w:r w:rsidRPr="0041245F">
        <w:rPr>
          <w:rFonts w:ascii="Times New Roman" w:hAnsi="Times New Roman"/>
          <w:b/>
          <w:bCs/>
          <w:color w:val="111111"/>
          <w:sz w:val="28"/>
          <w:szCs w:val="28"/>
          <w:lang w:val="uk-UA"/>
        </w:rPr>
        <w:t>до моделі випускника</w:t>
      </w:r>
      <w:r w:rsidR="00BA2841">
        <w:rPr>
          <w:rFonts w:ascii="Times New Roman" w:hAnsi="Times New Roman"/>
          <w:b/>
          <w:bCs/>
          <w:color w:val="111111"/>
          <w:sz w:val="28"/>
          <w:szCs w:val="28"/>
          <w:lang w:val="uk-UA"/>
        </w:rPr>
        <w:t xml:space="preserve"> - дошкільника</w:t>
      </w:r>
      <w:r w:rsidRPr="0041245F">
        <w:rPr>
          <w:rFonts w:ascii="Times New Roman" w:hAnsi="Times New Roman"/>
          <w:b/>
          <w:bCs/>
          <w:color w:val="111111"/>
          <w:sz w:val="28"/>
          <w:szCs w:val="28"/>
          <w:lang w:val="uk-UA"/>
        </w:rPr>
        <w:t>.</w:t>
      </w:r>
    </w:p>
    <w:p w:rsidR="00BA2841" w:rsidRPr="00BA2841" w:rsidRDefault="00BA2841" w:rsidP="00BA2841">
      <w:pPr>
        <w:shd w:val="clear" w:color="auto" w:fill="FFFFFF"/>
        <w:spacing w:after="0" w:line="240" w:lineRule="auto"/>
        <w:jc w:val="center"/>
        <w:rPr>
          <w:rFonts w:ascii="Times New Roman" w:hAnsi="Times New Roman"/>
          <w:color w:val="111111"/>
          <w:sz w:val="28"/>
          <w:szCs w:val="28"/>
          <w:lang w:val="uk-UA"/>
        </w:rPr>
      </w:pPr>
    </w:p>
    <w:p w:rsidR="00BA2841" w:rsidRPr="00BA2841" w:rsidRDefault="00F444AC" w:rsidP="00BA2841">
      <w:pPr>
        <w:shd w:val="clear" w:color="auto" w:fill="FFFFFF"/>
        <w:spacing w:after="0" w:line="240" w:lineRule="auto"/>
        <w:rPr>
          <w:rFonts w:ascii="Times New Roman" w:hAnsi="Times New Roman"/>
          <w:color w:val="111111"/>
          <w:sz w:val="28"/>
          <w:szCs w:val="28"/>
          <w:lang w:val="uk-UA"/>
        </w:rPr>
      </w:pPr>
      <w:r w:rsidRPr="00BA2841">
        <w:rPr>
          <w:rFonts w:ascii="Times New Roman" w:hAnsi="Times New Roman"/>
          <w:b/>
          <w:bCs/>
          <w:color w:val="111111"/>
          <w:sz w:val="28"/>
          <w:szCs w:val="28"/>
          <w:lang w:val="uk-UA"/>
        </w:rPr>
        <w:t>Мета моніторингу</w:t>
      </w:r>
      <w:r w:rsidRPr="008D7054">
        <w:rPr>
          <w:rFonts w:ascii="Times New Roman" w:hAnsi="Times New Roman"/>
          <w:color w:val="111111"/>
          <w:sz w:val="28"/>
          <w:szCs w:val="28"/>
          <w:lang w:val="en-US"/>
        </w:rPr>
        <w:t> </w:t>
      </w:r>
      <w:r w:rsidRPr="00BA2841">
        <w:rPr>
          <w:rFonts w:ascii="Times New Roman" w:hAnsi="Times New Roman"/>
          <w:color w:val="111111"/>
          <w:sz w:val="28"/>
          <w:szCs w:val="28"/>
          <w:lang w:val="uk-UA"/>
        </w:rPr>
        <w:t>- виявлення ступеня відповідності результатів діяльності дошкільного підрозділу стандартам і вимогам дошкільної освіти.</w:t>
      </w:r>
    </w:p>
    <w:p w:rsidR="00F444AC" w:rsidRPr="00EB6296" w:rsidRDefault="00F444AC" w:rsidP="00BA2841">
      <w:pPr>
        <w:shd w:val="clear" w:color="auto" w:fill="FFFFFF"/>
        <w:spacing w:after="0" w:line="240" w:lineRule="auto"/>
        <w:rPr>
          <w:rFonts w:ascii="Times New Roman" w:hAnsi="Times New Roman"/>
          <w:color w:val="111111"/>
          <w:sz w:val="28"/>
          <w:szCs w:val="28"/>
          <w:lang w:val="uk-UA"/>
        </w:rPr>
      </w:pPr>
      <w:r w:rsidRPr="008D7054">
        <w:rPr>
          <w:rFonts w:ascii="Times New Roman" w:hAnsi="Times New Roman"/>
          <w:color w:val="111111"/>
          <w:sz w:val="28"/>
          <w:szCs w:val="28"/>
          <w:lang w:val="en-US"/>
        </w:rPr>
        <w:t> </w:t>
      </w:r>
      <w:r w:rsidR="00DC768E">
        <w:rPr>
          <w:rFonts w:ascii="Times New Roman" w:hAnsi="Times New Roman"/>
          <w:color w:val="111111"/>
          <w:sz w:val="28"/>
          <w:szCs w:val="28"/>
          <w:lang w:val="uk-UA"/>
        </w:rPr>
        <w:t xml:space="preserve">       </w:t>
      </w:r>
      <w:r w:rsidRPr="00EB6296">
        <w:rPr>
          <w:rFonts w:ascii="Times New Roman" w:hAnsi="Times New Roman"/>
          <w:b/>
          <w:bCs/>
          <w:color w:val="111111"/>
          <w:sz w:val="28"/>
          <w:szCs w:val="28"/>
          <w:lang w:val="uk-UA"/>
        </w:rPr>
        <w:t>Завдання моніторингу</w:t>
      </w:r>
      <w:r w:rsidRPr="008D7054">
        <w:rPr>
          <w:rFonts w:ascii="Times New Roman" w:hAnsi="Times New Roman"/>
          <w:b/>
          <w:bCs/>
          <w:color w:val="111111"/>
          <w:sz w:val="28"/>
          <w:szCs w:val="28"/>
          <w:lang w:val="en-US"/>
        </w:rPr>
        <w:t> </w:t>
      </w:r>
      <w:r w:rsidRPr="00EB6296">
        <w:rPr>
          <w:rFonts w:ascii="Times New Roman" w:hAnsi="Times New Roman"/>
          <w:b/>
          <w:bCs/>
          <w:color w:val="111111"/>
          <w:sz w:val="28"/>
          <w:szCs w:val="28"/>
          <w:lang w:val="uk-UA"/>
        </w:rPr>
        <w:t>:</w:t>
      </w:r>
    </w:p>
    <w:p w:rsidR="00F444AC" w:rsidRPr="00EB6296" w:rsidRDefault="00F444AC" w:rsidP="00BA2841">
      <w:pPr>
        <w:shd w:val="clear" w:color="auto" w:fill="FFFFFF"/>
        <w:spacing w:after="0" w:line="240" w:lineRule="auto"/>
        <w:rPr>
          <w:rFonts w:ascii="Times New Roman" w:hAnsi="Times New Roman"/>
          <w:color w:val="111111"/>
          <w:sz w:val="28"/>
          <w:szCs w:val="28"/>
          <w:lang w:val="uk-UA"/>
        </w:rPr>
      </w:pPr>
      <w:r w:rsidRPr="00EB6296">
        <w:rPr>
          <w:rFonts w:ascii="Times New Roman" w:hAnsi="Times New Roman"/>
          <w:color w:val="111111"/>
          <w:sz w:val="28"/>
          <w:szCs w:val="28"/>
          <w:lang w:val="uk-UA"/>
        </w:rPr>
        <w:t>• безперервно спостерігати за динамікою розвитку ДНЗ, своєчасно виявляти зміни і ті фактори, які викликають ці зміни;</w:t>
      </w:r>
    </w:p>
    <w:p w:rsidR="00F444AC" w:rsidRPr="008D7054" w:rsidRDefault="00F444AC" w:rsidP="00BA2841">
      <w:pPr>
        <w:shd w:val="clear" w:color="auto" w:fill="FFFFFF"/>
        <w:spacing w:after="0" w:line="240" w:lineRule="auto"/>
        <w:rPr>
          <w:rFonts w:ascii="Times New Roman" w:hAnsi="Times New Roman"/>
          <w:color w:val="111111"/>
          <w:sz w:val="28"/>
          <w:szCs w:val="28"/>
        </w:rPr>
      </w:pPr>
      <w:r w:rsidRPr="008D7054">
        <w:rPr>
          <w:rFonts w:ascii="Times New Roman" w:hAnsi="Times New Roman"/>
          <w:color w:val="111111"/>
          <w:sz w:val="28"/>
          <w:szCs w:val="28"/>
        </w:rPr>
        <w:t>• здійснювати тактичне і стратегічне прогнозування розвитку найважливіших процесів у дошкільному навчальному закладі;</w:t>
      </w:r>
    </w:p>
    <w:p w:rsidR="00F444AC" w:rsidRPr="008D7054" w:rsidRDefault="00F444AC" w:rsidP="00BA2841">
      <w:pPr>
        <w:shd w:val="clear" w:color="auto" w:fill="FFFFFF"/>
        <w:spacing w:after="0" w:line="240" w:lineRule="auto"/>
        <w:rPr>
          <w:rFonts w:ascii="Times New Roman" w:hAnsi="Times New Roman"/>
          <w:color w:val="111111"/>
          <w:sz w:val="28"/>
          <w:szCs w:val="28"/>
        </w:rPr>
      </w:pPr>
      <w:r w:rsidRPr="008D7054">
        <w:rPr>
          <w:rFonts w:ascii="Times New Roman" w:hAnsi="Times New Roman"/>
          <w:color w:val="111111"/>
          <w:sz w:val="28"/>
          <w:szCs w:val="28"/>
        </w:rPr>
        <w:t xml:space="preserve">• підвищувати мотивацію співробітників </w:t>
      </w:r>
      <w:proofErr w:type="gramStart"/>
      <w:r w:rsidRPr="008D7054">
        <w:rPr>
          <w:rFonts w:ascii="Times New Roman" w:hAnsi="Times New Roman"/>
          <w:color w:val="111111"/>
          <w:sz w:val="28"/>
          <w:szCs w:val="28"/>
        </w:rPr>
        <w:t>в</w:t>
      </w:r>
      <w:proofErr w:type="gramEnd"/>
      <w:r w:rsidRPr="008D7054">
        <w:rPr>
          <w:rFonts w:ascii="Times New Roman" w:hAnsi="Times New Roman"/>
          <w:color w:val="111111"/>
          <w:sz w:val="28"/>
          <w:szCs w:val="28"/>
        </w:rPr>
        <w:t xml:space="preserve"> галузі забезпечення якості освітніх послуг;</w:t>
      </w:r>
    </w:p>
    <w:p w:rsidR="00BA2841" w:rsidRPr="001F044E" w:rsidRDefault="00F444AC" w:rsidP="00BA2841">
      <w:pPr>
        <w:shd w:val="clear" w:color="auto" w:fill="FFFFFF"/>
        <w:spacing w:after="0" w:line="240" w:lineRule="auto"/>
        <w:rPr>
          <w:rFonts w:ascii="Times New Roman" w:hAnsi="Times New Roman"/>
          <w:color w:val="111111"/>
          <w:sz w:val="28"/>
          <w:szCs w:val="28"/>
        </w:rPr>
      </w:pPr>
      <w:r w:rsidRPr="008D7054">
        <w:rPr>
          <w:rFonts w:ascii="Times New Roman" w:hAnsi="Times New Roman"/>
          <w:color w:val="111111"/>
          <w:sz w:val="28"/>
          <w:szCs w:val="28"/>
        </w:rPr>
        <w:t>• залучати батьківську громадськість в процес поліпшення якості освіти   ДНЗ. </w:t>
      </w:r>
    </w:p>
    <w:p w:rsidR="00BA2841" w:rsidRPr="008D7054" w:rsidRDefault="00BA2841" w:rsidP="00BA2841">
      <w:pPr>
        <w:shd w:val="clear" w:color="auto" w:fill="FFFFFF"/>
        <w:spacing w:after="0" w:line="240" w:lineRule="auto"/>
        <w:rPr>
          <w:rFonts w:ascii="Times New Roman" w:hAnsi="Times New Roman"/>
          <w:color w:val="111111"/>
          <w:sz w:val="28"/>
          <w:szCs w:val="28"/>
          <w:lang w:val="uk-UA"/>
        </w:rPr>
      </w:pPr>
    </w:p>
    <w:tbl>
      <w:tblPr>
        <w:tblW w:w="9870"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570"/>
        <w:gridCol w:w="2775"/>
        <w:gridCol w:w="3465"/>
        <w:gridCol w:w="3060"/>
      </w:tblGrid>
      <w:tr w:rsidR="00F444AC" w:rsidRPr="008D7054" w:rsidTr="00F444AC">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w:t>
            </w:r>
          </w:p>
        </w:tc>
        <w:tc>
          <w:tcPr>
            <w:tcW w:w="277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Заходи</w:t>
            </w: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Мета</w:t>
            </w:r>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Термін виконання</w:t>
            </w:r>
          </w:p>
        </w:tc>
      </w:tr>
      <w:tr w:rsidR="00F444AC" w:rsidRPr="008D7054" w:rsidTr="00F444AC">
        <w:trPr>
          <w:trHeight w:val="2208"/>
        </w:trPr>
        <w:tc>
          <w:tcPr>
            <w:tcW w:w="570"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1.</w:t>
            </w:r>
          </w:p>
        </w:tc>
        <w:tc>
          <w:tcPr>
            <w:tcW w:w="2775"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Педагогічна діагностика (обстеження) особливості розвитку дітей </w:t>
            </w: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 xml:space="preserve">Вивчення </w:t>
            </w:r>
            <w:proofErr w:type="gramStart"/>
            <w:r w:rsidRPr="008D7054">
              <w:rPr>
                <w:rFonts w:ascii="Times New Roman" w:hAnsi="Times New Roman"/>
                <w:sz w:val="28"/>
                <w:szCs w:val="28"/>
              </w:rPr>
              <w:t>р</w:t>
            </w:r>
            <w:proofErr w:type="gramEnd"/>
            <w:r w:rsidRPr="008D7054">
              <w:rPr>
                <w:rFonts w:ascii="Times New Roman" w:hAnsi="Times New Roman"/>
                <w:sz w:val="28"/>
                <w:szCs w:val="28"/>
              </w:rPr>
              <w:t>івня розвитку дітей у різних сферах життєдіяльності за освітніми лініями у групах загального розвитку та інклюзивних групах</w:t>
            </w:r>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Вересень, травень</w:t>
            </w:r>
          </w:p>
        </w:tc>
      </w:tr>
      <w:tr w:rsidR="00F444AC" w:rsidRPr="008D7054" w:rsidTr="00F444A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F444AC" w:rsidRPr="008D7054" w:rsidRDefault="00F444AC" w:rsidP="00F444AC">
            <w:pPr>
              <w:spacing w:after="0" w:line="240" w:lineRule="auto"/>
              <w:rPr>
                <w:rFonts w:ascii="Times New Roman" w:hAnsi="Times New Roman"/>
                <w:sz w:val="28"/>
                <w:szCs w:val="28"/>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F444AC" w:rsidRPr="008D7054" w:rsidRDefault="00F444AC" w:rsidP="00F444AC">
            <w:pPr>
              <w:spacing w:after="0" w:line="240" w:lineRule="auto"/>
              <w:rPr>
                <w:rFonts w:ascii="Times New Roman" w:hAnsi="Times New Roman"/>
                <w:sz w:val="28"/>
                <w:szCs w:val="28"/>
              </w:rPr>
            </w:pP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 xml:space="preserve">Відстеження результатів освітньої роботи для дітей низького і нижче середнього </w:t>
            </w:r>
            <w:proofErr w:type="gramStart"/>
            <w:r w:rsidRPr="008D7054">
              <w:rPr>
                <w:rFonts w:ascii="Times New Roman" w:hAnsi="Times New Roman"/>
                <w:sz w:val="28"/>
                <w:szCs w:val="28"/>
              </w:rPr>
              <w:t>р</w:t>
            </w:r>
            <w:proofErr w:type="gramEnd"/>
            <w:r w:rsidRPr="008D7054">
              <w:rPr>
                <w:rFonts w:ascii="Times New Roman" w:hAnsi="Times New Roman"/>
                <w:sz w:val="28"/>
                <w:szCs w:val="28"/>
              </w:rPr>
              <w:t>івня  розвитку</w:t>
            </w:r>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 xml:space="preserve">січень </w:t>
            </w:r>
            <w:proofErr w:type="gramStart"/>
            <w:r w:rsidRPr="008D7054">
              <w:rPr>
                <w:rFonts w:ascii="Times New Roman" w:hAnsi="Times New Roman"/>
                <w:sz w:val="28"/>
                <w:szCs w:val="28"/>
              </w:rPr>
              <w:t xml:space="preserve">( </w:t>
            </w:r>
            <w:proofErr w:type="gramEnd"/>
            <w:r w:rsidRPr="008D7054">
              <w:rPr>
                <w:rFonts w:ascii="Times New Roman" w:hAnsi="Times New Roman"/>
                <w:sz w:val="28"/>
                <w:szCs w:val="28"/>
              </w:rPr>
              <w:t>у разі необхідності)</w:t>
            </w:r>
          </w:p>
        </w:tc>
      </w:tr>
      <w:tr w:rsidR="00F444AC" w:rsidRPr="008D7054" w:rsidTr="00F444A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F444AC" w:rsidRPr="008D7054" w:rsidRDefault="00F444AC" w:rsidP="00F444AC">
            <w:pPr>
              <w:spacing w:after="0" w:line="240" w:lineRule="auto"/>
              <w:rPr>
                <w:rFonts w:ascii="Times New Roman" w:hAnsi="Times New Roman"/>
                <w:sz w:val="28"/>
                <w:szCs w:val="28"/>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F444AC" w:rsidRPr="008D7054" w:rsidRDefault="00F444AC" w:rsidP="00F444AC">
            <w:pPr>
              <w:spacing w:after="0" w:line="240" w:lineRule="auto"/>
              <w:rPr>
                <w:rFonts w:ascii="Times New Roman" w:hAnsi="Times New Roman"/>
                <w:sz w:val="28"/>
                <w:szCs w:val="28"/>
              </w:rPr>
            </w:pP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 xml:space="preserve">Виявлення </w:t>
            </w:r>
            <w:proofErr w:type="gramStart"/>
            <w:r w:rsidRPr="008D7054">
              <w:rPr>
                <w:rFonts w:ascii="Times New Roman" w:hAnsi="Times New Roman"/>
                <w:sz w:val="28"/>
                <w:szCs w:val="28"/>
              </w:rPr>
              <w:t>р</w:t>
            </w:r>
            <w:proofErr w:type="gramEnd"/>
            <w:r w:rsidRPr="008D7054">
              <w:rPr>
                <w:rFonts w:ascii="Times New Roman" w:hAnsi="Times New Roman"/>
                <w:sz w:val="28"/>
                <w:szCs w:val="28"/>
              </w:rPr>
              <w:t>івня реалізації завдань програми</w:t>
            </w:r>
          </w:p>
        </w:tc>
        <w:tc>
          <w:tcPr>
            <w:tcW w:w="3060"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ІІ половина квітня</w:t>
            </w:r>
          </w:p>
        </w:tc>
      </w:tr>
      <w:tr w:rsidR="00F444AC" w:rsidRPr="008D7054" w:rsidTr="00F444A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F444AC" w:rsidRPr="008D7054" w:rsidRDefault="00F444AC" w:rsidP="00F444AC">
            <w:pPr>
              <w:spacing w:after="0" w:line="240" w:lineRule="auto"/>
              <w:rPr>
                <w:rFonts w:ascii="Times New Roman" w:hAnsi="Times New Roman"/>
                <w:sz w:val="28"/>
                <w:szCs w:val="28"/>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F444AC" w:rsidRPr="008D7054" w:rsidRDefault="00F444AC" w:rsidP="00F444AC">
            <w:pPr>
              <w:spacing w:after="0" w:line="240" w:lineRule="auto"/>
              <w:rPr>
                <w:rFonts w:ascii="Times New Roman" w:hAnsi="Times New Roman"/>
                <w:sz w:val="28"/>
                <w:szCs w:val="28"/>
              </w:rPr>
            </w:pP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ind w:left="63"/>
              <w:rPr>
                <w:rFonts w:ascii="Times New Roman" w:hAnsi="Times New Roman"/>
                <w:sz w:val="28"/>
                <w:szCs w:val="28"/>
              </w:rPr>
            </w:pPr>
            <w:r w:rsidRPr="008D7054">
              <w:rPr>
                <w:rFonts w:ascii="Times New Roman" w:hAnsi="Times New Roman"/>
                <w:sz w:val="28"/>
                <w:szCs w:val="28"/>
              </w:rPr>
              <w:t xml:space="preserve">Визначення </w:t>
            </w:r>
            <w:proofErr w:type="gramStart"/>
            <w:r w:rsidRPr="008D7054">
              <w:rPr>
                <w:rFonts w:ascii="Times New Roman" w:hAnsi="Times New Roman"/>
                <w:sz w:val="28"/>
                <w:szCs w:val="28"/>
              </w:rPr>
              <w:t>р</w:t>
            </w:r>
            <w:proofErr w:type="gramEnd"/>
            <w:r w:rsidRPr="008D7054">
              <w:rPr>
                <w:rFonts w:ascii="Times New Roman" w:hAnsi="Times New Roman"/>
                <w:sz w:val="28"/>
                <w:szCs w:val="28"/>
              </w:rPr>
              <w:t>івня шкільної зрілості в старших групах</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F444AC" w:rsidRPr="008D7054" w:rsidRDefault="00F444AC" w:rsidP="00F444AC">
            <w:pPr>
              <w:spacing w:after="0" w:line="240" w:lineRule="auto"/>
              <w:rPr>
                <w:rFonts w:ascii="Times New Roman" w:hAnsi="Times New Roman"/>
                <w:sz w:val="28"/>
                <w:szCs w:val="28"/>
              </w:rPr>
            </w:pPr>
          </w:p>
        </w:tc>
      </w:tr>
      <w:tr w:rsidR="00F444AC" w:rsidRPr="008D7054" w:rsidTr="00F444AC">
        <w:trPr>
          <w:trHeight w:val="1818"/>
        </w:trPr>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2.</w:t>
            </w:r>
          </w:p>
        </w:tc>
        <w:tc>
          <w:tcPr>
            <w:tcW w:w="277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 xml:space="preserve">Проведення </w:t>
            </w:r>
            <w:proofErr w:type="gramStart"/>
            <w:r w:rsidRPr="008D7054">
              <w:rPr>
                <w:rFonts w:ascii="Times New Roman" w:hAnsi="Times New Roman"/>
                <w:sz w:val="28"/>
                <w:szCs w:val="28"/>
              </w:rPr>
              <w:t>п</w:t>
            </w:r>
            <w:proofErr w:type="gramEnd"/>
            <w:r w:rsidRPr="008D7054">
              <w:rPr>
                <w:rFonts w:ascii="Times New Roman" w:hAnsi="Times New Roman"/>
                <w:sz w:val="28"/>
                <w:szCs w:val="28"/>
              </w:rPr>
              <w:t>ідсумкових занять, індивідуальних бесід з дошкільниками</w:t>
            </w: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 xml:space="preserve">Визначення </w:t>
            </w:r>
            <w:proofErr w:type="gramStart"/>
            <w:r w:rsidRPr="008D7054">
              <w:rPr>
                <w:rFonts w:ascii="Times New Roman" w:hAnsi="Times New Roman"/>
                <w:sz w:val="28"/>
                <w:szCs w:val="28"/>
              </w:rPr>
              <w:t>р</w:t>
            </w:r>
            <w:proofErr w:type="gramEnd"/>
            <w:r w:rsidRPr="008D7054">
              <w:rPr>
                <w:rFonts w:ascii="Times New Roman" w:hAnsi="Times New Roman"/>
                <w:sz w:val="28"/>
                <w:szCs w:val="28"/>
              </w:rPr>
              <w:t>івня розвитку дітей, їх обізнаності у сферах життєдіяльності, визначення проміжних результатів.</w:t>
            </w:r>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1 раз на квартал</w:t>
            </w:r>
          </w:p>
        </w:tc>
      </w:tr>
      <w:tr w:rsidR="00F444AC" w:rsidRPr="008D7054" w:rsidTr="00F444AC">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3.</w:t>
            </w:r>
          </w:p>
        </w:tc>
        <w:tc>
          <w:tcPr>
            <w:tcW w:w="277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Аналіз планів освітньої роботи з дітьми</w:t>
            </w: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Виявлення стану виконання державних вимог дошкільної освіти</w:t>
            </w:r>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щотижнево</w:t>
            </w:r>
          </w:p>
        </w:tc>
      </w:tr>
      <w:tr w:rsidR="00F444AC" w:rsidRPr="008D7054" w:rsidTr="00F444AC">
        <w:trPr>
          <w:trHeight w:val="1515"/>
        </w:trPr>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4.</w:t>
            </w:r>
          </w:p>
        </w:tc>
        <w:tc>
          <w:tcPr>
            <w:tcW w:w="277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Анкетування, тестування педагогів, батькі</w:t>
            </w:r>
            <w:proofErr w:type="gramStart"/>
            <w:r w:rsidRPr="008D7054">
              <w:rPr>
                <w:rFonts w:ascii="Times New Roman" w:hAnsi="Times New Roman"/>
                <w:sz w:val="28"/>
                <w:szCs w:val="28"/>
              </w:rPr>
              <w:t>в</w:t>
            </w:r>
            <w:proofErr w:type="gramEnd"/>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 xml:space="preserve">Отримання </w:t>
            </w:r>
            <w:proofErr w:type="gramStart"/>
            <w:r w:rsidRPr="008D7054">
              <w:rPr>
                <w:rFonts w:ascii="Times New Roman" w:hAnsi="Times New Roman"/>
                <w:sz w:val="28"/>
                <w:szCs w:val="28"/>
              </w:rPr>
              <w:t>р</w:t>
            </w:r>
            <w:proofErr w:type="gramEnd"/>
            <w:r w:rsidRPr="008D7054">
              <w:rPr>
                <w:rFonts w:ascii="Times New Roman" w:hAnsi="Times New Roman"/>
                <w:sz w:val="28"/>
                <w:szCs w:val="28"/>
              </w:rPr>
              <w:t>ізноманітного емпіричного матеріалу про необхідні аспекти діяльності педагогів, батьків</w:t>
            </w:r>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За потребою, протягом року</w:t>
            </w:r>
          </w:p>
        </w:tc>
      </w:tr>
      <w:tr w:rsidR="00F444AC" w:rsidRPr="008D7054" w:rsidTr="00F444AC">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5.</w:t>
            </w:r>
          </w:p>
        </w:tc>
        <w:tc>
          <w:tcPr>
            <w:tcW w:w="277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Педагогічна діагностика професійної діяльності педагогі</w:t>
            </w:r>
            <w:proofErr w:type="gramStart"/>
            <w:r w:rsidRPr="008D7054">
              <w:rPr>
                <w:rFonts w:ascii="Times New Roman" w:hAnsi="Times New Roman"/>
                <w:sz w:val="28"/>
                <w:szCs w:val="28"/>
              </w:rPr>
              <w:t>в</w:t>
            </w:r>
            <w:proofErr w:type="gramEnd"/>
            <w:r w:rsidRPr="008D7054">
              <w:rPr>
                <w:rFonts w:ascii="Times New Roman" w:hAnsi="Times New Roman"/>
                <w:sz w:val="28"/>
                <w:szCs w:val="28"/>
              </w:rPr>
              <w:t>.</w:t>
            </w: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 xml:space="preserve">Визначення </w:t>
            </w:r>
            <w:proofErr w:type="gramStart"/>
            <w:r w:rsidRPr="008D7054">
              <w:rPr>
                <w:rFonts w:ascii="Times New Roman" w:hAnsi="Times New Roman"/>
                <w:sz w:val="28"/>
                <w:szCs w:val="28"/>
              </w:rPr>
              <w:t>р</w:t>
            </w:r>
            <w:proofErr w:type="gramEnd"/>
            <w:r w:rsidRPr="008D7054">
              <w:rPr>
                <w:rFonts w:ascii="Times New Roman" w:hAnsi="Times New Roman"/>
                <w:sz w:val="28"/>
                <w:szCs w:val="28"/>
              </w:rPr>
              <w:t>івня професійної  компетентності педагогів</w:t>
            </w:r>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Вересень, квітень</w:t>
            </w:r>
          </w:p>
        </w:tc>
      </w:tr>
      <w:tr w:rsidR="00F444AC" w:rsidRPr="008D7054" w:rsidTr="00F444AC">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6.</w:t>
            </w:r>
          </w:p>
        </w:tc>
        <w:tc>
          <w:tcPr>
            <w:tcW w:w="277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Моніторинг стану здоров'я дітей</w:t>
            </w: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 xml:space="preserve">Визначення груп здоров'я за </w:t>
            </w:r>
            <w:proofErr w:type="gramStart"/>
            <w:r w:rsidRPr="008D7054">
              <w:rPr>
                <w:rFonts w:ascii="Times New Roman" w:hAnsi="Times New Roman"/>
                <w:sz w:val="28"/>
                <w:szCs w:val="28"/>
              </w:rPr>
              <w:t>п</w:t>
            </w:r>
            <w:proofErr w:type="gramEnd"/>
            <w:r w:rsidRPr="008D7054">
              <w:rPr>
                <w:rFonts w:ascii="Times New Roman" w:hAnsi="Times New Roman"/>
                <w:sz w:val="28"/>
                <w:szCs w:val="28"/>
              </w:rPr>
              <w:t>ідсумками поглибленого медичного огляду</w:t>
            </w:r>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Вересень, квітень</w:t>
            </w:r>
          </w:p>
        </w:tc>
      </w:tr>
      <w:tr w:rsidR="00F444AC" w:rsidRPr="008D7054" w:rsidTr="00F444AC">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7.</w:t>
            </w:r>
          </w:p>
        </w:tc>
        <w:tc>
          <w:tcPr>
            <w:tcW w:w="277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Моніторинг стану захворюваності дітей  та відвідування ДНЗ</w:t>
            </w: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Визначення індексу здоров'я дошкільникі</w:t>
            </w:r>
            <w:proofErr w:type="gramStart"/>
            <w:r w:rsidRPr="008D7054">
              <w:rPr>
                <w:rFonts w:ascii="Times New Roman" w:hAnsi="Times New Roman"/>
                <w:sz w:val="28"/>
                <w:szCs w:val="28"/>
              </w:rPr>
              <w:t>в</w:t>
            </w:r>
            <w:proofErr w:type="gramEnd"/>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 xml:space="preserve">1 раз на </w:t>
            </w:r>
            <w:proofErr w:type="gramStart"/>
            <w:r w:rsidRPr="008D7054">
              <w:rPr>
                <w:rFonts w:ascii="Times New Roman" w:hAnsi="Times New Roman"/>
                <w:sz w:val="28"/>
                <w:szCs w:val="28"/>
              </w:rPr>
              <w:t>м</w:t>
            </w:r>
            <w:proofErr w:type="gramEnd"/>
            <w:r w:rsidRPr="008D7054">
              <w:rPr>
                <w:rFonts w:ascii="Times New Roman" w:hAnsi="Times New Roman"/>
                <w:sz w:val="28"/>
                <w:szCs w:val="28"/>
              </w:rPr>
              <w:t>ісяць, 1 раз на квартал</w:t>
            </w:r>
          </w:p>
        </w:tc>
      </w:tr>
      <w:tr w:rsidR="00F444AC" w:rsidRPr="008D7054" w:rsidTr="00F444AC">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lastRenderedPageBreak/>
              <w:t>8.</w:t>
            </w:r>
          </w:p>
        </w:tc>
        <w:tc>
          <w:tcPr>
            <w:tcW w:w="277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Моніторинг фізичного розвитку дітей</w:t>
            </w: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Виявлення ефективності розвитку фізичних якостей дітей</w:t>
            </w:r>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Вересень, квітень</w:t>
            </w:r>
          </w:p>
        </w:tc>
      </w:tr>
      <w:tr w:rsidR="00F444AC" w:rsidRPr="008D7054" w:rsidTr="00F444AC">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9.</w:t>
            </w:r>
          </w:p>
        </w:tc>
        <w:tc>
          <w:tcPr>
            <w:tcW w:w="277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 xml:space="preserve">Педагогічний аналіз діяльності ДНЗ за навчальний </w:t>
            </w:r>
            <w:proofErr w:type="gramStart"/>
            <w:r w:rsidRPr="008D7054">
              <w:rPr>
                <w:rFonts w:ascii="Times New Roman" w:hAnsi="Times New Roman"/>
                <w:sz w:val="28"/>
                <w:szCs w:val="28"/>
              </w:rPr>
              <w:t>р</w:t>
            </w:r>
            <w:proofErr w:type="gramEnd"/>
            <w:r w:rsidRPr="008D7054">
              <w:rPr>
                <w:rFonts w:ascii="Times New Roman" w:hAnsi="Times New Roman"/>
                <w:sz w:val="28"/>
                <w:szCs w:val="28"/>
              </w:rPr>
              <w:t>ік</w:t>
            </w: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Виявлення недолі</w:t>
            </w:r>
            <w:proofErr w:type="gramStart"/>
            <w:r w:rsidRPr="008D7054">
              <w:rPr>
                <w:rFonts w:ascii="Times New Roman" w:hAnsi="Times New Roman"/>
                <w:sz w:val="28"/>
                <w:szCs w:val="28"/>
              </w:rPr>
              <w:t>к</w:t>
            </w:r>
            <w:proofErr w:type="gramEnd"/>
            <w:r w:rsidRPr="008D7054">
              <w:rPr>
                <w:rFonts w:ascii="Times New Roman" w:hAnsi="Times New Roman"/>
                <w:sz w:val="28"/>
                <w:szCs w:val="28"/>
              </w:rPr>
              <w:t>ів та прогнозування вирішення проблем</w:t>
            </w:r>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F444AC" w:rsidRPr="008D7054" w:rsidRDefault="00F444AC" w:rsidP="00F444AC">
            <w:pPr>
              <w:spacing w:before="150" w:after="180" w:line="240" w:lineRule="auto"/>
              <w:rPr>
                <w:rFonts w:ascii="Times New Roman" w:hAnsi="Times New Roman"/>
                <w:sz w:val="28"/>
                <w:szCs w:val="28"/>
              </w:rPr>
            </w:pPr>
            <w:r w:rsidRPr="008D7054">
              <w:rPr>
                <w:rFonts w:ascii="Times New Roman" w:hAnsi="Times New Roman"/>
                <w:sz w:val="28"/>
                <w:szCs w:val="28"/>
              </w:rPr>
              <w:t>травень, серпень</w:t>
            </w:r>
          </w:p>
        </w:tc>
      </w:tr>
    </w:tbl>
    <w:p w:rsidR="00F444AC" w:rsidRDefault="00F444AC" w:rsidP="00F444AC">
      <w:pPr>
        <w:spacing w:after="0" w:line="240" w:lineRule="auto"/>
        <w:rPr>
          <w:rFonts w:ascii="Times New Roman" w:hAnsi="Times New Roman"/>
          <w:sz w:val="28"/>
          <w:szCs w:val="28"/>
          <w:lang w:val="uk-UA"/>
        </w:rPr>
      </w:pPr>
    </w:p>
    <w:p w:rsidR="00F444AC" w:rsidRDefault="00F444AC" w:rsidP="00F444AC">
      <w:pPr>
        <w:spacing w:after="0" w:line="240" w:lineRule="auto"/>
        <w:jc w:val="both"/>
        <w:rPr>
          <w:rFonts w:ascii="Times New Roman" w:hAnsi="Times New Roman"/>
          <w:b/>
          <w:sz w:val="28"/>
          <w:szCs w:val="28"/>
          <w:lang w:val="uk-UA"/>
        </w:rPr>
      </w:pPr>
      <w:r w:rsidRPr="00997F80">
        <w:rPr>
          <w:rFonts w:ascii="Times New Roman" w:hAnsi="Times New Roman"/>
          <w:b/>
          <w:sz w:val="28"/>
          <w:szCs w:val="28"/>
          <w:lang w:val="uk-UA"/>
        </w:rPr>
        <w:t xml:space="preserve">                                                  Розділ 4</w:t>
      </w:r>
    </w:p>
    <w:p w:rsidR="00BA2841" w:rsidRPr="00997F80" w:rsidRDefault="00BA2841" w:rsidP="00F444AC">
      <w:pPr>
        <w:spacing w:after="0" w:line="240" w:lineRule="auto"/>
        <w:jc w:val="both"/>
        <w:rPr>
          <w:rFonts w:ascii="Times New Roman" w:hAnsi="Times New Roman"/>
          <w:b/>
          <w:sz w:val="28"/>
          <w:szCs w:val="28"/>
          <w:lang w:val="uk-UA"/>
        </w:rPr>
      </w:pPr>
    </w:p>
    <w:p w:rsidR="00F444AC" w:rsidRDefault="0041245F" w:rsidP="00F444AC">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             </w:t>
      </w:r>
      <w:r w:rsidR="00F444AC">
        <w:rPr>
          <w:rFonts w:ascii="Times New Roman" w:hAnsi="Times New Roman"/>
          <w:sz w:val="28"/>
          <w:szCs w:val="28"/>
          <w:lang w:val="uk-UA"/>
        </w:rPr>
        <w:t xml:space="preserve">  </w:t>
      </w:r>
      <w:r w:rsidR="00F444AC" w:rsidRPr="00997F80">
        <w:rPr>
          <w:rFonts w:ascii="Times New Roman" w:hAnsi="Times New Roman"/>
          <w:sz w:val="28"/>
          <w:szCs w:val="28"/>
        </w:rPr>
        <w:t xml:space="preserve"> </w:t>
      </w:r>
      <w:r w:rsidR="00F444AC" w:rsidRPr="00997F80">
        <w:rPr>
          <w:rFonts w:ascii="Times New Roman" w:hAnsi="Times New Roman"/>
          <w:b/>
          <w:sz w:val="28"/>
          <w:szCs w:val="28"/>
        </w:rPr>
        <w:t xml:space="preserve">Наступність </w:t>
      </w:r>
      <w:r w:rsidR="00F444AC">
        <w:rPr>
          <w:rFonts w:ascii="Times New Roman" w:hAnsi="Times New Roman"/>
          <w:b/>
          <w:sz w:val="28"/>
          <w:szCs w:val="28"/>
          <w:lang w:val="uk-UA"/>
        </w:rPr>
        <w:t xml:space="preserve">у роботі дошкільного </w:t>
      </w:r>
      <w:proofErr w:type="gramStart"/>
      <w:r w:rsidR="00F444AC">
        <w:rPr>
          <w:rFonts w:ascii="Times New Roman" w:hAnsi="Times New Roman"/>
          <w:b/>
          <w:sz w:val="28"/>
          <w:szCs w:val="28"/>
          <w:lang w:val="uk-UA"/>
        </w:rPr>
        <w:t>п</w:t>
      </w:r>
      <w:proofErr w:type="gramEnd"/>
      <w:r w:rsidR="00F444AC">
        <w:rPr>
          <w:rFonts w:ascii="Times New Roman" w:hAnsi="Times New Roman"/>
          <w:b/>
          <w:sz w:val="28"/>
          <w:szCs w:val="28"/>
          <w:lang w:val="uk-UA"/>
        </w:rPr>
        <w:t>ідрозділу та школи</w:t>
      </w:r>
    </w:p>
    <w:p w:rsidR="00BA2841" w:rsidRPr="00997F80" w:rsidRDefault="00BA2841" w:rsidP="00F444AC">
      <w:pPr>
        <w:spacing w:after="0" w:line="240" w:lineRule="auto"/>
        <w:jc w:val="both"/>
        <w:rPr>
          <w:rFonts w:ascii="Times New Roman" w:hAnsi="Times New Roman"/>
          <w:sz w:val="28"/>
          <w:szCs w:val="28"/>
          <w:lang w:val="uk-UA"/>
        </w:rPr>
      </w:pPr>
    </w:p>
    <w:p w:rsidR="00F444AC" w:rsidRPr="00997F80" w:rsidRDefault="00F444AC" w:rsidP="0041245F">
      <w:pPr>
        <w:spacing w:after="0" w:line="240" w:lineRule="auto"/>
        <w:jc w:val="both"/>
        <w:rPr>
          <w:rFonts w:ascii="Times New Roman" w:hAnsi="Times New Roman"/>
          <w:sz w:val="28"/>
          <w:szCs w:val="28"/>
          <w:lang w:val="uk-UA"/>
        </w:rPr>
      </w:pPr>
      <w:r w:rsidRPr="00AA141D">
        <w:rPr>
          <w:rFonts w:ascii="Times New Roman" w:hAnsi="Times New Roman"/>
          <w:sz w:val="28"/>
          <w:szCs w:val="28"/>
          <w:lang w:val="uk-UA"/>
        </w:rPr>
        <w:t xml:space="preserve">Випускники ДНЗ в подальшому мають навчатися в </w:t>
      </w:r>
      <w:r>
        <w:rPr>
          <w:rFonts w:ascii="Times New Roman" w:hAnsi="Times New Roman"/>
          <w:sz w:val="28"/>
          <w:szCs w:val="28"/>
          <w:lang w:val="uk-UA"/>
        </w:rPr>
        <w:t xml:space="preserve">шкільному підрозділі </w:t>
      </w:r>
      <w:r w:rsidR="00AA141D">
        <w:rPr>
          <w:rFonts w:ascii="Times New Roman" w:hAnsi="Times New Roman"/>
          <w:color w:val="000000"/>
          <w:sz w:val="28"/>
          <w:szCs w:val="28"/>
          <w:lang w:val="uk-UA"/>
        </w:rPr>
        <w:t>КЗ « Гонорівська гімназія Студенянської сільської ради Вінницької області».</w:t>
      </w:r>
    </w:p>
    <w:p w:rsidR="00F444AC" w:rsidRPr="00997F80" w:rsidRDefault="00F444AC" w:rsidP="0041245F">
      <w:pPr>
        <w:spacing w:after="0" w:line="240" w:lineRule="auto"/>
        <w:jc w:val="both"/>
        <w:rPr>
          <w:rFonts w:ascii="Times New Roman" w:hAnsi="Times New Roman"/>
          <w:sz w:val="28"/>
          <w:szCs w:val="28"/>
        </w:rPr>
      </w:pPr>
      <w:r w:rsidRPr="00997F80">
        <w:rPr>
          <w:rFonts w:ascii="Times New Roman" w:hAnsi="Times New Roman"/>
          <w:sz w:val="28"/>
          <w:szCs w:val="28"/>
        </w:rPr>
        <w:t>Планами наступності передбачено змі</w:t>
      </w:r>
      <w:proofErr w:type="gramStart"/>
      <w:r w:rsidRPr="00997F80">
        <w:rPr>
          <w:rFonts w:ascii="Times New Roman" w:hAnsi="Times New Roman"/>
          <w:sz w:val="28"/>
          <w:szCs w:val="28"/>
        </w:rPr>
        <w:t>ст</w:t>
      </w:r>
      <w:proofErr w:type="gramEnd"/>
      <w:r w:rsidRPr="00997F80">
        <w:rPr>
          <w:rFonts w:ascii="Times New Roman" w:hAnsi="Times New Roman"/>
          <w:sz w:val="28"/>
          <w:szCs w:val="28"/>
        </w:rPr>
        <w:t xml:space="preserve"> роботи на навчальний рік за такими напрямками роботи як:</w:t>
      </w:r>
    </w:p>
    <w:p w:rsidR="00F444AC" w:rsidRPr="00997F80" w:rsidRDefault="00F444AC" w:rsidP="00F444AC">
      <w:pPr>
        <w:spacing w:after="0" w:line="240" w:lineRule="auto"/>
        <w:ind w:hanging="360"/>
        <w:jc w:val="both"/>
        <w:rPr>
          <w:rFonts w:ascii="Open Sans" w:hAnsi="Open Sans"/>
          <w:sz w:val="28"/>
          <w:szCs w:val="28"/>
        </w:rPr>
      </w:pPr>
      <w:r w:rsidRPr="00997F80">
        <w:rPr>
          <w:rFonts w:ascii="Times New Roman" w:hAnsi="Times New Roman"/>
          <w:sz w:val="28"/>
          <w:szCs w:val="28"/>
        </w:rPr>
        <w:t>1.      Робота з кадрами (спільні заходи, консультування, робота веб-сайту тощо)</w:t>
      </w:r>
    </w:p>
    <w:p w:rsidR="00F444AC" w:rsidRPr="00997F80" w:rsidRDefault="00F444AC" w:rsidP="00F444AC">
      <w:pPr>
        <w:spacing w:after="0" w:line="240" w:lineRule="auto"/>
        <w:ind w:hanging="360"/>
        <w:jc w:val="both"/>
        <w:rPr>
          <w:rFonts w:ascii="Open Sans" w:hAnsi="Open Sans"/>
          <w:sz w:val="28"/>
          <w:szCs w:val="28"/>
        </w:rPr>
      </w:pPr>
      <w:r w:rsidRPr="00997F80">
        <w:rPr>
          <w:rFonts w:ascii="Times New Roman" w:hAnsi="Times New Roman"/>
          <w:sz w:val="28"/>
          <w:szCs w:val="28"/>
        </w:rPr>
        <w:t xml:space="preserve">2.      Робота з батьками (конкурси, виставки, спільні батьківські збори, засідання батьківського комітету, дні відкритих дверей, </w:t>
      </w:r>
      <w:proofErr w:type="gramStart"/>
      <w:r w:rsidRPr="00997F80">
        <w:rPr>
          <w:rFonts w:ascii="Times New Roman" w:hAnsi="Times New Roman"/>
          <w:sz w:val="28"/>
          <w:szCs w:val="28"/>
        </w:rPr>
        <w:t>зустр</w:t>
      </w:r>
      <w:proofErr w:type="gramEnd"/>
      <w:r w:rsidRPr="00997F80">
        <w:rPr>
          <w:rFonts w:ascii="Times New Roman" w:hAnsi="Times New Roman"/>
          <w:sz w:val="28"/>
          <w:szCs w:val="28"/>
        </w:rPr>
        <w:t>ічей з цікавими людьми, народними умільцями, концерти, свята, фестивалі, пам’ятки-поради, консультації,  робота веб-сайту тощо)</w:t>
      </w:r>
    </w:p>
    <w:p w:rsidR="00F444AC" w:rsidRDefault="00F444AC" w:rsidP="00F444AC">
      <w:pPr>
        <w:spacing w:after="0" w:line="240" w:lineRule="auto"/>
        <w:ind w:hanging="360"/>
        <w:jc w:val="both"/>
        <w:rPr>
          <w:rFonts w:ascii="Open Sans" w:hAnsi="Open Sans"/>
          <w:sz w:val="28"/>
          <w:szCs w:val="28"/>
          <w:lang w:val="uk-UA"/>
        </w:rPr>
      </w:pPr>
      <w:r w:rsidRPr="00997F80">
        <w:rPr>
          <w:rFonts w:ascii="Times New Roman" w:hAnsi="Times New Roman"/>
          <w:sz w:val="28"/>
          <w:szCs w:val="28"/>
        </w:rPr>
        <w:t>3.      Робота з дітьми (екскурсії, читання художньої літератури про школу; бесіди з дошкільниками про навчання в школі; надання інформації про життя дітей-школярів через спостереження за їх діяльністю, бесіди, мін</w:t>
      </w:r>
      <w:proofErr w:type="gramStart"/>
      <w:r w:rsidRPr="00997F80">
        <w:rPr>
          <w:rFonts w:ascii="Times New Roman" w:hAnsi="Times New Roman"/>
          <w:sz w:val="28"/>
          <w:szCs w:val="28"/>
        </w:rPr>
        <w:t>і-</w:t>
      </w:r>
      <w:proofErr w:type="gramEnd"/>
      <w:r w:rsidRPr="00997F80">
        <w:rPr>
          <w:rFonts w:ascii="Times New Roman" w:hAnsi="Times New Roman"/>
          <w:sz w:val="28"/>
          <w:szCs w:val="28"/>
        </w:rPr>
        <w:t>заняття тощо)</w:t>
      </w:r>
    </w:p>
    <w:p w:rsidR="00BA2841" w:rsidRPr="001F044E" w:rsidRDefault="00F444AC" w:rsidP="001F044E">
      <w:pPr>
        <w:spacing w:after="0" w:line="240" w:lineRule="auto"/>
        <w:ind w:hanging="360"/>
        <w:jc w:val="both"/>
        <w:rPr>
          <w:rFonts w:ascii="Open Sans" w:hAnsi="Open Sans"/>
          <w:sz w:val="28"/>
          <w:szCs w:val="28"/>
          <w:lang w:val="uk-UA"/>
        </w:rPr>
      </w:pPr>
      <w:r w:rsidRPr="00997F80">
        <w:rPr>
          <w:rFonts w:ascii="Times New Roman" w:hAnsi="Times New Roman"/>
          <w:sz w:val="28"/>
          <w:szCs w:val="28"/>
          <w:lang w:val="uk-UA"/>
        </w:rPr>
        <w:t>5.</w:t>
      </w:r>
      <w:r w:rsidRPr="00997F80">
        <w:rPr>
          <w:rFonts w:ascii="Times New Roman" w:hAnsi="Times New Roman"/>
          <w:sz w:val="28"/>
          <w:szCs w:val="28"/>
        </w:rPr>
        <w:t>      </w:t>
      </w:r>
      <w:r w:rsidRPr="00997F80">
        <w:rPr>
          <w:rFonts w:ascii="Times New Roman" w:hAnsi="Times New Roman"/>
          <w:sz w:val="28"/>
          <w:szCs w:val="28"/>
          <w:lang w:val="uk-UA"/>
        </w:rPr>
        <w:t>Управлінська діяльність (забезпечення наступності в роботі дитячого садка та школи, як умови розвитку індивідуальності від 3-7 років, виконання плану наступності</w:t>
      </w:r>
      <w:r w:rsidRPr="00997F80">
        <w:rPr>
          <w:rFonts w:ascii="Times New Roman" w:hAnsi="Times New Roman"/>
          <w:sz w:val="28"/>
          <w:szCs w:val="28"/>
        </w:rPr>
        <w:t> </w:t>
      </w:r>
      <w:r w:rsidRPr="00997F80">
        <w:rPr>
          <w:rFonts w:ascii="Times New Roman" w:hAnsi="Times New Roman"/>
          <w:sz w:val="28"/>
          <w:szCs w:val="28"/>
          <w:lang w:val="uk-UA"/>
        </w:rPr>
        <w:t xml:space="preserve"> тощо)</w:t>
      </w:r>
    </w:p>
    <w:p w:rsidR="00BA2841" w:rsidRPr="00997F80" w:rsidRDefault="00BA2841" w:rsidP="00F444AC">
      <w:pPr>
        <w:spacing w:after="0" w:line="240" w:lineRule="auto"/>
        <w:rPr>
          <w:rFonts w:ascii="Times New Roman" w:hAnsi="Times New Roman"/>
          <w:sz w:val="28"/>
          <w:szCs w:val="28"/>
          <w:lang w:val="uk-UA"/>
        </w:rPr>
      </w:pPr>
    </w:p>
    <w:p w:rsidR="00566823" w:rsidRDefault="00566823" w:rsidP="00390229">
      <w:pPr>
        <w:pStyle w:val="Default"/>
        <w:jc w:val="both"/>
        <w:rPr>
          <w:b/>
          <w:bCs/>
          <w:sz w:val="28"/>
          <w:szCs w:val="28"/>
          <w:lang w:val="uk-UA"/>
        </w:rPr>
      </w:pPr>
    </w:p>
    <w:p w:rsidR="00A65E20" w:rsidRDefault="00A65E20" w:rsidP="00390229">
      <w:pPr>
        <w:pStyle w:val="Default"/>
        <w:jc w:val="both"/>
        <w:rPr>
          <w:b/>
          <w:bCs/>
          <w:sz w:val="28"/>
          <w:szCs w:val="28"/>
          <w:lang w:val="uk-UA"/>
        </w:rPr>
      </w:pPr>
      <w:r>
        <w:rPr>
          <w:b/>
          <w:bCs/>
          <w:sz w:val="28"/>
          <w:szCs w:val="28"/>
          <w:lang w:val="uk-UA"/>
        </w:rPr>
        <w:t xml:space="preserve">                                  </w:t>
      </w:r>
      <w:r w:rsidR="00BA2841">
        <w:rPr>
          <w:b/>
          <w:bCs/>
          <w:sz w:val="28"/>
          <w:szCs w:val="28"/>
          <w:lang w:val="uk-UA"/>
        </w:rPr>
        <w:t xml:space="preserve">    </w:t>
      </w:r>
      <w:r>
        <w:rPr>
          <w:b/>
          <w:bCs/>
          <w:sz w:val="28"/>
          <w:szCs w:val="28"/>
          <w:lang w:val="uk-UA"/>
        </w:rPr>
        <w:t xml:space="preserve"> ІІ  ШКІЛЬНИЙ ПІДРОЗДІЛ</w:t>
      </w:r>
    </w:p>
    <w:p w:rsidR="00A65E20" w:rsidRDefault="00A65E20" w:rsidP="00390229">
      <w:pPr>
        <w:pStyle w:val="Default"/>
        <w:jc w:val="both"/>
        <w:rPr>
          <w:b/>
          <w:bCs/>
          <w:sz w:val="28"/>
          <w:szCs w:val="28"/>
          <w:lang w:val="uk-UA"/>
        </w:rPr>
      </w:pPr>
    </w:p>
    <w:p w:rsidR="001B39B7" w:rsidRPr="007905AB" w:rsidRDefault="00A65E20" w:rsidP="00390229">
      <w:pPr>
        <w:pStyle w:val="Default"/>
        <w:jc w:val="both"/>
        <w:rPr>
          <w:b/>
          <w:bCs/>
          <w:sz w:val="28"/>
          <w:szCs w:val="28"/>
          <w:lang w:val="uk-UA"/>
        </w:rPr>
      </w:pPr>
      <w:r>
        <w:rPr>
          <w:b/>
          <w:bCs/>
          <w:sz w:val="28"/>
          <w:szCs w:val="28"/>
          <w:lang w:val="uk-UA"/>
        </w:rPr>
        <w:t xml:space="preserve">                                                              Розділ 1</w:t>
      </w:r>
    </w:p>
    <w:p w:rsidR="00A65E20" w:rsidRDefault="00A65E20" w:rsidP="00446877">
      <w:pPr>
        <w:pStyle w:val="Default"/>
        <w:ind w:firstLine="709"/>
        <w:jc w:val="both"/>
        <w:rPr>
          <w:b/>
          <w:bCs/>
          <w:sz w:val="28"/>
          <w:szCs w:val="28"/>
          <w:lang w:val="uk-UA"/>
        </w:rPr>
      </w:pPr>
      <w:r>
        <w:rPr>
          <w:b/>
          <w:bCs/>
          <w:lang w:val="uk-UA"/>
        </w:rPr>
        <w:t xml:space="preserve">                          </w:t>
      </w:r>
      <w:r w:rsidR="00D07F77" w:rsidRPr="004D3C45">
        <w:rPr>
          <w:b/>
          <w:bCs/>
          <w:sz w:val="28"/>
          <w:szCs w:val="28"/>
          <w:lang w:val="uk-UA"/>
        </w:rPr>
        <w:t xml:space="preserve">Призначення  </w:t>
      </w:r>
      <w:r>
        <w:rPr>
          <w:b/>
          <w:bCs/>
          <w:sz w:val="28"/>
          <w:szCs w:val="28"/>
          <w:lang w:val="uk-UA"/>
        </w:rPr>
        <w:t>шкільного підрозділу</w:t>
      </w:r>
      <w:r w:rsidR="00D07F77" w:rsidRPr="004D3C45">
        <w:rPr>
          <w:b/>
          <w:bCs/>
          <w:sz w:val="28"/>
          <w:szCs w:val="28"/>
          <w:lang w:val="uk-UA"/>
        </w:rPr>
        <w:t xml:space="preserve"> </w:t>
      </w:r>
    </w:p>
    <w:p w:rsidR="00AA141D" w:rsidRDefault="00AA141D" w:rsidP="00AA141D">
      <w:pPr>
        <w:pStyle w:val="Default"/>
        <w:ind w:firstLine="709"/>
        <w:jc w:val="center"/>
        <w:rPr>
          <w:b/>
          <w:sz w:val="28"/>
          <w:szCs w:val="28"/>
          <w:lang w:val="uk-UA"/>
        </w:rPr>
      </w:pPr>
      <w:r w:rsidRPr="00AA141D">
        <w:rPr>
          <w:b/>
          <w:sz w:val="28"/>
          <w:szCs w:val="28"/>
          <w:lang w:val="uk-UA"/>
        </w:rPr>
        <w:t>КЗ « Гонорівська гімназія</w:t>
      </w:r>
    </w:p>
    <w:p w:rsidR="007905AB" w:rsidRPr="00AA141D" w:rsidRDefault="00AA141D" w:rsidP="00AA141D">
      <w:pPr>
        <w:pStyle w:val="Default"/>
        <w:ind w:firstLine="709"/>
        <w:jc w:val="center"/>
        <w:rPr>
          <w:b/>
          <w:bCs/>
          <w:sz w:val="28"/>
          <w:szCs w:val="28"/>
          <w:lang w:val="uk-UA"/>
        </w:rPr>
      </w:pPr>
      <w:r w:rsidRPr="00AA141D">
        <w:rPr>
          <w:b/>
          <w:sz w:val="28"/>
          <w:szCs w:val="28"/>
          <w:lang w:val="uk-UA"/>
        </w:rPr>
        <w:t>Студенянської сільської ради Вінницької області»</w:t>
      </w:r>
    </w:p>
    <w:p w:rsidR="001C5441" w:rsidRPr="00A65E20" w:rsidRDefault="001C5441" w:rsidP="007905AB">
      <w:pPr>
        <w:pStyle w:val="Default"/>
        <w:ind w:firstLine="709"/>
        <w:rPr>
          <w:sz w:val="28"/>
          <w:szCs w:val="28"/>
          <w:lang w:val="uk-UA"/>
        </w:rPr>
      </w:pPr>
      <w:r w:rsidRPr="00A65E20">
        <w:rPr>
          <w:sz w:val="28"/>
          <w:szCs w:val="28"/>
          <w:lang w:val="uk-UA"/>
        </w:rPr>
        <w:t xml:space="preserve">Призначення освітнього навчального закладу </w:t>
      </w:r>
      <w:r w:rsidR="00D07F77" w:rsidRPr="00A65E20">
        <w:rPr>
          <w:sz w:val="28"/>
          <w:szCs w:val="28"/>
          <w:lang w:val="uk-UA"/>
        </w:rPr>
        <w:t>полягає в наданні якісної базової</w:t>
      </w:r>
      <w:r w:rsidRPr="00A65E20">
        <w:rPr>
          <w:sz w:val="28"/>
          <w:szCs w:val="28"/>
          <w:lang w:val="uk-UA"/>
        </w:rPr>
        <w:t xml:space="preserve"> загал</w:t>
      </w:r>
      <w:r w:rsidR="00D07F77" w:rsidRPr="00A65E20">
        <w:rPr>
          <w:sz w:val="28"/>
          <w:szCs w:val="28"/>
          <w:lang w:val="uk-UA"/>
        </w:rPr>
        <w:t>ьної освіти дітям</w:t>
      </w:r>
      <w:r w:rsidR="00A65E20" w:rsidRPr="00A65E20">
        <w:rPr>
          <w:sz w:val="28"/>
          <w:szCs w:val="28"/>
          <w:lang w:val="uk-UA"/>
        </w:rPr>
        <w:t xml:space="preserve"> громади</w:t>
      </w:r>
      <w:r w:rsidRPr="00A65E20">
        <w:rPr>
          <w:sz w:val="28"/>
          <w:szCs w:val="28"/>
          <w:lang w:val="uk-UA"/>
        </w:rPr>
        <w:t>, забезпеченні їх всебічного розвитку, виховання і самореалізації особистості</w:t>
      </w:r>
      <w:r w:rsidR="0096037F" w:rsidRPr="00A65E20">
        <w:rPr>
          <w:sz w:val="28"/>
          <w:szCs w:val="28"/>
          <w:lang w:val="uk-UA"/>
        </w:rPr>
        <w:t xml:space="preserve">, </w:t>
      </w:r>
      <w:r w:rsidRPr="00A65E20">
        <w:rPr>
          <w:sz w:val="28"/>
          <w:szCs w:val="28"/>
          <w:lang w:val="uk-UA"/>
        </w:rPr>
        <w:t xml:space="preserve">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1C5441" w:rsidRPr="00A65E20" w:rsidRDefault="001C5441" w:rsidP="007905AB">
      <w:pPr>
        <w:pStyle w:val="Default"/>
        <w:ind w:firstLine="709"/>
        <w:rPr>
          <w:sz w:val="28"/>
          <w:szCs w:val="28"/>
          <w:lang w:val="uk-UA"/>
        </w:rPr>
      </w:pPr>
      <w:r w:rsidRPr="00A65E20">
        <w:rPr>
          <w:sz w:val="28"/>
          <w:szCs w:val="28"/>
          <w:lang w:val="uk-UA"/>
        </w:rPr>
        <w:lastRenderedPageBreak/>
        <w:t xml:space="preserve">Досягнення цієї мети забезпечується шляхом формування ключових компетентностей, необхідних кожній сучасній людині для успішної життєдіяльності. </w:t>
      </w:r>
    </w:p>
    <w:p w:rsidR="001C5441" w:rsidRPr="00A65E20" w:rsidRDefault="001C5441" w:rsidP="007905AB">
      <w:pPr>
        <w:pStyle w:val="Default"/>
        <w:ind w:firstLine="709"/>
        <w:rPr>
          <w:sz w:val="28"/>
          <w:szCs w:val="28"/>
          <w:lang w:val="uk-UA"/>
        </w:rPr>
      </w:pPr>
      <w:r w:rsidRPr="00A65E20">
        <w:rPr>
          <w:sz w:val="28"/>
          <w:szCs w:val="28"/>
          <w:lang w:val="uk-UA"/>
        </w:rPr>
        <w:t xml:space="preserve">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 </w:t>
      </w:r>
    </w:p>
    <w:p w:rsidR="001C5441" w:rsidRPr="00A65E20" w:rsidRDefault="001C5441" w:rsidP="007905AB">
      <w:pPr>
        <w:pStyle w:val="Default"/>
        <w:ind w:firstLine="709"/>
        <w:rPr>
          <w:sz w:val="28"/>
          <w:szCs w:val="28"/>
          <w:lang w:val="uk-UA"/>
        </w:rPr>
      </w:pPr>
      <w:r w:rsidRPr="00A65E20">
        <w:rPr>
          <w:sz w:val="28"/>
          <w:szCs w:val="28"/>
          <w:lang w:val="uk-UA"/>
        </w:rPr>
        <w:t xml:space="preserve">Основним засобом реалізації призначення загальноосвітнього закладу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 </w:t>
      </w:r>
    </w:p>
    <w:p w:rsidR="001C5441" w:rsidRPr="00A65E20" w:rsidRDefault="001C5441" w:rsidP="004D3C45">
      <w:pPr>
        <w:pStyle w:val="Default"/>
        <w:numPr>
          <w:ilvl w:val="0"/>
          <w:numId w:val="9"/>
        </w:numPr>
        <w:ind w:left="0" w:firstLine="709"/>
        <w:rPr>
          <w:sz w:val="28"/>
          <w:szCs w:val="28"/>
          <w:lang w:val="uk-UA"/>
        </w:rPr>
      </w:pPr>
      <w:r w:rsidRPr="00A65E20">
        <w:rPr>
          <w:sz w:val="28"/>
          <w:szCs w:val="28"/>
          <w:lang w:val="uk-UA"/>
        </w:rPr>
        <w:t xml:space="preserve">уведення в навчальний план предметів і курсів, що сприяють загальнокультурному розвитку особистості та формують гуманістичний світогляд; </w:t>
      </w:r>
    </w:p>
    <w:p w:rsidR="001C5441" w:rsidRPr="00A65E20" w:rsidRDefault="001C5441" w:rsidP="004D3C45">
      <w:pPr>
        <w:pStyle w:val="Default"/>
        <w:numPr>
          <w:ilvl w:val="0"/>
          <w:numId w:val="9"/>
        </w:numPr>
        <w:ind w:left="0" w:firstLine="709"/>
        <w:rPr>
          <w:sz w:val="28"/>
          <w:szCs w:val="28"/>
          <w:lang w:val="uk-UA"/>
        </w:rPr>
      </w:pPr>
      <w:r w:rsidRPr="00A65E20">
        <w:rPr>
          <w:sz w:val="28"/>
          <w:szCs w:val="28"/>
          <w:lang w:val="uk-UA"/>
        </w:rPr>
        <w:t xml:space="preserve">надання учням можливості спробувати себе в різних видах діяльності (інтелектуальної, трудової, художньо-естетичної тощо); </w:t>
      </w:r>
    </w:p>
    <w:p w:rsidR="001C5441" w:rsidRPr="00A65E20" w:rsidRDefault="001C5441" w:rsidP="004D3C45">
      <w:pPr>
        <w:pStyle w:val="Default"/>
        <w:numPr>
          <w:ilvl w:val="0"/>
          <w:numId w:val="9"/>
        </w:numPr>
        <w:ind w:left="0" w:firstLine="709"/>
        <w:rPr>
          <w:sz w:val="28"/>
          <w:szCs w:val="28"/>
          <w:lang w:val="uk-UA"/>
        </w:rPr>
      </w:pPr>
      <w:r w:rsidRPr="00A65E20">
        <w:rPr>
          <w:sz w:val="28"/>
          <w:szCs w:val="28"/>
          <w:lang w:val="uk-UA"/>
        </w:rPr>
        <w:t xml:space="preserve">оригінальна організація навчальної діяльності, інтеграція навчальної та позанавчальної діяльності; </w:t>
      </w:r>
    </w:p>
    <w:p w:rsidR="001C5441" w:rsidRPr="00A65E20" w:rsidRDefault="001C5441" w:rsidP="007905AB">
      <w:pPr>
        <w:pStyle w:val="Default"/>
        <w:ind w:firstLine="709"/>
        <w:rPr>
          <w:sz w:val="28"/>
          <w:szCs w:val="28"/>
          <w:lang w:val="uk-UA"/>
        </w:rPr>
      </w:pPr>
      <w:r w:rsidRPr="00A65E20">
        <w:rPr>
          <w:sz w:val="28"/>
          <w:szCs w:val="28"/>
          <w:lang w:val="uk-UA"/>
        </w:rPr>
        <w:t xml:space="preserve">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 </w:t>
      </w:r>
    </w:p>
    <w:p w:rsidR="001C5441" w:rsidRPr="00A65E20" w:rsidRDefault="001C5441" w:rsidP="007905AB">
      <w:pPr>
        <w:pStyle w:val="Default"/>
        <w:ind w:firstLine="709"/>
        <w:rPr>
          <w:sz w:val="28"/>
          <w:szCs w:val="28"/>
          <w:lang w:val="uk-UA"/>
        </w:rPr>
      </w:pPr>
      <w:r w:rsidRPr="00A65E20">
        <w:rPr>
          <w:sz w:val="28"/>
          <w:szCs w:val="28"/>
          <w:lang w:val="uk-UA"/>
        </w:rPr>
        <w:t>Реа</w:t>
      </w:r>
      <w:r w:rsidR="00912B12" w:rsidRPr="00A65E20">
        <w:rPr>
          <w:sz w:val="28"/>
          <w:szCs w:val="28"/>
          <w:lang w:val="uk-UA"/>
        </w:rPr>
        <w:t xml:space="preserve">лізація освітньої програми </w:t>
      </w:r>
      <w:r w:rsidR="00A65E20">
        <w:rPr>
          <w:sz w:val="28"/>
          <w:szCs w:val="28"/>
          <w:lang w:val="uk-UA"/>
        </w:rPr>
        <w:t>школи</w:t>
      </w:r>
      <w:r w:rsidRPr="00A65E20">
        <w:rPr>
          <w:sz w:val="28"/>
          <w:szCs w:val="28"/>
          <w:lang w:val="uk-UA"/>
        </w:rPr>
        <w:t xml:space="preserve"> здійснюється через </w:t>
      </w:r>
      <w:r w:rsidR="00A65E20">
        <w:rPr>
          <w:sz w:val="28"/>
          <w:szCs w:val="28"/>
          <w:lang w:val="uk-UA"/>
        </w:rPr>
        <w:t xml:space="preserve">два </w:t>
      </w:r>
      <w:r w:rsidRPr="00A65E20">
        <w:rPr>
          <w:sz w:val="28"/>
          <w:szCs w:val="28"/>
          <w:lang w:val="uk-UA"/>
        </w:rPr>
        <w:t xml:space="preserve">рівні освіти: </w:t>
      </w:r>
    </w:p>
    <w:p w:rsidR="001C5441" w:rsidRPr="00A65E20" w:rsidRDefault="001C5441" w:rsidP="007905AB">
      <w:pPr>
        <w:pStyle w:val="Default"/>
        <w:ind w:firstLine="709"/>
        <w:rPr>
          <w:sz w:val="28"/>
          <w:szCs w:val="28"/>
          <w:lang w:val="uk-UA"/>
        </w:rPr>
      </w:pPr>
      <w:r w:rsidRPr="00A65E20">
        <w:rPr>
          <w:sz w:val="28"/>
          <w:szCs w:val="28"/>
          <w:lang w:val="uk-UA"/>
        </w:rPr>
        <w:t xml:space="preserve">початкова освіта тривалістю чотири роки; </w:t>
      </w:r>
    </w:p>
    <w:p w:rsidR="001C5441" w:rsidRPr="00A65E20" w:rsidRDefault="001C5441" w:rsidP="007905AB">
      <w:pPr>
        <w:pStyle w:val="Default"/>
        <w:ind w:firstLine="709"/>
        <w:rPr>
          <w:sz w:val="28"/>
          <w:szCs w:val="28"/>
          <w:lang w:val="uk-UA"/>
        </w:rPr>
      </w:pPr>
      <w:r w:rsidRPr="00A65E20">
        <w:rPr>
          <w:sz w:val="28"/>
          <w:szCs w:val="28"/>
          <w:lang w:val="uk-UA"/>
        </w:rPr>
        <w:t>базова середня освіта тривалістю п’ять рокі</w:t>
      </w:r>
      <w:r w:rsidR="00F62588" w:rsidRPr="00A65E20">
        <w:rPr>
          <w:sz w:val="28"/>
          <w:szCs w:val="28"/>
          <w:lang w:val="uk-UA"/>
        </w:rPr>
        <w:t>в.</w:t>
      </w:r>
      <w:r w:rsidRPr="00A65E20">
        <w:rPr>
          <w:sz w:val="28"/>
          <w:szCs w:val="28"/>
          <w:lang w:val="uk-UA"/>
        </w:rPr>
        <w:t xml:space="preserve"> </w:t>
      </w:r>
    </w:p>
    <w:p w:rsidR="001C5441" w:rsidRPr="00A65E20" w:rsidRDefault="001C5441" w:rsidP="007905AB">
      <w:pPr>
        <w:pStyle w:val="Default"/>
        <w:ind w:firstLine="709"/>
        <w:rPr>
          <w:sz w:val="28"/>
          <w:szCs w:val="28"/>
          <w:lang w:val="uk-UA"/>
        </w:rPr>
      </w:pPr>
    </w:p>
    <w:p w:rsidR="00A65E20" w:rsidRDefault="00A93D6D" w:rsidP="00A93D6D">
      <w:pPr>
        <w:pStyle w:val="Default"/>
        <w:rPr>
          <w:b/>
          <w:bCs/>
          <w:sz w:val="28"/>
          <w:szCs w:val="28"/>
          <w:lang w:val="uk-UA"/>
        </w:rPr>
      </w:pPr>
      <w:r w:rsidRPr="00A65E20">
        <w:rPr>
          <w:b/>
          <w:bCs/>
          <w:sz w:val="28"/>
          <w:szCs w:val="28"/>
          <w:lang w:val="uk-UA"/>
        </w:rPr>
        <w:t xml:space="preserve">   </w:t>
      </w:r>
      <w:r w:rsidR="00A65E20">
        <w:rPr>
          <w:b/>
          <w:bCs/>
          <w:sz w:val="28"/>
          <w:szCs w:val="28"/>
          <w:lang w:val="uk-UA"/>
        </w:rPr>
        <w:t xml:space="preserve">                                                           Розділ </w:t>
      </w:r>
      <w:r w:rsidRPr="00A65E20">
        <w:rPr>
          <w:b/>
          <w:bCs/>
          <w:sz w:val="28"/>
          <w:szCs w:val="28"/>
          <w:lang w:val="uk-UA"/>
        </w:rPr>
        <w:t xml:space="preserve"> </w:t>
      </w:r>
      <w:r w:rsidR="001C5441" w:rsidRPr="00A65E20">
        <w:rPr>
          <w:b/>
          <w:bCs/>
          <w:sz w:val="28"/>
          <w:szCs w:val="28"/>
          <w:lang w:val="uk-UA"/>
        </w:rPr>
        <w:t>2</w:t>
      </w:r>
      <w:r w:rsidR="00F62588" w:rsidRPr="00A65E20">
        <w:rPr>
          <w:b/>
          <w:bCs/>
          <w:sz w:val="28"/>
          <w:szCs w:val="28"/>
          <w:lang w:val="uk-UA"/>
        </w:rPr>
        <w:t xml:space="preserve">. </w:t>
      </w:r>
      <w:r w:rsidR="001C5441" w:rsidRPr="00A65E20">
        <w:rPr>
          <w:b/>
          <w:bCs/>
          <w:sz w:val="28"/>
          <w:szCs w:val="28"/>
          <w:lang w:val="uk-UA"/>
        </w:rPr>
        <w:t xml:space="preserve"> </w:t>
      </w:r>
    </w:p>
    <w:p w:rsidR="001C5441" w:rsidRDefault="00A65E20" w:rsidP="00A93D6D">
      <w:pPr>
        <w:pStyle w:val="Default"/>
        <w:rPr>
          <w:b/>
          <w:bCs/>
          <w:sz w:val="28"/>
          <w:szCs w:val="28"/>
          <w:lang w:val="uk-UA"/>
        </w:rPr>
      </w:pPr>
      <w:r>
        <w:rPr>
          <w:b/>
          <w:bCs/>
          <w:sz w:val="28"/>
          <w:szCs w:val="28"/>
          <w:lang w:val="uk-UA"/>
        </w:rPr>
        <w:t xml:space="preserve">                                      </w:t>
      </w:r>
      <w:r w:rsidR="00AA141D">
        <w:rPr>
          <w:b/>
          <w:bCs/>
          <w:sz w:val="28"/>
          <w:szCs w:val="28"/>
          <w:lang w:val="uk-UA"/>
        </w:rPr>
        <w:t>Опис "моделі" випускника гімназії</w:t>
      </w:r>
      <w:r w:rsidR="001C5441" w:rsidRPr="00A65E20">
        <w:rPr>
          <w:b/>
          <w:bCs/>
          <w:sz w:val="28"/>
          <w:szCs w:val="28"/>
          <w:lang w:val="uk-UA"/>
        </w:rPr>
        <w:t xml:space="preserve"> </w:t>
      </w:r>
    </w:p>
    <w:p w:rsidR="005C6C38" w:rsidRPr="00A65E20" w:rsidRDefault="005C6C38" w:rsidP="00A93D6D">
      <w:pPr>
        <w:pStyle w:val="Default"/>
        <w:rPr>
          <w:sz w:val="28"/>
          <w:szCs w:val="28"/>
          <w:lang w:val="uk-UA"/>
        </w:rPr>
      </w:pPr>
    </w:p>
    <w:p w:rsidR="001C5441" w:rsidRPr="00A65E20" w:rsidRDefault="001C5441" w:rsidP="007905AB">
      <w:pPr>
        <w:pStyle w:val="Default"/>
        <w:ind w:firstLine="709"/>
        <w:rPr>
          <w:sz w:val="28"/>
          <w:szCs w:val="28"/>
          <w:lang w:val="uk-UA"/>
        </w:rPr>
      </w:pPr>
      <w:r w:rsidRPr="00A65E20">
        <w:rPr>
          <w:sz w:val="28"/>
          <w:szCs w:val="28"/>
          <w:lang w:val="uk-UA"/>
        </w:rPr>
        <w:t xml:space="preserve">Модель випускника </w:t>
      </w:r>
      <w:r w:rsidRPr="00A65E20">
        <w:rPr>
          <w:b/>
          <w:bCs/>
          <w:sz w:val="28"/>
          <w:szCs w:val="28"/>
          <w:lang w:val="uk-UA"/>
        </w:rPr>
        <w:t xml:space="preserve">Нової Української Школи – </w:t>
      </w:r>
      <w:r w:rsidRPr="00A65E20">
        <w:rPr>
          <w:sz w:val="28"/>
          <w:szCs w:val="28"/>
          <w:lang w:val="uk-UA"/>
        </w:rPr>
        <w:t xml:space="preserve">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1C5441" w:rsidRPr="00A65E20" w:rsidRDefault="00AA141D" w:rsidP="007905AB">
      <w:pPr>
        <w:pStyle w:val="Default"/>
        <w:ind w:firstLine="709"/>
        <w:rPr>
          <w:sz w:val="28"/>
          <w:szCs w:val="28"/>
          <w:lang w:val="uk-UA"/>
        </w:rPr>
      </w:pPr>
      <w:r>
        <w:rPr>
          <w:sz w:val="28"/>
          <w:szCs w:val="28"/>
          <w:lang w:val="uk-UA"/>
        </w:rPr>
        <w:lastRenderedPageBreak/>
        <w:t xml:space="preserve">Випускник закладу </w:t>
      </w:r>
      <w:r w:rsidR="001C5441" w:rsidRPr="00A65E20">
        <w:rPr>
          <w:sz w:val="28"/>
          <w:szCs w:val="28"/>
          <w:lang w:val="uk-UA"/>
        </w:rPr>
        <w:t xml:space="preserve"> має міцні знання і вміло користується ними. Знання та вміння отримані учнем тісно взаємопов’язані з його ціннісними орієнтирами. 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 </w:t>
      </w:r>
    </w:p>
    <w:p w:rsidR="001C5441" w:rsidRPr="00A65E20" w:rsidRDefault="001C5441" w:rsidP="007905AB">
      <w:pPr>
        <w:pStyle w:val="Default"/>
        <w:ind w:firstLine="709"/>
        <w:rPr>
          <w:sz w:val="28"/>
          <w:szCs w:val="28"/>
          <w:lang w:val="uk-UA"/>
        </w:rPr>
      </w:pPr>
      <w:r w:rsidRPr="00A65E20">
        <w:rPr>
          <w:b/>
          <w:bCs/>
          <w:sz w:val="28"/>
          <w:szCs w:val="28"/>
          <w:lang w:val="uk-UA"/>
        </w:rPr>
        <w:t xml:space="preserve">Наш випускник </w:t>
      </w:r>
      <w:r w:rsidRPr="00A65E20">
        <w:rPr>
          <w:sz w:val="28"/>
          <w:szCs w:val="28"/>
          <w:lang w:val="uk-UA"/>
        </w:rPr>
        <w:t xml:space="preserve">– це передусім людина творча, з великим потенціалом саморозвитку та самореалізації, широким спектром особистості: </w:t>
      </w:r>
    </w:p>
    <w:p w:rsidR="001C5441" w:rsidRPr="00A65E20" w:rsidRDefault="00AA141D" w:rsidP="004D3C45">
      <w:pPr>
        <w:pStyle w:val="Default"/>
        <w:numPr>
          <w:ilvl w:val="0"/>
          <w:numId w:val="24"/>
        </w:numPr>
        <w:ind w:left="709" w:hanging="283"/>
        <w:rPr>
          <w:sz w:val="28"/>
          <w:szCs w:val="28"/>
          <w:lang w:val="uk-UA"/>
        </w:rPr>
      </w:pPr>
      <w:r>
        <w:rPr>
          <w:sz w:val="28"/>
          <w:szCs w:val="28"/>
          <w:lang w:val="uk-UA"/>
        </w:rPr>
        <w:t>випускник гімназії</w:t>
      </w:r>
      <w:r w:rsidR="001C5441" w:rsidRPr="00A65E20">
        <w:rPr>
          <w:sz w:val="28"/>
          <w:szCs w:val="28"/>
          <w:lang w:val="uk-UA"/>
        </w:rPr>
        <w:t xml:space="preserve"> добре проінформована особистість; </w:t>
      </w:r>
    </w:p>
    <w:p w:rsidR="001C5441" w:rsidRPr="00A65E20" w:rsidRDefault="001C5441" w:rsidP="004D3C45">
      <w:pPr>
        <w:pStyle w:val="Default"/>
        <w:numPr>
          <w:ilvl w:val="0"/>
          <w:numId w:val="24"/>
        </w:numPr>
        <w:ind w:left="709" w:hanging="283"/>
        <w:rPr>
          <w:sz w:val="28"/>
          <w:szCs w:val="28"/>
          <w:lang w:val="uk-UA"/>
        </w:rPr>
      </w:pPr>
      <w:r w:rsidRPr="00A65E20">
        <w:rPr>
          <w:sz w:val="28"/>
          <w:szCs w:val="28"/>
          <w:lang w:val="uk-UA"/>
        </w:rPr>
        <w:t xml:space="preserve">прагне до самоосвіти та вдосконалення; </w:t>
      </w:r>
    </w:p>
    <w:p w:rsidR="001C5441" w:rsidRPr="00A65E20" w:rsidRDefault="001C5441" w:rsidP="004D3C45">
      <w:pPr>
        <w:pStyle w:val="Default"/>
        <w:numPr>
          <w:ilvl w:val="0"/>
          <w:numId w:val="24"/>
        </w:numPr>
        <w:ind w:left="709" w:hanging="283"/>
        <w:rPr>
          <w:sz w:val="28"/>
          <w:szCs w:val="28"/>
          <w:lang w:val="uk-UA"/>
        </w:rPr>
      </w:pPr>
      <w:r w:rsidRPr="00A65E20">
        <w:rPr>
          <w:sz w:val="28"/>
          <w:szCs w:val="28"/>
          <w:lang w:val="uk-UA"/>
        </w:rPr>
        <w:t xml:space="preserve">готовий брати активну участь у суспільно-культурному житті громади, держави; </w:t>
      </w:r>
    </w:p>
    <w:p w:rsidR="001C5441" w:rsidRPr="00A65E20" w:rsidRDefault="001C5441" w:rsidP="004D3C45">
      <w:pPr>
        <w:pStyle w:val="Default"/>
        <w:numPr>
          <w:ilvl w:val="0"/>
          <w:numId w:val="24"/>
        </w:numPr>
        <w:ind w:left="709" w:hanging="283"/>
        <w:rPr>
          <w:sz w:val="28"/>
          <w:szCs w:val="28"/>
          <w:lang w:val="uk-UA"/>
        </w:rPr>
      </w:pPr>
      <w:r w:rsidRPr="00A65E20">
        <w:rPr>
          <w:sz w:val="28"/>
          <w:szCs w:val="28"/>
          <w:lang w:val="uk-UA"/>
        </w:rPr>
        <w:t xml:space="preserve">є свідомим громадянином, готовим відповідати за свої вчинки; </w:t>
      </w:r>
    </w:p>
    <w:p w:rsidR="001C5441" w:rsidRPr="00A65E20" w:rsidRDefault="001C5441" w:rsidP="004D3C45">
      <w:pPr>
        <w:pStyle w:val="Default"/>
        <w:numPr>
          <w:ilvl w:val="0"/>
          <w:numId w:val="23"/>
        </w:numPr>
        <w:rPr>
          <w:sz w:val="28"/>
          <w:szCs w:val="28"/>
          <w:lang w:val="uk-UA"/>
        </w:rPr>
      </w:pPr>
      <w:r w:rsidRPr="00A65E20">
        <w:rPr>
          <w:sz w:val="28"/>
          <w:szCs w:val="28"/>
          <w:lang w:val="uk-UA"/>
        </w:rPr>
        <w:t xml:space="preserve">свідомо ставиться до свого здоров’я та довкілля; </w:t>
      </w:r>
    </w:p>
    <w:p w:rsidR="001C5441" w:rsidRPr="00A65E20" w:rsidRDefault="001C5441" w:rsidP="004D3C45">
      <w:pPr>
        <w:pStyle w:val="Default"/>
        <w:numPr>
          <w:ilvl w:val="0"/>
          <w:numId w:val="23"/>
        </w:numPr>
        <w:rPr>
          <w:sz w:val="28"/>
          <w:szCs w:val="28"/>
          <w:lang w:val="uk-UA"/>
        </w:rPr>
      </w:pPr>
      <w:r w:rsidRPr="00A65E20">
        <w:rPr>
          <w:sz w:val="28"/>
          <w:szCs w:val="28"/>
          <w:lang w:val="uk-UA"/>
        </w:rPr>
        <w:t xml:space="preserve">мислить креативно, використовуючи увесь свій творчий потенціал. </w:t>
      </w:r>
    </w:p>
    <w:p w:rsidR="001C5441" w:rsidRPr="00A65E20" w:rsidRDefault="001C5441" w:rsidP="007905AB">
      <w:pPr>
        <w:pStyle w:val="Default"/>
        <w:ind w:firstLine="709"/>
        <w:rPr>
          <w:b/>
          <w:bCs/>
          <w:sz w:val="28"/>
          <w:szCs w:val="28"/>
          <w:lang w:val="uk-UA"/>
        </w:rPr>
      </w:pPr>
      <w:r w:rsidRPr="00A65E20">
        <w:rPr>
          <w:b/>
          <w:bCs/>
          <w:sz w:val="28"/>
          <w:szCs w:val="28"/>
          <w:lang w:val="uk-UA"/>
        </w:rPr>
        <w:t xml:space="preserve">Випускник компетентний у ставленні до життя — реалізує себе через самопізнання, саморозуміння та інтелектуальну культуру. </w:t>
      </w:r>
    </w:p>
    <w:p w:rsidR="001C5441" w:rsidRPr="00A65E20" w:rsidRDefault="00AA141D" w:rsidP="007905AB">
      <w:pPr>
        <w:pStyle w:val="Default"/>
        <w:ind w:firstLine="709"/>
        <w:rPr>
          <w:sz w:val="28"/>
          <w:szCs w:val="28"/>
          <w:lang w:val="uk-UA"/>
        </w:rPr>
      </w:pPr>
      <w:r>
        <w:rPr>
          <w:b/>
          <w:bCs/>
          <w:sz w:val="28"/>
          <w:szCs w:val="28"/>
          <w:lang w:val="uk-UA"/>
        </w:rPr>
        <w:t xml:space="preserve">Випускник початкової школи </w:t>
      </w:r>
      <w:r w:rsidR="001C5441" w:rsidRPr="00A65E20">
        <w:rPr>
          <w:b/>
          <w:bCs/>
          <w:sz w:val="28"/>
          <w:szCs w:val="28"/>
          <w:lang w:val="uk-UA"/>
        </w:rPr>
        <w:t xml:space="preserve"> </w:t>
      </w:r>
      <w:r w:rsidR="001C5441" w:rsidRPr="00A65E20">
        <w:rPr>
          <w:sz w:val="28"/>
          <w:szCs w:val="28"/>
          <w:lang w:val="uk-UA"/>
        </w:rPr>
        <w:t xml:space="preserve">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 </w:t>
      </w:r>
    </w:p>
    <w:p w:rsidR="001C5441" w:rsidRPr="00A65E20" w:rsidRDefault="001C5441" w:rsidP="007905AB">
      <w:pPr>
        <w:pStyle w:val="Default"/>
        <w:ind w:firstLine="709"/>
        <w:rPr>
          <w:sz w:val="28"/>
          <w:szCs w:val="28"/>
          <w:lang w:val="uk-UA"/>
        </w:rPr>
      </w:pPr>
      <w:r w:rsidRPr="00A65E20">
        <w:rPr>
          <w:b/>
          <w:bCs/>
          <w:sz w:val="28"/>
          <w:szCs w:val="28"/>
          <w:lang w:val="uk-UA"/>
        </w:rPr>
        <w:t xml:space="preserve">Випускник базової основної школи володіє певними якостями і вміннями </w:t>
      </w:r>
      <w:r w:rsidRPr="00A65E20">
        <w:rPr>
          <w:sz w:val="28"/>
          <w:szCs w:val="28"/>
          <w:lang w:val="uk-UA"/>
        </w:rPr>
        <w:t xml:space="preserve">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 </w:t>
      </w:r>
    </w:p>
    <w:p w:rsidR="001C5441" w:rsidRPr="00A65E20" w:rsidRDefault="001C5441" w:rsidP="007905AB">
      <w:pPr>
        <w:pStyle w:val="Default"/>
        <w:ind w:firstLine="709"/>
        <w:rPr>
          <w:sz w:val="28"/>
          <w:szCs w:val="28"/>
          <w:lang w:val="uk-UA"/>
        </w:rPr>
      </w:pPr>
      <w:r w:rsidRPr="00A65E20">
        <w:rPr>
          <w:b/>
          <w:bCs/>
          <w:sz w:val="28"/>
          <w:szCs w:val="28"/>
          <w:lang w:val="uk-UA"/>
        </w:rPr>
        <w:t xml:space="preserve">Наш випускник </w:t>
      </w:r>
      <w:r w:rsidRPr="00A65E20">
        <w:rPr>
          <w:sz w:val="28"/>
          <w:szCs w:val="28"/>
          <w:lang w:val="uk-UA"/>
        </w:rPr>
        <w:t xml:space="preserve">- свідомий громадянин і патріот своєї країни, готовий до сміливих і успішних кроків у майбутнє. </w:t>
      </w:r>
    </w:p>
    <w:p w:rsidR="004D3C45" w:rsidRPr="00A65E20" w:rsidRDefault="00BA2841" w:rsidP="004D3C45">
      <w:pPr>
        <w:shd w:val="clear" w:color="auto" w:fill="FFFFFF"/>
        <w:spacing w:after="0" w:line="240" w:lineRule="auto"/>
        <w:jc w:val="center"/>
        <w:rPr>
          <w:rFonts w:ascii="Times New Roman" w:hAnsi="Times New Roman"/>
          <w:color w:val="686868"/>
          <w:sz w:val="28"/>
          <w:szCs w:val="28"/>
        </w:rPr>
      </w:pPr>
      <w:r>
        <w:rPr>
          <w:rFonts w:ascii="Times New Roman" w:hAnsi="Times New Roman"/>
          <w:color w:val="000000"/>
          <w:sz w:val="28"/>
          <w:szCs w:val="28"/>
          <w:lang w:val="uk-UA"/>
        </w:rPr>
        <w:t xml:space="preserve">    </w:t>
      </w:r>
      <w:r w:rsidR="004D3C45" w:rsidRPr="00A65E20">
        <w:rPr>
          <w:rFonts w:ascii="Times New Roman" w:hAnsi="Times New Roman"/>
          <w:color w:val="000000"/>
          <w:sz w:val="28"/>
          <w:szCs w:val="28"/>
          <w:lang w:val="uk-UA"/>
        </w:rPr>
        <w:t>  </w:t>
      </w:r>
    </w:p>
    <w:p w:rsidR="00BA2841" w:rsidRDefault="00A65E20" w:rsidP="007107AF">
      <w:pPr>
        <w:pStyle w:val="Default"/>
        <w:ind w:firstLine="709"/>
        <w:rPr>
          <w:b/>
          <w:sz w:val="28"/>
          <w:szCs w:val="28"/>
          <w:lang w:val="uk-UA"/>
        </w:rPr>
      </w:pPr>
      <w:r w:rsidRPr="00A65E20">
        <w:rPr>
          <w:b/>
          <w:sz w:val="28"/>
          <w:szCs w:val="28"/>
          <w:lang w:val="uk-UA"/>
        </w:rPr>
        <w:t xml:space="preserve">                                       </w:t>
      </w:r>
      <w:r w:rsidR="00BA2841">
        <w:rPr>
          <w:b/>
          <w:sz w:val="28"/>
          <w:szCs w:val="28"/>
          <w:lang w:val="uk-UA"/>
        </w:rPr>
        <w:t xml:space="preserve">   </w:t>
      </w:r>
      <w:r w:rsidRPr="00A65E20">
        <w:rPr>
          <w:b/>
          <w:sz w:val="28"/>
          <w:szCs w:val="28"/>
          <w:lang w:val="uk-UA"/>
        </w:rPr>
        <w:t xml:space="preserve">  Розділ  3</w:t>
      </w:r>
    </w:p>
    <w:p w:rsidR="007107AF" w:rsidRPr="00A65E20" w:rsidRDefault="007107AF" w:rsidP="007107AF">
      <w:pPr>
        <w:pStyle w:val="Default"/>
        <w:ind w:firstLine="709"/>
        <w:rPr>
          <w:b/>
          <w:sz w:val="28"/>
          <w:szCs w:val="28"/>
          <w:lang w:val="uk-UA"/>
        </w:rPr>
      </w:pPr>
    </w:p>
    <w:p w:rsidR="001C5441" w:rsidRDefault="00A65E20" w:rsidP="00A93D6D">
      <w:pPr>
        <w:pStyle w:val="Default"/>
        <w:rPr>
          <w:b/>
          <w:bCs/>
          <w:sz w:val="28"/>
          <w:szCs w:val="28"/>
          <w:lang w:val="uk-UA"/>
        </w:rPr>
      </w:pPr>
      <w:r>
        <w:rPr>
          <w:b/>
          <w:bCs/>
          <w:sz w:val="28"/>
          <w:szCs w:val="28"/>
          <w:lang w:val="uk-UA"/>
        </w:rPr>
        <w:t xml:space="preserve"> </w:t>
      </w:r>
      <w:r w:rsidR="001C5441" w:rsidRPr="00A65E20">
        <w:rPr>
          <w:b/>
          <w:bCs/>
          <w:sz w:val="28"/>
          <w:szCs w:val="28"/>
          <w:lang w:val="uk-UA"/>
        </w:rPr>
        <w:t xml:space="preserve"> </w:t>
      </w:r>
      <w:r>
        <w:rPr>
          <w:b/>
          <w:bCs/>
          <w:sz w:val="28"/>
          <w:szCs w:val="28"/>
          <w:lang w:val="uk-UA"/>
        </w:rPr>
        <w:t xml:space="preserve">                  </w:t>
      </w:r>
      <w:r w:rsidR="001C5441" w:rsidRPr="00A65E20">
        <w:rPr>
          <w:b/>
          <w:bCs/>
          <w:sz w:val="28"/>
          <w:szCs w:val="28"/>
          <w:lang w:val="uk-UA"/>
        </w:rPr>
        <w:t>Цілі та</w:t>
      </w:r>
      <w:r w:rsidR="00912B12" w:rsidRPr="00A65E20">
        <w:rPr>
          <w:b/>
          <w:bCs/>
          <w:sz w:val="28"/>
          <w:szCs w:val="28"/>
          <w:lang w:val="uk-UA"/>
        </w:rPr>
        <w:t xml:space="preserve"> задачі освітнього процесу навчального закладу</w:t>
      </w:r>
      <w:r w:rsidR="001C5441" w:rsidRPr="00A65E20">
        <w:rPr>
          <w:b/>
          <w:bCs/>
          <w:sz w:val="28"/>
          <w:szCs w:val="28"/>
          <w:lang w:val="uk-UA"/>
        </w:rPr>
        <w:t xml:space="preserve"> </w:t>
      </w:r>
    </w:p>
    <w:p w:rsidR="00BA2841" w:rsidRPr="00A65E20" w:rsidRDefault="00BA2841" w:rsidP="00A93D6D">
      <w:pPr>
        <w:pStyle w:val="Default"/>
        <w:rPr>
          <w:sz w:val="28"/>
          <w:szCs w:val="28"/>
          <w:lang w:val="uk-UA"/>
        </w:rPr>
      </w:pPr>
    </w:p>
    <w:p w:rsidR="001C5441" w:rsidRPr="00A65E20" w:rsidRDefault="001C5441" w:rsidP="007905AB">
      <w:pPr>
        <w:pStyle w:val="Default"/>
        <w:ind w:firstLine="709"/>
        <w:rPr>
          <w:sz w:val="28"/>
          <w:szCs w:val="28"/>
          <w:lang w:val="uk-UA"/>
        </w:rPr>
      </w:pPr>
      <w:r w:rsidRPr="00A65E20">
        <w:rPr>
          <w:sz w:val="28"/>
          <w:szCs w:val="28"/>
          <w:lang w:val="uk-UA"/>
        </w:rPr>
        <w:t>Цілі та задачі освітнього процесу на кожному рівні реалізації освітніх програм повинні бути обумовлені "моделлю" випускн</w:t>
      </w:r>
      <w:r w:rsidR="00912B12" w:rsidRPr="00A65E20">
        <w:rPr>
          <w:sz w:val="28"/>
          <w:szCs w:val="28"/>
          <w:lang w:val="uk-UA"/>
        </w:rPr>
        <w:t>ика, призначенням і місцем навчального закладу</w:t>
      </w:r>
      <w:r w:rsidRPr="00A65E20">
        <w:rPr>
          <w:sz w:val="28"/>
          <w:szCs w:val="28"/>
          <w:lang w:val="uk-UA"/>
        </w:rPr>
        <w:t xml:space="preserve"> в о</w:t>
      </w:r>
      <w:r w:rsidR="00912B12" w:rsidRPr="00A65E20">
        <w:rPr>
          <w:sz w:val="28"/>
          <w:szCs w:val="28"/>
          <w:lang w:val="uk-UA"/>
        </w:rPr>
        <w:t>світньому просторі села, ОТГ, області</w:t>
      </w:r>
      <w:r w:rsidRPr="00A65E20">
        <w:rPr>
          <w:sz w:val="28"/>
          <w:szCs w:val="28"/>
          <w:lang w:val="uk-UA"/>
        </w:rPr>
        <w:t xml:space="preserve">. Вони повинні бути сформульовані конкретно, бути вимірними, досяжними, визначеними за часом, несуперечливими по відношенню одна до одної. </w:t>
      </w:r>
      <w:r w:rsidRPr="00A65E20">
        <w:rPr>
          <w:sz w:val="28"/>
          <w:szCs w:val="28"/>
          <w:lang w:val="uk-UA"/>
        </w:rPr>
        <w:lastRenderedPageBreak/>
        <w:t xml:space="preserve">Інакше кажучи, відповідати загальним вимогам, що пропонуються до визначення цілей і задач. </w:t>
      </w:r>
    </w:p>
    <w:p w:rsidR="001C5441" w:rsidRPr="00A65E20" w:rsidRDefault="00912B12" w:rsidP="007905AB">
      <w:pPr>
        <w:pStyle w:val="Default"/>
        <w:ind w:firstLine="709"/>
        <w:rPr>
          <w:sz w:val="28"/>
          <w:szCs w:val="28"/>
          <w:lang w:val="uk-UA"/>
        </w:rPr>
      </w:pPr>
      <w:r w:rsidRPr="00A65E20">
        <w:rPr>
          <w:sz w:val="28"/>
          <w:szCs w:val="28"/>
          <w:lang w:val="uk-UA"/>
        </w:rPr>
        <w:t>Перед закладом</w:t>
      </w:r>
      <w:r w:rsidR="001C5441" w:rsidRPr="00A65E20">
        <w:rPr>
          <w:sz w:val="28"/>
          <w:szCs w:val="28"/>
          <w:lang w:val="uk-UA"/>
        </w:rPr>
        <w:t xml:space="preserve"> поставлені такі цілі освітнього процесу: </w:t>
      </w:r>
    </w:p>
    <w:p w:rsidR="001C5441" w:rsidRPr="00A65E20" w:rsidRDefault="001C5441" w:rsidP="007905AB">
      <w:pPr>
        <w:pStyle w:val="Default"/>
        <w:ind w:firstLine="709"/>
        <w:rPr>
          <w:sz w:val="28"/>
          <w:szCs w:val="28"/>
          <w:lang w:val="uk-UA"/>
        </w:rPr>
      </w:pPr>
      <w:r w:rsidRPr="00A65E20">
        <w:rPr>
          <w:sz w:val="28"/>
          <w:szCs w:val="28"/>
          <w:lang w:val="uk-UA"/>
        </w:rPr>
        <w:t>1.</w:t>
      </w:r>
      <w:r w:rsidR="00F62588" w:rsidRPr="00A65E20">
        <w:rPr>
          <w:sz w:val="28"/>
          <w:szCs w:val="28"/>
          <w:lang w:val="uk-UA"/>
        </w:rPr>
        <w:t xml:space="preserve"> </w:t>
      </w:r>
      <w:r w:rsidRPr="00A65E20">
        <w:rPr>
          <w:sz w:val="28"/>
          <w:szCs w:val="28"/>
          <w:lang w:val="uk-UA"/>
        </w:rPr>
        <w:t xml:space="preserve">Забезпечити засвоєння учнями обов'язкового мінімуму змісту </w:t>
      </w:r>
      <w:r w:rsidR="00F62588" w:rsidRPr="00A65E20">
        <w:rPr>
          <w:sz w:val="28"/>
          <w:szCs w:val="28"/>
          <w:lang w:val="uk-UA"/>
        </w:rPr>
        <w:t xml:space="preserve">дошкільної, </w:t>
      </w:r>
      <w:r w:rsidRPr="00A65E20">
        <w:rPr>
          <w:sz w:val="28"/>
          <w:szCs w:val="28"/>
          <w:lang w:val="uk-UA"/>
        </w:rPr>
        <w:t>початков</w:t>
      </w:r>
      <w:r w:rsidR="00F62588" w:rsidRPr="00A65E20">
        <w:rPr>
          <w:sz w:val="28"/>
          <w:szCs w:val="28"/>
          <w:lang w:val="uk-UA"/>
        </w:rPr>
        <w:t xml:space="preserve">ої, основної </w:t>
      </w:r>
      <w:r w:rsidRPr="00A65E20">
        <w:rPr>
          <w:sz w:val="28"/>
          <w:szCs w:val="28"/>
          <w:lang w:val="uk-UA"/>
        </w:rPr>
        <w:t xml:space="preserve"> загальної освіти на рівні вимог </w:t>
      </w:r>
      <w:r w:rsidR="00F62588" w:rsidRPr="00A65E20">
        <w:rPr>
          <w:sz w:val="28"/>
          <w:szCs w:val="28"/>
          <w:lang w:val="uk-UA"/>
        </w:rPr>
        <w:t xml:space="preserve"> Базового компоненту дошкільної освіти та </w:t>
      </w:r>
      <w:r w:rsidRPr="00A65E20">
        <w:rPr>
          <w:sz w:val="28"/>
          <w:szCs w:val="28"/>
          <w:lang w:val="uk-UA"/>
        </w:rPr>
        <w:t xml:space="preserve">державного освітнього стандарту; </w:t>
      </w:r>
    </w:p>
    <w:p w:rsidR="001C5441" w:rsidRPr="00A65E20" w:rsidRDefault="001C5441" w:rsidP="007905AB">
      <w:pPr>
        <w:pStyle w:val="Default"/>
        <w:ind w:firstLine="709"/>
        <w:rPr>
          <w:sz w:val="28"/>
          <w:szCs w:val="28"/>
          <w:lang w:val="uk-UA"/>
        </w:rPr>
      </w:pPr>
      <w:r w:rsidRPr="00A65E20">
        <w:rPr>
          <w:sz w:val="28"/>
          <w:szCs w:val="28"/>
          <w:lang w:val="uk-UA"/>
        </w:rPr>
        <w:t>2.</w:t>
      </w:r>
      <w:r w:rsidR="00F62588" w:rsidRPr="00A65E20">
        <w:rPr>
          <w:sz w:val="28"/>
          <w:szCs w:val="28"/>
          <w:lang w:val="uk-UA"/>
        </w:rPr>
        <w:t xml:space="preserve"> </w:t>
      </w:r>
      <w:r w:rsidRPr="00A65E20">
        <w:rPr>
          <w:sz w:val="28"/>
          <w:szCs w:val="28"/>
          <w:lang w:val="uk-UA"/>
        </w:rPr>
        <w:t xml:space="preserve">Гарантувати наступність освітніх програм усіх рівнів; </w:t>
      </w:r>
    </w:p>
    <w:p w:rsidR="001C5441" w:rsidRPr="00A65E20" w:rsidRDefault="001C5441" w:rsidP="007905AB">
      <w:pPr>
        <w:pStyle w:val="Default"/>
        <w:ind w:firstLine="709"/>
        <w:rPr>
          <w:sz w:val="28"/>
          <w:szCs w:val="28"/>
          <w:lang w:val="uk-UA"/>
        </w:rPr>
      </w:pPr>
      <w:r w:rsidRPr="00A65E20">
        <w:rPr>
          <w:sz w:val="28"/>
          <w:szCs w:val="28"/>
          <w:lang w:val="uk-UA"/>
        </w:rPr>
        <w:t>3.</w:t>
      </w:r>
      <w:r w:rsidR="00F62588" w:rsidRPr="00A65E20">
        <w:rPr>
          <w:sz w:val="28"/>
          <w:szCs w:val="28"/>
          <w:lang w:val="uk-UA"/>
        </w:rPr>
        <w:t xml:space="preserve"> </w:t>
      </w:r>
      <w:r w:rsidRPr="00A65E20">
        <w:rPr>
          <w:sz w:val="28"/>
          <w:szCs w:val="28"/>
          <w:lang w:val="uk-UA"/>
        </w:rPr>
        <w:t xml:space="preserve">Створити основу для адаптації учнів до життя в суспільстві, для усвідомленого вибору та наступного засвоєння професійних освітніх програм; </w:t>
      </w:r>
    </w:p>
    <w:p w:rsidR="00912B12" w:rsidRPr="00A65E20" w:rsidRDefault="001C5441" w:rsidP="007905AB">
      <w:pPr>
        <w:pStyle w:val="Default"/>
        <w:ind w:firstLine="709"/>
        <w:rPr>
          <w:sz w:val="28"/>
          <w:szCs w:val="28"/>
          <w:lang w:val="uk-UA"/>
        </w:rPr>
      </w:pPr>
      <w:r w:rsidRPr="00A65E20">
        <w:rPr>
          <w:sz w:val="28"/>
          <w:szCs w:val="28"/>
          <w:lang w:val="uk-UA"/>
        </w:rPr>
        <w:t xml:space="preserve">4.Формувати позитивну мотивацію учнів до навчальної діяльності; </w:t>
      </w:r>
    </w:p>
    <w:p w:rsidR="001C5441" w:rsidRPr="00A65E20" w:rsidRDefault="001C5441" w:rsidP="007905AB">
      <w:pPr>
        <w:pStyle w:val="Default"/>
        <w:ind w:firstLine="709"/>
        <w:rPr>
          <w:sz w:val="28"/>
          <w:szCs w:val="28"/>
          <w:lang w:val="uk-UA"/>
        </w:rPr>
      </w:pPr>
      <w:r w:rsidRPr="00A65E20">
        <w:rPr>
          <w:sz w:val="28"/>
          <w:szCs w:val="28"/>
          <w:lang w:val="uk-UA"/>
        </w:rPr>
        <w:t xml:space="preserve">5.Забезпечити соціально-педагогічні відносини, що зберігають фізичне, психічне та соціальне здоров'я учнів; </w:t>
      </w:r>
    </w:p>
    <w:p w:rsidR="001C5441" w:rsidRPr="00A65E20" w:rsidRDefault="001C5441" w:rsidP="007905AB">
      <w:pPr>
        <w:pStyle w:val="Default"/>
        <w:ind w:firstLine="709"/>
        <w:rPr>
          <w:sz w:val="28"/>
          <w:szCs w:val="28"/>
          <w:lang w:val="uk-UA"/>
        </w:rPr>
      </w:pPr>
      <w:r w:rsidRPr="00A65E20">
        <w:rPr>
          <w:sz w:val="28"/>
          <w:szCs w:val="28"/>
          <w:lang w:val="uk-UA"/>
        </w:rPr>
        <w:t xml:space="preserve">6. Підвищення кваліфікації педагогічних працівників шляхом своєчасного та якісного проходження курсів перепідготовки; </w:t>
      </w:r>
    </w:p>
    <w:p w:rsidR="001C5441" w:rsidRPr="00A65E20" w:rsidRDefault="001C5441" w:rsidP="007905AB">
      <w:pPr>
        <w:pStyle w:val="Default"/>
        <w:ind w:firstLine="709"/>
        <w:rPr>
          <w:sz w:val="28"/>
          <w:szCs w:val="28"/>
          <w:lang w:val="uk-UA"/>
        </w:rPr>
      </w:pPr>
      <w:r w:rsidRPr="00A65E20">
        <w:rPr>
          <w:sz w:val="28"/>
          <w:szCs w:val="28"/>
          <w:lang w:val="uk-UA"/>
        </w:rPr>
        <w:t xml:space="preserve">7.Проведення атестації та сертифікації педагогів; </w:t>
      </w:r>
    </w:p>
    <w:p w:rsidR="001C5441" w:rsidRPr="00A65E20" w:rsidRDefault="001C5441" w:rsidP="007905AB">
      <w:pPr>
        <w:spacing w:after="0" w:line="240" w:lineRule="auto"/>
        <w:ind w:firstLine="709"/>
        <w:rPr>
          <w:rFonts w:ascii="Times New Roman" w:hAnsi="Times New Roman"/>
          <w:sz w:val="28"/>
          <w:szCs w:val="28"/>
          <w:lang w:val="uk-UA"/>
        </w:rPr>
      </w:pPr>
      <w:r w:rsidRPr="00A65E20">
        <w:rPr>
          <w:rFonts w:ascii="Times New Roman" w:hAnsi="Times New Roman"/>
          <w:sz w:val="28"/>
          <w:szCs w:val="28"/>
          <w:lang w:val="uk-UA"/>
        </w:rPr>
        <w:t>8.Цілеспрямоване вдосконалення навчально-матеріальної</w:t>
      </w:r>
      <w:r w:rsidR="00912B12" w:rsidRPr="00A65E20">
        <w:rPr>
          <w:rFonts w:ascii="Times New Roman" w:hAnsi="Times New Roman"/>
          <w:sz w:val="28"/>
          <w:szCs w:val="28"/>
          <w:lang w:val="uk-UA"/>
        </w:rPr>
        <w:t xml:space="preserve"> бази закладу освіти.</w:t>
      </w:r>
    </w:p>
    <w:p w:rsidR="002631A1" w:rsidRPr="00A65E20" w:rsidRDefault="002631A1" w:rsidP="007905AB">
      <w:pPr>
        <w:spacing w:after="0" w:line="240" w:lineRule="auto"/>
        <w:ind w:firstLine="709"/>
        <w:rPr>
          <w:rFonts w:ascii="Times New Roman" w:hAnsi="Times New Roman"/>
          <w:sz w:val="28"/>
          <w:szCs w:val="28"/>
          <w:lang w:val="uk-UA"/>
        </w:rPr>
      </w:pPr>
    </w:p>
    <w:p w:rsidR="00EF1310" w:rsidRDefault="002631A1" w:rsidP="007C1A90">
      <w:pPr>
        <w:rPr>
          <w:rFonts w:ascii="Times New Roman" w:hAnsi="Times New Roman"/>
          <w:b/>
          <w:bCs/>
          <w:sz w:val="28"/>
          <w:szCs w:val="28"/>
          <w:bdr w:val="none" w:sz="0" w:space="0" w:color="auto" w:frame="1"/>
          <w:lang w:val="uk-UA" w:eastAsia="uk-UA"/>
        </w:rPr>
      </w:pPr>
      <w:r w:rsidRPr="00A65E20">
        <w:rPr>
          <w:rFonts w:ascii="Times New Roman" w:hAnsi="Times New Roman"/>
          <w:b/>
          <w:bCs/>
          <w:sz w:val="28"/>
          <w:szCs w:val="28"/>
          <w:bdr w:val="none" w:sz="0" w:space="0" w:color="auto" w:frame="1"/>
          <w:lang w:val="uk-UA" w:eastAsia="uk-UA"/>
        </w:rPr>
        <w:t xml:space="preserve"> </w:t>
      </w:r>
      <w:r w:rsidR="00EF1310">
        <w:rPr>
          <w:rFonts w:ascii="Times New Roman" w:hAnsi="Times New Roman"/>
          <w:b/>
          <w:bCs/>
          <w:sz w:val="28"/>
          <w:szCs w:val="28"/>
          <w:bdr w:val="none" w:sz="0" w:space="0" w:color="auto" w:frame="1"/>
          <w:lang w:val="uk-UA" w:eastAsia="uk-UA"/>
        </w:rPr>
        <w:t xml:space="preserve">                                                          Розділ  </w:t>
      </w:r>
      <w:r w:rsidR="00981753" w:rsidRPr="00A65E20">
        <w:rPr>
          <w:rFonts w:ascii="Times New Roman" w:hAnsi="Times New Roman"/>
          <w:b/>
          <w:bCs/>
          <w:sz w:val="28"/>
          <w:szCs w:val="28"/>
          <w:bdr w:val="none" w:sz="0" w:space="0" w:color="auto" w:frame="1"/>
          <w:lang w:val="uk-UA" w:eastAsia="uk-UA"/>
        </w:rPr>
        <w:t xml:space="preserve">4 </w:t>
      </w:r>
    </w:p>
    <w:p w:rsidR="00981753" w:rsidRPr="00A65E20" w:rsidRDefault="00EF1310" w:rsidP="007C1A90">
      <w:pPr>
        <w:rPr>
          <w:rFonts w:ascii="Times New Roman" w:hAnsi="Times New Roman"/>
          <w:sz w:val="28"/>
          <w:szCs w:val="28"/>
          <w:lang w:val="uk-UA" w:eastAsia="uk-UA"/>
        </w:rPr>
      </w:pPr>
      <w:r>
        <w:rPr>
          <w:rFonts w:ascii="Times New Roman" w:hAnsi="Times New Roman"/>
          <w:b/>
          <w:bCs/>
          <w:sz w:val="28"/>
          <w:szCs w:val="28"/>
          <w:bdr w:val="none" w:sz="0" w:space="0" w:color="auto" w:frame="1"/>
          <w:lang w:val="uk-UA" w:eastAsia="uk-UA"/>
        </w:rPr>
        <w:t xml:space="preserve">                           </w:t>
      </w:r>
      <w:r w:rsidR="00981753" w:rsidRPr="00A65E20">
        <w:rPr>
          <w:rFonts w:ascii="Times New Roman" w:hAnsi="Times New Roman"/>
          <w:b/>
          <w:bCs/>
          <w:sz w:val="28"/>
          <w:szCs w:val="28"/>
          <w:bdr w:val="none" w:sz="0" w:space="0" w:color="auto" w:frame="1"/>
          <w:lang w:val="uk-UA" w:eastAsia="uk-UA"/>
        </w:rPr>
        <w:t>Навчальний план та його обґрунтування</w:t>
      </w:r>
    </w:p>
    <w:p w:rsidR="008427B8" w:rsidRPr="00A65E20" w:rsidRDefault="00EF1310" w:rsidP="007905AB">
      <w:pPr>
        <w:shd w:val="clear" w:color="auto" w:fill="FFFFFF" w:themeFill="background1"/>
        <w:tabs>
          <w:tab w:val="left" w:pos="0"/>
        </w:tabs>
        <w:spacing w:after="0" w:line="240" w:lineRule="auto"/>
        <w:ind w:left="-567" w:right="142"/>
        <w:rPr>
          <w:rFonts w:ascii="Times New Roman" w:hAnsi="Times New Roman"/>
          <w:sz w:val="28"/>
          <w:szCs w:val="28"/>
          <w:lang w:val="uk-UA"/>
        </w:rPr>
      </w:pPr>
      <w:r>
        <w:rPr>
          <w:rFonts w:ascii="Times New Roman" w:hAnsi="Times New Roman"/>
          <w:bCs/>
          <w:spacing w:val="-6"/>
          <w:sz w:val="28"/>
          <w:szCs w:val="28"/>
          <w:lang w:val="uk-UA"/>
        </w:rPr>
        <w:t xml:space="preserve"> </w:t>
      </w:r>
      <w:r w:rsidR="007D3616" w:rsidRPr="007D3616">
        <w:rPr>
          <w:rFonts w:ascii="Times New Roman" w:hAnsi="Times New Roman"/>
          <w:bCs/>
          <w:spacing w:val="-6"/>
          <w:sz w:val="28"/>
          <w:szCs w:val="28"/>
          <w:lang w:val="uk-UA"/>
        </w:rPr>
        <w:t xml:space="preserve"> </w:t>
      </w:r>
      <w:r w:rsidR="008427B8" w:rsidRPr="00A65E20">
        <w:rPr>
          <w:rFonts w:ascii="Times New Roman" w:hAnsi="Times New Roman"/>
          <w:bCs/>
          <w:spacing w:val="-6"/>
          <w:sz w:val="28"/>
          <w:szCs w:val="28"/>
          <w:lang w:val="uk-UA"/>
        </w:rPr>
        <w:t>Р</w:t>
      </w:r>
      <w:r w:rsidR="002631A1" w:rsidRPr="00A65E20">
        <w:rPr>
          <w:rFonts w:ascii="Times New Roman" w:hAnsi="Times New Roman"/>
          <w:bCs/>
          <w:spacing w:val="-6"/>
          <w:sz w:val="28"/>
          <w:szCs w:val="28"/>
          <w:lang w:val="uk-UA"/>
        </w:rPr>
        <w:t xml:space="preserve">обочий навчальний план   </w:t>
      </w:r>
      <w:r w:rsidR="00AA141D">
        <w:rPr>
          <w:rFonts w:ascii="Times New Roman" w:hAnsi="Times New Roman"/>
          <w:color w:val="000000"/>
          <w:sz w:val="28"/>
          <w:szCs w:val="28"/>
          <w:lang w:val="uk-UA"/>
        </w:rPr>
        <w:t xml:space="preserve">КЗ « Гонорівська гімназія Студенянської сільської ради Вінницької області»  </w:t>
      </w:r>
      <w:r w:rsidR="00AA141D">
        <w:rPr>
          <w:rFonts w:ascii="Times New Roman" w:hAnsi="Times New Roman"/>
          <w:sz w:val="28"/>
          <w:szCs w:val="28"/>
          <w:lang w:val="uk-UA"/>
        </w:rPr>
        <w:t>на 2021</w:t>
      </w:r>
      <w:r w:rsidR="002631A1" w:rsidRPr="00A65E20">
        <w:rPr>
          <w:rFonts w:ascii="Times New Roman" w:hAnsi="Times New Roman"/>
          <w:sz w:val="28"/>
          <w:szCs w:val="28"/>
          <w:lang w:val="uk-UA"/>
        </w:rPr>
        <w:t>-</w:t>
      </w:r>
      <w:r w:rsidR="00AA141D">
        <w:rPr>
          <w:rFonts w:ascii="Times New Roman" w:hAnsi="Times New Roman"/>
          <w:sz w:val="28"/>
          <w:szCs w:val="28"/>
          <w:lang w:val="uk-UA"/>
        </w:rPr>
        <w:t xml:space="preserve">2022 </w:t>
      </w:r>
      <w:r w:rsidR="008427B8" w:rsidRPr="00A65E20">
        <w:rPr>
          <w:rFonts w:ascii="Times New Roman" w:hAnsi="Times New Roman"/>
          <w:sz w:val="28"/>
          <w:szCs w:val="28"/>
          <w:lang w:val="uk-UA"/>
        </w:rPr>
        <w:t xml:space="preserve"> навчальний рік розроблено </w:t>
      </w:r>
      <w:r w:rsidR="005D7008" w:rsidRPr="00A65E20">
        <w:rPr>
          <w:rFonts w:ascii="Times New Roman" w:hAnsi="Times New Roman"/>
          <w:sz w:val="28"/>
          <w:szCs w:val="28"/>
          <w:lang w:val="uk-UA"/>
        </w:rPr>
        <w:t>на основі освітніх</w:t>
      </w:r>
      <w:r w:rsidR="002631A1" w:rsidRPr="00A65E20">
        <w:rPr>
          <w:rFonts w:ascii="Times New Roman" w:hAnsi="Times New Roman"/>
          <w:sz w:val="28"/>
          <w:szCs w:val="28"/>
          <w:lang w:val="uk-UA"/>
        </w:rPr>
        <w:t xml:space="preserve"> програм</w:t>
      </w:r>
      <w:r w:rsidR="00AA141D" w:rsidRPr="00AA141D">
        <w:rPr>
          <w:rFonts w:ascii="Times New Roman" w:hAnsi="Times New Roman"/>
          <w:color w:val="000000"/>
          <w:sz w:val="28"/>
          <w:szCs w:val="28"/>
          <w:lang w:val="uk-UA"/>
        </w:rPr>
        <w:t xml:space="preserve"> </w:t>
      </w:r>
      <w:r w:rsidR="00AA141D">
        <w:rPr>
          <w:rFonts w:ascii="Times New Roman" w:hAnsi="Times New Roman"/>
          <w:color w:val="000000"/>
          <w:sz w:val="28"/>
          <w:szCs w:val="28"/>
          <w:lang w:val="uk-UA"/>
        </w:rPr>
        <w:t>КЗ « Гонорівська гімназія Студенянської сільської ради Вінницької області»</w:t>
      </w:r>
      <w:r w:rsidR="002F6A9A" w:rsidRPr="00A65E20">
        <w:rPr>
          <w:rFonts w:ascii="Times New Roman" w:hAnsi="Times New Roman"/>
          <w:sz w:val="28"/>
          <w:szCs w:val="28"/>
          <w:lang w:val="uk-UA"/>
        </w:rPr>
        <w:t>,</w:t>
      </w:r>
      <w:r w:rsidR="002631A1" w:rsidRPr="00A65E20">
        <w:rPr>
          <w:rFonts w:ascii="Times New Roman" w:hAnsi="Times New Roman"/>
          <w:sz w:val="28"/>
          <w:szCs w:val="28"/>
          <w:lang w:val="uk-UA"/>
        </w:rPr>
        <w:t xml:space="preserve"> </w:t>
      </w:r>
      <w:r w:rsidR="002F6A9A" w:rsidRPr="00A65E20">
        <w:rPr>
          <w:rFonts w:ascii="Times New Roman" w:hAnsi="Times New Roman"/>
          <w:sz w:val="28"/>
          <w:szCs w:val="28"/>
          <w:lang w:val="uk-UA"/>
        </w:rPr>
        <w:t xml:space="preserve">погоджених педагогічною радою </w:t>
      </w:r>
      <w:r w:rsidR="00AA141D">
        <w:rPr>
          <w:rFonts w:ascii="Times New Roman" w:hAnsi="Times New Roman"/>
          <w:sz w:val="28"/>
          <w:szCs w:val="28"/>
          <w:lang w:val="uk-UA"/>
        </w:rPr>
        <w:t>закладу ( протокол №1 від 31.08.2021</w:t>
      </w:r>
      <w:r w:rsidR="002F6A9A" w:rsidRPr="00A65E20">
        <w:rPr>
          <w:rFonts w:ascii="Times New Roman" w:hAnsi="Times New Roman"/>
          <w:sz w:val="28"/>
          <w:szCs w:val="28"/>
          <w:lang w:val="uk-UA"/>
        </w:rPr>
        <w:t xml:space="preserve"> року),</w:t>
      </w:r>
      <w:r w:rsidR="008427B8" w:rsidRPr="00A65E20">
        <w:rPr>
          <w:rFonts w:ascii="Times New Roman" w:hAnsi="Times New Roman"/>
          <w:sz w:val="28"/>
          <w:szCs w:val="28"/>
          <w:lang w:val="uk-UA"/>
        </w:rPr>
        <w:t xml:space="preserve"> </w:t>
      </w:r>
      <w:r>
        <w:rPr>
          <w:rFonts w:ascii="Times New Roman" w:hAnsi="Times New Roman"/>
          <w:sz w:val="28"/>
          <w:szCs w:val="28"/>
          <w:lang w:val="uk-UA"/>
        </w:rPr>
        <w:t xml:space="preserve"> </w:t>
      </w:r>
      <w:r w:rsidR="008427B8" w:rsidRPr="00A65E20">
        <w:rPr>
          <w:rFonts w:ascii="Times New Roman" w:hAnsi="Times New Roman"/>
          <w:sz w:val="28"/>
          <w:szCs w:val="28"/>
          <w:lang w:val="uk-UA"/>
        </w:rPr>
        <w:t>Державних санітарних правил і норм    улаштування,   утримання   загальноосвітніх   навчальних закладів   та     організації навчально-виховного   проц</w:t>
      </w:r>
      <w:r w:rsidR="00AA141D">
        <w:rPr>
          <w:rFonts w:ascii="Times New Roman" w:hAnsi="Times New Roman"/>
          <w:sz w:val="28"/>
          <w:szCs w:val="28"/>
          <w:lang w:val="uk-UA"/>
        </w:rPr>
        <w:t>есу .</w:t>
      </w:r>
    </w:p>
    <w:p w:rsidR="007C2198" w:rsidRPr="00A65E20" w:rsidRDefault="002631A1" w:rsidP="007C2198">
      <w:pPr>
        <w:rPr>
          <w:rFonts w:ascii="Times New Roman" w:hAnsi="Times New Roman"/>
          <w:sz w:val="28"/>
          <w:szCs w:val="28"/>
        </w:rPr>
      </w:pPr>
      <w:r w:rsidRPr="00A65E20">
        <w:rPr>
          <w:rFonts w:ascii="Times New Roman" w:hAnsi="Times New Roman"/>
          <w:sz w:val="28"/>
          <w:szCs w:val="28"/>
          <w:lang w:val="uk-UA"/>
        </w:rPr>
        <w:t xml:space="preserve">  Н</w:t>
      </w:r>
      <w:r w:rsidR="007C2198" w:rsidRPr="00A65E20">
        <w:rPr>
          <w:rFonts w:ascii="Times New Roman" w:hAnsi="Times New Roman"/>
          <w:sz w:val="28"/>
          <w:szCs w:val="28"/>
        </w:rPr>
        <w:t>авчальний план за змістом охоплює такі освітні галузі: "Словесність", "Суспільствознавство", "Математика", "Природознав</w:t>
      </w:r>
      <w:r w:rsidR="007C2198" w:rsidRPr="00A65E20">
        <w:rPr>
          <w:rFonts w:ascii="Times New Roman" w:hAnsi="Times New Roman"/>
          <w:sz w:val="28"/>
          <w:szCs w:val="28"/>
        </w:rPr>
        <w:softHyphen/>
        <w:t>ство", "Мистецтво", "Фізична культура і здоров´я", "Технологія".</w:t>
      </w:r>
    </w:p>
    <w:p w:rsidR="007C2198" w:rsidRPr="00A65E20" w:rsidRDefault="007C2198" w:rsidP="007C2198">
      <w:pPr>
        <w:rPr>
          <w:rFonts w:ascii="Times New Roman" w:hAnsi="Times New Roman"/>
          <w:sz w:val="28"/>
          <w:szCs w:val="28"/>
        </w:rPr>
      </w:pPr>
      <w:r w:rsidRPr="00A65E20">
        <w:rPr>
          <w:rFonts w:ascii="Times New Roman" w:hAnsi="Times New Roman"/>
          <w:sz w:val="28"/>
          <w:szCs w:val="28"/>
        </w:rPr>
        <w:t>Галузь "Словесність" передбачає оволодіння учнями українською мовою як засобом спілкування, надбаннями української духовності й культури.</w:t>
      </w:r>
    </w:p>
    <w:p w:rsidR="007C2198" w:rsidRPr="00A65E20" w:rsidRDefault="007C2198" w:rsidP="007C2198">
      <w:pPr>
        <w:rPr>
          <w:rFonts w:ascii="Times New Roman" w:hAnsi="Times New Roman"/>
          <w:sz w:val="28"/>
          <w:szCs w:val="28"/>
        </w:rPr>
      </w:pPr>
      <w:r w:rsidRPr="00A65E20">
        <w:rPr>
          <w:rFonts w:ascii="Times New Roman" w:hAnsi="Times New Roman"/>
          <w:sz w:val="28"/>
          <w:szCs w:val="28"/>
        </w:rPr>
        <w:t xml:space="preserve">Галузь "Суспільствознавство" розкриває сутність і закономірності </w:t>
      </w:r>
      <w:proofErr w:type="gramStart"/>
      <w:r w:rsidRPr="00A65E20">
        <w:rPr>
          <w:rFonts w:ascii="Times New Roman" w:hAnsi="Times New Roman"/>
          <w:sz w:val="28"/>
          <w:szCs w:val="28"/>
        </w:rPr>
        <w:t>соц</w:t>
      </w:r>
      <w:proofErr w:type="gramEnd"/>
      <w:r w:rsidRPr="00A65E20">
        <w:rPr>
          <w:rFonts w:ascii="Times New Roman" w:hAnsi="Times New Roman"/>
          <w:sz w:val="28"/>
          <w:szCs w:val="28"/>
        </w:rPr>
        <w:t>іальних явищ та процесів, що відбуваються в ході історичного роз</w:t>
      </w:r>
      <w:r w:rsidRPr="00A65E20">
        <w:rPr>
          <w:rFonts w:ascii="Times New Roman" w:hAnsi="Times New Roman"/>
          <w:sz w:val="28"/>
          <w:szCs w:val="28"/>
        </w:rPr>
        <w:softHyphen/>
        <w:t>витку людства й української нації зокрема.</w:t>
      </w:r>
    </w:p>
    <w:p w:rsidR="007C2198" w:rsidRPr="00A65E20" w:rsidRDefault="007C2198" w:rsidP="007C2198">
      <w:pPr>
        <w:rPr>
          <w:rFonts w:ascii="Times New Roman" w:hAnsi="Times New Roman"/>
          <w:sz w:val="28"/>
          <w:szCs w:val="28"/>
        </w:rPr>
      </w:pPr>
      <w:r w:rsidRPr="00A65E20">
        <w:rPr>
          <w:rFonts w:ascii="Times New Roman" w:hAnsi="Times New Roman"/>
          <w:sz w:val="28"/>
          <w:szCs w:val="28"/>
        </w:rPr>
        <w:t>Освітня галузь "Математика" має забезпечити оволодіння школя</w:t>
      </w:r>
      <w:r w:rsidRPr="00A65E20">
        <w:rPr>
          <w:rFonts w:ascii="Times New Roman" w:hAnsi="Times New Roman"/>
          <w:sz w:val="28"/>
          <w:szCs w:val="28"/>
        </w:rPr>
        <w:softHyphen/>
        <w:t>рами розумінням природи і сутності математичних знань, методів ма</w:t>
      </w:r>
      <w:r w:rsidRPr="00A65E20">
        <w:rPr>
          <w:rFonts w:ascii="Times New Roman" w:hAnsi="Times New Roman"/>
          <w:sz w:val="28"/>
          <w:szCs w:val="28"/>
        </w:rPr>
        <w:softHyphen/>
        <w:t>тематики, системою математичних знань, а також уміннями, що ма</w:t>
      </w:r>
      <w:r w:rsidRPr="00A65E20">
        <w:rPr>
          <w:rFonts w:ascii="Times New Roman" w:hAnsi="Times New Roman"/>
          <w:sz w:val="28"/>
          <w:szCs w:val="28"/>
        </w:rPr>
        <w:softHyphen/>
        <w:t xml:space="preserve">ють </w:t>
      </w:r>
      <w:proofErr w:type="gramStart"/>
      <w:r w:rsidRPr="00A65E20">
        <w:rPr>
          <w:rFonts w:ascii="Times New Roman" w:hAnsi="Times New Roman"/>
          <w:sz w:val="28"/>
          <w:szCs w:val="28"/>
        </w:rPr>
        <w:t>у</w:t>
      </w:r>
      <w:proofErr w:type="gramEnd"/>
      <w:r w:rsidRPr="00A65E20">
        <w:rPr>
          <w:rFonts w:ascii="Times New Roman" w:hAnsi="Times New Roman"/>
          <w:sz w:val="28"/>
          <w:szCs w:val="28"/>
        </w:rPr>
        <w:t xml:space="preserve"> першу чергу загальнокультурний і загальноосвітній характер.</w:t>
      </w:r>
    </w:p>
    <w:p w:rsidR="007C2198" w:rsidRPr="00A65E20" w:rsidRDefault="007C2198" w:rsidP="007C2198">
      <w:pPr>
        <w:rPr>
          <w:rFonts w:ascii="Times New Roman" w:hAnsi="Times New Roman"/>
          <w:sz w:val="28"/>
          <w:szCs w:val="28"/>
        </w:rPr>
      </w:pPr>
      <w:r w:rsidRPr="00A65E20">
        <w:rPr>
          <w:rFonts w:ascii="Times New Roman" w:hAnsi="Times New Roman"/>
          <w:sz w:val="28"/>
          <w:szCs w:val="28"/>
        </w:rPr>
        <w:lastRenderedPageBreak/>
        <w:t>Галузь "Природознавство" передбачає засвоєння учнями наукових фактів, понять, фундаментальних законів і теорій з основ природни</w:t>
      </w:r>
      <w:r w:rsidRPr="00A65E20">
        <w:rPr>
          <w:rFonts w:ascii="Times New Roman" w:hAnsi="Times New Roman"/>
          <w:sz w:val="28"/>
          <w:szCs w:val="28"/>
        </w:rPr>
        <w:softHyphen/>
        <w:t xml:space="preserve">чих наук, необхідних для формування у школярів наукової картини </w:t>
      </w:r>
      <w:proofErr w:type="gramStart"/>
      <w:r w:rsidRPr="00A65E20">
        <w:rPr>
          <w:rFonts w:ascii="Times New Roman" w:hAnsi="Times New Roman"/>
          <w:sz w:val="28"/>
          <w:szCs w:val="28"/>
        </w:rPr>
        <w:t>св</w:t>
      </w:r>
      <w:proofErr w:type="gramEnd"/>
      <w:r w:rsidRPr="00A65E20">
        <w:rPr>
          <w:rFonts w:ascii="Times New Roman" w:hAnsi="Times New Roman"/>
          <w:sz w:val="28"/>
          <w:szCs w:val="28"/>
        </w:rPr>
        <w:t xml:space="preserve">іту. Вона є основою формування наукового ноосферного </w:t>
      </w:r>
      <w:proofErr w:type="gramStart"/>
      <w:r w:rsidRPr="00A65E20">
        <w:rPr>
          <w:rFonts w:ascii="Times New Roman" w:hAnsi="Times New Roman"/>
          <w:sz w:val="28"/>
          <w:szCs w:val="28"/>
        </w:rPr>
        <w:t>св</w:t>
      </w:r>
      <w:proofErr w:type="gramEnd"/>
      <w:r w:rsidRPr="00A65E20">
        <w:rPr>
          <w:rFonts w:ascii="Times New Roman" w:hAnsi="Times New Roman"/>
          <w:sz w:val="28"/>
          <w:szCs w:val="28"/>
        </w:rPr>
        <w:t>ітогляду, системності мислення та розуміння сучасних виробничих та екологіч</w:t>
      </w:r>
      <w:r w:rsidRPr="00A65E20">
        <w:rPr>
          <w:rFonts w:ascii="Times New Roman" w:hAnsi="Times New Roman"/>
          <w:sz w:val="28"/>
          <w:szCs w:val="28"/>
        </w:rPr>
        <w:softHyphen/>
        <w:t>них технологій.</w:t>
      </w:r>
    </w:p>
    <w:p w:rsidR="007C2198" w:rsidRPr="00A65E20" w:rsidRDefault="007C2198" w:rsidP="007C2198">
      <w:pPr>
        <w:rPr>
          <w:rFonts w:ascii="Times New Roman" w:hAnsi="Times New Roman"/>
          <w:sz w:val="28"/>
          <w:szCs w:val="28"/>
        </w:rPr>
      </w:pPr>
      <w:r w:rsidRPr="00A65E20">
        <w:rPr>
          <w:rFonts w:ascii="Times New Roman" w:hAnsi="Times New Roman"/>
          <w:sz w:val="28"/>
          <w:szCs w:val="28"/>
        </w:rPr>
        <w:t>Галузь "Мистецтво" розкриває художньо-естетичні цінності сусп</w:t>
      </w:r>
      <w:r w:rsidRPr="00A65E20">
        <w:rPr>
          <w:rFonts w:ascii="Times New Roman" w:hAnsi="Times New Roman"/>
          <w:sz w:val="28"/>
          <w:szCs w:val="28"/>
        </w:rPr>
        <w:softHyphen/>
        <w:t xml:space="preserve">ільства й особистості, багатий </w:t>
      </w:r>
      <w:proofErr w:type="gramStart"/>
      <w:r w:rsidRPr="00A65E20">
        <w:rPr>
          <w:rFonts w:ascii="Times New Roman" w:hAnsi="Times New Roman"/>
          <w:sz w:val="28"/>
          <w:szCs w:val="28"/>
        </w:rPr>
        <w:t>св</w:t>
      </w:r>
      <w:proofErr w:type="gramEnd"/>
      <w:r w:rsidRPr="00A65E20">
        <w:rPr>
          <w:rFonts w:ascii="Times New Roman" w:hAnsi="Times New Roman"/>
          <w:sz w:val="28"/>
          <w:szCs w:val="28"/>
        </w:rPr>
        <w:t>іт духовної культури українського та інших народів і національностей, допомагає учням розуміти образну мову різних видів мистецтв, ознайомлює їх із жанрами і стилями, при</w:t>
      </w:r>
      <w:r w:rsidRPr="00A65E20">
        <w:rPr>
          <w:rFonts w:ascii="Times New Roman" w:hAnsi="Times New Roman"/>
          <w:sz w:val="28"/>
          <w:szCs w:val="28"/>
        </w:rPr>
        <w:softHyphen/>
        <w:t>лучає їх до творчої діяльності в окремих видах мистецтва.</w:t>
      </w:r>
    </w:p>
    <w:p w:rsidR="007C2198" w:rsidRPr="00A65E20" w:rsidRDefault="007C2198" w:rsidP="007C2198">
      <w:pPr>
        <w:rPr>
          <w:rFonts w:ascii="Times New Roman" w:hAnsi="Times New Roman"/>
          <w:sz w:val="28"/>
          <w:szCs w:val="28"/>
        </w:rPr>
      </w:pPr>
      <w:proofErr w:type="gramStart"/>
      <w:r w:rsidRPr="00A65E20">
        <w:rPr>
          <w:rFonts w:ascii="Times New Roman" w:hAnsi="Times New Roman"/>
          <w:sz w:val="28"/>
          <w:szCs w:val="28"/>
        </w:rPr>
        <w:t>Галузь "Фізична культура і здоров´я" має на меті ознайомити учнів з особливостями і засобами фізичного розвитку людського організму, залучити їх до систематичних занять фізкультурою і спортом, форму</w:t>
      </w:r>
      <w:r w:rsidRPr="00A65E20">
        <w:rPr>
          <w:rFonts w:ascii="Times New Roman" w:hAnsi="Times New Roman"/>
          <w:sz w:val="28"/>
          <w:szCs w:val="28"/>
        </w:rPr>
        <w:softHyphen/>
        <w:t>вати потребу і вміння фізичного самовдосконалення, безпеки життєд</w:t>
      </w:r>
      <w:r w:rsidRPr="00A65E20">
        <w:rPr>
          <w:rFonts w:ascii="Times New Roman" w:hAnsi="Times New Roman"/>
          <w:sz w:val="28"/>
          <w:szCs w:val="28"/>
        </w:rPr>
        <w:softHyphen/>
        <w:t>іяльності, сприяти культурі здорового способу життя, організації ак</w:t>
      </w:r>
      <w:r w:rsidRPr="00A65E20">
        <w:rPr>
          <w:rFonts w:ascii="Times New Roman" w:hAnsi="Times New Roman"/>
          <w:sz w:val="28"/>
          <w:szCs w:val="28"/>
        </w:rPr>
        <w:softHyphen/>
        <w:t>тивного дозвілля і відпочинку, реабілітації й корекції здоров´я.</w:t>
      </w:r>
      <w:proofErr w:type="gramEnd"/>
    </w:p>
    <w:p w:rsidR="007C2198" w:rsidRPr="00A65E20" w:rsidRDefault="007C2198" w:rsidP="007C2198">
      <w:pPr>
        <w:rPr>
          <w:rFonts w:ascii="Times New Roman" w:hAnsi="Times New Roman"/>
          <w:sz w:val="28"/>
          <w:szCs w:val="28"/>
        </w:rPr>
      </w:pPr>
      <w:r w:rsidRPr="00A65E20">
        <w:rPr>
          <w:rFonts w:ascii="Times New Roman" w:hAnsi="Times New Roman"/>
          <w:sz w:val="28"/>
          <w:szCs w:val="28"/>
        </w:rPr>
        <w:t>Освітня галузь "Технологія" передбачає забезпечення учнів знан</w:t>
      </w:r>
      <w:r w:rsidRPr="00A65E20">
        <w:rPr>
          <w:rFonts w:ascii="Times New Roman" w:hAnsi="Times New Roman"/>
          <w:sz w:val="28"/>
          <w:szCs w:val="28"/>
        </w:rPr>
        <w:softHyphen/>
        <w:t>нями наукових основ сучасного виробництва, формування технологі</w:t>
      </w:r>
      <w:r w:rsidRPr="00A65E20">
        <w:rPr>
          <w:rFonts w:ascii="Times New Roman" w:hAnsi="Times New Roman"/>
          <w:sz w:val="28"/>
          <w:szCs w:val="28"/>
        </w:rPr>
        <w:softHyphen/>
        <w:t>чної і комп´ютерної грамотності, формування загальнотрудових умінь і навичок.</w:t>
      </w:r>
    </w:p>
    <w:p w:rsidR="00EF1310" w:rsidRDefault="007C2198" w:rsidP="007C2198">
      <w:pPr>
        <w:tabs>
          <w:tab w:val="left" w:pos="180"/>
        </w:tabs>
        <w:spacing w:after="0" w:line="240" w:lineRule="auto"/>
        <w:ind w:left="-567" w:right="142"/>
        <w:rPr>
          <w:rFonts w:ascii="Times New Roman" w:hAnsi="Times New Roman"/>
          <w:b/>
          <w:sz w:val="28"/>
          <w:szCs w:val="28"/>
          <w:lang w:val="uk-UA"/>
        </w:rPr>
      </w:pPr>
      <w:r w:rsidRPr="00A65E20">
        <w:rPr>
          <w:rFonts w:ascii="Times New Roman" w:hAnsi="Times New Roman"/>
          <w:b/>
          <w:i/>
          <w:sz w:val="28"/>
          <w:szCs w:val="28"/>
          <w:lang w:val="uk-UA"/>
        </w:rPr>
        <w:t xml:space="preserve">     </w:t>
      </w:r>
      <w:r w:rsidR="00F7725C" w:rsidRPr="00A65E20">
        <w:rPr>
          <w:rFonts w:ascii="Times New Roman" w:hAnsi="Times New Roman"/>
          <w:b/>
          <w:i/>
          <w:sz w:val="28"/>
          <w:szCs w:val="28"/>
          <w:lang w:val="uk-UA"/>
        </w:rPr>
        <w:t xml:space="preserve">            </w:t>
      </w:r>
      <w:r w:rsidR="00EF1310">
        <w:rPr>
          <w:rFonts w:ascii="Times New Roman" w:hAnsi="Times New Roman"/>
          <w:b/>
          <w:i/>
          <w:sz w:val="28"/>
          <w:szCs w:val="28"/>
          <w:lang w:val="uk-UA"/>
        </w:rPr>
        <w:t xml:space="preserve">                                                       </w:t>
      </w:r>
      <w:r w:rsidR="00EF1310">
        <w:rPr>
          <w:rFonts w:ascii="Times New Roman" w:hAnsi="Times New Roman"/>
          <w:b/>
          <w:sz w:val="28"/>
          <w:szCs w:val="28"/>
          <w:lang w:val="uk-UA"/>
        </w:rPr>
        <w:t>Розділ  5</w:t>
      </w:r>
    </w:p>
    <w:p w:rsidR="00BA2841" w:rsidRDefault="00BA2841" w:rsidP="007C2198">
      <w:pPr>
        <w:tabs>
          <w:tab w:val="left" w:pos="180"/>
        </w:tabs>
        <w:spacing w:after="0" w:line="240" w:lineRule="auto"/>
        <w:ind w:left="-567" w:right="142"/>
        <w:rPr>
          <w:rFonts w:ascii="Times New Roman" w:hAnsi="Times New Roman"/>
          <w:b/>
          <w:i/>
          <w:sz w:val="28"/>
          <w:szCs w:val="28"/>
          <w:lang w:val="uk-UA"/>
        </w:rPr>
      </w:pPr>
    </w:p>
    <w:p w:rsidR="007C2198" w:rsidRDefault="00EF1310" w:rsidP="007C2198">
      <w:pPr>
        <w:tabs>
          <w:tab w:val="left" w:pos="180"/>
        </w:tabs>
        <w:spacing w:after="0" w:line="240" w:lineRule="auto"/>
        <w:ind w:left="-567" w:right="142"/>
        <w:rPr>
          <w:rFonts w:ascii="Times New Roman" w:hAnsi="Times New Roman"/>
          <w:b/>
          <w:sz w:val="28"/>
          <w:szCs w:val="28"/>
          <w:lang w:val="uk-UA"/>
        </w:rPr>
      </w:pPr>
      <w:r w:rsidRPr="00EF1310">
        <w:rPr>
          <w:rFonts w:ascii="Times New Roman" w:hAnsi="Times New Roman"/>
          <w:b/>
          <w:sz w:val="28"/>
          <w:szCs w:val="28"/>
          <w:lang w:val="uk-UA"/>
        </w:rPr>
        <w:t xml:space="preserve">                                                                </w:t>
      </w:r>
      <w:r w:rsidR="007C2198" w:rsidRPr="00EF1310">
        <w:rPr>
          <w:rFonts w:ascii="Times New Roman" w:hAnsi="Times New Roman"/>
          <w:b/>
          <w:sz w:val="28"/>
          <w:szCs w:val="28"/>
          <w:lang w:val="uk-UA"/>
        </w:rPr>
        <w:t>Мережа кла</w:t>
      </w:r>
      <w:r w:rsidR="002631A1" w:rsidRPr="00EF1310">
        <w:rPr>
          <w:rFonts w:ascii="Times New Roman" w:hAnsi="Times New Roman"/>
          <w:b/>
          <w:sz w:val="28"/>
          <w:szCs w:val="28"/>
          <w:lang w:val="uk-UA"/>
        </w:rPr>
        <w:t>сів.</w:t>
      </w:r>
      <w:r w:rsidR="007C2198" w:rsidRPr="00EF1310">
        <w:rPr>
          <w:rFonts w:ascii="Times New Roman" w:hAnsi="Times New Roman"/>
          <w:b/>
          <w:sz w:val="28"/>
          <w:szCs w:val="28"/>
          <w:lang w:val="uk-UA"/>
        </w:rPr>
        <w:t xml:space="preserve"> </w:t>
      </w:r>
    </w:p>
    <w:p w:rsidR="00BA2841" w:rsidRPr="00EF1310" w:rsidRDefault="00BA2841" w:rsidP="007C2198">
      <w:pPr>
        <w:tabs>
          <w:tab w:val="left" w:pos="180"/>
        </w:tabs>
        <w:spacing w:after="0" w:line="240" w:lineRule="auto"/>
        <w:ind w:left="-567" w:right="142"/>
        <w:rPr>
          <w:rFonts w:ascii="Times New Roman" w:hAnsi="Times New Roman"/>
          <w:sz w:val="28"/>
          <w:szCs w:val="28"/>
          <w:lang w:val="uk-UA"/>
        </w:rPr>
      </w:pPr>
    </w:p>
    <w:p w:rsidR="008427B8" w:rsidRPr="00A65E20" w:rsidRDefault="00EF1310" w:rsidP="00F7725C">
      <w:pPr>
        <w:tabs>
          <w:tab w:val="left" w:pos="180"/>
        </w:tabs>
        <w:spacing w:after="0" w:line="240" w:lineRule="auto"/>
        <w:ind w:right="142"/>
        <w:rPr>
          <w:rFonts w:ascii="Times New Roman" w:hAnsi="Times New Roman"/>
          <w:sz w:val="28"/>
          <w:szCs w:val="28"/>
          <w:lang w:val="uk-UA"/>
        </w:rPr>
      </w:pPr>
      <w:r>
        <w:rPr>
          <w:rFonts w:ascii="Times New Roman" w:hAnsi="Times New Roman"/>
          <w:sz w:val="28"/>
          <w:szCs w:val="28"/>
          <w:lang w:val="uk-UA"/>
        </w:rPr>
        <w:t xml:space="preserve">      </w:t>
      </w:r>
      <w:r w:rsidR="008427B8" w:rsidRPr="00A65E20">
        <w:rPr>
          <w:rFonts w:ascii="Times New Roman" w:hAnsi="Times New Roman"/>
          <w:sz w:val="28"/>
          <w:szCs w:val="28"/>
          <w:lang w:val="uk-UA"/>
        </w:rPr>
        <w:t xml:space="preserve">Згідно зі Статутом    </w:t>
      </w:r>
      <w:r w:rsidR="0078207E" w:rsidRPr="00A65E20">
        <w:rPr>
          <w:rFonts w:ascii="Times New Roman" w:hAnsi="Times New Roman"/>
          <w:sz w:val="28"/>
          <w:szCs w:val="28"/>
          <w:lang w:val="uk-UA"/>
        </w:rPr>
        <w:t xml:space="preserve">загальноосвітній заклад </w:t>
      </w:r>
      <w:r w:rsidR="008427B8" w:rsidRPr="00A65E20">
        <w:rPr>
          <w:rFonts w:ascii="Times New Roman" w:hAnsi="Times New Roman"/>
          <w:sz w:val="28"/>
          <w:szCs w:val="28"/>
          <w:lang w:val="uk-UA"/>
        </w:rPr>
        <w:t xml:space="preserve"> має тип </w:t>
      </w:r>
      <w:r w:rsidR="00AA141D">
        <w:rPr>
          <w:rFonts w:ascii="Times New Roman" w:hAnsi="Times New Roman"/>
          <w:sz w:val="28"/>
          <w:szCs w:val="28"/>
          <w:lang w:val="uk-UA"/>
        </w:rPr>
        <w:t xml:space="preserve">гімназія у складі якої є дошкільний підрозділ та початкова школа </w:t>
      </w:r>
      <w:r w:rsidR="002D13EA" w:rsidRPr="00A65E20">
        <w:rPr>
          <w:rFonts w:ascii="Times New Roman" w:hAnsi="Times New Roman"/>
          <w:sz w:val="28"/>
          <w:szCs w:val="28"/>
          <w:lang w:val="uk-UA"/>
        </w:rPr>
        <w:t>(Н</w:t>
      </w:r>
      <w:r w:rsidR="00AA141D" w:rsidRPr="00AA141D">
        <w:rPr>
          <w:rFonts w:ascii="Times New Roman" w:hAnsi="Times New Roman"/>
          <w:color w:val="000000"/>
          <w:sz w:val="28"/>
          <w:szCs w:val="28"/>
          <w:lang w:val="uk-UA"/>
        </w:rPr>
        <w:t xml:space="preserve"> </w:t>
      </w:r>
      <w:r w:rsidR="00AA141D">
        <w:rPr>
          <w:rFonts w:ascii="Times New Roman" w:hAnsi="Times New Roman"/>
          <w:color w:val="000000"/>
          <w:sz w:val="28"/>
          <w:szCs w:val="28"/>
          <w:lang w:val="uk-UA"/>
        </w:rPr>
        <w:t>КЗ « Гонорівська гімназія Студенянської сільської ради Вінницької області»</w:t>
      </w:r>
      <w:r w:rsidR="0078207E" w:rsidRPr="00A65E20">
        <w:rPr>
          <w:rFonts w:ascii="Times New Roman" w:hAnsi="Times New Roman"/>
          <w:sz w:val="28"/>
          <w:szCs w:val="28"/>
          <w:lang w:val="uk-UA"/>
        </w:rPr>
        <w:t>»</w:t>
      </w:r>
      <w:r w:rsidR="002D13EA" w:rsidRPr="00A65E20">
        <w:rPr>
          <w:rFonts w:ascii="Times New Roman" w:hAnsi="Times New Roman"/>
          <w:sz w:val="28"/>
          <w:szCs w:val="28"/>
          <w:lang w:val="uk-UA"/>
        </w:rPr>
        <w:t>)</w:t>
      </w:r>
      <w:r w:rsidR="0078207E" w:rsidRPr="00A65E20">
        <w:rPr>
          <w:rFonts w:ascii="Times New Roman" w:hAnsi="Times New Roman"/>
          <w:sz w:val="28"/>
          <w:szCs w:val="28"/>
          <w:lang w:val="uk-UA"/>
        </w:rPr>
        <w:t xml:space="preserve"> </w:t>
      </w:r>
      <w:r w:rsidR="008427B8" w:rsidRPr="00A65E20">
        <w:rPr>
          <w:rFonts w:ascii="Times New Roman" w:hAnsi="Times New Roman"/>
          <w:sz w:val="28"/>
          <w:szCs w:val="28"/>
          <w:lang w:val="uk-UA"/>
        </w:rPr>
        <w:t xml:space="preserve"> і таку структуру:</w:t>
      </w:r>
    </w:p>
    <w:p w:rsidR="008427B8" w:rsidRPr="00A65E20" w:rsidRDefault="008427B8" w:rsidP="004D3C45">
      <w:pPr>
        <w:numPr>
          <w:ilvl w:val="0"/>
          <w:numId w:val="18"/>
        </w:numPr>
        <w:tabs>
          <w:tab w:val="left" w:pos="180"/>
        </w:tabs>
        <w:spacing w:after="0" w:line="240" w:lineRule="auto"/>
        <w:ind w:left="0" w:right="142" w:firstLine="0"/>
        <w:rPr>
          <w:rFonts w:ascii="Times New Roman" w:hAnsi="Times New Roman"/>
          <w:sz w:val="28"/>
          <w:szCs w:val="28"/>
          <w:lang w:val="uk-UA"/>
        </w:rPr>
      </w:pPr>
      <w:r w:rsidRPr="00A65E20">
        <w:rPr>
          <w:rFonts w:ascii="Times New Roman" w:hAnsi="Times New Roman"/>
          <w:sz w:val="28"/>
          <w:szCs w:val="28"/>
          <w:lang w:val="uk-UA"/>
        </w:rPr>
        <w:t>школа І ступеня (1 – 4 класи);</w:t>
      </w:r>
    </w:p>
    <w:p w:rsidR="008427B8" w:rsidRPr="00A65E20" w:rsidRDefault="008427B8" w:rsidP="004D3C45">
      <w:pPr>
        <w:numPr>
          <w:ilvl w:val="0"/>
          <w:numId w:val="18"/>
        </w:numPr>
        <w:tabs>
          <w:tab w:val="left" w:pos="180"/>
        </w:tabs>
        <w:spacing w:after="0" w:line="240" w:lineRule="auto"/>
        <w:ind w:left="0" w:right="142" w:firstLine="0"/>
        <w:rPr>
          <w:rFonts w:ascii="Times New Roman" w:hAnsi="Times New Roman"/>
          <w:sz w:val="28"/>
          <w:szCs w:val="28"/>
          <w:lang w:val="uk-UA"/>
        </w:rPr>
      </w:pPr>
      <w:r w:rsidRPr="00A65E20">
        <w:rPr>
          <w:rFonts w:ascii="Times New Roman" w:hAnsi="Times New Roman"/>
          <w:sz w:val="28"/>
          <w:szCs w:val="28"/>
          <w:lang w:val="uk-UA"/>
        </w:rPr>
        <w:t>школа ІІ ступеня (5 – 9 класи);</w:t>
      </w:r>
    </w:p>
    <w:p w:rsidR="008427B8" w:rsidRPr="00A65E20" w:rsidRDefault="008427B8" w:rsidP="00F7725C">
      <w:pPr>
        <w:tabs>
          <w:tab w:val="left" w:pos="180"/>
        </w:tabs>
        <w:spacing w:after="0" w:line="240" w:lineRule="auto"/>
        <w:ind w:right="142"/>
        <w:rPr>
          <w:rFonts w:ascii="Times New Roman" w:hAnsi="Times New Roman"/>
          <w:sz w:val="28"/>
          <w:szCs w:val="28"/>
          <w:lang w:val="uk-UA"/>
        </w:rPr>
      </w:pPr>
    </w:p>
    <w:p w:rsidR="005C6C38" w:rsidRDefault="001F044E" w:rsidP="00F7725C">
      <w:pPr>
        <w:tabs>
          <w:tab w:val="left" w:pos="180"/>
        </w:tabs>
        <w:spacing w:after="0" w:line="240" w:lineRule="auto"/>
        <w:ind w:right="142"/>
        <w:rPr>
          <w:rFonts w:ascii="Times New Roman" w:hAnsi="Times New Roman"/>
          <w:sz w:val="28"/>
          <w:szCs w:val="28"/>
          <w:lang w:val="uk-UA"/>
        </w:rPr>
      </w:pPr>
      <w:r>
        <w:rPr>
          <w:rFonts w:ascii="Times New Roman" w:hAnsi="Times New Roman"/>
          <w:sz w:val="28"/>
          <w:szCs w:val="28"/>
          <w:lang w:val="uk-UA"/>
        </w:rPr>
        <w:t xml:space="preserve">     </w:t>
      </w:r>
      <w:r w:rsidR="00AA141D">
        <w:rPr>
          <w:rFonts w:ascii="Times New Roman" w:hAnsi="Times New Roman"/>
          <w:sz w:val="28"/>
          <w:szCs w:val="28"/>
          <w:lang w:val="uk-UA"/>
        </w:rPr>
        <w:t>У  2021/2022</w:t>
      </w:r>
      <w:r w:rsidR="008427B8" w:rsidRPr="00A65E20">
        <w:rPr>
          <w:rFonts w:ascii="Times New Roman" w:hAnsi="Times New Roman"/>
          <w:sz w:val="28"/>
          <w:szCs w:val="28"/>
          <w:lang w:val="uk-UA"/>
        </w:rPr>
        <w:t xml:space="preserve">  навчальному  році  у </w:t>
      </w:r>
      <w:r w:rsidR="00AA141D">
        <w:rPr>
          <w:rFonts w:ascii="Times New Roman" w:hAnsi="Times New Roman"/>
          <w:sz w:val="28"/>
          <w:szCs w:val="28"/>
          <w:lang w:val="uk-UA"/>
        </w:rPr>
        <w:t xml:space="preserve"> гімнзії</w:t>
      </w:r>
      <w:r w:rsidR="008B3877" w:rsidRPr="00A65E20">
        <w:rPr>
          <w:rFonts w:ascii="Times New Roman" w:hAnsi="Times New Roman"/>
          <w:sz w:val="28"/>
          <w:szCs w:val="28"/>
          <w:lang w:val="uk-UA"/>
        </w:rPr>
        <w:t xml:space="preserve">   </w:t>
      </w:r>
      <w:r w:rsidR="00EF1310">
        <w:rPr>
          <w:rFonts w:ascii="Times New Roman" w:hAnsi="Times New Roman"/>
          <w:sz w:val="28"/>
          <w:szCs w:val="28"/>
          <w:lang w:val="uk-UA"/>
        </w:rPr>
        <w:t xml:space="preserve">функціонуватимуть : </w:t>
      </w:r>
      <w:r w:rsidR="008427B8" w:rsidRPr="00A65E20">
        <w:rPr>
          <w:rFonts w:ascii="Times New Roman" w:hAnsi="Times New Roman"/>
          <w:sz w:val="28"/>
          <w:szCs w:val="28"/>
          <w:lang w:val="uk-UA"/>
        </w:rPr>
        <w:t>1-4-й к</w:t>
      </w:r>
      <w:r w:rsidR="008B3877" w:rsidRPr="00A65E20">
        <w:rPr>
          <w:rFonts w:ascii="Times New Roman" w:hAnsi="Times New Roman"/>
          <w:sz w:val="28"/>
          <w:szCs w:val="28"/>
          <w:lang w:val="uk-UA"/>
        </w:rPr>
        <w:t xml:space="preserve">ласи, 5-9-й класи </w:t>
      </w:r>
      <w:r w:rsidR="008427B8" w:rsidRPr="00A65E20">
        <w:rPr>
          <w:rFonts w:ascii="Times New Roman" w:hAnsi="Times New Roman"/>
          <w:sz w:val="28"/>
          <w:szCs w:val="28"/>
          <w:lang w:val="uk-UA"/>
        </w:rPr>
        <w:t xml:space="preserve"> та  навча</w:t>
      </w:r>
      <w:r w:rsidR="007107AF">
        <w:rPr>
          <w:rFonts w:ascii="Times New Roman" w:hAnsi="Times New Roman"/>
          <w:sz w:val="28"/>
          <w:szCs w:val="28"/>
          <w:lang w:val="uk-UA"/>
        </w:rPr>
        <w:t>тимуться  47</w:t>
      </w:r>
      <w:r w:rsidR="008427B8" w:rsidRPr="00A65E20">
        <w:rPr>
          <w:rFonts w:ascii="Times New Roman" w:hAnsi="Times New Roman"/>
          <w:sz w:val="28"/>
          <w:szCs w:val="28"/>
          <w:lang w:val="uk-UA"/>
        </w:rPr>
        <w:t xml:space="preserve"> учнів</w:t>
      </w:r>
      <w:r w:rsidR="00696933" w:rsidRPr="00A65E20">
        <w:rPr>
          <w:rFonts w:ascii="Times New Roman" w:hAnsi="Times New Roman"/>
          <w:sz w:val="28"/>
          <w:szCs w:val="28"/>
          <w:lang w:val="uk-UA"/>
        </w:rPr>
        <w:t xml:space="preserve"> </w:t>
      </w:r>
      <w:r w:rsidR="008427B8" w:rsidRPr="00A65E20">
        <w:rPr>
          <w:rFonts w:ascii="Times New Roman" w:hAnsi="Times New Roman"/>
          <w:sz w:val="28"/>
          <w:szCs w:val="28"/>
          <w:lang w:val="uk-UA"/>
        </w:rPr>
        <w:t xml:space="preserve">із них у школі І ступеня </w:t>
      </w:r>
      <w:r w:rsidR="007107AF">
        <w:rPr>
          <w:rFonts w:ascii="Times New Roman" w:hAnsi="Times New Roman"/>
          <w:sz w:val="28"/>
          <w:szCs w:val="28"/>
          <w:lang w:val="uk-UA"/>
        </w:rPr>
        <w:t>21</w:t>
      </w:r>
      <w:r w:rsidR="008427B8" w:rsidRPr="00A65E20">
        <w:rPr>
          <w:rFonts w:ascii="Times New Roman" w:hAnsi="Times New Roman"/>
          <w:sz w:val="28"/>
          <w:szCs w:val="28"/>
          <w:lang w:val="uk-UA"/>
        </w:rPr>
        <w:t xml:space="preserve"> учні,</w:t>
      </w:r>
      <w:r w:rsidR="005A748C" w:rsidRPr="00A65E20">
        <w:rPr>
          <w:rFonts w:ascii="Times New Roman" w:hAnsi="Times New Roman"/>
          <w:sz w:val="28"/>
          <w:szCs w:val="28"/>
          <w:lang w:val="uk-UA"/>
        </w:rPr>
        <w:t xml:space="preserve"> в</w:t>
      </w:r>
      <w:r w:rsidR="008427B8" w:rsidRPr="00A65E20">
        <w:rPr>
          <w:rFonts w:ascii="Times New Roman" w:hAnsi="Times New Roman"/>
          <w:sz w:val="28"/>
          <w:szCs w:val="28"/>
          <w:lang w:val="uk-UA"/>
        </w:rPr>
        <w:t xml:space="preserve"> основній школі </w:t>
      </w:r>
      <w:r w:rsidR="005A748C" w:rsidRPr="00A65E20">
        <w:rPr>
          <w:rFonts w:ascii="Times New Roman" w:hAnsi="Times New Roman"/>
          <w:sz w:val="28"/>
          <w:szCs w:val="28"/>
          <w:lang w:val="uk-UA"/>
        </w:rPr>
        <w:t xml:space="preserve"> - 26 учнів</w:t>
      </w:r>
      <w:r w:rsidR="008427B8" w:rsidRPr="00A65E20">
        <w:rPr>
          <w:rFonts w:ascii="Times New Roman" w:hAnsi="Times New Roman"/>
          <w:sz w:val="28"/>
          <w:szCs w:val="28"/>
          <w:lang w:val="uk-UA"/>
        </w:rPr>
        <w:t xml:space="preserve">. </w:t>
      </w:r>
    </w:p>
    <w:p w:rsidR="00000478" w:rsidRPr="003071D4" w:rsidRDefault="005C6C38" w:rsidP="00F7725C">
      <w:pPr>
        <w:tabs>
          <w:tab w:val="left" w:pos="180"/>
        </w:tabs>
        <w:spacing w:after="0" w:line="240" w:lineRule="auto"/>
        <w:ind w:right="142"/>
        <w:rPr>
          <w:rFonts w:ascii="Times New Roman" w:hAnsi="Times New Roman"/>
          <w:sz w:val="28"/>
          <w:szCs w:val="28"/>
        </w:rPr>
      </w:pPr>
      <w:r>
        <w:rPr>
          <w:rFonts w:ascii="Times New Roman" w:hAnsi="Times New Roman"/>
          <w:sz w:val="28"/>
          <w:szCs w:val="28"/>
          <w:lang w:val="uk-UA"/>
        </w:rPr>
        <w:t xml:space="preserve"> </w:t>
      </w:r>
    </w:p>
    <w:p w:rsidR="005C6C38" w:rsidRDefault="00000478" w:rsidP="00F7725C">
      <w:pPr>
        <w:tabs>
          <w:tab w:val="left" w:pos="180"/>
        </w:tabs>
        <w:spacing w:after="0" w:line="240" w:lineRule="auto"/>
        <w:ind w:right="142"/>
        <w:rPr>
          <w:rFonts w:ascii="Times New Roman" w:hAnsi="Times New Roman"/>
          <w:sz w:val="28"/>
          <w:szCs w:val="28"/>
          <w:lang w:val="uk-UA"/>
        </w:rPr>
      </w:pPr>
      <w:r w:rsidRPr="00000478">
        <w:rPr>
          <w:rFonts w:ascii="Times New Roman" w:hAnsi="Times New Roman"/>
          <w:sz w:val="28"/>
          <w:szCs w:val="28"/>
        </w:rPr>
        <w:t xml:space="preserve">   </w:t>
      </w:r>
      <w:r w:rsidR="00FE0406">
        <w:rPr>
          <w:rFonts w:ascii="Times New Roman" w:hAnsi="Times New Roman"/>
          <w:sz w:val="28"/>
          <w:szCs w:val="28"/>
          <w:lang w:val="uk-UA"/>
        </w:rPr>
        <w:t xml:space="preserve"> Учні 6</w:t>
      </w:r>
      <w:r w:rsidR="005C6C38">
        <w:rPr>
          <w:rFonts w:ascii="Times New Roman" w:hAnsi="Times New Roman"/>
          <w:sz w:val="28"/>
          <w:szCs w:val="28"/>
          <w:lang w:val="uk-UA"/>
        </w:rPr>
        <w:t xml:space="preserve"> класу навчаються за індивідуальною формою здобуття осв</w:t>
      </w:r>
      <w:r w:rsidR="00FE0406">
        <w:rPr>
          <w:rFonts w:ascii="Times New Roman" w:hAnsi="Times New Roman"/>
          <w:sz w:val="28"/>
          <w:szCs w:val="28"/>
          <w:lang w:val="uk-UA"/>
        </w:rPr>
        <w:t>іти ( педагогічний патронаж ), т</w:t>
      </w:r>
      <w:r w:rsidR="005C6C38">
        <w:rPr>
          <w:rFonts w:ascii="Times New Roman" w:hAnsi="Times New Roman"/>
          <w:sz w:val="28"/>
          <w:szCs w:val="28"/>
          <w:lang w:val="uk-UA"/>
        </w:rPr>
        <w:t>ак як у класі 4 учні.</w:t>
      </w:r>
    </w:p>
    <w:p w:rsidR="008427B8" w:rsidRPr="00A65E20" w:rsidRDefault="008427B8" w:rsidP="00F7725C">
      <w:pPr>
        <w:tabs>
          <w:tab w:val="left" w:pos="180"/>
        </w:tabs>
        <w:spacing w:after="0" w:line="240" w:lineRule="auto"/>
        <w:ind w:right="142"/>
        <w:rPr>
          <w:rFonts w:ascii="Times New Roman" w:hAnsi="Times New Roman"/>
          <w:sz w:val="28"/>
          <w:szCs w:val="28"/>
          <w:lang w:val="uk-UA"/>
        </w:rPr>
      </w:pPr>
      <w:r w:rsidRPr="00A65E20">
        <w:rPr>
          <w:rFonts w:ascii="Times New Roman" w:hAnsi="Times New Roman"/>
          <w:sz w:val="28"/>
          <w:szCs w:val="28"/>
          <w:lang w:val="uk-UA"/>
        </w:rPr>
        <w:t>Мова навчання українська, іноземна мова – англійська.</w:t>
      </w:r>
    </w:p>
    <w:p w:rsidR="005C6C38" w:rsidRDefault="00F7725C" w:rsidP="00DF5971">
      <w:pPr>
        <w:tabs>
          <w:tab w:val="left" w:pos="180"/>
        </w:tabs>
        <w:spacing w:after="0" w:line="240" w:lineRule="auto"/>
        <w:ind w:left="-567" w:right="142"/>
        <w:rPr>
          <w:rFonts w:ascii="Times New Roman" w:hAnsi="Times New Roman"/>
          <w:b/>
          <w:i/>
          <w:sz w:val="28"/>
          <w:szCs w:val="28"/>
          <w:lang w:val="uk-UA"/>
        </w:rPr>
      </w:pPr>
      <w:r w:rsidRPr="00A65E20">
        <w:rPr>
          <w:rFonts w:ascii="Times New Roman" w:hAnsi="Times New Roman"/>
          <w:b/>
          <w:i/>
          <w:sz w:val="28"/>
          <w:szCs w:val="28"/>
          <w:lang w:val="uk-UA"/>
        </w:rPr>
        <w:t xml:space="preserve">                                               </w:t>
      </w:r>
    </w:p>
    <w:p w:rsidR="005C6C38" w:rsidRDefault="005C6C38" w:rsidP="00DF5971">
      <w:pPr>
        <w:tabs>
          <w:tab w:val="left" w:pos="180"/>
        </w:tabs>
        <w:spacing w:after="0" w:line="240" w:lineRule="auto"/>
        <w:ind w:left="-567" w:right="142"/>
        <w:rPr>
          <w:rFonts w:ascii="Times New Roman" w:hAnsi="Times New Roman"/>
          <w:b/>
          <w:i/>
          <w:sz w:val="28"/>
          <w:szCs w:val="28"/>
          <w:lang w:val="uk-UA"/>
        </w:rPr>
      </w:pPr>
    </w:p>
    <w:p w:rsidR="005C6C38" w:rsidRDefault="005C6C38" w:rsidP="00DF5971">
      <w:pPr>
        <w:tabs>
          <w:tab w:val="left" w:pos="180"/>
        </w:tabs>
        <w:spacing w:after="0" w:line="240" w:lineRule="auto"/>
        <w:ind w:left="-567" w:right="142"/>
        <w:rPr>
          <w:rFonts w:ascii="Times New Roman" w:hAnsi="Times New Roman"/>
          <w:b/>
          <w:i/>
          <w:sz w:val="28"/>
          <w:szCs w:val="28"/>
          <w:lang w:val="uk-UA"/>
        </w:rPr>
      </w:pPr>
    </w:p>
    <w:p w:rsidR="005C6C38" w:rsidRDefault="005C6C38" w:rsidP="00DF5971">
      <w:pPr>
        <w:tabs>
          <w:tab w:val="left" w:pos="180"/>
        </w:tabs>
        <w:spacing w:after="0" w:line="240" w:lineRule="auto"/>
        <w:ind w:left="-567" w:right="142"/>
        <w:rPr>
          <w:rFonts w:ascii="Times New Roman" w:hAnsi="Times New Roman"/>
          <w:b/>
          <w:i/>
          <w:sz w:val="28"/>
          <w:szCs w:val="28"/>
          <w:lang w:val="uk-UA"/>
        </w:rPr>
      </w:pPr>
    </w:p>
    <w:p w:rsidR="005C6C38" w:rsidRPr="003071D4" w:rsidRDefault="005C6C38" w:rsidP="005C6C38">
      <w:pPr>
        <w:tabs>
          <w:tab w:val="left" w:pos="180"/>
        </w:tabs>
        <w:spacing w:after="0" w:line="240" w:lineRule="auto"/>
        <w:ind w:right="142"/>
        <w:rPr>
          <w:rFonts w:ascii="Times New Roman" w:hAnsi="Times New Roman"/>
          <w:b/>
          <w:i/>
          <w:sz w:val="28"/>
          <w:szCs w:val="28"/>
        </w:rPr>
      </w:pPr>
    </w:p>
    <w:p w:rsidR="005C6C38" w:rsidRDefault="005C6C38" w:rsidP="00DF5971">
      <w:pPr>
        <w:tabs>
          <w:tab w:val="left" w:pos="180"/>
        </w:tabs>
        <w:spacing w:after="0" w:line="240" w:lineRule="auto"/>
        <w:ind w:left="-567" w:right="142"/>
        <w:rPr>
          <w:rFonts w:ascii="Times New Roman" w:hAnsi="Times New Roman"/>
          <w:b/>
          <w:i/>
          <w:sz w:val="28"/>
          <w:szCs w:val="28"/>
          <w:lang w:val="uk-UA"/>
        </w:rPr>
      </w:pPr>
    </w:p>
    <w:p w:rsidR="00DF5971" w:rsidRPr="00A65E20" w:rsidRDefault="005C6C38" w:rsidP="00DF5971">
      <w:pPr>
        <w:tabs>
          <w:tab w:val="left" w:pos="180"/>
        </w:tabs>
        <w:spacing w:after="0" w:line="240" w:lineRule="auto"/>
        <w:ind w:left="-567" w:right="142"/>
        <w:rPr>
          <w:rFonts w:ascii="Times New Roman" w:hAnsi="Times New Roman"/>
          <w:b/>
          <w:i/>
          <w:sz w:val="28"/>
          <w:szCs w:val="28"/>
          <w:lang w:val="uk-UA"/>
        </w:rPr>
      </w:pPr>
      <w:r>
        <w:rPr>
          <w:rFonts w:ascii="Times New Roman" w:hAnsi="Times New Roman"/>
          <w:b/>
          <w:i/>
          <w:sz w:val="28"/>
          <w:szCs w:val="28"/>
          <w:lang w:val="uk-UA"/>
        </w:rPr>
        <w:t xml:space="preserve">                                                   </w:t>
      </w:r>
      <w:r w:rsidR="00734889" w:rsidRPr="00A65E20">
        <w:rPr>
          <w:rFonts w:ascii="Times New Roman" w:hAnsi="Times New Roman"/>
          <w:b/>
          <w:i/>
          <w:sz w:val="28"/>
          <w:szCs w:val="28"/>
          <w:lang w:val="uk-UA"/>
        </w:rPr>
        <w:t xml:space="preserve">  </w:t>
      </w:r>
      <w:r w:rsidR="008427B8" w:rsidRPr="00A65E20">
        <w:rPr>
          <w:rFonts w:ascii="Times New Roman" w:hAnsi="Times New Roman"/>
          <w:b/>
          <w:i/>
          <w:sz w:val="28"/>
          <w:szCs w:val="28"/>
        </w:rPr>
        <w:t>Мережа клас</w:t>
      </w:r>
      <w:r w:rsidR="005A748C" w:rsidRPr="00A65E20">
        <w:rPr>
          <w:rFonts w:ascii="Times New Roman" w:hAnsi="Times New Roman"/>
          <w:b/>
          <w:i/>
          <w:sz w:val="28"/>
          <w:szCs w:val="28"/>
        </w:rPr>
        <w:t>ів, учні</w:t>
      </w:r>
      <w:proofErr w:type="gramStart"/>
      <w:r w:rsidR="005A748C" w:rsidRPr="00A65E20">
        <w:rPr>
          <w:rFonts w:ascii="Times New Roman" w:hAnsi="Times New Roman"/>
          <w:b/>
          <w:i/>
          <w:sz w:val="28"/>
          <w:szCs w:val="28"/>
        </w:rPr>
        <w:t>в</w:t>
      </w:r>
      <w:proofErr w:type="gramEnd"/>
    </w:p>
    <w:p w:rsidR="00DF5971" w:rsidRPr="00A65E20" w:rsidRDefault="00DF5971" w:rsidP="00DF5971">
      <w:pPr>
        <w:tabs>
          <w:tab w:val="left" w:pos="180"/>
        </w:tabs>
        <w:spacing w:after="0" w:line="240" w:lineRule="auto"/>
        <w:ind w:left="-567" w:right="142"/>
        <w:rPr>
          <w:rFonts w:ascii="Times New Roman" w:hAnsi="Times New Roman"/>
          <w:b/>
          <w:i/>
          <w:sz w:val="28"/>
          <w:szCs w:val="28"/>
          <w:lang w:val="uk-UA"/>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1492"/>
        <w:gridCol w:w="1492"/>
        <w:gridCol w:w="2102"/>
        <w:gridCol w:w="1452"/>
        <w:gridCol w:w="1498"/>
      </w:tblGrid>
      <w:tr w:rsidR="00DF5971" w:rsidRPr="00A65E20" w:rsidTr="00DF5971">
        <w:trPr>
          <w:trHeight w:val="231"/>
        </w:trPr>
        <w:tc>
          <w:tcPr>
            <w:tcW w:w="1719" w:type="dxa"/>
            <w:vMerge w:val="restart"/>
            <w:tcBorders>
              <w:top w:val="single" w:sz="4" w:space="0" w:color="auto"/>
              <w:left w:val="single" w:sz="4" w:space="0" w:color="auto"/>
              <w:bottom w:val="double" w:sz="4" w:space="0" w:color="auto"/>
              <w:right w:val="double" w:sz="4" w:space="0" w:color="auto"/>
            </w:tcBorders>
            <w:vAlign w:val="center"/>
            <w:hideMark/>
          </w:tcPr>
          <w:p w:rsidR="00DF5971" w:rsidRPr="001F044E" w:rsidRDefault="00DF5971" w:rsidP="00204779">
            <w:pPr>
              <w:jc w:val="center"/>
              <w:rPr>
                <w:rFonts w:ascii="Times New Roman" w:hAnsi="Times New Roman"/>
                <w:sz w:val="24"/>
                <w:szCs w:val="24"/>
                <w:lang w:val="uk-UA"/>
              </w:rPr>
            </w:pPr>
            <w:r w:rsidRPr="001F044E">
              <w:rPr>
                <w:rFonts w:ascii="Times New Roman" w:hAnsi="Times New Roman"/>
                <w:sz w:val="24"/>
                <w:szCs w:val="24"/>
                <w:lang w:val="uk-UA"/>
              </w:rPr>
              <w:t>Клас</w:t>
            </w:r>
          </w:p>
        </w:tc>
        <w:tc>
          <w:tcPr>
            <w:tcW w:w="1492" w:type="dxa"/>
            <w:vMerge w:val="restart"/>
            <w:tcBorders>
              <w:top w:val="single" w:sz="4" w:space="0" w:color="auto"/>
              <w:left w:val="double" w:sz="4" w:space="0" w:color="auto"/>
              <w:bottom w:val="double" w:sz="4" w:space="0" w:color="auto"/>
              <w:right w:val="double" w:sz="4" w:space="0" w:color="auto"/>
            </w:tcBorders>
            <w:vAlign w:val="center"/>
            <w:hideMark/>
          </w:tcPr>
          <w:p w:rsidR="00DF5971" w:rsidRPr="001F044E" w:rsidRDefault="00DF5971" w:rsidP="00204779">
            <w:pPr>
              <w:jc w:val="center"/>
              <w:rPr>
                <w:rFonts w:ascii="Times New Roman" w:hAnsi="Times New Roman"/>
                <w:sz w:val="24"/>
                <w:szCs w:val="24"/>
                <w:lang w:val="uk-UA"/>
              </w:rPr>
            </w:pPr>
            <w:r w:rsidRPr="001F044E">
              <w:rPr>
                <w:rFonts w:ascii="Times New Roman" w:hAnsi="Times New Roman"/>
                <w:sz w:val="24"/>
                <w:szCs w:val="24"/>
                <w:lang w:val="uk-UA"/>
              </w:rPr>
              <w:t>Кількість учнів</w:t>
            </w:r>
          </w:p>
        </w:tc>
        <w:tc>
          <w:tcPr>
            <w:tcW w:w="1492" w:type="dxa"/>
            <w:vMerge w:val="restart"/>
            <w:tcBorders>
              <w:top w:val="single" w:sz="4" w:space="0" w:color="auto"/>
              <w:left w:val="double" w:sz="4" w:space="0" w:color="auto"/>
              <w:bottom w:val="double" w:sz="4" w:space="0" w:color="auto"/>
              <w:right w:val="single" w:sz="4" w:space="0" w:color="auto"/>
            </w:tcBorders>
            <w:vAlign w:val="center"/>
            <w:hideMark/>
          </w:tcPr>
          <w:p w:rsidR="00DF5971" w:rsidRPr="001F044E" w:rsidRDefault="00DF5971" w:rsidP="00204779">
            <w:pPr>
              <w:jc w:val="center"/>
              <w:rPr>
                <w:rFonts w:ascii="Times New Roman" w:hAnsi="Times New Roman"/>
                <w:sz w:val="24"/>
                <w:szCs w:val="24"/>
                <w:lang w:val="uk-UA"/>
              </w:rPr>
            </w:pPr>
            <w:r w:rsidRPr="001F044E">
              <w:rPr>
                <w:rFonts w:ascii="Times New Roman" w:hAnsi="Times New Roman"/>
                <w:sz w:val="24"/>
                <w:szCs w:val="24"/>
                <w:lang w:val="uk-UA"/>
              </w:rPr>
              <w:t>Кількість класів</w:t>
            </w:r>
          </w:p>
        </w:tc>
        <w:tc>
          <w:tcPr>
            <w:tcW w:w="2102" w:type="dxa"/>
            <w:vMerge w:val="restart"/>
            <w:tcBorders>
              <w:top w:val="single" w:sz="4" w:space="0" w:color="auto"/>
              <w:left w:val="single" w:sz="4" w:space="0" w:color="auto"/>
              <w:bottom w:val="double" w:sz="4" w:space="0" w:color="auto"/>
              <w:right w:val="double" w:sz="4" w:space="0" w:color="auto"/>
            </w:tcBorders>
            <w:vAlign w:val="center"/>
            <w:hideMark/>
          </w:tcPr>
          <w:p w:rsidR="00DF5971" w:rsidRPr="001F044E" w:rsidRDefault="00DF5971" w:rsidP="00204779">
            <w:pPr>
              <w:jc w:val="center"/>
              <w:rPr>
                <w:rFonts w:ascii="Times New Roman" w:hAnsi="Times New Roman"/>
                <w:sz w:val="24"/>
                <w:szCs w:val="24"/>
                <w:lang w:val="uk-UA"/>
              </w:rPr>
            </w:pPr>
            <w:r w:rsidRPr="001F044E">
              <w:rPr>
                <w:rFonts w:ascii="Times New Roman" w:hAnsi="Times New Roman"/>
                <w:sz w:val="24"/>
                <w:szCs w:val="24"/>
                <w:lang w:val="uk-UA"/>
              </w:rPr>
              <w:t>Напрям, профіль</w:t>
            </w:r>
          </w:p>
        </w:tc>
        <w:tc>
          <w:tcPr>
            <w:tcW w:w="2950" w:type="dxa"/>
            <w:gridSpan w:val="2"/>
            <w:tcBorders>
              <w:top w:val="single" w:sz="4" w:space="0" w:color="auto"/>
              <w:left w:val="double" w:sz="4" w:space="0" w:color="auto"/>
              <w:bottom w:val="double" w:sz="4" w:space="0" w:color="auto"/>
              <w:right w:val="single" w:sz="4" w:space="0" w:color="auto"/>
            </w:tcBorders>
            <w:hideMark/>
          </w:tcPr>
          <w:p w:rsidR="00DF5971" w:rsidRPr="001F044E" w:rsidRDefault="00DF5971" w:rsidP="00204779">
            <w:pPr>
              <w:jc w:val="center"/>
              <w:rPr>
                <w:rFonts w:ascii="Times New Roman" w:hAnsi="Times New Roman"/>
                <w:sz w:val="24"/>
                <w:szCs w:val="24"/>
                <w:lang w:val="uk-UA"/>
              </w:rPr>
            </w:pPr>
            <w:r w:rsidRPr="001F044E">
              <w:rPr>
                <w:rFonts w:ascii="Times New Roman" w:hAnsi="Times New Roman"/>
                <w:sz w:val="24"/>
                <w:szCs w:val="24"/>
                <w:lang w:val="uk-UA"/>
              </w:rPr>
              <w:t>Індивідуальне навчання</w:t>
            </w:r>
          </w:p>
        </w:tc>
      </w:tr>
      <w:tr w:rsidR="00DF5971" w:rsidRPr="00A65E20" w:rsidTr="001F044E">
        <w:trPr>
          <w:trHeight w:val="1469"/>
        </w:trPr>
        <w:tc>
          <w:tcPr>
            <w:tcW w:w="0" w:type="auto"/>
            <w:vMerge/>
            <w:tcBorders>
              <w:top w:val="single" w:sz="4" w:space="0" w:color="auto"/>
              <w:left w:val="single" w:sz="4" w:space="0" w:color="auto"/>
              <w:bottom w:val="double" w:sz="4" w:space="0" w:color="auto"/>
              <w:right w:val="double" w:sz="4" w:space="0" w:color="auto"/>
            </w:tcBorders>
            <w:vAlign w:val="center"/>
            <w:hideMark/>
          </w:tcPr>
          <w:p w:rsidR="00DF5971" w:rsidRPr="001F044E" w:rsidRDefault="00DF5971" w:rsidP="00204779">
            <w:pPr>
              <w:rPr>
                <w:rFonts w:ascii="Times New Roman" w:hAnsi="Times New Roman"/>
                <w:sz w:val="24"/>
                <w:szCs w:val="24"/>
                <w:lang w:val="uk-UA"/>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DF5971" w:rsidRPr="001F044E" w:rsidRDefault="00DF5971" w:rsidP="00204779">
            <w:pPr>
              <w:rPr>
                <w:rFonts w:ascii="Times New Roman" w:hAnsi="Times New Roman"/>
                <w:sz w:val="24"/>
                <w:szCs w:val="24"/>
                <w:lang w:val="uk-UA"/>
              </w:rPr>
            </w:pPr>
          </w:p>
        </w:tc>
        <w:tc>
          <w:tcPr>
            <w:tcW w:w="0" w:type="auto"/>
            <w:vMerge/>
            <w:tcBorders>
              <w:top w:val="single" w:sz="4" w:space="0" w:color="auto"/>
              <w:left w:val="double" w:sz="4" w:space="0" w:color="auto"/>
              <w:bottom w:val="double" w:sz="4" w:space="0" w:color="auto"/>
              <w:right w:val="single" w:sz="4" w:space="0" w:color="auto"/>
            </w:tcBorders>
            <w:vAlign w:val="center"/>
            <w:hideMark/>
          </w:tcPr>
          <w:p w:rsidR="00DF5971" w:rsidRPr="001F044E" w:rsidRDefault="00DF5971" w:rsidP="00204779">
            <w:pPr>
              <w:rPr>
                <w:rFonts w:ascii="Times New Roman" w:hAnsi="Times New Roman"/>
                <w:sz w:val="24"/>
                <w:szCs w:val="24"/>
                <w:lang w:val="uk-UA"/>
              </w:rPr>
            </w:pPr>
          </w:p>
        </w:tc>
        <w:tc>
          <w:tcPr>
            <w:tcW w:w="0" w:type="auto"/>
            <w:vMerge/>
            <w:tcBorders>
              <w:top w:val="single" w:sz="4" w:space="0" w:color="auto"/>
              <w:left w:val="single" w:sz="4" w:space="0" w:color="auto"/>
              <w:bottom w:val="double" w:sz="4" w:space="0" w:color="auto"/>
              <w:right w:val="double" w:sz="4" w:space="0" w:color="auto"/>
            </w:tcBorders>
            <w:vAlign w:val="center"/>
            <w:hideMark/>
          </w:tcPr>
          <w:p w:rsidR="00DF5971" w:rsidRPr="001F044E" w:rsidRDefault="00DF5971" w:rsidP="00204779">
            <w:pPr>
              <w:rPr>
                <w:rFonts w:ascii="Times New Roman" w:hAnsi="Times New Roman"/>
                <w:sz w:val="24"/>
                <w:szCs w:val="24"/>
                <w:lang w:val="uk-UA"/>
              </w:rPr>
            </w:pPr>
          </w:p>
        </w:tc>
        <w:tc>
          <w:tcPr>
            <w:tcW w:w="1452" w:type="dxa"/>
            <w:tcBorders>
              <w:top w:val="double" w:sz="4" w:space="0" w:color="auto"/>
              <w:left w:val="double" w:sz="4" w:space="0" w:color="auto"/>
              <w:bottom w:val="double" w:sz="4" w:space="0" w:color="auto"/>
              <w:right w:val="single" w:sz="4" w:space="0" w:color="auto"/>
            </w:tcBorders>
            <w:hideMark/>
          </w:tcPr>
          <w:p w:rsidR="00DF5971" w:rsidRPr="001F044E" w:rsidRDefault="00DF5971" w:rsidP="00204779">
            <w:pPr>
              <w:jc w:val="center"/>
              <w:rPr>
                <w:rFonts w:ascii="Times New Roman" w:hAnsi="Times New Roman"/>
                <w:sz w:val="24"/>
                <w:szCs w:val="24"/>
                <w:lang w:val="uk-UA"/>
              </w:rPr>
            </w:pPr>
            <w:r w:rsidRPr="001F044E">
              <w:rPr>
                <w:rFonts w:ascii="Times New Roman" w:hAnsi="Times New Roman"/>
                <w:sz w:val="24"/>
                <w:szCs w:val="24"/>
                <w:lang w:val="uk-UA"/>
              </w:rPr>
              <w:t xml:space="preserve">за кількістю учнів в класі </w:t>
            </w:r>
          </w:p>
        </w:tc>
        <w:tc>
          <w:tcPr>
            <w:tcW w:w="1498" w:type="dxa"/>
            <w:tcBorders>
              <w:top w:val="double" w:sz="4" w:space="0" w:color="auto"/>
              <w:left w:val="single" w:sz="4" w:space="0" w:color="auto"/>
              <w:bottom w:val="double" w:sz="4" w:space="0" w:color="auto"/>
              <w:right w:val="single" w:sz="4" w:space="0" w:color="auto"/>
            </w:tcBorders>
            <w:hideMark/>
          </w:tcPr>
          <w:p w:rsidR="00DF5971" w:rsidRPr="001F044E" w:rsidRDefault="00DF5971" w:rsidP="00204779">
            <w:pPr>
              <w:jc w:val="center"/>
              <w:rPr>
                <w:rFonts w:ascii="Times New Roman" w:hAnsi="Times New Roman"/>
                <w:sz w:val="24"/>
                <w:szCs w:val="24"/>
                <w:lang w:val="uk-UA"/>
              </w:rPr>
            </w:pPr>
            <w:r w:rsidRPr="001F044E">
              <w:rPr>
                <w:rFonts w:ascii="Times New Roman" w:hAnsi="Times New Roman"/>
                <w:sz w:val="24"/>
                <w:szCs w:val="24"/>
                <w:lang w:val="uk-UA"/>
              </w:rPr>
              <w:t>за станом здоров</w:t>
            </w:r>
            <w:r w:rsidRPr="001F044E">
              <w:rPr>
                <w:rFonts w:ascii="Times New Roman" w:hAnsi="Times New Roman"/>
                <w:sz w:val="24"/>
                <w:szCs w:val="24"/>
              </w:rPr>
              <w:t>’</w:t>
            </w:r>
            <w:r w:rsidRPr="001F044E">
              <w:rPr>
                <w:rFonts w:ascii="Times New Roman" w:hAnsi="Times New Roman"/>
                <w:sz w:val="24"/>
                <w:szCs w:val="24"/>
                <w:lang w:val="uk-UA"/>
              </w:rPr>
              <w:t>я</w:t>
            </w:r>
          </w:p>
          <w:p w:rsidR="00DF5971" w:rsidRPr="001F044E" w:rsidRDefault="00DF5971" w:rsidP="00204779">
            <w:pPr>
              <w:jc w:val="center"/>
              <w:rPr>
                <w:rFonts w:ascii="Times New Roman" w:hAnsi="Times New Roman"/>
                <w:sz w:val="24"/>
                <w:szCs w:val="24"/>
                <w:lang w:val="uk-UA"/>
              </w:rPr>
            </w:pPr>
            <w:r w:rsidRPr="001F044E">
              <w:rPr>
                <w:rFonts w:ascii="Times New Roman" w:hAnsi="Times New Roman"/>
                <w:sz w:val="24"/>
                <w:szCs w:val="24"/>
                <w:lang w:val="uk-UA"/>
              </w:rPr>
              <w:t>(прізвище учня)</w:t>
            </w:r>
          </w:p>
        </w:tc>
      </w:tr>
      <w:tr w:rsidR="00DF5971" w:rsidRPr="00A65E20" w:rsidTr="00F7725C">
        <w:trPr>
          <w:trHeight w:val="245"/>
        </w:trPr>
        <w:tc>
          <w:tcPr>
            <w:tcW w:w="1719" w:type="dxa"/>
            <w:tcBorders>
              <w:top w:val="double" w:sz="4" w:space="0" w:color="auto"/>
              <w:left w:val="single" w:sz="4" w:space="0" w:color="auto"/>
              <w:bottom w:val="single" w:sz="4" w:space="0" w:color="auto"/>
              <w:right w:val="double" w:sz="4" w:space="0" w:color="auto"/>
            </w:tcBorders>
            <w:vAlign w:val="center"/>
            <w:hideMark/>
          </w:tcPr>
          <w:p w:rsidR="00DF5971" w:rsidRPr="001F044E" w:rsidRDefault="00DF5971" w:rsidP="00204779">
            <w:pPr>
              <w:jc w:val="center"/>
              <w:rPr>
                <w:rFonts w:ascii="Times New Roman" w:hAnsi="Times New Roman"/>
                <w:sz w:val="24"/>
                <w:szCs w:val="24"/>
                <w:lang w:val="uk-UA"/>
              </w:rPr>
            </w:pPr>
            <w:r w:rsidRPr="001F044E">
              <w:rPr>
                <w:rFonts w:ascii="Times New Roman" w:hAnsi="Times New Roman"/>
                <w:sz w:val="24"/>
                <w:szCs w:val="24"/>
                <w:lang w:val="uk-UA"/>
              </w:rPr>
              <w:t>1</w:t>
            </w:r>
          </w:p>
        </w:tc>
        <w:tc>
          <w:tcPr>
            <w:tcW w:w="1492" w:type="dxa"/>
            <w:tcBorders>
              <w:top w:val="double" w:sz="4" w:space="0" w:color="auto"/>
              <w:left w:val="double" w:sz="4" w:space="0" w:color="auto"/>
              <w:bottom w:val="single" w:sz="4" w:space="0" w:color="auto"/>
              <w:right w:val="double" w:sz="4" w:space="0" w:color="auto"/>
            </w:tcBorders>
          </w:tcPr>
          <w:p w:rsidR="00DF5971" w:rsidRPr="001F044E" w:rsidRDefault="00FE0406" w:rsidP="00204779">
            <w:pPr>
              <w:jc w:val="center"/>
              <w:rPr>
                <w:rFonts w:ascii="Times New Roman" w:hAnsi="Times New Roman"/>
                <w:sz w:val="24"/>
                <w:szCs w:val="24"/>
                <w:lang w:val="uk-UA"/>
              </w:rPr>
            </w:pPr>
            <w:r>
              <w:rPr>
                <w:rFonts w:ascii="Times New Roman" w:hAnsi="Times New Roman"/>
                <w:sz w:val="24"/>
                <w:szCs w:val="24"/>
                <w:lang w:val="uk-UA"/>
              </w:rPr>
              <w:t>5</w:t>
            </w:r>
          </w:p>
        </w:tc>
        <w:tc>
          <w:tcPr>
            <w:tcW w:w="1492" w:type="dxa"/>
            <w:tcBorders>
              <w:top w:val="double" w:sz="4" w:space="0" w:color="auto"/>
              <w:left w:val="double" w:sz="4" w:space="0" w:color="auto"/>
              <w:bottom w:val="single" w:sz="4" w:space="0" w:color="auto"/>
              <w:right w:val="single" w:sz="4" w:space="0" w:color="auto"/>
            </w:tcBorders>
          </w:tcPr>
          <w:p w:rsidR="00DF5971" w:rsidRPr="00FE0406" w:rsidRDefault="00FE0406" w:rsidP="00204779">
            <w:pPr>
              <w:jc w:val="center"/>
              <w:rPr>
                <w:rFonts w:ascii="Times New Roman" w:hAnsi="Times New Roman"/>
                <w:sz w:val="24"/>
                <w:szCs w:val="24"/>
                <w:lang w:val="uk-UA"/>
              </w:rPr>
            </w:pPr>
            <w:r>
              <w:rPr>
                <w:rFonts w:ascii="Times New Roman" w:hAnsi="Times New Roman"/>
                <w:sz w:val="24"/>
                <w:szCs w:val="24"/>
                <w:lang w:val="uk-UA"/>
              </w:rPr>
              <w:t>1</w:t>
            </w:r>
          </w:p>
        </w:tc>
        <w:tc>
          <w:tcPr>
            <w:tcW w:w="2102" w:type="dxa"/>
            <w:vMerge w:val="restart"/>
            <w:tcBorders>
              <w:top w:val="double" w:sz="4" w:space="0" w:color="auto"/>
              <w:left w:val="single" w:sz="4" w:space="0" w:color="auto"/>
              <w:bottom w:val="double" w:sz="4" w:space="0" w:color="auto"/>
              <w:right w:val="double" w:sz="4" w:space="0" w:color="auto"/>
            </w:tcBorders>
          </w:tcPr>
          <w:p w:rsidR="00DF5971" w:rsidRPr="001F044E" w:rsidRDefault="00DF5971" w:rsidP="00204779">
            <w:pPr>
              <w:jc w:val="center"/>
              <w:rPr>
                <w:rFonts w:ascii="Times New Roman" w:hAnsi="Times New Roman"/>
                <w:sz w:val="24"/>
                <w:szCs w:val="24"/>
                <w:lang w:val="uk-UA"/>
              </w:rPr>
            </w:pPr>
          </w:p>
        </w:tc>
        <w:tc>
          <w:tcPr>
            <w:tcW w:w="1452" w:type="dxa"/>
            <w:tcBorders>
              <w:top w:val="double" w:sz="4" w:space="0" w:color="auto"/>
              <w:left w:val="double" w:sz="4" w:space="0" w:color="auto"/>
              <w:bottom w:val="single" w:sz="4" w:space="0" w:color="auto"/>
              <w:right w:val="single" w:sz="4" w:space="0" w:color="auto"/>
            </w:tcBorders>
          </w:tcPr>
          <w:p w:rsidR="00DF5971" w:rsidRPr="001F044E" w:rsidRDefault="00DF5971" w:rsidP="00204779">
            <w:pPr>
              <w:jc w:val="center"/>
              <w:rPr>
                <w:rFonts w:ascii="Times New Roman" w:hAnsi="Times New Roman"/>
                <w:sz w:val="24"/>
                <w:szCs w:val="24"/>
                <w:lang w:val="uk-UA"/>
              </w:rPr>
            </w:pPr>
          </w:p>
        </w:tc>
        <w:tc>
          <w:tcPr>
            <w:tcW w:w="1498" w:type="dxa"/>
            <w:tcBorders>
              <w:top w:val="double" w:sz="4" w:space="0" w:color="auto"/>
              <w:left w:val="single" w:sz="4" w:space="0" w:color="auto"/>
              <w:bottom w:val="single" w:sz="4" w:space="0" w:color="auto"/>
              <w:right w:val="single" w:sz="4" w:space="0" w:color="auto"/>
            </w:tcBorders>
          </w:tcPr>
          <w:p w:rsidR="00DF5971" w:rsidRPr="001F044E" w:rsidRDefault="00DF5971" w:rsidP="00204779">
            <w:pPr>
              <w:rPr>
                <w:rFonts w:ascii="Times New Roman" w:hAnsi="Times New Roman"/>
                <w:sz w:val="24"/>
                <w:szCs w:val="24"/>
                <w:lang w:val="uk-UA"/>
              </w:rPr>
            </w:pPr>
          </w:p>
        </w:tc>
      </w:tr>
      <w:tr w:rsidR="00DF5971" w:rsidRPr="00A65E20" w:rsidTr="00F7725C">
        <w:trPr>
          <w:trHeight w:val="281"/>
        </w:trPr>
        <w:tc>
          <w:tcPr>
            <w:tcW w:w="1719" w:type="dxa"/>
            <w:tcBorders>
              <w:top w:val="single" w:sz="4" w:space="0" w:color="auto"/>
              <w:left w:val="single" w:sz="4" w:space="0" w:color="auto"/>
              <w:bottom w:val="single" w:sz="4" w:space="0" w:color="auto"/>
              <w:right w:val="double" w:sz="4" w:space="0" w:color="auto"/>
            </w:tcBorders>
            <w:vAlign w:val="center"/>
            <w:hideMark/>
          </w:tcPr>
          <w:p w:rsidR="00DF5971" w:rsidRPr="001F044E" w:rsidRDefault="00DF5971" w:rsidP="00204779">
            <w:pPr>
              <w:jc w:val="center"/>
              <w:rPr>
                <w:rFonts w:ascii="Times New Roman" w:hAnsi="Times New Roman"/>
                <w:sz w:val="24"/>
                <w:szCs w:val="24"/>
                <w:lang w:val="uk-UA"/>
              </w:rPr>
            </w:pPr>
            <w:r w:rsidRPr="001F044E">
              <w:rPr>
                <w:rFonts w:ascii="Times New Roman" w:hAnsi="Times New Roman"/>
                <w:sz w:val="24"/>
                <w:szCs w:val="24"/>
                <w:lang w:val="uk-UA"/>
              </w:rPr>
              <w:t>2</w:t>
            </w:r>
          </w:p>
        </w:tc>
        <w:tc>
          <w:tcPr>
            <w:tcW w:w="1492" w:type="dxa"/>
            <w:tcBorders>
              <w:top w:val="single" w:sz="4" w:space="0" w:color="auto"/>
              <w:left w:val="double" w:sz="4" w:space="0" w:color="auto"/>
              <w:bottom w:val="single" w:sz="4" w:space="0" w:color="auto"/>
              <w:right w:val="double" w:sz="4" w:space="0" w:color="auto"/>
            </w:tcBorders>
          </w:tcPr>
          <w:p w:rsidR="00DF5971" w:rsidRPr="001F044E" w:rsidRDefault="007107AF" w:rsidP="00204779">
            <w:pPr>
              <w:jc w:val="center"/>
              <w:rPr>
                <w:rFonts w:ascii="Times New Roman" w:hAnsi="Times New Roman"/>
                <w:sz w:val="24"/>
                <w:szCs w:val="24"/>
                <w:lang w:val="uk-UA"/>
              </w:rPr>
            </w:pPr>
            <w:r w:rsidRPr="001F044E">
              <w:rPr>
                <w:rFonts w:ascii="Times New Roman" w:hAnsi="Times New Roman"/>
                <w:sz w:val="24"/>
                <w:szCs w:val="24"/>
                <w:lang w:val="uk-UA"/>
              </w:rPr>
              <w:t>5</w:t>
            </w:r>
          </w:p>
        </w:tc>
        <w:tc>
          <w:tcPr>
            <w:tcW w:w="1492" w:type="dxa"/>
            <w:tcBorders>
              <w:top w:val="single" w:sz="4" w:space="0" w:color="auto"/>
              <w:left w:val="double" w:sz="4" w:space="0" w:color="auto"/>
              <w:bottom w:val="single" w:sz="4" w:space="0" w:color="auto"/>
              <w:right w:val="single" w:sz="4" w:space="0" w:color="auto"/>
            </w:tcBorders>
          </w:tcPr>
          <w:p w:rsidR="00DF5971" w:rsidRPr="001F044E" w:rsidRDefault="00DF5971" w:rsidP="00204779">
            <w:pPr>
              <w:jc w:val="center"/>
              <w:rPr>
                <w:rFonts w:ascii="Times New Roman" w:hAnsi="Times New Roman"/>
                <w:sz w:val="24"/>
                <w:szCs w:val="24"/>
                <w:lang w:val="en-US"/>
              </w:rPr>
            </w:pPr>
            <w:r w:rsidRPr="001F044E">
              <w:rPr>
                <w:rFonts w:ascii="Times New Roman" w:hAnsi="Times New Roman"/>
                <w:sz w:val="24"/>
                <w:szCs w:val="24"/>
                <w:lang w:val="en-US"/>
              </w:rPr>
              <w:t>1</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DF5971" w:rsidRPr="001F044E" w:rsidRDefault="00DF5971" w:rsidP="00204779">
            <w:pPr>
              <w:rPr>
                <w:rFonts w:ascii="Times New Roman" w:hAnsi="Times New Roman"/>
                <w:sz w:val="24"/>
                <w:szCs w:val="24"/>
                <w:lang w:val="uk-UA"/>
              </w:rPr>
            </w:pPr>
          </w:p>
        </w:tc>
        <w:tc>
          <w:tcPr>
            <w:tcW w:w="1452" w:type="dxa"/>
            <w:tcBorders>
              <w:top w:val="single" w:sz="4" w:space="0" w:color="auto"/>
              <w:left w:val="double" w:sz="4" w:space="0" w:color="auto"/>
              <w:bottom w:val="single" w:sz="4" w:space="0" w:color="auto"/>
              <w:right w:val="single" w:sz="4" w:space="0" w:color="auto"/>
            </w:tcBorders>
          </w:tcPr>
          <w:p w:rsidR="00DF5971" w:rsidRPr="001F044E" w:rsidRDefault="00DF5971" w:rsidP="00204779">
            <w:pPr>
              <w:jc w:val="center"/>
              <w:rPr>
                <w:rFonts w:ascii="Times New Roman" w:hAnsi="Times New Roman"/>
                <w:sz w:val="24"/>
                <w:szCs w:val="24"/>
                <w:lang w:val="uk-UA"/>
              </w:rPr>
            </w:pPr>
          </w:p>
        </w:tc>
        <w:tc>
          <w:tcPr>
            <w:tcW w:w="1498" w:type="dxa"/>
            <w:tcBorders>
              <w:top w:val="single" w:sz="4" w:space="0" w:color="auto"/>
              <w:left w:val="single" w:sz="4" w:space="0" w:color="auto"/>
              <w:bottom w:val="single" w:sz="4" w:space="0" w:color="auto"/>
              <w:right w:val="single" w:sz="4" w:space="0" w:color="auto"/>
            </w:tcBorders>
          </w:tcPr>
          <w:p w:rsidR="00DF5971" w:rsidRPr="001F044E" w:rsidRDefault="00DF5971" w:rsidP="00204779">
            <w:pPr>
              <w:jc w:val="center"/>
              <w:rPr>
                <w:rFonts w:ascii="Times New Roman" w:hAnsi="Times New Roman"/>
                <w:sz w:val="24"/>
                <w:szCs w:val="24"/>
                <w:lang w:val="uk-UA"/>
              </w:rPr>
            </w:pPr>
          </w:p>
        </w:tc>
      </w:tr>
      <w:tr w:rsidR="00DF5971" w:rsidRPr="00A65E20" w:rsidTr="00F7725C">
        <w:trPr>
          <w:trHeight w:val="345"/>
        </w:trPr>
        <w:tc>
          <w:tcPr>
            <w:tcW w:w="1719" w:type="dxa"/>
            <w:tcBorders>
              <w:top w:val="single" w:sz="4" w:space="0" w:color="auto"/>
              <w:left w:val="single" w:sz="4" w:space="0" w:color="auto"/>
              <w:bottom w:val="single" w:sz="4" w:space="0" w:color="auto"/>
              <w:right w:val="double" w:sz="4" w:space="0" w:color="auto"/>
            </w:tcBorders>
            <w:vAlign w:val="center"/>
            <w:hideMark/>
          </w:tcPr>
          <w:p w:rsidR="00DF5971" w:rsidRPr="001F044E" w:rsidRDefault="00DF5971" w:rsidP="00204779">
            <w:pPr>
              <w:jc w:val="center"/>
              <w:rPr>
                <w:rFonts w:ascii="Times New Roman" w:hAnsi="Times New Roman"/>
                <w:sz w:val="24"/>
                <w:szCs w:val="24"/>
                <w:lang w:val="uk-UA"/>
              </w:rPr>
            </w:pPr>
            <w:r w:rsidRPr="001F044E">
              <w:rPr>
                <w:rFonts w:ascii="Times New Roman" w:hAnsi="Times New Roman"/>
                <w:sz w:val="24"/>
                <w:szCs w:val="24"/>
                <w:lang w:val="uk-UA"/>
              </w:rPr>
              <w:t>3</w:t>
            </w:r>
          </w:p>
        </w:tc>
        <w:tc>
          <w:tcPr>
            <w:tcW w:w="1492" w:type="dxa"/>
            <w:tcBorders>
              <w:top w:val="single" w:sz="4" w:space="0" w:color="auto"/>
              <w:left w:val="double" w:sz="4" w:space="0" w:color="auto"/>
              <w:bottom w:val="single" w:sz="4" w:space="0" w:color="auto"/>
              <w:right w:val="double" w:sz="4" w:space="0" w:color="auto"/>
            </w:tcBorders>
          </w:tcPr>
          <w:p w:rsidR="00DF5971" w:rsidRPr="00FE0406" w:rsidRDefault="00FE0406" w:rsidP="00204779">
            <w:pPr>
              <w:jc w:val="center"/>
              <w:rPr>
                <w:rFonts w:ascii="Times New Roman" w:hAnsi="Times New Roman"/>
                <w:sz w:val="24"/>
                <w:szCs w:val="24"/>
                <w:lang w:val="uk-UA"/>
              </w:rPr>
            </w:pPr>
            <w:r>
              <w:rPr>
                <w:rFonts w:ascii="Times New Roman" w:hAnsi="Times New Roman"/>
                <w:sz w:val="24"/>
                <w:szCs w:val="24"/>
                <w:lang w:val="uk-UA"/>
              </w:rPr>
              <w:t>5</w:t>
            </w:r>
          </w:p>
        </w:tc>
        <w:tc>
          <w:tcPr>
            <w:tcW w:w="1492" w:type="dxa"/>
            <w:tcBorders>
              <w:top w:val="single" w:sz="4" w:space="0" w:color="auto"/>
              <w:left w:val="double" w:sz="4" w:space="0" w:color="auto"/>
              <w:bottom w:val="single" w:sz="4" w:space="0" w:color="auto"/>
              <w:right w:val="single" w:sz="4" w:space="0" w:color="auto"/>
            </w:tcBorders>
          </w:tcPr>
          <w:p w:rsidR="00DF5971" w:rsidRPr="001F044E" w:rsidRDefault="00DF5971" w:rsidP="00204779">
            <w:pPr>
              <w:jc w:val="center"/>
              <w:rPr>
                <w:rFonts w:ascii="Times New Roman" w:hAnsi="Times New Roman"/>
                <w:sz w:val="24"/>
                <w:szCs w:val="24"/>
                <w:lang w:val="uk-UA"/>
              </w:rPr>
            </w:pPr>
            <w:r w:rsidRPr="001F044E">
              <w:rPr>
                <w:rFonts w:ascii="Times New Roman" w:hAnsi="Times New Roman"/>
                <w:sz w:val="24"/>
                <w:szCs w:val="24"/>
                <w:lang w:val="uk-UA"/>
              </w:rPr>
              <w:t>1</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DF5971" w:rsidRPr="001F044E" w:rsidRDefault="00DF5971" w:rsidP="00204779">
            <w:pPr>
              <w:rPr>
                <w:rFonts w:ascii="Times New Roman" w:hAnsi="Times New Roman"/>
                <w:sz w:val="24"/>
                <w:szCs w:val="24"/>
                <w:lang w:val="uk-UA"/>
              </w:rPr>
            </w:pPr>
          </w:p>
        </w:tc>
        <w:tc>
          <w:tcPr>
            <w:tcW w:w="1452" w:type="dxa"/>
            <w:tcBorders>
              <w:top w:val="single" w:sz="4" w:space="0" w:color="auto"/>
              <w:left w:val="double" w:sz="4" w:space="0" w:color="auto"/>
              <w:bottom w:val="single" w:sz="4" w:space="0" w:color="auto"/>
              <w:right w:val="single" w:sz="4" w:space="0" w:color="auto"/>
            </w:tcBorders>
          </w:tcPr>
          <w:p w:rsidR="00DF5971" w:rsidRPr="001F044E" w:rsidRDefault="00DF5971" w:rsidP="00204779">
            <w:pPr>
              <w:jc w:val="center"/>
              <w:rPr>
                <w:rFonts w:ascii="Times New Roman" w:hAnsi="Times New Roman"/>
                <w:sz w:val="24"/>
                <w:szCs w:val="24"/>
                <w:lang w:val="uk-UA"/>
              </w:rPr>
            </w:pPr>
          </w:p>
        </w:tc>
        <w:tc>
          <w:tcPr>
            <w:tcW w:w="1498" w:type="dxa"/>
            <w:tcBorders>
              <w:top w:val="single" w:sz="4" w:space="0" w:color="auto"/>
              <w:left w:val="single" w:sz="4" w:space="0" w:color="auto"/>
              <w:bottom w:val="single" w:sz="4" w:space="0" w:color="auto"/>
              <w:right w:val="single" w:sz="4" w:space="0" w:color="auto"/>
            </w:tcBorders>
          </w:tcPr>
          <w:p w:rsidR="00DF5971" w:rsidRPr="001F044E" w:rsidRDefault="00DF5971" w:rsidP="00204779">
            <w:pPr>
              <w:jc w:val="center"/>
              <w:rPr>
                <w:rFonts w:ascii="Times New Roman" w:hAnsi="Times New Roman"/>
                <w:sz w:val="24"/>
                <w:szCs w:val="24"/>
                <w:lang w:val="uk-UA"/>
              </w:rPr>
            </w:pPr>
          </w:p>
        </w:tc>
      </w:tr>
      <w:tr w:rsidR="00DF5971" w:rsidRPr="00A65E20" w:rsidTr="00DF5971">
        <w:trPr>
          <w:trHeight w:val="312"/>
        </w:trPr>
        <w:tc>
          <w:tcPr>
            <w:tcW w:w="1719" w:type="dxa"/>
            <w:tcBorders>
              <w:top w:val="single" w:sz="4" w:space="0" w:color="auto"/>
              <w:left w:val="single" w:sz="4" w:space="0" w:color="auto"/>
              <w:bottom w:val="double" w:sz="4" w:space="0" w:color="auto"/>
              <w:right w:val="double" w:sz="4" w:space="0" w:color="auto"/>
            </w:tcBorders>
            <w:vAlign w:val="center"/>
            <w:hideMark/>
          </w:tcPr>
          <w:p w:rsidR="00DF5971" w:rsidRPr="001F044E" w:rsidRDefault="00DF5971" w:rsidP="00204779">
            <w:pPr>
              <w:jc w:val="center"/>
              <w:rPr>
                <w:rFonts w:ascii="Times New Roman" w:hAnsi="Times New Roman"/>
                <w:sz w:val="24"/>
                <w:szCs w:val="24"/>
                <w:lang w:val="uk-UA"/>
              </w:rPr>
            </w:pPr>
            <w:r w:rsidRPr="001F044E">
              <w:rPr>
                <w:rFonts w:ascii="Times New Roman" w:hAnsi="Times New Roman"/>
                <w:sz w:val="24"/>
                <w:szCs w:val="24"/>
                <w:lang w:val="uk-UA"/>
              </w:rPr>
              <w:t>4</w:t>
            </w:r>
          </w:p>
        </w:tc>
        <w:tc>
          <w:tcPr>
            <w:tcW w:w="1492" w:type="dxa"/>
            <w:tcBorders>
              <w:top w:val="single" w:sz="4" w:space="0" w:color="auto"/>
              <w:left w:val="double" w:sz="4" w:space="0" w:color="auto"/>
              <w:bottom w:val="double" w:sz="4" w:space="0" w:color="auto"/>
              <w:right w:val="double" w:sz="4" w:space="0" w:color="auto"/>
            </w:tcBorders>
          </w:tcPr>
          <w:p w:rsidR="00DF5971" w:rsidRPr="001F044E" w:rsidRDefault="007107AF" w:rsidP="00204779">
            <w:pPr>
              <w:jc w:val="center"/>
              <w:rPr>
                <w:rFonts w:ascii="Times New Roman" w:hAnsi="Times New Roman"/>
                <w:sz w:val="24"/>
                <w:szCs w:val="24"/>
                <w:lang w:val="uk-UA"/>
              </w:rPr>
            </w:pPr>
            <w:r w:rsidRPr="001F044E">
              <w:rPr>
                <w:rFonts w:ascii="Times New Roman" w:hAnsi="Times New Roman"/>
                <w:sz w:val="24"/>
                <w:szCs w:val="24"/>
                <w:lang w:val="uk-UA"/>
              </w:rPr>
              <w:t>6</w:t>
            </w:r>
          </w:p>
        </w:tc>
        <w:tc>
          <w:tcPr>
            <w:tcW w:w="1492" w:type="dxa"/>
            <w:tcBorders>
              <w:top w:val="single" w:sz="4" w:space="0" w:color="auto"/>
              <w:left w:val="double" w:sz="4" w:space="0" w:color="auto"/>
              <w:bottom w:val="double" w:sz="4" w:space="0" w:color="auto"/>
              <w:right w:val="single" w:sz="4" w:space="0" w:color="auto"/>
            </w:tcBorders>
          </w:tcPr>
          <w:p w:rsidR="00DF5971" w:rsidRPr="001F044E" w:rsidRDefault="007107AF" w:rsidP="00204779">
            <w:pPr>
              <w:jc w:val="center"/>
              <w:rPr>
                <w:rFonts w:ascii="Times New Roman" w:hAnsi="Times New Roman"/>
                <w:sz w:val="24"/>
                <w:szCs w:val="24"/>
                <w:lang w:val="uk-UA"/>
              </w:rPr>
            </w:pPr>
            <w:r w:rsidRPr="001F044E">
              <w:rPr>
                <w:rFonts w:ascii="Times New Roman" w:hAnsi="Times New Roman"/>
                <w:sz w:val="24"/>
                <w:szCs w:val="24"/>
                <w:lang w:val="uk-UA"/>
              </w:rPr>
              <w:t>1</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DF5971" w:rsidRPr="001F044E" w:rsidRDefault="00DF5971" w:rsidP="00204779">
            <w:pPr>
              <w:rPr>
                <w:rFonts w:ascii="Times New Roman" w:hAnsi="Times New Roman"/>
                <w:sz w:val="24"/>
                <w:szCs w:val="24"/>
                <w:lang w:val="uk-UA"/>
              </w:rPr>
            </w:pPr>
          </w:p>
        </w:tc>
        <w:tc>
          <w:tcPr>
            <w:tcW w:w="1452" w:type="dxa"/>
            <w:tcBorders>
              <w:top w:val="single" w:sz="4" w:space="0" w:color="auto"/>
              <w:left w:val="double" w:sz="4" w:space="0" w:color="auto"/>
              <w:bottom w:val="double" w:sz="4" w:space="0" w:color="auto"/>
              <w:right w:val="single" w:sz="4" w:space="0" w:color="auto"/>
            </w:tcBorders>
          </w:tcPr>
          <w:p w:rsidR="00DF5971" w:rsidRPr="001F044E" w:rsidRDefault="00DF5971" w:rsidP="00204779">
            <w:pPr>
              <w:jc w:val="center"/>
              <w:rPr>
                <w:rFonts w:ascii="Times New Roman" w:hAnsi="Times New Roman"/>
                <w:sz w:val="24"/>
                <w:szCs w:val="24"/>
                <w:lang w:val="uk-UA"/>
              </w:rPr>
            </w:pPr>
          </w:p>
        </w:tc>
        <w:tc>
          <w:tcPr>
            <w:tcW w:w="1498" w:type="dxa"/>
            <w:tcBorders>
              <w:top w:val="single" w:sz="4" w:space="0" w:color="auto"/>
              <w:left w:val="single" w:sz="4" w:space="0" w:color="auto"/>
              <w:bottom w:val="double" w:sz="4" w:space="0" w:color="auto"/>
              <w:right w:val="single" w:sz="4" w:space="0" w:color="auto"/>
            </w:tcBorders>
          </w:tcPr>
          <w:p w:rsidR="00DF5971" w:rsidRPr="001F044E" w:rsidRDefault="00DF5971" w:rsidP="00204779">
            <w:pPr>
              <w:jc w:val="center"/>
              <w:rPr>
                <w:rFonts w:ascii="Times New Roman" w:hAnsi="Times New Roman"/>
                <w:sz w:val="24"/>
                <w:szCs w:val="24"/>
                <w:lang w:val="uk-UA"/>
              </w:rPr>
            </w:pPr>
          </w:p>
        </w:tc>
      </w:tr>
      <w:tr w:rsidR="00DF5971" w:rsidRPr="00A65E20" w:rsidTr="001F044E">
        <w:trPr>
          <w:trHeight w:val="830"/>
        </w:trPr>
        <w:tc>
          <w:tcPr>
            <w:tcW w:w="1719" w:type="dxa"/>
            <w:tcBorders>
              <w:top w:val="double" w:sz="4" w:space="0" w:color="auto"/>
              <w:left w:val="single" w:sz="4" w:space="0" w:color="auto"/>
              <w:bottom w:val="double" w:sz="4" w:space="0" w:color="auto"/>
              <w:right w:val="double" w:sz="4" w:space="0" w:color="auto"/>
            </w:tcBorders>
            <w:shd w:val="clear" w:color="auto" w:fill="F3F3F3"/>
            <w:vAlign w:val="center"/>
          </w:tcPr>
          <w:p w:rsidR="00DF5971" w:rsidRPr="001F044E" w:rsidRDefault="00DF5971" w:rsidP="001F044E">
            <w:pPr>
              <w:spacing w:after="0"/>
              <w:jc w:val="center"/>
              <w:rPr>
                <w:rFonts w:ascii="Times New Roman" w:hAnsi="Times New Roman"/>
                <w:sz w:val="24"/>
                <w:szCs w:val="24"/>
                <w:lang w:val="uk-UA"/>
              </w:rPr>
            </w:pPr>
            <w:r w:rsidRPr="001F044E">
              <w:rPr>
                <w:rFonts w:ascii="Times New Roman" w:hAnsi="Times New Roman"/>
                <w:sz w:val="24"/>
                <w:szCs w:val="24"/>
                <w:lang w:val="uk-UA"/>
              </w:rPr>
              <w:t>Разом</w:t>
            </w:r>
          </w:p>
          <w:p w:rsidR="00DF5971" w:rsidRPr="001F044E" w:rsidRDefault="00DF5971" w:rsidP="001F044E">
            <w:pPr>
              <w:spacing w:after="0"/>
              <w:jc w:val="center"/>
              <w:rPr>
                <w:rFonts w:ascii="Times New Roman" w:hAnsi="Times New Roman"/>
                <w:sz w:val="24"/>
                <w:szCs w:val="24"/>
                <w:lang w:val="uk-UA"/>
              </w:rPr>
            </w:pPr>
            <w:r w:rsidRPr="001F044E">
              <w:rPr>
                <w:rFonts w:ascii="Times New Roman" w:hAnsi="Times New Roman"/>
                <w:sz w:val="24"/>
                <w:szCs w:val="24"/>
                <w:lang w:val="uk-UA"/>
              </w:rPr>
              <w:t>1-4 кл.</w:t>
            </w:r>
          </w:p>
        </w:tc>
        <w:tc>
          <w:tcPr>
            <w:tcW w:w="1492" w:type="dxa"/>
            <w:tcBorders>
              <w:top w:val="double" w:sz="4" w:space="0" w:color="auto"/>
              <w:left w:val="double" w:sz="4" w:space="0" w:color="auto"/>
              <w:bottom w:val="double" w:sz="4" w:space="0" w:color="auto"/>
              <w:right w:val="double" w:sz="4" w:space="0" w:color="auto"/>
            </w:tcBorders>
            <w:shd w:val="clear" w:color="auto" w:fill="F3F3F3"/>
          </w:tcPr>
          <w:p w:rsidR="00DF5971" w:rsidRPr="001F044E" w:rsidRDefault="007107AF" w:rsidP="00204779">
            <w:pPr>
              <w:jc w:val="center"/>
              <w:rPr>
                <w:rFonts w:ascii="Times New Roman" w:hAnsi="Times New Roman"/>
                <w:sz w:val="24"/>
                <w:szCs w:val="24"/>
                <w:lang w:val="uk-UA"/>
              </w:rPr>
            </w:pPr>
            <w:r w:rsidRPr="001F044E">
              <w:rPr>
                <w:rFonts w:ascii="Times New Roman" w:hAnsi="Times New Roman"/>
                <w:sz w:val="24"/>
                <w:szCs w:val="24"/>
                <w:lang w:val="uk-UA"/>
              </w:rPr>
              <w:t>21</w:t>
            </w:r>
          </w:p>
        </w:tc>
        <w:tc>
          <w:tcPr>
            <w:tcW w:w="1492" w:type="dxa"/>
            <w:tcBorders>
              <w:top w:val="double" w:sz="4" w:space="0" w:color="auto"/>
              <w:left w:val="double" w:sz="4" w:space="0" w:color="auto"/>
              <w:bottom w:val="double" w:sz="4" w:space="0" w:color="auto"/>
              <w:right w:val="single" w:sz="4" w:space="0" w:color="auto"/>
            </w:tcBorders>
          </w:tcPr>
          <w:p w:rsidR="00DF5971" w:rsidRPr="001F044E" w:rsidRDefault="00DF5971" w:rsidP="00204779">
            <w:pPr>
              <w:jc w:val="center"/>
              <w:rPr>
                <w:rFonts w:ascii="Times New Roman" w:hAnsi="Times New Roman"/>
                <w:sz w:val="24"/>
                <w:szCs w:val="24"/>
                <w:lang w:val="en-US"/>
              </w:rPr>
            </w:pP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DF5971" w:rsidRPr="001F044E" w:rsidRDefault="00DF5971" w:rsidP="00204779">
            <w:pPr>
              <w:rPr>
                <w:rFonts w:ascii="Times New Roman" w:hAnsi="Times New Roman"/>
                <w:sz w:val="24"/>
                <w:szCs w:val="24"/>
                <w:lang w:val="uk-UA"/>
              </w:rPr>
            </w:pPr>
          </w:p>
        </w:tc>
        <w:tc>
          <w:tcPr>
            <w:tcW w:w="1452" w:type="dxa"/>
            <w:tcBorders>
              <w:top w:val="double" w:sz="4" w:space="0" w:color="auto"/>
              <w:left w:val="double" w:sz="4" w:space="0" w:color="auto"/>
              <w:bottom w:val="double" w:sz="4" w:space="0" w:color="auto"/>
              <w:right w:val="single" w:sz="4" w:space="0" w:color="auto"/>
            </w:tcBorders>
          </w:tcPr>
          <w:p w:rsidR="00DF5971" w:rsidRPr="00FE0406" w:rsidRDefault="00DF5971" w:rsidP="00204779">
            <w:pPr>
              <w:jc w:val="center"/>
              <w:rPr>
                <w:rFonts w:ascii="Times New Roman" w:hAnsi="Times New Roman"/>
                <w:sz w:val="24"/>
                <w:szCs w:val="24"/>
                <w:lang w:val="uk-UA"/>
              </w:rPr>
            </w:pPr>
          </w:p>
        </w:tc>
        <w:tc>
          <w:tcPr>
            <w:tcW w:w="1498" w:type="dxa"/>
            <w:tcBorders>
              <w:top w:val="double" w:sz="4" w:space="0" w:color="auto"/>
              <w:left w:val="single" w:sz="4" w:space="0" w:color="auto"/>
              <w:bottom w:val="double" w:sz="4" w:space="0" w:color="auto"/>
              <w:right w:val="single" w:sz="4" w:space="0" w:color="auto"/>
            </w:tcBorders>
          </w:tcPr>
          <w:p w:rsidR="00DF5971" w:rsidRPr="001F044E" w:rsidRDefault="00DF5971" w:rsidP="00204779">
            <w:pPr>
              <w:jc w:val="center"/>
              <w:rPr>
                <w:rFonts w:ascii="Times New Roman" w:hAnsi="Times New Roman"/>
                <w:sz w:val="24"/>
                <w:szCs w:val="24"/>
                <w:lang w:val="uk-UA"/>
              </w:rPr>
            </w:pPr>
          </w:p>
        </w:tc>
      </w:tr>
      <w:tr w:rsidR="00DF5971" w:rsidRPr="00A65E20" w:rsidTr="00DF5971">
        <w:trPr>
          <w:trHeight w:val="312"/>
        </w:trPr>
        <w:tc>
          <w:tcPr>
            <w:tcW w:w="1719" w:type="dxa"/>
            <w:tcBorders>
              <w:top w:val="double" w:sz="4" w:space="0" w:color="auto"/>
              <w:left w:val="single" w:sz="4" w:space="0" w:color="auto"/>
              <w:bottom w:val="single" w:sz="4" w:space="0" w:color="auto"/>
              <w:right w:val="double" w:sz="4" w:space="0" w:color="auto"/>
            </w:tcBorders>
            <w:vAlign w:val="center"/>
            <w:hideMark/>
          </w:tcPr>
          <w:p w:rsidR="00DF5971" w:rsidRPr="001F044E" w:rsidRDefault="00DF5971" w:rsidP="00204779">
            <w:pPr>
              <w:jc w:val="center"/>
              <w:rPr>
                <w:rFonts w:ascii="Times New Roman" w:hAnsi="Times New Roman"/>
                <w:sz w:val="24"/>
                <w:szCs w:val="24"/>
                <w:lang w:val="uk-UA"/>
              </w:rPr>
            </w:pPr>
            <w:r w:rsidRPr="001F044E">
              <w:rPr>
                <w:rFonts w:ascii="Times New Roman" w:hAnsi="Times New Roman"/>
                <w:sz w:val="24"/>
                <w:szCs w:val="24"/>
                <w:lang w:val="uk-UA"/>
              </w:rPr>
              <w:t>5</w:t>
            </w:r>
          </w:p>
        </w:tc>
        <w:tc>
          <w:tcPr>
            <w:tcW w:w="1492" w:type="dxa"/>
            <w:tcBorders>
              <w:top w:val="double" w:sz="4" w:space="0" w:color="auto"/>
              <w:left w:val="double" w:sz="4" w:space="0" w:color="auto"/>
              <w:bottom w:val="single" w:sz="4" w:space="0" w:color="auto"/>
              <w:right w:val="double" w:sz="4" w:space="0" w:color="auto"/>
            </w:tcBorders>
          </w:tcPr>
          <w:p w:rsidR="00DF5971" w:rsidRPr="001F044E" w:rsidRDefault="00FE0406" w:rsidP="00204779">
            <w:pPr>
              <w:jc w:val="center"/>
              <w:rPr>
                <w:rFonts w:ascii="Times New Roman" w:hAnsi="Times New Roman"/>
                <w:sz w:val="24"/>
                <w:szCs w:val="24"/>
                <w:lang w:val="uk-UA"/>
              </w:rPr>
            </w:pPr>
            <w:r>
              <w:rPr>
                <w:rFonts w:ascii="Times New Roman" w:hAnsi="Times New Roman"/>
                <w:sz w:val="24"/>
                <w:szCs w:val="24"/>
                <w:lang w:val="uk-UA"/>
              </w:rPr>
              <w:t>6</w:t>
            </w:r>
          </w:p>
        </w:tc>
        <w:tc>
          <w:tcPr>
            <w:tcW w:w="1492" w:type="dxa"/>
            <w:tcBorders>
              <w:top w:val="double" w:sz="4" w:space="0" w:color="auto"/>
              <w:left w:val="double" w:sz="4" w:space="0" w:color="auto"/>
              <w:bottom w:val="single" w:sz="4" w:space="0" w:color="auto"/>
              <w:right w:val="single" w:sz="4" w:space="0" w:color="auto"/>
            </w:tcBorders>
          </w:tcPr>
          <w:p w:rsidR="00DF5971" w:rsidRPr="001F044E" w:rsidRDefault="007107AF" w:rsidP="00204779">
            <w:pPr>
              <w:rPr>
                <w:rFonts w:ascii="Times New Roman" w:hAnsi="Times New Roman"/>
                <w:sz w:val="24"/>
                <w:szCs w:val="24"/>
                <w:lang w:val="uk-UA"/>
              </w:rPr>
            </w:pPr>
            <w:r w:rsidRPr="001F044E">
              <w:rPr>
                <w:rFonts w:ascii="Times New Roman" w:hAnsi="Times New Roman"/>
                <w:sz w:val="24"/>
                <w:szCs w:val="24"/>
                <w:lang w:val="en-US"/>
              </w:rPr>
              <w:t xml:space="preserve">       </w:t>
            </w:r>
            <w:r w:rsidRPr="001F044E">
              <w:rPr>
                <w:rFonts w:ascii="Times New Roman" w:hAnsi="Times New Roman"/>
                <w:sz w:val="24"/>
                <w:szCs w:val="24"/>
                <w:lang w:val="uk-UA"/>
              </w:rPr>
              <w:t>1</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DF5971" w:rsidRPr="001F044E" w:rsidRDefault="00DF5971" w:rsidP="00204779">
            <w:pPr>
              <w:rPr>
                <w:rFonts w:ascii="Times New Roman" w:hAnsi="Times New Roman"/>
                <w:sz w:val="24"/>
                <w:szCs w:val="24"/>
                <w:lang w:val="uk-UA"/>
              </w:rPr>
            </w:pPr>
          </w:p>
        </w:tc>
        <w:tc>
          <w:tcPr>
            <w:tcW w:w="1452" w:type="dxa"/>
            <w:tcBorders>
              <w:top w:val="double" w:sz="4" w:space="0" w:color="auto"/>
              <w:left w:val="double" w:sz="4" w:space="0" w:color="auto"/>
              <w:bottom w:val="single" w:sz="4" w:space="0" w:color="auto"/>
              <w:right w:val="single" w:sz="4" w:space="0" w:color="auto"/>
            </w:tcBorders>
          </w:tcPr>
          <w:p w:rsidR="00DF5971" w:rsidRPr="001F044E" w:rsidRDefault="00DF5971" w:rsidP="00204779">
            <w:pPr>
              <w:rPr>
                <w:rFonts w:ascii="Times New Roman" w:hAnsi="Times New Roman"/>
                <w:sz w:val="24"/>
                <w:szCs w:val="24"/>
                <w:lang w:val="en-US"/>
              </w:rPr>
            </w:pPr>
            <w:r w:rsidRPr="001F044E">
              <w:rPr>
                <w:rFonts w:ascii="Times New Roman" w:hAnsi="Times New Roman"/>
                <w:sz w:val="24"/>
                <w:szCs w:val="24"/>
                <w:lang w:val="en-US"/>
              </w:rPr>
              <w:t xml:space="preserve">       </w:t>
            </w:r>
          </w:p>
        </w:tc>
        <w:tc>
          <w:tcPr>
            <w:tcW w:w="1498" w:type="dxa"/>
            <w:tcBorders>
              <w:top w:val="double" w:sz="4" w:space="0" w:color="auto"/>
              <w:left w:val="single" w:sz="4" w:space="0" w:color="auto"/>
              <w:bottom w:val="single" w:sz="4" w:space="0" w:color="auto"/>
              <w:right w:val="single" w:sz="4" w:space="0" w:color="auto"/>
            </w:tcBorders>
          </w:tcPr>
          <w:p w:rsidR="00DF5971" w:rsidRPr="001F044E" w:rsidRDefault="00DF5971" w:rsidP="00204779">
            <w:pPr>
              <w:jc w:val="center"/>
              <w:rPr>
                <w:rFonts w:ascii="Times New Roman" w:hAnsi="Times New Roman"/>
                <w:sz w:val="24"/>
                <w:szCs w:val="24"/>
                <w:lang w:val="uk-UA"/>
              </w:rPr>
            </w:pPr>
          </w:p>
        </w:tc>
      </w:tr>
      <w:tr w:rsidR="00DF5971" w:rsidRPr="00A65E20" w:rsidTr="00DF5971">
        <w:trPr>
          <w:trHeight w:val="322"/>
        </w:trPr>
        <w:tc>
          <w:tcPr>
            <w:tcW w:w="1719" w:type="dxa"/>
            <w:tcBorders>
              <w:top w:val="single" w:sz="4" w:space="0" w:color="auto"/>
              <w:left w:val="single" w:sz="4" w:space="0" w:color="auto"/>
              <w:bottom w:val="single" w:sz="4" w:space="0" w:color="auto"/>
              <w:right w:val="double" w:sz="4" w:space="0" w:color="auto"/>
            </w:tcBorders>
            <w:vAlign w:val="center"/>
            <w:hideMark/>
          </w:tcPr>
          <w:p w:rsidR="00DF5971" w:rsidRPr="001F044E" w:rsidRDefault="00DF5971" w:rsidP="00204779">
            <w:pPr>
              <w:jc w:val="center"/>
              <w:rPr>
                <w:rFonts w:ascii="Times New Roman" w:hAnsi="Times New Roman"/>
                <w:sz w:val="24"/>
                <w:szCs w:val="24"/>
                <w:lang w:val="uk-UA"/>
              </w:rPr>
            </w:pPr>
            <w:r w:rsidRPr="001F044E">
              <w:rPr>
                <w:rFonts w:ascii="Times New Roman" w:hAnsi="Times New Roman"/>
                <w:sz w:val="24"/>
                <w:szCs w:val="24"/>
                <w:lang w:val="uk-UA"/>
              </w:rPr>
              <w:t>6</w:t>
            </w:r>
          </w:p>
        </w:tc>
        <w:tc>
          <w:tcPr>
            <w:tcW w:w="1492" w:type="dxa"/>
            <w:tcBorders>
              <w:top w:val="single" w:sz="4" w:space="0" w:color="auto"/>
              <w:left w:val="double" w:sz="4" w:space="0" w:color="auto"/>
              <w:bottom w:val="single" w:sz="4" w:space="0" w:color="auto"/>
              <w:right w:val="double" w:sz="4" w:space="0" w:color="auto"/>
            </w:tcBorders>
          </w:tcPr>
          <w:p w:rsidR="00DF5971" w:rsidRPr="001F044E" w:rsidRDefault="00FE0406" w:rsidP="00204779">
            <w:pPr>
              <w:jc w:val="center"/>
              <w:rPr>
                <w:rFonts w:ascii="Times New Roman" w:hAnsi="Times New Roman"/>
                <w:sz w:val="24"/>
                <w:szCs w:val="24"/>
                <w:lang w:val="uk-UA"/>
              </w:rPr>
            </w:pPr>
            <w:r>
              <w:rPr>
                <w:rFonts w:ascii="Times New Roman" w:hAnsi="Times New Roman"/>
                <w:sz w:val="24"/>
                <w:szCs w:val="24"/>
                <w:lang w:val="uk-UA"/>
              </w:rPr>
              <w:t>4</w:t>
            </w:r>
          </w:p>
        </w:tc>
        <w:tc>
          <w:tcPr>
            <w:tcW w:w="1492" w:type="dxa"/>
            <w:tcBorders>
              <w:top w:val="single" w:sz="4" w:space="0" w:color="auto"/>
              <w:left w:val="double" w:sz="4" w:space="0" w:color="auto"/>
              <w:bottom w:val="single" w:sz="4" w:space="0" w:color="auto"/>
              <w:right w:val="single" w:sz="4" w:space="0" w:color="auto"/>
            </w:tcBorders>
          </w:tcPr>
          <w:p w:rsidR="00DF5971" w:rsidRPr="001F044E" w:rsidRDefault="007107AF" w:rsidP="00204779">
            <w:pPr>
              <w:jc w:val="center"/>
              <w:rPr>
                <w:rFonts w:ascii="Times New Roman" w:hAnsi="Times New Roman"/>
                <w:sz w:val="24"/>
                <w:szCs w:val="24"/>
                <w:lang w:val="uk-UA"/>
              </w:rPr>
            </w:pPr>
            <w:r w:rsidRPr="001F044E">
              <w:rPr>
                <w:rFonts w:ascii="Times New Roman" w:hAnsi="Times New Roman"/>
                <w:sz w:val="24"/>
                <w:szCs w:val="24"/>
                <w:lang w:val="uk-UA"/>
              </w:rPr>
              <w:t>-</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DF5971" w:rsidRPr="001F044E" w:rsidRDefault="00DF5971" w:rsidP="00204779">
            <w:pPr>
              <w:rPr>
                <w:rFonts w:ascii="Times New Roman" w:hAnsi="Times New Roman"/>
                <w:sz w:val="24"/>
                <w:szCs w:val="24"/>
                <w:lang w:val="uk-UA"/>
              </w:rPr>
            </w:pPr>
          </w:p>
        </w:tc>
        <w:tc>
          <w:tcPr>
            <w:tcW w:w="1452" w:type="dxa"/>
            <w:tcBorders>
              <w:top w:val="single" w:sz="4" w:space="0" w:color="auto"/>
              <w:left w:val="double" w:sz="4" w:space="0" w:color="auto"/>
              <w:bottom w:val="single" w:sz="4" w:space="0" w:color="auto"/>
              <w:right w:val="single" w:sz="4" w:space="0" w:color="auto"/>
            </w:tcBorders>
          </w:tcPr>
          <w:p w:rsidR="00DF5971" w:rsidRPr="001F044E" w:rsidRDefault="00FE0406" w:rsidP="00204779">
            <w:pPr>
              <w:jc w:val="center"/>
              <w:rPr>
                <w:rFonts w:ascii="Times New Roman" w:hAnsi="Times New Roman"/>
                <w:sz w:val="24"/>
                <w:szCs w:val="24"/>
                <w:lang w:val="uk-UA"/>
              </w:rPr>
            </w:pPr>
            <w:r>
              <w:rPr>
                <w:rFonts w:ascii="Times New Roman" w:hAnsi="Times New Roman"/>
                <w:sz w:val="24"/>
                <w:szCs w:val="24"/>
                <w:lang w:val="uk-UA"/>
              </w:rPr>
              <w:t>4</w:t>
            </w:r>
          </w:p>
        </w:tc>
        <w:tc>
          <w:tcPr>
            <w:tcW w:w="1498" w:type="dxa"/>
            <w:tcBorders>
              <w:top w:val="single" w:sz="4" w:space="0" w:color="auto"/>
              <w:left w:val="single" w:sz="4" w:space="0" w:color="auto"/>
              <w:bottom w:val="single" w:sz="4" w:space="0" w:color="auto"/>
              <w:right w:val="single" w:sz="4" w:space="0" w:color="auto"/>
            </w:tcBorders>
          </w:tcPr>
          <w:p w:rsidR="00DF5971" w:rsidRPr="001F044E" w:rsidRDefault="00DF5971" w:rsidP="00204779">
            <w:pPr>
              <w:jc w:val="center"/>
              <w:rPr>
                <w:rFonts w:ascii="Times New Roman" w:hAnsi="Times New Roman"/>
                <w:sz w:val="24"/>
                <w:szCs w:val="24"/>
                <w:lang w:val="uk-UA"/>
              </w:rPr>
            </w:pPr>
          </w:p>
        </w:tc>
      </w:tr>
      <w:tr w:rsidR="00DF5971" w:rsidRPr="00A65E20" w:rsidTr="00DF5971">
        <w:trPr>
          <w:trHeight w:val="322"/>
        </w:trPr>
        <w:tc>
          <w:tcPr>
            <w:tcW w:w="1719" w:type="dxa"/>
            <w:tcBorders>
              <w:top w:val="single" w:sz="4" w:space="0" w:color="auto"/>
              <w:left w:val="single" w:sz="4" w:space="0" w:color="auto"/>
              <w:bottom w:val="single" w:sz="4" w:space="0" w:color="auto"/>
              <w:right w:val="double" w:sz="4" w:space="0" w:color="auto"/>
            </w:tcBorders>
            <w:vAlign w:val="center"/>
            <w:hideMark/>
          </w:tcPr>
          <w:p w:rsidR="00DF5971" w:rsidRPr="001F044E" w:rsidRDefault="00DF5971" w:rsidP="00204779">
            <w:pPr>
              <w:jc w:val="center"/>
              <w:rPr>
                <w:rFonts w:ascii="Times New Roman" w:hAnsi="Times New Roman"/>
                <w:sz w:val="24"/>
                <w:szCs w:val="24"/>
                <w:lang w:val="uk-UA"/>
              </w:rPr>
            </w:pPr>
            <w:r w:rsidRPr="001F044E">
              <w:rPr>
                <w:rFonts w:ascii="Times New Roman" w:hAnsi="Times New Roman"/>
                <w:sz w:val="24"/>
                <w:szCs w:val="24"/>
                <w:lang w:val="uk-UA"/>
              </w:rPr>
              <w:t>7</w:t>
            </w:r>
          </w:p>
        </w:tc>
        <w:tc>
          <w:tcPr>
            <w:tcW w:w="1492" w:type="dxa"/>
            <w:tcBorders>
              <w:top w:val="single" w:sz="4" w:space="0" w:color="auto"/>
              <w:left w:val="double" w:sz="4" w:space="0" w:color="auto"/>
              <w:bottom w:val="single" w:sz="4" w:space="0" w:color="auto"/>
              <w:right w:val="double" w:sz="4" w:space="0" w:color="auto"/>
            </w:tcBorders>
          </w:tcPr>
          <w:p w:rsidR="00DF5971" w:rsidRPr="001F044E" w:rsidRDefault="00FE0406" w:rsidP="00204779">
            <w:pPr>
              <w:jc w:val="center"/>
              <w:rPr>
                <w:rFonts w:ascii="Times New Roman" w:hAnsi="Times New Roman"/>
                <w:sz w:val="24"/>
                <w:szCs w:val="24"/>
                <w:lang w:val="uk-UA"/>
              </w:rPr>
            </w:pPr>
            <w:r>
              <w:rPr>
                <w:rFonts w:ascii="Times New Roman" w:hAnsi="Times New Roman"/>
                <w:sz w:val="24"/>
                <w:szCs w:val="24"/>
                <w:lang w:val="uk-UA"/>
              </w:rPr>
              <w:t>-</w:t>
            </w:r>
          </w:p>
        </w:tc>
        <w:tc>
          <w:tcPr>
            <w:tcW w:w="1492" w:type="dxa"/>
            <w:tcBorders>
              <w:top w:val="single" w:sz="4" w:space="0" w:color="auto"/>
              <w:left w:val="double" w:sz="4" w:space="0" w:color="auto"/>
              <w:bottom w:val="single" w:sz="4" w:space="0" w:color="auto"/>
              <w:right w:val="single" w:sz="4" w:space="0" w:color="auto"/>
            </w:tcBorders>
          </w:tcPr>
          <w:p w:rsidR="00DF5971" w:rsidRPr="00FE0406" w:rsidRDefault="00FE0406" w:rsidP="00204779">
            <w:pPr>
              <w:jc w:val="center"/>
              <w:rPr>
                <w:rFonts w:ascii="Times New Roman" w:hAnsi="Times New Roman"/>
                <w:sz w:val="24"/>
                <w:szCs w:val="24"/>
                <w:lang w:val="uk-UA"/>
              </w:rPr>
            </w:pPr>
            <w:r>
              <w:rPr>
                <w:rFonts w:ascii="Times New Roman" w:hAnsi="Times New Roman"/>
                <w:sz w:val="24"/>
                <w:szCs w:val="24"/>
                <w:lang w:val="uk-UA"/>
              </w:rPr>
              <w:t>-</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DF5971" w:rsidRPr="001F044E" w:rsidRDefault="00DF5971" w:rsidP="00204779">
            <w:pPr>
              <w:rPr>
                <w:rFonts w:ascii="Times New Roman" w:hAnsi="Times New Roman"/>
                <w:sz w:val="24"/>
                <w:szCs w:val="24"/>
                <w:lang w:val="uk-UA"/>
              </w:rPr>
            </w:pPr>
          </w:p>
        </w:tc>
        <w:tc>
          <w:tcPr>
            <w:tcW w:w="1452" w:type="dxa"/>
            <w:tcBorders>
              <w:top w:val="single" w:sz="4" w:space="0" w:color="auto"/>
              <w:left w:val="double" w:sz="4" w:space="0" w:color="auto"/>
              <w:bottom w:val="single" w:sz="4" w:space="0" w:color="auto"/>
              <w:right w:val="single" w:sz="4" w:space="0" w:color="auto"/>
            </w:tcBorders>
          </w:tcPr>
          <w:p w:rsidR="00DF5971" w:rsidRPr="001F044E" w:rsidRDefault="00DF5971" w:rsidP="00204779">
            <w:pPr>
              <w:jc w:val="center"/>
              <w:rPr>
                <w:rFonts w:ascii="Times New Roman" w:hAnsi="Times New Roman"/>
                <w:sz w:val="24"/>
                <w:szCs w:val="24"/>
                <w:lang w:val="en-US"/>
              </w:rPr>
            </w:pPr>
          </w:p>
        </w:tc>
        <w:tc>
          <w:tcPr>
            <w:tcW w:w="1498" w:type="dxa"/>
            <w:tcBorders>
              <w:top w:val="single" w:sz="4" w:space="0" w:color="auto"/>
              <w:left w:val="single" w:sz="4" w:space="0" w:color="auto"/>
              <w:bottom w:val="single" w:sz="4" w:space="0" w:color="auto"/>
              <w:right w:val="single" w:sz="4" w:space="0" w:color="auto"/>
            </w:tcBorders>
          </w:tcPr>
          <w:p w:rsidR="00DF5971" w:rsidRPr="001F044E" w:rsidRDefault="00DF5971" w:rsidP="00204779">
            <w:pPr>
              <w:jc w:val="center"/>
              <w:rPr>
                <w:rFonts w:ascii="Times New Roman" w:hAnsi="Times New Roman"/>
                <w:sz w:val="24"/>
                <w:szCs w:val="24"/>
                <w:lang w:val="uk-UA"/>
              </w:rPr>
            </w:pPr>
          </w:p>
        </w:tc>
      </w:tr>
      <w:tr w:rsidR="00DF5971" w:rsidRPr="00A65E20" w:rsidTr="00DF5971">
        <w:trPr>
          <w:trHeight w:val="322"/>
        </w:trPr>
        <w:tc>
          <w:tcPr>
            <w:tcW w:w="1719" w:type="dxa"/>
            <w:tcBorders>
              <w:top w:val="single" w:sz="4" w:space="0" w:color="auto"/>
              <w:left w:val="single" w:sz="4" w:space="0" w:color="auto"/>
              <w:bottom w:val="single" w:sz="4" w:space="0" w:color="auto"/>
              <w:right w:val="double" w:sz="4" w:space="0" w:color="auto"/>
            </w:tcBorders>
            <w:vAlign w:val="center"/>
            <w:hideMark/>
          </w:tcPr>
          <w:p w:rsidR="00DF5971" w:rsidRPr="001F044E" w:rsidRDefault="00DF5971" w:rsidP="00204779">
            <w:pPr>
              <w:jc w:val="center"/>
              <w:rPr>
                <w:rFonts w:ascii="Times New Roman" w:hAnsi="Times New Roman"/>
                <w:sz w:val="24"/>
                <w:szCs w:val="24"/>
                <w:lang w:val="uk-UA"/>
              </w:rPr>
            </w:pPr>
            <w:r w:rsidRPr="001F044E">
              <w:rPr>
                <w:rFonts w:ascii="Times New Roman" w:hAnsi="Times New Roman"/>
                <w:sz w:val="24"/>
                <w:szCs w:val="24"/>
                <w:lang w:val="uk-UA"/>
              </w:rPr>
              <w:t>8</w:t>
            </w:r>
          </w:p>
        </w:tc>
        <w:tc>
          <w:tcPr>
            <w:tcW w:w="1492" w:type="dxa"/>
            <w:tcBorders>
              <w:top w:val="single" w:sz="4" w:space="0" w:color="auto"/>
              <w:left w:val="double" w:sz="4" w:space="0" w:color="auto"/>
              <w:bottom w:val="single" w:sz="4" w:space="0" w:color="auto"/>
              <w:right w:val="double" w:sz="4" w:space="0" w:color="auto"/>
            </w:tcBorders>
          </w:tcPr>
          <w:p w:rsidR="00DF5971" w:rsidRPr="001F044E" w:rsidRDefault="00FE0406" w:rsidP="00204779">
            <w:pPr>
              <w:jc w:val="center"/>
              <w:rPr>
                <w:rFonts w:ascii="Times New Roman" w:hAnsi="Times New Roman"/>
                <w:sz w:val="24"/>
                <w:szCs w:val="24"/>
                <w:lang w:val="uk-UA"/>
              </w:rPr>
            </w:pPr>
            <w:r>
              <w:rPr>
                <w:rFonts w:ascii="Times New Roman" w:hAnsi="Times New Roman"/>
                <w:sz w:val="24"/>
                <w:szCs w:val="24"/>
                <w:lang w:val="uk-UA"/>
              </w:rPr>
              <w:t>6</w:t>
            </w:r>
          </w:p>
        </w:tc>
        <w:tc>
          <w:tcPr>
            <w:tcW w:w="1492" w:type="dxa"/>
            <w:tcBorders>
              <w:top w:val="single" w:sz="4" w:space="0" w:color="auto"/>
              <w:left w:val="double" w:sz="4" w:space="0" w:color="auto"/>
              <w:bottom w:val="single" w:sz="4" w:space="0" w:color="auto"/>
              <w:right w:val="single" w:sz="4" w:space="0" w:color="auto"/>
            </w:tcBorders>
          </w:tcPr>
          <w:p w:rsidR="00DF5971" w:rsidRPr="001F044E" w:rsidRDefault="007107AF" w:rsidP="00204779">
            <w:pPr>
              <w:jc w:val="center"/>
              <w:rPr>
                <w:rFonts w:ascii="Times New Roman" w:hAnsi="Times New Roman"/>
                <w:sz w:val="24"/>
                <w:szCs w:val="24"/>
                <w:lang w:val="uk-UA"/>
              </w:rPr>
            </w:pPr>
            <w:r w:rsidRPr="001F044E">
              <w:rPr>
                <w:rFonts w:ascii="Times New Roman" w:hAnsi="Times New Roman"/>
                <w:sz w:val="24"/>
                <w:szCs w:val="24"/>
                <w:lang w:val="uk-UA"/>
              </w:rPr>
              <w:t>1</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DF5971" w:rsidRPr="001F044E" w:rsidRDefault="00DF5971" w:rsidP="00204779">
            <w:pPr>
              <w:rPr>
                <w:rFonts w:ascii="Times New Roman" w:hAnsi="Times New Roman"/>
                <w:sz w:val="24"/>
                <w:szCs w:val="24"/>
                <w:lang w:val="uk-UA"/>
              </w:rPr>
            </w:pPr>
          </w:p>
        </w:tc>
        <w:tc>
          <w:tcPr>
            <w:tcW w:w="1452" w:type="dxa"/>
            <w:tcBorders>
              <w:top w:val="single" w:sz="4" w:space="0" w:color="auto"/>
              <w:left w:val="double" w:sz="4" w:space="0" w:color="auto"/>
              <w:bottom w:val="single" w:sz="4" w:space="0" w:color="auto"/>
              <w:right w:val="single" w:sz="4" w:space="0" w:color="auto"/>
            </w:tcBorders>
          </w:tcPr>
          <w:p w:rsidR="00DF5971" w:rsidRPr="001F044E" w:rsidRDefault="00DF5971" w:rsidP="00204779">
            <w:pPr>
              <w:jc w:val="center"/>
              <w:rPr>
                <w:rFonts w:ascii="Times New Roman" w:hAnsi="Times New Roman"/>
                <w:sz w:val="24"/>
                <w:szCs w:val="24"/>
                <w:lang w:val="uk-UA"/>
              </w:rPr>
            </w:pPr>
          </w:p>
        </w:tc>
        <w:tc>
          <w:tcPr>
            <w:tcW w:w="1498" w:type="dxa"/>
            <w:tcBorders>
              <w:top w:val="single" w:sz="4" w:space="0" w:color="auto"/>
              <w:left w:val="single" w:sz="4" w:space="0" w:color="auto"/>
              <w:bottom w:val="single" w:sz="4" w:space="0" w:color="auto"/>
              <w:right w:val="single" w:sz="4" w:space="0" w:color="auto"/>
            </w:tcBorders>
          </w:tcPr>
          <w:p w:rsidR="00DF5971" w:rsidRPr="001F044E" w:rsidRDefault="00DF5971" w:rsidP="00204779">
            <w:pPr>
              <w:jc w:val="center"/>
              <w:rPr>
                <w:rFonts w:ascii="Times New Roman" w:hAnsi="Times New Roman"/>
                <w:sz w:val="24"/>
                <w:szCs w:val="24"/>
                <w:lang w:val="uk-UA"/>
              </w:rPr>
            </w:pPr>
          </w:p>
        </w:tc>
      </w:tr>
      <w:tr w:rsidR="00DF5971" w:rsidRPr="00A65E20" w:rsidTr="00DF5971">
        <w:trPr>
          <w:trHeight w:val="312"/>
        </w:trPr>
        <w:tc>
          <w:tcPr>
            <w:tcW w:w="1719" w:type="dxa"/>
            <w:tcBorders>
              <w:top w:val="single" w:sz="4" w:space="0" w:color="auto"/>
              <w:left w:val="single" w:sz="4" w:space="0" w:color="auto"/>
              <w:bottom w:val="double" w:sz="4" w:space="0" w:color="auto"/>
              <w:right w:val="double" w:sz="4" w:space="0" w:color="auto"/>
            </w:tcBorders>
            <w:vAlign w:val="center"/>
            <w:hideMark/>
          </w:tcPr>
          <w:p w:rsidR="00DF5971" w:rsidRPr="001F044E" w:rsidRDefault="00DF5971" w:rsidP="00204779">
            <w:pPr>
              <w:jc w:val="center"/>
              <w:rPr>
                <w:rFonts w:ascii="Times New Roman" w:hAnsi="Times New Roman"/>
                <w:sz w:val="24"/>
                <w:szCs w:val="24"/>
                <w:lang w:val="uk-UA"/>
              </w:rPr>
            </w:pPr>
            <w:r w:rsidRPr="001F044E">
              <w:rPr>
                <w:rFonts w:ascii="Times New Roman" w:hAnsi="Times New Roman"/>
                <w:sz w:val="24"/>
                <w:szCs w:val="24"/>
                <w:lang w:val="uk-UA"/>
              </w:rPr>
              <w:t>9</w:t>
            </w:r>
          </w:p>
        </w:tc>
        <w:tc>
          <w:tcPr>
            <w:tcW w:w="1492" w:type="dxa"/>
            <w:tcBorders>
              <w:top w:val="single" w:sz="4" w:space="0" w:color="auto"/>
              <w:left w:val="double" w:sz="4" w:space="0" w:color="auto"/>
              <w:bottom w:val="double" w:sz="4" w:space="0" w:color="auto"/>
              <w:right w:val="double" w:sz="4" w:space="0" w:color="auto"/>
            </w:tcBorders>
          </w:tcPr>
          <w:p w:rsidR="00DF5971" w:rsidRPr="00FE0406" w:rsidRDefault="00FE0406" w:rsidP="00204779">
            <w:pPr>
              <w:jc w:val="center"/>
              <w:rPr>
                <w:rFonts w:ascii="Times New Roman" w:hAnsi="Times New Roman"/>
                <w:sz w:val="24"/>
                <w:szCs w:val="24"/>
                <w:lang w:val="uk-UA"/>
              </w:rPr>
            </w:pPr>
            <w:r>
              <w:rPr>
                <w:rFonts w:ascii="Times New Roman" w:hAnsi="Times New Roman"/>
                <w:sz w:val="24"/>
                <w:szCs w:val="24"/>
                <w:lang w:val="uk-UA"/>
              </w:rPr>
              <w:t>10</w:t>
            </w:r>
          </w:p>
        </w:tc>
        <w:tc>
          <w:tcPr>
            <w:tcW w:w="1492" w:type="dxa"/>
            <w:tcBorders>
              <w:top w:val="single" w:sz="4" w:space="0" w:color="auto"/>
              <w:left w:val="double" w:sz="4" w:space="0" w:color="auto"/>
              <w:bottom w:val="double" w:sz="4" w:space="0" w:color="auto"/>
              <w:right w:val="single" w:sz="4" w:space="0" w:color="auto"/>
            </w:tcBorders>
          </w:tcPr>
          <w:p w:rsidR="00DF5971" w:rsidRPr="001F044E" w:rsidRDefault="00DF5971" w:rsidP="00204779">
            <w:pPr>
              <w:jc w:val="center"/>
              <w:rPr>
                <w:rFonts w:ascii="Times New Roman" w:hAnsi="Times New Roman"/>
                <w:sz w:val="24"/>
                <w:szCs w:val="24"/>
                <w:lang w:val="uk-UA"/>
              </w:rPr>
            </w:pPr>
            <w:r w:rsidRPr="001F044E">
              <w:rPr>
                <w:rFonts w:ascii="Times New Roman" w:hAnsi="Times New Roman"/>
                <w:sz w:val="24"/>
                <w:szCs w:val="24"/>
                <w:lang w:val="uk-UA"/>
              </w:rPr>
              <w:t>1</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DF5971" w:rsidRPr="001F044E" w:rsidRDefault="00DF5971" w:rsidP="00204779">
            <w:pPr>
              <w:rPr>
                <w:rFonts w:ascii="Times New Roman" w:hAnsi="Times New Roman"/>
                <w:sz w:val="24"/>
                <w:szCs w:val="24"/>
                <w:lang w:val="uk-UA"/>
              </w:rPr>
            </w:pPr>
          </w:p>
        </w:tc>
        <w:tc>
          <w:tcPr>
            <w:tcW w:w="1452" w:type="dxa"/>
            <w:tcBorders>
              <w:top w:val="single" w:sz="4" w:space="0" w:color="auto"/>
              <w:left w:val="double" w:sz="4" w:space="0" w:color="auto"/>
              <w:bottom w:val="double" w:sz="4" w:space="0" w:color="auto"/>
              <w:right w:val="single" w:sz="4" w:space="0" w:color="auto"/>
            </w:tcBorders>
          </w:tcPr>
          <w:p w:rsidR="00DF5971" w:rsidRPr="001F044E" w:rsidRDefault="00DF5971" w:rsidP="00204779">
            <w:pPr>
              <w:jc w:val="center"/>
              <w:rPr>
                <w:rFonts w:ascii="Times New Roman" w:hAnsi="Times New Roman"/>
                <w:sz w:val="24"/>
                <w:szCs w:val="24"/>
                <w:lang w:val="uk-UA"/>
              </w:rPr>
            </w:pPr>
          </w:p>
        </w:tc>
        <w:tc>
          <w:tcPr>
            <w:tcW w:w="1498" w:type="dxa"/>
            <w:tcBorders>
              <w:top w:val="single" w:sz="4" w:space="0" w:color="auto"/>
              <w:left w:val="single" w:sz="4" w:space="0" w:color="auto"/>
              <w:bottom w:val="double" w:sz="4" w:space="0" w:color="auto"/>
              <w:right w:val="single" w:sz="4" w:space="0" w:color="auto"/>
            </w:tcBorders>
          </w:tcPr>
          <w:p w:rsidR="00DF5971" w:rsidRPr="001F044E" w:rsidRDefault="00DF5971" w:rsidP="00204779">
            <w:pPr>
              <w:jc w:val="center"/>
              <w:rPr>
                <w:rFonts w:ascii="Times New Roman" w:hAnsi="Times New Roman"/>
                <w:sz w:val="24"/>
                <w:szCs w:val="24"/>
                <w:lang w:val="uk-UA"/>
              </w:rPr>
            </w:pPr>
          </w:p>
        </w:tc>
      </w:tr>
      <w:tr w:rsidR="00DF5971" w:rsidRPr="00A65E20" w:rsidTr="00DF5971">
        <w:trPr>
          <w:trHeight w:val="956"/>
        </w:trPr>
        <w:tc>
          <w:tcPr>
            <w:tcW w:w="1719" w:type="dxa"/>
            <w:tcBorders>
              <w:top w:val="double" w:sz="4" w:space="0" w:color="auto"/>
              <w:left w:val="single" w:sz="4" w:space="0" w:color="auto"/>
              <w:bottom w:val="double" w:sz="4" w:space="0" w:color="auto"/>
              <w:right w:val="double" w:sz="4" w:space="0" w:color="auto"/>
            </w:tcBorders>
            <w:shd w:val="clear" w:color="auto" w:fill="F3F3F3"/>
            <w:vAlign w:val="center"/>
          </w:tcPr>
          <w:p w:rsidR="00DF5971" w:rsidRPr="001F044E" w:rsidRDefault="00DF5971" w:rsidP="001F044E">
            <w:pPr>
              <w:spacing w:after="0"/>
              <w:jc w:val="center"/>
              <w:rPr>
                <w:rFonts w:ascii="Times New Roman" w:hAnsi="Times New Roman"/>
                <w:sz w:val="24"/>
                <w:szCs w:val="24"/>
                <w:lang w:val="uk-UA"/>
              </w:rPr>
            </w:pPr>
            <w:r w:rsidRPr="001F044E">
              <w:rPr>
                <w:rFonts w:ascii="Times New Roman" w:hAnsi="Times New Roman"/>
                <w:sz w:val="24"/>
                <w:szCs w:val="24"/>
                <w:lang w:val="uk-UA"/>
              </w:rPr>
              <w:t>Разом</w:t>
            </w:r>
          </w:p>
          <w:p w:rsidR="00DF5971" w:rsidRPr="001F044E" w:rsidRDefault="00DF5971" w:rsidP="001F044E">
            <w:pPr>
              <w:spacing w:after="0"/>
              <w:jc w:val="center"/>
              <w:rPr>
                <w:rFonts w:ascii="Times New Roman" w:hAnsi="Times New Roman"/>
                <w:sz w:val="24"/>
                <w:szCs w:val="24"/>
                <w:lang w:val="uk-UA"/>
              </w:rPr>
            </w:pPr>
            <w:r w:rsidRPr="001F044E">
              <w:rPr>
                <w:rFonts w:ascii="Times New Roman" w:hAnsi="Times New Roman"/>
                <w:sz w:val="24"/>
                <w:szCs w:val="24"/>
                <w:lang w:val="uk-UA"/>
              </w:rPr>
              <w:t>5-9 кл.</w:t>
            </w:r>
          </w:p>
        </w:tc>
        <w:tc>
          <w:tcPr>
            <w:tcW w:w="1492" w:type="dxa"/>
            <w:tcBorders>
              <w:top w:val="double" w:sz="4" w:space="0" w:color="auto"/>
              <w:left w:val="double" w:sz="4" w:space="0" w:color="auto"/>
              <w:bottom w:val="double" w:sz="4" w:space="0" w:color="auto"/>
              <w:right w:val="double" w:sz="4" w:space="0" w:color="auto"/>
            </w:tcBorders>
            <w:shd w:val="clear" w:color="auto" w:fill="F3F3F3"/>
          </w:tcPr>
          <w:p w:rsidR="00DF5971" w:rsidRPr="001F044E" w:rsidRDefault="007107AF" w:rsidP="00204779">
            <w:pPr>
              <w:jc w:val="center"/>
              <w:rPr>
                <w:rFonts w:ascii="Times New Roman" w:hAnsi="Times New Roman"/>
                <w:sz w:val="24"/>
                <w:szCs w:val="24"/>
                <w:lang w:val="uk-UA"/>
              </w:rPr>
            </w:pPr>
            <w:r w:rsidRPr="001F044E">
              <w:rPr>
                <w:rFonts w:ascii="Times New Roman" w:hAnsi="Times New Roman"/>
                <w:sz w:val="24"/>
                <w:szCs w:val="24"/>
                <w:lang w:val="en-US"/>
              </w:rPr>
              <w:t>2</w:t>
            </w:r>
            <w:r w:rsidRPr="001F044E">
              <w:rPr>
                <w:rFonts w:ascii="Times New Roman" w:hAnsi="Times New Roman"/>
                <w:sz w:val="24"/>
                <w:szCs w:val="24"/>
                <w:lang w:val="uk-UA"/>
              </w:rPr>
              <w:t>6</w:t>
            </w:r>
          </w:p>
        </w:tc>
        <w:tc>
          <w:tcPr>
            <w:tcW w:w="1492" w:type="dxa"/>
            <w:tcBorders>
              <w:top w:val="double" w:sz="4" w:space="0" w:color="auto"/>
              <w:left w:val="double" w:sz="4" w:space="0" w:color="auto"/>
              <w:bottom w:val="double" w:sz="4" w:space="0" w:color="auto"/>
              <w:right w:val="single" w:sz="4" w:space="0" w:color="auto"/>
            </w:tcBorders>
          </w:tcPr>
          <w:p w:rsidR="00DF5971" w:rsidRPr="001F044E" w:rsidRDefault="00DF5971" w:rsidP="00204779">
            <w:pPr>
              <w:jc w:val="center"/>
              <w:rPr>
                <w:rFonts w:ascii="Times New Roman" w:hAnsi="Times New Roman"/>
                <w:sz w:val="24"/>
                <w:szCs w:val="24"/>
                <w:lang w:val="en-US"/>
              </w:rPr>
            </w:pP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DF5971" w:rsidRPr="001F044E" w:rsidRDefault="00DF5971" w:rsidP="00204779">
            <w:pPr>
              <w:rPr>
                <w:rFonts w:ascii="Times New Roman" w:hAnsi="Times New Roman"/>
                <w:sz w:val="24"/>
                <w:szCs w:val="24"/>
                <w:lang w:val="uk-UA"/>
              </w:rPr>
            </w:pPr>
          </w:p>
        </w:tc>
        <w:tc>
          <w:tcPr>
            <w:tcW w:w="1452" w:type="dxa"/>
            <w:tcBorders>
              <w:top w:val="double" w:sz="4" w:space="0" w:color="auto"/>
              <w:left w:val="double" w:sz="4" w:space="0" w:color="auto"/>
              <w:bottom w:val="double" w:sz="4" w:space="0" w:color="auto"/>
              <w:right w:val="single" w:sz="4" w:space="0" w:color="auto"/>
            </w:tcBorders>
          </w:tcPr>
          <w:p w:rsidR="00DF5971" w:rsidRPr="001F044E" w:rsidRDefault="00FE0406" w:rsidP="00204779">
            <w:pPr>
              <w:jc w:val="center"/>
              <w:rPr>
                <w:rFonts w:ascii="Times New Roman" w:hAnsi="Times New Roman"/>
                <w:sz w:val="24"/>
                <w:szCs w:val="24"/>
                <w:lang w:val="uk-UA"/>
              </w:rPr>
            </w:pPr>
            <w:r>
              <w:rPr>
                <w:rFonts w:ascii="Times New Roman" w:hAnsi="Times New Roman"/>
                <w:sz w:val="24"/>
                <w:szCs w:val="24"/>
                <w:lang w:val="uk-UA"/>
              </w:rPr>
              <w:t>4</w:t>
            </w:r>
          </w:p>
        </w:tc>
        <w:tc>
          <w:tcPr>
            <w:tcW w:w="1498" w:type="dxa"/>
            <w:tcBorders>
              <w:top w:val="double" w:sz="4" w:space="0" w:color="auto"/>
              <w:left w:val="single" w:sz="4" w:space="0" w:color="auto"/>
              <w:bottom w:val="double" w:sz="4" w:space="0" w:color="auto"/>
              <w:right w:val="single" w:sz="4" w:space="0" w:color="auto"/>
            </w:tcBorders>
          </w:tcPr>
          <w:p w:rsidR="00DF5971" w:rsidRPr="001F044E" w:rsidRDefault="00DF5971" w:rsidP="00204779">
            <w:pPr>
              <w:jc w:val="center"/>
              <w:rPr>
                <w:rFonts w:ascii="Times New Roman" w:hAnsi="Times New Roman"/>
                <w:sz w:val="24"/>
                <w:szCs w:val="24"/>
                <w:lang w:val="uk-UA"/>
              </w:rPr>
            </w:pPr>
          </w:p>
        </w:tc>
      </w:tr>
      <w:tr w:rsidR="00DF5971" w:rsidRPr="00A65E20" w:rsidTr="00DF5971">
        <w:trPr>
          <w:trHeight w:val="402"/>
        </w:trPr>
        <w:tc>
          <w:tcPr>
            <w:tcW w:w="1719" w:type="dxa"/>
            <w:tcBorders>
              <w:top w:val="double" w:sz="4" w:space="0" w:color="auto"/>
              <w:left w:val="single" w:sz="4" w:space="0" w:color="auto"/>
              <w:bottom w:val="single" w:sz="4" w:space="0" w:color="auto"/>
              <w:right w:val="double" w:sz="4" w:space="0" w:color="auto"/>
            </w:tcBorders>
            <w:vAlign w:val="center"/>
          </w:tcPr>
          <w:p w:rsidR="00DF5971" w:rsidRPr="001F044E" w:rsidRDefault="00DF5971" w:rsidP="00DF5971">
            <w:pPr>
              <w:jc w:val="center"/>
              <w:rPr>
                <w:rFonts w:ascii="Times New Roman" w:hAnsi="Times New Roman"/>
                <w:sz w:val="24"/>
                <w:szCs w:val="24"/>
                <w:lang w:val="uk-UA"/>
              </w:rPr>
            </w:pPr>
            <w:r w:rsidRPr="001F044E">
              <w:rPr>
                <w:rFonts w:ascii="Times New Roman" w:hAnsi="Times New Roman"/>
                <w:sz w:val="24"/>
                <w:szCs w:val="24"/>
                <w:lang w:val="uk-UA"/>
              </w:rPr>
              <w:t>Всього</w:t>
            </w:r>
          </w:p>
        </w:tc>
        <w:tc>
          <w:tcPr>
            <w:tcW w:w="1492" w:type="dxa"/>
            <w:tcBorders>
              <w:top w:val="double" w:sz="4" w:space="0" w:color="auto"/>
              <w:left w:val="double" w:sz="4" w:space="0" w:color="auto"/>
              <w:bottom w:val="single" w:sz="4" w:space="0" w:color="auto"/>
              <w:right w:val="double" w:sz="4" w:space="0" w:color="auto"/>
            </w:tcBorders>
          </w:tcPr>
          <w:p w:rsidR="00DF5971" w:rsidRPr="001F044E" w:rsidRDefault="007107AF" w:rsidP="00204779">
            <w:pPr>
              <w:jc w:val="center"/>
              <w:rPr>
                <w:rFonts w:ascii="Times New Roman" w:hAnsi="Times New Roman"/>
                <w:sz w:val="24"/>
                <w:szCs w:val="24"/>
                <w:lang w:val="uk-UA"/>
              </w:rPr>
            </w:pPr>
            <w:r w:rsidRPr="001F044E">
              <w:rPr>
                <w:rFonts w:ascii="Times New Roman" w:hAnsi="Times New Roman"/>
                <w:sz w:val="24"/>
                <w:szCs w:val="24"/>
                <w:lang w:val="uk-UA"/>
              </w:rPr>
              <w:t>47</w:t>
            </w:r>
          </w:p>
        </w:tc>
        <w:tc>
          <w:tcPr>
            <w:tcW w:w="1492" w:type="dxa"/>
            <w:tcBorders>
              <w:top w:val="double" w:sz="4" w:space="0" w:color="auto"/>
              <w:left w:val="double" w:sz="4" w:space="0" w:color="auto"/>
              <w:bottom w:val="single" w:sz="4" w:space="0" w:color="auto"/>
              <w:right w:val="single" w:sz="4" w:space="0" w:color="auto"/>
            </w:tcBorders>
          </w:tcPr>
          <w:p w:rsidR="00DF5971" w:rsidRPr="001F044E" w:rsidRDefault="007107AF" w:rsidP="00204779">
            <w:pPr>
              <w:jc w:val="center"/>
              <w:rPr>
                <w:rFonts w:ascii="Times New Roman" w:hAnsi="Times New Roman"/>
                <w:sz w:val="24"/>
                <w:szCs w:val="24"/>
                <w:lang w:val="uk-UA"/>
              </w:rPr>
            </w:pPr>
            <w:r w:rsidRPr="001F044E">
              <w:rPr>
                <w:rFonts w:ascii="Times New Roman" w:hAnsi="Times New Roman"/>
                <w:sz w:val="24"/>
                <w:szCs w:val="24"/>
                <w:lang w:val="uk-UA"/>
              </w:rPr>
              <w:t>7</w:t>
            </w:r>
          </w:p>
        </w:tc>
        <w:tc>
          <w:tcPr>
            <w:tcW w:w="2102" w:type="dxa"/>
            <w:tcBorders>
              <w:top w:val="double" w:sz="4" w:space="0" w:color="auto"/>
              <w:left w:val="single" w:sz="4" w:space="0" w:color="auto"/>
              <w:bottom w:val="single" w:sz="4" w:space="0" w:color="auto"/>
              <w:right w:val="double" w:sz="4" w:space="0" w:color="auto"/>
            </w:tcBorders>
          </w:tcPr>
          <w:p w:rsidR="00DF5971" w:rsidRPr="001F044E" w:rsidRDefault="00DF5971" w:rsidP="00204779">
            <w:pPr>
              <w:jc w:val="center"/>
              <w:rPr>
                <w:rFonts w:ascii="Times New Roman" w:hAnsi="Times New Roman"/>
                <w:sz w:val="24"/>
                <w:szCs w:val="24"/>
                <w:lang w:val="uk-UA"/>
              </w:rPr>
            </w:pPr>
          </w:p>
          <w:p w:rsidR="00DF5971" w:rsidRPr="001F044E" w:rsidRDefault="00DF5971" w:rsidP="00204779">
            <w:pPr>
              <w:jc w:val="center"/>
              <w:rPr>
                <w:rFonts w:ascii="Times New Roman" w:hAnsi="Times New Roman"/>
                <w:sz w:val="24"/>
                <w:szCs w:val="24"/>
                <w:lang w:val="uk-UA"/>
              </w:rPr>
            </w:pPr>
          </w:p>
        </w:tc>
        <w:tc>
          <w:tcPr>
            <w:tcW w:w="1452" w:type="dxa"/>
            <w:tcBorders>
              <w:top w:val="double" w:sz="4" w:space="0" w:color="auto"/>
              <w:left w:val="double" w:sz="4" w:space="0" w:color="auto"/>
              <w:bottom w:val="single" w:sz="4" w:space="0" w:color="auto"/>
              <w:right w:val="single" w:sz="4" w:space="0" w:color="auto"/>
            </w:tcBorders>
          </w:tcPr>
          <w:p w:rsidR="00DF5971" w:rsidRPr="001F044E" w:rsidRDefault="007107AF" w:rsidP="00204779">
            <w:pPr>
              <w:jc w:val="center"/>
              <w:rPr>
                <w:rFonts w:ascii="Times New Roman" w:hAnsi="Times New Roman"/>
                <w:sz w:val="24"/>
                <w:szCs w:val="24"/>
                <w:lang w:val="uk-UA"/>
              </w:rPr>
            </w:pPr>
            <w:r w:rsidRPr="001F044E">
              <w:rPr>
                <w:rFonts w:ascii="Times New Roman" w:hAnsi="Times New Roman"/>
                <w:sz w:val="24"/>
                <w:szCs w:val="24"/>
                <w:lang w:val="uk-UA"/>
              </w:rPr>
              <w:t>4</w:t>
            </w:r>
          </w:p>
        </w:tc>
        <w:tc>
          <w:tcPr>
            <w:tcW w:w="1498" w:type="dxa"/>
            <w:tcBorders>
              <w:top w:val="double" w:sz="4" w:space="0" w:color="auto"/>
              <w:left w:val="single" w:sz="4" w:space="0" w:color="auto"/>
              <w:bottom w:val="single" w:sz="4" w:space="0" w:color="auto"/>
              <w:right w:val="single" w:sz="4" w:space="0" w:color="auto"/>
            </w:tcBorders>
          </w:tcPr>
          <w:p w:rsidR="00DF5971" w:rsidRPr="001F044E" w:rsidRDefault="00DF5971" w:rsidP="00204779">
            <w:pPr>
              <w:jc w:val="center"/>
              <w:rPr>
                <w:rFonts w:ascii="Times New Roman" w:hAnsi="Times New Roman"/>
                <w:sz w:val="24"/>
                <w:szCs w:val="24"/>
                <w:lang w:val="uk-UA"/>
              </w:rPr>
            </w:pPr>
          </w:p>
          <w:p w:rsidR="00DF5971" w:rsidRPr="001F044E" w:rsidRDefault="00DF5971" w:rsidP="00204779">
            <w:pPr>
              <w:jc w:val="center"/>
              <w:rPr>
                <w:rFonts w:ascii="Times New Roman" w:hAnsi="Times New Roman"/>
                <w:sz w:val="24"/>
                <w:szCs w:val="24"/>
                <w:lang w:val="uk-UA"/>
              </w:rPr>
            </w:pPr>
          </w:p>
        </w:tc>
      </w:tr>
      <w:tr w:rsidR="00DF5971" w:rsidRPr="00A65E20" w:rsidTr="00DF5971">
        <w:trPr>
          <w:trHeight w:val="443"/>
        </w:trPr>
        <w:tc>
          <w:tcPr>
            <w:tcW w:w="1719" w:type="dxa"/>
            <w:tcBorders>
              <w:top w:val="single" w:sz="4" w:space="0" w:color="auto"/>
              <w:left w:val="single" w:sz="4" w:space="0" w:color="auto"/>
              <w:bottom w:val="double" w:sz="4" w:space="0" w:color="auto"/>
              <w:right w:val="double" w:sz="4" w:space="0" w:color="auto"/>
            </w:tcBorders>
            <w:vAlign w:val="center"/>
          </w:tcPr>
          <w:p w:rsidR="00DF5971" w:rsidRPr="001F044E" w:rsidRDefault="00DF5971" w:rsidP="001F044E">
            <w:pPr>
              <w:spacing w:after="0"/>
              <w:jc w:val="center"/>
              <w:rPr>
                <w:rFonts w:ascii="Times New Roman" w:hAnsi="Times New Roman"/>
                <w:b/>
                <w:sz w:val="24"/>
                <w:szCs w:val="24"/>
                <w:lang w:val="uk-UA"/>
              </w:rPr>
            </w:pPr>
            <w:r w:rsidRPr="001F044E">
              <w:rPr>
                <w:rFonts w:ascii="Times New Roman" w:hAnsi="Times New Roman"/>
                <w:b/>
                <w:sz w:val="24"/>
                <w:szCs w:val="24"/>
                <w:lang w:val="uk-UA"/>
              </w:rPr>
              <w:t>По школі</w:t>
            </w:r>
          </w:p>
          <w:p w:rsidR="00DF5971" w:rsidRPr="001F044E" w:rsidRDefault="00DF5971" w:rsidP="001F044E">
            <w:pPr>
              <w:spacing w:after="0"/>
              <w:jc w:val="center"/>
              <w:rPr>
                <w:rFonts w:ascii="Times New Roman" w:hAnsi="Times New Roman"/>
                <w:b/>
                <w:sz w:val="24"/>
                <w:szCs w:val="24"/>
                <w:lang w:val="uk-UA"/>
              </w:rPr>
            </w:pPr>
            <w:r w:rsidRPr="001F044E">
              <w:rPr>
                <w:rFonts w:ascii="Times New Roman" w:hAnsi="Times New Roman"/>
                <w:b/>
                <w:sz w:val="24"/>
                <w:szCs w:val="24"/>
                <w:lang w:val="uk-UA"/>
              </w:rPr>
              <w:t>учнів</w:t>
            </w:r>
          </w:p>
        </w:tc>
        <w:tc>
          <w:tcPr>
            <w:tcW w:w="1492" w:type="dxa"/>
            <w:tcBorders>
              <w:top w:val="single" w:sz="4" w:space="0" w:color="auto"/>
              <w:left w:val="double" w:sz="4" w:space="0" w:color="auto"/>
              <w:bottom w:val="double" w:sz="4" w:space="0" w:color="auto"/>
              <w:right w:val="double" w:sz="4" w:space="0" w:color="auto"/>
            </w:tcBorders>
          </w:tcPr>
          <w:p w:rsidR="00DF5971" w:rsidRPr="001F044E" w:rsidRDefault="00DF5971" w:rsidP="00204779">
            <w:pPr>
              <w:jc w:val="center"/>
              <w:rPr>
                <w:rFonts w:ascii="Times New Roman" w:hAnsi="Times New Roman"/>
                <w:b/>
                <w:sz w:val="24"/>
                <w:szCs w:val="24"/>
                <w:lang w:val="uk-UA"/>
              </w:rPr>
            </w:pPr>
          </w:p>
        </w:tc>
        <w:tc>
          <w:tcPr>
            <w:tcW w:w="1492" w:type="dxa"/>
            <w:tcBorders>
              <w:top w:val="single" w:sz="4" w:space="0" w:color="auto"/>
              <w:left w:val="double" w:sz="4" w:space="0" w:color="auto"/>
              <w:bottom w:val="double" w:sz="4" w:space="0" w:color="auto"/>
              <w:right w:val="single" w:sz="4" w:space="0" w:color="auto"/>
            </w:tcBorders>
          </w:tcPr>
          <w:p w:rsidR="00DF5971" w:rsidRPr="001F044E" w:rsidRDefault="00DF5971" w:rsidP="00204779">
            <w:pPr>
              <w:jc w:val="center"/>
              <w:rPr>
                <w:rFonts w:ascii="Times New Roman" w:hAnsi="Times New Roman"/>
                <w:b/>
                <w:sz w:val="24"/>
                <w:szCs w:val="24"/>
                <w:lang w:val="en-US"/>
              </w:rPr>
            </w:pPr>
          </w:p>
        </w:tc>
        <w:tc>
          <w:tcPr>
            <w:tcW w:w="2102" w:type="dxa"/>
            <w:tcBorders>
              <w:top w:val="single" w:sz="4" w:space="0" w:color="auto"/>
              <w:left w:val="single" w:sz="4" w:space="0" w:color="auto"/>
              <w:bottom w:val="double" w:sz="4" w:space="0" w:color="auto"/>
              <w:right w:val="double" w:sz="4" w:space="0" w:color="auto"/>
            </w:tcBorders>
          </w:tcPr>
          <w:p w:rsidR="00DF5971" w:rsidRPr="001F044E" w:rsidRDefault="00DF5971" w:rsidP="00204779">
            <w:pPr>
              <w:jc w:val="center"/>
              <w:rPr>
                <w:rFonts w:ascii="Times New Roman" w:hAnsi="Times New Roman"/>
                <w:sz w:val="24"/>
                <w:szCs w:val="24"/>
                <w:lang w:val="uk-UA"/>
              </w:rPr>
            </w:pPr>
          </w:p>
        </w:tc>
        <w:tc>
          <w:tcPr>
            <w:tcW w:w="1452" w:type="dxa"/>
            <w:tcBorders>
              <w:top w:val="single" w:sz="4" w:space="0" w:color="auto"/>
              <w:left w:val="double" w:sz="4" w:space="0" w:color="auto"/>
              <w:bottom w:val="double" w:sz="4" w:space="0" w:color="auto"/>
              <w:right w:val="single" w:sz="4" w:space="0" w:color="auto"/>
            </w:tcBorders>
          </w:tcPr>
          <w:p w:rsidR="00DF5971" w:rsidRPr="001F044E" w:rsidRDefault="00DF5971" w:rsidP="00204779">
            <w:pPr>
              <w:jc w:val="center"/>
              <w:rPr>
                <w:rFonts w:ascii="Times New Roman" w:hAnsi="Times New Roman"/>
                <w:sz w:val="24"/>
                <w:szCs w:val="24"/>
                <w:lang w:val="uk-UA"/>
              </w:rPr>
            </w:pPr>
          </w:p>
        </w:tc>
        <w:tc>
          <w:tcPr>
            <w:tcW w:w="1498" w:type="dxa"/>
            <w:tcBorders>
              <w:top w:val="single" w:sz="4" w:space="0" w:color="auto"/>
              <w:left w:val="single" w:sz="4" w:space="0" w:color="auto"/>
              <w:bottom w:val="double" w:sz="4" w:space="0" w:color="auto"/>
              <w:right w:val="single" w:sz="4" w:space="0" w:color="auto"/>
            </w:tcBorders>
          </w:tcPr>
          <w:p w:rsidR="00DF5971" w:rsidRPr="001F044E" w:rsidRDefault="00DF5971" w:rsidP="00204779">
            <w:pPr>
              <w:jc w:val="center"/>
              <w:rPr>
                <w:rFonts w:ascii="Times New Roman" w:hAnsi="Times New Roman"/>
                <w:sz w:val="24"/>
                <w:szCs w:val="24"/>
                <w:lang w:val="uk-UA"/>
              </w:rPr>
            </w:pPr>
          </w:p>
          <w:p w:rsidR="00DF5971" w:rsidRPr="001F044E" w:rsidRDefault="007107AF" w:rsidP="00204779">
            <w:pPr>
              <w:jc w:val="center"/>
              <w:rPr>
                <w:rFonts w:ascii="Times New Roman" w:hAnsi="Times New Roman"/>
                <w:b/>
                <w:sz w:val="24"/>
                <w:szCs w:val="24"/>
                <w:lang w:val="uk-UA"/>
              </w:rPr>
            </w:pPr>
            <w:r w:rsidRPr="001F044E">
              <w:rPr>
                <w:rFonts w:ascii="Times New Roman" w:hAnsi="Times New Roman"/>
                <w:b/>
                <w:sz w:val="24"/>
                <w:szCs w:val="24"/>
                <w:lang w:val="uk-UA"/>
              </w:rPr>
              <w:t>47</w:t>
            </w:r>
          </w:p>
        </w:tc>
      </w:tr>
    </w:tbl>
    <w:p w:rsidR="00734889" w:rsidRPr="00A65E20" w:rsidRDefault="00734889" w:rsidP="00F7725C">
      <w:pPr>
        <w:tabs>
          <w:tab w:val="left" w:pos="180"/>
        </w:tabs>
        <w:spacing w:after="0" w:line="240" w:lineRule="auto"/>
        <w:ind w:right="142"/>
        <w:rPr>
          <w:rFonts w:ascii="Times New Roman" w:hAnsi="Times New Roman"/>
          <w:sz w:val="28"/>
          <w:szCs w:val="28"/>
          <w:lang w:val="uk-UA"/>
        </w:rPr>
      </w:pPr>
    </w:p>
    <w:p w:rsidR="005C6C38" w:rsidRDefault="00EF1310" w:rsidP="007232D1">
      <w:pPr>
        <w:jc w:val="both"/>
        <w:rPr>
          <w:rFonts w:ascii="Times New Roman" w:hAnsi="Times New Roman"/>
          <w:b/>
          <w:bCs/>
          <w:sz w:val="28"/>
          <w:szCs w:val="28"/>
          <w:bdr w:val="none" w:sz="0" w:space="0" w:color="auto" w:frame="1"/>
          <w:lang w:val="uk-UA" w:eastAsia="uk-UA"/>
        </w:rPr>
      </w:pPr>
      <w:r>
        <w:rPr>
          <w:rFonts w:ascii="Times New Roman" w:hAnsi="Times New Roman"/>
          <w:b/>
          <w:bCs/>
          <w:sz w:val="28"/>
          <w:szCs w:val="28"/>
          <w:bdr w:val="none" w:sz="0" w:space="0" w:color="auto" w:frame="1"/>
          <w:lang w:val="uk-UA" w:eastAsia="uk-UA"/>
        </w:rPr>
        <w:t xml:space="preserve">                                               </w:t>
      </w:r>
    </w:p>
    <w:p w:rsidR="005C6C38" w:rsidRDefault="005C6C38" w:rsidP="007232D1">
      <w:pPr>
        <w:jc w:val="both"/>
        <w:rPr>
          <w:rFonts w:ascii="Times New Roman" w:hAnsi="Times New Roman"/>
          <w:b/>
          <w:bCs/>
          <w:sz w:val="28"/>
          <w:szCs w:val="28"/>
          <w:bdr w:val="none" w:sz="0" w:space="0" w:color="auto" w:frame="1"/>
          <w:lang w:val="uk-UA" w:eastAsia="uk-UA"/>
        </w:rPr>
      </w:pPr>
    </w:p>
    <w:p w:rsidR="005C6C38" w:rsidRDefault="005C6C38" w:rsidP="007232D1">
      <w:pPr>
        <w:jc w:val="both"/>
        <w:rPr>
          <w:rFonts w:ascii="Times New Roman" w:hAnsi="Times New Roman"/>
          <w:b/>
          <w:bCs/>
          <w:sz w:val="28"/>
          <w:szCs w:val="28"/>
          <w:bdr w:val="none" w:sz="0" w:space="0" w:color="auto" w:frame="1"/>
          <w:lang w:val="uk-UA" w:eastAsia="uk-UA"/>
        </w:rPr>
      </w:pPr>
    </w:p>
    <w:p w:rsidR="00BA2841" w:rsidRDefault="00EF1310" w:rsidP="007232D1">
      <w:pPr>
        <w:jc w:val="both"/>
        <w:rPr>
          <w:rFonts w:ascii="Times New Roman" w:hAnsi="Times New Roman"/>
          <w:b/>
          <w:bCs/>
          <w:sz w:val="28"/>
          <w:szCs w:val="28"/>
          <w:bdr w:val="none" w:sz="0" w:space="0" w:color="auto" w:frame="1"/>
          <w:lang w:val="uk-UA" w:eastAsia="uk-UA"/>
        </w:rPr>
      </w:pPr>
      <w:r>
        <w:rPr>
          <w:rFonts w:ascii="Times New Roman" w:hAnsi="Times New Roman"/>
          <w:b/>
          <w:bCs/>
          <w:sz w:val="28"/>
          <w:szCs w:val="28"/>
          <w:bdr w:val="none" w:sz="0" w:space="0" w:color="auto" w:frame="1"/>
          <w:lang w:val="uk-UA" w:eastAsia="uk-UA"/>
        </w:rPr>
        <w:lastRenderedPageBreak/>
        <w:t xml:space="preserve">  </w:t>
      </w:r>
    </w:p>
    <w:p w:rsidR="00EF1310" w:rsidRDefault="00BA2841" w:rsidP="007232D1">
      <w:pPr>
        <w:jc w:val="both"/>
        <w:rPr>
          <w:rFonts w:ascii="Times New Roman" w:hAnsi="Times New Roman"/>
          <w:b/>
          <w:bCs/>
          <w:sz w:val="28"/>
          <w:szCs w:val="28"/>
          <w:bdr w:val="none" w:sz="0" w:space="0" w:color="auto" w:frame="1"/>
          <w:lang w:val="uk-UA" w:eastAsia="uk-UA"/>
        </w:rPr>
      </w:pPr>
      <w:r>
        <w:rPr>
          <w:rFonts w:ascii="Times New Roman" w:hAnsi="Times New Roman"/>
          <w:b/>
          <w:bCs/>
          <w:sz w:val="28"/>
          <w:szCs w:val="28"/>
          <w:bdr w:val="none" w:sz="0" w:space="0" w:color="auto" w:frame="1"/>
          <w:lang w:val="uk-UA" w:eastAsia="uk-UA"/>
        </w:rPr>
        <w:t xml:space="preserve">                                              </w:t>
      </w:r>
      <w:r w:rsidR="00EF1310">
        <w:rPr>
          <w:rFonts w:ascii="Times New Roman" w:hAnsi="Times New Roman"/>
          <w:b/>
          <w:bCs/>
          <w:sz w:val="28"/>
          <w:szCs w:val="28"/>
          <w:bdr w:val="none" w:sz="0" w:space="0" w:color="auto" w:frame="1"/>
          <w:lang w:val="uk-UA" w:eastAsia="uk-UA"/>
        </w:rPr>
        <w:t xml:space="preserve">     Розділ</w:t>
      </w:r>
      <w:r>
        <w:rPr>
          <w:rFonts w:ascii="Times New Roman" w:hAnsi="Times New Roman"/>
          <w:b/>
          <w:bCs/>
          <w:sz w:val="28"/>
          <w:szCs w:val="28"/>
          <w:bdr w:val="none" w:sz="0" w:space="0" w:color="auto" w:frame="1"/>
          <w:lang w:val="uk-UA" w:eastAsia="uk-UA"/>
        </w:rPr>
        <w:t xml:space="preserve"> </w:t>
      </w:r>
      <w:r w:rsidR="007232D1" w:rsidRPr="00A65E20">
        <w:rPr>
          <w:rFonts w:ascii="Times New Roman" w:hAnsi="Times New Roman"/>
          <w:b/>
          <w:bCs/>
          <w:sz w:val="28"/>
          <w:szCs w:val="28"/>
          <w:bdr w:val="none" w:sz="0" w:space="0" w:color="auto" w:frame="1"/>
          <w:lang w:val="uk-UA" w:eastAsia="uk-UA"/>
        </w:rPr>
        <w:t>6</w:t>
      </w:r>
    </w:p>
    <w:p w:rsidR="007232D1" w:rsidRPr="00A65E20" w:rsidRDefault="00EF1310" w:rsidP="007232D1">
      <w:pPr>
        <w:jc w:val="both"/>
        <w:rPr>
          <w:rFonts w:ascii="Times New Roman" w:hAnsi="Times New Roman"/>
          <w:b/>
          <w:bCs/>
          <w:sz w:val="28"/>
          <w:szCs w:val="28"/>
          <w:bdr w:val="none" w:sz="0" w:space="0" w:color="auto" w:frame="1"/>
          <w:lang w:val="uk-UA" w:eastAsia="uk-UA"/>
        </w:rPr>
      </w:pPr>
      <w:r>
        <w:rPr>
          <w:rFonts w:ascii="Times New Roman" w:hAnsi="Times New Roman"/>
          <w:b/>
          <w:bCs/>
          <w:sz w:val="28"/>
          <w:szCs w:val="28"/>
          <w:bdr w:val="none" w:sz="0" w:space="0" w:color="auto" w:frame="1"/>
          <w:lang w:val="uk-UA" w:eastAsia="uk-UA"/>
        </w:rPr>
        <w:t xml:space="preserve">                             </w:t>
      </w:r>
      <w:r w:rsidR="007232D1" w:rsidRPr="00A65E20">
        <w:rPr>
          <w:rFonts w:ascii="Times New Roman" w:hAnsi="Times New Roman"/>
          <w:b/>
          <w:bCs/>
          <w:sz w:val="28"/>
          <w:szCs w:val="28"/>
          <w:bdr w:val="none" w:sz="0" w:space="0" w:color="auto" w:frame="1"/>
          <w:lang w:val="uk-UA" w:eastAsia="uk-UA"/>
        </w:rPr>
        <w:t xml:space="preserve"> Структура навчального року</w:t>
      </w:r>
    </w:p>
    <w:p w:rsidR="007232D1" w:rsidRPr="007D3616" w:rsidRDefault="007232D1" w:rsidP="007232D1">
      <w:pPr>
        <w:ind w:firstLine="709"/>
        <w:jc w:val="both"/>
        <w:rPr>
          <w:rFonts w:ascii="Times New Roman" w:eastAsia="Calibri" w:hAnsi="Times New Roman"/>
          <w:sz w:val="28"/>
          <w:szCs w:val="28"/>
          <w:lang w:val="uk-UA"/>
        </w:rPr>
      </w:pPr>
      <w:r w:rsidRPr="00A65E20">
        <w:rPr>
          <w:rFonts w:ascii="Times New Roman" w:eastAsia="Calibri" w:hAnsi="Times New Roman"/>
          <w:sz w:val="28"/>
          <w:szCs w:val="28"/>
          <w:lang w:val="uk-UA"/>
        </w:rPr>
        <w:t>Відповідно до ст.16 Закону України «Пр</w:t>
      </w:r>
      <w:r w:rsidR="00734889" w:rsidRPr="00A65E20">
        <w:rPr>
          <w:rFonts w:ascii="Times New Roman" w:eastAsia="Calibri" w:hAnsi="Times New Roman"/>
          <w:sz w:val="28"/>
          <w:szCs w:val="28"/>
          <w:lang w:val="uk-UA"/>
        </w:rPr>
        <w:t xml:space="preserve">о </w:t>
      </w:r>
      <w:r w:rsidR="007107AF">
        <w:rPr>
          <w:rFonts w:ascii="Times New Roman" w:eastAsia="Calibri" w:hAnsi="Times New Roman"/>
          <w:sz w:val="28"/>
          <w:szCs w:val="28"/>
          <w:lang w:val="uk-UA"/>
        </w:rPr>
        <w:t>пов</w:t>
      </w:r>
      <w:r w:rsidR="00FE0406">
        <w:rPr>
          <w:rFonts w:ascii="Times New Roman" w:eastAsia="Calibri" w:hAnsi="Times New Roman"/>
          <w:sz w:val="28"/>
          <w:szCs w:val="28"/>
          <w:lang w:val="uk-UA"/>
        </w:rPr>
        <w:t>ну загальну середню освіту» 2021</w:t>
      </w:r>
      <w:r w:rsidR="00734889" w:rsidRPr="00A65E20">
        <w:rPr>
          <w:rFonts w:ascii="Times New Roman" w:eastAsia="Calibri" w:hAnsi="Times New Roman"/>
          <w:sz w:val="28"/>
          <w:szCs w:val="28"/>
          <w:lang w:val="uk-UA"/>
        </w:rPr>
        <w:t>-</w:t>
      </w:r>
      <w:r w:rsidR="00FE0406">
        <w:rPr>
          <w:rFonts w:ascii="Times New Roman" w:eastAsia="Calibri" w:hAnsi="Times New Roman"/>
          <w:sz w:val="28"/>
          <w:szCs w:val="28"/>
          <w:lang w:val="uk-UA"/>
        </w:rPr>
        <w:t>2022</w:t>
      </w:r>
      <w:r w:rsidRPr="00A65E20">
        <w:rPr>
          <w:rFonts w:ascii="Times New Roman" w:eastAsia="Calibri" w:hAnsi="Times New Roman"/>
          <w:sz w:val="28"/>
          <w:szCs w:val="28"/>
          <w:lang w:val="uk-UA"/>
        </w:rPr>
        <w:t xml:space="preserve"> навчальний рік розпочнеться 1 вересня святом</w:t>
      </w:r>
      <w:r w:rsidR="007107AF">
        <w:rPr>
          <w:rFonts w:ascii="Times New Roman" w:eastAsia="Calibri" w:hAnsi="Times New Roman"/>
          <w:sz w:val="28"/>
          <w:szCs w:val="28"/>
          <w:lang w:val="uk-UA"/>
        </w:rPr>
        <w:t xml:space="preserve"> для першокласників -</w:t>
      </w:r>
      <w:r w:rsidRPr="00A65E20">
        <w:rPr>
          <w:rFonts w:ascii="Times New Roman" w:eastAsia="Calibri" w:hAnsi="Times New Roman"/>
          <w:sz w:val="28"/>
          <w:szCs w:val="28"/>
          <w:lang w:val="uk-UA"/>
        </w:rPr>
        <w:t xml:space="preserve"> «День знань» і закінчиться проведенням державної підсумкової атестації для учнів 4-х класів, </w:t>
      </w:r>
      <w:r w:rsidR="00734889" w:rsidRPr="00A65E20">
        <w:rPr>
          <w:rFonts w:ascii="Times New Roman" w:eastAsia="Calibri" w:hAnsi="Times New Roman"/>
          <w:sz w:val="28"/>
          <w:szCs w:val="28"/>
          <w:lang w:val="uk-UA"/>
        </w:rPr>
        <w:t>9-х класів,</w:t>
      </w:r>
      <w:r w:rsidR="00B347DC">
        <w:rPr>
          <w:rFonts w:ascii="Times New Roman" w:eastAsia="Calibri" w:hAnsi="Times New Roman"/>
          <w:sz w:val="28"/>
          <w:szCs w:val="28"/>
          <w:lang w:val="uk-UA"/>
        </w:rPr>
        <w:t xml:space="preserve"> </w:t>
      </w:r>
      <w:r w:rsidRPr="00A65E20">
        <w:rPr>
          <w:rFonts w:ascii="Times New Roman" w:eastAsia="Calibri" w:hAnsi="Times New Roman"/>
          <w:sz w:val="28"/>
          <w:szCs w:val="28"/>
          <w:lang w:val="uk-UA"/>
        </w:rPr>
        <w:t>форму і терміни якої Міністерством освіти і науки України буде затверджено додатково, та вру</w:t>
      </w:r>
      <w:r w:rsidR="00734889" w:rsidRPr="00A65E20">
        <w:rPr>
          <w:rFonts w:ascii="Times New Roman" w:eastAsia="Calibri" w:hAnsi="Times New Roman"/>
          <w:sz w:val="28"/>
          <w:szCs w:val="28"/>
          <w:lang w:val="uk-UA"/>
        </w:rPr>
        <w:t xml:space="preserve">ченням </w:t>
      </w:r>
      <w:r w:rsidR="00FE0406">
        <w:rPr>
          <w:rFonts w:ascii="Times New Roman" w:eastAsia="Calibri" w:hAnsi="Times New Roman"/>
          <w:sz w:val="28"/>
          <w:szCs w:val="28"/>
          <w:lang w:val="uk-UA"/>
        </w:rPr>
        <w:t xml:space="preserve"> </w:t>
      </w:r>
      <w:r w:rsidR="00734889" w:rsidRPr="00A65E20">
        <w:rPr>
          <w:rFonts w:ascii="Times New Roman" w:eastAsia="Calibri" w:hAnsi="Times New Roman"/>
          <w:sz w:val="28"/>
          <w:szCs w:val="28"/>
          <w:lang w:val="uk-UA"/>
        </w:rPr>
        <w:t>-го</w:t>
      </w:r>
      <w:r w:rsidR="007107AF">
        <w:rPr>
          <w:rFonts w:ascii="Times New Roman" w:eastAsia="Calibri" w:hAnsi="Times New Roman"/>
          <w:sz w:val="28"/>
          <w:szCs w:val="28"/>
          <w:lang w:val="uk-UA"/>
        </w:rPr>
        <w:t xml:space="preserve"> класу</w:t>
      </w:r>
      <w:r w:rsidR="00734889" w:rsidRPr="00A65E20">
        <w:rPr>
          <w:rFonts w:ascii="Times New Roman" w:eastAsia="Calibri" w:hAnsi="Times New Roman"/>
          <w:sz w:val="28"/>
          <w:szCs w:val="28"/>
          <w:lang w:val="uk-UA"/>
        </w:rPr>
        <w:t xml:space="preserve"> </w:t>
      </w:r>
      <w:r w:rsidR="007D3616">
        <w:rPr>
          <w:rFonts w:ascii="Times New Roman" w:eastAsia="Calibri" w:hAnsi="Times New Roman"/>
          <w:sz w:val="28"/>
          <w:szCs w:val="28"/>
          <w:lang w:val="uk-UA"/>
        </w:rPr>
        <w:t xml:space="preserve"> документів про освіту</w:t>
      </w:r>
      <w:r w:rsidR="007D3616" w:rsidRPr="007D3616">
        <w:rPr>
          <w:rFonts w:ascii="Times New Roman" w:eastAsia="Calibri" w:hAnsi="Times New Roman"/>
          <w:sz w:val="28"/>
          <w:szCs w:val="28"/>
          <w:lang w:val="uk-UA"/>
        </w:rPr>
        <w:t xml:space="preserve"> </w:t>
      </w:r>
      <w:r w:rsidR="00FE0406">
        <w:rPr>
          <w:rFonts w:ascii="Times New Roman" w:eastAsia="Calibri" w:hAnsi="Times New Roman"/>
          <w:sz w:val="28"/>
          <w:szCs w:val="28"/>
          <w:lang w:val="uk-UA"/>
        </w:rPr>
        <w:t>не пізніше 1 липня 2022</w:t>
      </w:r>
      <w:r w:rsidR="00757C8F">
        <w:rPr>
          <w:rFonts w:ascii="Times New Roman" w:eastAsia="Calibri" w:hAnsi="Times New Roman"/>
          <w:sz w:val="28"/>
          <w:szCs w:val="28"/>
          <w:lang w:val="uk-UA"/>
        </w:rPr>
        <w:t>р</w:t>
      </w:r>
      <w:r w:rsidR="007D3616">
        <w:rPr>
          <w:rFonts w:ascii="Times New Roman" w:eastAsia="Calibri" w:hAnsi="Times New Roman"/>
          <w:sz w:val="28"/>
          <w:szCs w:val="28"/>
          <w:lang w:val="uk-UA"/>
        </w:rPr>
        <w:t>.</w:t>
      </w:r>
    </w:p>
    <w:p w:rsidR="003071D4" w:rsidRDefault="007232D1" w:rsidP="00734889">
      <w:pPr>
        <w:spacing w:after="0" w:line="240" w:lineRule="auto"/>
        <w:ind w:firstLine="709"/>
        <w:rPr>
          <w:rFonts w:ascii="Times New Roman" w:eastAsia="Calibri" w:hAnsi="Times New Roman"/>
          <w:b/>
          <w:color w:val="000000" w:themeColor="text1"/>
          <w:sz w:val="28"/>
          <w:szCs w:val="28"/>
          <w:lang w:val="uk-UA"/>
        </w:rPr>
      </w:pPr>
      <w:r w:rsidRPr="007D3616">
        <w:rPr>
          <w:rFonts w:ascii="Times New Roman" w:eastAsia="Calibri" w:hAnsi="Times New Roman"/>
          <w:b/>
          <w:color w:val="000000" w:themeColor="text1"/>
          <w:sz w:val="28"/>
          <w:szCs w:val="28"/>
          <w:lang w:val="uk-UA"/>
        </w:rPr>
        <w:t>Навчальні заняття організовуються за семестровою системою</w:t>
      </w:r>
      <w:r w:rsidR="003071D4">
        <w:rPr>
          <w:rFonts w:ascii="Times New Roman" w:eastAsia="Calibri" w:hAnsi="Times New Roman"/>
          <w:b/>
          <w:color w:val="000000" w:themeColor="text1"/>
          <w:sz w:val="28"/>
          <w:szCs w:val="28"/>
          <w:lang w:val="uk-UA"/>
        </w:rPr>
        <w:t xml:space="preserve">    </w:t>
      </w:r>
    </w:p>
    <w:p w:rsidR="007232D1" w:rsidRPr="00A65E20" w:rsidRDefault="00FE0406" w:rsidP="00734889">
      <w:pPr>
        <w:spacing w:after="0" w:line="240" w:lineRule="auto"/>
        <w:ind w:firstLine="709"/>
        <w:rPr>
          <w:rFonts w:ascii="Times New Roman" w:eastAsia="Calibri" w:hAnsi="Times New Roman"/>
          <w:color w:val="000000" w:themeColor="text1"/>
          <w:sz w:val="28"/>
          <w:szCs w:val="28"/>
          <w:lang w:val="uk-UA"/>
        </w:rPr>
      </w:pPr>
      <w:r>
        <w:rPr>
          <w:rFonts w:ascii="Times New Roman" w:eastAsia="Calibri" w:hAnsi="Times New Roman"/>
          <w:color w:val="000000" w:themeColor="text1"/>
          <w:sz w:val="28"/>
          <w:szCs w:val="28"/>
          <w:lang w:val="uk-UA"/>
        </w:rPr>
        <w:t xml:space="preserve">                                            </w:t>
      </w:r>
      <w:r w:rsidR="007D3616">
        <w:rPr>
          <w:rFonts w:ascii="Times New Roman" w:eastAsia="Calibri" w:hAnsi="Times New Roman"/>
          <w:color w:val="000000" w:themeColor="text1"/>
          <w:sz w:val="28"/>
          <w:szCs w:val="28"/>
          <w:lang w:val="uk-UA"/>
        </w:rPr>
        <w:t xml:space="preserve"> ( орієнтовно)</w:t>
      </w:r>
      <w:r w:rsidR="007232D1" w:rsidRPr="00A65E20">
        <w:rPr>
          <w:rFonts w:ascii="Times New Roman" w:eastAsia="Calibri" w:hAnsi="Times New Roman"/>
          <w:color w:val="000000" w:themeColor="text1"/>
          <w:sz w:val="28"/>
          <w:szCs w:val="28"/>
          <w:lang w:val="uk-UA"/>
        </w:rPr>
        <w:t>:</w:t>
      </w:r>
    </w:p>
    <w:p w:rsidR="007232D1" w:rsidRPr="00A65E20" w:rsidRDefault="007107AF" w:rsidP="00734889">
      <w:pPr>
        <w:spacing w:after="0" w:line="240" w:lineRule="auto"/>
        <w:ind w:left="707" w:firstLine="709"/>
        <w:rPr>
          <w:rFonts w:ascii="Times New Roman" w:eastAsia="Calibri" w:hAnsi="Times New Roman"/>
          <w:color w:val="000000" w:themeColor="text1"/>
          <w:sz w:val="28"/>
          <w:szCs w:val="28"/>
          <w:lang w:val="uk-UA"/>
        </w:rPr>
      </w:pPr>
      <w:r>
        <w:rPr>
          <w:rFonts w:ascii="Times New Roman" w:eastAsia="Calibri" w:hAnsi="Times New Roman"/>
          <w:color w:val="000000" w:themeColor="text1"/>
          <w:sz w:val="28"/>
          <w:szCs w:val="28"/>
          <w:lang w:val="uk-UA"/>
        </w:rPr>
        <w:t>І семестр – з 1 вересня до 2</w:t>
      </w:r>
      <w:r w:rsidR="00B347DC">
        <w:rPr>
          <w:rFonts w:ascii="Times New Roman" w:eastAsia="Calibri" w:hAnsi="Times New Roman"/>
          <w:color w:val="000000" w:themeColor="text1"/>
          <w:sz w:val="28"/>
          <w:szCs w:val="28"/>
          <w:lang w:val="uk-UA"/>
        </w:rPr>
        <w:t>4</w:t>
      </w:r>
      <w:r>
        <w:rPr>
          <w:rFonts w:ascii="Times New Roman" w:eastAsia="Calibri" w:hAnsi="Times New Roman"/>
          <w:color w:val="000000" w:themeColor="text1"/>
          <w:sz w:val="28"/>
          <w:szCs w:val="28"/>
          <w:lang w:val="uk-UA"/>
        </w:rPr>
        <w:t xml:space="preserve"> </w:t>
      </w:r>
      <w:r w:rsidR="007232D1" w:rsidRPr="00A65E20">
        <w:rPr>
          <w:rFonts w:ascii="Times New Roman" w:eastAsia="Calibri" w:hAnsi="Times New Roman"/>
          <w:color w:val="000000" w:themeColor="text1"/>
          <w:sz w:val="28"/>
          <w:szCs w:val="28"/>
          <w:lang w:val="uk-UA"/>
        </w:rPr>
        <w:t xml:space="preserve"> грудня</w:t>
      </w:r>
      <w:r w:rsidR="00FE0406">
        <w:rPr>
          <w:rFonts w:ascii="Times New Roman" w:eastAsia="Calibri" w:hAnsi="Times New Roman"/>
          <w:color w:val="000000" w:themeColor="text1"/>
          <w:sz w:val="28"/>
          <w:szCs w:val="28"/>
          <w:lang w:val="uk-UA"/>
        </w:rPr>
        <w:t xml:space="preserve">  2021</w:t>
      </w:r>
      <w:r w:rsidR="00B347DC">
        <w:rPr>
          <w:rFonts w:ascii="Times New Roman" w:eastAsia="Calibri" w:hAnsi="Times New Roman"/>
          <w:color w:val="000000" w:themeColor="text1"/>
          <w:sz w:val="28"/>
          <w:szCs w:val="28"/>
          <w:lang w:val="uk-UA"/>
        </w:rPr>
        <w:t xml:space="preserve"> року</w:t>
      </w:r>
      <w:r w:rsidR="007232D1" w:rsidRPr="00A65E20">
        <w:rPr>
          <w:rFonts w:ascii="Times New Roman" w:eastAsia="Calibri" w:hAnsi="Times New Roman"/>
          <w:color w:val="000000" w:themeColor="text1"/>
          <w:sz w:val="28"/>
          <w:szCs w:val="28"/>
          <w:lang w:val="uk-UA"/>
        </w:rPr>
        <w:t>,</w:t>
      </w:r>
    </w:p>
    <w:p w:rsidR="007232D1" w:rsidRPr="003071D4" w:rsidRDefault="00FE0406" w:rsidP="00734889">
      <w:pPr>
        <w:spacing w:after="0" w:line="240" w:lineRule="auto"/>
        <w:ind w:left="707" w:firstLine="709"/>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lang w:val="uk-UA"/>
        </w:rPr>
        <w:t>ІІ семестр – з 10 січня по 07  чер</w:t>
      </w:r>
      <w:r w:rsidR="007232D1" w:rsidRPr="00A65E20">
        <w:rPr>
          <w:rFonts w:ascii="Times New Roman" w:eastAsia="Calibri" w:hAnsi="Times New Roman"/>
          <w:color w:val="000000" w:themeColor="text1"/>
          <w:sz w:val="28"/>
          <w:szCs w:val="28"/>
          <w:lang w:val="uk-UA"/>
        </w:rPr>
        <w:t>вня</w:t>
      </w:r>
      <w:r>
        <w:rPr>
          <w:rFonts w:ascii="Times New Roman" w:eastAsia="Calibri" w:hAnsi="Times New Roman"/>
          <w:color w:val="000000" w:themeColor="text1"/>
          <w:sz w:val="28"/>
          <w:szCs w:val="28"/>
          <w:lang w:val="uk-UA"/>
        </w:rPr>
        <w:t xml:space="preserve"> 2022</w:t>
      </w:r>
      <w:r w:rsidR="00B347DC">
        <w:rPr>
          <w:rFonts w:ascii="Times New Roman" w:eastAsia="Calibri" w:hAnsi="Times New Roman"/>
          <w:color w:val="000000" w:themeColor="text1"/>
          <w:sz w:val="28"/>
          <w:szCs w:val="28"/>
          <w:lang w:val="uk-UA"/>
        </w:rPr>
        <w:t xml:space="preserve"> року</w:t>
      </w:r>
      <w:r w:rsidR="007232D1" w:rsidRPr="00A65E20">
        <w:rPr>
          <w:rFonts w:ascii="Times New Roman" w:eastAsia="Calibri" w:hAnsi="Times New Roman"/>
          <w:color w:val="000000" w:themeColor="text1"/>
          <w:sz w:val="28"/>
          <w:szCs w:val="28"/>
          <w:lang w:val="uk-UA"/>
        </w:rPr>
        <w:t>.</w:t>
      </w:r>
    </w:p>
    <w:p w:rsidR="00000478" w:rsidRPr="00FE0406" w:rsidRDefault="00000478" w:rsidP="00FE0406">
      <w:pPr>
        <w:spacing w:after="0" w:line="240" w:lineRule="auto"/>
        <w:rPr>
          <w:rFonts w:ascii="Times New Roman" w:eastAsia="Calibri" w:hAnsi="Times New Roman"/>
          <w:sz w:val="28"/>
          <w:szCs w:val="28"/>
          <w:lang w:val="uk-UA"/>
        </w:rPr>
      </w:pPr>
    </w:p>
    <w:p w:rsidR="00FE0406" w:rsidRDefault="007232D1" w:rsidP="007D3616">
      <w:pPr>
        <w:spacing w:after="0" w:line="240" w:lineRule="auto"/>
        <w:rPr>
          <w:rFonts w:ascii="Times New Roman" w:eastAsia="Calibri" w:hAnsi="Times New Roman"/>
          <w:b/>
          <w:color w:val="000000" w:themeColor="text1"/>
          <w:sz w:val="28"/>
          <w:szCs w:val="28"/>
          <w:lang w:val="uk-UA"/>
        </w:rPr>
      </w:pPr>
      <w:r w:rsidRPr="007D3616">
        <w:rPr>
          <w:rFonts w:ascii="Times New Roman" w:eastAsia="Calibri" w:hAnsi="Times New Roman"/>
          <w:b/>
          <w:color w:val="000000" w:themeColor="text1"/>
          <w:sz w:val="28"/>
          <w:szCs w:val="28"/>
          <w:lang w:val="uk-UA"/>
        </w:rPr>
        <w:t>Упродовж навчального року для учнів проводяться канікули</w:t>
      </w:r>
      <w:r w:rsidR="007D3616">
        <w:rPr>
          <w:rFonts w:ascii="Times New Roman" w:eastAsia="Calibri" w:hAnsi="Times New Roman"/>
          <w:b/>
          <w:color w:val="000000" w:themeColor="text1"/>
          <w:sz w:val="28"/>
          <w:szCs w:val="28"/>
          <w:lang w:val="uk-UA"/>
        </w:rPr>
        <w:t xml:space="preserve"> </w:t>
      </w:r>
      <w:r w:rsidR="00FE0406">
        <w:rPr>
          <w:rFonts w:ascii="Times New Roman" w:eastAsia="Calibri" w:hAnsi="Times New Roman"/>
          <w:b/>
          <w:color w:val="000000" w:themeColor="text1"/>
          <w:sz w:val="28"/>
          <w:szCs w:val="28"/>
          <w:lang w:val="uk-UA"/>
        </w:rPr>
        <w:t xml:space="preserve">              </w:t>
      </w:r>
    </w:p>
    <w:p w:rsidR="007232D1" w:rsidRPr="007D3616" w:rsidRDefault="00FE0406" w:rsidP="007D3616">
      <w:pPr>
        <w:spacing w:after="0" w:line="240" w:lineRule="auto"/>
        <w:rPr>
          <w:rFonts w:ascii="Times New Roman" w:eastAsia="Calibri" w:hAnsi="Times New Roman"/>
          <w:b/>
          <w:color w:val="000000" w:themeColor="text1"/>
          <w:sz w:val="28"/>
          <w:szCs w:val="28"/>
          <w:lang w:val="uk-UA"/>
        </w:rPr>
      </w:pPr>
      <w:r>
        <w:rPr>
          <w:rFonts w:ascii="Times New Roman" w:eastAsia="Calibri" w:hAnsi="Times New Roman"/>
          <w:b/>
          <w:color w:val="000000" w:themeColor="text1"/>
          <w:sz w:val="28"/>
          <w:szCs w:val="28"/>
          <w:lang w:val="uk-UA"/>
        </w:rPr>
        <w:t xml:space="preserve">                     </w:t>
      </w:r>
      <w:r w:rsidR="007D3616" w:rsidRPr="007D3616">
        <w:rPr>
          <w:rFonts w:ascii="Times New Roman" w:eastAsia="Calibri" w:hAnsi="Times New Roman"/>
          <w:color w:val="000000" w:themeColor="text1"/>
          <w:sz w:val="28"/>
          <w:szCs w:val="28"/>
          <w:lang w:val="uk-UA"/>
        </w:rPr>
        <w:t>(орієнтовно</w:t>
      </w:r>
      <w:r w:rsidR="007D3616">
        <w:rPr>
          <w:rFonts w:ascii="Times New Roman" w:eastAsia="Calibri" w:hAnsi="Times New Roman"/>
          <w:b/>
          <w:color w:val="000000" w:themeColor="text1"/>
          <w:sz w:val="28"/>
          <w:szCs w:val="28"/>
          <w:lang w:val="uk-UA"/>
        </w:rPr>
        <w:t>)</w:t>
      </w:r>
      <w:r w:rsidR="007232D1" w:rsidRPr="007D3616">
        <w:rPr>
          <w:rFonts w:ascii="Times New Roman" w:eastAsia="Calibri" w:hAnsi="Times New Roman"/>
          <w:b/>
          <w:color w:val="000000" w:themeColor="text1"/>
          <w:sz w:val="28"/>
          <w:szCs w:val="28"/>
          <w:lang w:val="uk-UA"/>
        </w:rPr>
        <w:t>:</w:t>
      </w:r>
    </w:p>
    <w:p w:rsidR="00FE0406" w:rsidRPr="009D6505" w:rsidRDefault="00B347DC" w:rsidP="00FE0406">
      <w:pPr>
        <w:widowControl w:val="0"/>
        <w:spacing w:after="0" w:line="240" w:lineRule="auto"/>
        <w:ind w:left="493"/>
        <w:contextualSpacing/>
        <w:jc w:val="both"/>
        <w:rPr>
          <w:rFonts w:ascii="Times New Roman" w:hAnsi="Times New Roman"/>
          <w:sz w:val="28"/>
          <w:szCs w:val="28"/>
          <w:lang w:val="uk-UA"/>
        </w:rPr>
      </w:pPr>
      <w:r>
        <w:rPr>
          <w:rFonts w:ascii="Times New Roman" w:eastAsia="Calibri" w:hAnsi="Times New Roman"/>
          <w:color w:val="000000" w:themeColor="text1"/>
          <w:sz w:val="28"/>
          <w:szCs w:val="28"/>
          <w:lang w:val="uk-UA"/>
        </w:rPr>
        <w:tab/>
      </w:r>
      <w:r w:rsidR="00FE0406">
        <w:rPr>
          <w:rFonts w:ascii="Times New Roman" w:hAnsi="Times New Roman"/>
          <w:sz w:val="28"/>
          <w:szCs w:val="28"/>
          <w:lang w:val="uk-UA"/>
        </w:rPr>
        <w:t xml:space="preserve">   осінні з 25.10.2021р. по 31.10.2021</w:t>
      </w:r>
      <w:r w:rsidR="00FE0406" w:rsidRPr="009D6505">
        <w:rPr>
          <w:rFonts w:ascii="Times New Roman" w:hAnsi="Times New Roman"/>
          <w:sz w:val="28"/>
          <w:szCs w:val="28"/>
          <w:lang w:val="uk-UA"/>
        </w:rPr>
        <w:t xml:space="preserve"> р. </w:t>
      </w:r>
    </w:p>
    <w:p w:rsidR="00FE0406" w:rsidRPr="009D6505" w:rsidRDefault="00FE0406" w:rsidP="00FE0406">
      <w:pPr>
        <w:widowControl w:val="0"/>
        <w:spacing w:after="0" w:line="240" w:lineRule="auto"/>
        <w:ind w:left="493"/>
        <w:contextualSpacing/>
        <w:jc w:val="both"/>
        <w:rPr>
          <w:rFonts w:ascii="Times New Roman" w:hAnsi="Times New Roman"/>
          <w:sz w:val="28"/>
          <w:szCs w:val="28"/>
          <w:lang w:val="uk-UA"/>
        </w:rPr>
      </w:pPr>
      <w:r>
        <w:rPr>
          <w:rFonts w:ascii="Times New Roman" w:hAnsi="Times New Roman"/>
          <w:sz w:val="28"/>
          <w:szCs w:val="28"/>
          <w:lang w:val="uk-UA"/>
        </w:rPr>
        <w:t xml:space="preserve">      зимові з 27.12.2021р. по 09.01.2022 р.</w:t>
      </w:r>
    </w:p>
    <w:p w:rsidR="00FE0406" w:rsidRDefault="00FE0406" w:rsidP="00FE0406">
      <w:pPr>
        <w:widowControl w:val="0"/>
        <w:spacing w:after="0" w:line="240" w:lineRule="auto"/>
        <w:ind w:left="493"/>
        <w:contextualSpacing/>
        <w:jc w:val="both"/>
        <w:rPr>
          <w:rFonts w:ascii="Times New Roman" w:hAnsi="Times New Roman"/>
          <w:sz w:val="28"/>
          <w:szCs w:val="28"/>
          <w:lang w:val="uk-UA"/>
        </w:rPr>
      </w:pPr>
      <w:r>
        <w:rPr>
          <w:rFonts w:ascii="Times New Roman" w:hAnsi="Times New Roman"/>
          <w:sz w:val="28"/>
          <w:szCs w:val="28"/>
          <w:lang w:val="uk-UA"/>
        </w:rPr>
        <w:t xml:space="preserve">      весняні з 21.03.2022р. по 27.03.2022 р</w:t>
      </w:r>
    </w:p>
    <w:p w:rsidR="007D3616" w:rsidRPr="00FE0406" w:rsidRDefault="003071D4" w:rsidP="00FE0406">
      <w:pPr>
        <w:widowControl w:val="0"/>
        <w:spacing w:after="0" w:line="240" w:lineRule="auto"/>
        <w:ind w:left="493"/>
        <w:contextualSpacing/>
        <w:jc w:val="both"/>
        <w:rPr>
          <w:rFonts w:ascii="Times New Roman" w:hAnsi="Times New Roman"/>
          <w:sz w:val="28"/>
          <w:szCs w:val="28"/>
          <w:lang w:val="uk-UA"/>
        </w:rPr>
      </w:pPr>
      <w:r>
        <w:rPr>
          <w:rFonts w:ascii="Times New Roman" w:eastAsia="Calibri" w:hAnsi="Times New Roman"/>
          <w:color w:val="000000" w:themeColor="text1"/>
          <w:sz w:val="28"/>
          <w:szCs w:val="28"/>
          <w:lang w:val="uk-UA"/>
        </w:rPr>
        <w:t>дода</w:t>
      </w:r>
      <w:r w:rsidR="00FE0406">
        <w:rPr>
          <w:rFonts w:ascii="Times New Roman" w:eastAsia="Calibri" w:hAnsi="Times New Roman"/>
          <w:color w:val="000000" w:themeColor="text1"/>
          <w:sz w:val="28"/>
          <w:szCs w:val="28"/>
          <w:lang w:val="uk-UA"/>
        </w:rPr>
        <w:t>ткові канікули для 1 класу -  07 лютого по 13 лютого 2022</w:t>
      </w:r>
      <w:r>
        <w:rPr>
          <w:rFonts w:ascii="Times New Roman" w:eastAsia="Calibri" w:hAnsi="Times New Roman"/>
          <w:color w:val="000000" w:themeColor="text1"/>
          <w:sz w:val="28"/>
          <w:szCs w:val="28"/>
          <w:lang w:val="uk-UA"/>
        </w:rPr>
        <w:t xml:space="preserve"> р.</w:t>
      </w:r>
    </w:p>
    <w:p w:rsidR="003071D4" w:rsidRPr="003071D4" w:rsidRDefault="003071D4" w:rsidP="003071D4">
      <w:pPr>
        <w:spacing w:after="0" w:line="240" w:lineRule="auto"/>
        <w:rPr>
          <w:rFonts w:ascii="Times New Roman" w:eastAsia="Calibri" w:hAnsi="Times New Roman"/>
          <w:color w:val="000000" w:themeColor="text1"/>
          <w:sz w:val="28"/>
          <w:szCs w:val="28"/>
          <w:lang w:val="uk-UA"/>
        </w:rPr>
      </w:pPr>
    </w:p>
    <w:p w:rsidR="00757C8F" w:rsidRDefault="007232D1" w:rsidP="00757C8F">
      <w:pPr>
        <w:spacing w:after="0"/>
        <w:jc w:val="both"/>
        <w:rPr>
          <w:rFonts w:ascii="Times New Roman" w:eastAsia="Calibri" w:hAnsi="Times New Roman"/>
          <w:sz w:val="28"/>
          <w:szCs w:val="28"/>
          <w:lang w:val="uk-UA"/>
        </w:rPr>
      </w:pPr>
      <w:r w:rsidRPr="00A65E20">
        <w:rPr>
          <w:rFonts w:ascii="Times New Roman" w:eastAsia="Calibri" w:hAnsi="Times New Roman"/>
          <w:sz w:val="28"/>
          <w:szCs w:val="28"/>
          <w:lang w:val="uk-UA"/>
        </w:rPr>
        <w:tab/>
        <w:t>Навчальні екскурсії для учнів 1-4 класів та нав</w:t>
      </w:r>
      <w:r w:rsidR="00734889" w:rsidRPr="00A65E20">
        <w:rPr>
          <w:rFonts w:ascii="Times New Roman" w:eastAsia="Calibri" w:hAnsi="Times New Roman"/>
          <w:sz w:val="28"/>
          <w:szCs w:val="28"/>
          <w:lang w:val="uk-UA"/>
        </w:rPr>
        <w:t>чальна практика для учнів 5-8</w:t>
      </w:r>
      <w:r w:rsidR="00FE0406">
        <w:rPr>
          <w:rFonts w:ascii="Times New Roman" w:eastAsia="Calibri" w:hAnsi="Times New Roman"/>
          <w:sz w:val="28"/>
          <w:szCs w:val="28"/>
          <w:lang w:val="uk-UA"/>
        </w:rPr>
        <w:t xml:space="preserve"> класів у 2021</w:t>
      </w:r>
      <w:r w:rsidR="00734889" w:rsidRPr="00A65E20">
        <w:rPr>
          <w:rFonts w:ascii="Times New Roman" w:eastAsia="Calibri" w:hAnsi="Times New Roman"/>
          <w:sz w:val="28"/>
          <w:szCs w:val="28"/>
          <w:lang w:val="uk-UA"/>
        </w:rPr>
        <w:t>-</w:t>
      </w:r>
      <w:r w:rsidR="00FE0406">
        <w:rPr>
          <w:rFonts w:ascii="Times New Roman" w:eastAsia="Calibri" w:hAnsi="Times New Roman"/>
          <w:sz w:val="28"/>
          <w:szCs w:val="28"/>
          <w:lang w:val="uk-UA"/>
        </w:rPr>
        <w:t>2022</w:t>
      </w:r>
      <w:r w:rsidRPr="00A65E20">
        <w:rPr>
          <w:rFonts w:ascii="Times New Roman" w:eastAsia="Calibri" w:hAnsi="Times New Roman"/>
          <w:sz w:val="28"/>
          <w:szCs w:val="28"/>
          <w:lang w:val="uk-UA"/>
        </w:rPr>
        <w:t xml:space="preserve"> навчальному році організовуються відповідно до інструктивно-методичного листа Міністерства освіти і науки України від 06.02.2008 № 1/9-61 «Методичні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 </w:t>
      </w:r>
      <w:r w:rsidR="00B347DC">
        <w:rPr>
          <w:rFonts w:ascii="Times New Roman" w:eastAsia="Calibri" w:hAnsi="Times New Roman"/>
          <w:sz w:val="28"/>
          <w:szCs w:val="28"/>
          <w:lang w:val="uk-UA"/>
        </w:rPr>
        <w:t xml:space="preserve"> </w:t>
      </w:r>
      <w:r w:rsidRPr="00A65E20">
        <w:rPr>
          <w:rFonts w:ascii="Times New Roman" w:eastAsia="Calibri" w:hAnsi="Times New Roman"/>
          <w:sz w:val="28"/>
          <w:szCs w:val="28"/>
          <w:lang w:val="uk-UA"/>
        </w:rPr>
        <w:t xml:space="preserve">та </w:t>
      </w:r>
      <w:r w:rsidR="00FE0406">
        <w:rPr>
          <w:rFonts w:ascii="Times New Roman" w:eastAsia="Calibri" w:hAnsi="Times New Roman"/>
          <w:sz w:val="28"/>
          <w:szCs w:val="28"/>
          <w:lang w:val="uk-UA"/>
        </w:rPr>
        <w:t>згідно рішення педради від 31.08.2021</w:t>
      </w:r>
      <w:r w:rsidR="00734889" w:rsidRPr="00A65E20">
        <w:rPr>
          <w:rFonts w:ascii="Times New Roman" w:eastAsia="Calibri" w:hAnsi="Times New Roman"/>
          <w:sz w:val="28"/>
          <w:szCs w:val="28"/>
          <w:lang w:val="uk-UA"/>
        </w:rPr>
        <w:t xml:space="preserve"> р., протокол № 1</w:t>
      </w:r>
      <w:r w:rsidRPr="00A65E20">
        <w:rPr>
          <w:rFonts w:ascii="Times New Roman" w:eastAsia="Calibri" w:hAnsi="Times New Roman"/>
          <w:sz w:val="28"/>
          <w:szCs w:val="28"/>
          <w:lang w:val="uk-UA"/>
        </w:rPr>
        <w:t>, проводя</w:t>
      </w:r>
      <w:r w:rsidR="00757C8F">
        <w:rPr>
          <w:rFonts w:ascii="Times New Roman" w:eastAsia="Calibri" w:hAnsi="Times New Roman"/>
          <w:sz w:val="28"/>
          <w:szCs w:val="28"/>
          <w:lang w:val="uk-UA"/>
        </w:rPr>
        <w:t>ться протягом навчального року.</w:t>
      </w:r>
    </w:p>
    <w:p w:rsidR="007D3616" w:rsidRPr="00757C8F" w:rsidRDefault="007232D1" w:rsidP="00757C8F">
      <w:pPr>
        <w:spacing w:after="0"/>
        <w:jc w:val="both"/>
        <w:rPr>
          <w:rFonts w:ascii="Times New Roman" w:eastAsia="Calibri" w:hAnsi="Times New Roman"/>
          <w:sz w:val="28"/>
          <w:szCs w:val="28"/>
          <w:lang w:val="uk-UA"/>
        </w:rPr>
      </w:pPr>
      <w:r w:rsidRPr="007D3616">
        <w:rPr>
          <w:rFonts w:ascii="Times New Roman" w:eastAsia="Calibri" w:hAnsi="Times New Roman"/>
          <w:sz w:val="28"/>
          <w:szCs w:val="28"/>
          <w:lang w:val="uk-UA"/>
        </w:rPr>
        <w:tab/>
      </w:r>
      <w:r w:rsidR="007D3616" w:rsidRPr="007D3616">
        <w:rPr>
          <w:rFonts w:ascii="Times New Roman" w:hAnsi="Times New Roman"/>
          <w:color w:val="000000"/>
          <w:sz w:val="28"/>
          <w:szCs w:val="28"/>
          <w:shd w:val="clear" w:color="auto" w:fill="FFFFFF" w:themeFill="background1"/>
        </w:rPr>
        <w:t>У разі посилення карант</w:t>
      </w:r>
      <w:r w:rsidR="00FE0406">
        <w:rPr>
          <w:rFonts w:ascii="Times New Roman" w:hAnsi="Times New Roman"/>
          <w:color w:val="000000"/>
          <w:sz w:val="28"/>
          <w:szCs w:val="28"/>
          <w:shd w:val="clear" w:color="auto" w:fill="FFFFFF" w:themeFill="background1"/>
        </w:rPr>
        <w:t>инних обмежень, в структурі 202</w:t>
      </w:r>
      <w:r w:rsidR="00FE0406">
        <w:rPr>
          <w:rFonts w:ascii="Times New Roman" w:hAnsi="Times New Roman"/>
          <w:color w:val="000000"/>
          <w:sz w:val="28"/>
          <w:szCs w:val="28"/>
          <w:shd w:val="clear" w:color="auto" w:fill="FFFFFF" w:themeFill="background1"/>
          <w:lang w:val="uk-UA"/>
        </w:rPr>
        <w:t>1</w:t>
      </w:r>
      <w:r w:rsidR="00FE0406">
        <w:rPr>
          <w:rFonts w:ascii="Times New Roman" w:hAnsi="Times New Roman"/>
          <w:color w:val="000000"/>
          <w:sz w:val="28"/>
          <w:szCs w:val="28"/>
          <w:shd w:val="clear" w:color="auto" w:fill="FFFFFF" w:themeFill="background1"/>
        </w:rPr>
        <w:t>/202</w:t>
      </w:r>
      <w:r w:rsidR="00FE0406">
        <w:rPr>
          <w:rFonts w:ascii="Times New Roman" w:hAnsi="Times New Roman"/>
          <w:color w:val="000000"/>
          <w:sz w:val="28"/>
          <w:szCs w:val="28"/>
          <w:shd w:val="clear" w:color="auto" w:fill="FFFFFF" w:themeFill="background1"/>
          <w:lang w:val="uk-UA"/>
        </w:rPr>
        <w:t>2</w:t>
      </w:r>
      <w:r w:rsidR="007D3616" w:rsidRPr="007D3616">
        <w:rPr>
          <w:rFonts w:ascii="Times New Roman" w:hAnsi="Times New Roman"/>
          <w:color w:val="000000"/>
          <w:sz w:val="28"/>
          <w:szCs w:val="28"/>
          <w:shd w:val="clear" w:color="auto" w:fill="FFFFFF" w:themeFill="background1"/>
        </w:rPr>
        <w:t xml:space="preserve"> н.р.</w:t>
      </w:r>
      <w:r w:rsidR="007D3616" w:rsidRPr="007D3616">
        <w:rPr>
          <w:rFonts w:ascii="Times New Roman" w:hAnsi="Times New Roman"/>
          <w:color w:val="000000"/>
          <w:sz w:val="28"/>
          <w:szCs w:val="28"/>
          <w:shd w:val="clear" w:color="auto" w:fill="D9EAD3"/>
        </w:rPr>
        <w:t xml:space="preserve"> </w:t>
      </w:r>
      <w:r w:rsidR="007D3616" w:rsidRPr="007D3616">
        <w:rPr>
          <w:rFonts w:ascii="Times New Roman" w:hAnsi="Times New Roman"/>
          <w:color w:val="000000"/>
          <w:sz w:val="28"/>
          <w:szCs w:val="28"/>
          <w:shd w:val="clear" w:color="auto" w:fill="FFFFFF" w:themeFill="background1"/>
        </w:rPr>
        <w:t xml:space="preserve">можливі зміни (за </w:t>
      </w:r>
      <w:proofErr w:type="gramStart"/>
      <w:r w:rsidR="007D3616" w:rsidRPr="007D3616">
        <w:rPr>
          <w:rFonts w:ascii="Times New Roman" w:hAnsi="Times New Roman"/>
          <w:color w:val="000000"/>
          <w:sz w:val="28"/>
          <w:szCs w:val="28"/>
          <w:shd w:val="clear" w:color="auto" w:fill="FFFFFF" w:themeFill="background1"/>
        </w:rPr>
        <w:t>р</w:t>
      </w:r>
      <w:proofErr w:type="gramEnd"/>
      <w:r w:rsidR="007D3616" w:rsidRPr="007D3616">
        <w:rPr>
          <w:rFonts w:ascii="Times New Roman" w:hAnsi="Times New Roman"/>
          <w:color w:val="000000"/>
          <w:sz w:val="28"/>
          <w:szCs w:val="28"/>
          <w:shd w:val="clear" w:color="auto" w:fill="FFFFFF" w:themeFill="background1"/>
        </w:rPr>
        <w:t>ішенням педради) термінів й дат семестрів/канікул, форми навчання.</w:t>
      </w:r>
    </w:p>
    <w:p w:rsidR="00000478" w:rsidRPr="003071D4" w:rsidRDefault="00000478" w:rsidP="00EF1310">
      <w:pPr>
        <w:spacing w:after="0" w:line="240" w:lineRule="auto"/>
        <w:jc w:val="center"/>
        <w:rPr>
          <w:rFonts w:ascii="Times New Roman" w:hAnsi="Times New Roman"/>
          <w:b/>
          <w:bCs/>
          <w:sz w:val="28"/>
          <w:szCs w:val="28"/>
          <w:bdr w:val="none" w:sz="0" w:space="0" w:color="auto" w:frame="1"/>
          <w:lang w:eastAsia="uk-UA"/>
        </w:rPr>
      </w:pPr>
    </w:p>
    <w:p w:rsidR="00000478" w:rsidRDefault="00000478" w:rsidP="00EF1310">
      <w:pPr>
        <w:spacing w:after="0" w:line="240" w:lineRule="auto"/>
        <w:jc w:val="center"/>
        <w:rPr>
          <w:rFonts w:ascii="Times New Roman" w:hAnsi="Times New Roman"/>
          <w:b/>
          <w:bCs/>
          <w:sz w:val="28"/>
          <w:szCs w:val="28"/>
          <w:bdr w:val="none" w:sz="0" w:space="0" w:color="auto" w:frame="1"/>
          <w:lang w:val="uk-UA" w:eastAsia="uk-UA"/>
        </w:rPr>
      </w:pPr>
    </w:p>
    <w:p w:rsidR="00FE0406" w:rsidRDefault="00FE0406" w:rsidP="00EF1310">
      <w:pPr>
        <w:spacing w:after="0" w:line="240" w:lineRule="auto"/>
        <w:jc w:val="center"/>
        <w:rPr>
          <w:rFonts w:ascii="Times New Roman" w:hAnsi="Times New Roman"/>
          <w:b/>
          <w:bCs/>
          <w:sz w:val="28"/>
          <w:szCs w:val="28"/>
          <w:bdr w:val="none" w:sz="0" w:space="0" w:color="auto" w:frame="1"/>
          <w:lang w:val="uk-UA" w:eastAsia="uk-UA"/>
        </w:rPr>
      </w:pPr>
    </w:p>
    <w:p w:rsidR="00FE0406" w:rsidRDefault="00FE0406" w:rsidP="00EF1310">
      <w:pPr>
        <w:spacing w:after="0" w:line="240" w:lineRule="auto"/>
        <w:jc w:val="center"/>
        <w:rPr>
          <w:rFonts w:ascii="Times New Roman" w:hAnsi="Times New Roman"/>
          <w:b/>
          <w:bCs/>
          <w:sz w:val="28"/>
          <w:szCs w:val="28"/>
          <w:bdr w:val="none" w:sz="0" w:space="0" w:color="auto" w:frame="1"/>
          <w:lang w:val="uk-UA" w:eastAsia="uk-UA"/>
        </w:rPr>
      </w:pPr>
    </w:p>
    <w:p w:rsidR="00FE0406" w:rsidRDefault="00FE0406" w:rsidP="00EF1310">
      <w:pPr>
        <w:spacing w:after="0" w:line="240" w:lineRule="auto"/>
        <w:jc w:val="center"/>
        <w:rPr>
          <w:rFonts w:ascii="Times New Roman" w:hAnsi="Times New Roman"/>
          <w:b/>
          <w:bCs/>
          <w:sz w:val="28"/>
          <w:szCs w:val="28"/>
          <w:bdr w:val="none" w:sz="0" w:space="0" w:color="auto" w:frame="1"/>
          <w:lang w:val="uk-UA" w:eastAsia="uk-UA"/>
        </w:rPr>
      </w:pPr>
    </w:p>
    <w:p w:rsidR="00FE0406" w:rsidRDefault="00FE0406" w:rsidP="00EF1310">
      <w:pPr>
        <w:spacing w:after="0" w:line="240" w:lineRule="auto"/>
        <w:jc w:val="center"/>
        <w:rPr>
          <w:rFonts w:ascii="Times New Roman" w:hAnsi="Times New Roman"/>
          <w:b/>
          <w:bCs/>
          <w:sz w:val="28"/>
          <w:szCs w:val="28"/>
          <w:bdr w:val="none" w:sz="0" w:space="0" w:color="auto" w:frame="1"/>
          <w:lang w:val="uk-UA" w:eastAsia="uk-UA"/>
        </w:rPr>
      </w:pPr>
    </w:p>
    <w:p w:rsidR="00FE0406" w:rsidRDefault="00FE0406" w:rsidP="00EF1310">
      <w:pPr>
        <w:spacing w:after="0" w:line="240" w:lineRule="auto"/>
        <w:jc w:val="center"/>
        <w:rPr>
          <w:rFonts w:ascii="Times New Roman" w:hAnsi="Times New Roman"/>
          <w:b/>
          <w:bCs/>
          <w:sz w:val="28"/>
          <w:szCs w:val="28"/>
          <w:bdr w:val="none" w:sz="0" w:space="0" w:color="auto" w:frame="1"/>
          <w:lang w:val="uk-UA" w:eastAsia="uk-UA"/>
        </w:rPr>
      </w:pPr>
    </w:p>
    <w:p w:rsidR="00FE0406" w:rsidRPr="003071D4" w:rsidRDefault="00FE0406" w:rsidP="00EF1310">
      <w:pPr>
        <w:spacing w:after="0" w:line="240" w:lineRule="auto"/>
        <w:jc w:val="center"/>
        <w:rPr>
          <w:rFonts w:ascii="Times New Roman" w:hAnsi="Times New Roman"/>
          <w:b/>
          <w:bCs/>
          <w:sz w:val="28"/>
          <w:szCs w:val="28"/>
          <w:bdr w:val="none" w:sz="0" w:space="0" w:color="auto" w:frame="1"/>
          <w:lang w:val="uk-UA" w:eastAsia="uk-UA"/>
        </w:rPr>
      </w:pPr>
    </w:p>
    <w:p w:rsidR="00EF1310" w:rsidRDefault="00EF1310" w:rsidP="00EF1310">
      <w:pPr>
        <w:spacing w:after="0" w:line="240" w:lineRule="auto"/>
        <w:jc w:val="center"/>
        <w:rPr>
          <w:rFonts w:ascii="Times New Roman" w:hAnsi="Times New Roman"/>
          <w:b/>
          <w:bCs/>
          <w:sz w:val="28"/>
          <w:szCs w:val="28"/>
          <w:bdr w:val="none" w:sz="0" w:space="0" w:color="auto" w:frame="1"/>
          <w:lang w:val="uk-UA" w:eastAsia="uk-UA"/>
        </w:rPr>
      </w:pPr>
      <w:r>
        <w:rPr>
          <w:rFonts w:ascii="Times New Roman" w:hAnsi="Times New Roman"/>
          <w:b/>
          <w:bCs/>
          <w:sz w:val="28"/>
          <w:szCs w:val="28"/>
          <w:bdr w:val="none" w:sz="0" w:space="0" w:color="auto" w:frame="1"/>
          <w:lang w:val="uk-UA" w:eastAsia="uk-UA"/>
        </w:rPr>
        <w:lastRenderedPageBreak/>
        <w:t xml:space="preserve">Розділ </w:t>
      </w:r>
      <w:r w:rsidR="007232D1" w:rsidRPr="00A65E20">
        <w:rPr>
          <w:rFonts w:ascii="Times New Roman" w:hAnsi="Times New Roman"/>
          <w:b/>
          <w:bCs/>
          <w:sz w:val="28"/>
          <w:szCs w:val="28"/>
          <w:bdr w:val="none" w:sz="0" w:space="0" w:color="auto" w:frame="1"/>
          <w:lang w:val="uk-UA" w:eastAsia="uk-UA"/>
        </w:rPr>
        <w:t>7</w:t>
      </w:r>
    </w:p>
    <w:p w:rsidR="00BA2841" w:rsidRDefault="00BA2841" w:rsidP="00EF1310">
      <w:pPr>
        <w:spacing w:after="0" w:line="240" w:lineRule="auto"/>
        <w:jc w:val="center"/>
        <w:rPr>
          <w:rFonts w:ascii="Times New Roman" w:hAnsi="Times New Roman"/>
          <w:b/>
          <w:bCs/>
          <w:sz w:val="28"/>
          <w:szCs w:val="28"/>
          <w:bdr w:val="none" w:sz="0" w:space="0" w:color="auto" w:frame="1"/>
          <w:lang w:val="uk-UA" w:eastAsia="uk-UA"/>
        </w:rPr>
      </w:pPr>
    </w:p>
    <w:p w:rsidR="00EF1310" w:rsidRDefault="00981753" w:rsidP="00EF1310">
      <w:pPr>
        <w:spacing w:after="0" w:line="240" w:lineRule="auto"/>
        <w:jc w:val="center"/>
        <w:rPr>
          <w:rFonts w:ascii="Times New Roman" w:hAnsi="Times New Roman"/>
          <w:b/>
          <w:bCs/>
          <w:sz w:val="28"/>
          <w:szCs w:val="28"/>
          <w:bdr w:val="none" w:sz="0" w:space="0" w:color="auto" w:frame="1"/>
          <w:lang w:val="uk-UA" w:eastAsia="uk-UA"/>
        </w:rPr>
      </w:pPr>
      <w:r w:rsidRPr="00A65E20">
        <w:rPr>
          <w:rFonts w:ascii="Times New Roman" w:hAnsi="Times New Roman"/>
          <w:b/>
          <w:bCs/>
          <w:sz w:val="28"/>
          <w:szCs w:val="28"/>
          <w:bdr w:val="none" w:sz="0" w:space="0" w:color="auto" w:frame="1"/>
          <w:lang w:val="uk-UA" w:eastAsia="uk-UA"/>
        </w:rPr>
        <w:t>Особливості організації освітнього процесу</w:t>
      </w:r>
    </w:p>
    <w:p w:rsidR="00302514" w:rsidRDefault="00981753" w:rsidP="00302514">
      <w:pPr>
        <w:spacing w:after="0" w:line="240" w:lineRule="auto"/>
        <w:jc w:val="center"/>
        <w:rPr>
          <w:rFonts w:ascii="Times New Roman" w:hAnsi="Times New Roman"/>
          <w:b/>
          <w:bCs/>
          <w:sz w:val="28"/>
          <w:szCs w:val="28"/>
          <w:bdr w:val="none" w:sz="0" w:space="0" w:color="auto" w:frame="1"/>
          <w:lang w:val="uk-UA" w:eastAsia="uk-UA"/>
        </w:rPr>
      </w:pPr>
      <w:r w:rsidRPr="00A65E20">
        <w:rPr>
          <w:rFonts w:ascii="Times New Roman" w:hAnsi="Times New Roman"/>
          <w:b/>
          <w:bCs/>
          <w:sz w:val="28"/>
          <w:szCs w:val="28"/>
          <w:bdr w:val="none" w:sz="0" w:space="0" w:color="auto" w:frame="1"/>
          <w:lang w:val="uk-UA" w:eastAsia="uk-UA"/>
        </w:rPr>
        <w:t>та застосовування в ньому педагогічних технологій</w:t>
      </w:r>
    </w:p>
    <w:p w:rsidR="00302514" w:rsidRDefault="00302514" w:rsidP="00302514">
      <w:pPr>
        <w:spacing w:after="0" w:line="240" w:lineRule="auto"/>
        <w:jc w:val="center"/>
        <w:rPr>
          <w:rFonts w:ascii="Times New Roman" w:hAnsi="Times New Roman"/>
          <w:b/>
          <w:bCs/>
          <w:sz w:val="28"/>
          <w:szCs w:val="28"/>
          <w:bdr w:val="none" w:sz="0" w:space="0" w:color="auto" w:frame="1"/>
          <w:lang w:val="uk-UA" w:eastAsia="uk-UA"/>
        </w:rPr>
      </w:pPr>
    </w:p>
    <w:p w:rsidR="00FE0406" w:rsidRDefault="00FE0406" w:rsidP="00FE0406">
      <w:pPr>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 xml:space="preserve">     </w:t>
      </w:r>
      <w:r w:rsidR="00981753" w:rsidRPr="00A65E20">
        <w:rPr>
          <w:rFonts w:ascii="Times New Roman" w:hAnsi="Times New Roman"/>
          <w:sz w:val="28"/>
          <w:szCs w:val="28"/>
          <w:lang w:val="uk-UA" w:eastAsia="uk-UA"/>
        </w:rPr>
        <w:t>Особливості організації навчальної та позанавчальної діяльності, що забезпечують інтеграцію загальноосвітніх (основних і додаткових) програм, виховних заходів у єдину освітню програму, що дозволяє одержати запланований результат освіти –  "модель</w:t>
      </w:r>
      <w:r>
        <w:rPr>
          <w:rFonts w:ascii="Times New Roman" w:hAnsi="Times New Roman"/>
          <w:sz w:val="28"/>
          <w:szCs w:val="28"/>
          <w:lang w:val="uk-UA" w:eastAsia="uk-UA"/>
        </w:rPr>
        <w:t>" випускника – описані далі для</w:t>
      </w:r>
    </w:p>
    <w:p w:rsidR="00981753" w:rsidRPr="00302514" w:rsidRDefault="00981753" w:rsidP="00FE0406">
      <w:pPr>
        <w:spacing w:after="0" w:line="240" w:lineRule="auto"/>
        <w:rPr>
          <w:rFonts w:ascii="Times New Roman" w:hAnsi="Times New Roman"/>
          <w:b/>
          <w:bCs/>
          <w:sz w:val="28"/>
          <w:szCs w:val="28"/>
          <w:bdr w:val="none" w:sz="0" w:space="0" w:color="auto" w:frame="1"/>
          <w:lang w:val="uk-UA" w:eastAsia="uk-UA"/>
        </w:rPr>
      </w:pPr>
      <w:r w:rsidRPr="00A65E20">
        <w:rPr>
          <w:rFonts w:ascii="Times New Roman" w:hAnsi="Times New Roman"/>
          <w:sz w:val="28"/>
          <w:szCs w:val="28"/>
          <w:lang w:val="uk-UA" w:eastAsia="uk-UA"/>
        </w:rPr>
        <w:t>кожного ступеня освіти окремо.</w:t>
      </w:r>
    </w:p>
    <w:p w:rsidR="00BA2841" w:rsidRPr="00A65E20" w:rsidRDefault="00981753" w:rsidP="001F044E">
      <w:pPr>
        <w:ind w:firstLine="708"/>
        <w:jc w:val="both"/>
        <w:rPr>
          <w:rFonts w:ascii="Times New Roman" w:hAnsi="Times New Roman"/>
          <w:sz w:val="28"/>
          <w:szCs w:val="28"/>
          <w:lang w:val="uk-UA" w:eastAsia="uk-UA"/>
        </w:rPr>
      </w:pPr>
      <w:r w:rsidRPr="00A65E20">
        <w:rPr>
          <w:rFonts w:ascii="Times New Roman" w:hAnsi="Times New Roman"/>
          <w:sz w:val="28"/>
          <w:szCs w:val="28"/>
          <w:lang w:val="uk-UA" w:eastAsia="uk-UA"/>
        </w:rPr>
        <w:t>Обґрунтування існуючої організації освітнього процесу на кожному рівні навчання відбиває цільовий аспект, співвідношення та особливості організації навчальної і позанавчальної діяльності; необхідність використання ти</w:t>
      </w:r>
      <w:r w:rsidR="00734889" w:rsidRPr="00A65E20">
        <w:rPr>
          <w:rFonts w:ascii="Times New Roman" w:hAnsi="Times New Roman"/>
          <w:sz w:val="28"/>
          <w:szCs w:val="28"/>
          <w:lang w:val="uk-UA" w:eastAsia="uk-UA"/>
        </w:rPr>
        <w:t>х чи інших освітніх технологій.</w:t>
      </w:r>
    </w:p>
    <w:p w:rsidR="00EF1310" w:rsidRDefault="00EF1310" w:rsidP="00981753">
      <w:pPr>
        <w:ind w:firstLine="708"/>
        <w:jc w:val="both"/>
        <w:rPr>
          <w:rFonts w:ascii="Times New Roman" w:hAnsi="Times New Roman"/>
          <w:b/>
          <w:bCs/>
          <w:sz w:val="28"/>
          <w:szCs w:val="28"/>
          <w:bdr w:val="none" w:sz="0" w:space="0" w:color="auto" w:frame="1"/>
          <w:lang w:val="uk-UA" w:eastAsia="uk-UA"/>
        </w:rPr>
      </w:pPr>
      <w:r>
        <w:rPr>
          <w:rFonts w:ascii="Times New Roman" w:hAnsi="Times New Roman"/>
          <w:b/>
          <w:bCs/>
          <w:sz w:val="28"/>
          <w:szCs w:val="28"/>
          <w:bdr w:val="none" w:sz="0" w:space="0" w:color="auto" w:frame="1"/>
          <w:lang w:val="uk-UA" w:eastAsia="uk-UA"/>
        </w:rPr>
        <w:t xml:space="preserve">                                           Розділ </w:t>
      </w:r>
      <w:r w:rsidR="007232D1" w:rsidRPr="00A65E20">
        <w:rPr>
          <w:rFonts w:ascii="Times New Roman" w:hAnsi="Times New Roman"/>
          <w:b/>
          <w:bCs/>
          <w:sz w:val="28"/>
          <w:szCs w:val="28"/>
          <w:bdr w:val="none" w:sz="0" w:space="0" w:color="auto" w:frame="1"/>
          <w:lang w:val="uk-UA" w:eastAsia="uk-UA"/>
        </w:rPr>
        <w:t>8</w:t>
      </w:r>
      <w:r w:rsidR="00734889" w:rsidRPr="00A65E20">
        <w:rPr>
          <w:rFonts w:ascii="Times New Roman" w:hAnsi="Times New Roman"/>
          <w:b/>
          <w:bCs/>
          <w:sz w:val="28"/>
          <w:szCs w:val="28"/>
          <w:bdr w:val="none" w:sz="0" w:space="0" w:color="auto" w:frame="1"/>
          <w:lang w:val="uk-UA" w:eastAsia="uk-UA"/>
        </w:rPr>
        <w:t xml:space="preserve"> </w:t>
      </w:r>
      <w:r w:rsidR="007232D1" w:rsidRPr="00A65E20">
        <w:rPr>
          <w:rFonts w:ascii="Times New Roman" w:hAnsi="Times New Roman"/>
          <w:b/>
          <w:bCs/>
          <w:sz w:val="28"/>
          <w:szCs w:val="28"/>
          <w:bdr w:val="none" w:sz="0" w:space="0" w:color="auto" w:frame="1"/>
          <w:lang w:val="uk-UA" w:eastAsia="uk-UA"/>
        </w:rPr>
        <w:t xml:space="preserve"> </w:t>
      </w:r>
    </w:p>
    <w:p w:rsidR="00981753" w:rsidRPr="00A65E20" w:rsidRDefault="00981753" w:rsidP="00981753">
      <w:pPr>
        <w:ind w:firstLine="708"/>
        <w:jc w:val="both"/>
        <w:rPr>
          <w:rFonts w:ascii="Times New Roman" w:hAnsi="Times New Roman"/>
          <w:sz w:val="28"/>
          <w:szCs w:val="28"/>
          <w:lang w:val="uk-UA" w:eastAsia="uk-UA"/>
        </w:rPr>
      </w:pPr>
      <w:r w:rsidRPr="00A65E20">
        <w:rPr>
          <w:rFonts w:ascii="Times New Roman" w:hAnsi="Times New Roman"/>
          <w:b/>
          <w:bCs/>
          <w:sz w:val="28"/>
          <w:szCs w:val="28"/>
          <w:bdr w:val="none" w:sz="0" w:space="0" w:color="auto" w:frame="1"/>
          <w:lang w:val="uk-UA" w:eastAsia="uk-UA"/>
        </w:rPr>
        <w:t>Показники (вимірники) реалізації освітньої програми</w:t>
      </w:r>
    </w:p>
    <w:p w:rsidR="00981753" w:rsidRPr="00A65E20" w:rsidRDefault="00981753" w:rsidP="00981753">
      <w:pPr>
        <w:ind w:firstLine="708"/>
        <w:jc w:val="both"/>
        <w:rPr>
          <w:rFonts w:ascii="Times New Roman" w:hAnsi="Times New Roman"/>
          <w:sz w:val="28"/>
          <w:szCs w:val="28"/>
          <w:lang w:val="uk-UA" w:eastAsia="uk-UA"/>
        </w:rPr>
      </w:pPr>
      <w:r w:rsidRPr="00A65E20">
        <w:rPr>
          <w:rFonts w:ascii="Times New Roman" w:hAnsi="Times New Roman"/>
          <w:sz w:val="28"/>
          <w:szCs w:val="28"/>
          <w:lang w:val="uk-UA" w:eastAsia="uk-UA"/>
        </w:rPr>
        <w:t>На рівні школи розроблена система показників, що дозволяє судити про те, наскільки ефективно реалізується освітня програма, тобто наскільки реальний "продукт" діяльності школи відповідає ідеальній "моделі" випускника.</w:t>
      </w:r>
    </w:p>
    <w:p w:rsidR="00F7725C" w:rsidRPr="00A65E20" w:rsidRDefault="00981753" w:rsidP="00F7725C">
      <w:pPr>
        <w:shd w:val="clear" w:color="auto" w:fill="FFFFFF"/>
        <w:tabs>
          <w:tab w:val="left" w:pos="284"/>
          <w:tab w:val="left" w:pos="1134"/>
        </w:tabs>
        <w:spacing w:after="0" w:line="240" w:lineRule="auto"/>
        <w:ind w:firstLine="709"/>
        <w:jc w:val="both"/>
        <w:rPr>
          <w:rFonts w:ascii="Times New Roman" w:eastAsia="Calibri" w:hAnsi="Times New Roman"/>
          <w:sz w:val="28"/>
          <w:szCs w:val="28"/>
          <w:lang w:val="uk-UA"/>
        </w:rPr>
      </w:pPr>
      <w:r w:rsidRPr="00A65E20">
        <w:rPr>
          <w:rFonts w:ascii="Times New Roman" w:hAnsi="Times New Roman"/>
          <w:sz w:val="28"/>
          <w:szCs w:val="28"/>
          <w:lang w:val="uk-UA" w:eastAsia="uk-UA"/>
        </w:rPr>
        <w:t xml:space="preserve">Об’єктами контролю є навчально-методичне забезпечення освітньої діяльності і якість проведення навчальних занять та </w:t>
      </w:r>
      <w:r w:rsidRPr="00A65E20">
        <w:rPr>
          <w:rFonts w:ascii="Times New Roman" w:eastAsia="Calibri" w:hAnsi="Times New Roman"/>
          <w:sz w:val="28"/>
          <w:szCs w:val="28"/>
          <w:lang w:val="uk-UA"/>
        </w:rPr>
        <w:t xml:space="preserve">моніторинг досягнення </w:t>
      </w:r>
      <w:r w:rsidRPr="00A65E20">
        <w:rPr>
          <w:rFonts w:ascii="Times New Roman" w:hAnsi="Times New Roman"/>
          <w:sz w:val="28"/>
          <w:szCs w:val="28"/>
          <w:lang w:val="uk-UA" w:eastAsia="uk-UA"/>
        </w:rPr>
        <w:t xml:space="preserve">учнями </w:t>
      </w:r>
      <w:r w:rsidRPr="00A65E20">
        <w:rPr>
          <w:rFonts w:ascii="Times New Roman" w:eastAsia="Calibri" w:hAnsi="Times New Roman"/>
          <w:sz w:val="28"/>
          <w:szCs w:val="28"/>
          <w:lang w:val="uk-UA"/>
        </w:rPr>
        <w:t>результатів навчання (компетентностей), який проводиться згідно вимог навчальних програм та обліковується у класному журналі.</w:t>
      </w:r>
      <w:r w:rsidR="00F7725C" w:rsidRPr="00A65E20">
        <w:rPr>
          <w:rFonts w:ascii="Times New Roman" w:eastAsia="Calibri" w:hAnsi="Times New Roman"/>
          <w:sz w:val="28"/>
          <w:szCs w:val="28"/>
          <w:lang w:val="uk-UA"/>
        </w:rPr>
        <w:t xml:space="preserve"> </w:t>
      </w:r>
    </w:p>
    <w:p w:rsidR="00981753" w:rsidRPr="00A65E20" w:rsidRDefault="00981753" w:rsidP="00F7725C">
      <w:pPr>
        <w:shd w:val="clear" w:color="auto" w:fill="FFFFFF"/>
        <w:tabs>
          <w:tab w:val="left" w:pos="284"/>
          <w:tab w:val="left" w:pos="1134"/>
        </w:tabs>
        <w:spacing w:after="0" w:line="240" w:lineRule="auto"/>
        <w:ind w:firstLine="709"/>
        <w:jc w:val="both"/>
        <w:rPr>
          <w:rFonts w:ascii="Times New Roman" w:eastAsia="Calibri" w:hAnsi="Times New Roman"/>
          <w:sz w:val="28"/>
          <w:szCs w:val="28"/>
          <w:lang w:val="uk-UA"/>
        </w:rPr>
      </w:pPr>
      <w:r w:rsidRPr="00A65E20">
        <w:rPr>
          <w:rFonts w:ascii="Times New Roman" w:eastAsia="Calibri" w:hAnsi="Times New Roman"/>
          <w:sz w:val="28"/>
          <w:szCs w:val="28"/>
          <w:lang w:val="uk-UA"/>
        </w:rPr>
        <w:t xml:space="preserve">За організацію системи внутрішнього забезпечення якості освіти відповідає </w:t>
      </w:r>
      <w:r w:rsidR="00734889" w:rsidRPr="00A65E20">
        <w:rPr>
          <w:rFonts w:ascii="Times New Roman" w:eastAsia="Calibri" w:hAnsi="Times New Roman"/>
          <w:sz w:val="28"/>
          <w:szCs w:val="28"/>
          <w:lang w:val="uk-UA"/>
        </w:rPr>
        <w:t>Н. М. Пташок</w:t>
      </w:r>
      <w:r w:rsidRPr="00A65E20">
        <w:rPr>
          <w:rFonts w:ascii="Times New Roman" w:eastAsia="Calibri" w:hAnsi="Times New Roman"/>
          <w:sz w:val="28"/>
          <w:szCs w:val="28"/>
          <w:lang w:val="uk-UA"/>
        </w:rPr>
        <w:t xml:space="preserve">, яка здійснює: </w:t>
      </w:r>
    </w:p>
    <w:p w:rsidR="00981753" w:rsidRPr="00A65E20" w:rsidRDefault="00981753" w:rsidP="00F7725C">
      <w:pPr>
        <w:shd w:val="clear" w:color="auto" w:fill="FFFFFF"/>
        <w:tabs>
          <w:tab w:val="left" w:pos="1134"/>
        </w:tabs>
        <w:spacing w:after="0" w:line="240" w:lineRule="auto"/>
        <w:ind w:firstLine="709"/>
        <w:jc w:val="both"/>
        <w:rPr>
          <w:rFonts w:ascii="Times New Roman" w:hAnsi="Times New Roman"/>
          <w:sz w:val="28"/>
          <w:szCs w:val="28"/>
          <w:lang w:val="uk-UA"/>
        </w:rPr>
      </w:pPr>
      <w:r w:rsidRPr="00A65E20">
        <w:rPr>
          <w:rFonts w:ascii="Times New Roman" w:eastAsia="Calibri" w:hAnsi="Times New Roman"/>
          <w:sz w:val="28"/>
          <w:szCs w:val="28"/>
          <w:lang w:val="uk-UA"/>
        </w:rPr>
        <w:t>організацію методичного супроводу та оновлення методичної бази освітньої діяльності;</w:t>
      </w:r>
    </w:p>
    <w:p w:rsidR="00981753" w:rsidRPr="00A65E20" w:rsidRDefault="00981753" w:rsidP="00734889">
      <w:pPr>
        <w:shd w:val="clear" w:color="auto" w:fill="FFFFFF"/>
        <w:tabs>
          <w:tab w:val="left" w:pos="284"/>
          <w:tab w:val="left" w:pos="1134"/>
        </w:tabs>
        <w:spacing w:after="0" w:line="240" w:lineRule="auto"/>
        <w:ind w:firstLine="709"/>
        <w:jc w:val="both"/>
        <w:rPr>
          <w:rFonts w:ascii="Times New Roman" w:hAnsi="Times New Roman"/>
          <w:sz w:val="28"/>
          <w:szCs w:val="28"/>
          <w:lang w:val="uk-UA"/>
        </w:rPr>
      </w:pPr>
      <w:r w:rsidRPr="00A65E20">
        <w:rPr>
          <w:rFonts w:ascii="Times New Roman" w:eastAsia="Calibri" w:hAnsi="Times New Roman"/>
          <w:sz w:val="28"/>
          <w:szCs w:val="28"/>
          <w:lang w:val="uk-UA"/>
        </w:rPr>
        <w:t>контроль за виконанням навчальних планів та освітньої програми, якістю знань, умінь і навичок учнів, розробку рекомендацій щодо їх покращення;</w:t>
      </w:r>
    </w:p>
    <w:p w:rsidR="00981753" w:rsidRPr="00A65E20" w:rsidRDefault="00981753" w:rsidP="00734889">
      <w:pPr>
        <w:shd w:val="clear" w:color="auto" w:fill="FFFFFF"/>
        <w:tabs>
          <w:tab w:val="left" w:pos="284"/>
          <w:tab w:val="left" w:pos="1134"/>
        </w:tabs>
        <w:spacing w:after="0" w:line="240" w:lineRule="auto"/>
        <w:ind w:firstLine="709"/>
        <w:jc w:val="both"/>
        <w:rPr>
          <w:rFonts w:ascii="Times New Roman" w:hAnsi="Times New Roman"/>
          <w:sz w:val="28"/>
          <w:szCs w:val="28"/>
          <w:lang w:val="uk-UA"/>
        </w:rPr>
      </w:pPr>
      <w:r w:rsidRPr="00A65E20">
        <w:rPr>
          <w:rFonts w:ascii="Times New Roman" w:eastAsia="Calibri" w:hAnsi="Times New Roman"/>
          <w:sz w:val="28"/>
          <w:szCs w:val="28"/>
          <w:lang w:val="uk-UA"/>
        </w:rPr>
        <w:t>моніторинг та оптимізацію соціально-психологічного середовища закладу освіти;</w:t>
      </w:r>
    </w:p>
    <w:p w:rsidR="00981753" w:rsidRPr="00A65E20" w:rsidRDefault="00981753" w:rsidP="00734889">
      <w:pPr>
        <w:shd w:val="clear" w:color="auto" w:fill="FFFFFF"/>
        <w:tabs>
          <w:tab w:val="left" w:pos="284"/>
          <w:tab w:val="left" w:pos="1134"/>
        </w:tabs>
        <w:spacing w:after="0" w:line="240" w:lineRule="auto"/>
        <w:ind w:firstLine="709"/>
        <w:jc w:val="both"/>
        <w:rPr>
          <w:rFonts w:ascii="Times New Roman" w:eastAsia="Calibri" w:hAnsi="Times New Roman"/>
          <w:sz w:val="28"/>
          <w:szCs w:val="28"/>
          <w:lang w:val="uk-UA"/>
        </w:rPr>
      </w:pPr>
      <w:r w:rsidRPr="00A65E20">
        <w:rPr>
          <w:rFonts w:ascii="Times New Roman" w:eastAsia="Calibri" w:hAnsi="Times New Roman"/>
          <w:sz w:val="28"/>
          <w:szCs w:val="28"/>
          <w:lang w:val="uk-UA"/>
        </w:rPr>
        <w:t>створення необхідних умов для підвищення фахового кваліфікаційного рівня педагогічних працівників через участь у вебінарах, семінарах, тренінгах та післядипломну курсову підготовку.</w:t>
      </w:r>
    </w:p>
    <w:p w:rsidR="00302514" w:rsidRPr="00757C8F" w:rsidRDefault="00981753" w:rsidP="00757C8F">
      <w:pPr>
        <w:shd w:val="clear" w:color="auto" w:fill="FFFFFF"/>
        <w:tabs>
          <w:tab w:val="left" w:pos="284"/>
          <w:tab w:val="left" w:pos="1134"/>
        </w:tabs>
        <w:ind w:firstLine="709"/>
        <w:jc w:val="both"/>
        <w:rPr>
          <w:rFonts w:ascii="Times New Roman" w:hAnsi="Times New Roman"/>
          <w:sz w:val="24"/>
          <w:szCs w:val="24"/>
          <w:lang w:val="uk-UA" w:eastAsia="uk-UA"/>
        </w:rPr>
      </w:pPr>
      <w:r w:rsidRPr="00A65E20">
        <w:rPr>
          <w:rFonts w:ascii="Times New Roman" w:eastAsia="Calibri" w:hAnsi="Times New Roman"/>
          <w:sz w:val="28"/>
          <w:szCs w:val="28"/>
          <w:lang w:val="uk-UA"/>
        </w:rPr>
        <w:t>Для кожного ступеня  освіти окремо описані інструменти системи контролю забезпечення якості. Процедури та періодичність контролю відповідають вимогам методичних рекомендацій з викладання окремих предметів</w:t>
      </w:r>
      <w:r w:rsidRPr="00F7725C">
        <w:rPr>
          <w:rFonts w:ascii="Times New Roman" w:eastAsia="Calibri" w:hAnsi="Times New Roman"/>
          <w:sz w:val="24"/>
          <w:szCs w:val="24"/>
          <w:lang w:val="uk-UA"/>
        </w:rPr>
        <w:t>.</w:t>
      </w:r>
      <w:r w:rsidRPr="00F7725C">
        <w:rPr>
          <w:rFonts w:ascii="Times New Roman" w:eastAsia="Calibri" w:hAnsi="Times New Roman"/>
          <w:color w:val="FF0000"/>
          <w:sz w:val="24"/>
          <w:szCs w:val="24"/>
          <w:lang w:val="uk-UA"/>
        </w:rPr>
        <w:t xml:space="preserve"> </w:t>
      </w:r>
    </w:p>
    <w:p w:rsidR="00EF1310" w:rsidRDefault="00302514" w:rsidP="00734889">
      <w:pPr>
        <w:jc w:val="both"/>
        <w:rPr>
          <w:rFonts w:ascii="Times New Roman" w:hAnsi="Times New Roman"/>
          <w:b/>
          <w:bCs/>
          <w:sz w:val="28"/>
          <w:szCs w:val="28"/>
          <w:bdr w:val="none" w:sz="0" w:space="0" w:color="auto" w:frame="1"/>
          <w:lang w:val="uk-UA" w:eastAsia="uk-UA"/>
        </w:rPr>
      </w:pPr>
      <w:r>
        <w:rPr>
          <w:rFonts w:ascii="Times New Roman" w:hAnsi="Times New Roman"/>
          <w:b/>
          <w:bCs/>
          <w:sz w:val="28"/>
          <w:szCs w:val="28"/>
          <w:bdr w:val="none" w:sz="0" w:space="0" w:color="auto" w:frame="1"/>
          <w:lang w:val="uk-UA" w:eastAsia="uk-UA"/>
        </w:rPr>
        <w:lastRenderedPageBreak/>
        <w:t xml:space="preserve">                                    </w:t>
      </w:r>
      <w:r w:rsidR="00000478" w:rsidRPr="003071D4">
        <w:rPr>
          <w:rFonts w:ascii="Times New Roman" w:hAnsi="Times New Roman"/>
          <w:b/>
          <w:bCs/>
          <w:sz w:val="28"/>
          <w:szCs w:val="28"/>
          <w:bdr w:val="none" w:sz="0" w:space="0" w:color="auto" w:frame="1"/>
          <w:lang w:eastAsia="uk-UA"/>
        </w:rPr>
        <w:t xml:space="preserve">          </w:t>
      </w:r>
      <w:r>
        <w:rPr>
          <w:rFonts w:ascii="Times New Roman" w:hAnsi="Times New Roman"/>
          <w:b/>
          <w:bCs/>
          <w:sz w:val="28"/>
          <w:szCs w:val="28"/>
          <w:bdr w:val="none" w:sz="0" w:space="0" w:color="auto" w:frame="1"/>
          <w:lang w:val="uk-UA" w:eastAsia="uk-UA"/>
        </w:rPr>
        <w:t xml:space="preserve">   </w:t>
      </w:r>
      <w:r w:rsidR="00EF1310">
        <w:rPr>
          <w:rFonts w:ascii="Times New Roman" w:hAnsi="Times New Roman"/>
          <w:b/>
          <w:bCs/>
          <w:sz w:val="28"/>
          <w:szCs w:val="28"/>
          <w:bdr w:val="none" w:sz="0" w:space="0" w:color="auto" w:frame="1"/>
          <w:lang w:val="uk-UA" w:eastAsia="uk-UA"/>
        </w:rPr>
        <w:t xml:space="preserve">   Розділ </w:t>
      </w:r>
      <w:r w:rsidR="007232D1" w:rsidRPr="00EF1310">
        <w:rPr>
          <w:rFonts w:ascii="Times New Roman" w:hAnsi="Times New Roman"/>
          <w:b/>
          <w:bCs/>
          <w:sz w:val="28"/>
          <w:szCs w:val="28"/>
          <w:bdr w:val="none" w:sz="0" w:space="0" w:color="auto" w:frame="1"/>
          <w:lang w:val="uk-UA" w:eastAsia="uk-UA"/>
        </w:rPr>
        <w:t>9</w:t>
      </w:r>
      <w:r w:rsidR="00734889" w:rsidRPr="00EF1310">
        <w:rPr>
          <w:rFonts w:ascii="Times New Roman" w:hAnsi="Times New Roman"/>
          <w:b/>
          <w:bCs/>
          <w:sz w:val="28"/>
          <w:szCs w:val="28"/>
          <w:bdr w:val="none" w:sz="0" w:space="0" w:color="auto" w:frame="1"/>
          <w:lang w:val="uk-UA" w:eastAsia="uk-UA"/>
        </w:rPr>
        <w:t xml:space="preserve">  </w:t>
      </w:r>
      <w:r w:rsidR="007232D1" w:rsidRPr="00EF1310">
        <w:rPr>
          <w:rFonts w:ascii="Times New Roman" w:hAnsi="Times New Roman"/>
          <w:b/>
          <w:bCs/>
          <w:sz w:val="28"/>
          <w:szCs w:val="28"/>
          <w:bdr w:val="none" w:sz="0" w:space="0" w:color="auto" w:frame="1"/>
          <w:lang w:val="uk-UA" w:eastAsia="uk-UA"/>
        </w:rPr>
        <w:t xml:space="preserve"> </w:t>
      </w:r>
    </w:p>
    <w:p w:rsidR="00757C8F" w:rsidRDefault="00757C8F" w:rsidP="00757C8F">
      <w:pPr>
        <w:spacing w:after="0"/>
        <w:jc w:val="both"/>
        <w:rPr>
          <w:rFonts w:ascii="Times New Roman" w:hAnsi="Times New Roman"/>
          <w:sz w:val="28"/>
          <w:szCs w:val="28"/>
          <w:lang w:val="uk-UA" w:eastAsia="uk-UA"/>
        </w:rPr>
      </w:pPr>
      <w:r>
        <w:rPr>
          <w:rFonts w:ascii="Times New Roman" w:hAnsi="Times New Roman"/>
          <w:b/>
          <w:bCs/>
          <w:sz w:val="28"/>
          <w:szCs w:val="28"/>
          <w:bdr w:val="none" w:sz="0" w:space="0" w:color="auto" w:frame="1"/>
          <w:lang w:val="uk-UA" w:eastAsia="uk-UA"/>
        </w:rPr>
        <w:t xml:space="preserve">            </w:t>
      </w:r>
      <w:r w:rsidR="00981753" w:rsidRPr="00EF1310">
        <w:rPr>
          <w:rFonts w:ascii="Times New Roman" w:hAnsi="Times New Roman"/>
          <w:b/>
          <w:bCs/>
          <w:sz w:val="28"/>
          <w:szCs w:val="28"/>
          <w:bdr w:val="none" w:sz="0" w:space="0" w:color="auto" w:frame="1"/>
          <w:lang w:val="uk-UA" w:eastAsia="uk-UA"/>
        </w:rPr>
        <w:t>Програмно-методичне забезпечення освітньої програми</w:t>
      </w:r>
    </w:p>
    <w:p w:rsidR="00981753" w:rsidRPr="00EF1310" w:rsidRDefault="00FE0406" w:rsidP="00757C8F">
      <w:pPr>
        <w:spacing w:after="0"/>
        <w:jc w:val="both"/>
        <w:rPr>
          <w:rFonts w:ascii="Times New Roman" w:hAnsi="Times New Roman"/>
          <w:sz w:val="28"/>
          <w:szCs w:val="28"/>
          <w:lang w:val="uk-UA" w:eastAsia="uk-UA"/>
        </w:rPr>
      </w:pPr>
      <w:r>
        <w:rPr>
          <w:rFonts w:ascii="Times New Roman" w:hAnsi="Times New Roman"/>
          <w:sz w:val="28"/>
          <w:szCs w:val="28"/>
          <w:lang w:val="uk-UA" w:eastAsia="uk-UA"/>
        </w:rPr>
        <w:t xml:space="preserve">     </w:t>
      </w:r>
      <w:r w:rsidR="00981753" w:rsidRPr="00EF1310">
        <w:rPr>
          <w:rFonts w:ascii="Times New Roman" w:hAnsi="Times New Roman"/>
          <w:sz w:val="28"/>
          <w:szCs w:val="28"/>
          <w:lang w:val="uk-UA" w:eastAsia="uk-UA"/>
        </w:rPr>
        <w:t>Для досягнення прогно</w:t>
      </w:r>
      <w:r w:rsidR="00734889" w:rsidRPr="00EF1310">
        <w:rPr>
          <w:rFonts w:ascii="Times New Roman" w:hAnsi="Times New Roman"/>
          <w:sz w:val="28"/>
          <w:szCs w:val="28"/>
          <w:lang w:val="uk-UA" w:eastAsia="uk-UA"/>
        </w:rPr>
        <w:t>зованого результату роботи навчальний заклад</w:t>
      </w:r>
      <w:r w:rsidR="00981753" w:rsidRPr="00EF1310">
        <w:rPr>
          <w:rFonts w:ascii="Times New Roman" w:hAnsi="Times New Roman"/>
          <w:sz w:val="28"/>
          <w:szCs w:val="28"/>
          <w:lang w:val="uk-UA" w:eastAsia="uk-UA"/>
        </w:rPr>
        <w:t xml:space="preserve"> на кожному ступені навчання використовує відповідне програмно-методичне забезпечення, рекомендоване</w:t>
      </w:r>
      <w:r w:rsidR="00EF1310">
        <w:rPr>
          <w:rFonts w:ascii="Times New Roman" w:hAnsi="Times New Roman"/>
          <w:sz w:val="28"/>
          <w:szCs w:val="28"/>
          <w:lang w:val="uk-UA" w:eastAsia="uk-UA"/>
        </w:rPr>
        <w:t xml:space="preserve">  </w:t>
      </w:r>
      <w:r w:rsidR="00981753" w:rsidRPr="00EF1310">
        <w:rPr>
          <w:rFonts w:ascii="Times New Roman" w:hAnsi="Times New Roman"/>
          <w:sz w:val="28"/>
          <w:szCs w:val="28"/>
          <w:lang w:val="uk-UA" w:eastAsia="uk-UA"/>
        </w:rPr>
        <w:t>Міністерством освіти і науки України . Освітній заклад відібрав для реалізації змісту освіти та забезпечення його якості також низку програм ку</w:t>
      </w:r>
      <w:r w:rsidR="00734889" w:rsidRPr="00EF1310">
        <w:rPr>
          <w:rFonts w:ascii="Times New Roman" w:hAnsi="Times New Roman"/>
          <w:sz w:val="28"/>
          <w:szCs w:val="28"/>
          <w:lang w:val="uk-UA" w:eastAsia="uk-UA"/>
        </w:rPr>
        <w:t xml:space="preserve">рсів за вибором </w:t>
      </w:r>
      <w:r w:rsidR="00981753" w:rsidRPr="00EF1310">
        <w:rPr>
          <w:rFonts w:ascii="Times New Roman" w:hAnsi="Times New Roman"/>
          <w:sz w:val="28"/>
          <w:szCs w:val="28"/>
          <w:lang w:val="uk-UA" w:eastAsia="uk-UA"/>
        </w:rPr>
        <w:t>, які мають відповідні грифи</w:t>
      </w:r>
      <w:r w:rsidR="00F7725C" w:rsidRPr="00EF1310">
        <w:rPr>
          <w:rFonts w:ascii="Times New Roman" w:hAnsi="Times New Roman"/>
          <w:sz w:val="28"/>
          <w:szCs w:val="28"/>
          <w:lang w:val="uk-UA" w:eastAsia="uk-UA"/>
        </w:rPr>
        <w:t>.</w:t>
      </w:r>
      <w:r w:rsidR="00981753" w:rsidRPr="00EF1310">
        <w:rPr>
          <w:rFonts w:ascii="Times New Roman" w:hAnsi="Times New Roman"/>
          <w:sz w:val="28"/>
          <w:szCs w:val="28"/>
          <w:lang w:val="uk-UA" w:eastAsia="uk-UA"/>
        </w:rPr>
        <w:t xml:space="preserve"> </w:t>
      </w:r>
    </w:p>
    <w:p w:rsidR="00F7725C" w:rsidRPr="00EF1310" w:rsidRDefault="00F7725C" w:rsidP="00F7725C">
      <w:pPr>
        <w:spacing w:after="0" w:line="240" w:lineRule="auto"/>
        <w:ind w:firstLine="709"/>
        <w:jc w:val="both"/>
        <w:rPr>
          <w:rFonts w:ascii="Times New Roman" w:hAnsi="Times New Roman"/>
          <w:sz w:val="28"/>
          <w:szCs w:val="28"/>
          <w:lang w:val="uk-UA" w:eastAsia="uk-UA"/>
        </w:rPr>
      </w:pPr>
    </w:p>
    <w:p w:rsidR="001F044E" w:rsidRDefault="00EF1310" w:rsidP="00981753">
      <w:pPr>
        <w:spacing w:after="0" w:line="240" w:lineRule="auto"/>
        <w:rPr>
          <w:rFonts w:ascii="Times New Roman" w:eastAsia="Calibri" w:hAnsi="Times New Roman"/>
          <w:b/>
          <w:sz w:val="28"/>
          <w:szCs w:val="28"/>
          <w:lang w:val="uk-UA"/>
        </w:rPr>
      </w:pPr>
      <w:r>
        <w:rPr>
          <w:rFonts w:ascii="Times New Roman" w:eastAsia="Calibri" w:hAnsi="Times New Roman"/>
          <w:b/>
          <w:sz w:val="28"/>
          <w:szCs w:val="28"/>
          <w:lang w:val="uk-UA"/>
        </w:rPr>
        <w:t xml:space="preserve">                                                    </w:t>
      </w:r>
    </w:p>
    <w:p w:rsidR="00BA2841" w:rsidRDefault="001F044E" w:rsidP="00981753">
      <w:pPr>
        <w:spacing w:after="0" w:line="240" w:lineRule="auto"/>
        <w:rPr>
          <w:rFonts w:ascii="Times New Roman" w:eastAsia="Calibri" w:hAnsi="Times New Roman"/>
          <w:b/>
          <w:sz w:val="28"/>
          <w:szCs w:val="28"/>
          <w:lang w:val="uk-UA"/>
        </w:rPr>
      </w:pPr>
      <w:r>
        <w:rPr>
          <w:rFonts w:ascii="Times New Roman" w:eastAsia="Calibri" w:hAnsi="Times New Roman"/>
          <w:b/>
          <w:sz w:val="28"/>
          <w:szCs w:val="28"/>
          <w:lang w:val="uk-UA"/>
        </w:rPr>
        <w:t xml:space="preserve">                                                    </w:t>
      </w:r>
      <w:r w:rsidR="00EF1310">
        <w:rPr>
          <w:rFonts w:ascii="Times New Roman" w:eastAsia="Calibri" w:hAnsi="Times New Roman"/>
          <w:b/>
          <w:sz w:val="28"/>
          <w:szCs w:val="28"/>
          <w:lang w:val="uk-UA"/>
        </w:rPr>
        <w:t xml:space="preserve">    Розділ </w:t>
      </w:r>
      <w:r w:rsidR="007232D1" w:rsidRPr="00EF1310">
        <w:rPr>
          <w:rFonts w:ascii="Times New Roman" w:eastAsia="Calibri" w:hAnsi="Times New Roman"/>
          <w:b/>
          <w:sz w:val="28"/>
          <w:szCs w:val="28"/>
          <w:lang w:val="uk-UA"/>
        </w:rPr>
        <w:t>10</w:t>
      </w:r>
    </w:p>
    <w:p w:rsidR="00EF1310" w:rsidRDefault="00981753" w:rsidP="00981753">
      <w:pPr>
        <w:spacing w:after="0" w:line="240" w:lineRule="auto"/>
        <w:rPr>
          <w:rFonts w:ascii="Times New Roman" w:eastAsia="Calibri" w:hAnsi="Times New Roman"/>
          <w:b/>
          <w:sz w:val="28"/>
          <w:szCs w:val="28"/>
          <w:lang w:val="uk-UA"/>
        </w:rPr>
      </w:pPr>
      <w:r w:rsidRPr="00EF1310">
        <w:rPr>
          <w:rFonts w:ascii="Times New Roman" w:eastAsia="Calibri" w:hAnsi="Times New Roman"/>
          <w:b/>
          <w:sz w:val="28"/>
          <w:szCs w:val="28"/>
          <w:lang w:val="uk-UA"/>
        </w:rPr>
        <w:tab/>
      </w:r>
    </w:p>
    <w:p w:rsidR="00981753" w:rsidRPr="003071D4" w:rsidRDefault="00EF1310" w:rsidP="00981753">
      <w:pPr>
        <w:spacing w:after="0" w:line="240" w:lineRule="auto"/>
        <w:rPr>
          <w:rFonts w:ascii="Times New Roman" w:eastAsia="Calibri" w:hAnsi="Times New Roman"/>
          <w:b/>
          <w:sz w:val="28"/>
          <w:szCs w:val="28"/>
          <w:lang w:val="uk-UA"/>
        </w:rPr>
      </w:pPr>
      <w:r>
        <w:rPr>
          <w:rFonts w:ascii="Times New Roman" w:eastAsia="Calibri" w:hAnsi="Times New Roman"/>
          <w:b/>
          <w:sz w:val="28"/>
          <w:szCs w:val="28"/>
          <w:lang w:val="uk-UA"/>
        </w:rPr>
        <w:t xml:space="preserve">                        </w:t>
      </w:r>
      <w:r w:rsidR="00BA2841">
        <w:rPr>
          <w:rFonts w:ascii="Times New Roman" w:eastAsia="Calibri" w:hAnsi="Times New Roman"/>
          <w:b/>
          <w:sz w:val="28"/>
          <w:szCs w:val="28"/>
          <w:lang w:val="uk-UA"/>
        </w:rPr>
        <w:t xml:space="preserve">      </w:t>
      </w:r>
      <w:r>
        <w:rPr>
          <w:rFonts w:ascii="Times New Roman" w:eastAsia="Calibri" w:hAnsi="Times New Roman"/>
          <w:b/>
          <w:sz w:val="28"/>
          <w:szCs w:val="28"/>
          <w:lang w:val="uk-UA"/>
        </w:rPr>
        <w:t xml:space="preserve">   </w:t>
      </w:r>
      <w:r w:rsidR="00981753" w:rsidRPr="00EF1310">
        <w:rPr>
          <w:rFonts w:ascii="Times New Roman" w:eastAsia="Calibri" w:hAnsi="Times New Roman"/>
          <w:b/>
          <w:sz w:val="28"/>
          <w:szCs w:val="28"/>
          <w:lang w:val="uk-UA"/>
        </w:rPr>
        <w:t>Виховна та позаурочна діяльність</w:t>
      </w:r>
    </w:p>
    <w:p w:rsidR="00981753" w:rsidRPr="00EF1310" w:rsidRDefault="00EF1310" w:rsidP="00466CB5">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981753" w:rsidRPr="00EF1310">
        <w:rPr>
          <w:rFonts w:ascii="Times New Roman" w:hAnsi="Times New Roman"/>
          <w:sz w:val="28"/>
          <w:szCs w:val="28"/>
          <w:lang w:val="uk-UA"/>
        </w:rPr>
        <w:t>Основно</w:t>
      </w:r>
      <w:r w:rsidR="00FE0406">
        <w:rPr>
          <w:rFonts w:ascii="Times New Roman" w:hAnsi="Times New Roman"/>
          <w:sz w:val="28"/>
          <w:szCs w:val="28"/>
          <w:lang w:val="uk-UA"/>
        </w:rPr>
        <w:t>ю метою у вихованні учнів у 2021-2022</w:t>
      </w:r>
      <w:r w:rsidR="00981753" w:rsidRPr="00EF1310">
        <w:rPr>
          <w:rFonts w:ascii="Times New Roman" w:hAnsi="Times New Roman"/>
          <w:sz w:val="28"/>
          <w:szCs w:val="28"/>
          <w:lang w:val="uk-UA"/>
        </w:rPr>
        <w:t xml:space="preserve"> навчальному році буде формування громадянина, патріота, інтелектуально розвиненої, духовно і моральн</w:t>
      </w:r>
      <w:r w:rsidR="007232D1" w:rsidRPr="00EF1310">
        <w:rPr>
          <w:rFonts w:ascii="Times New Roman" w:hAnsi="Times New Roman"/>
          <w:sz w:val="28"/>
          <w:szCs w:val="28"/>
          <w:lang w:val="uk-UA"/>
        </w:rPr>
        <w:t>о зрілої особистісн</w:t>
      </w:r>
      <w:r w:rsidR="00981753" w:rsidRPr="00EF1310">
        <w:rPr>
          <w:rFonts w:ascii="Times New Roman" w:hAnsi="Times New Roman"/>
          <w:sz w:val="28"/>
          <w:szCs w:val="28"/>
          <w:lang w:val="uk-UA"/>
        </w:rPr>
        <w:t>ості, готової протистояти асоціальним впливам, вправлятися з особистими проблемами, творити себе і оточуючий світ.</w:t>
      </w:r>
    </w:p>
    <w:p w:rsidR="00466CB5" w:rsidRPr="00FE0406" w:rsidRDefault="00981753" w:rsidP="00466CB5">
      <w:pPr>
        <w:spacing w:after="0" w:line="240" w:lineRule="auto"/>
        <w:rPr>
          <w:rFonts w:ascii="Times New Roman" w:hAnsi="Times New Roman"/>
          <w:b/>
          <w:sz w:val="28"/>
          <w:szCs w:val="28"/>
          <w:lang w:val="uk-UA"/>
        </w:rPr>
      </w:pPr>
      <w:r w:rsidRPr="00EF1310">
        <w:rPr>
          <w:rFonts w:ascii="Times New Roman" w:hAnsi="Times New Roman"/>
          <w:sz w:val="28"/>
          <w:szCs w:val="28"/>
          <w:lang w:val="uk-UA"/>
        </w:rPr>
        <w:t xml:space="preserve">У роботі з учнями педагогічні працівники керуватимуться </w:t>
      </w:r>
      <w:r w:rsidR="00AF1E81">
        <w:rPr>
          <w:rFonts w:ascii="Times New Roman" w:hAnsi="Times New Roman"/>
          <w:sz w:val="28"/>
          <w:szCs w:val="28"/>
          <w:lang w:val="uk-UA"/>
        </w:rPr>
        <w:t>«</w:t>
      </w:r>
      <w:r w:rsidRPr="00EF1310">
        <w:rPr>
          <w:rFonts w:ascii="Times New Roman" w:hAnsi="Times New Roman"/>
          <w:sz w:val="28"/>
          <w:szCs w:val="28"/>
          <w:lang w:val="uk-UA"/>
        </w:rPr>
        <w:t>Основними орієнтирами виховання учнів 1-11 класів загальноосвітніх навчальних закладів України</w:t>
      </w:r>
      <w:r w:rsidR="00AF1E81">
        <w:rPr>
          <w:rFonts w:ascii="Times New Roman" w:hAnsi="Times New Roman"/>
          <w:sz w:val="28"/>
          <w:szCs w:val="28"/>
          <w:lang w:val="uk-UA"/>
        </w:rPr>
        <w:t>»</w:t>
      </w:r>
      <w:r w:rsidRPr="00EF1310">
        <w:rPr>
          <w:rFonts w:ascii="Times New Roman" w:hAnsi="Times New Roman"/>
          <w:sz w:val="28"/>
          <w:szCs w:val="28"/>
          <w:lang w:val="uk-UA"/>
        </w:rPr>
        <w:t xml:space="preserve">, </w:t>
      </w:r>
      <w:r w:rsidR="007232D1" w:rsidRPr="00EF1310">
        <w:rPr>
          <w:rFonts w:ascii="Times New Roman" w:hAnsi="Times New Roman"/>
          <w:sz w:val="28"/>
          <w:szCs w:val="28"/>
          <w:lang w:val="uk-UA"/>
        </w:rPr>
        <w:t>затвердженими наказом МОН, молоді та спорту України  №1243 від 30.10  2011 року</w:t>
      </w:r>
      <w:r w:rsidR="00E14FA8" w:rsidRPr="00EF1310">
        <w:rPr>
          <w:rFonts w:ascii="Times New Roman" w:hAnsi="Times New Roman"/>
          <w:sz w:val="28"/>
          <w:szCs w:val="28"/>
          <w:lang w:val="uk-UA"/>
        </w:rPr>
        <w:t>, Стратегією національно-патріотичного виховання , затвердженої Указом Президента України</w:t>
      </w:r>
      <w:r w:rsidR="00FE0406">
        <w:rPr>
          <w:rFonts w:ascii="Times New Roman" w:hAnsi="Times New Roman"/>
          <w:sz w:val="28"/>
          <w:szCs w:val="28"/>
          <w:lang w:val="uk-UA"/>
        </w:rPr>
        <w:t xml:space="preserve"> від 13.05.2019 року № 286/2019.</w:t>
      </w:r>
    </w:p>
    <w:p w:rsidR="00981753" w:rsidRPr="00EF1310" w:rsidRDefault="00AF1E81" w:rsidP="00466CB5">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E14FA8" w:rsidRPr="00EF1310">
        <w:rPr>
          <w:rFonts w:ascii="Times New Roman" w:hAnsi="Times New Roman"/>
          <w:sz w:val="28"/>
          <w:szCs w:val="28"/>
          <w:lang w:val="uk-UA"/>
        </w:rPr>
        <w:t xml:space="preserve">Педагогічний колектив здійснюватиме </w:t>
      </w:r>
      <w:r w:rsidR="00981753" w:rsidRPr="00EF1310">
        <w:rPr>
          <w:rFonts w:ascii="Times New Roman" w:hAnsi="Times New Roman"/>
          <w:iCs/>
          <w:sz w:val="28"/>
          <w:szCs w:val="28"/>
          <w:lang w:val="uk-UA"/>
        </w:rPr>
        <w:t xml:space="preserve"> </w:t>
      </w:r>
      <w:r w:rsidR="00981753" w:rsidRPr="00EF1310">
        <w:rPr>
          <w:rFonts w:ascii="Times New Roman" w:hAnsi="Times New Roman"/>
          <w:sz w:val="28"/>
          <w:szCs w:val="28"/>
          <w:lang w:val="uk-UA"/>
        </w:rPr>
        <w:t xml:space="preserve">виховну діяльність, як у попередні роки, у відповідності до наступних ключових напрямів: </w:t>
      </w:r>
    </w:p>
    <w:p w:rsidR="00981753" w:rsidRPr="00AF1E81" w:rsidRDefault="00981753" w:rsidP="00AF1E81">
      <w:pPr>
        <w:pStyle w:val="a3"/>
        <w:numPr>
          <w:ilvl w:val="0"/>
          <w:numId w:val="25"/>
        </w:numPr>
        <w:rPr>
          <w:iCs/>
          <w:sz w:val="28"/>
          <w:szCs w:val="28"/>
        </w:rPr>
      </w:pPr>
      <w:r w:rsidRPr="00AF1E81">
        <w:rPr>
          <w:sz w:val="28"/>
          <w:szCs w:val="28"/>
        </w:rPr>
        <w:t>ц</w:t>
      </w:r>
      <w:r w:rsidRPr="00AF1E81">
        <w:rPr>
          <w:iCs/>
          <w:sz w:val="28"/>
          <w:szCs w:val="28"/>
        </w:rPr>
        <w:t xml:space="preserve">іннісне ставлення </w:t>
      </w:r>
      <w:proofErr w:type="gramStart"/>
      <w:r w:rsidRPr="00AF1E81">
        <w:rPr>
          <w:iCs/>
          <w:sz w:val="28"/>
          <w:szCs w:val="28"/>
        </w:rPr>
        <w:t>до</w:t>
      </w:r>
      <w:proofErr w:type="gramEnd"/>
      <w:r w:rsidRPr="00AF1E81">
        <w:rPr>
          <w:iCs/>
          <w:sz w:val="28"/>
          <w:szCs w:val="28"/>
        </w:rPr>
        <w:t xml:space="preserve"> себе; </w:t>
      </w:r>
    </w:p>
    <w:p w:rsidR="00981753" w:rsidRPr="00AF1E81" w:rsidRDefault="00981753" w:rsidP="00AF1E81">
      <w:pPr>
        <w:pStyle w:val="a3"/>
        <w:numPr>
          <w:ilvl w:val="0"/>
          <w:numId w:val="25"/>
        </w:numPr>
        <w:rPr>
          <w:iCs/>
          <w:sz w:val="28"/>
          <w:szCs w:val="28"/>
        </w:rPr>
      </w:pPr>
      <w:r w:rsidRPr="00AF1E81">
        <w:rPr>
          <w:iCs/>
          <w:sz w:val="28"/>
          <w:szCs w:val="28"/>
        </w:rPr>
        <w:t>ц</w:t>
      </w:r>
      <w:r w:rsidRPr="00AF1E81">
        <w:rPr>
          <w:bCs/>
          <w:iCs/>
          <w:sz w:val="28"/>
          <w:szCs w:val="28"/>
        </w:rPr>
        <w:t>інні</w:t>
      </w:r>
      <w:proofErr w:type="gramStart"/>
      <w:r w:rsidRPr="00AF1E81">
        <w:rPr>
          <w:bCs/>
          <w:iCs/>
          <w:sz w:val="28"/>
          <w:szCs w:val="28"/>
        </w:rPr>
        <w:t>сне</w:t>
      </w:r>
      <w:proofErr w:type="gramEnd"/>
      <w:r w:rsidRPr="00AF1E81">
        <w:rPr>
          <w:bCs/>
          <w:iCs/>
          <w:sz w:val="28"/>
          <w:szCs w:val="28"/>
        </w:rPr>
        <w:t xml:space="preserve"> ставлення до сім'ї, родини, людей; </w:t>
      </w:r>
    </w:p>
    <w:p w:rsidR="00981753" w:rsidRPr="00AF1E81" w:rsidRDefault="00981753" w:rsidP="00AF1E81">
      <w:pPr>
        <w:pStyle w:val="a3"/>
        <w:numPr>
          <w:ilvl w:val="0"/>
          <w:numId w:val="25"/>
        </w:numPr>
        <w:rPr>
          <w:iCs/>
          <w:sz w:val="28"/>
          <w:szCs w:val="28"/>
        </w:rPr>
      </w:pPr>
      <w:r w:rsidRPr="00AF1E81">
        <w:rPr>
          <w:bCs/>
          <w:iCs/>
          <w:sz w:val="28"/>
          <w:szCs w:val="28"/>
        </w:rPr>
        <w:t>цінні</w:t>
      </w:r>
      <w:proofErr w:type="gramStart"/>
      <w:r w:rsidRPr="00AF1E81">
        <w:rPr>
          <w:bCs/>
          <w:iCs/>
          <w:sz w:val="28"/>
          <w:szCs w:val="28"/>
        </w:rPr>
        <w:t>сне</w:t>
      </w:r>
      <w:proofErr w:type="gramEnd"/>
      <w:r w:rsidRPr="00AF1E81">
        <w:rPr>
          <w:bCs/>
          <w:iCs/>
          <w:sz w:val="28"/>
          <w:szCs w:val="28"/>
        </w:rPr>
        <w:t xml:space="preserve"> ставлення особистості до суспільства і держави; </w:t>
      </w:r>
    </w:p>
    <w:p w:rsidR="00981753" w:rsidRPr="00AF1E81" w:rsidRDefault="00981753" w:rsidP="00AF1E81">
      <w:pPr>
        <w:pStyle w:val="a3"/>
        <w:numPr>
          <w:ilvl w:val="0"/>
          <w:numId w:val="25"/>
        </w:numPr>
        <w:rPr>
          <w:iCs/>
          <w:sz w:val="28"/>
          <w:szCs w:val="28"/>
        </w:rPr>
      </w:pPr>
      <w:r w:rsidRPr="00AF1E81">
        <w:rPr>
          <w:bCs/>
          <w:iCs/>
          <w:sz w:val="28"/>
          <w:szCs w:val="28"/>
        </w:rPr>
        <w:t>цінні</w:t>
      </w:r>
      <w:proofErr w:type="gramStart"/>
      <w:r w:rsidRPr="00AF1E81">
        <w:rPr>
          <w:bCs/>
          <w:iCs/>
          <w:sz w:val="28"/>
          <w:szCs w:val="28"/>
        </w:rPr>
        <w:t>сне</w:t>
      </w:r>
      <w:proofErr w:type="gramEnd"/>
      <w:r w:rsidRPr="00AF1E81">
        <w:rPr>
          <w:bCs/>
          <w:iCs/>
          <w:sz w:val="28"/>
          <w:szCs w:val="28"/>
        </w:rPr>
        <w:t xml:space="preserve"> ставлення до праці</w:t>
      </w:r>
      <w:r w:rsidRPr="00AF1E81">
        <w:rPr>
          <w:iCs/>
          <w:sz w:val="28"/>
          <w:szCs w:val="28"/>
        </w:rPr>
        <w:t xml:space="preserve">; </w:t>
      </w:r>
    </w:p>
    <w:p w:rsidR="00981753" w:rsidRPr="00AF1E81" w:rsidRDefault="00981753" w:rsidP="00AF1E81">
      <w:pPr>
        <w:pStyle w:val="a3"/>
        <w:numPr>
          <w:ilvl w:val="0"/>
          <w:numId w:val="25"/>
        </w:numPr>
        <w:rPr>
          <w:iCs/>
          <w:sz w:val="28"/>
          <w:szCs w:val="28"/>
        </w:rPr>
      </w:pPr>
      <w:r w:rsidRPr="00AF1E81">
        <w:rPr>
          <w:bCs/>
          <w:iCs/>
          <w:sz w:val="28"/>
          <w:szCs w:val="28"/>
        </w:rPr>
        <w:t>цінні</w:t>
      </w:r>
      <w:proofErr w:type="gramStart"/>
      <w:r w:rsidRPr="00AF1E81">
        <w:rPr>
          <w:bCs/>
          <w:iCs/>
          <w:sz w:val="28"/>
          <w:szCs w:val="28"/>
        </w:rPr>
        <w:t>сне</w:t>
      </w:r>
      <w:proofErr w:type="gramEnd"/>
      <w:r w:rsidRPr="00AF1E81">
        <w:rPr>
          <w:bCs/>
          <w:iCs/>
          <w:sz w:val="28"/>
          <w:szCs w:val="28"/>
        </w:rPr>
        <w:t xml:space="preserve"> ставлення до природи</w:t>
      </w:r>
      <w:r w:rsidRPr="00AF1E81">
        <w:rPr>
          <w:iCs/>
          <w:sz w:val="28"/>
          <w:szCs w:val="28"/>
        </w:rPr>
        <w:t xml:space="preserve">; </w:t>
      </w:r>
    </w:p>
    <w:p w:rsidR="00981753" w:rsidRPr="00AF1E81" w:rsidRDefault="00981753" w:rsidP="00AF1E81">
      <w:pPr>
        <w:pStyle w:val="a3"/>
        <w:numPr>
          <w:ilvl w:val="0"/>
          <w:numId w:val="25"/>
        </w:numPr>
        <w:rPr>
          <w:iCs/>
          <w:sz w:val="28"/>
          <w:szCs w:val="28"/>
        </w:rPr>
      </w:pPr>
      <w:r w:rsidRPr="00AF1E81">
        <w:rPr>
          <w:bCs/>
          <w:iCs/>
          <w:sz w:val="28"/>
          <w:szCs w:val="28"/>
        </w:rPr>
        <w:t>цінні</w:t>
      </w:r>
      <w:proofErr w:type="gramStart"/>
      <w:r w:rsidRPr="00AF1E81">
        <w:rPr>
          <w:bCs/>
          <w:iCs/>
          <w:sz w:val="28"/>
          <w:szCs w:val="28"/>
        </w:rPr>
        <w:t>сне</w:t>
      </w:r>
      <w:proofErr w:type="gramEnd"/>
      <w:r w:rsidRPr="00AF1E81">
        <w:rPr>
          <w:bCs/>
          <w:iCs/>
          <w:sz w:val="28"/>
          <w:szCs w:val="28"/>
        </w:rPr>
        <w:t xml:space="preserve"> ставлення до культури і мистецтва</w:t>
      </w:r>
      <w:r w:rsidRPr="00AF1E81">
        <w:rPr>
          <w:iCs/>
          <w:sz w:val="28"/>
          <w:szCs w:val="28"/>
        </w:rPr>
        <w:t>.</w:t>
      </w:r>
    </w:p>
    <w:p w:rsidR="00981753" w:rsidRPr="00EF1310" w:rsidRDefault="00AF1E81" w:rsidP="00466CB5">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981753" w:rsidRPr="00EF1310">
        <w:rPr>
          <w:rFonts w:ascii="Times New Roman" w:hAnsi="Times New Roman"/>
          <w:sz w:val="28"/>
          <w:szCs w:val="28"/>
          <w:lang w:val="uk-UA"/>
        </w:rPr>
        <w:t>Серед основних завдань —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981753" w:rsidRPr="00EF1310" w:rsidRDefault="00981753" w:rsidP="00981753">
      <w:pPr>
        <w:spacing w:after="0" w:line="240" w:lineRule="auto"/>
        <w:ind w:firstLine="709"/>
        <w:jc w:val="both"/>
        <w:rPr>
          <w:rFonts w:ascii="Times New Roman" w:hAnsi="Times New Roman"/>
          <w:sz w:val="28"/>
          <w:szCs w:val="28"/>
          <w:lang w:val="uk-UA"/>
        </w:rPr>
      </w:pPr>
      <w:r w:rsidRPr="00EF1310">
        <w:rPr>
          <w:rFonts w:ascii="Times New Roman" w:hAnsi="Times New Roman"/>
          <w:sz w:val="28"/>
          <w:szCs w:val="28"/>
          <w:lang w:val="uk-UA"/>
        </w:rPr>
        <w:t>Пріоритетними формами і методами в роботі педагогічних працівників із означеної проблеми залишаються:</w:t>
      </w:r>
    </w:p>
    <w:p w:rsidR="00981753" w:rsidRPr="00EF1310" w:rsidRDefault="00981753" w:rsidP="004D3C45">
      <w:pPr>
        <w:pStyle w:val="a3"/>
        <w:widowControl/>
        <w:numPr>
          <w:ilvl w:val="0"/>
          <w:numId w:val="19"/>
        </w:numPr>
        <w:autoSpaceDE/>
        <w:autoSpaceDN/>
        <w:adjustRightInd/>
        <w:jc w:val="both"/>
        <w:rPr>
          <w:sz w:val="28"/>
          <w:szCs w:val="28"/>
        </w:rPr>
      </w:pPr>
      <w:r w:rsidRPr="00EF1310">
        <w:rPr>
          <w:sz w:val="28"/>
          <w:szCs w:val="28"/>
          <w:lang w:val="uk-UA"/>
        </w:rPr>
        <w:t>національно-патріотичне в</w:t>
      </w:r>
      <w:r w:rsidRPr="00EF1310">
        <w:rPr>
          <w:sz w:val="28"/>
          <w:szCs w:val="28"/>
        </w:rPr>
        <w:t>иховання;</w:t>
      </w:r>
    </w:p>
    <w:p w:rsidR="00981753" w:rsidRPr="00EF1310" w:rsidRDefault="00981753" w:rsidP="004D3C45">
      <w:pPr>
        <w:pStyle w:val="a3"/>
        <w:widowControl/>
        <w:numPr>
          <w:ilvl w:val="0"/>
          <w:numId w:val="19"/>
        </w:numPr>
        <w:autoSpaceDE/>
        <w:autoSpaceDN/>
        <w:adjustRightInd/>
        <w:jc w:val="both"/>
        <w:rPr>
          <w:sz w:val="28"/>
          <w:szCs w:val="28"/>
        </w:rPr>
      </w:pPr>
      <w:r w:rsidRPr="00EF1310">
        <w:rPr>
          <w:sz w:val="28"/>
          <w:szCs w:val="28"/>
        </w:rPr>
        <w:t xml:space="preserve">впровадження просвітницької діяльності, спрямованої на формування негативного ставлення до протиправних діянь, </w:t>
      </w:r>
    </w:p>
    <w:p w:rsidR="00981753" w:rsidRPr="00EF1310" w:rsidRDefault="00981753" w:rsidP="004D3C45">
      <w:pPr>
        <w:pStyle w:val="a3"/>
        <w:widowControl/>
        <w:numPr>
          <w:ilvl w:val="0"/>
          <w:numId w:val="19"/>
        </w:numPr>
        <w:autoSpaceDE/>
        <w:autoSpaceDN/>
        <w:adjustRightInd/>
        <w:jc w:val="both"/>
        <w:rPr>
          <w:sz w:val="28"/>
          <w:szCs w:val="28"/>
        </w:rPr>
      </w:pPr>
      <w:r w:rsidRPr="00EF1310">
        <w:rPr>
          <w:sz w:val="28"/>
          <w:szCs w:val="28"/>
        </w:rPr>
        <w:t>проведення тижнів правових знань;</w:t>
      </w:r>
    </w:p>
    <w:p w:rsidR="00981753" w:rsidRPr="00EF1310" w:rsidRDefault="00981753" w:rsidP="004D3C45">
      <w:pPr>
        <w:pStyle w:val="a3"/>
        <w:widowControl/>
        <w:numPr>
          <w:ilvl w:val="0"/>
          <w:numId w:val="19"/>
        </w:numPr>
        <w:autoSpaceDE/>
        <w:autoSpaceDN/>
        <w:adjustRightInd/>
        <w:jc w:val="both"/>
        <w:rPr>
          <w:sz w:val="28"/>
          <w:szCs w:val="28"/>
        </w:rPr>
      </w:pPr>
      <w:r w:rsidRPr="00EF1310">
        <w:rPr>
          <w:sz w:val="28"/>
          <w:szCs w:val="28"/>
        </w:rPr>
        <w:t>використання інтерактивних педагогічних технологій, зокрема ділові та рольові ігри, моделювання життєвих ситуацій, суспільних процесі</w:t>
      </w:r>
      <w:proofErr w:type="gramStart"/>
      <w:r w:rsidRPr="00EF1310">
        <w:rPr>
          <w:sz w:val="28"/>
          <w:szCs w:val="28"/>
        </w:rPr>
        <w:t>в</w:t>
      </w:r>
      <w:proofErr w:type="gramEnd"/>
      <w:r w:rsidRPr="00EF1310">
        <w:rPr>
          <w:sz w:val="28"/>
          <w:szCs w:val="28"/>
        </w:rPr>
        <w:t xml:space="preserve"> </w:t>
      </w:r>
      <w:proofErr w:type="gramStart"/>
      <w:r w:rsidRPr="00EF1310">
        <w:rPr>
          <w:sz w:val="28"/>
          <w:szCs w:val="28"/>
        </w:rPr>
        <w:t>та</w:t>
      </w:r>
      <w:proofErr w:type="gramEnd"/>
      <w:r w:rsidRPr="00EF1310">
        <w:rPr>
          <w:sz w:val="28"/>
          <w:szCs w:val="28"/>
        </w:rPr>
        <w:t xml:space="preserve"> </w:t>
      </w:r>
      <w:r w:rsidRPr="00EF1310">
        <w:rPr>
          <w:sz w:val="28"/>
          <w:szCs w:val="28"/>
        </w:rPr>
        <w:lastRenderedPageBreak/>
        <w:t>процедур, дискусії, робота в малих групах на уроках правознавства та в позакласній діяльності;</w:t>
      </w:r>
    </w:p>
    <w:p w:rsidR="00981753" w:rsidRPr="00EF1310" w:rsidRDefault="00981753" w:rsidP="004D3C45">
      <w:pPr>
        <w:pStyle w:val="a3"/>
        <w:widowControl/>
        <w:numPr>
          <w:ilvl w:val="0"/>
          <w:numId w:val="19"/>
        </w:numPr>
        <w:autoSpaceDE/>
        <w:autoSpaceDN/>
        <w:adjustRightInd/>
        <w:jc w:val="both"/>
        <w:rPr>
          <w:sz w:val="28"/>
          <w:szCs w:val="28"/>
        </w:rPr>
      </w:pPr>
      <w:r w:rsidRPr="00EF1310">
        <w:rPr>
          <w:sz w:val="28"/>
          <w:szCs w:val="28"/>
        </w:rPr>
        <w:t>впровадження шкільного самоврядування в начально-виховний процес;</w:t>
      </w:r>
    </w:p>
    <w:p w:rsidR="00981753" w:rsidRPr="00EF1310" w:rsidRDefault="00981753" w:rsidP="004D3C45">
      <w:pPr>
        <w:pStyle w:val="a3"/>
        <w:widowControl/>
        <w:numPr>
          <w:ilvl w:val="0"/>
          <w:numId w:val="19"/>
        </w:numPr>
        <w:autoSpaceDE/>
        <w:autoSpaceDN/>
        <w:adjustRightInd/>
        <w:jc w:val="both"/>
        <w:rPr>
          <w:sz w:val="28"/>
          <w:szCs w:val="28"/>
        </w:rPr>
      </w:pPr>
      <w:r w:rsidRPr="00EF1310">
        <w:rPr>
          <w:sz w:val="28"/>
          <w:szCs w:val="28"/>
        </w:rPr>
        <w:t xml:space="preserve">ужиття заходів, спрямованих на </w:t>
      </w:r>
      <w:proofErr w:type="gramStart"/>
      <w:r w:rsidRPr="00EF1310">
        <w:rPr>
          <w:sz w:val="28"/>
          <w:szCs w:val="28"/>
        </w:rPr>
        <w:t>п</w:t>
      </w:r>
      <w:proofErr w:type="gramEnd"/>
      <w:r w:rsidRPr="00EF1310">
        <w:rPr>
          <w:sz w:val="28"/>
          <w:szCs w:val="28"/>
        </w:rPr>
        <w:t>ідвищення моральності в суспільстві, правової культури громадян, утвердження здорового способу життя;</w:t>
      </w:r>
    </w:p>
    <w:p w:rsidR="00981753" w:rsidRPr="00EF1310" w:rsidRDefault="00981753" w:rsidP="004D3C45">
      <w:pPr>
        <w:pStyle w:val="a3"/>
        <w:widowControl/>
        <w:numPr>
          <w:ilvl w:val="0"/>
          <w:numId w:val="19"/>
        </w:numPr>
        <w:autoSpaceDE/>
        <w:autoSpaceDN/>
        <w:adjustRightInd/>
        <w:jc w:val="both"/>
        <w:rPr>
          <w:sz w:val="28"/>
          <w:szCs w:val="28"/>
        </w:rPr>
      </w:pPr>
      <w:r w:rsidRPr="00EF1310">
        <w:rPr>
          <w:sz w:val="28"/>
          <w:szCs w:val="28"/>
        </w:rPr>
        <w:t xml:space="preserve">запобігання проявам екстремізму, расової та </w:t>
      </w:r>
      <w:proofErr w:type="gramStart"/>
      <w:r w:rsidRPr="00EF1310">
        <w:rPr>
          <w:sz w:val="28"/>
          <w:szCs w:val="28"/>
        </w:rPr>
        <w:t>рел</w:t>
      </w:r>
      <w:proofErr w:type="gramEnd"/>
      <w:r w:rsidRPr="00EF1310">
        <w:rPr>
          <w:sz w:val="28"/>
          <w:szCs w:val="28"/>
        </w:rPr>
        <w:t>ігійної нетерпимості;</w:t>
      </w:r>
    </w:p>
    <w:p w:rsidR="00981753" w:rsidRPr="00EF1310" w:rsidRDefault="00981753" w:rsidP="004D3C45">
      <w:pPr>
        <w:pStyle w:val="a3"/>
        <w:widowControl/>
        <w:numPr>
          <w:ilvl w:val="0"/>
          <w:numId w:val="19"/>
        </w:numPr>
        <w:autoSpaceDE/>
        <w:autoSpaceDN/>
        <w:adjustRightInd/>
        <w:jc w:val="both"/>
        <w:rPr>
          <w:sz w:val="28"/>
          <w:szCs w:val="28"/>
        </w:rPr>
      </w:pPr>
      <w:r w:rsidRPr="00EF1310">
        <w:rPr>
          <w:sz w:val="28"/>
          <w:szCs w:val="28"/>
        </w:rPr>
        <w:t xml:space="preserve">впровадження нових педагогічних комунікацій </w:t>
      </w:r>
      <w:proofErr w:type="gramStart"/>
      <w:r w:rsidRPr="00EF1310">
        <w:rPr>
          <w:sz w:val="28"/>
          <w:szCs w:val="28"/>
        </w:rPr>
        <w:t>між</w:t>
      </w:r>
      <w:proofErr w:type="gramEnd"/>
      <w:r w:rsidRPr="00EF1310">
        <w:rPr>
          <w:sz w:val="28"/>
          <w:szCs w:val="28"/>
        </w:rPr>
        <w:t xml:space="preserve"> усіма учасниками навчально-виховного процесу;</w:t>
      </w:r>
    </w:p>
    <w:p w:rsidR="00981753" w:rsidRPr="00EF1310" w:rsidRDefault="00981753" w:rsidP="004D3C45">
      <w:pPr>
        <w:pStyle w:val="a3"/>
        <w:widowControl/>
        <w:numPr>
          <w:ilvl w:val="0"/>
          <w:numId w:val="19"/>
        </w:numPr>
        <w:autoSpaceDE/>
        <w:autoSpaceDN/>
        <w:adjustRightInd/>
        <w:jc w:val="both"/>
        <w:rPr>
          <w:sz w:val="28"/>
          <w:szCs w:val="28"/>
        </w:rPr>
      </w:pPr>
      <w:r w:rsidRPr="00EF1310">
        <w:rPr>
          <w:sz w:val="28"/>
          <w:szCs w:val="28"/>
        </w:rPr>
        <w:t>перетворення навчальних закладі</w:t>
      </w:r>
      <w:proofErr w:type="gramStart"/>
      <w:r w:rsidRPr="00EF1310">
        <w:rPr>
          <w:sz w:val="28"/>
          <w:szCs w:val="28"/>
        </w:rPr>
        <w:t>в</w:t>
      </w:r>
      <w:proofErr w:type="gramEnd"/>
      <w:r w:rsidRPr="00EF1310">
        <w:rPr>
          <w:sz w:val="28"/>
          <w:szCs w:val="28"/>
        </w:rPr>
        <w:t xml:space="preserve"> на зразок демократичного правового простору та позитивного мікроклімату тощо.</w:t>
      </w:r>
    </w:p>
    <w:p w:rsidR="00566823" w:rsidRPr="00EF1310" w:rsidRDefault="00566823" w:rsidP="00AF1E81">
      <w:pPr>
        <w:pStyle w:val="a3"/>
        <w:widowControl/>
        <w:autoSpaceDE/>
        <w:autoSpaceDN/>
        <w:adjustRightInd/>
        <w:ind w:left="502"/>
        <w:jc w:val="both"/>
        <w:rPr>
          <w:sz w:val="28"/>
          <w:szCs w:val="28"/>
        </w:rPr>
      </w:pPr>
    </w:p>
    <w:p w:rsidR="00BA2841" w:rsidRDefault="00BA2841" w:rsidP="007107AF">
      <w:pPr>
        <w:pStyle w:val="Default"/>
        <w:rPr>
          <w:b/>
          <w:bCs/>
          <w:sz w:val="28"/>
          <w:szCs w:val="28"/>
          <w:lang w:val="uk-UA"/>
        </w:rPr>
      </w:pPr>
    </w:p>
    <w:p w:rsidR="00BA2841" w:rsidRPr="00EF1310" w:rsidRDefault="00BA2841" w:rsidP="00AF1E81">
      <w:pPr>
        <w:pStyle w:val="Default"/>
        <w:jc w:val="center"/>
        <w:rPr>
          <w:b/>
          <w:bCs/>
          <w:sz w:val="28"/>
          <w:szCs w:val="28"/>
          <w:lang w:val="uk-UA"/>
        </w:rPr>
      </w:pPr>
    </w:p>
    <w:p w:rsidR="00AF1E81" w:rsidRDefault="00AF1E81" w:rsidP="00AF1E81">
      <w:pPr>
        <w:pStyle w:val="Default"/>
        <w:ind w:firstLine="709"/>
        <w:jc w:val="center"/>
        <w:rPr>
          <w:b/>
          <w:bCs/>
          <w:sz w:val="28"/>
          <w:szCs w:val="28"/>
          <w:lang w:val="uk-UA"/>
        </w:rPr>
      </w:pPr>
      <w:r>
        <w:rPr>
          <w:b/>
          <w:bCs/>
          <w:sz w:val="28"/>
          <w:szCs w:val="28"/>
          <w:lang w:val="uk-UA"/>
        </w:rPr>
        <w:t>Розділ 11</w:t>
      </w:r>
    </w:p>
    <w:p w:rsidR="00BA2841" w:rsidRDefault="00BA2841" w:rsidP="00AF1E81">
      <w:pPr>
        <w:pStyle w:val="Default"/>
        <w:ind w:firstLine="709"/>
        <w:jc w:val="center"/>
        <w:rPr>
          <w:b/>
          <w:bCs/>
          <w:sz w:val="28"/>
          <w:szCs w:val="28"/>
          <w:lang w:val="uk-UA"/>
        </w:rPr>
      </w:pPr>
    </w:p>
    <w:p w:rsidR="004D3C45" w:rsidRPr="00AF1E81" w:rsidRDefault="00204779" w:rsidP="00AF1E81">
      <w:pPr>
        <w:pStyle w:val="Default"/>
        <w:ind w:firstLine="709"/>
        <w:jc w:val="center"/>
        <w:rPr>
          <w:b/>
          <w:bCs/>
          <w:sz w:val="32"/>
          <w:szCs w:val="32"/>
          <w:lang w:val="uk-UA"/>
        </w:rPr>
      </w:pPr>
      <w:r w:rsidRPr="00AF1E81">
        <w:rPr>
          <w:b/>
          <w:bCs/>
          <w:sz w:val="32"/>
          <w:szCs w:val="32"/>
          <w:lang w:val="uk-UA"/>
        </w:rPr>
        <w:t>О</w:t>
      </w:r>
      <w:r w:rsidR="00AF1E81" w:rsidRPr="00AF1E81">
        <w:rPr>
          <w:b/>
          <w:bCs/>
          <w:sz w:val="32"/>
          <w:szCs w:val="32"/>
          <w:lang w:val="uk-UA"/>
        </w:rPr>
        <w:t>світні програми</w:t>
      </w:r>
      <w:r w:rsidR="004D3C45" w:rsidRPr="00AF1E81">
        <w:rPr>
          <w:b/>
          <w:bCs/>
          <w:sz w:val="32"/>
          <w:szCs w:val="32"/>
          <w:lang w:val="uk-UA"/>
        </w:rPr>
        <w:t> </w:t>
      </w:r>
    </w:p>
    <w:p w:rsidR="00204779" w:rsidRDefault="00204779" w:rsidP="00446877">
      <w:pPr>
        <w:pStyle w:val="Default"/>
        <w:ind w:firstLine="709"/>
        <w:jc w:val="both"/>
        <w:rPr>
          <w:b/>
          <w:bCs/>
          <w:lang w:val="uk-UA"/>
        </w:rPr>
      </w:pPr>
    </w:p>
    <w:p w:rsidR="001C5441" w:rsidRPr="00AF1E81" w:rsidRDefault="00AF1E81" w:rsidP="00446877">
      <w:pPr>
        <w:pStyle w:val="Default"/>
        <w:ind w:firstLine="709"/>
        <w:jc w:val="both"/>
        <w:rPr>
          <w:sz w:val="28"/>
          <w:szCs w:val="28"/>
          <w:lang w:val="uk-UA"/>
        </w:rPr>
      </w:pPr>
      <w:r>
        <w:rPr>
          <w:b/>
          <w:bCs/>
          <w:sz w:val="28"/>
          <w:szCs w:val="28"/>
          <w:lang w:val="uk-UA"/>
        </w:rPr>
        <w:t xml:space="preserve">                           11.1</w:t>
      </w:r>
      <w:r w:rsidR="001C5441" w:rsidRPr="00AF1E81">
        <w:rPr>
          <w:b/>
          <w:bCs/>
          <w:sz w:val="28"/>
          <w:szCs w:val="28"/>
          <w:lang w:val="uk-UA"/>
        </w:rPr>
        <w:t xml:space="preserve"> Освітня програма </w:t>
      </w:r>
      <w:r w:rsidR="007C1A90" w:rsidRPr="00AF1E81">
        <w:rPr>
          <w:b/>
          <w:bCs/>
          <w:sz w:val="28"/>
          <w:szCs w:val="28"/>
          <w:lang w:val="uk-UA"/>
        </w:rPr>
        <w:t>школи І ступеня</w:t>
      </w:r>
    </w:p>
    <w:p w:rsidR="001C5441" w:rsidRPr="00AF1E81" w:rsidRDefault="001C5441" w:rsidP="00446877">
      <w:pPr>
        <w:spacing w:after="0" w:line="240" w:lineRule="auto"/>
        <w:ind w:firstLine="709"/>
        <w:jc w:val="both"/>
        <w:rPr>
          <w:rFonts w:ascii="Times New Roman" w:hAnsi="Times New Roman"/>
          <w:b/>
          <w:bCs/>
          <w:sz w:val="28"/>
          <w:szCs w:val="28"/>
          <w:lang w:val="uk-UA"/>
        </w:rPr>
      </w:pPr>
    </w:p>
    <w:p w:rsidR="001C5441" w:rsidRPr="00AF1E81" w:rsidRDefault="00AF1E81" w:rsidP="00912B12">
      <w:pPr>
        <w:spacing w:after="0" w:line="240" w:lineRule="auto"/>
        <w:ind w:firstLine="709"/>
        <w:rPr>
          <w:rFonts w:ascii="Times New Roman" w:eastAsia="Calibri" w:hAnsi="Times New Roman"/>
          <w:b/>
          <w:sz w:val="28"/>
          <w:szCs w:val="28"/>
          <w:lang w:val="uk-UA"/>
        </w:rPr>
      </w:pPr>
      <w:r>
        <w:rPr>
          <w:rFonts w:ascii="Times New Roman" w:eastAsia="Calibri" w:hAnsi="Times New Roman"/>
          <w:b/>
          <w:bCs/>
          <w:sz w:val="28"/>
          <w:szCs w:val="28"/>
          <w:lang w:val="uk-UA"/>
        </w:rPr>
        <w:t xml:space="preserve">                     </w:t>
      </w:r>
      <w:r w:rsidR="001C5441" w:rsidRPr="00AF1E81">
        <w:rPr>
          <w:rFonts w:ascii="Times New Roman" w:eastAsia="Calibri" w:hAnsi="Times New Roman"/>
          <w:b/>
          <w:bCs/>
          <w:sz w:val="28"/>
          <w:szCs w:val="28"/>
          <w:lang w:val="uk-UA"/>
        </w:rPr>
        <w:t>Загальні положення освітньої програми І ступеня</w:t>
      </w:r>
    </w:p>
    <w:p w:rsidR="009D2FFF" w:rsidRDefault="00B347DC" w:rsidP="00B347DC">
      <w:pPr>
        <w:pStyle w:val="af7"/>
        <w:jc w:val="left"/>
        <w:rPr>
          <w:rFonts w:eastAsiaTheme="minorHAnsi"/>
          <w:sz w:val="28"/>
          <w:szCs w:val="28"/>
        </w:rPr>
      </w:pPr>
      <w:r>
        <w:rPr>
          <w:rFonts w:eastAsiaTheme="minorHAnsi"/>
          <w:sz w:val="28"/>
          <w:szCs w:val="28"/>
        </w:rPr>
        <w:t xml:space="preserve"> </w:t>
      </w:r>
      <w:r w:rsidR="009D2FFF">
        <w:rPr>
          <w:rFonts w:eastAsiaTheme="minorHAnsi"/>
          <w:sz w:val="28"/>
          <w:szCs w:val="28"/>
        </w:rPr>
        <w:t xml:space="preserve"> </w:t>
      </w:r>
      <w:r>
        <w:rPr>
          <w:rFonts w:eastAsiaTheme="minorHAnsi"/>
          <w:sz w:val="28"/>
          <w:szCs w:val="28"/>
        </w:rPr>
        <w:t xml:space="preserve">    </w:t>
      </w:r>
      <w:r w:rsidRPr="00B347DC">
        <w:rPr>
          <w:rFonts w:eastAsiaTheme="minorHAnsi"/>
          <w:sz w:val="28"/>
          <w:szCs w:val="28"/>
        </w:rPr>
        <w:t>З урахуванням поетапного переходу закладів освіти на здійснення</w:t>
      </w:r>
      <w:r>
        <w:rPr>
          <w:rFonts w:eastAsiaTheme="minorHAnsi"/>
          <w:sz w:val="28"/>
          <w:szCs w:val="28"/>
        </w:rPr>
        <w:t xml:space="preserve">  </w:t>
      </w:r>
      <w:r w:rsidRPr="00B347DC">
        <w:rPr>
          <w:rFonts w:eastAsiaTheme="minorHAnsi"/>
          <w:sz w:val="28"/>
          <w:szCs w:val="28"/>
        </w:rPr>
        <w:t>діяльності за н</w:t>
      </w:r>
      <w:r w:rsidR="00FE0406">
        <w:rPr>
          <w:rFonts w:eastAsiaTheme="minorHAnsi"/>
          <w:sz w:val="28"/>
          <w:szCs w:val="28"/>
        </w:rPr>
        <w:t>овим Державним стандартом у 2021/2022</w:t>
      </w:r>
      <w:r w:rsidRPr="00B347DC">
        <w:rPr>
          <w:rFonts w:eastAsiaTheme="minorHAnsi"/>
          <w:sz w:val="28"/>
          <w:szCs w:val="28"/>
        </w:rPr>
        <w:t xml:space="preserve"> навч</w:t>
      </w:r>
      <w:r w:rsidR="009D2FFF">
        <w:rPr>
          <w:rFonts w:eastAsiaTheme="minorHAnsi"/>
          <w:sz w:val="28"/>
          <w:szCs w:val="28"/>
        </w:rPr>
        <w:t xml:space="preserve">альному році </w:t>
      </w:r>
      <w:r w:rsidRPr="00B347DC">
        <w:rPr>
          <w:rFonts w:eastAsiaTheme="minorHAnsi"/>
          <w:sz w:val="28"/>
          <w:szCs w:val="28"/>
        </w:rPr>
        <w:t xml:space="preserve">освітня програма </w:t>
      </w:r>
      <w:r w:rsidR="009D2FFF">
        <w:rPr>
          <w:rFonts w:eastAsiaTheme="minorHAnsi"/>
          <w:sz w:val="28"/>
          <w:szCs w:val="28"/>
        </w:rPr>
        <w:t xml:space="preserve"> </w:t>
      </w:r>
      <w:r w:rsidR="00FE0406">
        <w:rPr>
          <w:rFonts w:eastAsiaTheme="minorHAnsi"/>
          <w:sz w:val="28"/>
          <w:szCs w:val="28"/>
        </w:rPr>
        <w:t>КЗ « Гонорівська гімназія Студенянської сільської ради Вінницької області»</w:t>
      </w:r>
      <w:r w:rsidR="009D2FFF">
        <w:rPr>
          <w:rFonts w:eastAsiaTheme="minorHAnsi"/>
          <w:sz w:val="28"/>
          <w:szCs w:val="28"/>
        </w:rPr>
        <w:t xml:space="preserve">  </w:t>
      </w:r>
    </w:p>
    <w:p w:rsidR="00B347DC" w:rsidRPr="00B347DC" w:rsidRDefault="009D2FFF" w:rsidP="00B347DC">
      <w:pPr>
        <w:pStyle w:val="af7"/>
        <w:jc w:val="left"/>
        <w:rPr>
          <w:rFonts w:eastAsiaTheme="minorHAnsi"/>
          <w:sz w:val="28"/>
          <w:szCs w:val="28"/>
        </w:rPr>
      </w:pPr>
      <w:r w:rsidRPr="00AF1E81">
        <w:rPr>
          <w:rFonts w:eastAsia="Calibri"/>
          <w:sz w:val="28"/>
          <w:szCs w:val="28"/>
        </w:rPr>
        <w:t>школи  І ступеня (початкова освіта) розроблена</w:t>
      </w:r>
      <w:r>
        <w:rPr>
          <w:rFonts w:eastAsiaTheme="minorHAnsi"/>
          <w:sz w:val="28"/>
          <w:szCs w:val="28"/>
        </w:rPr>
        <w:t xml:space="preserve">    </w:t>
      </w:r>
      <w:r w:rsidR="00B347DC" w:rsidRPr="00B347DC">
        <w:rPr>
          <w:rFonts w:eastAsiaTheme="minorHAnsi"/>
          <w:sz w:val="28"/>
          <w:szCs w:val="28"/>
        </w:rPr>
        <w:t>на основі:</w:t>
      </w:r>
    </w:p>
    <w:p w:rsidR="00B347DC" w:rsidRPr="00B347DC" w:rsidRDefault="009D2FFF" w:rsidP="009D2FFF">
      <w:pPr>
        <w:pStyle w:val="af7"/>
        <w:numPr>
          <w:ilvl w:val="0"/>
          <w:numId w:val="19"/>
        </w:numPr>
        <w:jc w:val="left"/>
        <w:rPr>
          <w:rFonts w:eastAsiaTheme="minorHAnsi"/>
          <w:sz w:val="28"/>
          <w:szCs w:val="28"/>
        </w:rPr>
      </w:pPr>
      <w:r>
        <w:rPr>
          <w:rFonts w:eastAsiaTheme="minorHAnsi"/>
          <w:sz w:val="28"/>
          <w:szCs w:val="28"/>
        </w:rPr>
        <w:t xml:space="preserve"> </w:t>
      </w:r>
      <w:r w:rsidR="00B347DC" w:rsidRPr="00B347DC">
        <w:rPr>
          <w:rFonts w:eastAsiaTheme="minorHAnsi"/>
          <w:sz w:val="28"/>
          <w:szCs w:val="28"/>
        </w:rPr>
        <w:t>для 1-2 класів - Державного стандарту початкової освіти (2018), типових</w:t>
      </w:r>
    </w:p>
    <w:p w:rsidR="00B347DC" w:rsidRPr="00B347DC" w:rsidRDefault="00B347DC" w:rsidP="00B347DC">
      <w:pPr>
        <w:pStyle w:val="af7"/>
        <w:jc w:val="left"/>
        <w:rPr>
          <w:rFonts w:eastAsiaTheme="minorHAnsi"/>
          <w:sz w:val="28"/>
          <w:szCs w:val="28"/>
        </w:rPr>
      </w:pPr>
      <w:r w:rsidRPr="00B347DC">
        <w:rPr>
          <w:rFonts w:eastAsiaTheme="minorHAnsi"/>
          <w:sz w:val="28"/>
          <w:szCs w:val="28"/>
        </w:rPr>
        <w:t xml:space="preserve">освітніх програм </w:t>
      </w:r>
      <w:r w:rsidR="009D2FFF">
        <w:rPr>
          <w:rFonts w:eastAsiaTheme="minorHAnsi"/>
          <w:sz w:val="28"/>
          <w:szCs w:val="28"/>
        </w:rPr>
        <w:t xml:space="preserve"> </w:t>
      </w:r>
      <w:r w:rsidRPr="00B347DC">
        <w:rPr>
          <w:rFonts w:eastAsiaTheme="minorHAnsi"/>
          <w:sz w:val="28"/>
          <w:szCs w:val="28"/>
        </w:rPr>
        <w:t>(наказ МОН від 08.10.2019 № 1272);</w:t>
      </w:r>
    </w:p>
    <w:p w:rsidR="00B347DC" w:rsidRPr="00B347DC" w:rsidRDefault="00B347DC" w:rsidP="009D2FFF">
      <w:pPr>
        <w:pStyle w:val="af7"/>
        <w:numPr>
          <w:ilvl w:val="0"/>
          <w:numId w:val="19"/>
        </w:numPr>
        <w:jc w:val="left"/>
        <w:rPr>
          <w:rFonts w:eastAsiaTheme="minorHAnsi"/>
          <w:sz w:val="28"/>
          <w:szCs w:val="28"/>
        </w:rPr>
      </w:pPr>
      <w:r w:rsidRPr="00B347DC">
        <w:rPr>
          <w:rFonts w:eastAsiaTheme="minorHAnsi"/>
          <w:sz w:val="28"/>
          <w:szCs w:val="28"/>
        </w:rPr>
        <w:t>для 3</w:t>
      </w:r>
      <w:r w:rsidR="00DB0E3C">
        <w:rPr>
          <w:rFonts w:eastAsiaTheme="minorHAnsi"/>
          <w:sz w:val="28"/>
          <w:szCs w:val="28"/>
        </w:rPr>
        <w:t>- 4</w:t>
      </w:r>
      <w:r w:rsidRPr="00B347DC">
        <w:rPr>
          <w:rFonts w:eastAsiaTheme="minorHAnsi"/>
          <w:sz w:val="28"/>
          <w:szCs w:val="28"/>
        </w:rPr>
        <w:t xml:space="preserve"> класів - Державного стандарту початкової освіти (2018), типових</w:t>
      </w:r>
    </w:p>
    <w:p w:rsidR="00B347DC" w:rsidRPr="00B347DC" w:rsidRDefault="00B347DC" w:rsidP="00B347DC">
      <w:pPr>
        <w:pStyle w:val="af7"/>
        <w:jc w:val="left"/>
        <w:rPr>
          <w:rFonts w:eastAsiaTheme="minorHAnsi"/>
          <w:sz w:val="28"/>
          <w:szCs w:val="28"/>
        </w:rPr>
      </w:pPr>
      <w:r w:rsidRPr="00B347DC">
        <w:rPr>
          <w:rFonts w:eastAsiaTheme="minorHAnsi"/>
          <w:sz w:val="28"/>
          <w:szCs w:val="28"/>
        </w:rPr>
        <w:t>освітніх програм (наказ МОН від 08.10.2019 № 1273);</w:t>
      </w:r>
    </w:p>
    <w:p w:rsidR="001C5441" w:rsidRPr="00AF1E81" w:rsidRDefault="001C5441" w:rsidP="00446877">
      <w:pPr>
        <w:spacing w:after="0" w:line="240" w:lineRule="auto"/>
        <w:ind w:firstLine="709"/>
        <w:jc w:val="both"/>
        <w:rPr>
          <w:rFonts w:ascii="Times New Roman" w:eastAsia="Calibri" w:hAnsi="Times New Roman"/>
          <w:sz w:val="28"/>
          <w:szCs w:val="28"/>
          <w:lang w:val="uk-UA"/>
        </w:rPr>
      </w:pPr>
      <w:r w:rsidRPr="00AF1E81">
        <w:rPr>
          <w:rFonts w:ascii="Times New Roman" w:eastAsia="Calibri" w:hAnsi="Times New Roman"/>
          <w:sz w:val="28"/>
          <w:szCs w:val="28"/>
          <w:lang w:val="uk-UA"/>
        </w:rPr>
        <w:t>Освітня програма початкової освіти (далі - Освітня програма) окреслює підходи до планування й організації єдиного комплексу освітніх компонентів для досягнення учнями обов’язкових результатів навчання (компетентностей), визначених Державним стандартом початкової освіти.</w:t>
      </w:r>
    </w:p>
    <w:p w:rsidR="00AF1E81" w:rsidRPr="00AF1E81" w:rsidRDefault="001C5441" w:rsidP="00AF1E81">
      <w:pPr>
        <w:spacing w:after="0" w:line="240" w:lineRule="auto"/>
        <w:ind w:firstLine="709"/>
        <w:jc w:val="both"/>
        <w:rPr>
          <w:rFonts w:ascii="Times New Roman" w:eastAsia="Calibri" w:hAnsi="Times New Roman"/>
          <w:sz w:val="28"/>
          <w:szCs w:val="28"/>
          <w:lang w:val="uk-UA" w:eastAsia="uk-UA" w:bidi="uk-UA"/>
        </w:rPr>
      </w:pPr>
      <w:r w:rsidRPr="00AF1E81">
        <w:rPr>
          <w:rFonts w:ascii="Times New Roman" w:eastAsia="Calibri" w:hAnsi="Times New Roman"/>
          <w:b/>
          <w:i/>
          <w:sz w:val="28"/>
          <w:szCs w:val="28"/>
          <w:lang w:val="uk-UA"/>
        </w:rPr>
        <w:t>Загальний обсяг навчального навантаження та тривалість і взаємозв’язки освітніх галузей, предметів, дисциплін</w:t>
      </w:r>
      <w:r w:rsidRPr="00AF1E81">
        <w:rPr>
          <w:rFonts w:ascii="Times New Roman" w:eastAsia="Calibri" w:hAnsi="Times New Roman"/>
          <w:b/>
          <w:sz w:val="28"/>
          <w:szCs w:val="28"/>
          <w:lang w:val="uk-UA"/>
        </w:rPr>
        <w:t>.</w:t>
      </w:r>
      <w:r w:rsidRPr="00AF1E81">
        <w:rPr>
          <w:rFonts w:ascii="Times New Roman" w:eastAsia="Calibri" w:hAnsi="Times New Roman"/>
          <w:sz w:val="28"/>
          <w:szCs w:val="28"/>
          <w:lang w:val="uk-UA"/>
        </w:rPr>
        <w:t xml:space="preserve"> </w:t>
      </w:r>
    </w:p>
    <w:p w:rsidR="001C5441" w:rsidRPr="00AF1E81" w:rsidRDefault="00AF1E81" w:rsidP="00446877">
      <w:pPr>
        <w:spacing w:after="0" w:line="240" w:lineRule="auto"/>
        <w:ind w:firstLine="709"/>
        <w:jc w:val="both"/>
        <w:rPr>
          <w:rFonts w:ascii="Times New Roman" w:eastAsia="Calibri" w:hAnsi="Times New Roman"/>
          <w:sz w:val="28"/>
          <w:szCs w:val="28"/>
          <w:lang w:val="uk-UA" w:eastAsia="en-US"/>
        </w:rPr>
      </w:pPr>
      <w:r>
        <w:rPr>
          <w:rFonts w:ascii="Times New Roman" w:eastAsia="Calibri" w:hAnsi="Times New Roman"/>
          <w:sz w:val="28"/>
          <w:szCs w:val="28"/>
          <w:lang w:val="uk-UA" w:eastAsia="uk-UA" w:bidi="uk-UA"/>
        </w:rPr>
        <w:t xml:space="preserve">При </w:t>
      </w:r>
      <w:r w:rsidR="001C5441" w:rsidRPr="00AF1E81">
        <w:rPr>
          <w:rFonts w:ascii="Times New Roman" w:eastAsia="Calibri" w:hAnsi="Times New Roman"/>
          <w:sz w:val="28"/>
          <w:szCs w:val="28"/>
          <w:lang w:val="uk-UA" w:eastAsia="uk-UA" w:bidi="uk-UA"/>
        </w:rPr>
        <w:t>визначенні гранично допустимого навантаження учнів ураховані санітарно-гігієнічні норми та нормативну тривалість уроків: у 1 класі – 35 хвилин,  у 2-4 класах – 40 хвилин.</w:t>
      </w:r>
      <w:r w:rsidR="001C5441" w:rsidRPr="00AF1E81">
        <w:rPr>
          <w:rFonts w:ascii="Times New Roman" w:eastAsia="Calibri" w:hAnsi="Times New Roman"/>
          <w:sz w:val="28"/>
          <w:szCs w:val="28"/>
          <w:lang w:val="uk-UA"/>
        </w:rPr>
        <w:t xml:space="preserve"> </w:t>
      </w:r>
    </w:p>
    <w:p w:rsidR="001C5441" w:rsidRDefault="001C5441" w:rsidP="00446877">
      <w:pPr>
        <w:spacing w:after="0" w:line="240" w:lineRule="auto"/>
        <w:ind w:firstLine="709"/>
        <w:jc w:val="both"/>
        <w:rPr>
          <w:rFonts w:ascii="Times New Roman" w:hAnsi="Times New Roman"/>
          <w:sz w:val="28"/>
          <w:szCs w:val="28"/>
          <w:lang w:val="uk-UA"/>
        </w:rPr>
      </w:pPr>
      <w:r w:rsidRPr="00AF1E81">
        <w:rPr>
          <w:rFonts w:ascii="Times New Roman" w:eastAsia="Calibri" w:hAnsi="Times New Roman"/>
          <w:sz w:val="28"/>
          <w:szCs w:val="28"/>
          <w:lang w:val="uk-UA"/>
        </w:rPr>
        <w:t xml:space="preserve">Варіативна складова навчального плану використовується на </w:t>
      </w:r>
      <w:r w:rsidRPr="00AF1E81">
        <w:rPr>
          <w:rFonts w:ascii="Times New Roman" w:hAnsi="Times New Roman"/>
          <w:sz w:val="28"/>
          <w:szCs w:val="28"/>
          <w:lang w:val="uk-UA"/>
        </w:rPr>
        <w:t xml:space="preserve">збільшення годин мовно-літературної </w:t>
      </w:r>
      <w:r w:rsidR="009D2FFF">
        <w:rPr>
          <w:rFonts w:ascii="Times New Roman" w:hAnsi="Times New Roman"/>
          <w:sz w:val="28"/>
          <w:szCs w:val="28"/>
          <w:lang w:val="uk-UA"/>
        </w:rPr>
        <w:t xml:space="preserve"> та математичної галузей</w:t>
      </w:r>
      <w:r w:rsidRPr="00AF1E81">
        <w:rPr>
          <w:rFonts w:ascii="Times New Roman" w:hAnsi="Times New Roman"/>
          <w:sz w:val="28"/>
          <w:szCs w:val="28"/>
          <w:lang w:val="uk-UA"/>
        </w:rPr>
        <w:t>.</w:t>
      </w:r>
    </w:p>
    <w:p w:rsidR="00F02711" w:rsidRPr="00F02711" w:rsidRDefault="00F02711" w:rsidP="00446877">
      <w:pPr>
        <w:spacing w:after="0" w:line="240" w:lineRule="auto"/>
        <w:ind w:firstLine="709"/>
        <w:jc w:val="both"/>
        <w:rPr>
          <w:rFonts w:ascii="Times New Roman" w:hAnsi="Times New Roman"/>
          <w:sz w:val="28"/>
          <w:szCs w:val="28"/>
          <w:lang w:val="uk-UA"/>
        </w:rPr>
      </w:pPr>
    </w:p>
    <w:p w:rsidR="00F02711" w:rsidRPr="00F02711" w:rsidRDefault="00DB0E3C" w:rsidP="00F02711">
      <w:pPr>
        <w:shd w:val="clear" w:color="auto" w:fill="FFFFFF"/>
        <w:spacing w:after="0" w:line="240" w:lineRule="auto"/>
        <w:ind w:firstLine="284"/>
        <w:jc w:val="center"/>
        <w:rPr>
          <w:rFonts w:ascii="Times New Roman" w:hAnsi="Times New Roman"/>
          <w:sz w:val="28"/>
          <w:szCs w:val="28"/>
        </w:rPr>
      </w:pPr>
      <w:r>
        <w:rPr>
          <w:rFonts w:ascii="Times New Roman" w:hAnsi="Times New Roman"/>
          <w:b/>
          <w:bCs/>
          <w:color w:val="000000"/>
          <w:sz w:val="28"/>
          <w:szCs w:val="28"/>
          <w:u w:val="single"/>
        </w:rPr>
        <w:t>1</w:t>
      </w:r>
      <w:r>
        <w:rPr>
          <w:rFonts w:ascii="Times New Roman" w:hAnsi="Times New Roman"/>
          <w:b/>
          <w:bCs/>
          <w:color w:val="000000"/>
          <w:sz w:val="28"/>
          <w:szCs w:val="28"/>
          <w:u w:val="single"/>
          <w:lang w:val="uk-UA"/>
        </w:rPr>
        <w:t xml:space="preserve"> - 4 </w:t>
      </w:r>
      <w:r w:rsidR="00F02711" w:rsidRPr="00F02711">
        <w:rPr>
          <w:rFonts w:ascii="Times New Roman" w:hAnsi="Times New Roman"/>
          <w:b/>
          <w:bCs/>
          <w:color w:val="000000"/>
          <w:sz w:val="28"/>
          <w:szCs w:val="28"/>
          <w:u w:val="single"/>
        </w:rPr>
        <w:t xml:space="preserve"> класи</w:t>
      </w:r>
    </w:p>
    <w:p w:rsidR="00F02711" w:rsidRPr="00F02711" w:rsidRDefault="00F02711" w:rsidP="00F02711">
      <w:pPr>
        <w:shd w:val="clear" w:color="auto" w:fill="FFFFFF"/>
        <w:spacing w:after="0" w:line="240" w:lineRule="auto"/>
        <w:ind w:firstLine="265"/>
        <w:jc w:val="both"/>
        <w:rPr>
          <w:rFonts w:ascii="Times New Roman" w:hAnsi="Times New Roman"/>
          <w:sz w:val="28"/>
          <w:szCs w:val="28"/>
        </w:rPr>
      </w:pPr>
      <w:proofErr w:type="gramStart"/>
      <w:r w:rsidRPr="00F02711">
        <w:rPr>
          <w:rFonts w:ascii="Times New Roman" w:hAnsi="Times New Roman"/>
          <w:color w:val="000000"/>
          <w:sz w:val="28"/>
          <w:szCs w:val="28"/>
        </w:rPr>
        <w:t>З</w:t>
      </w:r>
      <w:proofErr w:type="gramEnd"/>
      <w:r w:rsidRPr="00F02711">
        <w:rPr>
          <w:rFonts w:ascii="Times New Roman" w:hAnsi="Times New Roman"/>
          <w:color w:val="000000"/>
          <w:sz w:val="28"/>
          <w:szCs w:val="28"/>
        </w:rPr>
        <w:t xml:space="preserve"> вересня 2019 року в Україні впроваджується оновлений Державний стандарт початкової загальної освіти (Постанова КМУ №688 від 24.07.2019р.), оснований на формуванні компетентностей, необхідних для успішної самореалізації в суспільстві. Новий Державний стандарт початкової </w:t>
      </w:r>
      <w:r w:rsidRPr="00F02711">
        <w:rPr>
          <w:rFonts w:ascii="Times New Roman" w:hAnsi="Times New Roman"/>
          <w:color w:val="000000"/>
          <w:sz w:val="28"/>
          <w:szCs w:val="28"/>
        </w:rPr>
        <w:lastRenderedPageBreak/>
        <w:t xml:space="preserve">загальної освіти передбачає поділ на два </w:t>
      </w:r>
      <w:r w:rsidRPr="00F02711">
        <w:rPr>
          <w:rFonts w:ascii="Times New Roman" w:hAnsi="Times New Roman"/>
          <w:b/>
          <w:bCs/>
          <w:color w:val="244061"/>
          <w:sz w:val="28"/>
          <w:szCs w:val="28"/>
        </w:rPr>
        <w:t>цикли – 1–2 класи і 3–4 класи,</w:t>
      </w:r>
      <w:r w:rsidRPr="00F02711">
        <w:rPr>
          <w:rFonts w:ascii="Times New Roman" w:hAnsi="Times New Roman"/>
          <w:color w:val="244061"/>
          <w:sz w:val="28"/>
          <w:szCs w:val="28"/>
        </w:rPr>
        <w:t xml:space="preserve"> </w:t>
      </w:r>
      <w:r w:rsidRPr="00F02711">
        <w:rPr>
          <w:rFonts w:ascii="Times New Roman" w:hAnsi="Times New Roman"/>
          <w:i/>
          <w:iCs/>
          <w:color w:val="000000"/>
          <w:sz w:val="28"/>
          <w:szCs w:val="28"/>
        </w:rPr>
        <w:t>що враховують вікові особливості розвитку та потреби дітей і дають можливість забезпечити подолання розбіжностей у досягненнях, обумовлених готовністю до здобуття освіти.</w:t>
      </w:r>
    </w:p>
    <w:p w:rsidR="00F02711" w:rsidRPr="00F02711" w:rsidRDefault="00F02711" w:rsidP="00F02711">
      <w:pPr>
        <w:shd w:val="clear" w:color="auto" w:fill="FFFFFF"/>
        <w:spacing w:after="0" w:line="240" w:lineRule="auto"/>
        <w:ind w:firstLine="265"/>
        <w:jc w:val="both"/>
        <w:rPr>
          <w:rFonts w:ascii="Times New Roman" w:hAnsi="Times New Roman"/>
          <w:sz w:val="28"/>
          <w:szCs w:val="28"/>
        </w:rPr>
      </w:pPr>
      <w:r w:rsidRPr="00F02711">
        <w:rPr>
          <w:rFonts w:ascii="Times New Roman" w:hAnsi="Times New Roman"/>
          <w:color w:val="000000"/>
          <w:sz w:val="28"/>
          <w:szCs w:val="28"/>
        </w:rPr>
        <w:t xml:space="preserve">Державний стандарт передбачає організацію освітнього процесу із застосуванням діяльнісного </w:t>
      </w:r>
      <w:proofErr w:type="gramStart"/>
      <w:r w:rsidRPr="00F02711">
        <w:rPr>
          <w:rFonts w:ascii="Times New Roman" w:hAnsi="Times New Roman"/>
          <w:color w:val="000000"/>
          <w:sz w:val="28"/>
          <w:szCs w:val="28"/>
        </w:rPr>
        <w:t>п</w:t>
      </w:r>
      <w:proofErr w:type="gramEnd"/>
      <w:r w:rsidRPr="00F02711">
        <w:rPr>
          <w:rFonts w:ascii="Times New Roman" w:hAnsi="Times New Roman"/>
          <w:color w:val="000000"/>
          <w:sz w:val="28"/>
          <w:szCs w:val="28"/>
        </w:rPr>
        <w:t>ідходу на інтегрованій основі та з переважанням ігрових методів у першому циклі (1-2 класи) та на інтегровано-предметній основі у другому циклі (3-4 класи).</w:t>
      </w:r>
    </w:p>
    <w:p w:rsidR="00F02711" w:rsidRPr="00F02711" w:rsidRDefault="00F02711" w:rsidP="00F02711">
      <w:pPr>
        <w:spacing w:after="0" w:line="240" w:lineRule="auto"/>
        <w:ind w:firstLine="709"/>
        <w:jc w:val="both"/>
        <w:rPr>
          <w:rFonts w:ascii="Times New Roman" w:hAnsi="Times New Roman"/>
          <w:sz w:val="28"/>
          <w:szCs w:val="28"/>
        </w:rPr>
      </w:pPr>
      <w:r w:rsidRPr="00F02711">
        <w:rPr>
          <w:rFonts w:ascii="Times New Roman" w:hAnsi="Times New Roman"/>
          <w:color w:val="000000"/>
          <w:sz w:val="28"/>
          <w:szCs w:val="28"/>
        </w:rPr>
        <w:t>. Він розроблений на таких засадах:</w:t>
      </w:r>
    </w:p>
    <w:p w:rsidR="00F02711" w:rsidRPr="00F02711" w:rsidRDefault="00F02711" w:rsidP="00F02711">
      <w:pPr>
        <w:numPr>
          <w:ilvl w:val="0"/>
          <w:numId w:val="26"/>
        </w:numPr>
        <w:spacing w:after="0" w:line="240" w:lineRule="auto"/>
        <w:jc w:val="both"/>
        <w:textAlignment w:val="baseline"/>
        <w:rPr>
          <w:rFonts w:ascii="Times New Roman" w:hAnsi="Times New Roman"/>
          <w:i/>
          <w:iCs/>
          <w:color w:val="000000"/>
          <w:sz w:val="28"/>
          <w:szCs w:val="28"/>
        </w:rPr>
      </w:pPr>
      <w:r w:rsidRPr="00F02711">
        <w:rPr>
          <w:rFonts w:ascii="Times New Roman" w:hAnsi="Times New Roman"/>
          <w:i/>
          <w:iCs/>
          <w:color w:val="000000"/>
          <w:sz w:val="28"/>
          <w:szCs w:val="28"/>
        </w:rPr>
        <w:t>цінність дитинства – тобто відповідність вимог віковим особливостям дитини;</w:t>
      </w:r>
    </w:p>
    <w:p w:rsidR="00F02711" w:rsidRPr="00F02711" w:rsidRDefault="00F02711" w:rsidP="00F02711">
      <w:pPr>
        <w:numPr>
          <w:ilvl w:val="0"/>
          <w:numId w:val="26"/>
        </w:numPr>
        <w:spacing w:after="0" w:line="240" w:lineRule="auto"/>
        <w:jc w:val="both"/>
        <w:textAlignment w:val="baseline"/>
        <w:rPr>
          <w:rFonts w:ascii="Times New Roman" w:hAnsi="Times New Roman"/>
          <w:i/>
          <w:iCs/>
          <w:color w:val="000000"/>
          <w:sz w:val="28"/>
          <w:szCs w:val="28"/>
        </w:rPr>
      </w:pPr>
      <w:r w:rsidRPr="00F02711">
        <w:rPr>
          <w:rFonts w:ascii="Times New Roman" w:hAnsi="Times New Roman"/>
          <w:i/>
          <w:iCs/>
          <w:color w:val="000000"/>
          <w:sz w:val="28"/>
          <w:szCs w:val="28"/>
        </w:rPr>
        <w:t xml:space="preserve">радість </w:t>
      </w:r>
      <w:proofErr w:type="gramStart"/>
      <w:r w:rsidRPr="00F02711">
        <w:rPr>
          <w:rFonts w:ascii="Times New Roman" w:hAnsi="Times New Roman"/>
          <w:i/>
          <w:iCs/>
          <w:color w:val="000000"/>
          <w:sz w:val="28"/>
          <w:szCs w:val="28"/>
        </w:rPr>
        <w:t>п</w:t>
      </w:r>
      <w:proofErr w:type="gramEnd"/>
      <w:r w:rsidRPr="00F02711">
        <w:rPr>
          <w:rFonts w:ascii="Times New Roman" w:hAnsi="Times New Roman"/>
          <w:i/>
          <w:iCs/>
          <w:color w:val="000000"/>
          <w:sz w:val="28"/>
          <w:szCs w:val="28"/>
        </w:rPr>
        <w:t>ізнання та розвиток особистості – тобто плекання самостійності та незалежного мислення замість «навченої безпорадності»;</w:t>
      </w:r>
    </w:p>
    <w:p w:rsidR="00F02711" w:rsidRPr="00F02711" w:rsidRDefault="00F02711" w:rsidP="00F02711">
      <w:pPr>
        <w:numPr>
          <w:ilvl w:val="0"/>
          <w:numId w:val="26"/>
        </w:numPr>
        <w:spacing w:after="0" w:line="240" w:lineRule="auto"/>
        <w:jc w:val="both"/>
        <w:textAlignment w:val="baseline"/>
        <w:rPr>
          <w:rFonts w:ascii="Times New Roman" w:hAnsi="Times New Roman"/>
          <w:i/>
          <w:iCs/>
          <w:color w:val="000000"/>
          <w:sz w:val="28"/>
          <w:szCs w:val="28"/>
        </w:rPr>
      </w:pPr>
      <w:r w:rsidRPr="00F02711">
        <w:rPr>
          <w:rFonts w:ascii="Times New Roman" w:hAnsi="Times New Roman"/>
          <w:i/>
          <w:iCs/>
          <w:color w:val="000000"/>
          <w:sz w:val="28"/>
          <w:szCs w:val="28"/>
        </w:rPr>
        <w:t xml:space="preserve">принципи здоров’я та безпеки – формування </w:t>
      </w:r>
      <w:proofErr w:type="gramStart"/>
      <w:r w:rsidRPr="00F02711">
        <w:rPr>
          <w:rFonts w:ascii="Times New Roman" w:hAnsi="Times New Roman"/>
          <w:i/>
          <w:iCs/>
          <w:color w:val="000000"/>
          <w:sz w:val="28"/>
          <w:szCs w:val="28"/>
        </w:rPr>
        <w:t>здорового</w:t>
      </w:r>
      <w:proofErr w:type="gramEnd"/>
      <w:r w:rsidRPr="00F02711">
        <w:rPr>
          <w:rFonts w:ascii="Times New Roman" w:hAnsi="Times New Roman"/>
          <w:i/>
          <w:iCs/>
          <w:color w:val="000000"/>
          <w:sz w:val="28"/>
          <w:szCs w:val="28"/>
        </w:rPr>
        <w:t xml:space="preserve"> способу життя та створення безпечних умов для фізичного та психоемоційного розвитку дітей.</w:t>
      </w:r>
    </w:p>
    <w:p w:rsidR="00F02711" w:rsidRPr="00DB0E3C" w:rsidRDefault="00F02711" w:rsidP="00F02711">
      <w:pPr>
        <w:spacing w:after="0" w:line="240" w:lineRule="auto"/>
        <w:ind w:firstLine="360"/>
        <w:jc w:val="both"/>
        <w:rPr>
          <w:rFonts w:ascii="Times New Roman" w:hAnsi="Times New Roman"/>
          <w:sz w:val="28"/>
          <w:szCs w:val="28"/>
          <w:lang w:val="uk-UA"/>
        </w:rPr>
      </w:pPr>
      <w:r>
        <w:rPr>
          <w:rFonts w:ascii="Times New Roman" w:hAnsi="Times New Roman"/>
          <w:color w:val="000000"/>
          <w:sz w:val="28"/>
          <w:szCs w:val="28"/>
        </w:rPr>
        <w:t>Навчальний план</w:t>
      </w:r>
      <w:r w:rsidR="00D338AF">
        <w:rPr>
          <w:rFonts w:ascii="Times New Roman" w:hAnsi="Times New Roman"/>
          <w:color w:val="000000"/>
          <w:sz w:val="28"/>
          <w:szCs w:val="28"/>
          <w:lang w:val="uk-UA"/>
        </w:rPr>
        <w:t xml:space="preserve"> </w:t>
      </w:r>
      <w:r w:rsidRPr="00DB0E3C">
        <w:rPr>
          <w:rFonts w:ascii="Times New Roman" w:hAnsi="Times New Roman"/>
          <w:color w:val="000000"/>
          <w:sz w:val="28"/>
          <w:szCs w:val="28"/>
        </w:rPr>
        <w:t xml:space="preserve"> </w:t>
      </w:r>
      <w:proofErr w:type="gramStart"/>
      <w:r w:rsidR="00DB0E3C" w:rsidRPr="00DB0E3C">
        <w:rPr>
          <w:rFonts w:ascii="Times New Roman" w:eastAsiaTheme="minorHAnsi" w:hAnsi="Times New Roman"/>
          <w:sz w:val="28"/>
          <w:szCs w:val="28"/>
        </w:rPr>
        <w:t>КЗ</w:t>
      </w:r>
      <w:proofErr w:type="gramEnd"/>
      <w:r w:rsidR="00DB0E3C" w:rsidRPr="00DB0E3C">
        <w:rPr>
          <w:rFonts w:ascii="Times New Roman" w:eastAsiaTheme="minorHAnsi" w:hAnsi="Times New Roman"/>
          <w:sz w:val="28"/>
          <w:szCs w:val="28"/>
        </w:rPr>
        <w:t xml:space="preserve"> « Гонорівська гімназія Студенянської сільської ради Вінницької області»  </w:t>
      </w:r>
      <w:r w:rsidRPr="00DB0E3C">
        <w:rPr>
          <w:rFonts w:ascii="Times New Roman" w:hAnsi="Times New Roman"/>
          <w:color w:val="000000"/>
          <w:sz w:val="28"/>
          <w:szCs w:val="28"/>
          <w:lang w:val="uk-UA"/>
        </w:rPr>
        <w:t>визначає структуру та зміст початкової освіти через інваріантну й варіативну складові, які встановлюють погодинне та змістове співвідношення між освітніми галузями (циклами навчальних предметів), гранично допустиме навантаження учнів та загальнорічну кількість навчальних годин.</w:t>
      </w:r>
    </w:p>
    <w:p w:rsidR="00BA2841" w:rsidRPr="00F02711" w:rsidRDefault="00BA2841" w:rsidP="00446877">
      <w:pPr>
        <w:spacing w:after="0" w:line="240" w:lineRule="auto"/>
        <w:ind w:firstLine="709"/>
        <w:jc w:val="both"/>
        <w:rPr>
          <w:rFonts w:ascii="Times New Roman" w:hAnsi="Times New Roman"/>
          <w:sz w:val="28"/>
          <w:szCs w:val="28"/>
        </w:rPr>
      </w:pPr>
    </w:p>
    <w:p w:rsidR="00EE7AAF" w:rsidRPr="00AF1E81" w:rsidRDefault="00EE7AAF" w:rsidP="00EE7AAF">
      <w:pPr>
        <w:pStyle w:val="Default"/>
        <w:ind w:firstLine="709"/>
        <w:jc w:val="both"/>
        <w:rPr>
          <w:sz w:val="28"/>
          <w:szCs w:val="28"/>
          <w:lang w:val="uk-UA"/>
        </w:rPr>
      </w:pPr>
      <w:r>
        <w:rPr>
          <w:b/>
          <w:bCs/>
          <w:sz w:val="28"/>
          <w:szCs w:val="28"/>
          <w:lang w:val="uk-UA"/>
        </w:rPr>
        <w:t xml:space="preserve">                        11.1.1. </w:t>
      </w:r>
      <w:r w:rsidRPr="00AF1E81">
        <w:rPr>
          <w:b/>
          <w:bCs/>
          <w:sz w:val="28"/>
          <w:szCs w:val="28"/>
          <w:lang w:val="uk-UA"/>
        </w:rPr>
        <w:t xml:space="preserve"> Освітня програма школи І ступеня</w:t>
      </w:r>
    </w:p>
    <w:p w:rsidR="001C5441" w:rsidRDefault="00BA2841" w:rsidP="00446877">
      <w:pPr>
        <w:tabs>
          <w:tab w:val="left" w:pos="3740"/>
        </w:tabs>
        <w:spacing w:after="0" w:line="240" w:lineRule="auto"/>
        <w:ind w:firstLine="709"/>
        <w:jc w:val="both"/>
        <w:rPr>
          <w:rFonts w:ascii="Times New Roman" w:eastAsia="Calibri" w:hAnsi="Times New Roman"/>
          <w:b/>
          <w:sz w:val="28"/>
          <w:szCs w:val="28"/>
          <w:lang w:val="uk-UA" w:eastAsia="uk-UA" w:bidi="uk-UA"/>
        </w:rPr>
      </w:pPr>
      <w:r w:rsidRPr="00BA2841">
        <w:rPr>
          <w:rFonts w:ascii="Times New Roman" w:eastAsia="Calibri" w:hAnsi="Times New Roman"/>
          <w:b/>
          <w:sz w:val="28"/>
          <w:szCs w:val="28"/>
          <w:lang w:val="uk-UA" w:eastAsia="uk-UA" w:bidi="uk-UA"/>
        </w:rPr>
        <w:t xml:space="preserve">       </w:t>
      </w:r>
      <w:r>
        <w:rPr>
          <w:rFonts w:ascii="Times New Roman" w:eastAsia="Calibri" w:hAnsi="Times New Roman"/>
          <w:b/>
          <w:sz w:val="28"/>
          <w:szCs w:val="28"/>
          <w:lang w:val="uk-UA" w:eastAsia="uk-UA" w:bidi="uk-UA"/>
        </w:rPr>
        <w:t xml:space="preserve">   </w:t>
      </w:r>
      <w:r w:rsidRPr="00BA2841">
        <w:rPr>
          <w:rFonts w:ascii="Times New Roman" w:eastAsia="Calibri" w:hAnsi="Times New Roman"/>
          <w:b/>
          <w:sz w:val="28"/>
          <w:szCs w:val="28"/>
          <w:lang w:val="uk-UA" w:eastAsia="uk-UA" w:bidi="uk-UA"/>
        </w:rPr>
        <w:t xml:space="preserve"> </w:t>
      </w:r>
      <w:r w:rsidR="00DB0E3C">
        <w:rPr>
          <w:rFonts w:ascii="Times New Roman" w:eastAsia="Calibri" w:hAnsi="Times New Roman"/>
          <w:b/>
          <w:sz w:val="28"/>
          <w:szCs w:val="28"/>
          <w:lang w:val="uk-UA" w:eastAsia="uk-UA" w:bidi="uk-UA"/>
        </w:rPr>
        <w:t>1- 4</w:t>
      </w:r>
      <w:r w:rsidR="001C5441" w:rsidRPr="00BA2841">
        <w:rPr>
          <w:rFonts w:ascii="Times New Roman" w:eastAsia="Calibri" w:hAnsi="Times New Roman"/>
          <w:b/>
          <w:sz w:val="28"/>
          <w:szCs w:val="28"/>
          <w:lang w:val="uk-UA" w:eastAsia="uk-UA" w:bidi="uk-UA"/>
        </w:rPr>
        <w:t xml:space="preserve"> клас (за проектом «Нова українська школа»)</w:t>
      </w:r>
    </w:p>
    <w:p w:rsidR="00BA2841" w:rsidRPr="00BA2841" w:rsidRDefault="00BA2841" w:rsidP="00446877">
      <w:pPr>
        <w:tabs>
          <w:tab w:val="left" w:pos="3740"/>
        </w:tabs>
        <w:spacing w:after="0" w:line="240" w:lineRule="auto"/>
        <w:ind w:firstLine="709"/>
        <w:jc w:val="both"/>
        <w:rPr>
          <w:rFonts w:ascii="Times New Roman" w:eastAsia="Calibri" w:hAnsi="Times New Roman"/>
          <w:b/>
          <w:i/>
          <w:sz w:val="28"/>
          <w:szCs w:val="28"/>
          <w:lang w:val="uk-UA" w:eastAsia="uk-UA" w:bidi="uk-UA"/>
        </w:rPr>
      </w:pPr>
    </w:p>
    <w:p w:rsidR="001C5441" w:rsidRPr="00AF1E81" w:rsidRDefault="001C5441" w:rsidP="00446877">
      <w:pPr>
        <w:spacing w:after="0" w:line="240" w:lineRule="auto"/>
        <w:ind w:firstLine="709"/>
        <w:jc w:val="both"/>
        <w:rPr>
          <w:rFonts w:ascii="Times New Roman" w:eastAsia="Calibri" w:hAnsi="Times New Roman"/>
          <w:sz w:val="28"/>
          <w:szCs w:val="28"/>
          <w:lang w:val="uk-UA"/>
        </w:rPr>
      </w:pPr>
      <w:r w:rsidRPr="00AF1E81">
        <w:rPr>
          <w:rFonts w:ascii="Times New Roman" w:eastAsia="Calibri" w:hAnsi="Times New Roman"/>
          <w:sz w:val="28"/>
          <w:szCs w:val="28"/>
          <w:lang w:val="uk-UA"/>
        </w:rPr>
        <w:t xml:space="preserve">Навчальний план для </w:t>
      </w:r>
      <w:r w:rsidR="00DB0E3C">
        <w:rPr>
          <w:rFonts w:ascii="Times New Roman" w:eastAsia="Calibri" w:hAnsi="Times New Roman"/>
          <w:sz w:val="28"/>
          <w:szCs w:val="28"/>
          <w:lang w:val="uk-UA"/>
        </w:rPr>
        <w:t>1 - 4 класів на 2021</w:t>
      </w:r>
      <w:r w:rsidR="00E6500B" w:rsidRPr="00AF1E81">
        <w:rPr>
          <w:rFonts w:ascii="Times New Roman" w:eastAsia="Calibri" w:hAnsi="Times New Roman"/>
          <w:sz w:val="28"/>
          <w:szCs w:val="28"/>
          <w:lang w:val="uk-UA"/>
        </w:rPr>
        <w:t xml:space="preserve"> - </w:t>
      </w:r>
      <w:r w:rsidR="00DB0E3C">
        <w:rPr>
          <w:rFonts w:ascii="Times New Roman" w:eastAsia="Calibri" w:hAnsi="Times New Roman"/>
          <w:sz w:val="28"/>
          <w:szCs w:val="28"/>
          <w:lang w:val="uk-UA"/>
        </w:rPr>
        <w:t>2022</w:t>
      </w:r>
      <w:r w:rsidRPr="00AF1E81">
        <w:rPr>
          <w:rFonts w:ascii="Times New Roman" w:eastAsia="Calibri" w:hAnsi="Times New Roman"/>
          <w:sz w:val="28"/>
          <w:szCs w:val="28"/>
          <w:lang w:val="uk-UA"/>
        </w:rPr>
        <w:t xml:space="preserve"> навчальний рік  складено на основі типової освітньої програми, розробленої під керівництвом Р. Б. Шияна.</w:t>
      </w:r>
    </w:p>
    <w:p w:rsidR="001C5441" w:rsidRPr="00AF1E81" w:rsidRDefault="001C5441" w:rsidP="00446877">
      <w:pPr>
        <w:tabs>
          <w:tab w:val="left" w:pos="3740"/>
        </w:tabs>
        <w:spacing w:after="0" w:line="240" w:lineRule="auto"/>
        <w:ind w:firstLine="709"/>
        <w:jc w:val="both"/>
        <w:rPr>
          <w:rFonts w:ascii="Times New Roman" w:eastAsia="Calibri" w:hAnsi="Times New Roman"/>
          <w:color w:val="000000"/>
          <w:sz w:val="28"/>
          <w:szCs w:val="28"/>
          <w:lang w:val="uk-UA" w:eastAsia="uk-UA" w:bidi="uk-UA"/>
        </w:rPr>
      </w:pPr>
      <w:r w:rsidRPr="00AF1E81">
        <w:rPr>
          <w:rFonts w:ascii="Times New Roman" w:eastAsia="Calibri" w:hAnsi="Times New Roman"/>
          <w:sz w:val="28"/>
          <w:szCs w:val="28"/>
          <w:lang w:val="uk-UA" w:eastAsia="uk-UA" w:bidi="uk-UA"/>
        </w:rPr>
        <w:t>Мовно-літературна освітня галузь включає предмети «Українська мова», «Іноземна мова».</w:t>
      </w:r>
    </w:p>
    <w:tbl>
      <w:tblPr>
        <w:tblW w:w="9889" w:type="dxa"/>
        <w:tblInd w:w="-142" w:type="dxa"/>
        <w:tblLayout w:type="fixed"/>
        <w:tblLook w:val="04A0" w:firstRow="1" w:lastRow="0" w:firstColumn="1" w:lastColumn="0" w:noHBand="0" w:noVBand="1"/>
      </w:tblPr>
      <w:tblGrid>
        <w:gridCol w:w="9889"/>
      </w:tblGrid>
      <w:tr w:rsidR="001C5441" w:rsidRPr="00AF1E81" w:rsidTr="00265092">
        <w:trPr>
          <w:trHeight w:val="721"/>
        </w:trPr>
        <w:tc>
          <w:tcPr>
            <w:tcW w:w="9889" w:type="dxa"/>
            <w:shd w:val="clear" w:color="auto" w:fill="auto"/>
          </w:tcPr>
          <w:p w:rsidR="001C5441" w:rsidRPr="00AF1E81" w:rsidRDefault="001C5441" w:rsidP="00446877">
            <w:pPr>
              <w:widowControl w:val="0"/>
              <w:spacing w:after="0" w:line="240" w:lineRule="auto"/>
              <w:ind w:firstLine="709"/>
              <w:jc w:val="both"/>
              <w:rPr>
                <w:rFonts w:ascii="Times New Roman" w:hAnsi="Times New Roman"/>
                <w:color w:val="000000"/>
                <w:sz w:val="28"/>
                <w:szCs w:val="28"/>
                <w:lang w:val="uk-UA" w:eastAsia="uk-UA"/>
              </w:rPr>
            </w:pPr>
            <w:r w:rsidRPr="00AF1E81">
              <w:rPr>
                <w:rFonts w:ascii="Times New Roman" w:eastAsia="SimSun" w:hAnsi="Times New Roman"/>
                <w:b/>
                <w:i/>
                <w:kern w:val="2"/>
                <w:sz w:val="28"/>
                <w:szCs w:val="28"/>
                <w:lang w:val="uk-UA" w:eastAsia="hi-IN" w:bidi="hi-IN"/>
              </w:rPr>
              <w:t xml:space="preserve">Метою </w:t>
            </w:r>
            <w:r w:rsidRPr="00AF1E81">
              <w:rPr>
                <w:rFonts w:ascii="Times New Roman" w:eastAsia="SimSun" w:hAnsi="Times New Roman"/>
                <w:kern w:val="2"/>
                <w:sz w:val="28"/>
                <w:szCs w:val="28"/>
                <w:lang w:val="uk-UA" w:eastAsia="hi-IN" w:bidi="hi-IN"/>
              </w:rPr>
              <w:t xml:space="preserve">рідномовної освіти </w:t>
            </w:r>
            <w:r w:rsidRPr="00AF1E81">
              <w:rPr>
                <w:rFonts w:ascii="Times New Roman" w:hAnsi="Times New Roman"/>
                <w:sz w:val="28"/>
                <w:szCs w:val="28"/>
                <w:lang w:val="uk-UA"/>
              </w:rPr>
              <w:t>для загальної середньої освіти</w:t>
            </w:r>
            <w:r w:rsidRPr="00AF1E81">
              <w:rPr>
                <w:rFonts w:ascii="Times New Roman" w:eastAsia="SimSun" w:hAnsi="Times New Roman"/>
                <w:b/>
                <w:kern w:val="2"/>
                <w:sz w:val="28"/>
                <w:szCs w:val="28"/>
                <w:lang w:val="uk-UA" w:eastAsia="hi-IN" w:bidi="hi-IN"/>
              </w:rPr>
              <w:t xml:space="preserve"> </w:t>
            </w:r>
            <w:r w:rsidRPr="00AF1E81">
              <w:rPr>
                <w:rFonts w:ascii="Times New Roman" w:eastAsia="SimSun" w:hAnsi="Times New Roman"/>
                <w:kern w:val="2"/>
                <w:sz w:val="28"/>
                <w:szCs w:val="28"/>
                <w:lang w:val="uk-UA" w:eastAsia="hi-IN" w:bidi="hi-IN"/>
              </w:rPr>
              <w:t>є</w:t>
            </w:r>
            <w:r w:rsidRPr="00AF1E81">
              <w:rPr>
                <w:rFonts w:ascii="Times New Roman" w:eastAsia="SimSun" w:hAnsi="Times New Roman"/>
                <w:b/>
                <w:kern w:val="2"/>
                <w:sz w:val="28"/>
                <w:szCs w:val="28"/>
                <w:lang w:val="uk-UA" w:eastAsia="hi-IN" w:bidi="hi-IN"/>
              </w:rPr>
              <w:t xml:space="preserve"> </w:t>
            </w:r>
            <w:r w:rsidRPr="00AF1E81">
              <w:rPr>
                <w:rFonts w:ascii="Times New Roman" w:eastAsia="SimSun" w:hAnsi="Times New Roman"/>
                <w:kern w:val="2"/>
                <w:sz w:val="28"/>
                <w:szCs w:val="28"/>
                <w:lang w:val="uk-UA" w:eastAsia="hi-IN" w:bidi="hi-IN"/>
              </w:rPr>
              <w:t>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(якщо вона не українська); формування шанобливого ставлення до культурної спадщини; збагачення емоційно-чуттєвого досвіду.</w:t>
            </w:r>
            <w:r w:rsidRPr="00AF1E81">
              <w:rPr>
                <w:rFonts w:ascii="Times New Roman" w:hAnsi="Times New Roman"/>
                <w:color w:val="000000"/>
                <w:sz w:val="28"/>
                <w:szCs w:val="28"/>
                <w:highlight w:val="white"/>
                <w:lang w:val="uk-UA" w:eastAsia="uk-UA"/>
              </w:rPr>
              <w:t xml:space="preserve"> Відповідно до окресленої мети, головними </w:t>
            </w:r>
            <w:r w:rsidRPr="00AF1E81">
              <w:rPr>
                <w:rFonts w:ascii="Times New Roman" w:hAnsi="Times New Roman"/>
                <w:b/>
                <w:color w:val="000000"/>
                <w:sz w:val="28"/>
                <w:szCs w:val="28"/>
                <w:highlight w:val="white"/>
                <w:lang w:val="uk-UA" w:eastAsia="uk-UA"/>
              </w:rPr>
              <w:t>завданнями</w:t>
            </w:r>
            <w:r w:rsidRPr="00AF1E81">
              <w:rPr>
                <w:rFonts w:ascii="Times New Roman" w:hAnsi="Times New Roman"/>
                <w:color w:val="000000"/>
                <w:sz w:val="28"/>
                <w:szCs w:val="28"/>
                <w:highlight w:val="white"/>
                <w:lang w:val="uk-UA" w:eastAsia="uk-UA"/>
              </w:rPr>
              <w:t xml:space="preserve"> </w:t>
            </w:r>
            <w:r w:rsidRPr="00AF1E81">
              <w:rPr>
                <w:rFonts w:ascii="Times New Roman" w:eastAsia="SimSun" w:hAnsi="Times New Roman"/>
                <w:color w:val="000000"/>
                <w:kern w:val="2"/>
                <w:sz w:val="28"/>
                <w:szCs w:val="28"/>
                <w:lang w:val="uk-UA" w:eastAsia="hi-IN" w:bidi="hi-IN"/>
              </w:rPr>
              <w:t>рідномовної освіти</w:t>
            </w:r>
            <w:r w:rsidRPr="00AF1E81">
              <w:rPr>
                <w:rFonts w:ascii="Times New Roman" w:hAnsi="Times New Roman"/>
                <w:color w:val="000000"/>
                <w:sz w:val="28"/>
                <w:szCs w:val="28"/>
                <w:highlight w:val="white"/>
                <w:lang w:val="uk-UA" w:eastAsia="uk-UA"/>
              </w:rPr>
              <w:t xml:space="preserve"> у початковій школі є</w:t>
            </w:r>
            <w:r w:rsidRPr="00AF1E81">
              <w:rPr>
                <w:rFonts w:ascii="Times New Roman" w:hAnsi="Times New Roman"/>
                <w:color w:val="000000"/>
                <w:sz w:val="28"/>
                <w:szCs w:val="28"/>
                <w:lang w:val="uk-UA" w:eastAsia="uk-UA"/>
              </w:rPr>
              <w:t>:</w:t>
            </w:r>
          </w:p>
          <w:p w:rsidR="001C5441" w:rsidRPr="00AF1E81" w:rsidRDefault="001C5441" w:rsidP="00446877">
            <w:pPr>
              <w:numPr>
                <w:ilvl w:val="0"/>
                <w:numId w:val="1"/>
              </w:numPr>
              <w:spacing w:after="0" w:line="240" w:lineRule="auto"/>
              <w:ind w:left="0" w:firstLine="709"/>
              <w:contextualSpacing/>
              <w:jc w:val="both"/>
              <w:rPr>
                <w:rFonts w:ascii="Times New Roman" w:hAnsi="Times New Roman"/>
                <w:sz w:val="28"/>
                <w:szCs w:val="28"/>
                <w:lang w:val="uk-UA"/>
              </w:rPr>
            </w:pPr>
            <w:r w:rsidRPr="00AF1E81">
              <w:rPr>
                <w:rFonts w:ascii="Times New Roman" w:hAnsi="Times New Roman"/>
                <w:sz w:val="28"/>
                <w:szCs w:val="28"/>
                <w:lang w:val="uk-UA"/>
              </w:rPr>
              <w:t>виховання стійкої мотивації до читання та прагнення вдосконалювати своє мовлення;</w:t>
            </w:r>
          </w:p>
          <w:p w:rsidR="001C5441" w:rsidRPr="00AF1E81" w:rsidRDefault="001C5441" w:rsidP="00446877">
            <w:pPr>
              <w:numPr>
                <w:ilvl w:val="0"/>
                <w:numId w:val="1"/>
              </w:numPr>
              <w:spacing w:after="0" w:line="240" w:lineRule="auto"/>
              <w:ind w:left="0" w:firstLine="709"/>
              <w:contextualSpacing/>
              <w:jc w:val="both"/>
              <w:rPr>
                <w:rFonts w:ascii="Times New Roman" w:hAnsi="Times New Roman"/>
                <w:sz w:val="28"/>
                <w:szCs w:val="28"/>
                <w:lang w:val="uk-UA"/>
              </w:rPr>
            </w:pPr>
            <w:r w:rsidRPr="00AF1E81">
              <w:rPr>
                <w:rFonts w:ascii="Times New Roman" w:hAnsi="Times New Roman"/>
                <w:sz w:val="28"/>
                <w:szCs w:val="28"/>
                <w:lang w:val="uk-UA"/>
              </w:rPr>
              <w:t>сприяння індивідуальному самовияву учнів та взаємодії між ними через розвиток комунікативних умінь, зокрема діалогічного мовлення, театралізацію;</w:t>
            </w:r>
          </w:p>
          <w:p w:rsidR="001C5441" w:rsidRPr="00AF1E81" w:rsidRDefault="001C5441" w:rsidP="00446877">
            <w:pPr>
              <w:numPr>
                <w:ilvl w:val="0"/>
                <w:numId w:val="1"/>
              </w:numPr>
              <w:spacing w:after="0" w:line="240" w:lineRule="auto"/>
              <w:ind w:left="0" w:firstLine="709"/>
              <w:contextualSpacing/>
              <w:jc w:val="both"/>
              <w:rPr>
                <w:rFonts w:ascii="Times New Roman" w:hAnsi="Times New Roman"/>
                <w:sz w:val="28"/>
                <w:szCs w:val="28"/>
                <w:lang w:val="uk-UA"/>
              </w:rPr>
            </w:pPr>
            <w:r w:rsidRPr="00AF1E81">
              <w:rPr>
                <w:rFonts w:ascii="Times New Roman" w:hAnsi="Times New Roman"/>
                <w:sz w:val="28"/>
                <w:szCs w:val="28"/>
                <w:lang w:val="uk-UA"/>
              </w:rPr>
              <w:lastRenderedPageBreak/>
              <w:t>розвиток уміння вдумливого читання і базових правописних умінь;</w:t>
            </w:r>
          </w:p>
          <w:p w:rsidR="001C5441" w:rsidRPr="00AF1E81" w:rsidRDefault="001C5441" w:rsidP="00446877">
            <w:pPr>
              <w:numPr>
                <w:ilvl w:val="0"/>
                <w:numId w:val="1"/>
              </w:numPr>
              <w:spacing w:after="0" w:line="240" w:lineRule="auto"/>
              <w:ind w:left="0" w:firstLine="709"/>
              <w:contextualSpacing/>
              <w:jc w:val="both"/>
              <w:rPr>
                <w:rFonts w:ascii="Times New Roman" w:hAnsi="Times New Roman"/>
                <w:sz w:val="28"/>
                <w:szCs w:val="28"/>
                <w:lang w:val="uk-UA"/>
              </w:rPr>
            </w:pPr>
            <w:r w:rsidRPr="00AF1E81">
              <w:rPr>
                <w:rFonts w:ascii="Times New Roman" w:hAnsi="Times New Roman"/>
                <w:sz w:val="28"/>
                <w:szCs w:val="28"/>
                <w:lang w:val="uk-UA"/>
              </w:rPr>
              <w:t>збагачення духовного світу учнів через естетичне сприймання творів художньої літератури та медіапродуктів;</w:t>
            </w:r>
          </w:p>
          <w:p w:rsidR="001C5441" w:rsidRPr="00AF1E81" w:rsidRDefault="001C5441" w:rsidP="00446877">
            <w:pPr>
              <w:numPr>
                <w:ilvl w:val="0"/>
                <w:numId w:val="1"/>
              </w:numPr>
              <w:spacing w:after="0" w:line="240" w:lineRule="auto"/>
              <w:ind w:left="0" w:firstLine="709"/>
              <w:contextualSpacing/>
              <w:jc w:val="both"/>
              <w:rPr>
                <w:rFonts w:ascii="Times New Roman" w:hAnsi="Times New Roman"/>
                <w:sz w:val="28"/>
                <w:szCs w:val="28"/>
                <w:lang w:val="uk-UA"/>
              </w:rPr>
            </w:pPr>
            <w:r w:rsidRPr="00AF1E81">
              <w:rPr>
                <w:rFonts w:ascii="Times New Roman" w:hAnsi="Times New Roman"/>
                <w:sz w:val="28"/>
                <w:szCs w:val="28"/>
                <w:lang w:val="uk-UA"/>
              </w:rPr>
              <w:t>розвиток уяви та творчого мислення учнів за допомогою творів літератури та мистецтва, медіатекстів, театралізації, гри;</w:t>
            </w:r>
          </w:p>
          <w:p w:rsidR="001C5441" w:rsidRPr="00AF1E81" w:rsidRDefault="001C5441" w:rsidP="00446877">
            <w:pPr>
              <w:numPr>
                <w:ilvl w:val="0"/>
                <w:numId w:val="1"/>
              </w:numPr>
              <w:spacing w:after="0" w:line="240" w:lineRule="auto"/>
              <w:ind w:left="0" w:firstLine="709"/>
              <w:contextualSpacing/>
              <w:jc w:val="both"/>
              <w:rPr>
                <w:rFonts w:ascii="Times New Roman" w:hAnsi="Times New Roman"/>
                <w:sz w:val="28"/>
                <w:szCs w:val="28"/>
                <w:lang w:val="uk-UA"/>
              </w:rPr>
            </w:pPr>
            <w:r w:rsidRPr="00AF1E81">
              <w:rPr>
                <w:rFonts w:ascii="Times New Roman" w:hAnsi="Times New Roman"/>
                <w:sz w:val="28"/>
                <w:szCs w:val="28"/>
                <w:lang w:val="uk-UA"/>
              </w:rPr>
              <w:t>формування умінь опрацьовувати тексти різних видів (художні, науково-популярні, навчальні, медіатексти);</w:t>
            </w:r>
          </w:p>
          <w:p w:rsidR="001C5441" w:rsidRPr="00AF1E81" w:rsidRDefault="001C5441" w:rsidP="00446877">
            <w:pPr>
              <w:numPr>
                <w:ilvl w:val="0"/>
                <w:numId w:val="1"/>
              </w:numPr>
              <w:spacing w:after="0" w:line="240" w:lineRule="auto"/>
              <w:ind w:left="0" w:firstLine="709"/>
              <w:contextualSpacing/>
              <w:jc w:val="both"/>
              <w:rPr>
                <w:rFonts w:ascii="Times New Roman" w:hAnsi="Times New Roman"/>
                <w:sz w:val="28"/>
                <w:szCs w:val="28"/>
                <w:lang w:val="uk-UA"/>
              </w:rPr>
            </w:pPr>
            <w:r w:rsidRPr="00AF1E81">
              <w:rPr>
                <w:rFonts w:ascii="Times New Roman" w:hAnsi="Times New Roman"/>
                <w:sz w:val="28"/>
                <w:szCs w:val="28"/>
                <w:lang w:val="uk-UA"/>
              </w:rPr>
              <w:t>розвиток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української мови;</w:t>
            </w:r>
          </w:p>
          <w:p w:rsidR="001C5441" w:rsidRPr="00AF1E81" w:rsidRDefault="001C5441" w:rsidP="00446877">
            <w:pPr>
              <w:numPr>
                <w:ilvl w:val="0"/>
                <w:numId w:val="1"/>
              </w:numPr>
              <w:spacing w:after="0" w:line="240" w:lineRule="auto"/>
              <w:ind w:left="0" w:firstLine="709"/>
              <w:contextualSpacing/>
              <w:jc w:val="both"/>
              <w:rPr>
                <w:rFonts w:ascii="Times New Roman" w:hAnsi="Times New Roman"/>
                <w:sz w:val="28"/>
                <w:szCs w:val="28"/>
                <w:lang w:val="uk-UA"/>
              </w:rPr>
            </w:pPr>
            <w:r w:rsidRPr="00AF1E81">
              <w:rPr>
                <w:rFonts w:ascii="Times New Roman" w:hAnsi="Times New Roman"/>
                <w:sz w:val="28"/>
                <w:szCs w:val="28"/>
                <w:lang w:val="uk-UA"/>
              </w:rPr>
              <w:t>створення сприятливого мовного середовища у школі, зокрема й через пізнання сучасної дитячої літератури різної тематики та жанрів.</w:t>
            </w:r>
          </w:p>
          <w:p w:rsidR="001C5441" w:rsidRPr="00AF1E81" w:rsidRDefault="001C5441" w:rsidP="00446877">
            <w:pPr>
              <w:spacing w:after="0" w:line="240" w:lineRule="auto"/>
              <w:ind w:firstLine="709"/>
              <w:jc w:val="both"/>
              <w:rPr>
                <w:rFonts w:ascii="Times New Roman" w:hAnsi="Times New Roman"/>
                <w:sz w:val="28"/>
                <w:szCs w:val="28"/>
                <w:lang w:val="uk-UA"/>
              </w:rPr>
            </w:pPr>
            <w:r w:rsidRPr="00AF1E81">
              <w:rPr>
                <w:rFonts w:ascii="Times New Roman" w:hAnsi="Times New Roman"/>
                <w:sz w:val="28"/>
                <w:szCs w:val="28"/>
                <w:lang w:val="uk-UA"/>
              </w:rPr>
              <w:t xml:space="preserve">Відповідно до окреслених завдань, у початковому курсі рідномовної освіти виокремлено такі </w:t>
            </w:r>
            <w:r w:rsidRPr="00AF1E81">
              <w:rPr>
                <w:rFonts w:ascii="Times New Roman" w:hAnsi="Times New Roman"/>
                <w:b/>
                <w:sz w:val="28"/>
                <w:szCs w:val="28"/>
                <w:lang w:val="uk-UA"/>
              </w:rPr>
              <w:t>змістові лінії</w:t>
            </w:r>
            <w:r w:rsidRPr="00AF1E81">
              <w:rPr>
                <w:rFonts w:ascii="Times New Roman" w:hAnsi="Times New Roman"/>
                <w:sz w:val="28"/>
                <w:szCs w:val="28"/>
                <w:lang w:val="uk-UA"/>
              </w:rPr>
              <w:t>: «Взаємодіємо усно», «Читаємо», «Взаємодіємо письмово», «Досліджуємо медіа», «Досліджуємо мовлення», «Театралізуємо».</w:t>
            </w:r>
          </w:p>
          <w:p w:rsidR="001C5441" w:rsidRPr="00AF1E81" w:rsidRDefault="001C5441" w:rsidP="00446877">
            <w:pPr>
              <w:spacing w:after="0" w:line="240" w:lineRule="auto"/>
              <w:ind w:firstLine="709"/>
              <w:jc w:val="both"/>
              <w:rPr>
                <w:rFonts w:ascii="Times New Roman" w:hAnsi="Times New Roman"/>
                <w:sz w:val="28"/>
                <w:szCs w:val="28"/>
                <w:lang w:val="uk-UA"/>
              </w:rPr>
            </w:pPr>
            <w:r w:rsidRPr="00AF1E81">
              <w:rPr>
                <w:rFonts w:ascii="Times New Roman" w:hAnsi="Times New Roman"/>
                <w:sz w:val="28"/>
                <w:szCs w:val="28"/>
                <w:lang w:val="uk-UA"/>
              </w:rPr>
              <w:t>Комунікативна компетентність, зокрема вільне володіння українською мовою та спілкування рідною мовою (якщо вона не українська), виявляється в безпосередньому та опосередкованому спілкуванні.</w:t>
            </w:r>
          </w:p>
          <w:p w:rsidR="001C5441" w:rsidRPr="00AF1E81" w:rsidRDefault="001C5441" w:rsidP="00446877">
            <w:pPr>
              <w:spacing w:after="0" w:line="240" w:lineRule="auto"/>
              <w:ind w:firstLine="709"/>
              <w:jc w:val="both"/>
              <w:rPr>
                <w:rFonts w:ascii="Times New Roman" w:hAnsi="Times New Roman"/>
                <w:sz w:val="28"/>
                <w:szCs w:val="28"/>
                <w:lang w:val="uk-UA"/>
              </w:rPr>
            </w:pPr>
            <w:r w:rsidRPr="00AF1E81">
              <w:rPr>
                <w:rFonts w:ascii="Times New Roman" w:hAnsi="Times New Roman"/>
                <w:b/>
                <w:sz w:val="28"/>
                <w:szCs w:val="28"/>
                <w:lang w:val="uk-UA"/>
              </w:rPr>
              <w:t>Метою</w:t>
            </w:r>
            <w:r w:rsidRPr="00AF1E81">
              <w:rPr>
                <w:rFonts w:ascii="Times New Roman" w:hAnsi="Times New Roman"/>
                <w:sz w:val="28"/>
                <w:szCs w:val="28"/>
                <w:lang w:val="uk-UA"/>
              </w:rPr>
              <w:t xml:space="preserve"> 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w:t>
            </w:r>
          </w:p>
          <w:p w:rsidR="001C5441" w:rsidRPr="00AF1E81" w:rsidRDefault="001C5441" w:rsidP="00446877">
            <w:pPr>
              <w:widowControl w:val="0"/>
              <w:pBdr>
                <w:top w:val="nil"/>
                <w:left w:val="nil"/>
                <w:bottom w:val="nil"/>
                <w:right w:val="nil"/>
                <w:between w:val="nil"/>
              </w:pBdr>
              <w:spacing w:after="0" w:line="240" w:lineRule="auto"/>
              <w:ind w:firstLine="709"/>
              <w:jc w:val="both"/>
              <w:rPr>
                <w:rFonts w:ascii="Times New Roman" w:hAnsi="Times New Roman"/>
                <w:color w:val="000000"/>
                <w:sz w:val="28"/>
                <w:szCs w:val="28"/>
                <w:lang w:val="uk-UA" w:eastAsia="uk-UA"/>
              </w:rPr>
            </w:pPr>
            <w:r w:rsidRPr="00AF1E81">
              <w:rPr>
                <w:rFonts w:ascii="Times New Roman" w:hAnsi="Times New Roman"/>
                <w:color w:val="000000"/>
                <w:sz w:val="28"/>
                <w:szCs w:val="28"/>
                <w:highlight w:val="white"/>
                <w:lang w:val="uk-UA" w:eastAsia="uk-UA"/>
              </w:rPr>
              <w:t xml:space="preserve">Відповідно до окресленої мети, головними </w:t>
            </w:r>
            <w:r w:rsidRPr="00AF1E81">
              <w:rPr>
                <w:rFonts w:ascii="Times New Roman" w:hAnsi="Times New Roman"/>
                <w:b/>
                <w:color w:val="000000"/>
                <w:sz w:val="28"/>
                <w:szCs w:val="28"/>
                <w:highlight w:val="white"/>
                <w:lang w:val="uk-UA" w:eastAsia="uk-UA"/>
              </w:rPr>
              <w:t>завданнями</w:t>
            </w:r>
            <w:r w:rsidRPr="00AF1E81">
              <w:rPr>
                <w:rFonts w:ascii="Times New Roman" w:hAnsi="Times New Roman"/>
                <w:color w:val="000000"/>
                <w:sz w:val="28"/>
                <w:szCs w:val="28"/>
                <w:highlight w:val="white"/>
                <w:lang w:val="uk-UA" w:eastAsia="uk-UA"/>
              </w:rPr>
              <w:t xml:space="preserve"> </w:t>
            </w:r>
            <w:r w:rsidRPr="00AF1E81">
              <w:rPr>
                <w:rFonts w:ascii="Times New Roman" w:eastAsia="SimSun" w:hAnsi="Times New Roman"/>
                <w:color w:val="000000"/>
                <w:kern w:val="2"/>
                <w:sz w:val="28"/>
                <w:szCs w:val="28"/>
                <w:lang w:val="uk-UA" w:eastAsia="hi-IN" w:bidi="hi-IN"/>
              </w:rPr>
              <w:t>іншомовної освіти</w:t>
            </w:r>
            <w:r w:rsidRPr="00AF1E81">
              <w:rPr>
                <w:rFonts w:ascii="Times New Roman" w:hAnsi="Times New Roman"/>
                <w:color w:val="000000"/>
                <w:sz w:val="28"/>
                <w:szCs w:val="28"/>
                <w:highlight w:val="white"/>
                <w:lang w:val="uk-UA" w:eastAsia="uk-UA"/>
              </w:rPr>
              <w:t xml:space="preserve"> у початковій школі є</w:t>
            </w:r>
            <w:r w:rsidRPr="00AF1E81">
              <w:rPr>
                <w:rFonts w:ascii="Times New Roman" w:hAnsi="Times New Roman"/>
                <w:color w:val="000000"/>
                <w:sz w:val="28"/>
                <w:szCs w:val="28"/>
                <w:lang w:val="uk-UA" w:eastAsia="uk-UA"/>
              </w:rPr>
              <w:t>:</w:t>
            </w:r>
          </w:p>
          <w:p w:rsidR="001C5441" w:rsidRPr="00AF1E81" w:rsidRDefault="001C5441" w:rsidP="00446877">
            <w:pPr>
              <w:numPr>
                <w:ilvl w:val="0"/>
                <w:numId w:val="2"/>
              </w:numPr>
              <w:suppressAutoHyphens/>
              <w:spacing w:after="0" w:line="240" w:lineRule="auto"/>
              <w:ind w:left="0" w:firstLine="709"/>
              <w:jc w:val="both"/>
              <w:rPr>
                <w:rFonts w:ascii="Times New Roman" w:hAnsi="Times New Roman"/>
                <w:sz w:val="28"/>
                <w:szCs w:val="28"/>
                <w:lang w:val="uk-UA"/>
              </w:rPr>
            </w:pPr>
            <w:r w:rsidRPr="00AF1E81">
              <w:rPr>
                <w:rFonts w:ascii="Times New Roman" w:hAnsi="Times New Roman"/>
                <w:sz w:val="28"/>
                <w:szCs w:val="28"/>
                <w:lang w:val="uk-UA"/>
              </w:rPr>
              <w:t>здійснювати спілкування в межах сфер, тем і ситуацій, визначених цією програмою;</w:t>
            </w:r>
          </w:p>
          <w:p w:rsidR="001C5441" w:rsidRPr="00AF1E81" w:rsidRDefault="001C5441" w:rsidP="00446877">
            <w:pPr>
              <w:numPr>
                <w:ilvl w:val="0"/>
                <w:numId w:val="2"/>
              </w:numPr>
              <w:suppressAutoHyphens/>
              <w:spacing w:after="0" w:line="240" w:lineRule="auto"/>
              <w:ind w:left="0" w:firstLine="709"/>
              <w:jc w:val="both"/>
              <w:rPr>
                <w:rFonts w:ascii="Times New Roman" w:hAnsi="Times New Roman"/>
                <w:sz w:val="28"/>
                <w:szCs w:val="28"/>
                <w:lang w:val="uk-UA"/>
              </w:rPr>
            </w:pPr>
            <w:r w:rsidRPr="00AF1E81">
              <w:rPr>
                <w:rFonts w:ascii="Times New Roman" w:hAnsi="Times New Roman"/>
                <w:sz w:val="28"/>
                <w:szCs w:val="28"/>
                <w:lang w:val="uk-UA"/>
              </w:rPr>
              <w:t>розуміти на слух зміст автентичних текстів;</w:t>
            </w:r>
          </w:p>
          <w:p w:rsidR="001C5441" w:rsidRPr="00AF1E81" w:rsidRDefault="001C5441" w:rsidP="00446877">
            <w:pPr>
              <w:numPr>
                <w:ilvl w:val="0"/>
                <w:numId w:val="2"/>
              </w:numPr>
              <w:suppressAutoHyphens/>
              <w:spacing w:after="0" w:line="240" w:lineRule="auto"/>
              <w:ind w:left="0" w:firstLine="709"/>
              <w:jc w:val="both"/>
              <w:rPr>
                <w:rFonts w:ascii="Times New Roman" w:hAnsi="Times New Roman"/>
                <w:sz w:val="28"/>
                <w:szCs w:val="28"/>
                <w:lang w:val="uk-UA"/>
              </w:rPr>
            </w:pPr>
            <w:r w:rsidRPr="00AF1E81">
              <w:rPr>
                <w:rFonts w:ascii="Times New Roman" w:hAnsi="Times New Roman"/>
                <w:sz w:val="28"/>
                <w:szCs w:val="28"/>
                <w:lang w:val="uk-UA"/>
              </w:rPr>
              <w:t>читати і розуміти автентичні тексти різних жанрів і видів із різним рівнем розуміння змісту;</w:t>
            </w:r>
          </w:p>
          <w:p w:rsidR="001C5441" w:rsidRPr="00AF1E81" w:rsidRDefault="001C5441" w:rsidP="00446877">
            <w:pPr>
              <w:numPr>
                <w:ilvl w:val="0"/>
                <w:numId w:val="2"/>
              </w:numPr>
              <w:suppressAutoHyphens/>
              <w:spacing w:after="0" w:line="240" w:lineRule="auto"/>
              <w:ind w:left="0" w:firstLine="709"/>
              <w:jc w:val="both"/>
              <w:rPr>
                <w:rFonts w:ascii="Times New Roman" w:hAnsi="Times New Roman"/>
                <w:sz w:val="28"/>
                <w:szCs w:val="28"/>
                <w:lang w:val="uk-UA"/>
              </w:rPr>
            </w:pPr>
            <w:r w:rsidRPr="00AF1E81">
              <w:rPr>
                <w:rFonts w:ascii="Times New Roman" w:hAnsi="Times New Roman"/>
                <w:sz w:val="28"/>
                <w:szCs w:val="28"/>
                <w:lang w:val="uk-UA"/>
              </w:rPr>
              <w:t>здійснювати спілкування у письмовій формі відповідно до поставлених завдань;</w:t>
            </w:r>
          </w:p>
          <w:p w:rsidR="001C5441" w:rsidRPr="00AF1E81" w:rsidRDefault="001C5441" w:rsidP="00446877">
            <w:pPr>
              <w:numPr>
                <w:ilvl w:val="0"/>
                <w:numId w:val="2"/>
              </w:numPr>
              <w:suppressAutoHyphens/>
              <w:spacing w:after="0" w:line="240" w:lineRule="auto"/>
              <w:ind w:left="0" w:firstLine="709"/>
              <w:jc w:val="both"/>
              <w:rPr>
                <w:rFonts w:ascii="Times New Roman" w:hAnsi="Times New Roman"/>
                <w:sz w:val="28"/>
                <w:szCs w:val="28"/>
                <w:lang w:val="uk-UA"/>
              </w:rPr>
            </w:pPr>
            <w:r w:rsidRPr="00AF1E81">
              <w:rPr>
                <w:rFonts w:ascii="Times New Roman" w:hAnsi="Times New Roman"/>
                <w:sz w:val="28"/>
                <w:szCs w:val="28"/>
                <w:lang w:val="uk-UA"/>
              </w:rPr>
              <w:t>адекватно використовувати досвід, набутий під час вивчення рідної мови та інших навчальних предметів;</w:t>
            </w:r>
          </w:p>
          <w:p w:rsidR="001C5441" w:rsidRPr="00AF1E81" w:rsidRDefault="001C5441" w:rsidP="00446877">
            <w:pPr>
              <w:numPr>
                <w:ilvl w:val="0"/>
                <w:numId w:val="2"/>
              </w:numPr>
              <w:suppressAutoHyphens/>
              <w:spacing w:after="0" w:line="240" w:lineRule="auto"/>
              <w:ind w:left="0" w:firstLine="709"/>
              <w:jc w:val="both"/>
              <w:rPr>
                <w:rFonts w:ascii="Times New Roman" w:hAnsi="Times New Roman"/>
                <w:sz w:val="28"/>
                <w:szCs w:val="28"/>
                <w:lang w:val="uk-UA"/>
              </w:rPr>
            </w:pPr>
            <w:r w:rsidRPr="00AF1E81">
              <w:rPr>
                <w:rFonts w:ascii="Times New Roman" w:hAnsi="Times New Roman"/>
                <w:sz w:val="28"/>
                <w:szCs w:val="28"/>
                <w:lang w:val="uk-UA"/>
              </w:rPr>
              <w:t>використовувати в разі потреби невербальні засоби спілкування за умови дефіциту наявних мовних засобів;</w:t>
            </w:r>
          </w:p>
          <w:p w:rsidR="001C5441" w:rsidRPr="00AF1E81" w:rsidRDefault="001C5441" w:rsidP="00446877">
            <w:pPr>
              <w:numPr>
                <w:ilvl w:val="0"/>
                <w:numId w:val="2"/>
              </w:numPr>
              <w:suppressAutoHyphens/>
              <w:spacing w:after="0" w:line="240" w:lineRule="auto"/>
              <w:ind w:left="0" w:firstLine="709"/>
              <w:jc w:val="both"/>
              <w:rPr>
                <w:rFonts w:ascii="Times New Roman" w:hAnsi="Times New Roman"/>
                <w:sz w:val="28"/>
                <w:szCs w:val="28"/>
                <w:lang w:val="uk-UA"/>
              </w:rPr>
            </w:pPr>
            <w:r w:rsidRPr="00AF1E81">
              <w:rPr>
                <w:rFonts w:ascii="Times New Roman" w:hAnsi="Times New Roman"/>
                <w:sz w:val="28"/>
                <w:szCs w:val="28"/>
                <w:lang w:val="uk-UA"/>
              </w:rPr>
              <w:t xml:space="preserve">критично оцінювати інформацію та використовувати її для різних потреб; </w:t>
            </w:r>
          </w:p>
          <w:p w:rsidR="001C5441" w:rsidRPr="00AF1E81" w:rsidRDefault="001C5441" w:rsidP="00446877">
            <w:pPr>
              <w:numPr>
                <w:ilvl w:val="0"/>
                <w:numId w:val="2"/>
              </w:numPr>
              <w:suppressAutoHyphens/>
              <w:spacing w:after="0" w:line="240" w:lineRule="auto"/>
              <w:ind w:left="0" w:firstLine="709"/>
              <w:jc w:val="both"/>
              <w:rPr>
                <w:rFonts w:ascii="Times New Roman" w:hAnsi="Times New Roman"/>
                <w:sz w:val="28"/>
                <w:szCs w:val="28"/>
                <w:lang w:val="uk-UA"/>
              </w:rPr>
            </w:pPr>
            <w:r w:rsidRPr="00AF1E81">
              <w:rPr>
                <w:rFonts w:ascii="Times New Roman" w:hAnsi="Times New Roman"/>
                <w:sz w:val="28"/>
                <w:szCs w:val="28"/>
                <w:lang w:val="uk-UA"/>
              </w:rPr>
              <w:t>висловлювати свої думки, почуття та ставлення;</w:t>
            </w:r>
          </w:p>
          <w:p w:rsidR="001C5441" w:rsidRPr="00AF1E81" w:rsidRDefault="001C5441" w:rsidP="00446877">
            <w:pPr>
              <w:numPr>
                <w:ilvl w:val="0"/>
                <w:numId w:val="2"/>
              </w:numPr>
              <w:suppressAutoHyphens/>
              <w:spacing w:after="0" w:line="240" w:lineRule="auto"/>
              <w:ind w:left="0" w:firstLine="709"/>
              <w:jc w:val="both"/>
              <w:rPr>
                <w:rFonts w:ascii="Times New Roman" w:hAnsi="Times New Roman"/>
                <w:sz w:val="28"/>
                <w:szCs w:val="28"/>
                <w:lang w:val="uk-UA"/>
              </w:rPr>
            </w:pPr>
            <w:r w:rsidRPr="00AF1E81">
              <w:rPr>
                <w:rFonts w:ascii="Times New Roman" w:hAnsi="Times New Roman"/>
                <w:sz w:val="28"/>
                <w:szCs w:val="28"/>
                <w:lang w:val="uk-UA"/>
              </w:rPr>
              <w:t xml:space="preserve">ефективно взаємодіяти з іншими усно, письмово та за допомогою засобів електронного спілкування; </w:t>
            </w:r>
          </w:p>
          <w:p w:rsidR="001C5441" w:rsidRPr="00AF1E81" w:rsidRDefault="001C5441" w:rsidP="00446877">
            <w:pPr>
              <w:numPr>
                <w:ilvl w:val="0"/>
                <w:numId w:val="2"/>
              </w:numPr>
              <w:suppressAutoHyphens/>
              <w:spacing w:after="0" w:line="240" w:lineRule="auto"/>
              <w:ind w:left="0" w:firstLine="709"/>
              <w:jc w:val="both"/>
              <w:rPr>
                <w:rFonts w:ascii="Times New Roman" w:hAnsi="Times New Roman"/>
                <w:sz w:val="28"/>
                <w:szCs w:val="28"/>
                <w:lang w:val="uk-UA"/>
              </w:rPr>
            </w:pPr>
            <w:r w:rsidRPr="00AF1E81">
              <w:rPr>
                <w:rFonts w:ascii="Times New Roman" w:hAnsi="Times New Roman"/>
                <w:sz w:val="28"/>
                <w:szCs w:val="28"/>
                <w:lang w:val="uk-UA"/>
              </w:rPr>
              <w:t xml:space="preserve">обирати й застосовувати доцільні комунікативні стратегії відповідно до різних потреб; </w:t>
            </w:r>
          </w:p>
          <w:p w:rsidR="001C5441" w:rsidRPr="00AF1E81" w:rsidRDefault="001C5441" w:rsidP="00446877">
            <w:pPr>
              <w:numPr>
                <w:ilvl w:val="0"/>
                <w:numId w:val="2"/>
              </w:numPr>
              <w:suppressAutoHyphens/>
              <w:spacing w:after="0" w:line="240" w:lineRule="auto"/>
              <w:ind w:left="0" w:firstLine="709"/>
              <w:jc w:val="both"/>
              <w:rPr>
                <w:rFonts w:ascii="Times New Roman" w:hAnsi="Times New Roman"/>
                <w:sz w:val="28"/>
                <w:szCs w:val="28"/>
                <w:lang w:val="uk-UA"/>
              </w:rPr>
            </w:pPr>
            <w:r w:rsidRPr="00AF1E81">
              <w:rPr>
                <w:rFonts w:ascii="Times New Roman" w:hAnsi="Times New Roman"/>
                <w:sz w:val="28"/>
                <w:szCs w:val="28"/>
                <w:lang w:val="uk-UA"/>
              </w:rPr>
              <w:t xml:space="preserve">ефективно користуватися навчальними стратегіями для </w:t>
            </w:r>
            <w:r w:rsidRPr="00AF1E81">
              <w:rPr>
                <w:rFonts w:ascii="Times New Roman" w:hAnsi="Times New Roman"/>
                <w:sz w:val="28"/>
                <w:szCs w:val="28"/>
                <w:lang w:val="uk-UA"/>
              </w:rPr>
              <w:lastRenderedPageBreak/>
              <w:t>самостійного вивчення іноземних мов.</w:t>
            </w:r>
          </w:p>
          <w:p w:rsidR="001C5441" w:rsidRPr="00AF1E81" w:rsidRDefault="001C5441" w:rsidP="00446877">
            <w:pPr>
              <w:spacing w:after="0" w:line="240" w:lineRule="auto"/>
              <w:ind w:firstLine="709"/>
              <w:jc w:val="both"/>
              <w:rPr>
                <w:rFonts w:ascii="Times New Roman" w:hAnsi="Times New Roman"/>
                <w:sz w:val="28"/>
                <w:szCs w:val="28"/>
                <w:lang w:val="uk-UA"/>
              </w:rPr>
            </w:pPr>
            <w:r w:rsidRPr="00AF1E81">
              <w:rPr>
                <w:rFonts w:ascii="Times New Roman" w:hAnsi="Times New Roman"/>
                <w:sz w:val="28"/>
                <w:szCs w:val="28"/>
                <w:lang w:val="uk-UA"/>
              </w:rPr>
              <w:t>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w:t>
            </w:r>
          </w:p>
          <w:p w:rsidR="001C5441" w:rsidRPr="00AF1E81" w:rsidRDefault="001C5441" w:rsidP="00446877">
            <w:pPr>
              <w:spacing w:after="0" w:line="240" w:lineRule="auto"/>
              <w:ind w:firstLine="709"/>
              <w:jc w:val="both"/>
              <w:rPr>
                <w:rFonts w:ascii="Times New Roman" w:hAnsi="Times New Roman"/>
                <w:sz w:val="28"/>
                <w:szCs w:val="28"/>
                <w:lang w:val="uk-UA"/>
              </w:rPr>
            </w:pPr>
            <w:r w:rsidRPr="00AF1E81">
              <w:rPr>
                <w:rFonts w:ascii="Times New Roman" w:hAnsi="Times New Roman"/>
                <w:sz w:val="28"/>
                <w:szCs w:val="28"/>
                <w:lang w:val="uk-UA"/>
              </w:rPr>
              <w:t xml:space="preserve">Відповідно до мети іншомовної освіти та завдань у початковій школі, виокремлено такі </w:t>
            </w:r>
            <w:r w:rsidRPr="00AF1E81">
              <w:rPr>
                <w:rFonts w:ascii="Times New Roman" w:hAnsi="Times New Roman"/>
                <w:b/>
                <w:sz w:val="28"/>
                <w:szCs w:val="28"/>
                <w:lang w:val="uk-UA"/>
              </w:rPr>
              <w:t>змістові лінії</w:t>
            </w:r>
            <w:r w:rsidRPr="00AF1E81">
              <w:rPr>
                <w:rFonts w:ascii="Times New Roman" w:hAnsi="Times New Roman"/>
                <w:sz w:val="28"/>
                <w:szCs w:val="28"/>
                <w:lang w:val="uk-UA"/>
              </w:rPr>
              <w:t>: «Сприймання на слух», «Зорове сприймання», «Усна взаємодія», «Усне висловлювання», «Писемна взаємодія», «Писемне висловлювання», «Онлайн взаємодія».</w:t>
            </w:r>
          </w:p>
          <w:p w:rsidR="001C5441" w:rsidRPr="00AF1E81" w:rsidRDefault="001C5441" w:rsidP="00446877">
            <w:pPr>
              <w:spacing w:after="0" w:line="240" w:lineRule="auto"/>
              <w:ind w:firstLine="709"/>
              <w:jc w:val="both"/>
              <w:rPr>
                <w:rFonts w:ascii="Times New Roman" w:hAnsi="Times New Roman"/>
                <w:sz w:val="28"/>
                <w:szCs w:val="28"/>
                <w:lang w:val="uk-UA"/>
              </w:rPr>
            </w:pPr>
            <w:r w:rsidRPr="00AF1E81">
              <w:rPr>
                <w:rFonts w:ascii="Times New Roman" w:hAnsi="Times New Roman"/>
                <w:sz w:val="28"/>
                <w:szCs w:val="28"/>
                <w:lang w:val="uk-UA"/>
              </w:rPr>
              <w:t xml:space="preserve">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змістових ліній </w:t>
            </w:r>
            <w:r w:rsidRPr="00AF1E81">
              <w:rPr>
                <w:rFonts w:ascii="Times New Roman" w:hAnsi="Times New Roman"/>
                <w:b/>
                <w:i/>
                <w:sz w:val="28"/>
                <w:szCs w:val="28"/>
                <w:lang w:val="uk-UA"/>
              </w:rPr>
              <w:t>«Сприймання на слух»</w:t>
            </w:r>
            <w:r w:rsidRPr="00AF1E81">
              <w:rPr>
                <w:rFonts w:ascii="Times New Roman" w:hAnsi="Times New Roman"/>
                <w:sz w:val="28"/>
                <w:szCs w:val="28"/>
                <w:lang w:val="uk-UA"/>
              </w:rPr>
              <w:t xml:space="preserve">, </w:t>
            </w:r>
            <w:r w:rsidRPr="00AF1E81">
              <w:rPr>
                <w:rFonts w:ascii="Times New Roman" w:hAnsi="Times New Roman"/>
                <w:b/>
                <w:i/>
                <w:sz w:val="28"/>
                <w:szCs w:val="28"/>
                <w:lang w:val="uk-UA"/>
              </w:rPr>
              <w:t>«Усна взаємодія»</w:t>
            </w:r>
            <w:r w:rsidRPr="00AF1E81">
              <w:rPr>
                <w:rFonts w:ascii="Times New Roman" w:hAnsi="Times New Roman"/>
                <w:b/>
                <w:sz w:val="28"/>
                <w:szCs w:val="28"/>
                <w:lang w:val="uk-UA"/>
              </w:rPr>
              <w:t xml:space="preserve">, </w:t>
            </w:r>
            <w:r w:rsidRPr="00AF1E81">
              <w:rPr>
                <w:rFonts w:ascii="Times New Roman" w:hAnsi="Times New Roman"/>
                <w:b/>
                <w:i/>
                <w:sz w:val="28"/>
                <w:szCs w:val="28"/>
                <w:lang w:val="uk-UA"/>
              </w:rPr>
              <w:t>«Усне висловлювання»</w:t>
            </w:r>
            <w:r w:rsidRPr="00AF1E81">
              <w:rPr>
                <w:rFonts w:ascii="Times New Roman" w:hAnsi="Times New Roman"/>
                <w:b/>
                <w:sz w:val="28"/>
                <w:szCs w:val="28"/>
                <w:lang w:val="uk-UA"/>
              </w:rPr>
              <w:t xml:space="preserve">. </w:t>
            </w:r>
            <w:r w:rsidRPr="00AF1E81">
              <w:rPr>
                <w:rFonts w:ascii="Times New Roman" w:hAnsi="Times New Roman"/>
                <w:sz w:val="28"/>
                <w:szCs w:val="28"/>
                <w:lang w:val="uk-UA"/>
              </w:rPr>
              <w:t xml:space="preserve">Змістова лінія </w:t>
            </w:r>
            <w:r w:rsidRPr="00AF1E81">
              <w:rPr>
                <w:rFonts w:ascii="Times New Roman" w:hAnsi="Times New Roman"/>
                <w:b/>
                <w:i/>
                <w:sz w:val="28"/>
                <w:szCs w:val="28"/>
                <w:lang w:val="uk-UA"/>
              </w:rPr>
              <w:t>«Сприймання на слух»</w:t>
            </w:r>
            <w:r w:rsidRPr="00AF1E81">
              <w:rPr>
                <w:rFonts w:ascii="Times New Roman" w:hAnsi="Times New Roman"/>
                <w:sz w:val="28"/>
                <w:szCs w:val="28"/>
                <w:lang w:val="uk-UA"/>
              </w:rPr>
              <w:t xml:space="preserve"> передбачає залучення учнів до дій зі сприймання коротких простих запитань, тверджень, вказівок, інструкцій та реагування на них вербально і/ або невербально. Змістова лінія </w:t>
            </w:r>
            <w:r w:rsidRPr="00AF1E81">
              <w:rPr>
                <w:rFonts w:ascii="Times New Roman" w:hAnsi="Times New Roman"/>
                <w:b/>
                <w:i/>
                <w:sz w:val="28"/>
                <w:szCs w:val="28"/>
                <w:lang w:val="uk-UA"/>
              </w:rPr>
              <w:t>«Усна взаємодія»</w:t>
            </w:r>
            <w:r w:rsidRPr="00AF1E81">
              <w:rPr>
                <w:rFonts w:ascii="Times New Roman" w:hAnsi="Times New Roman"/>
                <w:b/>
                <w:sz w:val="28"/>
                <w:szCs w:val="28"/>
                <w:lang w:val="uk-UA"/>
              </w:rPr>
              <w:t xml:space="preserve"> </w:t>
            </w:r>
            <w:r w:rsidRPr="00AF1E81">
              <w:rPr>
                <w:rFonts w:ascii="Times New Roman" w:hAnsi="Times New Roman"/>
                <w:sz w:val="28"/>
                <w:szCs w:val="28"/>
                <w:lang w:val="uk-UA"/>
              </w:rPr>
              <w:t xml:space="preserve">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 Змістова лінія </w:t>
            </w:r>
            <w:r w:rsidRPr="00AF1E81">
              <w:rPr>
                <w:rFonts w:ascii="Times New Roman" w:hAnsi="Times New Roman"/>
                <w:b/>
                <w:i/>
                <w:sz w:val="28"/>
                <w:szCs w:val="28"/>
                <w:lang w:val="uk-UA"/>
              </w:rPr>
              <w:t>«Усне висловлювання»</w:t>
            </w:r>
            <w:r w:rsidRPr="00AF1E81">
              <w:rPr>
                <w:rFonts w:ascii="Times New Roman" w:hAnsi="Times New Roman"/>
                <w:b/>
                <w:sz w:val="28"/>
                <w:szCs w:val="28"/>
                <w:lang w:val="uk-UA"/>
              </w:rPr>
              <w:t xml:space="preserve"> </w:t>
            </w:r>
            <w:r w:rsidRPr="00AF1E81">
              <w:rPr>
                <w:rFonts w:ascii="Times New Roman" w:hAnsi="Times New Roman"/>
                <w:sz w:val="28"/>
                <w:szCs w:val="28"/>
                <w:lang w:val="uk-UA"/>
              </w:rPr>
              <w:t>передбачає творення коротких фраз про себе, надавання базової персональної інформації (наприклад, ім’я, адреса, родина, національність).</w:t>
            </w:r>
          </w:p>
          <w:p w:rsidR="001C5441" w:rsidRPr="00AF1E81" w:rsidRDefault="001C5441" w:rsidP="00446877">
            <w:pPr>
              <w:spacing w:after="0" w:line="240" w:lineRule="auto"/>
              <w:ind w:firstLine="709"/>
              <w:jc w:val="both"/>
              <w:rPr>
                <w:rFonts w:ascii="Times New Roman" w:hAnsi="Times New Roman"/>
                <w:sz w:val="28"/>
                <w:szCs w:val="28"/>
                <w:lang w:val="uk-UA"/>
              </w:rPr>
            </w:pPr>
            <w:r w:rsidRPr="00AF1E81">
              <w:rPr>
                <w:rFonts w:ascii="Times New Roman" w:hAnsi="Times New Roman"/>
                <w:sz w:val="28"/>
                <w:szCs w:val="28"/>
                <w:lang w:val="uk-UA"/>
              </w:rPr>
              <w:t xml:space="preserve">Для становлення комунікативної компетентності в умовах опосередкованого спілкування (на відстані в просторі та часі) запропоновано змістові лінії </w:t>
            </w:r>
            <w:r w:rsidRPr="00AF1E81">
              <w:rPr>
                <w:rFonts w:ascii="Times New Roman" w:hAnsi="Times New Roman"/>
                <w:b/>
                <w:i/>
                <w:sz w:val="28"/>
                <w:szCs w:val="28"/>
                <w:lang w:val="uk-UA"/>
              </w:rPr>
              <w:t>«Зорове сприймання»</w:t>
            </w:r>
            <w:r w:rsidRPr="00AF1E81">
              <w:rPr>
                <w:rFonts w:ascii="Times New Roman" w:hAnsi="Times New Roman"/>
                <w:sz w:val="28"/>
                <w:szCs w:val="28"/>
                <w:lang w:val="uk-UA"/>
              </w:rPr>
              <w:t xml:space="preserve"> (читач – автор), </w:t>
            </w:r>
            <w:r w:rsidRPr="00AF1E81">
              <w:rPr>
                <w:rFonts w:ascii="Times New Roman" w:hAnsi="Times New Roman"/>
                <w:b/>
                <w:i/>
                <w:sz w:val="28"/>
                <w:szCs w:val="28"/>
                <w:lang w:val="uk-UA"/>
              </w:rPr>
              <w:t>«Писемна взаємодія»</w:t>
            </w:r>
            <w:r w:rsidRPr="00AF1E81">
              <w:rPr>
                <w:rFonts w:ascii="Times New Roman" w:hAnsi="Times New Roman"/>
                <w:sz w:val="28"/>
                <w:szCs w:val="28"/>
                <w:lang w:val="uk-UA"/>
              </w:rPr>
              <w:t xml:space="preserve">, </w:t>
            </w:r>
            <w:r w:rsidRPr="00AF1E81">
              <w:rPr>
                <w:rFonts w:ascii="Times New Roman" w:hAnsi="Times New Roman"/>
                <w:b/>
                <w:i/>
                <w:sz w:val="28"/>
                <w:szCs w:val="28"/>
                <w:lang w:val="uk-UA"/>
              </w:rPr>
              <w:t>«Писемне висловлювання»</w:t>
            </w:r>
            <w:r w:rsidRPr="00AF1E81">
              <w:rPr>
                <w:rFonts w:ascii="Times New Roman" w:hAnsi="Times New Roman"/>
                <w:sz w:val="28"/>
                <w:szCs w:val="28"/>
                <w:lang w:val="uk-UA"/>
              </w:rPr>
              <w:t xml:space="preserve">, </w:t>
            </w:r>
            <w:r w:rsidRPr="00AF1E81">
              <w:rPr>
                <w:rFonts w:ascii="Times New Roman" w:hAnsi="Times New Roman"/>
                <w:b/>
                <w:i/>
                <w:sz w:val="28"/>
                <w:szCs w:val="28"/>
                <w:lang w:val="uk-UA"/>
              </w:rPr>
              <w:t>«Онлайн взаємодія»</w:t>
            </w:r>
            <w:r w:rsidRPr="00AF1E81">
              <w:rPr>
                <w:rFonts w:ascii="Times New Roman" w:hAnsi="Times New Roman"/>
                <w:b/>
                <w:sz w:val="28"/>
                <w:szCs w:val="28"/>
                <w:lang w:val="uk-UA"/>
              </w:rPr>
              <w:t>.</w:t>
            </w:r>
            <w:r w:rsidRPr="00AF1E81">
              <w:rPr>
                <w:rFonts w:ascii="Times New Roman" w:hAnsi="Times New Roman"/>
                <w:sz w:val="28"/>
                <w:szCs w:val="28"/>
                <w:lang w:val="uk-UA"/>
              </w:rPr>
              <w:t xml:space="preserve"> Усі перелічені змістові лінії забезпечують для учня здобуття досвіду опосередкованого спілкування та опанування низки комунікативних умінь, що дасть змогу учням розвивати комунікативну компетентність. Змістова лінія </w:t>
            </w:r>
            <w:r w:rsidRPr="00AF1E81">
              <w:rPr>
                <w:rFonts w:ascii="Times New Roman" w:hAnsi="Times New Roman"/>
                <w:b/>
                <w:i/>
                <w:sz w:val="28"/>
                <w:szCs w:val="28"/>
                <w:lang w:val="uk-UA"/>
              </w:rPr>
              <w:t>«Зорове сприймання»</w:t>
            </w:r>
            <w:r w:rsidRPr="00AF1E81">
              <w:rPr>
                <w:rFonts w:ascii="Times New Roman" w:hAnsi="Times New Roman"/>
                <w:sz w:val="28"/>
                <w:szCs w:val="28"/>
                <w:lang w:val="uk-UA"/>
              </w:rPr>
              <w:t xml:space="preserve"> передбачає сприймання та розпізнавання знайомих слів у супроводі малюнків. У рамках змістової лінії </w:t>
            </w:r>
            <w:r w:rsidRPr="00AF1E81">
              <w:rPr>
                <w:rFonts w:ascii="Times New Roman" w:hAnsi="Times New Roman"/>
                <w:b/>
                <w:i/>
                <w:sz w:val="28"/>
                <w:szCs w:val="28"/>
                <w:lang w:val="uk-UA"/>
              </w:rPr>
              <w:t>«Писемне висловлювання»</w:t>
            </w:r>
            <w:r w:rsidRPr="00AF1E81">
              <w:rPr>
                <w:rFonts w:ascii="Times New Roman" w:hAnsi="Times New Roman"/>
                <w:sz w:val="28"/>
                <w:szCs w:val="28"/>
                <w:lang w:val="uk-UA"/>
              </w:rPr>
              <w:t xml:space="preserve"> учні навчаються писати короткі фрази для надання базової інформації. Результатом опрацювання змістової лінії </w:t>
            </w:r>
            <w:r w:rsidRPr="00AF1E81">
              <w:rPr>
                <w:rFonts w:ascii="Times New Roman" w:hAnsi="Times New Roman"/>
                <w:b/>
                <w:i/>
                <w:sz w:val="28"/>
                <w:szCs w:val="28"/>
                <w:lang w:val="uk-UA"/>
              </w:rPr>
              <w:t>«Онлайн взаємодія»</w:t>
            </w:r>
            <w:r w:rsidRPr="00AF1E81">
              <w:rPr>
                <w:rFonts w:ascii="Times New Roman" w:hAnsi="Times New Roman"/>
                <w:sz w:val="28"/>
                <w:szCs w:val="28"/>
                <w:lang w:val="uk-UA"/>
              </w:rPr>
              <w:t xml:space="preserve"> є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твердження про себе у форматі онлайн.</w:t>
            </w:r>
          </w:p>
          <w:p w:rsidR="006A0972" w:rsidRPr="00AF1E81" w:rsidRDefault="006A0972" w:rsidP="00446877">
            <w:pPr>
              <w:tabs>
                <w:tab w:val="left" w:pos="3740"/>
              </w:tabs>
              <w:spacing w:after="0" w:line="240" w:lineRule="auto"/>
              <w:ind w:firstLine="709"/>
              <w:jc w:val="both"/>
              <w:rPr>
                <w:rFonts w:ascii="Times New Roman" w:eastAsia="Calibri" w:hAnsi="Times New Roman"/>
                <w:b/>
                <w:i/>
                <w:sz w:val="28"/>
                <w:szCs w:val="28"/>
                <w:lang w:val="uk-UA" w:eastAsia="uk-UA" w:bidi="uk-UA"/>
              </w:rPr>
            </w:pPr>
            <w:r w:rsidRPr="00AF1E81">
              <w:rPr>
                <w:rFonts w:ascii="Times New Roman" w:eastAsia="Calibri" w:hAnsi="Times New Roman"/>
                <w:b/>
                <w:i/>
                <w:sz w:val="28"/>
                <w:szCs w:val="28"/>
                <w:lang w:val="uk-UA" w:eastAsia="uk-UA" w:bidi="uk-UA"/>
              </w:rPr>
              <w:t>Математична галузь реалізується через окремий предмет "Математика".</w:t>
            </w:r>
          </w:p>
          <w:p w:rsidR="006A0972" w:rsidRPr="00AF1E81" w:rsidRDefault="006A0972" w:rsidP="00446877">
            <w:pPr>
              <w:autoSpaceDE w:val="0"/>
              <w:autoSpaceDN w:val="0"/>
              <w:adjustRightInd w:val="0"/>
              <w:spacing w:after="0" w:line="240" w:lineRule="auto"/>
              <w:ind w:firstLine="709"/>
              <w:jc w:val="both"/>
              <w:rPr>
                <w:rFonts w:ascii="Times New Roman" w:hAnsi="Times New Roman"/>
                <w:sz w:val="28"/>
                <w:szCs w:val="28"/>
                <w:lang w:val="uk-UA"/>
              </w:rPr>
            </w:pPr>
            <w:r w:rsidRPr="00AF1E81">
              <w:rPr>
                <w:rFonts w:ascii="Times New Roman" w:hAnsi="Times New Roman"/>
                <w:sz w:val="28"/>
                <w:szCs w:val="28"/>
                <w:lang w:val="uk-UA"/>
              </w:rPr>
              <w:tab/>
            </w:r>
            <w:r w:rsidRPr="00AF1E81">
              <w:rPr>
                <w:rFonts w:ascii="Times New Roman" w:hAnsi="Times New Roman"/>
                <w:b/>
                <w:bCs/>
                <w:i/>
                <w:iCs/>
                <w:sz w:val="28"/>
                <w:szCs w:val="28"/>
                <w:lang w:val="uk-UA"/>
              </w:rPr>
              <w:t xml:space="preserve">Метою </w:t>
            </w:r>
            <w:r w:rsidRPr="00AF1E81">
              <w:rPr>
                <w:rFonts w:ascii="Times New Roman" w:hAnsi="Times New Roman"/>
                <w:bCs/>
                <w:iCs/>
                <w:sz w:val="28"/>
                <w:szCs w:val="28"/>
                <w:lang w:val="uk-UA"/>
              </w:rPr>
              <w:t>математичної освітньої галузі</w:t>
            </w:r>
            <w:r w:rsidRPr="00AF1E81">
              <w:rPr>
                <w:rFonts w:ascii="Times New Roman" w:hAnsi="Times New Roman"/>
                <w:sz w:val="28"/>
                <w:szCs w:val="28"/>
                <w:lang w:val="uk-UA"/>
              </w:rPr>
              <w:t xml:space="preserve"> Стандарт визначає «розвиток математичного мислення дитини, здатностей розуміти й оцінювати математичні факти й закономірності, робити усвідомлений вибір, розпізнавати в повсякденному житті проблеми, які можна розв’язувати із застосуванням математичних методів, моделювати процеси та ситуації для вирішення проблем».</w:t>
            </w:r>
          </w:p>
          <w:p w:rsidR="006A0972" w:rsidRPr="00AF1E81" w:rsidRDefault="006A0972" w:rsidP="00446877">
            <w:pPr>
              <w:autoSpaceDE w:val="0"/>
              <w:autoSpaceDN w:val="0"/>
              <w:adjustRightInd w:val="0"/>
              <w:spacing w:after="0" w:line="240" w:lineRule="auto"/>
              <w:ind w:firstLine="709"/>
              <w:jc w:val="both"/>
              <w:rPr>
                <w:rFonts w:ascii="Times New Roman" w:hAnsi="Times New Roman"/>
                <w:sz w:val="28"/>
                <w:szCs w:val="28"/>
                <w:lang w:val="uk-UA"/>
              </w:rPr>
            </w:pPr>
            <w:r w:rsidRPr="00AF1E81">
              <w:rPr>
                <w:rFonts w:ascii="Times New Roman" w:hAnsi="Times New Roman"/>
                <w:sz w:val="28"/>
                <w:szCs w:val="28"/>
                <w:lang w:val="uk-UA"/>
              </w:rPr>
              <w:tab/>
              <w:t xml:space="preserve">У відповідності із загальними цілями найважливішими </w:t>
            </w:r>
            <w:r w:rsidRPr="00AF1E81">
              <w:rPr>
                <w:rFonts w:ascii="Times New Roman" w:hAnsi="Times New Roman"/>
                <w:b/>
                <w:bCs/>
                <w:iCs/>
                <w:sz w:val="28"/>
                <w:szCs w:val="28"/>
                <w:lang w:val="uk-UA"/>
              </w:rPr>
              <w:t>завданнями</w:t>
            </w:r>
            <w:r w:rsidRPr="00AF1E81">
              <w:rPr>
                <w:rFonts w:ascii="Times New Roman" w:hAnsi="Times New Roman"/>
                <w:b/>
                <w:bCs/>
                <w:i/>
                <w:iCs/>
                <w:sz w:val="28"/>
                <w:szCs w:val="28"/>
                <w:lang w:val="uk-UA"/>
              </w:rPr>
              <w:t xml:space="preserve"> </w:t>
            </w:r>
            <w:r w:rsidRPr="00AF1E81">
              <w:rPr>
                <w:rFonts w:ascii="Times New Roman" w:hAnsi="Times New Roman"/>
                <w:sz w:val="28"/>
                <w:szCs w:val="28"/>
                <w:lang w:val="uk-UA"/>
              </w:rPr>
              <w:lastRenderedPageBreak/>
              <w:t xml:space="preserve">навчання математики можуть бути:   </w:t>
            </w:r>
          </w:p>
          <w:p w:rsidR="006A0972" w:rsidRPr="00AF1E81" w:rsidRDefault="006A0972" w:rsidP="00446877">
            <w:pPr>
              <w:numPr>
                <w:ilvl w:val="0"/>
                <w:numId w:val="3"/>
              </w:numPr>
              <w:tabs>
                <w:tab w:val="left" w:pos="284"/>
              </w:tabs>
              <w:suppressAutoHyphens/>
              <w:autoSpaceDE w:val="0"/>
              <w:autoSpaceDN w:val="0"/>
              <w:adjustRightInd w:val="0"/>
              <w:spacing w:after="0" w:line="240" w:lineRule="auto"/>
              <w:ind w:firstLine="709"/>
              <w:jc w:val="both"/>
              <w:rPr>
                <w:rFonts w:ascii="Times New Roman" w:hAnsi="Times New Roman"/>
                <w:sz w:val="28"/>
                <w:szCs w:val="28"/>
                <w:lang w:val="uk-UA"/>
              </w:rPr>
            </w:pPr>
            <w:r w:rsidRPr="00AF1E81">
              <w:rPr>
                <w:rFonts w:ascii="Times New Roman" w:hAnsi="Times New Roman"/>
                <w:sz w:val="28"/>
                <w:szCs w:val="28"/>
                <w:lang w:val="uk-UA"/>
              </w:rPr>
              <w:t xml:space="preserve">формування  здатності розпізнавати серед повсякденних проблем ті, які можна розв’язати із застосуванням математичних методів та способів; </w:t>
            </w:r>
          </w:p>
          <w:p w:rsidR="006A0972" w:rsidRPr="00AF1E81" w:rsidRDefault="006A0972" w:rsidP="00446877">
            <w:pPr>
              <w:numPr>
                <w:ilvl w:val="0"/>
                <w:numId w:val="3"/>
              </w:numPr>
              <w:tabs>
                <w:tab w:val="left" w:pos="284"/>
              </w:tabs>
              <w:suppressAutoHyphens/>
              <w:autoSpaceDE w:val="0"/>
              <w:autoSpaceDN w:val="0"/>
              <w:adjustRightInd w:val="0"/>
              <w:spacing w:after="0" w:line="240" w:lineRule="auto"/>
              <w:ind w:firstLine="709"/>
              <w:jc w:val="both"/>
              <w:rPr>
                <w:rFonts w:ascii="Times New Roman" w:hAnsi="Times New Roman"/>
                <w:sz w:val="28"/>
                <w:szCs w:val="28"/>
                <w:lang w:val="uk-UA"/>
              </w:rPr>
            </w:pPr>
            <w:r w:rsidRPr="00AF1E81">
              <w:rPr>
                <w:rFonts w:ascii="Times New Roman" w:hAnsi="Times New Roman"/>
                <w:sz w:val="28"/>
                <w:szCs w:val="28"/>
                <w:lang w:val="uk-UA"/>
              </w:rPr>
              <w:t xml:space="preserve">розвиток уміння здійснювати дослідження,  аналіз,  планування  послідовності  дій   для розв’язання  повсякденних проблем математичного змісту, зокрема й сюжетних задач;  </w:t>
            </w:r>
          </w:p>
          <w:p w:rsidR="006A0972" w:rsidRPr="00AF1E81" w:rsidRDefault="006A0972" w:rsidP="00446877">
            <w:pPr>
              <w:numPr>
                <w:ilvl w:val="0"/>
                <w:numId w:val="3"/>
              </w:numPr>
              <w:tabs>
                <w:tab w:val="left" w:pos="284"/>
              </w:tabs>
              <w:suppressAutoHyphens/>
              <w:autoSpaceDE w:val="0"/>
              <w:autoSpaceDN w:val="0"/>
              <w:adjustRightInd w:val="0"/>
              <w:spacing w:after="0" w:line="240" w:lineRule="auto"/>
              <w:ind w:firstLine="709"/>
              <w:jc w:val="both"/>
              <w:rPr>
                <w:rFonts w:ascii="Times New Roman" w:hAnsi="Times New Roman"/>
                <w:sz w:val="28"/>
                <w:szCs w:val="28"/>
                <w:lang w:val="uk-UA"/>
              </w:rPr>
            </w:pPr>
            <w:r w:rsidRPr="00AF1E81">
              <w:rPr>
                <w:rFonts w:ascii="Times New Roman" w:hAnsi="Times New Roman"/>
                <w:sz w:val="28"/>
                <w:szCs w:val="28"/>
                <w:lang w:val="uk-UA"/>
              </w:rPr>
              <w:t xml:space="preserve">формування та розвиток  усвідомлених і міцних обчислювальних навичок; </w:t>
            </w:r>
          </w:p>
          <w:p w:rsidR="006A0972" w:rsidRPr="00AF1E81" w:rsidRDefault="006A0972" w:rsidP="00446877">
            <w:pPr>
              <w:numPr>
                <w:ilvl w:val="0"/>
                <w:numId w:val="3"/>
              </w:numPr>
              <w:tabs>
                <w:tab w:val="left" w:pos="284"/>
              </w:tabs>
              <w:suppressAutoHyphens/>
              <w:autoSpaceDE w:val="0"/>
              <w:autoSpaceDN w:val="0"/>
              <w:adjustRightInd w:val="0"/>
              <w:spacing w:after="0" w:line="240" w:lineRule="auto"/>
              <w:ind w:firstLine="709"/>
              <w:jc w:val="both"/>
              <w:rPr>
                <w:rFonts w:ascii="Times New Roman" w:hAnsi="Times New Roman"/>
                <w:sz w:val="28"/>
                <w:szCs w:val="28"/>
                <w:lang w:val="uk-UA"/>
              </w:rPr>
            </w:pPr>
            <w:r w:rsidRPr="00AF1E81">
              <w:rPr>
                <w:rFonts w:ascii="Times New Roman" w:hAnsi="Times New Roman"/>
                <w:sz w:val="28"/>
                <w:szCs w:val="28"/>
                <w:lang w:val="uk-UA"/>
              </w:rPr>
              <w:t xml:space="preserve">вироблення вміння описувати побачене, почуте, прочитане за допомогою простих  математичних моделей;  </w:t>
            </w:r>
          </w:p>
          <w:p w:rsidR="006A0972" w:rsidRPr="00AF1E81" w:rsidRDefault="006A0972" w:rsidP="00446877">
            <w:pPr>
              <w:numPr>
                <w:ilvl w:val="0"/>
                <w:numId w:val="3"/>
              </w:numPr>
              <w:tabs>
                <w:tab w:val="left" w:pos="284"/>
              </w:tabs>
              <w:suppressAutoHyphens/>
              <w:autoSpaceDE w:val="0"/>
              <w:autoSpaceDN w:val="0"/>
              <w:adjustRightInd w:val="0"/>
              <w:spacing w:after="0" w:line="240" w:lineRule="auto"/>
              <w:ind w:firstLine="709"/>
              <w:jc w:val="both"/>
              <w:rPr>
                <w:rFonts w:ascii="Times New Roman" w:hAnsi="Times New Roman"/>
                <w:sz w:val="28"/>
                <w:szCs w:val="28"/>
                <w:lang w:val="uk-UA"/>
              </w:rPr>
            </w:pPr>
            <w:r w:rsidRPr="00AF1E81">
              <w:rPr>
                <w:rFonts w:ascii="Times New Roman" w:hAnsi="Times New Roman"/>
                <w:sz w:val="28"/>
                <w:szCs w:val="28"/>
                <w:lang w:val="uk-UA"/>
              </w:rPr>
              <w:t xml:space="preserve">формування  відповідального ставлення щодо висування гіпотез, їх оцінки, доведення  або спростування, обґрунтування свого вибору; </w:t>
            </w:r>
          </w:p>
          <w:p w:rsidR="006A0972" w:rsidRPr="00AF1E81" w:rsidRDefault="006A0972" w:rsidP="00446877">
            <w:pPr>
              <w:numPr>
                <w:ilvl w:val="0"/>
                <w:numId w:val="3"/>
              </w:numPr>
              <w:tabs>
                <w:tab w:val="left" w:pos="720"/>
              </w:tabs>
              <w:autoSpaceDE w:val="0"/>
              <w:autoSpaceDN w:val="0"/>
              <w:adjustRightInd w:val="0"/>
              <w:spacing w:after="0" w:line="240" w:lineRule="auto"/>
              <w:ind w:firstLine="709"/>
              <w:jc w:val="both"/>
              <w:rPr>
                <w:rFonts w:ascii="Times New Roman" w:hAnsi="Times New Roman"/>
                <w:sz w:val="28"/>
                <w:szCs w:val="28"/>
                <w:lang w:val="uk-UA"/>
              </w:rPr>
            </w:pPr>
            <w:r w:rsidRPr="00AF1E81">
              <w:rPr>
                <w:rFonts w:ascii="Times New Roman" w:hAnsi="Times New Roman"/>
                <w:sz w:val="28"/>
                <w:szCs w:val="28"/>
                <w:lang w:val="uk-UA"/>
              </w:rPr>
              <w:t>вироблення досвіду дослідження просторових відношень, форм об’єктів навколишнього світу, конструювання площинних та об’ємних геометричних фігур;</w:t>
            </w:r>
          </w:p>
          <w:p w:rsidR="006A0972" w:rsidRPr="00AF1E81" w:rsidRDefault="006A0972" w:rsidP="00446877">
            <w:pPr>
              <w:numPr>
                <w:ilvl w:val="0"/>
                <w:numId w:val="3"/>
              </w:numPr>
              <w:tabs>
                <w:tab w:val="left" w:pos="284"/>
              </w:tabs>
              <w:suppressAutoHyphens/>
              <w:autoSpaceDE w:val="0"/>
              <w:autoSpaceDN w:val="0"/>
              <w:adjustRightInd w:val="0"/>
              <w:spacing w:after="0" w:line="240" w:lineRule="auto"/>
              <w:ind w:firstLine="709"/>
              <w:jc w:val="both"/>
              <w:rPr>
                <w:rFonts w:ascii="Times New Roman" w:hAnsi="Times New Roman"/>
                <w:sz w:val="28"/>
                <w:szCs w:val="28"/>
                <w:lang w:val="uk-UA"/>
              </w:rPr>
            </w:pPr>
            <w:r w:rsidRPr="00AF1E81">
              <w:rPr>
                <w:rFonts w:ascii="Times New Roman" w:hAnsi="Times New Roman"/>
                <w:sz w:val="28"/>
                <w:szCs w:val="28"/>
                <w:lang w:val="uk-UA"/>
              </w:rPr>
              <w:t>вироблення  вміння сприймати,  перетворювати та оцінювати отриману інформацію, використовуючи різні джерела, у тому числі й засоби інформаційно-комунікаційних технологій.</w:t>
            </w:r>
          </w:p>
          <w:p w:rsidR="006A0972" w:rsidRPr="00AF1E81" w:rsidRDefault="006A0972" w:rsidP="00446877">
            <w:pPr>
              <w:autoSpaceDE w:val="0"/>
              <w:autoSpaceDN w:val="0"/>
              <w:adjustRightInd w:val="0"/>
              <w:spacing w:after="0" w:line="240" w:lineRule="auto"/>
              <w:ind w:firstLine="709"/>
              <w:jc w:val="both"/>
              <w:rPr>
                <w:rFonts w:ascii="Times New Roman" w:hAnsi="Times New Roman"/>
                <w:bCs/>
                <w:sz w:val="28"/>
                <w:szCs w:val="28"/>
                <w:lang w:val="uk-UA"/>
              </w:rPr>
            </w:pPr>
            <w:r w:rsidRPr="00AF1E81">
              <w:rPr>
                <w:rFonts w:ascii="Times New Roman" w:hAnsi="Times New Roman"/>
                <w:sz w:val="28"/>
                <w:szCs w:val="28"/>
                <w:lang w:val="uk-UA"/>
              </w:rPr>
              <w:t xml:space="preserve">У початковому курсі математичної освіти відповідно до зазначеної мети і сформульованих завдань виділено такі </w:t>
            </w:r>
            <w:r w:rsidRPr="00AF1E81">
              <w:rPr>
                <w:rFonts w:ascii="Times New Roman" w:hAnsi="Times New Roman"/>
                <w:bCs/>
                <w:sz w:val="28"/>
                <w:szCs w:val="28"/>
                <w:lang w:val="uk-UA"/>
              </w:rPr>
              <w:t>змістові лінії</w:t>
            </w:r>
            <w:r w:rsidRPr="00AF1E81">
              <w:rPr>
                <w:rFonts w:ascii="Times New Roman" w:hAnsi="Times New Roman"/>
                <w:sz w:val="28"/>
                <w:szCs w:val="28"/>
                <w:lang w:val="uk-UA"/>
              </w:rPr>
              <w:t>:</w:t>
            </w:r>
            <w:r w:rsidRPr="00AF1E81">
              <w:rPr>
                <w:rFonts w:ascii="Times New Roman" w:hAnsi="Times New Roman"/>
                <w:bCs/>
                <w:sz w:val="28"/>
                <w:szCs w:val="28"/>
                <w:lang w:val="uk-UA"/>
              </w:rPr>
              <w:t xml:space="preserve"> «Лічба», «Числа. Дії з числами», «Вимірювання величин», «Просторові відношення. Геометричні фігури», «Робота з даними».</w:t>
            </w:r>
          </w:p>
          <w:p w:rsidR="006A0972" w:rsidRPr="00AF1E81" w:rsidRDefault="006A0972" w:rsidP="00446877">
            <w:pPr>
              <w:tabs>
                <w:tab w:val="left" w:pos="3740"/>
              </w:tabs>
              <w:spacing w:after="0" w:line="240" w:lineRule="auto"/>
              <w:ind w:firstLine="709"/>
              <w:jc w:val="both"/>
              <w:rPr>
                <w:rFonts w:ascii="Times New Roman" w:eastAsia="Calibri" w:hAnsi="Times New Roman"/>
                <w:b/>
                <w:sz w:val="28"/>
                <w:szCs w:val="28"/>
                <w:lang w:val="uk-UA" w:eastAsia="uk-UA" w:bidi="uk-UA"/>
              </w:rPr>
            </w:pPr>
            <w:r w:rsidRPr="00AF1E81">
              <w:rPr>
                <w:rFonts w:ascii="Times New Roman" w:eastAsia="Calibri" w:hAnsi="Times New Roman"/>
                <w:b/>
                <w:sz w:val="28"/>
                <w:szCs w:val="28"/>
                <w:lang w:val="uk-UA" w:eastAsia="uk-UA" w:bidi="uk-UA"/>
              </w:rPr>
              <w:t>Фізкультурна освітня галузь реалізується предметом "Фізична культура".</w:t>
            </w:r>
          </w:p>
          <w:p w:rsidR="006A0972" w:rsidRPr="00AF1E81" w:rsidRDefault="006A0972" w:rsidP="00446877">
            <w:pPr>
              <w:spacing w:after="0" w:line="240" w:lineRule="auto"/>
              <w:ind w:firstLine="709"/>
              <w:jc w:val="both"/>
              <w:rPr>
                <w:rFonts w:ascii="Times New Roman" w:hAnsi="Times New Roman"/>
                <w:sz w:val="28"/>
                <w:szCs w:val="28"/>
                <w:lang w:val="uk-UA"/>
              </w:rPr>
            </w:pPr>
            <w:r w:rsidRPr="00AF1E81">
              <w:rPr>
                <w:rFonts w:ascii="Times New Roman" w:hAnsi="Times New Roman"/>
                <w:b/>
                <w:bCs/>
                <w:sz w:val="28"/>
                <w:szCs w:val="28"/>
                <w:lang w:val="uk-UA"/>
              </w:rPr>
              <w:t xml:space="preserve"> Метою </w:t>
            </w:r>
            <w:r w:rsidRPr="00AF1E81">
              <w:rPr>
                <w:rFonts w:ascii="Times New Roman" w:hAnsi="Times New Roman"/>
                <w:bCs/>
                <w:sz w:val="28"/>
                <w:szCs w:val="28"/>
                <w:lang w:val="uk-UA"/>
              </w:rPr>
              <w:t>цієї</w:t>
            </w:r>
            <w:r w:rsidRPr="00AF1E81">
              <w:rPr>
                <w:rFonts w:ascii="Times New Roman" w:hAnsi="Times New Roman"/>
                <w:b/>
                <w:bCs/>
                <w:sz w:val="28"/>
                <w:szCs w:val="28"/>
                <w:lang w:val="uk-UA"/>
              </w:rPr>
              <w:t xml:space="preserve"> </w:t>
            </w:r>
            <w:r w:rsidRPr="00AF1E81">
              <w:rPr>
                <w:rFonts w:ascii="Times New Roman" w:hAnsi="Times New Roman"/>
                <w:bCs/>
                <w:sz w:val="28"/>
                <w:szCs w:val="28"/>
                <w:lang w:val="uk-UA"/>
              </w:rPr>
              <w:t>галузі</w:t>
            </w:r>
            <w:r w:rsidRPr="00AF1E81">
              <w:rPr>
                <w:rFonts w:ascii="Times New Roman" w:hAnsi="Times New Roman"/>
                <w:b/>
                <w:bCs/>
                <w:sz w:val="28"/>
                <w:szCs w:val="28"/>
                <w:lang w:val="uk-UA"/>
              </w:rPr>
              <w:t xml:space="preserve"> </w:t>
            </w:r>
            <w:r w:rsidRPr="00AF1E81">
              <w:rPr>
                <w:rFonts w:ascii="Times New Roman" w:hAnsi="Times New Roman"/>
                <w:sz w:val="28"/>
                <w:szCs w:val="28"/>
                <w:lang w:val="uk-UA"/>
              </w:rPr>
              <w:t>для загальної середньої освіти</w:t>
            </w:r>
            <w:r w:rsidRPr="00AF1E81">
              <w:rPr>
                <w:rFonts w:ascii="Times New Roman" w:hAnsi="Times New Roman"/>
                <w:b/>
                <w:sz w:val="28"/>
                <w:szCs w:val="28"/>
                <w:lang w:val="uk-UA"/>
              </w:rPr>
              <w:t xml:space="preserve"> </w:t>
            </w:r>
            <w:r w:rsidRPr="00AF1E81">
              <w:rPr>
                <w:rFonts w:ascii="Times New Roman" w:hAnsi="Times New Roman"/>
                <w:sz w:val="28"/>
                <w:szCs w:val="28"/>
                <w:lang w:val="uk-UA"/>
              </w:rPr>
              <w:t>є формування в учня / учениці 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w:t>
            </w:r>
          </w:p>
          <w:p w:rsidR="006A0972" w:rsidRPr="00AF1E81" w:rsidRDefault="006A0972" w:rsidP="00446877">
            <w:pPr>
              <w:widowControl w:val="0"/>
              <w:spacing w:after="0" w:line="240" w:lineRule="auto"/>
              <w:ind w:firstLine="709"/>
              <w:jc w:val="both"/>
              <w:rPr>
                <w:rFonts w:ascii="Times New Roman" w:hAnsi="Times New Roman"/>
                <w:color w:val="000000"/>
                <w:sz w:val="28"/>
                <w:szCs w:val="28"/>
                <w:lang w:val="uk-UA"/>
              </w:rPr>
            </w:pPr>
            <w:r w:rsidRPr="00AF1E81">
              <w:rPr>
                <w:rFonts w:ascii="Times New Roman" w:hAnsi="Times New Roman"/>
                <w:color w:val="000000"/>
                <w:sz w:val="28"/>
                <w:szCs w:val="28"/>
                <w:highlight w:val="white"/>
                <w:lang w:val="uk-UA"/>
              </w:rPr>
              <w:t xml:space="preserve">Відповідно до окресленої мети, головними </w:t>
            </w:r>
            <w:r w:rsidRPr="00AF1E81">
              <w:rPr>
                <w:rFonts w:ascii="Times New Roman" w:hAnsi="Times New Roman"/>
                <w:b/>
                <w:color w:val="000000"/>
                <w:sz w:val="28"/>
                <w:szCs w:val="28"/>
                <w:highlight w:val="white"/>
                <w:lang w:val="uk-UA"/>
              </w:rPr>
              <w:t>завданнями</w:t>
            </w:r>
            <w:r w:rsidRPr="00AF1E81">
              <w:rPr>
                <w:rFonts w:ascii="Times New Roman" w:hAnsi="Times New Roman"/>
                <w:color w:val="000000"/>
                <w:sz w:val="28"/>
                <w:szCs w:val="28"/>
                <w:highlight w:val="white"/>
                <w:lang w:val="uk-UA"/>
              </w:rPr>
              <w:t xml:space="preserve"> фізкультурної освітньої галузі у початковій школі є</w:t>
            </w:r>
            <w:r w:rsidRPr="00AF1E81">
              <w:rPr>
                <w:rFonts w:ascii="Times New Roman" w:hAnsi="Times New Roman"/>
                <w:color w:val="000000"/>
                <w:sz w:val="28"/>
                <w:szCs w:val="28"/>
                <w:lang w:val="uk-UA"/>
              </w:rPr>
              <w:t>:</w:t>
            </w:r>
          </w:p>
          <w:p w:rsidR="006A0972" w:rsidRPr="00AF1E81" w:rsidRDefault="006A0972" w:rsidP="004D3C45">
            <w:pPr>
              <w:numPr>
                <w:ilvl w:val="0"/>
                <w:numId w:val="5"/>
              </w:numPr>
              <w:spacing w:after="0" w:line="240" w:lineRule="auto"/>
              <w:ind w:left="0" w:firstLine="709"/>
              <w:contextualSpacing/>
              <w:jc w:val="both"/>
              <w:rPr>
                <w:rFonts w:ascii="Times New Roman" w:hAnsi="Times New Roman"/>
                <w:sz w:val="28"/>
                <w:szCs w:val="28"/>
                <w:lang w:val="uk-UA"/>
              </w:rPr>
            </w:pPr>
            <w:r w:rsidRPr="00AF1E81">
              <w:rPr>
                <w:rFonts w:ascii="Times New Roman" w:hAnsi="Times New Roman"/>
                <w:sz w:val="28"/>
                <w:szCs w:val="28"/>
                <w:lang w:val="uk-UA"/>
              </w:rPr>
              <w:t>розширення рухового досвіду, вдосконалення навичок життєво необхідних рухових умінь та навичок,  використання їх у повсякденній та ігровій діяльності;</w:t>
            </w:r>
          </w:p>
          <w:p w:rsidR="006A0972" w:rsidRPr="00AF1E81" w:rsidRDefault="006A0972" w:rsidP="004D3C45">
            <w:pPr>
              <w:numPr>
                <w:ilvl w:val="0"/>
                <w:numId w:val="5"/>
              </w:numPr>
              <w:spacing w:after="0" w:line="240" w:lineRule="auto"/>
              <w:ind w:left="0" w:firstLine="709"/>
              <w:contextualSpacing/>
              <w:jc w:val="both"/>
              <w:rPr>
                <w:rFonts w:ascii="Times New Roman" w:hAnsi="Times New Roman"/>
                <w:sz w:val="28"/>
                <w:szCs w:val="28"/>
                <w:lang w:val="uk-UA"/>
              </w:rPr>
            </w:pPr>
            <w:r w:rsidRPr="00AF1E81">
              <w:rPr>
                <w:rFonts w:ascii="Times New Roman" w:hAnsi="Times New Roman"/>
                <w:sz w:val="28"/>
                <w:szCs w:val="28"/>
                <w:lang w:val="uk-UA"/>
              </w:rPr>
              <w:t>розширення функціональних можливостей організму через цілеспрямований розвиток фізичних якостей і природних здібностей;</w:t>
            </w:r>
          </w:p>
          <w:p w:rsidR="006A0972" w:rsidRPr="00AF1E81" w:rsidRDefault="006A0972" w:rsidP="004D3C45">
            <w:pPr>
              <w:numPr>
                <w:ilvl w:val="0"/>
                <w:numId w:val="5"/>
              </w:numPr>
              <w:spacing w:after="0" w:line="240" w:lineRule="auto"/>
              <w:ind w:left="0" w:firstLine="709"/>
              <w:contextualSpacing/>
              <w:jc w:val="both"/>
              <w:rPr>
                <w:rFonts w:ascii="Times New Roman" w:hAnsi="Times New Roman"/>
                <w:sz w:val="28"/>
                <w:szCs w:val="28"/>
                <w:lang w:val="uk-UA"/>
              </w:rPr>
            </w:pPr>
            <w:r w:rsidRPr="00AF1E81">
              <w:rPr>
                <w:rFonts w:ascii="Times New Roman" w:hAnsi="Times New Roman"/>
                <w:sz w:val="28"/>
                <w:szCs w:val="28"/>
                <w:lang w:val="uk-UA"/>
              </w:rPr>
              <w:t xml:space="preserve">збереження та зміцнення здоров’я школярів; </w:t>
            </w:r>
          </w:p>
          <w:p w:rsidR="006A0972" w:rsidRPr="00AF1E81" w:rsidRDefault="006A0972" w:rsidP="004D3C45">
            <w:pPr>
              <w:numPr>
                <w:ilvl w:val="0"/>
                <w:numId w:val="5"/>
              </w:numPr>
              <w:spacing w:after="0" w:line="240" w:lineRule="auto"/>
              <w:ind w:left="0" w:firstLine="709"/>
              <w:contextualSpacing/>
              <w:jc w:val="both"/>
              <w:rPr>
                <w:rFonts w:ascii="Times New Roman" w:hAnsi="Times New Roman"/>
                <w:sz w:val="28"/>
                <w:szCs w:val="28"/>
                <w:lang w:val="uk-UA"/>
              </w:rPr>
            </w:pPr>
            <w:r w:rsidRPr="00AF1E81">
              <w:rPr>
                <w:rFonts w:ascii="Times New Roman" w:hAnsi="Times New Roman"/>
                <w:sz w:val="28"/>
                <w:szCs w:val="28"/>
                <w:lang w:val="uk-UA"/>
              </w:rPr>
              <w:t xml:space="preserve">формування загальних уявлень про фізичну культуру, її значення в житті людини, збереженні та зміцненні здоров’я; </w:t>
            </w:r>
          </w:p>
          <w:p w:rsidR="006A0972" w:rsidRPr="00AF1E81" w:rsidRDefault="006A0972" w:rsidP="004D3C45">
            <w:pPr>
              <w:numPr>
                <w:ilvl w:val="0"/>
                <w:numId w:val="5"/>
              </w:numPr>
              <w:spacing w:after="0" w:line="240" w:lineRule="auto"/>
              <w:ind w:left="0" w:firstLine="709"/>
              <w:contextualSpacing/>
              <w:jc w:val="both"/>
              <w:rPr>
                <w:rFonts w:ascii="Times New Roman" w:hAnsi="Times New Roman"/>
                <w:sz w:val="28"/>
                <w:szCs w:val="28"/>
                <w:lang w:val="uk-UA"/>
              </w:rPr>
            </w:pPr>
            <w:r w:rsidRPr="00AF1E81">
              <w:rPr>
                <w:rFonts w:ascii="Times New Roman" w:hAnsi="Times New Roman"/>
                <w:sz w:val="28"/>
                <w:szCs w:val="28"/>
                <w:lang w:val="uk-UA"/>
              </w:rPr>
              <w:t xml:space="preserve">формування основ здорового способу життя і створення умов для покращення фізичного і психоемоційного стану; </w:t>
            </w:r>
          </w:p>
          <w:p w:rsidR="006A0972" w:rsidRPr="00AF1E81" w:rsidRDefault="006A0972" w:rsidP="004D3C45">
            <w:pPr>
              <w:numPr>
                <w:ilvl w:val="0"/>
                <w:numId w:val="5"/>
              </w:numPr>
              <w:spacing w:after="0" w:line="240" w:lineRule="auto"/>
              <w:ind w:left="0" w:firstLine="709"/>
              <w:contextualSpacing/>
              <w:jc w:val="both"/>
              <w:rPr>
                <w:rFonts w:ascii="Times New Roman" w:hAnsi="Times New Roman"/>
                <w:sz w:val="28"/>
                <w:szCs w:val="28"/>
                <w:lang w:val="uk-UA"/>
              </w:rPr>
            </w:pPr>
            <w:r w:rsidRPr="00AF1E81">
              <w:rPr>
                <w:rFonts w:ascii="Times New Roman" w:hAnsi="Times New Roman"/>
                <w:sz w:val="28"/>
                <w:szCs w:val="28"/>
                <w:lang w:val="uk-UA"/>
              </w:rPr>
              <w:t>формування практичних навичок щодо самостійних занять фізичними вправами та проведення активного відпочинку;</w:t>
            </w:r>
          </w:p>
          <w:p w:rsidR="006A0972" w:rsidRPr="00AF1E81" w:rsidRDefault="006A0972" w:rsidP="004D3C45">
            <w:pPr>
              <w:numPr>
                <w:ilvl w:val="0"/>
                <w:numId w:val="5"/>
              </w:numPr>
              <w:spacing w:after="0" w:line="240" w:lineRule="auto"/>
              <w:ind w:left="0" w:firstLine="709"/>
              <w:contextualSpacing/>
              <w:jc w:val="both"/>
              <w:rPr>
                <w:rFonts w:ascii="Times New Roman" w:hAnsi="Times New Roman"/>
                <w:sz w:val="28"/>
                <w:szCs w:val="28"/>
                <w:lang w:val="uk-UA"/>
              </w:rPr>
            </w:pPr>
            <w:r w:rsidRPr="00AF1E81">
              <w:rPr>
                <w:rFonts w:ascii="Times New Roman" w:hAnsi="Times New Roman"/>
                <w:sz w:val="28"/>
                <w:szCs w:val="28"/>
                <w:lang w:val="uk-UA"/>
              </w:rPr>
              <w:t>розвиток комунікативних умінь під час занять фізичною культурою;</w:t>
            </w:r>
          </w:p>
          <w:p w:rsidR="006A0972" w:rsidRPr="00AF1E81" w:rsidRDefault="006A0972" w:rsidP="004D3C45">
            <w:pPr>
              <w:numPr>
                <w:ilvl w:val="0"/>
                <w:numId w:val="5"/>
              </w:numPr>
              <w:spacing w:after="0" w:line="240" w:lineRule="auto"/>
              <w:ind w:left="0" w:firstLine="709"/>
              <w:contextualSpacing/>
              <w:jc w:val="both"/>
              <w:rPr>
                <w:rFonts w:ascii="Times New Roman" w:hAnsi="Times New Roman"/>
                <w:sz w:val="28"/>
                <w:szCs w:val="28"/>
                <w:lang w:val="uk-UA"/>
              </w:rPr>
            </w:pPr>
            <w:r w:rsidRPr="00AF1E81">
              <w:rPr>
                <w:rFonts w:ascii="Times New Roman" w:hAnsi="Times New Roman"/>
                <w:sz w:val="28"/>
                <w:szCs w:val="28"/>
                <w:lang w:val="uk-UA"/>
              </w:rPr>
              <w:t>формування морально-вольових якостей та позитивного ставлення до занять фізичною культурою і спортом;</w:t>
            </w:r>
          </w:p>
          <w:p w:rsidR="006A0972" w:rsidRPr="00AF1E81" w:rsidRDefault="006A0972" w:rsidP="004D3C45">
            <w:pPr>
              <w:numPr>
                <w:ilvl w:val="0"/>
                <w:numId w:val="5"/>
              </w:numPr>
              <w:spacing w:after="0" w:line="240" w:lineRule="auto"/>
              <w:ind w:left="0" w:firstLine="709"/>
              <w:contextualSpacing/>
              <w:jc w:val="both"/>
              <w:rPr>
                <w:rFonts w:ascii="Times New Roman" w:hAnsi="Times New Roman"/>
                <w:sz w:val="28"/>
                <w:szCs w:val="28"/>
                <w:lang w:val="uk-UA"/>
              </w:rPr>
            </w:pPr>
            <w:r w:rsidRPr="00AF1E81">
              <w:rPr>
                <w:rFonts w:ascii="Times New Roman" w:hAnsi="Times New Roman"/>
                <w:sz w:val="28"/>
                <w:szCs w:val="28"/>
                <w:lang w:val="uk-UA"/>
              </w:rPr>
              <w:lastRenderedPageBreak/>
              <w:t xml:space="preserve"> усвідомлення ролі занять спортом і Олімпійського руху для формування самоповаги, впевненості в собі, прагнення досягати успіху, дотримуючись принципів чесної гри;</w:t>
            </w:r>
          </w:p>
          <w:p w:rsidR="006A0972" w:rsidRPr="00AF1E81" w:rsidRDefault="006A0972" w:rsidP="004D3C45">
            <w:pPr>
              <w:numPr>
                <w:ilvl w:val="0"/>
                <w:numId w:val="5"/>
              </w:numPr>
              <w:tabs>
                <w:tab w:val="left" w:pos="851"/>
              </w:tabs>
              <w:spacing w:after="0" w:line="240" w:lineRule="auto"/>
              <w:ind w:left="0" w:firstLine="709"/>
              <w:contextualSpacing/>
              <w:jc w:val="both"/>
              <w:rPr>
                <w:rFonts w:ascii="Times New Roman" w:hAnsi="Times New Roman"/>
                <w:sz w:val="28"/>
                <w:szCs w:val="28"/>
                <w:lang w:val="uk-UA"/>
              </w:rPr>
            </w:pPr>
            <w:r w:rsidRPr="00AF1E81">
              <w:rPr>
                <w:rFonts w:ascii="Times New Roman" w:hAnsi="Times New Roman"/>
                <w:sz w:val="28"/>
                <w:szCs w:val="28"/>
                <w:lang w:val="uk-UA"/>
              </w:rPr>
              <w:t>збільшення обсягу рухової активності, яка приноситиме радість дитині;</w:t>
            </w:r>
          </w:p>
          <w:p w:rsidR="006A0972" w:rsidRPr="00AF1E81" w:rsidRDefault="006A0972" w:rsidP="004D3C45">
            <w:pPr>
              <w:numPr>
                <w:ilvl w:val="0"/>
                <w:numId w:val="5"/>
              </w:numPr>
              <w:tabs>
                <w:tab w:val="left" w:pos="851"/>
              </w:tabs>
              <w:spacing w:after="0" w:line="240" w:lineRule="auto"/>
              <w:ind w:left="0" w:firstLine="709"/>
              <w:contextualSpacing/>
              <w:jc w:val="both"/>
              <w:rPr>
                <w:rFonts w:ascii="Times New Roman" w:hAnsi="Times New Roman"/>
                <w:sz w:val="28"/>
                <w:szCs w:val="28"/>
                <w:lang w:val="uk-UA"/>
              </w:rPr>
            </w:pPr>
            <w:r w:rsidRPr="00AF1E81">
              <w:rPr>
                <w:rFonts w:ascii="Times New Roman" w:hAnsi="Times New Roman"/>
                <w:sz w:val="28"/>
                <w:szCs w:val="28"/>
                <w:lang w:val="uk-UA"/>
              </w:rPr>
              <w:t>формування творчих здібностей засобами фізичної культури.</w:t>
            </w:r>
          </w:p>
          <w:p w:rsidR="006A0972" w:rsidRPr="00AF1E81" w:rsidRDefault="006A0972" w:rsidP="00446877">
            <w:pPr>
              <w:spacing w:after="0" w:line="240" w:lineRule="auto"/>
              <w:ind w:firstLine="709"/>
              <w:jc w:val="both"/>
              <w:rPr>
                <w:rFonts w:ascii="Times New Roman" w:hAnsi="Times New Roman"/>
                <w:sz w:val="28"/>
                <w:szCs w:val="28"/>
                <w:lang w:val="uk-UA"/>
              </w:rPr>
            </w:pPr>
            <w:r w:rsidRPr="00AF1E81">
              <w:rPr>
                <w:rFonts w:ascii="Times New Roman" w:hAnsi="Times New Roman"/>
                <w:sz w:val="28"/>
                <w:szCs w:val="28"/>
                <w:lang w:val="uk-UA"/>
              </w:rPr>
              <w:t xml:space="preserve">Освітня програма фізкультурної освітньої галузі для 1-4 класів охоплює такі </w:t>
            </w:r>
            <w:r w:rsidRPr="00AF1E81">
              <w:rPr>
                <w:rFonts w:ascii="Times New Roman" w:hAnsi="Times New Roman"/>
                <w:b/>
                <w:i/>
                <w:sz w:val="28"/>
                <w:szCs w:val="28"/>
                <w:lang w:val="uk-UA"/>
              </w:rPr>
              <w:t>змістові лінії</w:t>
            </w:r>
            <w:r w:rsidRPr="00AF1E81">
              <w:rPr>
                <w:rFonts w:ascii="Times New Roman" w:hAnsi="Times New Roman"/>
                <w:sz w:val="28"/>
                <w:szCs w:val="28"/>
                <w:lang w:val="uk-UA"/>
              </w:rPr>
              <w:t xml:space="preserve">: «Базова рухова активність», «Ігрова та змагальна діяльність учнів (рухливі ігри та естафети)», «Турбота про стан здоров’я та безпеку». </w:t>
            </w:r>
          </w:p>
          <w:p w:rsidR="006A0972" w:rsidRPr="00AF1E81" w:rsidRDefault="006A0972" w:rsidP="00446877">
            <w:pPr>
              <w:tabs>
                <w:tab w:val="left" w:pos="3740"/>
              </w:tabs>
              <w:spacing w:after="0" w:line="240" w:lineRule="auto"/>
              <w:ind w:firstLine="709"/>
              <w:jc w:val="both"/>
              <w:rPr>
                <w:rFonts w:ascii="Times New Roman" w:eastAsia="Calibri" w:hAnsi="Times New Roman"/>
                <w:b/>
                <w:sz w:val="28"/>
                <w:szCs w:val="28"/>
                <w:lang w:val="uk-UA" w:eastAsia="uk-UA" w:bidi="uk-UA"/>
              </w:rPr>
            </w:pPr>
            <w:r w:rsidRPr="00AF1E81">
              <w:rPr>
                <w:rFonts w:ascii="Times New Roman" w:eastAsia="Calibri" w:hAnsi="Times New Roman"/>
                <w:b/>
                <w:sz w:val="28"/>
                <w:szCs w:val="28"/>
                <w:lang w:val="uk-UA" w:eastAsia="uk-UA" w:bidi="uk-UA"/>
              </w:rPr>
              <w:t>Мистецька галузь реалізується інтегрованим предметом "Мистецтво".</w:t>
            </w:r>
          </w:p>
          <w:p w:rsidR="006A0972" w:rsidRPr="00AF1E81" w:rsidRDefault="006A0972" w:rsidP="00446877">
            <w:pPr>
              <w:widowControl w:val="0"/>
              <w:spacing w:after="0" w:line="240" w:lineRule="auto"/>
              <w:ind w:firstLine="709"/>
              <w:jc w:val="both"/>
              <w:rPr>
                <w:rFonts w:ascii="Times New Roman" w:hAnsi="Times New Roman"/>
                <w:color w:val="000000"/>
                <w:sz w:val="28"/>
                <w:szCs w:val="28"/>
                <w:lang w:val="uk-UA"/>
              </w:rPr>
            </w:pPr>
            <w:r w:rsidRPr="00AF1E81">
              <w:rPr>
                <w:rFonts w:ascii="Times New Roman" w:hAnsi="Times New Roman"/>
                <w:b/>
                <w:color w:val="000000"/>
                <w:sz w:val="28"/>
                <w:szCs w:val="28"/>
                <w:lang w:val="uk-UA"/>
              </w:rPr>
              <w:t xml:space="preserve">Метою </w:t>
            </w:r>
            <w:r w:rsidRPr="00AF1E81">
              <w:rPr>
                <w:rFonts w:ascii="Times New Roman" w:hAnsi="Times New Roman"/>
                <w:color w:val="000000"/>
                <w:sz w:val="28"/>
                <w:szCs w:val="28"/>
                <w:lang w:val="uk-UA"/>
              </w:rPr>
              <w:t>навчання мистецтва для загальної середньої освіти</w:t>
            </w:r>
            <w:r w:rsidRPr="00AF1E81">
              <w:rPr>
                <w:rFonts w:ascii="Times New Roman" w:hAnsi="Times New Roman"/>
                <w:b/>
                <w:color w:val="000000"/>
                <w:sz w:val="28"/>
                <w:szCs w:val="28"/>
                <w:lang w:val="uk-UA"/>
              </w:rPr>
              <w:t xml:space="preserve"> </w:t>
            </w:r>
            <w:r w:rsidRPr="00AF1E81">
              <w:rPr>
                <w:rFonts w:ascii="Times New Roman" w:hAnsi="Times New Roman"/>
                <w:color w:val="000000"/>
                <w:sz w:val="28"/>
                <w:szCs w:val="28"/>
                <w:lang w:val="uk-UA"/>
              </w:rPr>
              <w:t>є</w:t>
            </w:r>
            <w:r w:rsidRPr="00AF1E81">
              <w:rPr>
                <w:rFonts w:ascii="Times New Roman" w:hAnsi="Times New Roman"/>
                <w:b/>
                <w:color w:val="000000"/>
                <w:sz w:val="28"/>
                <w:szCs w:val="28"/>
                <w:lang w:val="uk-UA"/>
              </w:rPr>
              <w:t xml:space="preserve"> </w:t>
            </w:r>
            <w:r w:rsidRPr="00AF1E81">
              <w:rPr>
                <w:rFonts w:ascii="Times New Roman" w:hAnsi="Times New Roman"/>
                <w:color w:val="000000"/>
                <w:sz w:val="28"/>
                <w:szCs w:val="28"/>
                <w:lang w:val="uk-UA"/>
              </w:rPr>
              <w:t>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w:t>
            </w:r>
          </w:p>
          <w:p w:rsidR="006A0972" w:rsidRPr="00AF1E81" w:rsidRDefault="006A0972" w:rsidP="00446877">
            <w:pPr>
              <w:widowControl w:val="0"/>
              <w:spacing w:after="0" w:line="240" w:lineRule="auto"/>
              <w:ind w:firstLine="709"/>
              <w:jc w:val="both"/>
              <w:rPr>
                <w:rFonts w:ascii="Times New Roman" w:hAnsi="Times New Roman"/>
                <w:color w:val="000000"/>
                <w:sz w:val="28"/>
                <w:szCs w:val="28"/>
                <w:lang w:val="uk-UA"/>
              </w:rPr>
            </w:pPr>
            <w:r w:rsidRPr="00AF1E81">
              <w:rPr>
                <w:rFonts w:ascii="Times New Roman" w:hAnsi="Times New Roman"/>
                <w:color w:val="000000"/>
                <w:sz w:val="28"/>
                <w:szCs w:val="28"/>
                <w:highlight w:val="white"/>
                <w:lang w:val="uk-UA"/>
              </w:rPr>
              <w:t xml:space="preserve">Відповідно до окресленої мети, головними </w:t>
            </w:r>
            <w:r w:rsidRPr="00AF1E81">
              <w:rPr>
                <w:rFonts w:ascii="Times New Roman" w:hAnsi="Times New Roman"/>
                <w:b/>
                <w:color w:val="000000"/>
                <w:sz w:val="28"/>
                <w:szCs w:val="28"/>
                <w:highlight w:val="white"/>
                <w:lang w:val="uk-UA"/>
              </w:rPr>
              <w:t>завданнями</w:t>
            </w:r>
            <w:r w:rsidRPr="00AF1E81">
              <w:rPr>
                <w:rFonts w:ascii="Times New Roman" w:hAnsi="Times New Roman"/>
                <w:color w:val="000000"/>
                <w:sz w:val="28"/>
                <w:szCs w:val="28"/>
                <w:highlight w:val="white"/>
                <w:lang w:val="uk-UA"/>
              </w:rPr>
              <w:t xml:space="preserve"> навчання мистецтва у початковій школі є</w:t>
            </w:r>
            <w:r w:rsidRPr="00AF1E81">
              <w:rPr>
                <w:rFonts w:ascii="Times New Roman" w:hAnsi="Times New Roman"/>
                <w:color w:val="000000"/>
                <w:sz w:val="28"/>
                <w:szCs w:val="28"/>
                <w:lang w:val="uk-UA"/>
              </w:rPr>
              <w:t>:</w:t>
            </w:r>
          </w:p>
          <w:p w:rsidR="006A0972" w:rsidRPr="00AF1E81" w:rsidRDefault="006A0972" w:rsidP="004D3C45">
            <w:pPr>
              <w:widowControl w:val="0"/>
              <w:numPr>
                <w:ilvl w:val="0"/>
                <w:numId w:val="6"/>
              </w:numPr>
              <w:spacing w:after="0" w:line="240" w:lineRule="auto"/>
              <w:ind w:left="0" w:firstLine="709"/>
              <w:contextualSpacing/>
              <w:jc w:val="both"/>
              <w:rPr>
                <w:rFonts w:ascii="Times New Roman" w:hAnsi="Times New Roman"/>
                <w:color w:val="000000"/>
                <w:sz w:val="28"/>
                <w:szCs w:val="28"/>
                <w:lang w:val="uk-UA"/>
              </w:rPr>
            </w:pPr>
            <w:r w:rsidRPr="00AF1E81">
              <w:rPr>
                <w:rFonts w:ascii="Times New Roman" w:hAnsi="Times New Roman"/>
                <w:color w:val="000000"/>
                <w:sz w:val="28"/>
                <w:szCs w:val="28"/>
                <w:lang w:val="uk-UA"/>
              </w:rPr>
              <w:t>збагачення духовного світу учня / учениці під час сприймання мистецтва та художньої творчості; виховання шани до національної і світової культурної спадщини;</w:t>
            </w:r>
          </w:p>
          <w:p w:rsidR="006A0972" w:rsidRPr="00AF1E81" w:rsidRDefault="006A0972" w:rsidP="004D3C45">
            <w:pPr>
              <w:widowControl w:val="0"/>
              <w:numPr>
                <w:ilvl w:val="0"/>
                <w:numId w:val="6"/>
              </w:numPr>
              <w:spacing w:after="0" w:line="240" w:lineRule="auto"/>
              <w:ind w:left="0" w:firstLine="709"/>
              <w:contextualSpacing/>
              <w:jc w:val="both"/>
              <w:rPr>
                <w:rFonts w:ascii="Times New Roman" w:hAnsi="Times New Roman"/>
                <w:color w:val="000000"/>
                <w:sz w:val="28"/>
                <w:szCs w:val="28"/>
                <w:lang w:val="uk-UA"/>
              </w:rPr>
            </w:pPr>
            <w:r w:rsidRPr="00AF1E81">
              <w:rPr>
                <w:rFonts w:ascii="Times New Roman" w:hAnsi="Times New Roman"/>
                <w:color w:val="000000"/>
                <w:sz w:val="28"/>
                <w:szCs w:val="28"/>
                <w:lang w:val="uk-UA"/>
              </w:rPr>
              <w:t>набуття досвіду творення художніх образів через опанування елементарними мистецькими вміннями; розвиток загальних і спеціальних мистецьких здібностей;</w:t>
            </w:r>
          </w:p>
          <w:p w:rsidR="006A0972" w:rsidRPr="00AF1E81" w:rsidRDefault="006A0972" w:rsidP="004D3C45">
            <w:pPr>
              <w:widowControl w:val="0"/>
              <w:numPr>
                <w:ilvl w:val="0"/>
                <w:numId w:val="6"/>
              </w:numPr>
              <w:spacing w:after="0" w:line="240" w:lineRule="auto"/>
              <w:ind w:left="0" w:firstLine="709"/>
              <w:contextualSpacing/>
              <w:jc w:val="both"/>
              <w:rPr>
                <w:rFonts w:ascii="Times New Roman" w:hAnsi="Times New Roman"/>
                <w:color w:val="000000"/>
                <w:sz w:val="28"/>
                <w:szCs w:val="28"/>
                <w:lang w:val="uk-UA"/>
              </w:rPr>
            </w:pPr>
            <w:r w:rsidRPr="00AF1E81">
              <w:rPr>
                <w:rFonts w:ascii="Times New Roman" w:hAnsi="Times New Roman"/>
                <w:color w:val="000000"/>
                <w:sz w:val="28"/>
                <w:szCs w:val="28"/>
                <w:lang w:val="uk-UA"/>
              </w:rPr>
              <w:t>розкриття творчого потенціалу особистості; стимулювання художньо-образного мислення, художніх інтересів; виховання естетичного смаку; сприяння творчому самовияву та розвитку індивідуального стилю учня / учениці через мистецтво;</w:t>
            </w:r>
          </w:p>
          <w:p w:rsidR="006A0972" w:rsidRPr="00AF1E81" w:rsidRDefault="006A0972" w:rsidP="004D3C45">
            <w:pPr>
              <w:widowControl w:val="0"/>
              <w:numPr>
                <w:ilvl w:val="0"/>
                <w:numId w:val="6"/>
              </w:numPr>
              <w:spacing w:after="0" w:line="240" w:lineRule="auto"/>
              <w:ind w:left="0" w:firstLine="709"/>
              <w:contextualSpacing/>
              <w:jc w:val="both"/>
              <w:rPr>
                <w:rFonts w:ascii="Times New Roman" w:hAnsi="Times New Roman"/>
                <w:color w:val="000000"/>
                <w:sz w:val="28"/>
                <w:szCs w:val="28"/>
                <w:lang w:val="uk-UA"/>
              </w:rPr>
            </w:pPr>
            <w:r w:rsidRPr="00AF1E81">
              <w:rPr>
                <w:rFonts w:ascii="Times New Roman" w:hAnsi="Times New Roman"/>
                <w:color w:val="000000"/>
                <w:sz w:val="28"/>
                <w:szCs w:val="28"/>
                <w:lang w:val="uk-UA"/>
              </w:rPr>
              <w:t>розвиток уміння інтерпретувати твори мистецтва, висловлювати враження та особистісне ставлення до них; засвоєння початкових знань про види мистецтва, особливості їхньої художньо-образної мови, зокрема у взаємозв’язках;</w:t>
            </w:r>
          </w:p>
          <w:p w:rsidR="006A0972" w:rsidRPr="00AF1E81" w:rsidRDefault="006A0972" w:rsidP="004D3C45">
            <w:pPr>
              <w:widowControl w:val="0"/>
              <w:numPr>
                <w:ilvl w:val="0"/>
                <w:numId w:val="6"/>
              </w:numPr>
              <w:spacing w:after="0" w:line="240" w:lineRule="auto"/>
              <w:ind w:left="0" w:firstLine="709"/>
              <w:contextualSpacing/>
              <w:jc w:val="both"/>
              <w:rPr>
                <w:rFonts w:ascii="Times New Roman" w:hAnsi="Times New Roman"/>
                <w:color w:val="000000"/>
                <w:sz w:val="28"/>
                <w:szCs w:val="28"/>
                <w:lang w:val="uk-UA"/>
              </w:rPr>
            </w:pPr>
            <w:r w:rsidRPr="00AF1E81">
              <w:rPr>
                <w:rFonts w:ascii="Times New Roman" w:hAnsi="Times New Roman"/>
                <w:color w:val="000000"/>
                <w:sz w:val="28"/>
                <w:szCs w:val="28"/>
                <w:lang w:val="uk-UA"/>
              </w:rPr>
              <w:t xml:space="preserve">формування вміння презентувати й оцінювати власну творчість, плекання потреби у самовдосконаленні; </w:t>
            </w:r>
          </w:p>
          <w:p w:rsidR="006A0972" w:rsidRPr="00AF1E81" w:rsidRDefault="006A0972" w:rsidP="004D3C45">
            <w:pPr>
              <w:widowControl w:val="0"/>
              <w:numPr>
                <w:ilvl w:val="0"/>
                <w:numId w:val="6"/>
              </w:numPr>
              <w:spacing w:after="0" w:line="240" w:lineRule="auto"/>
              <w:ind w:left="0" w:firstLine="709"/>
              <w:contextualSpacing/>
              <w:jc w:val="both"/>
              <w:rPr>
                <w:rFonts w:ascii="Times New Roman" w:hAnsi="Times New Roman"/>
                <w:color w:val="000000"/>
                <w:sz w:val="28"/>
                <w:szCs w:val="28"/>
                <w:lang w:val="uk-UA"/>
              </w:rPr>
            </w:pPr>
            <w:r w:rsidRPr="00AF1E81">
              <w:rPr>
                <w:rFonts w:ascii="Times New Roman" w:hAnsi="Times New Roman"/>
                <w:color w:val="000000"/>
                <w:sz w:val="28"/>
                <w:szCs w:val="28"/>
                <w:lang w:val="uk-UA"/>
              </w:rPr>
              <w:t>формування вміння</w:t>
            </w:r>
            <w:r w:rsidRPr="00AF1E81">
              <w:rPr>
                <w:rFonts w:ascii="Times New Roman" w:hAnsi="Times New Roman"/>
                <w:b/>
                <w:color w:val="000000"/>
                <w:sz w:val="28"/>
                <w:szCs w:val="28"/>
                <w:lang w:val="uk-UA"/>
              </w:rPr>
              <w:t xml:space="preserve"> </w:t>
            </w:r>
            <w:r w:rsidRPr="00AF1E81">
              <w:rPr>
                <w:rFonts w:ascii="Times New Roman" w:hAnsi="Times New Roman"/>
                <w:color w:val="000000"/>
                <w:sz w:val="28"/>
                <w:szCs w:val="28"/>
                <w:lang w:val="uk-UA"/>
              </w:rPr>
              <w:t>взаємодіяти з іншими через мистецтво, виявляти зв’язки мистецтва з природним і соціокультурним середовищем;</w:t>
            </w:r>
          </w:p>
          <w:p w:rsidR="006A0972" w:rsidRPr="00AF1E81" w:rsidRDefault="006A0972" w:rsidP="004D3C45">
            <w:pPr>
              <w:widowControl w:val="0"/>
              <w:numPr>
                <w:ilvl w:val="0"/>
                <w:numId w:val="6"/>
              </w:numPr>
              <w:spacing w:after="0" w:line="240" w:lineRule="auto"/>
              <w:ind w:left="0" w:firstLine="709"/>
              <w:contextualSpacing/>
              <w:jc w:val="both"/>
              <w:rPr>
                <w:rFonts w:ascii="Times New Roman" w:hAnsi="Times New Roman"/>
                <w:color w:val="000000"/>
                <w:sz w:val="28"/>
                <w:szCs w:val="28"/>
                <w:lang w:val="uk-UA"/>
              </w:rPr>
            </w:pPr>
            <w:r w:rsidRPr="00AF1E81">
              <w:rPr>
                <w:rFonts w:ascii="Times New Roman" w:hAnsi="Times New Roman"/>
                <w:color w:val="000000"/>
                <w:sz w:val="28"/>
                <w:szCs w:val="28"/>
                <w:lang w:val="uk-UA"/>
              </w:rPr>
              <w:t xml:space="preserve">виховання здатності застосовувати мистецтво для отримання задоволення та емоційного самопізнання. </w:t>
            </w:r>
          </w:p>
          <w:p w:rsidR="006A0972" w:rsidRPr="00AF1E81" w:rsidRDefault="006A0972" w:rsidP="00446877">
            <w:pPr>
              <w:tabs>
                <w:tab w:val="left" w:pos="3740"/>
              </w:tabs>
              <w:spacing w:after="0" w:line="240" w:lineRule="auto"/>
              <w:ind w:firstLine="709"/>
              <w:jc w:val="both"/>
              <w:rPr>
                <w:rFonts w:ascii="Times New Roman" w:eastAsia="Calibri" w:hAnsi="Times New Roman"/>
                <w:sz w:val="28"/>
                <w:szCs w:val="28"/>
                <w:lang w:val="uk-UA" w:eastAsia="uk-UA" w:bidi="uk-UA"/>
              </w:rPr>
            </w:pPr>
            <w:r w:rsidRPr="00AF1E81">
              <w:rPr>
                <w:rFonts w:ascii="Times New Roman" w:hAnsi="Times New Roman"/>
                <w:color w:val="000000"/>
                <w:sz w:val="28"/>
                <w:szCs w:val="28"/>
                <w:lang w:val="uk-UA"/>
              </w:rPr>
              <w:t xml:space="preserve">Реалізація поставленої мети та завдань здійснюється за </w:t>
            </w:r>
            <w:r w:rsidRPr="00AF1E81">
              <w:rPr>
                <w:rFonts w:ascii="Times New Roman" w:hAnsi="Times New Roman"/>
                <w:b/>
                <w:i/>
                <w:color w:val="000000"/>
                <w:sz w:val="28"/>
                <w:szCs w:val="28"/>
                <w:lang w:val="uk-UA"/>
              </w:rPr>
              <w:t>змістовими лініями</w:t>
            </w:r>
            <w:r w:rsidRPr="00AF1E81">
              <w:rPr>
                <w:rFonts w:ascii="Times New Roman" w:hAnsi="Times New Roman"/>
                <w:color w:val="000000"/>
                <w:sz w:val="28"/>
                <w:szCs w:val="28"/>
                <w:lang w:val="uk-UA"/>
              </w:rPr>
              <w:t>: «Художньо-практична діяльність», «Сприймання та інтерпретація мистецтва», «Комунікація через мистецтво», які окреслюють рамкову модель досягнення загальних цілей мистецької освітньої галузі</w:t>
            </w:r>
          </w:p>
          <w:p w:rsidR="006A0972" w:rsidRPr="00AF1E81" w:rsidRDefault="006A0972" w:rsidP="00446877">
            <w:pPr>
              <w:tabs>
                <w:tab w:val="left" w:pos="3740"/>
              </w:tabs>
              <w:spacing w:after="0" w:line="240" w:lineRule="auto"/>
              <w:ind w:firstLine="709"/>
              <w:jc w:val="both"/>
              <w:rPr>
                <w:rFonts w:ascii="Times New Roman" w:eastAsia="Calibri" w:hAnsi="Times New Roman"/>
                <w:sz w:val="28"/>
                <w:szCs w:val="28"/>
                <w:lang w:val="uk-UA" w:eastAsia="uk-UA" w:bidi="uk-UA"/>
              </w:rPr>
            </w:pPr>
            <w:r w:rsidRPr="00AF1E81">
              <w:rPr>
                <w:rFonts w:ascii="Times New Roman" w:eastAsia="Calibri" w:hAnsi="Times New Roman"/>
                <w:sz w:val="28"/>
                <w:szCs w:val="28"/>
                <w:lang w:val="uk-UA" w:eastAsia="uk-UA" w:bidi="uk-UA"/>
              </w:rPr>
              <w:t xml:space="preserve">Відповідно до Державного стандарту, затвердженого в 2018 році, у 1-2 класі відбувається інтеграція семи освітніх галузей в один предмет </w:t>
            </w:r>
            <w:r w:rsidRPr="00AF1E81">
              <w:rPr>
                <w:rFonts w:ascii="Times New Roman" w:eastAsia="Calibri" w:hAnsi="Times New Roman"/>
                <w:b/>
                <w:sz w:val="28"/>
                <w:szCs w:val="28"/>
                <w:lang w:val="uk-UA" w:eastAsia="uk-UA" w:bidi="uk-UA"/>
              </w:rPr>
              <w:t xml:space="preserve">"Я досліджую світ". </w:t>
            </w:r>
            <w:r w:rsidRPr="00AF1E81">
              <w:rPr>
                <w:rFonts w:ascii="Times New Roman" w:eastAsia="Calibri" w:hAnsi="Times New Roman"/>
                <w:sz w:val="28"/>
                <w:szCs w:val="28"/>
                <w:lang w:val="uk-UA" w:eastAsia="uk-UA" w:bidi="uk-UA"/>
              </w:rPr>
              <w:t xml:space="preserve">Розподіл годин між освітніми галузями в рамках цього інтегрованого предмета такий: мовно-літературна – 2; математична – 1; природнича, технологічна, інформатична, соціальна і здоровʹязбережна </w:t>
            </w:r>
            <w:r w:rsidRPr="00AF1E81">
              <w:rPr>
                <w:rFonts w:ascii="Times New Roman" w:eastAsia="Calibri" w:hAnsi="Times New Roman"/>
                <w:sz w:val="28"/>
                <w:szCs w:val="28"/>
                <w:lang w:val="uk-UA" w:eastAsia="uk-UA" w:bidi="uk-UA"/>
              </w:rPr>
              <w:lastRenderedPageBreak/>
              <w:t>громадянська та історична – разом 4 години для першого класу, 5 годин для 2 класу.</w:t>
            </w:r>
          </w:p>
          <w:p w:rsidR="006A0972" w:rsidRPr="00AF1E81" w:rsidRDefault="006A0972" w:rsidP="00446877">
            <w:pPr>
              <w:spacing w:after="0" w:line="240" w:lineRule="auto"/>
              <w:ind w:firstLine="709"/>
              <w:jc w:val="both"/>
              <w:rPr>
                <w:rFonts w:ascii="Times New Roman" w:hAnsi="Times New Roman"/>
                <w:sz w:val="28"/>
                <w:szCs w:val="28"/>
                <w:lang w:val="uk-UA"/>
              </w:rPr>
            </w:pPr>
            <w:r w:rsidRPr="00AF1E81">
              <w:rPr>
                <w:rFonts w:ascii="Times New Roman" w:hAnsi="Times New Roman"/>
                <w:b/>
                <w:i/>
                <w:sz w:val="28"/>
                <w:szCs w:val="28"/>
                <w:lang w:val="uk-UA"/>
              </w:rPr>
              <w:t>Очікувані результати навчання здобувачів освіти.</w:t>
            </w:r>
            <w:r w:rsidRPr="00AF1E81">
              <w:rPr>
                <w:rFonts w:ascii="Times New Roman" w:hAnsi="Times New Roman"/>
                <w:sz w:val="28"/>
                <w:szCs w:val="28"/>
                <w:lang w:val="uk-UA"/>
              </w:rPr>
              <w:t xml:space="preserve"> 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галузі. Очікувані результати навчання здобувачів освіти подано за змістовими лініями і співвіднесено з обов’язковими результатами навчання першого циклу, визначеними Державним стандартом початкової освіти.</w:t>
            </w:r>
          </w:p>
          <w:p w:rsidR="006A0972" w:rsidRPr="00AF1E81" w:rsidRDefault="006A0972" w:rsidP="00446877">
            <w:pPr>
              <w:spacing w:after="0" w:line="240" w:lineRule="auto"/>
              <w:ind w:firstLine="709"/>
              <w:jc w:val="both"/>
              <w:rPr>
                <w:rFonts w:ascii="Times New Roman" w:hAnsi="Times New Roman"/>
                <w:sz w:val="28"/>
                <w:szCs w:val="28"/>
                <w:lang w:val="uk-UA"/>
              </w:rPr>
            </w:pPr>
            <w:r w:rsidRPr="00AF1E81">
              <w:rPr>
                <w:rFonts w:ascii="Times New Roman" w:hAnsi="Times New Roman"/>
                <w:sz w:val="28"/>
                <w:szCs w:val="28"/>
                <w:lang w:val="uk-UA"/>
              </w:rPr>
              <w:t xml:space="preserve">Змістові лінії кожної освітньої галузі в межах І циклу реалізовуються паралельно та розкриваються через «Пропонований зміст», який окреслює навчальний матеріал, на підставі якого будуть формуватися очікувані результати навчання та відповідні обов’язкові результати навчання. </w:t>
            </w:r>
          </w:p>
          <w:p w:rsidR="006A0972" w:rsidRPr="00AF1E81" w:rsidRDefault="006A0972" w:rsidP="00446877">
            <w:pPr>
              <w:spacing w:after="0" w:line="240" w:lineRule="auto"/>
              <w:ind w:firstLine="709"/>
              <w:jc w:val="both"/>
              <w:rPr>
                <w:rFonts w:ascii="Times New Roman" w:hAnsi="Times New Roman"/>
                <w:sz w:val="28"/>
                <w:szCs w:val="28"/>
                <w:lang w:val="uk-UA"/>
              </w:rPr>
            </w:pPr>
            <w:r w:rsidRPr="00AF1E81">
              <w:rPr>
                <w:rFonts w:ascii="Times New Roman" w:hAnsi="Times New Roman"/>
                <w:sz w:val="28"/>
                <w:szCs w:val="28"/>
                <w:lang w:val="uk-UA"/>
              </w:rPr>
              <w:t xml:space="preserve">Оскільки Освітня програма ґрунтується на компетентнісному підході, теми/тези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6A0972" w:rsidRPr="00AF1E81" w:rsidRDefault="006A0972" w:rsidP="00446877">
            <w:pPr>
              <w:spacing w:after="0" w:line="240" w:lineRule="auto"/>
              <w:ind w:firstLine="709"/>
              <w:jc w:val="both"/>
              <w:rPr>
                <w:rFonts w:ascii="Times New Roman" w:hAnsi="Times New Roman"/>
                <w:sz w:val="28"/>
                <w:szCs w:val="28"/>
                <w:lang w:val="uk-UA"/>
              </w:rPr>
            </w:pPr>
            <w:r w:rsidRPr="00AF1E81">
              <w:rPr>
                <w:rFonts w:ascii="Times New Roman" w:hAnsi="Times New Roman"/>
                <w:b/>
                <w:i/>
                <w:sz w:val="28"/>
                <w:szCs w:val="28"/>
                <w:lang w:val="uk-UA"/>
              </w:rPr>
              <w:t>Вимоги до осіб, які можуть розпочинати здобуття початкової освіти.</w:t>
            </w:r>
            <w:r w:rsidRPr="00AF1E81">
              <w:rPr>
                <w:rFonts w:ascii="Times New Roman" w:hAnsi="Times New Roman"/>
                <w:b/>
                <w:sz w:val="28"/>
                <w:szCs w:val="28"/>
                <w:lang w:val="uk-UA"/>
              </w:rPr>
              <w:t xml:space="preserve"> </w:t>
            </w:r>
            <w:r w:rsidR="00AC7BD8" w:rsidRPr="00AF1E81">
              <w:rPr>
                <w:rFonts w:ascii="Times New Roman" w:hAnsi="Times New Roman"/>
                <w:sz w:val="28"/>
                <w:szCs w:val="28"/>
                <w:lang w:val="uk-UA"/>
              </w:rPr>
              <w:t xml:space="preserve">Початкова освіта у </w:t>
            </w:r>
            <w:r w:rsidR="00DB0E3C" w:rsidRPr="00DB0E3C">
              <w:rPr>
                <w:rFonts w:ascii="Times New Roman" w:eastAsiaTheme="minorHAnsi" w:hAnsi="Times New Roman"/>
                <w:sz w:val="28"/>
                <w:szCs w:val="28"/>
                <w:lang w:val="uk-UA"/>
              </w:rPr>
              <w:t xml:space="preserve">КЗ « Гонорівська гімназія Студенянської сільської ради Вінницької області»  </w:t>
            </w:r>
            <w:r w:rsidRPr="00AF1E81">
              <w:rPr>
                <w:rFonts w:ascii="Times New Roman" w:hAnsi="Times New Roman"/>
                <w:sz w:val="28"/>
                <w:szCs w:val="28"/>
                <w:lang w:val="uk-UA"/>
              </w:rPr>
              <w:t>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6A0972" w:rsidRPr="00AF1E81" w:rsidRDefault="006A0972" w:rsidP="00446877">
            <w:pPr>
              <w:spacing w:after="0" w:line="240" w:lineRule="auto"/>
              <w:ind w:firstLine="709"/>
              <w:jc w:val="both"/>
              <w:rPr>
                <w:rFonts w:ascii="Times New Roman" w:eastAsia="Calibri" w:hAnsi="Times New Roman"/>
                <w:sz w:val="28"/>
                <w:szCs w:val="28"/>
                <w:lang w:val="uk-UA"/>
              </w:rPr>
            </w:pPr>
            <w:r w:rsidRPr="00AF1E81">
              <w:rPr>
                <w:rFonts w:ascii="Times New Roman" w:eastAsia="Calibri" w:hAnsi="Times New Roman"/>
                <w:b/>
                <w:sz w:val="28"/>
                <w:szCs w:val="28"/>
                <w:lang w:val="uk-UA"/>
              </w:rPr>
              <w:t>Основними формами організації освітнього процесу</w:t>
            </w:r>
            <w:r w:rsidRPr="00AF1E81">
              <w:rPr>
                <w:rFonts w:ascii="Times New Roman" w:eastAsia="Calibri" w:hAnsi="Times New Roman"/>
                <w:sz w:val="28"/>
                <w:szCs w:val="28"/>
                <w:lang w:val="uk-UA"/>
              </w:rPr>
              <w:t xml:space="preserve"> є:</w:t>
            </w:r>
          </w:p>
          <w:p w:rsidR="006A0972" w:rsidRPr="00AF1E81" w:rsidRDefault="006A0972" w:rsidP="004D3C45">
            <w:pPr>
              <w:pStyle w:val="a3"/>
              <w:widowControl/>
              <w:numPr>
                <w:ilvl w:val="0"/>
                <w:numId w:val="7"/>
              </w:numPr>
              <w:autoSpaceDE/>
              <w:adjustRightInd/>
              <w:ind w:left="0" w:firstLine="709"/>
              <w:jc w:val="both"/>
              <w:rPr>
                <w:rFonts w:eastAsia="Calibri"/>
                <w:sz w:val="28"/>
                <w:szCs w:val="28"/>
                <w:lang w:val="uk-UA"/>
              </w:rPr>
            </w:pPr>
            <w:r w:rsidRPr="00AF1E81">
              <w:rPr>
                <w:rFonts w:eastAsia="Calibri"/>
                <w:sz w:val="28"/>
                <w:szCs w:val="28"/>
                <w:lang w:val="uk-UA"/>
              </w:rPr>
              <w:t>різні типи уроку,</w:t>
            </w:r>
          </w:p>
          <w:p w:rsidR="006A0972" w:rsidRPr="00AF1E81" w:rsidRDefault="006A0972" w:rsidP="004D3C45">
            <w:pPr>
              <w:pStyle w:val="a3"/>
              <w:widowControl/>
              <w:numPr>
                <w:ilvl w:val="0"/>
                <w:numId w:val="7"/>
              </w:numPr>
              <w:autoSpaceDE/>
              <w:adjustRightInd/>
              <w:ind w:left="0" w:firstLine="709"/>
              <w:jc w:val="both"/>
              <w:rPr>
                <w:rFonts w:eastAsia="Calibri"/>
                <w:sz w:val="28"/>
                <w:szCs w:val="28"/>
                <w:lang w:val="uk-UA"/>
              </w:rPr>
            </w:pPr>
            <w:r w:rsidRPr="00AF1E81">
              <w:rPr>
                <w:rFonts w:eastAsia="Calibri"/>
                <w:sz w:val="28"/>
                <w:szCs w:val="28"/>
                <w:lang w:val="uk-UA"/>
              </w:rPr>
              <w:t>екскурсії,</w:t>
            </w:r>
          </w:p>
          <w:p w:rsidR="006A0972" w:rsidRPr="00AF1E81" w:rsidRDefault="006A0972" w:rsidP="004D3C45">
            <w:pPr>
              <w:pStyle w:val="a3"/>
              <w:widowControl/>
              <w:numPr>
                <w:ilvl w:val="0"/>
                <w:numId w:val="7"/>
              </w:numPr>
              <w:autoSpaceDE/>
              <w:adjustRightInd/>
              <w:ind w:left="0" w:firstLine="709"/>
              <w:jc w:val="both"/>
              <w:rPr>
                <w:rFonts w:eastAsia="Calibri"/>
                <w:sz w:val="28"/>
                <w:szCs w:val="28"/>
                <w:lang w:val="uk-UA"/>
              </w:rPr>
            </w:pPr>
            <w:r w:rsidRPr="00AF1E81">
              <w:rPr>
                <w:rFonts w:eastAsia="Calibri"/>
                <w:sz w:val="28"/>
                <w:szCs w:val="28"/>
                <w:lang w:val="uk-UA"/>
              </w:rPr>
              <w:t xml:space="preserve">віртуальні подорожі, </w:t>
            </w:r>
          </w:p>
          <w:p w:rsidR="006A0972" w:rsidRPr="00AF1E81" w:rsidRDefault="006A0972" w:rsidP="004D3C45">
            <w:pPr>
              <w:pStyle w:val="a3"/>
              <w:widowControl/>
              <w:numPr>
                <w:ilvl w:val="0"/>
                <w:numId w:val="7"/>
              </w:numPr>
              <w:autoSpaceDE/>
              <w:adjustRightInd/>
              <w:ind w:left="0" w:firstLine="709"/>
              <w:jc w:val="both"/>
              <w:rPr>
                <w:rFonts w:eastAsia="Calibri"/>
                <w:sz w:val="28"/>
                <w:szCs w:val="28"/>
                <w:lang w:val="uk-UA"/>
              </w:rPr>
            </w:pPr>
            <w:r w:rsidRPr="00AF1E81">
              <w:rPr>
                <w:rFonts w:eastAsia="Calibri"/>
                <w:sz w:val="28"/>
                <w:szCs w:val="28"/>
                <w:lang w:val="uk-UA"/>
              </w:rPr>
              <w:t>спектаклі,</w:t>
            </w:r>
          </w:p>
          <w:p w:rsidR="006A0972" w:rsidRPr="00AF1E81" w:rsidRDefault="006A0972" w:rsidP="004D3C45">
            <w:pPr>
              <w:pStyle w:val="a3"/>
              <w:widowControl/>
              <w:numPr>
                <w:ilvl w:val="0"/>
                <w:numId w:val="7"/>
              </w:numPr>
              <w:autoSpaceDE/>
              <w:adjustRightInd/>
              <w:ind w:left="0" w:firstLine="709"/>
              <w:jc w:val="both"/>
              <w:rPr>
                <w:rFonts w:eastAsia="Calibri"/>
                <w:sz w:val="28"/>
                <w:szCs w:val="28"/>
                <w:lang w:val="uk-UA"/>
              </w:rPr>
            </w:pPr>
            <w:r w:rsidRPr="00AF1E81">
              <w:rPr>
                <w:rFonts w:eastAsia="Calibri"/>
                <w:sz w:val="28"/>
                <w:szCs w:val="28"/>
                <w:lang w:val="uk-UA"/>
              </w:rPr>
              <w:t xml:space="preserve"> квести, які вчитель організує у межах уроку або в позаурочний час. </w:t>
            </w:r>
          </w:p>
          <w:p w:rsidR="006A0972" w:rsidRPr="00AF1E81" w:rsidRDefault="006A0972" w:rsidP="00446877">
            <w:pPr>
              <w:spacing w:after="0" w:line="240" w:lineRule="auto"/>
              <w:ind w:firstLine="709"/>
              <w:jc w:val="both"/>
              <w:rPr>
                <w:rFonts w:ascii="Times New Roman" w:eastAsia="Calibri" w:hAnsi="Times New Roman"/>
                <w:sz w:val="28"/>
                <w:szCs w:val="28"/>
                <w:lang w:val="uk-UA"/>
              </w:rPr>
            </w:pPr>
            <w:r w:rsidRPr="00AF1E81">
              <w:rPr>
                <w:rFonts w:ascii="Times New Roman" w:eastAsia="Calibri"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A0972" w:rsidRPr="00AF1E81" w:rsidRDefault="006A0972" w:rsidP="00446877">
            <w:pPr>
              <w:spacing w:after="0" w:line="240" w:lineRule="auto"/>
              <w:ind w:firstLine="709"/>
              <w:jc w:val="both"/>
              <w:rPr>
                <w:rFonts w:ascii="Times New Roman" w:hAnsi="Times New Roman"/>
                <w:sz w:val="28"/>
                <w:szCs w:val="28"/>
                <w:lang w:val="uk-UA"/>
              </w:rPr>
            </w:pPr>
            <w:r w:rsidRPr="00AF1E81">
              <w:rPr>
                <w:rFonts w:ascii="Times New Roman" w:hAnsi="Times New Roman"/>
                <w:b/>
                <w:i/>
                <w:sz w:val="28"/>
                <w:szCs w:val="28"/>
                <w:lang w:val="uk-UA"/>
              </w:rPr>
              <w:t>Контроль і оцінювання навчальних досягнень здобувачів</w:t>
            </w:r>
            <w:r w:rsidRPr="00AF1E81">
              <w:rPr>
                <w:rFonts w:ascii="Times New Roman" w:hAnsi="Times New Roman"/>
                <w:i/>
                <w:sz w:val="28"/>
                <w:szCs w:val="28"/>
                <w:lang w:val="uk-UA"/>
              </w:rPr>
              <w:t xml:space="preserve"> </w:t>
            </w:r>
            <w:r w:rsidRPr="00AF1E81">
              <w:rPr>
                <w:rFonts w:ascii="Times New Roman" w:hAnsi="Times New Roman"/>
                <w:sz w:val="28"/>
                <w:szCs w:val="28"/>
                <w:lang w:val="uk-UA"/>
              </w:rPr>
              <w:t xml:space="preserve">здійснюються на суб’єкт-суб’єктних засадах, що передбачає систематичне відстеження їхнього індивідуального розвитку у процесі навчання і не передбачає порівняння із досягненнями інших та не підлягає статистичному обліку з боку адміністративних органів. </w:t>
            </w:r>
          </w:p>
          <w:p w:rsidR="006A0972" w:rsidRPr="00AF1E81" w:rsidRDefault="006A0972" w:rsidP="00446877">
            <w:pPr>
              <w:pStyle w:val="a5"/>
              <w:shd w:val="clear" w:color="auto" w:fill="FFFFFF"/>
              <w:spacing w:before="0" w:beforeAutospacing="0" w:after="0" w:afterAutospacing="0"/>
              <w:ind w:firstLine="709"/>
              <w:jc w:val="both"/>
              <w:rPr>
                <w:b/>
                <w:color w:val="000000"/>
                <w:sz w:val="28"/>
                <w:szCs w:val="28"/>
              </w:rPr>
            </w:pPr>
            <w:r w:rsidRPr="00AF1E81">
              <w:rPr>
                <w:b/>
                <w:sz w:val="28"/>
                <w:szCs w:val="28"/>
              </w:rPr>
              <w:t>Навчальні досягнення здобувачів у 1-2 класах оцінюються вербально</w:t>
            </w:r>
            <w:r w:rsidRPr="00AF1E81">
              <w:rPr>
                <w:sz w:val="28"/>
                <w:szCs w:val="28"/>
              </w:rPr>
              <w:t>, на основі методичних рекомендацій МОНУ (накази № 924 від 20.08.2018 року</w:t>
            </w:r>
            <w:r w:rsidRPr="00AF1E81">
              <w:rPr>
                <w:b/>
                <w:sz w:val="28"/>
                <w:szCs w:val="28"/>
              </w:rPr>
              <w:t xml:space="preserve"> «</w:t>
            </w:r>
            <w:r w:rsidRPr="00AF1E81">
              <w:rPr>
                <w:rStyle w:val="a4"/>
                <w:b w:val="0"/>
                <w:color w:val="000000"/>
                <w:sz w:val="28"/>
                <w:szCs w:val="28"/>
                <w:bdr w:val="none" w:sz="0" w:space="0" w:color="auto" w:frame="1"/>
                <w:shd w:val="clear" w:color="auto" w:fill="FFFFFF"/>
              </w:rPr>
              <w:t>Методичні рекомендації щодо оцінювання навчальних досягнень учнів першого клас</w:t>
            </w:r>
            <w:r w:rsidRPr="00AF1E81">
              <w:rPr>
                <w:rStyle w:val="a4"/>
                <w:color w:val="000000"/>
                <w:sz w:val="28"/>
                <w:szCs w:val="28"/>
                <w:bdr w:val="none" w:sz="0" w:space="0" w:color="auto" w:frame="1"/>
                <w:shd w:val="clear" w:color="auto" w:fill="FFFFFF"/>
              </w:rPr>
              <w:t>у.»</w:t>
            </w:r>
            <w:r w:rsidRPr="00AF1E81">
              <w:rPr>
                <w:color w:val="000000"/>
                <w:sz w:val="28"/>
                <w:szCs w:val="28"/>
              </w:rPr>
              <w:t xml:space="preserve">, № 1154 від 27 серпня 2019 року </w:t>
            </w:r>
            <w:r w:rsidRPr="00AF1E81">
              <w:rPr>
                <w:b/>
                <w:color w:val="000000"/>
                <w:sz w:val="28"/>
                <w:szCs w:val="28"/>
              </w:rPr>
              <w:t>«</w:t>
            </w:r>
            <w:r w:rsidRPr="00AF1E81">
              <w:rPr>
                <w:rStyle w:val="a4"/>
                <w:b w:val="0"/>
                <w:color w:val="000000"/>
                <w:sz w:val="28"/>
                <w:szCs w:val="28"/>
                <w:bdr w:val="none" w:sz="0" w:space="0" w:color="auto" w:frame="1"/>
              </w:rPr>
              <w:t>Про затвердження методичних рекомендацій щодо оцінювання навчальних досягнень учнів другого класу»</w:t>
            </w:r>
          </w:p>
          <w:p w:rsidR="00BA2841" w:rsidRDefault="00BA2841" w:rsidP="00446877">
            <w:pPr>
              <w:shd w:val="clear" w:color="auto" w:fill="FFFFFF"/>
              <w:spacing w:after="0" w:line="240" w:lineRule="auto"/>
              <w:ind w:firstLine="709"/>
              <w:jc w:val="both"/>
              <w:rPr>
                <w:rFonts w:ascii="Times New Roman" w:eastAsia="Calibri" w:hAnsi="Times New Roman"/>
                <w:b/>
                <w:i/>
                <w:sz w:val="28"/>
                <w:szCs w:val="28"/>
                <w:lang w:val="uk-UA"/>
              </w:rPr>
            </w:pPr>
          </w:p>
          <w:p w:rsidR="006A0972" w:rsidRPr="00AF1E81" w:rsidRDefault="006A0972" w:rsidP="00446877">
            <w:pPr>
              <w:shd w:val="clear" w:color="auto" w:fill="FFFFFF"/>
              <w:spacing w:after="0" w:line="240" w:lineRule="auto"/>
              <w:ind w:firstLine="709"/>
              <w:jc w:val="both"/>
              <w:rPr>
                <w:rFonts w:ascii="Times New Roman" w:eastAsia="Calibri" w:hAnsi="Times New Roman"/>
                <w:sz w:val="28"/>
                <w:szCs w:val="28"/>
                <w:lang w:val="uk-UA"/>
              </w:rPr>
            </w:pPr>
            <w:r w:rsidRPr="00AF1E81">
              <w:rPr>
                <w:rFonts w:ascii="Times New Roman" w:eastAsia="Calibri" w:hAnsi="Times New Roman"/>
                <w:b/>
                <w:i/>
                <w:sz w:val="28"/>
                <w:szCs w:val="28"/>
                <w:lang w:val="uk-UA"/>
              </w:rPr>
              <w:t>Опис та інструменти системи внутрішнього забезпечення якості освіти.</w:t>
            </w:r>
            <w:r w:rsidRPr="00AF1E81">
              <w:rPr>
                <w:rFonts w:ascii="Times New Roman" w:eastAsia="Calibri" w:hAnsi="Times New Roman"/>
                <w:sz w:val="28"/>
                <w:szCs w:val="28"/>
                <w:lang w:val="uk-UA"/>
              </w:rPr>
              <w:t xml:space="preserve"> </w:t>
            </w:r>
          </w:p>
          <w:p w:rsidR="006A0972" w:rsidRPr="00AF1E81" w:rsidRDefault="006A0972" w:rsidP="00BA2841">
            <w:pPr>
              <w:shd w:val="clear" w:color="auto" w:fill="FFFFFF"/>
              <w:spacing w:after="0" w:line="240" w:lineRule="auto"/>
              <w:ind w:firstLine="709"/>
              <w:jc w:val="both"/>
              <w:rPr>
                <w:rFonts w:ascii="Times New Roman" w:eastAsia="Calibri" w:hAnsi="Times New Roman"/>
                <w:sz w:val="28"/>
                <w:szCs w:val="28"/>
                <w:lang w:val="uk-UA"/>
              </w:rPr>
            </w:pPr>
            <w:r w:rsidRPr="00AF1E81">
              <w:rPr>
                <w:rFonts w:ascii="Times New Roman" w:eastAsia="Calibri" w:hAnsi="Times New Roman"/>
                <w:sz w:val="28"/>
                <w:szCs w:val="28"/>
                <w:lang w:val="uk-UA"/>
              </w:rPr>
              <w:t>Система внутрішнього забезпечення якості складається з наступних компонентів:</w:t>
            </w:r>
          </w:p>
          <w:p w:rsidR="006A0972" w:rsidRPr="00AF1E81" w:rsidRDefault="006A0972" w:rsidP="00BA2841">
            <w:pPr>
              <w:pStyle w:val="a3"/>
              <w:widowControl/>
              <w:numPr>
                <w:ilvl w:val="0"/>
                <w:numId w:val="8"/>
              </w:numPr>
              <w:shd w:val="clear" w:color="auto" w:fill="FFFFFF"/>
              <w:tabs>
                <w:tab w:val="left" w:pos="284"/>
                <w:tab w:val="left" w:pos="1134"/>
              </w:tabs>
              <w:autoSpaceDE/>
              <w:adjustRightInd/>
              <w:ind w:left="0" w:firstLine="709"/>
              <w:jc w:val="both"/>
              <w:rPr>
                <w:rFonts w:eastAsia="Calibri"/>
                <w:sz w:val="28"/>
                <w:szCs w:val="28"/>
                <w:lang w:val="uk-UA"/>
              </w:rPr>
            </w:pPr>
            <w:r w:rsidRPr="00AF1E81">
              <w:rPr>
                <w:rFonts w:eastAsia="Calibri"/>
                <w:sz w:val="28"/>
                <w:szCs w:val="28"/>
                <w:lang w:val="uk-UA"/>
              </w:rPr>
              <w:t>кадрове забезпечення освітньої діяльності;</w:t>
            </w:r>
          </w:p>
          <w:p w:rsidR="006A0972" w:rsidRPr="00AF1E81" w:rsidRDefault="006A0972" w:rsidP="00BA2841">
            <w:pPr>
              <w:pStyle w:val="a3"/>
              <w:widowControl/>
              <w:numPr>
                <w:ilvl w:val="0"/>
                <w:numId w:val="8"/>
              </w:numPr>
              <w:shd w:val="clear" w:color="auto" w:fill="FFFFFF"/>
              <w:tabs>
                <w:tab w:val="left" w:pos="284"/>
                <w:tab w:val="left" w:pos="1134"/>
              </w:tabs>
              <w:autoSpaceDE/>
              <w:adjustRightInd/>
              <w:ind w:left="0" w:firstLine="709"/>
              <w:jc w:val="both"/>
              <w:rPr>
                <w:rFonts w:eastAsia="Calibri"/>
                <w:sz w:val="28"/>
                <w:szCs w:val="28"/>
                <w:lang w:val="uk-UA"/>
              </w:rPr>
            </w:pPr>
            <w:r w:rsidRPr="00AF1E81">
              <w:rPr>
                <w:rFonts w:eastAsia="Calibri"/>
                <w:sz w:val="28"/>
                <w:szCs w:val="28"/>
                <w:lang w:val="uk-UA"/>
              </w:rPr>
              <w:t>навчально-методичне забезпечення освітньої діяльності;</w:t>
            </w:r>
          </w:p>
          <w:p w:rsidR="006A0972" w:rsidRPr="00AF1E81" w:rsidRDefault="006A0972" w:rsidP="00BA2841">
            <w:pPr>
              <w:pStyle w:val="a3"/>
              <w:widowControl/>
              <w:numPr>
                <w:ilvl w:val="0"/>
                <w:numId w:val="8"/>
              </w:numPr>
              <w:shd w:val="clear" w:color="auto" w:fill="FFFFFF"/>
              <w:tabs>
                <w:tab w:val="left" w:pos="284"/>
                <w:tab w:val="left" w:pos="1134"/>
              </w:tabs>
              <w:autoSpaceDE/>
              <w:adjustRightInd/>
              <w:ind w:left="0" w:firstLine="709"/>
              <w:jc w:val="both"/>
              <w:rPr>
                <w:rFonts w:eastAsia="Calibri"/>
                <w:sz w:val="28"/>
                <w:szCs w:val="28"/>
                <w:lang w:val="uk-UA"/>
              </w:rPr>
            </w:pPr>
            <w:r w:rsidRPr="00AF1E81">
              <w:rPr>
                <w:rFonts w:eastAsia="Calibri"/>
                <w:sz w:val="28"/>
                <w:szCs w:val="28"/>
                <w:lang w:val="uk-UA"/>
              </w:rPr>
              <w:t>матеріально-технічне забезпечення освітньої діяльності;</w:t>
            </w:r>
          </w:p>
          <w:p w:rsidR="006A0972" w:rsidRPr="00AF1E81" w:rsidRDefault="006A0972" w:rsidP="00BA2841">
            <w:pPr>
              <w:pStyle w:val="a3"/>
              <w:widowControl/>
              <w:numPr>
                <w:ilvl w:val="0"/>
                <w:numId w:val="8"/>
              </w:numPr>
              <w:shd w:val="clear" w:color="auto" w:fill="FFFFFF"/>
              <w:tabs>
                <w:tab w:val="left" w:pos="284"/>
                <w:tab w:val="left" w:pos="1134"/>
              </w:tabs>
              <w:autoSpaceDE/>
              <w:adjustRightInd/>
              <w:ind w:left="0" w:firstLine="709"/>
              <w:jc w:val="both"/>
              <w:rPr>
                <w:rFonts w:eastAsia="Calibri"/>
                <w:sz w:val="28"/>
                <w:szCs w:val="28"/>
                <w:lang w:val="uk-UA"/>
              </w:rPr>
            </w:pPr>
            <w:r w:rsidRPr="00AF1E81">
              <w:rPr>
                <w:rFonts w:eastAsia="Calibri"/>
                <w:sz w:val="28"/>
                <w:szCs w:val="28"/>
                <w:lang w:val="uk-UA"/>
              </w:rPr>
              <w:t>якість проведення навчальних занять;</w:t>
            </w:r>
          </w:p>
          <w:p w:rsidR="006A0972" w:rsidRPr="00AF1E81" w:rsidRDefault="006A0972" w:rsidP="00BA2841">
            <w:pPr>
              <w:pStyle w:val="a3"/>
              <w:widowControl/>
              <w:numPr>
                <w:ilvl w:val="0"/>
                <w:numId w:val="8"/>
              </w:numPr>
              <w:shd w:val="clear" w:color="auto" w:fill="FFFFFF"/>
              <w:tabs>
                <w:tab w:val="left" w:pos="284"/>
                <w:tab w:val="left" w:pos="1134"/>
              </w:tabs>
              <w:autoSpaceDE/>
              <w:adjustRightInd/>
              <w:ind w:left="0" w:firstLine="709"/>
              <w:jc w:val="both"/>
              <w:rPr>
                <w:rFonts w:eastAsia="Calibri"/>
                <w:sz w:val="28"/>
                <w:szCs w:val="28"/>
                <w:lang w:val="uk-UA"/>
              </w:rPr>
            </w:pPr>
            <w:r w:rsidRPr="00AF1E81">
              <w:rPr>
                <w:rFonts w:eastAsia="Calibri"/>
                <w:sz w:val="28"/>
                <w:szCs w:val="28"/>
                <w:lang w:val="uk-UA"/>
              </w:rPr>
              <w:t xml:space="preserve">моніторинг досягнення </w:t>
            </w:r>
            <w:r w:rsidRPr="00AF1E81">
              <w:rPr>
                <w:sz w:val="28"/>
                <w:szCs w:val="28"/>
                <w:lang w:val="uk-UA" w:eastAsia="uk-UA"/>
              </w:rPr>
              <w:t xml:space="preserve">учнями </w:t>
            </w:r>
            <w:r w:rsidRPr="00AF1E81">
              <w:rPr>
                <w:rFonts w:eastAsia="Calibri"/>
                <w:sz w:val="28"/>
                <w:szCs w:val="28"/>
                <w:lang w:val="uk-UA"/>
              </w:rPr>
              <w:t>результатів навчання (компетентностей).</w:t>
            </w:r>
          </w:p>
          <w:p w:rsidR="006A0972" w:rsidRPr="00AF1E81" w:rsidRDefault="006A0972" w:rsidP="00BA2841">
            <w:pPr>
              <w:pStyle w:val="a3"/>
              <w:widowControl/>
              <w:numPr>
                <w:ilvl w:val="0"/>
                <w:numId w:val="8"/>
              </w:numPr>
              <w:shd w:val="clear" w:color="auto" w:fill="FFFFFF"/>
              <w:tabs>
                <w:tab w:val="left" w:pos="284"/>
                <w:tab w:val="left" w:pos="1134"/>
              </w:tabs>
              <w:autoSpaceDE/>
              <w:adjustRightInd/>
              <w:ind w:left="0" w:firstLine="709"/>
              <w:jc w:val="both"/>
              <w:rPr>
                <w:rFonts w:eastAsia="Calibri"/>
                <w:sz w:val="28"/>
                <w:szCs w:val="28"/>
                <w:lang w:val="uk-UA"/>
              </w:rPr>
            </w:pPr>
            <w:r w:rsidRPr="00AF1E81">
              <w:rPr>
                <w:rFonts w:eastAsia="Calibri"/>
                <w:sz w:val="28"/>
                <w:szCs w:val="28"/>
                <w:lang w:val="uk-UA"/>
              </w:rPr>
              <w:t>завдання системи внутрішнього забезпечення якості освіти:</w:t>
            </w:r>
          </w:p>
          <w:p w:rsidR="006A0972" w:rsidRPr="00AF1E81" w:rsidRDefault="006A0972" w:rsidP="00BA2841">
            <w:pPr>
              <w:pStyle w:val="a3"/>
              <w:widowControl/>
              <w:numPr>
                <w:ilvl w:val="0"/>
                <w:numId w:val="8"/>
              </w:numPr>
              <w:shd w:val="clear" w:color="auto" w:fill="FFFFFF"/>
              <w:tabs>
                <w:tab w:val="left" w:pos="284"/>
                <w:tab w:val="left" w:pos="1134"/>
              </w:tabs>
              <w:autoSpaceDE/>
              <w:adjustRightInd/>
              <w:ind w:left="0" w:firstLine="709"/>
              <w:jc w:val="both"/>
              <w:rPr>
                <w:sz w:val="28"/>
                <w:szCs w:val="28"/>
                <w:lang w:val="uk-UA"/>
              </w:rPr>
            </w:pPr>
            <w:r w:rsidRPr="00AF1E81">
              <w:rPr>
                <w:rFonts w:eastAsia="Calibri"/>
                <w:sz w:val="28"/>
                <w:szCs w:val="28"/>
                <w:lang w:val="uk-UA"/>
              </w:rPr>
              <w:t>оновлення методичної бази освітньої діяльності;</w:t>
            </w:r>
          </w:p>
          <w:p w:rsidR="006A0972" w:rsidRPr="00AF1E81" w:rsidRDefault="006A0972" w:rsidP="00BA2841">
            <w:pPr>
              <w:pStyle w:val="a3"/>
              <w:widowControl/>
              <w:numPr>
                <w:ilvl w:val="0"/>
                <w:numId w:val="8"/>
              </w:numPr>
              <w:shd w:val="clear" w:color="auto" w:fill="FFFFFF"/>
              <w:tabs>
                <w:tab w:val="left" w:pos="284"/>
                <w:tab w:val="left" w:pos="1134"/>
              </w:tabs>
              <w:autoSpaceDE/>
              <w:adjustRightInd/>
              <w:ind w:left="0" w:firstLine="709"/>
              <w:jc w:val="both"/>
              <w:rPr>
                <w:sz w:val="28"/>
                <w:szCs w:val="28"/>
                <w:lang w:val="uk-UA"/>
              </w:rPr>
            </w:pPr>
            <w:r w:rsidRPr="00AF1E81">
              <w:rPr>
                <w:rFonts w:eastAsia="Calibri"/>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6A0972" w:rsidRPr="00AF1E81" w:rsidRDefault="006A0972" w:rsidP="00BA2841">
            <w:pPr>
              <w:pStyle w:val="a3"/>
              <w:widowControl/>
              <w:numPr>
                <w:ilvl w:val="0"/>
                <w:numId w:val="8"/>
              </w:numPr>
              <w:shd w:val="clear" w:color="auto" w:fill="FFFFFF"/>
              <w:tabs>
                <w:tab w:val="left" w:pos="284"/>
                <w:tab w:val="left" w:pos="1134"/>
              </w:tabs>
              <w:autoSpaceDE/>
              <w:adjustRightInd/>
              <w:ind w:left="0" w:firstLine="709"/>
              <w:jc w:val="both"/>
              <w:rPr>
                <w:sz w:val="28"/>
                <w:szCs w:val="28"/>
                <w:lang w:val="uk-UA"/>
              </w:rPr>
            </w:pPr>
            <w:r w:rsidRPr="00AF1E81">
              <w:rPr>
                <w:rFonts w:eastAsia="Calibri"/>
                <w:sz w:val="28"/>
                <w:szCs w:val="28"/>
                <w:lang w:val="uk-UA"/>
              </w:rPr>
              <w:t>моніторинг та оптимізація соціально-психологічного середовища закладу освіти;</w:t>
            </w:r>
          </w:p>
          <w:p w:rsidR="006A0972" w:rsidRPr="00AF1E81" w:rsidRDefault="006A0972" w:rsidP="00BA2841">
            <w:pPr>
              <w:pStyle w:val="a3"/>
              <w:widowControl/>
              <w:numPr>
                <w:ilvl w:val="0"/>
                <w:numId w:val="8"/>
              </w:numPr>
              <w:shd w:val="clear" w:color="auto" w:fill="FFFFFF"/>
              <w:tabs>
                <w:tab w:val="left" w:pos="284"/>
                <w:tab w:val="left" w:pos="1134"/>
              </w:tabs>
              <w:autoSpaceDE/>
              <w:adjustRightInd/>
              <w:ind w:left="0" w:firstLine="709"/>
              <w:jc w:val="both"/>
              <w:rPr>
                <w:bCs/>
                <w:iCs/>
                <w:sz w:val="28"/>
                <w:szCs w:val="28"/>
                <w:lang w:val="uk-UA"/>
              </w:rPr>
            </w:pPr>
            <w:r w:rsidRPr="00AF1E81">
              <w:rPr>
                <w:rFonts w:eastAsia="Calibri"/>
                <w:sz w:val="28"/>
                <w:szCs w:val="28"/>
                <w:lang w:val="uk-UA"/>
              </w:rPr>
              <w:t>створення необхідних умов для підвищення фахового кваліфікаційного рівня педагогічних працівників.</w:t>
            </w:r>
          </w:p>
          <w:p w:rsidR="006A0972" w:rsidRPr="00AF1E81" w:rsidRDefault="006A0972" w:rsidP="00BA2841">
            <w:pPr>
              <w:spacing w:after="0" w:line="240" w:lineRule="auto"/>
              <w:ind w:firstLine="709"/>
              <w:jc w:val="both"/>
              <w:rPr>
                <w:rFonts w:ascii="Times New Roman" w:hAnsi="Times New Roman"/>
                <w:sz w:val="28"/>
                <w:szCs w:val="28"/>
                <w:lang w:val="uk-UA"/>
              </w:rPr>
            </w:pPr>
          </w:p>
          <w:p w:rsidR="00D020BF" w:rsidRPr="00D020BF" w:rsidRDefault="006A0972" w:rsidP="00D020BF">
            <w:pPr>
              <w:pStyle w:val="af7"/>
              <w:numPr>
                <w:ilvl w:val="0"/>
                <w:numId w:val="19"/>
              </w:numPr>
              <w:jc w:val="left"/>
              <w:rPr>
                <w:rFonts w:eastAsiaTheme="minorHAnsi"/>
                <w:sz w:val="28"/>
                <w:szCs w:val="28"/>
              </w:rPr>
            </w:pPr>
            <w:r w:rsidRPr="00AF1E81">
              <w:rPr>
                <w:sz w:val="28"/>
                <w:szCs w:val="28"/>
              </w:rPr>
              <w:br w:type="page"/>
            </w:r>
            <w:r w:rsidRPr="00AF1E81">
              <w:rPr>
                <w:bCs/>
                <w:iCs/>
                <w:sz w:val="28"/>
                <w:szCs w:val="28"/>
              </w:rPr>
              <w:t>Навчальний план для учнів 1-2 класів складається  на основі</w:t>
            </w:r>
            <w:r w:rsidR="00D020BF">
              <w:rPr>
                <w:sz w:val="28"/>
                <w:szCs w:val="28"/>
              </w:rPr>
              <w:t xml:space="preserve"> типової</w:t>
            </w:r>
          </w:p>
          <w:p w:rsidR="00D020BF" w:rsidRDefault="006A0972" w:rsidP="00DB0E3C">
            <w:pPr>
              <w:pStyle w:val="af7"/>
              <w:jc w:val="left"/>
              <w:rPr>
                <w:sz w:val="28"/>
                <w:szCs w:val="28"/>
              </w:rPr>
            </w:pPr>
            <w:r w:rsidRPr="00D020BF">
              <w:rPr>
                <w:sz w:val="28"/>
                <w:szCs w:val="28"/>
              </w:rPr>
              <w:t>освітньої програми початкової освіти</w:t>
            </w:r>
            <w:r w:rsidR="00AC7BD8" w:rsidRPr="00D020BF">
              <w:rPr>
                <w:sz w:val="28"/>
                <w:szCs w:val="28"/>
              </w:rPr>
              <w:t>, ро</w:t>
            </w:r>
            <w:r w:rsidR="00D020BF">
              <w:rPr>
                <w:sz w:val="28"/>
                <w:szCs w:val="28"/>
              </w:rPr>
              <w:t>зробленої під керівництвом</w:t>
            </w:r>
            <w:r w:rsidR="00DB0E3C">
              <w:rPr>
                <w:sz w:val="28"/>
                <w:szCs w:val="28"/>
              </w:rPr>
              <w:t xml:space="preserve"> </w:t>
            </w:r>
            <w:r w:rsidR="00D020BF">
              <w:rPr>
                <w:sz w:val="28"/>
                <w:szCs w:val="28"/>
              </w:rPr>
              <w:t>Р.Б.</w:t>
            </w:r>
            <w:r w:rsidR="00AC7BD8" w:rsidRPr="00D020BF">
              <w:rPr>
                <w:sz w:val="28"/>
                <w:szCs w:val="28"/>
              </w:rPr>
              <w:t>Шияна</w:t>
            </w:r>
            <w:r w:rsidR="00D020BF">
              <w:rPr>
                <w:sz w:val="28"/>
                <w:szCs w:val="28"/>
              </w:rPr>
              <w:t xml:space="preserve"> </w:t>
            </w:r>
          </w:p>
          <w:p w:rsidR="00D020BF" w:rsidRPr="00B347DC" w:rsidRDefault="00BA2841" w:rsidP="00DB0E3C">
            <w:pPr>
              <w:pStyle w:val="af7"/>
              <w:jc w:val="left"/>
              <w:rPr>
                <w:rFonts w:eastAsiaTheme="minorHAnsi"/>
                <w:sz w:val="28"/>
                <w:szCs w:val="28"/>
              </w:rPr>
            </w:pPr>
            <w:r w:rsidRPr="00D020BF">
              <w:rPr>
                <w:sz w:val="28"/>
                <w:szCs w:val="28"/>
              </w:rPr>
              <w:t xml:space="preserve">цикл І (1-2 класи)  </w:t>
            </w:r>
            <w:r w:rsidR="00D020BF" w:rsidRPr="00D020BF">
              <w:rPr>
                <w:rFonts w:eastAsiaTheme="minorHAnsi"/>
                <w:sz w:val="28"/>
                <w:szCs w:val="28"/>
              </w:rPr>
              <w:t>для 1-2 класів - Державного стандарту початкової освіти (2018), типових</w:t>
            </w:r>
            <w:r w:rsidR="00D020BF">
              <w:rPr>
                <w:rFonts w:eastAsiaTheme="minorHAnsi"/>
                <w:sz w:val="28"/>
                <w:szCs w:val="28"/>
              </w:rPr>
              <w:t xml:space="preserve"> </w:t>
            </w:r>
            <w:r w:rsidR="00D020BF" w:rsidRPr="00B347DC">
              <w:rPr>
                <w:rFonts w:eastAsiaTheme="minorHAnsi"/>
                <w:sz w:val="28"/>
                <w:szCs w:val="28"/>
              </w:rPr>
              <w:t xml:space="preserve">освітніх програм </w:t>
            </w:r>
            <w:r w:rsidR="00D020BF">
              <w:rPr>
                <w:rFonts w:eastAsiaTheme="minorHAnsi"/>
                <w:sz w:val="28"/>
                <w:szCs w:val="28"/>
              </w:rPr>
              <w:t xml:space="preserve"> </w:t>
            </w:r>
            <w:r w:rsidR="00D020BF" w:rsidRPr="00B347DC">
              <w:rPr>
                <w:rFonts w:eastAsiaTheme="minorHAnsi"/>
                <w:sz w:val="28"/>
                <w:szCs w:val="28"/>
              </w:rPr>
              <w:t>(наказ МОН від 08.10.2019 № 1272);</w:t>
            </w:r>
          </w:p>
          <w:p w:rsidR="00D020BF" w:rsidRPr="00B347DC" w:rsidRDefault="00D020BF" w:rsidP="00D020BF">
            <w:pPr>
              <w:pStyle w:val="af7"/>
              <w:numPr>
                <w:ilvl w:val="0"/>
                <w:numId w:val="19"/>
              </w:numPr>
              <w:jc w:val="left"/>
              <w:rPr>
                <w:rFonts w:eastAsiaTheme="minorHAnsi"/>
                <w:sz w:val="28"/>
                <w:szCs w:val="28"/>
              </w:rPr>
            </w:pPr>
            <w:r w:rsidRPr="00B347DC">
              <w:rPr>
                <w:rFonts w:eastAsiaTheme="minorHAnsi"/>
                <w:sz w:val="28"/>
                <w:szCs w:val="28"/>
              </w:rPr>
              <w:t>для 3</w:t>
            </w:r>
            <w:r w:rsidR="00DB0E3C">
              <w:rPr>
                <w:rFonts w:eastAsiaTheme="minorHAnsi"/>
                <w:sz w:val="28"/>
                <w:szCs w:val="28"/>
              </w:rPr>
              <w:t>- 4</w:t>
            </w:r>
            <w:r w:rsidRPr="00B347DC">
              <w:rPr>
                <w:rFonts w:eastAsiaTheme="minorHAnsi"/>
                <w:sz w:val="28"/>
                <w:szCs w:val="28"/>
              </w:rPr>
              <w:t xml:space="preserve"> класів - Державного стандарту початкової освіти (2018), типових</w:t>
            </w:r>
          </w:p>
          <w:p w:rsidR="006A0972" w:rsidRPr="00D338AF" w:rsidRDefault="00D020BF" w:rsidP="00D338AF">
            <w:pPr>
              <w:pStyle w:val="af7"/>
              <w:jc w:val="left"/>
              <w:rPr>
                <w:rFonts w:eastAsiaTheme="minorHAnsi"/>
                <w:sz w:val="28"/>
                <w:szCs w:val="28"/>
              </w:rPr>
            </w:pPr>
            <w:r w:rsidRPr="00B347DC">
              <w:rPr>
                <w:rFonts w:eastAsiaTheme="minorHAnsi"/>
                <w:sz w:val="28"/>
                <w:szCs w:val="28"/>
              </w:rPr>
              <w:t>освітніх програм (на</w:t>
            </w:r>
            <w:r w:rsidR="00D338AF">
              <w:rPr>
                <w:rFonts w:eastAsiaTheme="minorHAnsi"/>
                <w:sz w:val="28"/>
                <w:szCs w:val="28"/>
              </w:rPr>
              <w:t>каз МОН від 08.10.2019 № 1273);</w:t>
            </w:r>
          </w:p>
          <w:p w:rsidR="00DB0E3C" w:rsidRDefault="006A0972" w:rsidP="00DB0E3C">
            <w:pPr>
              <w:spacing w:before="200"/>
              <w:rPr>
                <w:rFonts w:ascii="Minion Pro" w:hAnsi="Minion Pro"/>
                <w:sz w:val="28"/>
                <w:szCs w:val="28"/>
                <w:lang w:val="uk-UA"/>
              </w:rPr>
            </w:pPr>
            <w:r w:rsidRPr="00AF1E81">
              <w:rPr>
                <w:sz w:val="28"/>
                <w:szCs w:val="28"/>
              </w:rPr>
              <w:tab/>
            </w:r>
            <w:r w:rsidR="00DB0E3C">
              <w:rPr>
                <w:rFonts w:ascii="Minion Pro" w:hAnsi="Minion Pro"/>
                <w:sz w:val="28"/>
                <w:szCs w:val="28"/>
                <w:lang w:val="uk-UA"/>
              </w:rPr>
              <w:t>Орієнтовний розподіл годин між освітніми галузями в рамках інтегрованого предмета « Я досліджую світ» :</w:t>
            </w:r>
          </w:p>
          <w:p w:rsidR="00DB0E3C" w:rsidRDefault="00DB0E3C" w:rsidP="00DB0E3C">
            <w:pPr>
              <w:pStyle w:val="a3"/>
              <w:widowControl/>
              <w:numPr>
                <w:ilvl w:val="0"/>
                <w:numId w:val="28"/>
              </w:numPr>
              <w:autoSpaceDE/>
              <w:autoSpaceDN/>
              <w:adjustRightInd/>
              <w:rPr>
                <w:rFonts w:ascii="Minion Pro" w:hAnsi="Minion Pro"/>
                <w:sz w:val="28"/>
                <w:szCs w:val="28"/>
                <w:lang w:val="uk-UA"/>
              </w:rPr>
            </w:pPr>
            <w:r>
              <w:rPr>
                <w:rFonts w:ascii="Minion Pro" w:hAnsi="Minion Pro"/>
                <w:sz w:val="28"/>
                <w:szCs w:val="28"/>
                <w:lang w:val="uk-UA"/>
              </w:rPr>
              <w:t>мовно-літературна — 2</w:t>
            </w:r>
          </w:p>
          <w:p w:rsidR="00DB0E3C" w:rsidRDefault="00DB0E3C" w:rsidP="00DB0E3C">
            <w:pPr>
              <w:pStyle w:val="a3"/>
              <w:widowControl/>
              <w:numPr>
                <w:ilvl w:val="0"/>
                <w:numId w:val="28"/>
              </w:numPr>
              <w:autoSpaceDE/>
              <w:autoSpaceDN/>
              <w:adjustRightInd/>
              <w:rPr>
                <w:rFonts w:ascii="Minion Pro" w:hAnsi="Minion Pro"/>
                <w:sz w:val="28"/>
                <w:szCs w:val="28"/>
                <w:lang w:val="uk-UA"/>
              </w:rPr>
            </w:pPr>
            <w:r>
              <w:rPr>
                <w:rFonts w:ascii="Minion Pro" w:hAnsi="Minion Pro"/>
                <w:sz w:val="28"/>
                <w:szCs w:val="28"/>
                <w:lang w:val="uk-UA"/>
              </w:rPr>
              <w:t>математична — 1</w:t>
            </w:r>
          </w:p>
          <w:p w:rsidR="00DB0E3C" w:rsidRDefault="00DB0E3C" w:rsidP="00DB0E3C">
            <w:pPr>
              <w:pStyle w:val="a3"/>
              <w:widowControl/>
              <w:numPr>
                <w:ilvl w:val="0"/>
                <w:numId w:val="28"/>
              </w:numPr>
              <w:autoSpaceDE/>
              <w:autoSpaceDN/>
              <w:adjustRightInd/>
              <w:rPr>
                <w:rFonts w:ascii="Minion Pro" w:hAnsi="Minion Pro"/>
                <w:sz w:val="28"/>
                <w:szCs w:val="28"/>
                <w:lang w:val="uk-UA"/>
              </w:rPr>
            </w:pPr>
            <w:r>
              <w:rPr>
                <w:rFonts w:ascii="Minion Pro" w:hAnsi="Minion Pro"/>
                <w:sz w:val="28"/>
                <w:szCs w:val="28"/>
                <w:lang w:val="uk-UA"/>
              </w:rPr>
              <w:t>природнича, технологічна, інформатична, соціальна і здоров</w:t>
            </w:r>
            <w:r>
              <w:rPr>
                <w:sz w:val="28"/>
                <w:szCs w:val="28"/>
                <w:lang w:val="uk-UA"/>
              </w:rPr>
              <w:t>ʹ</w:t>
            </w:r>
            <w:r>
              <w:rPr>
                <w:rFonts w:ascii="Minion Pro" w:hAnsi="Minion Pro" w:cs="Minion Pro"/>
                <w:sz w:val="28"/>
                <w:szCs w:val="28"/>
                <w:lang w:val="uk-UA"/>
              </w:rPr>
              <w:t>язбережна</w:t>
            </w:r>
            <w:r>
              <w:rPr>
                <w:rFonts w:ascii="Minion Pro" w:hAnsi="Minion Pro"/>
                <w:sz w:val="28"/>
                <w:szCs w:val="28"/>
                <w:lang w:val="uk-UA"/>
              </w:rPr>
              <w:t xml:space="preserve"> </w:t>
            </w:r>
            <w:r>
              <w:rPr>
                <w:rFonts w:ascii="Minion Pro" w:hAnsi="Minion Pro" w:cs="Minion Pro"/>
                <w:sz w:val="28"/>
                <w:szCs w:val="28"/>
                <w:lang w:val="uk-UA"/>
              </w:rPr>
              <w:t>громадянська</w:t>
            </w:r>
            <w:r>
              <w:rPr>
                <w:rFonts w:ascii="Minion Pro" w:hAnsi="Minion Pro"/>
                <w:sz w:val="28"/>
                <w:szCs w:val="28"/>
                <w:lang w:val="uk-UA"/>
              </w:rPr>
              <w:t xml:space="preserve"> </w:t>
            </w:r>
            <w:r>
              <w:rPr>
                <w:rFonts w:ascii="Minion Pro" w:hAnsi="Minion Pro" w:cs="Minion Pro"/>
                <w:sz w:val="28"/>
                <w:szCs w:val="28"/>
                <w:lang w:val="uk-UA"/>
              </w:rPr>
              <w:t>та</w:t>
            </w:r>
            <w:r>
              <w:rPr>
                <w:rFonts w:ascii="Minion Pro" w:hAnsi="Minion Pro"/>
                <w:sz w:val="28"/>
                <w:szCs w:val="28"/>
              </w:rPr>
              <w:t> </w:t>
            </w:r>
            <w:r>
              <w:rPr>
                <w:rFonts w:ascii="Minion Pro" w:hAnsi="Minion Pro" w:cs="Minion Pro"/>
                <w:sz w:val="28"/>
                <w:szCs w:val="28"/>
                <w:lang w:val="uk-UA"/>
              </w:rPr>
              <w:t>історична</w:t>
            </w:r>
            <w:r>
              <w:rPr>
                <w:rFonts w:ascii="Minion Pro" w:hAnsi="Minion Pro"/>
                <w:sz w:val="28"/>
                <w:szCs w:val="28"/>
                <w:lang w:val="uk-UA"/>
              </w:rPr>
              <w:t> — разом 4 для 1-го класу, 5 — для 2–4-го класу</w:t>
            </w:r>
          </w:p>
          <w:p w:rsidR="006A0972" w:rsidRPr="00AF1E81" w:rsidRDefault="006A0972" w:rsidP="00DB0E3C">
            <w:pPr>
              <w:pStyle w:val="af7"/>
              <w:numPr>
                <w:ilvl w:val="0"/>
                <w:numId w:val="19"/>
              </w:numPr>
              <w:jc w:val="left"/>
              <w:rPr>
                <w:b/>
                <w:sz w:val="28"/>
                <w:szCs w:val="28"/>
              </w:rPr>
            </w:pPr>
            <w:r w:rsidRPr="00BA2841">
              <w:rPr>
                <w:sz w:val="24"/>
              </w:rPr>
              <w:tab/>
            </w:r>
            <w:r w:rsidRPr="00302514">
              <w:rPr>
                <w:sz w:val="28"/>
                <w:szCs w:val="28"/>
              </w:rPr>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r w:rsidR="00D020BF" w:rsidRPr="00302514">
              <w:rPr>
                <w:sz w:val="28"/>
                <w:szCs w:val="28"/>
              </w:rPr>
              <w:t xml:space="preserve">, </w:t>
            </w:r>
          </w:p>
          <w:p w:rsidR="00302514" w:rsidRDefault="006A0972" w:rsidP="00EE7AAF">
            <w:pPr>
              <w:spacing w:after="0" w:line="240" w:lineRule="auto"/>
              <w:ind w:firstLine="709"/>
              <w:jc w:val="both"/>
              <w:rPr>
                <w:rFonts w:ascii="Times New Roman" w:eastAsia="Calibri" w:hAnsi="Times New Roman"/>
                <w:sz w:val="28"/>
                <w:szCs w:val="28"/>
                <w:lang w:val="uk-UA"/>
              </w:rPr>
            </w:pPr>
            <w:r w:rsidRPr="00AF1E81">
              <w:rPr>
                <w:rFonts w:ascii="Times New Roman" w:eastAsia="Calibri" w:hAnsi="Times New Roman"/>
                <w:sz w:val="28"/>
                <w:szCs w:val="28"/>
                <w:lang w:val="uk-UA"/>
              </w:rPr>
              <w:t>На основі освітньої програми</w:t>
            </w:r>
            <w:r w:rsidR="00AC7BD8" w:rsidRPr="00AF1E81">
              <w:rPr>
                <w:rFonts w:ascii="Times New Roman" w:eastAsia="Calibri" w:hAnsi="Times New Roman"/>
                <w:sz w:val="28"/>
                <w:szCs w:val="28"/>
                <w:lang w:val="uk-UA"/>
              </w:rPr>
              <w:t xml:space="preserve"> складено та затверджено </w:t>
            </w:r>
            <w:r w:rsidRPr="00AF1E81">
              <w:rPr>
                <w:rFonts w:ascii="Times New Roman" w:eastAsia="Calibri" w:hAnsi="Times New Roman"/>
                <w:sz w:val="28"/>
                <w:szCs w:val="28"/>
                <w:lang w:val="uk-UA"/>
              </w:rPr>
              <w:t xml:space="preserve"> навчальний план закладу освіти, що конкретизує орган</w:t>
            </w:r>
            <w:r w:rsidR="00302514">
              <w:rPr>
                <w:rFonts w:ascii="Times New Roman" w:eastAsia="Calibri" w:hAnsi="Times New Roman"/>
                <w:sz w:val="28"/>
                <w:szCs w:val="28"/>
                <w:lang w:val="uk-UA"/>
              </w:rPr>
              <w:t>іза</w:t>
            </w:r>
            <w:r w:rsidR="00D338AF">
              <w:rPr>
                <w:rFonts w:ascii="Times New Roman" w:eastAsia="Calibri" w:hAnsi="Times New Roman"/>
                <w:sz w:val="28"/>
                <w:szCs w:val="28"/>
                <w:lang w:val="uk-UA"/>
              </w:rPr>
              <w:t>цію освітнього процесу в 1  -  4</w:t>
            </w:r>
            <w:r w:rsidRPr="00AF1E81">
              <w:rPr>
                <w:rFonts w:ascii="Times New Roman" w:eastAsia="Calibri" w:hAnsi="Times New Roman"/>
                <w:sz w:val="28"/>
                <w:szCs w:val="28"/>
                <w:lang w:val="uk-UA"/>
              </w:rPr>
              <w:t xml:space="preserve"> класах</w:t>
            </w:r>
          </w:p>
          <w:p w:rsidR="00446877" w:rsidRDefault="00485DAA" w:rsidP="00302514">
            <w:pPr>
              <w:spacing w:after="0" w:line="240" w:lineRule="auto"/>
              <w:jc w:val="both"/>
              <w:rPr>
                <w:rFonts w:ascii="Times New Roman" w:eastAsia="Calibri" w:hAnsi="Times New Roman"/>
                <w:sz w:val="28"/>
                <w:szCs w:val="28"/>
                <w:lang w:val="uk-UA"/>
              </w:rPr>
            </w:pPr>
            <w:r w:rsidRPr="00AF1E81">
              <w:rPr>
                <w:rFonts w:ascii="Times New Roman" w:eastAsia="Calibri" w:hAnsi="Times New Roman"/>
                <w:sz w:val="28"/>
                <w:szCs w:val="28"/>
                <w:lang w:val="uk-UA"/>
              </w:rPr>
              <w:t xml:space="preserve"> ( Додаток 1</w:t>
            </w:r>
            <w:r w:rsidR="00D020BF">
              <w:rPr>
                <w:rFonts w:ascii="Times New Roman" w:eastAsia="Calibri" w:hAnsi="Times New Roman"/>
                <w:sz w:val="28"/>
                <w:szCs w:val="28"/>
                <w:lang w:val="uk-UA"/>
              </w:rPr>
              <w:t>, 2</w:t>
            </w:r>
            <w:r w:rsidRPr="00AF1E81">
              <w:rPr>
                <w:rFonts w:ascii="Times New Roman" w:eastAsia="Calibri" w:hAnsi="Times New Roman"/>
                <w:sz w:val="28"/>
                <w:szCs w:val="28"/>
                <w:lang w:val="uk-UA"/>
              </w:rPr>
              <w:t xml:space="preserve"> )</w:t>
            </w:r>
          </w:p>
          <w:p w:rsidR="00D338AF" w:rsidRDefault="00D338AF" w:rsidP="00302514">
            <w:pPr>
              <w:spacing w:after="0" w:line="240" w:lineRule="auto"/>
              <w:jc w:val="both"/>
              <w:rPr>
                <w:rFonts w:ascii="Times New Roman" w:eastAsia="Calibri" w:hAnsi="Times New Roman"/>
                <w:sz w:val="28"/>
                <w:szCs w:val="28"/>
                <w:lang w:val="uk-UA"/>
              </w:rPr>
            </w:pPr>
          </w:p>
          <w:p w:rsidR="00D338AF" w:rsidRPr="00AF1E81" w:rsidRDefault="00D338AF" w:rsidP="00302514">
            <w:pPr>
              <w:spacing w:after="0" w:line="240" w:lineRule="auto"/>
              <w:jc w:val="both"/>
              <w:rPr>
                <w:rFonts w:ascii="Times New Roman" w:hAnsi="Times New Roman"/>
                <w:b/>
                <w:sz w:val="28"/>
                <w:szCs w:val="28"/>
                <w:lang w:val="uk-UA"/>
              </w:rPr>
            </w:pPr>
          </w:p>
          <w:p w:rsidR="00446877" w:rsidRPr="00AF1E81" w:rsidRDefault="00446877" w:rsidP="00446877">
            <w:pPr>
              <w:pStyle w:val="a9"/>
              <w:ind w:firstLine="709"/>
              <w:jc w:val="center"/>
              <w:rPr>
                <w:rFonts w:ascii="Times New Roman" w:hAnsi="Times New Roman"/>
                <w:b/>
                <w:sz w:val="28"/>
                <w:szCs w:val="28"/>
                <w:lang w:val="uk-UA"/>
              </w:rPr>
            </w:pPr>
          </w:p>
          <w:p w:rsidR="006A0972" w:rsidRPr="00757C8F" w:rsidRDefault="00D338AF" w:rsidP="00D338AF">
            <w:pPr>
              <w:pStyle w:val="Default"/>
              <w:ind w:firstLine="709"/>
              <w:jc w:val="both"/>
              <w:rPr>
                <w:rFonts w:eastAsia="Calibri"/>
                <w:sz w:val="28"/>
                <w:szCs w:val="28"/>
                <w:lang w:val="uk-UA"/>
              </w:rPr>
            </w:pPr>
            <w:r>
              <w:rPr>
                <w:b/>
                <w:bCs/>
                <w:sz w:val="28"/>
                <w:szCs w:val="28"/>
                <w:lang w:val="uk-UA"/>
              </w:rPr>
              <w:t xml:space="preserve">                          </w:t>
            </w:r>
          </w:p>
        </w:tc>
      </w:tr>
      <w:tr w:rsidR="001C5441" w:rsidRPr="00AF1E81" w:rsidTr="00265092">
        <w:tc>
          <w:tcPr>
            <w:tcW w:w="9889" w:type="dxa"/>
            <w:shd w:val="clear" w:color="auto" w:fill="auto"/>
          </w:tcPr>
          <w:p w:rsidR="001C5441" w:rsidRPr="00757C8F" w:rsidRDefault="001C5441" w:rsidP="00757C8F">
            <w:pPr>
              <w:shd w:val="clear" w:color="auto" w:fill="FFFFFF"/>
              <w:spacing w:after="0" w:line="240" w:lineRule="auto"/>
              <w:jc w:val="both"/>
              <w:rPr>
                <w:rFonts w:ascii="Times New Roman" w:hAnsi="Times New Roman"/>
                <w:b/>
                <w:bCs/>
                <w:sz w:val="28"/>
                <w:szCs w:val="28"/>
                <w:lang w:val="uk-UA"/>
              </w:rPr>
            </w:pPr>
          </w:p>
        </w:tc>
      </w:tr>
    </w:tbl>
    <w:p w:rsidR="00BB769B" w:rsidRPr="00EE7AAF" w:rsidRDefault="00757C8F" w:rsidP="00757C8F">
      <w:pPr>
        <w:spacing w:after="0" w:line="240" w:lineRule="auto"/>
        <w:rPr>
          <w:rFonts w:ascii="Times New Roman" w:hAnsi="Times New Roman"/>
          <w:b/>
          <w:sz w:val="28"/>
          <w:szCs w:val="28"/>
          <w:lang w:val="uk-UA"/>
        </w:rPr>
      </w:pPr>
      <w:r>
        <w:rPr>
          <w:rFonts w:ascii="Times New Roman" w:hAnsi="Times New Roman"/>
          <w:sz w:val="28"/>
          <w:szCs w:val="28"/>
          <w:lang w:val="uk-UA"/>
        </w:rPr>
        <w:t xml:space="preserve">                           </w:t>
      </w:r>
      <w:r w:rsidR="00EE7AAF" w:rsidRPr="00EE7AAF">
        <w:rPr>
          <w:rFonts w:ascii="Times New Roman" w:hAnsi="Times New Roman"/>
          <w:b/>
          <w:sz w:val="28"/>
          <w:szCs w:val="28"/>
          <w:lang w:val="uk-UA"/>
        </w:rPr>
        <w:t>11.</w:t>
      </w:r>
      <w:r w:rsidR="007C1A90" w:rsidRPr="00EE7AAF">
        <w:rPr>
          <w:rFonts w:ascii="Times New Roman" w:hAnsi="Times New Roman"/>
          <w:b/>
          <w:sz w:val="28"/>
          <w:szCs w:val="28"/>
          <w:lang w:val="uk-UA"/>
        </w:rPr>
        <w:t xml:space="preserve"> 2</w:t>
      </w:r>
      <w:r w:rsidR="00EE7AAF" w:rsidRPr="00EE7AAF">
        <w:rPr>
          <w:rFonts w:ascii="Times New Roman" w:hAnsi="Times New Roman"/>
          <w:b/>
          <w:sz w:val="28"/>
          <w:szCs w:val="28"/>
          <w:lang w:val="uk-UA"/>
        </w:rPr>
        <w:t xml:space="preserve"> </w:t>
      </w:r>
      <w:r w:rsidR="007C1A90" w:rsidRPr="00EE7AAF">
        <w:rPr>
          <w:rFonts w:ascii="Times New Roman" w:hAnsi="Times New Roman"/>
          <w:b/>
          <w:sz w:val="28"/>
          <w:szCs w:val="28"/>
          <w:lang w:val="uk-UA"/>
        </w:rPr>
        <w:t xml:space="preserve"> </w:t>
      </w:r>
      <w:r w:rsidR="00BB769B" w:rsidRPr="00EE7AAF">
        <w:rPr>
          <w:rFonts w:ascii="Times New Roman" w:hAnsi="Times New Roman"/>
          <w:b/>
          <w:sz w:val="28"/>
          <w:szCs w:val="28"/>
          <w:lang w:val="uk-UA"/>
        </w:rPr>
        <w:t>Освітня програма школи ІІ ступеня</w:t>
      </w:r>
    </w:p>
    <w:p w:rsidR="00BB769B" w:rsidRPr="00EE7AAF" w:rsidRDefault="00BB769B" w:rsidP="00BB769B">
      <w:pPr>
        <w:spacing w:after="0" w:line="240" w:lineRule="auto"/>
        <w:jc w:val="center"/>
        <w:rPr>
          <w:rFonts w:ascii="Times New Roman" w:hAnsi="Times New Roman"/>
          <w:b/>
          <w:sz w:val="28"/>
          <w:szCs w:val="28"/>
          <w:lang w:val="uk-UA"/>
        </w:rPr>
      </w:pPr>
    </w:p>
    <w:p w:rsidR="00BB769B" w:rsidRPr="00EE7AAF" w:rsidRDefault="00BB769B" w:rsidP="00BB769B">
      <w:pPr>
        <w:spacing w:after="0" w:line="240" w:lineRule="auto"/>
        <w:ind w:firstLine="709"/>
        <w:jc w:val="both"/>
        <w:rPr>
          <w:rFonts w:ascii="Times New Roman" w:eastAsia="Calibri" w:hAnsi="Times New Roman"/>
          <w:sz w:val="28"/>
          <w:szCs w:val="28"/>
          <w:lang w:val="uk-UA"/>
        </w:rPr>
      </w:pPr>
      <w:r w:rsidRPr="00EE7AAF">
        <w:rPr>
          <w:rFonts w:ascii="Times New Roman" w:hAnsi="Times New Roman"/>
          <w:sz w:val="28"/>
          <w:szCs w:val="28"/>
          <w:lang w:val="uk-UA"/>
        </w:rPr>
        <w:t>Освітня програма</w:t>
      </w:r>
      <w:r w:rsidR="00485DAA" w:rsidRPr="00EE7AAF">
        <w:rPr>
          <w:rFonts w:ascii="Times New Roman" w:hAnsi="Times New Roman"/>
          <w:sz w:val="28"/>
          <w:szCs w:val="28"/>
          <w:lang w:val="uk-UA"/>
        </w:rPr>
        <w:t xml:space="preserve"> </w:t>
      </w:r>
      <w:r w:rsidR="00D338AF" w:rsidRPr="00D338AF">
        <w:rPr>
          <w:rFonts w:ascii="Times New Roman" w:eastAsiaTheme="minorHAnsi" w:hAnsi="Times New Roman"/>
          <w:sz w:val="28"/>
          <w:szCs w:val="28"/>
          <w:lang w:val="uk-UA"/>
        </w:rPr>
        <w:t xml:space="preserve">КЗ « Гонорівська гімназія Студенянської сільської ради Вінницької області»  </w:t>
      </w:r>
      <w:r w:rsidRPr="00EE7AAF">
        <w:rPr>
          <w:rFonts w:ascii="Times New Roman" w:hAnsi="Times New Roman"/>
          <w:sz w:val="28"/>
          <w:szCs w:val="28"/>
          <w:lang w:val="uk-UA"/>
        </w:rPr>
        <w:t>школи  ІІ ступеня (базова середня освіта) розроблена на основі Типової освітньої програми закладів загальної середньої освіти ІІ ступеня, розробленої на виконання Закону України</w:t>
      </w:r>
      <w:r w:rsidRPr="00EE7AAF">
        <w:rPr>
          <w:rFonts w:ascii="Times New Roman" w:eastAsia="Calibri" w:hAnsi="Times New Roman"/>
          <w:sz w:val="28"/>
          <w:szCs w:val="28"/>
          <w:lang w:val="uk-UA"/>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затвердженої наказом МОН України від 20.04.2018р. №405 «Про затвердження типової освітньої програми закладів загальної середньої освіти ІІ ступеня». </w:t>
      </w:r>
    </w:p>
    <w:p w:rsidR="00BA2841" w:rsidRDefault="00BB769B" w:rsidP="00BA2841">
      <w:pPr>
        <w:spacing w:after="0" w:line="240" w:lineRule="auto"/>
        <w:ind w:firstLine="709"/>
        <w:jc w:val="both"/>
        <w:rPr>
          <w:rFonts w:ascii="Times New Roman" w:eastAsia="Calibri" w:hAnsi="Times New Roman"/>
          <w:sz w:val="28"/>
          <w:szCs w:val="28"/>
          <w:lang w:val="uk-UA"/>
        </w:rPr>
      </w:pPr>
      <w:r w:rsidRPr="00EE7AAF">
        <w:rPr>
          <w:rFonts w:ascii="Times New Roman" w:eastAsia="Calibri" w:hAnsi="Times New Roman"/>
          <w:sz w:val="28"/>
          <w:szCs w:val="28"/>
          <w:lang w:val="uk-UA"/>
        </w:rPr>
        <w:t xml:space="preserve">Освітня програма </w:t>
      </w:r>
      <w:r w:rsidR="00D338AF" w:rsidRPr="00D338AF">
        <w:rPr>
          <w:rFonts w:ascii="Times New Roman" w:eastAsiaTheme="minorHAnsi" w:hAnsi="Times New Roman"/>
          <w:sz w:val="28"/>
          <w:szCs w:val="28"/>
          <w:lang w:val="uk-UA"/>
        </w:rPr>
        <w:t xml:space="preserve">КЗ « Гонорівська гімназія Студенянської сільської ради Вінницької області»  </w:t>
      </w:r>
      <w:r w:rsidRPr="00EE7AAF">
        <w:rPr>
          <w:rFonts w:ascii="Times New Roman" w:eastAsia="Calibri" w:hAnsi="Times New Roman"/>
          <w:sz w:val="28"/>
          <w:szCs w:val="28"/>
          <w:lang w:val="uk-UA"/>
        </w:rPr>
        <w:t>базової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w:t>
      </w:r>
      <w:r w:rsidR="00BA2841">
        <w:rPr>
          <w:rFonts w:ascii="Times New Roman" w:eastAsia="Calibri" w:hAnsi="Times New Roman"/>
          <w:sz w:val="28"/>
          <w:szCs w:val="28"/>
          <w:lang w:val="uk-UA"/>
        </w:rPr>
        <w:t xml:space="preserve">и (далі – Державний стандарт). </w:t>
      </w:r>
    </w:p>
    <w:p w:rsidR="00757C8F" w:rsidRDefault="000E65F5" w:rsidP="00D338AF">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 xml:space="preserve">                </w:t>
      </w:r>
    </w:p>
    <w:p w:rsidR="00757C8F" w:rsidRDefault="00757C8F" w:rsidP="00BB769B">
      <w:pPr>
        <w:spacing w:after="0" w:line="240" w:lineRule="auto"/>
        <w:ind w:firstLine="709"/>
        <w:jc w:val="both"/>
        <w:rPr>
          <w:rFonts w:ascii="Times New Roman" w:eastAsia="Calibri" w:hAnsi="Times New Roman"/>
          <w:sz w:val="28"/>
          <w:szCs w:val="28"/>
          <w:lang w:val="uk-UA"/>
        </w:rPr>
      </w:pPr>
    </w:p>
    <w:p w:rsidR="00BB769B" w:rsidRPr="00DF6094" w:rsidRDefault="00757C8F" w:rsidP="00BB769B">
      <w:pPr>
        <w:spacing w:after="0" w:line="240" w:lineRule="auto"/>
        <w:ind w:firstLine="709"/>
        <w:jc w:val="both"/>
        <w:rPr>
          <w:rFonts w:ascii="Times New Roman" w:eastAsia="Calibri" w:hAnsi="Times New Roman"/>
          <w:b/>
          <w:sz w:val="28"/>
          <w:szCs w:val="28"/>
          <w:lang w:val="uk-UA"/>
        </w:rPr>
      </w:pPr>
      <w:r>
        <w:rPr>
          <w:rFonts w:ascii="Times New Roman" w:eastAsia="Calibri" w:hAnsi="Times New Roman"/>
          <w:sz w:val="28"/>
          <w:szCs w:val="28"/>
          <w:lang w:val="uk-UA"/>
        </w:rPr>
        <w:t xml:space="preserve">                             </w:t>
      </w:r>
      <w:r w:rsidR="000E65F5">
        <w:rPr>
          <w:rFonts w:ascii="Times New Roman" w:eastAsia="Calibri" w:hAnsi="Times New Roman"/>
          <w:sz w:val="28"/>
          <w:szCs w:val="28"/>
          <w:lang w:val="uk-UA"/>
        </w:rPr>
        <w:t xml:space="preserve">   </w:t>
      </w:r>
      <w:r w:rsidR="00DF6094">
        <w:rPr>
          <w:rFonts w:ascii="Times New Roman" w:eastAsia="Calibri" w:hAnsi="Times New Roman"/>
          <w:sz w:val="28"/>
          <w:szCs w:val="28"/>
          <w:lang w:val="uk-UA"/>
        </w:rPr>
        <w:t xml:space="preserve"> </w:t>
      </w:r>
      <w:r w:rsidR="00BB769B" w:rsidRPr="00DF6094">
        <w:rPr>
          <w:rFonts w:ascii="Times New Roman" w:eastAsia="Calibri" w:hAnsi="Times New Roman"/>
          <w:b/>
          <w:sz w:val="28"/>
          <w:szCs w:val="28"/>
          <w:lang w:val="uk-UA"/>
        </w:rPr>
        <w:t xml:space="preserve">Освітня програма визначає: </w:t>
      </w:r>
    </w:p>
    <w:p w:rsidR="00BB769B" w:rsidRPr="00EE7AAF" w:rsidRDefault="00BB769B" w:rsidP="004D3C45">
      <w:pPr>
        <w:pStyle w:val="a3"/>
        <w:widowControl/>
        <w:numPr>
          <w:ilvl w:val="0"/>
          <w:numId w:val="10"/>
        </w:numPr>
        <w:tabs>
          <w:tab w:val="left" w:pos="993"/>
        </w:tabs>
        <w:autoSpaceDE/>
        <w:adjustRightInd/>
        <w:ind w:left="0" w:firstLine="0"/>
        <w:jc w:val="both"/>
        <w:rPr>
          <w:rFonts w:eastAsia="Calibri"/>
          <w:sz w:val="28"/>
          <w:szCs w:val="28"/>
          <w:lang w:val="uk-UA"/>
        </w:rPr>
      </w:pPr>
      <w:r w:rsidRPr="00EE7AAF">
        <w:rPr>
          <w:rFonts w:eastAsia="Calibri"/>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w:t>
      </w:r>
      <w:r w:rsidR="00485DAA" w:rsidRPr="00EE7AAF">
        <w:rPr>
          <w:rFonts w:eastAsia="Calibri"/>
          <w:sz w:val="28"/>
          <w:szCs w:val="28"/>
          <w:lang w:val="uk-UA"/>
        </w:rPr>
        <w:t>ках навчального плану (таблиця 3</w:t>
      </w:r>
      <w:r w:rsidRPr="00EE7AAF">
        <w:rPr>
          <w:rFonts w:eastAsia="Calibri"/>
          <w:sz w:val="28"/>
          <w:szCs w:val="28"/>
          <w:lang w:val="uk-UA"/>
        </w:rPr>
        <w:t>);</w:t>
      </w:r>
    </w:p>
    <w:p w:rsidR="00BB769B" w:rsidRPr="00EE7AAF" w:rsidRDefault="00BB769B" w:rsidP="004D3C45">
      <w:pPr>
        <w:pStyle w:val="a3"/>
        <w:widowControl/>
        <w:numPr>
          <w:ilvl w:val="0"/>
          <w:numId w:val="10"/>
        </w:numPr>
        <w:tabs>
          <w:tab w:val="left" w:pos="993"/>
        </w:tabs>
        <w:autoSpaceDE/>
        <w:adjustRightInd/>
        <w:ind w:left="0" w:firstLine="66"/>
        <w:jc w:val="both"/>
        <w:rPr>
          <w:rFonts w:eastAsia="Calibri"/>
          <w:sz w:val="28"/>
          <w:szCs w:val="28"/>
          <w:lang w:val="uk-UA"/>
        </w:rPr>
      </w:pPr>
      <w:r w:rsidRPr="00EE7AAF">
        <w:rPr>
          <w:rFonts w:eastAsia="Calibri"/>
          <w:sz w:val="28"/>
          <w:szCs w:val="28"/>
          <w:lang w:val="uk-UA"/>
        </w:rPr>
        <w:t xml:space="preserve">очікувані результати навчання учнів подані в рамках навчальних програм, затверджених наказом МОН України від 07.06.2017 року №804 та від 23.10.2017 року №1407,  перелік яких наведено в таблиці 18;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BB769B" w:rsidRPr="00EE7AAF" w:rsidRDefault="00BB769B" w:rsidP="004D3C45">
      <w:pPr>
        <w:pStyle w:val="a3"/>
        <w:widowControl/>
        <w:numPr>
          <w:ilvl w:val="0"/>
          <w:numId w:val="10"/>
        </w:numPr>
        <w:tabs>
          <w:tab w:val="left" w:pos="993"/>
        </w:tabs>
        <w:autoSpaceDE/>
        <w:adjustRightInd/>
        <w:ind w:left="142" w:hanging="76"/>
        <w:jc w:val="both"/>
        <w:rPr>
          <w:rFonts w:eastAsia="Calibri"/>
          <w:sz w:val="28"/>
          <w:szCs w:val="28"/>
          <w:lang w:val="uk-UA"/>
        </w:rPr>
      </w:pPr>
      <w:r w:rsidRPr="00EE7AAF">
        <w:rPr>
          <w:rFonts w:eastAsia="Calibri"/>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BB769B" w:rsidRPr="00EE7AAF" w:rsidRDefault="00BB769B" w:rsidP="004D3C45">
      <w:pPr>
        <w:pStyle w:val="a3"/>
        <w:widowControl/>
        <w:numPr>
          <w:ilvl w:val="0"/>
          <w:numId w:val="10"/>
        </w:numPr>
        <w:tabs>
          <w:tab w:val="left" w:pos="993"/>
        </w:tabs>
        <w:autoSpaceDE/>
        <w:adjustRightInd/>
        <w:ind w:left="142" w:hanging="142"/>
        <w:jc w:val="both"/>
        <w:rPr>
          <w:rFonts w:eastAsia="Calibri"/>
          <w:sz w:val="28"/>
          <w:szCs w:val="28"/>
          <w:lang w:val="uk-UA"/>
        </w:rPr>
      </w:pPr>
      <w:r w:rsidRPr="00EE7AAF">
        <w:rPr>
          <w:rFonts w:eastAsia="Calibri"/>
          <w:sz w:val="28"/>
          <w:szCs w:val="28"/>
          <w:lang w:val="uk-UA"/>
        </w:rPr>
        <w:t xml:space="preserve">            вимоги до осіб, які можуть розпочати навчання за цією освітньою програмою. </w:t>
      </w:r>
    </w:p>
    <w:p w:rsidR="00BB769B" w:rsidRPr="00EE7AAF" w:rsidRDefault="00BB769B" w:rsidP="00BB769B">
      <w:pPr>
        <w:spacing w:after="0" w:line="240" w:lineRule="auto"/>
        <w:ind w:firstLine="709"/>
        <w:jc w:val="both"/>
        <w:rPr>
          <w:rFonts w:ascii="Times New Roman" w:eastAsia="Calibri" w:hAnsi="Times New Roman"/>
          <w:sz w:val="28"/>
          <w:szCs w:val="28"/>
          <w:lang w:val="uk-UA"/>
        </w:rPr>
      </w:pPr>
      <w:r w:rsidRPr="00EE7AAF">
        <w:rPr>
          <w:rFonts w:ascii="Times New Roman" w:eastAsia="Calibri" w:hAnsi="Times New Roman"/>
          <w:b/>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EE7AAF">
        <w:rPr>
          <w:rFonts w:ascii="Times New Roman" w:eastAsia="Calibri" w:hAnsi="Times New Roman"/>
          <w:b/>
          <w:sz w:val="28"/>
          <w:szCs w:val="28"/>
          <w:lang w:val="uk-UA"/>
        </w:rPr>
        <w:t>.</w:t>
      </w:r>
      <w:r w:rsidRPr="00EE7AAF">
        <w:rPr>
          <w:rFonts w:ascii="Times New Roman" w:eastAsia="Calibri" w:hAnsi="Times New Roman"/>
          <w:sz w:val="28"/>
          <w:szCs w:val="28"/>
          <w:lang w:val="uk-UA"/>
        </w:rPr>
        <w:t xml:space="preserve"> </w:t>
      </w:r>
    </w:p>
    <w:p w:rsidR="00BB769B" w:rsidRPr="00EE7AAF" w:rsidRDefault="00485DAA" w:rsidP="00BB769B">
      <w:pPr>
        <w:spacing w:after="0" w:line="240" w:lineRule="auto"/>
        <w:ind w:firstLine="709"/>
        <w:jc w:val="both"/>
        <w:rPr>
          <w:rFonts w:ascii="Times New Roman" w:eastAsia="Calibri" w:hAnsi="Times New Roman"/>
          <w:sz w:val="28"/>
          <w:szCs w:val="28"/>
          <w:lang w:val="uk-UA"/>
        </w:rPr>
      </w:pPr>
      <w:r w:rsidRPr="00EE7AAF">
        <w:rPr>
          <w:rFonts w:ascii="Times New Roman" w:eastAsia="Calibri" w:hAnsi="Times New Roman"/>
          <w:sz w:val="28"/>
          <w:szCs w:val="28"/>
          <w:lang w:val="uk-UA"/>
        </w:rPr>
        <w:t>Детальний розподіл навчальн</w:t>
      </w:r>
      <w:r w:rsidR="00BB769B" w:rsidRPr="00EE7AAF">
        <w:rPr>
          <w:rFonts w:ascii="Times New Roman" w:eastAsia="Calibri" w:hAnsi="Times New Roman"/>
          <w:sz w:val="28"/>
          <w:szCs w:val="28"/>
          <w:lang w:val="uk-UA"/>
        </w:rPr>
        <w:t xml:space="preserve">ого навантаження на тиждень </w:t>
      </w:r>
      <w:r w:rsidR="00BB769B" w:rsidRPr="00EE7AAF">
        <w:rPr>
          <w:rFonts w:ascii="Times New Roman" w:eastAsia="Calibri" w:hAnsi="Times New Roman"/>
          <w:color w:val="000000"/>
          <w:sz w:val="28"/>
          <w:szCs w:val="28"/>
          <w:lang w:val="uk-UA"/>
        </w:rPr>
        <w:t xml:space="preserve">окреслено у </w:t>
      </w:r>
      <w:r w:rsidRPr="00EE7AAF">
        <w:rPr>
          <w:rFonts w:ascii="Times New Roman" w:eastAsia="Calibri" w:hAnsi="Times New Roman"/>
          <w:sz w:val="28"/>
          <w:szCs w:val="28"/>
          <w:lang w:val="uk-UA"/>
        </w:rPr>
        <w:t xml:space="preserve">навчальному плані </w:t>
      </w:r>
      <w:r w:rsidR="00D338AF" w:rsidRPr="00D338AF">
        <w:rPr>
          <w:rFonts w:ascii="Times New Roman" w:eastAsiaTheme="minorHAnsi" w:hAnsi="Times New Roman"/>
          <w:sz w:val="28"/>
          <w:szCs w:val="28"/>
          <w:lang w:val="uk-UA"/>
        </w:rPr>
        <w:t xml:space="preserve">КЗ « Гонорівська гімназія Студенянської сільської ради Вінницької області»  </w:t>
      </w:r>
      <w:r w:rsidR="00BB769B" w:rsidRPr="00EE7AAF">
        <w:rPr>
          <w:rFonts w:ascii="Times New Roman" w:eastAsia="Calibri" w:hAnsi="Times New Roman"/>
          <w:sz w:val="28"/>
          <w:szCs w:val="28"/>
          <w:lang w:val="uk-UA"/>
        </w:rPr>
        <w:t xml:space="preserve">ІІ ступеня (далі –навчальний план). </w:t>
      </w:r>
    </w:p>
    <w:p w:rsidR="00BB769B" w:rsidRPr="00EE7AAF" w:rsidRDefault="00BB769B" w:rsidP="00BB769B">
      <w:pPr>
        <w:spacing w:after="0" w:line="240" w:lineRule="auto"/>
        <w:ind w:right="85" w:firstLine="709"/>
        <w:jc w:val="both"/>
        <w:rPr>
          <w:rFonts w:ascii="Times New Roman" w:eastAsia="Calibri" w:hAnsi="Times New Roman"/>
          <w:sz w:val="28"/>
          <w:szCs w:val="28"/>
          <w:lang w:val="uk-UA"/>
        </w:rPr>
      </w:pPr>
      <w:r w:rsidRPr="00EE7AAF">
        <w:rPr>
          <w:rFonts w:ascii="Times New Roman" w:eastAsia="Calibri" w:hAnsi="Times New Roman"/>
          <w:sz w:val="28"/>
          <w:szCs w:val="28"/>
          <w:lang w:val="uk-UA"/>
        </w:rPr>
        <w:t>З метою виконання вимог Державно</w:t>
      </w:r>
      <w:r w:rsidR="00485DAA" w:rsidRPr="00EE7AAF">
        <w:rPr>
          <w:rFonts w:ascii="Times New Roman" w:eastAsia="Calibri" w:hAnsi="Times New Roman"/>
          <w:sz w:val="28"/>
          <w:szCs w:val="28"/>
          <w:lang w:val="uk-UA"/>
        </w:rPr>
        <w:t xml:space="preserve">го стандарту навчальний план </w:t>
      </w:r>
      <w:r w:rsidR="00D338AF" w:rsidRPr="00D338AF">
        <w:rPr>
          <w:rFonts w:ascii="Times New Roman" w:eastAsiaTheme="minorHAnsi" w:hAnsi="Times New Roman"/>
          <w:sz w:val="28"/>
          <w:szCs w:val="28"/>
          <w:lang w:val="uk-UA"/>
        </w:rPr>
        <w:t xml:space="preserve">КЗ « Гонорівська гімназія Студенянської сільської ради Вінницької області»  </w:t>
      </w:r>
      <w:r w:rsidRPr="00EE7AAF">
        <w:rPr>
          <w:rFonts w:ascii="Times New Roman" w:eastAsia="Calibri" w:hAnsi="Times New Roman"/>
          <w:sz w:val="28"/>
          <w:szCs w:val="28"/>
          <w:lang w:val="uk-UA"/>
        </w:rPr>
        <w:t xml:space="preserve">містить усі предмети інваріантної складової, передбачені обраним варіантом навчальних планів цієї освітньої програми. </w:t>
      </w:r>
    </w:p>
    <w:p w:rsidR="00BB769B" w:rsidRPr="00EE7AAF" w:rsidRDefault="00BB769B" w:rsidP="00BB769B">
      <w:pPr>
        <w:shd w:val="clear" w:color="auto" w:fill="FFFFFF"/>
        <w:spacing w:after="0" w:line="240" w:lineRule="auto"/>
        <w:ind w:firstLine="709"/>
        <w:jc w:val="both"/>
        <w:rPr>
          <w:rFonts w:ascii="Times New Roman" w:eastAsia="Calibri" w:hAnsi="Times New Roman"/>
          <w:sz w:val="28"/>
          <w:szCs w:val="28"/>
          <w:lang w:val="uk-UA"/>
        </w:rPr>
      </w:pPr>
      <w:r w:rsidRPr="00EE7AAF">
        <w:rPr>
          <w:rFonts w:ascii="Times New Roman" w:eastAsia="Calibri" w:hAnsi="Times New Roman"/>
          <w:sz w:val="28"/>
          <w:szCs w:val="28"/>
          <w:lang w:val="uk-UA"/>
        </w:rPr>
        <w:lastRenderedPageBreak/>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BB769B" w:rsidRPr="00EE7AAF" w:rsidRDefault="00BB769B" w:rsidP="00DF6094">
      <w:pPr>
        <w:shd w:val="clear" w:color="auto" w:fill="FFFFFF"/>
        <w:spacing w:after="0" w:line="240" w:lineRule="auto"/>
        <w:ind w:firstLine="709"/>
        <w:jc w:val="both"/>
        <w:rPr>
          <w:rFonts w:ascii="Times New Roman" w:eastAsia="Calibri" w:hAnsi="Times New Roman"/>
          <w:sz w:val="28"/>
          <w:szCs w:val="28"/>
          <w:lang w:val="uk-UA"/>
        </w:rPr>
      </w:pPr>
      <w:r w:rsidRPr="00EE7AAF">
        <w:rPr>
          <w:rFonts w:ascii="Times New Roman" w:eastAsia="Calibri" w:hAnsi="Times New Roman"/>
          <w:sz w:val="28"/>
          <w:szCs w:val="28"/>
          <w:lang w:val="uk-UA"/>
        </w:rPr>
        <w:t>Змістове наповнення предмета «Фізична культура» закладом освіти сформовано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w:t>
      </w:r>
    </w:p>
    <w:p w:rsidR="00BB769B" w:rsidRPr="00EE7AAF" w:rsidRDefault="00BB769B" w:rsidP="00BB769B">
      <w:pPr>
        <w:spacing w:after="0" w:line="240" w:lineRule="auto"/>
        <w:ind w:right="85" w:firstLine="709"/>
        <w:jc w:val="both"/>
        <w:rPr>
          <w:rFonts w:ascii="Times New Roman" w:eastAsia="Calibri" w:hAnsi="Times New Roman"/>
          <w:sz w:val="28"/>
          <w:szCs w:val="28"/>
          <w:lang w:val="uk-UA"/>
        </w:rPr>
      </w:pPr>
      <w:r w:rsidRPr="00EE7AAF">
        <w:rPr>
          <w:rFonts w:ascii="Times New Roman" w:eastAsia="Calibri" w:hAnsi="Times New Roman"/>
          <w:sz w:val="28"/>
          <w:szCs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BB769B" w:rsidRPr="00EE7AAF" w:rsidRDefault="00BB769B" w:rsidP="00BB769B">
      <w:pPr>
        <w:spacing w:after="0" w:line="240" w:lineRule="auto"/>
        <w:ind w:firstLine="709"/>
        <w:jc w:val="both"/>
        <w:rPr>
          <w:rFonts w:ascii="Times New Roman" w:eastAsia="Calibri" w:hAnsi="Times New Roman"/>
          <w:sz w:val="28"/>
          <w:szCs w:val="28"/>
          <w:lang w:val="uk-UA"/>
        </w:rPr>
      </w:pPr>
      <w:r w:rsidRPr="00EE7AAF">
        <w:rPr>
          <w:rFonts w:ascii="Times New Roman" w:eastAsia="Calibri" w:hAnsi="Times New Roman"/>
          <w:sz w:val="28"/>
          <w:szCs w:val="28"/>
          <w:lang w:val="uk-UA"/>
        </w:rPr>
        <w:t>Навчальні плани зорієнтовані на роботу основної школи за 5-денним навчальним тижнем.</w:t>
      </w:r>
    </w:p>
    <w:p w:rsidR="00246487" w:rsidRDefault="00246487" w:rsidP="00BB769B">
      <w:pPr>
        <w:spacing w:after="0" w:line="240" w:lineRule="auto"/>
        <w:ind w:firstLine="709"/>
        <w:jc w:val="both"/>
        <w:rPr>
          <w:rFonts w:ascii="Times New Roman" w:eastAsia="Calibri" w:hAnsi="Times New Roman"/>
          <w:b/>
          <w:i/>
          <w:sz w:val="28"/>
          <w:szCs w:val="28"/>
          <w:lang w:val="uk-UA"/>
        </w:rPr>
      </w:pPr>
    </w:p>
    <w:p w:rsidR="00BB769B" w:rsidRPr="00EE7AAF" w:rsidRDefault="00BB769B" w:rsidP="00BB769B">
      <w:pPr>
        <w:spacing w:after="0" w:line="240" w:lineRule="auto"/>
        <w:ind w:firstLine="709"/>
        <w:jc w:val="both"/>
        <w:rPr>
          <w:rFonts w:ascii="Times New Roman" w:eastAsia="Calibri" w:hAnsi="Times New Roman"/>
          <w:sz w:val="28"/>
          <w:szCs w:val="28"/>
          <w:lang w:val="uk-UA"/>
        </w:rPr>
      </w:pPr>
      <w:r w:rsidRPr="00EE7AAF">
        <w:rPr>
          <w:rFonts w:ascii="Times New Roman" w:eastAsia="Calibri" w:hAnsi="Times New Roman"/>
          <w:b/>
          <w:i/>
          <w:sz w:val="28"/>
          <w:szCs w:val="28"/>
          <w:lang w:val="uk-UA"/>
        </w:rPr>
        <w:t>Очікувані результати навчання здобувачів освіти.</w:t>
      </w:r>
      <w:r w:rsidRPr="00EE7AAF">
        <w:rPr>
          <w:rFonts w:ascii="Times New Roman" w:eastAsia="Calibri" w:hAnsi="Times New Roman"/>
          <w:sz w:val="28"/>
          <w:szCs w:val="28"/>
          <w:lang w:val="uk-UA"/>
        </w:rPr>
        <w:t xml:space="preserve"> </w:t>
      </w:r>
    </w:p>
    <w:p w:rsidR="00BB769B" w:rsidRDefault="00BB769B" w:rsidP="00BB769B">
      <w:pPr>
        <w:spacing w:after="0" w:line="240" w:lineRule="auto"/>
        <w:ind w:firstLine="709"/>
        <w:jc w:val="both"/>
        <w:rPr>
          <w:rFonts w:ascii="Times New Roman" w:hAnsi="Times New Roman"/>
          <w:sz w:val="28"/>
          <w:szCs w:val="28"/>
          <w:highlight w:val="white"/>
          <w:lang w:val="uk-UA"/>
        </w:rPr>
      </w:pPr>
      <w:r w:rsidRPr="00EE7AAF">
        <w:rPr>
          <w:rFonts w:ascii="Times New Roman" w:eastAsia="Calibri" w:hAnsi="Times New Roman"/>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07" w:name="_Toc486538639"/>
      <w:r w:rsidRPr="00EE7AAF">
        <w:rPr>
          <w:rFonts w:ascii="Times New Roman" w:eastAsia="Calibri" w:hAnsi="Times New Roman"/>
          <w:sz w:val="28"/>
          <w:szCs w:val="28"/>
          <w:lang w:val="uk-UA"/>
        </w:rPr>
        <w:t>Результати навчання повинні</w:t>
      </w:r>
      <w:r w:rsidRPr="00EE7AAF">
        <w:rPr>
          <w:rFonts w:ascii="Times New Roman" w:hAnsi="Times New Roman"/>
          <w:sz w:val="28"/>
          <w:szCs w:val="28"/>
          <w:highlight w:val="white"/>
          <w:lang w:val="uk-UA"/>
        </w:rPr>
        <w:t xml:space="preserve"> робити внесок у формування ключових компетентностей учнів.</w:t>
      </w:r>
    </w:p>
    <w:p w:rsidR="00BA2841" w:rsidRPr="00EE7AAF" w:rsidRDefault="00BA2841" w:rsidP="00BB769B">
      <w:pPr>
        <w:spacing w:after="0" w:line="240" w:lineRule="auto"/>
        <w:ind w:firstLine="709"/>
        <w:jc w:val="both"/>
        <w:rPr>
          <w:rFonts w:ascii="Times New Roman" w:hAnsi="Times New Roman"/>
          <w:sz w:val="28"/>
          <w:szCs w:val="28"/>
          <w:highlight w:val="white"/>
          <w:lang w:val="uk-UA"/>
        </w:rPr>
      </w:pPr>
    </w:p>
    <w:tbl>
      <w:tblPr>
        <w:tblW w:w="964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444"/>
        <w:gridCol w:w="6526"/>
      </w:tblGrid>
      <w:tr w:rsidR="00BB769B" w:rsidRPr="00EE7AAF" w:rsidTr="00BB769B">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69B" w:rsidRPr="00EE7AAF" w:rsidRDefault="00BB769B" w:rsidP="00BB769B">
            <w:pPr>
              <w:spacing w:after="0" w:line="240" w:lineRule="auto"/>
              <w:jc w:val="center"/>
              <w:rPr>
                <w:rFonts w:ascii="Times New Roman" w:hAnsi="Times New Roman"/>
                <w:sz w:val="28"/>
                <w:szCs w:val="28"/>
                <w:highlight w:val="white"/>
                <w:lang w:val="uk-UA"/>
              </w:rPr>
            </w:pPr>
            <w:r w:rsidRPr="00EE7AAF">
              <w:rPr>
                <w:rFonts w:ascii="Times New Roman" w:hAnsi="Times New Roman"/>
                <w:sz w:val="28"/>
                <w:szCs w:val="28"/>
                <w:highlight w:val="white"/>
                <w:lang w:val="uk-UA"/>
              </w:rPr>
              <w:t>№ з/п</w:t>
            </w:r>
          </w:p>
        </w:tc>
        <w:tc>
          <w:tcPr>
            <w:tcW w:w="2444"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EE7AAF" w:rsidRDefault="00BB769B" w:rsidP="00BB769B">
            <w:pPr>
              <w:spacing w:after="0" w:line="240" w:lineRule="auto"/>
              <w:jc w:val="center"/>
              <w:rPr>
                <w:rFonts w:ascii="Times New Roman" w:hAnsi="Times New Roman"/>
                <w:b/>
                <w:sz w:val="28"/>
                <w:szCs w:val="28"/>
                <w:highlight w:val="white"/>
                <w:lang w:val="uk-UA"/>
              </w:rPr>
            </w:pPr>
            <w:r w:rsidRPr="00EE7AAF">
              <w:rPr>
                <w:rFonts w:ascii="Times New Roman" w:hAnsi="Times New Roman"/>
                <w:b/>
                <w:sz w:val="28"/>
                <w:szCs w:val="28"/>
                <w:lang w:val="uk-UA"/>
              </w:rPr>
              <w:t>Ключові компетентності</w:t>
            </w:r>
          </w:p>
        </w:tc>
        <w:tc>
          <w:tcPr>
            <w:tcW w:w="652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EE7AAF" w:rsidRDefault="00BB769B" w:rsidP="00BB769B">
            <w:pPr>
              <w:spacing w:after="0" w:line="240" w:lineRule="auto"/>
              <w:jc w:val="center"/>
              <w:rPr>
                <w:rFonts w:ascii="Times New Roman" w:hAnsi="Times New Roman"/>
                <w:b/>
                <w:sz w:val="28"/>
                <w:szCs w:val="28"/>
                <w:highlight w:val="white"/>
                <w:lang w:val="uk-UA"/>
              </w:rPr>
            </w:pPr>
            <w:r w:rsidRPr="00EE7AAF">
              <w:rPr>
                <w:rFonts w:ascii="Times New Roman" w:hAnsi="Times New Roman"/>
                <w:b/>
                <w:sz w:val="28"/>
                <w:szCs w:val="28"/>
                <w:highlight w:val="white"/>
                <w:lang w:val="uk-UA"/>
              </w:rPr>
              <w:t>Компоненти</w:t>
            </w:r>
          </w:p>
        </w:tc>
      </w:tr>
      <w:tr w:rsidR="00BB769B" w:rsidRPr="00EE7AAF" w:rsidTr="00BB769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sz w:val="28"/>
                <w:szCs w:val="28"/>
                <w:highlight w:val="white"/>
                <w:lang w:val="uk-UA"/>
              </w:rPr>
              <w:t>1</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EE7AAF" w:rsidRDefault="00BB769B" w:rsidP="00BB769B">
            <w:pPr>
              <w:widowControl w:val="0"/>
              <w:spacing w:after="0" w:line="240" w:lineRule="auto"/>
              <w:rPr>
                <w:rFonts w:ascii="Times New Roman" w:hAnsi="Times New Roman"/>
                <w:sz w:val="28"/>
                <w:szCs w:val="28"/>
                <w:highlight w:val="white"/>
                <w:lang w:val="uk-UA"/>
              </w:rPr>
            </w:pPr>
            <w:r w:rsidRPr="00EE7AAF">
              <w:rPr>
                <w:rFonts w:ascii="Times New Roman" w:hAnsi="Times New Roman"/>
                <w:sz w:val="28"/>
                <w:szCs w:val="28"/>
                <w:highlight w:val="white"/>
                <w:lang w:val="uk-UA"/>
              </w:rPr>
              <w:t>Спілкування державною (і рідною — у разі відмінності) мовами</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EE7AAF" w:rsidRDefault="00BB769B" w:rsidP="00BB769B">
            <w:pPr>
              <w:widowControl w:val="0"/>
              <w:spacing w:after="0" w:line="240" w:lineRule="auto"/>
              <w:rPr>
                <w:rFonts w:ascii="Times New Roman" w:hAnsi="Times New Roman"/>
                <w:sz w:val="28"/>
                <w:szCs w:val="28"/>
                <w:highlight w:val="white"/>
                <w:lang w:val="uk-UA"/>
              </w:rPr>
            </w:pPr>
            <w:r w:rsidRPr="00EE7AAF">
              <w:rPr>
                <w:rFonts w:ascii="Times New Roman" w:hAnsi="Times New Roman"/>
                <w:b/>
                <w:i/>
                <w:sz w:val="28"/>
                <w:szCs w:val="28"/>
                <w:highlight w:val="white"/>
                <w:lang w:val="uk-UA"/>
              </w:rPr>
              <w:t>Уміння:</w:t>
            </w:r>
            <w:r w:rsidRPr="00EE7AAF">
              <w:rPr>
                <w:rFonts w:ascii="Times New Roman" w:hAnsi="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EE7AAF">
              <w:rPr>
                <w:rFonts w:ascii="Times New Roman" w:hAnsi="Times New Roman"/>
                <w:sz w:val="28"/>
                <w:szCs w:val="28"/>
                <w:lang w:val="uk-UA"/>
              </w:rPr>
              <w:t>уникнення невнормованих іншомовних запозичень у спілкуванні на тематику</w:t>
            </w:r>
            <w:r w:rsidRPr="00EE7AAF">
              <w:rPr>
                <w:rFonts w:ascii="Times New Roman" w:hAnsi="Times New Roman"/>
                <w:sz w:val="28"/>
                <w:szCs w:val="28"/>
                <w:highlight w:val="white"/>
                <w:lang w:val="uk-UA"/>
              </w:rPr>
              <w:t xml:space="preserve"> окремого предмета; поповнювати свій словниковий запас.</w:t>
            </w:r>
          </w:p>
          <w:p w:rsidR="00BB769B" w:rsidRPr="00EE7AAF" w:rsidRDefault="00BB769B" w:rsidP="00BB769B">
            <w:pPr>
              <w:widowControl w:val="0"/>
              <w:spacing w:after="0" w:line="240" w:lineRule="auto"/>
              <w:rPr>
                <w:rFonts w:ascii="Times New Roman" w:hAnsi="Times New Roman"/>
                <w:sz w:val="28"/>
                <w:szCs w:val="28"/>
                <w:highlight w:val="white"/>
                <w:lang w:val="uk-UA"/>
              </w:rPr>
            </w:pPr>
            <w:r w:rsidRPr="00EE7AAF">
              <w:rPr>
                <w:rFonts w:ascii="Times New Roman" w:hAnsi="Times New Roman"/>
                <w:b/>
                <w:i/>
                <w:sz w:val="28"/>
                <w:szCs w:val="28"/>
                <w:highlight w:val="white"/>
                <w:lang w:val="uk-UA"/>
              </w:rPr>
              <w:t>Ставлення:</w:t>
            </w:r>
            <w:r w:rsidRPr="00EE7AAF">
              <w:rPr>
                <w:rFonts w:ascii="Times New Roman" w:hAnsi="Times New Roman"/>
                <w:sz w:val="28"/>
                <w:szCs w:val="28"/>
                <w:highlight w:val="white"/>
                <w:lang w:val="uk-UA"/>
              </w:rPr>
              <w:t xml:space="preserve"> розуміння важливості чітких та лаконічних формулювань.</w:t>
            </w:r>
          </w:p>
          <w:p w:rsidR="00BB769B" w:rsidRPr="00EE7AAF" w:rsidRDefault="00BB769B" w:rsidP="00BB769B">
            <w:pPr>
              <w:widowControl w:val="0"/>
              <w:spacing w:after="0" w:line="240" w:lineRule="auto"/>
              <w:rPr>
                <w:rFonts w:ascii="Times New Roman" w:hAnsi="Times New Roman"/>
                <w:sz w:val="28"/>
                <w:szCs w:val="28"/>
                <w:highlight w:val="white"/>
                <w:lang w:val="uk-UA"/>
              </w:rPr>
            </w:pPr>
            <w:r w:rsidRPr="00EE7AAF">
              <w:rPr>
                <w:rFonts w:ascii="Times New Roman" w:hAnsi="Times New Roman"/>
                <w:b/>
                <w:i/>
                <w:sz w:val="28"/>
                <w:szCs w:val="28"/>
                <w:highlight w:val="white"/>
                <w:lang w:val="uk-UA"/>
              </w:rPr>
              <w:t>Навчальні ресурси:</w:t>
            </w:r>
            <w:r w:rsidRPr="00EE7AAF">
              <w:rPr>
                <w:rFonts w:ascii="Times New Roman" w:hAnsi="Times New Roman"/>
                <w:sz w:val="28"/>
                <w:szCs w:val="28"/>
                <w:highlight w:val="white"/>
                <w:lang w:val="uk-UA"/>
              </w:rPr>
              <w:t xml:space="preserve"> означення понять, формулювання властивостей, доведення правил, теорем</w:t>
            </w:r>
          </w:p>
        </w:tc>
      </w:tr>
      <w:tr w:rsidR="00BB769B" w:rsidRPr="00EE7AAF" w:rsidTr="00BB769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69B" w:rsidRPr="00EE7AAF" w:rsidRDefault="00BB769B" w:rsidP="00BB769B">
            <w:pPr>
              <w:widowControl w:val="0"/>
              <w:spacing w:after="0" w:line="240" w:lineRule="auto"/>
              <w:rPr>
                <w:rFonts w:ascii="Times New Roman" w:hAnsi="Times New Roman"/>
                <w:sz w:val="28"/>
                <w:szCs w:val="28"/>
                <w:highlight w:val="white"/>
                <w:lang w:val="uk-UA"/>
              </w:rPr>
            </w:pPr>
            <w:r w:rsidRPr="00EE7AAF">
              <w:rPr>
                <w:rFonts w:ascii="Times New Roman" w:hAnsi="Times New Roman"/>
                <w:sz w:val="28"/>
                <w:szCs w:val="28"/>
                <w:highlight w:val="white"/>
                <w:lang w:val="uk-UA"/>
              </w:rPr>
              <w:t>2</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EE7AAF" w:rsidRDefault="00BB769B" w:rsidP="00BB769B">
            <w:pPr>
              <w:widowControl w:val="0"/>
              <w:spacing w:after="0" w:line="240" w:lineRule="auto"/>
              <w:rPr>
                <w:rFonts w:ascii="Times New Roman" w:hAnsi="Times New Roman"/>
                <w:sz w:val="28"/>
                <w:szCs w:val="28"/>
                <w:highlight w:val="white"/>
                <w:lang w:val="uk-UA"/>
              </w:rPr>
            </w:pPr>
            <w:r w:rsidRPr="00EE7AAF">
              <w:rPr>
                <w:rFonts w:ascii="Times New Roman" w:hAnsi="Times New Roman"/>
                <w:sz w:val="28"/>
                <w:szCs w:val="28"/>
                <w:highlight w:val="white"/>
                <w:lang w:val="uk-UA"/>
              </w:rPr>
              <w:t xml:space="preserve">Спілкування </w:t>
            </w:r>
            <w:r w:rsidRPr="00EE7AAF">
              <w:rPr>
                <w:rFonts w:ascii="Times New Roman" w:hAnsi="Times New Roman"/>
                <w:sz w:val="28"/>
                <w:szCs w:val="28"/>
                <w:highlight w:val="white"/>
                <w:lang w:val="uk-UA"/>
              </w:rPr>
              <w:lastRenderedPageBreak/>
              <w:t>іноземними мовами</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b/>
                <w:i/>
                <w:sz w:val="28"/>
                <w:szCs w:val="28"/>
                <w:highlight w:val="white"/>
                <w:lang w:val="uk-UA"/>
              </w:rPr>
              <w:lastRenderedPageBreak/>
              <w:t>Уміння:</w:t>
            </w:r>
            <w:r w:rsidRPr="00EE7AAF">
              <w:rPr>
                <w:rFonts w:ascii="Times New Roman" w:hAnsi="Times New Roman"/>
                <w:sz w:val="28"/>
                <w:szCs w:val="28"/>
                <w:highlight w:val="white"/>
                <w:lang w:val="uk-UA"/>
              </w:rPr>
              <w:t xml:space="preserve"> </w:t>
            </w:r>
            <w:r w:rsidRPr="00EE7AAF">
              <w:rPr>
                <w:rFonts w:ascii="Times New Roman" w:eastAsia="Calibri" w:hAnsi="Times New Roman"/>
                <w:color w:val="000000"/>
                <w:sz w:val="28"/>
                <w:szCs w:val="28"/>
                <w:lang w:val="uk-UA"/>
              </w:rPr>
              <w:t xml:space="preserve">здійснювати спілкування в межах сфер, </w:t>
            </w:r>
            <w:r w:rsidRPr="00EE7AAF">
              <w:rPr>
                <w:rFonts w:ascii="Times New Roman" w:eastAsia="Calibri" w:hAnsi="Times New Roman"/>
                <w:color w:val="000000"/>
                <w:sz w:val="28"/>
                <w:szCs w:val="28"/>
                <w:lang w:val="uk-UA"/>
              </w:rPr>
              <w:lastRenderedPageBreak/>
              <w:t>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b/>
                <w:i/>
                <w:sz w:val="28"/>
                <w:szCs w:val="28"/>
                <w:highlight w:val="white"/>
                <w:lang w:val="uk-UA"/>
              </w:rPr>
              <w:t>Ставлення:</w:t>
            </w:r>
            <w:r w:rsidRPr="00EE7AAF">
              <w:rPr>
                <w:rFonts w:ascii="Times New Roman" w:hAnsi="Times New Roman"/>
                <w:sz w:val="28"/>
                <w:szCs w:val="28"/>
                <w:highlight w:val="white"/>
                <w:lang w:val="uk-UA"/>
              </w:rPr>
              <w:t xml:space="preserve"> </w:t>
            </w:r>
            <w:r w:rsidRPr="00EE7AAF">
              <w:rPr>
                <w:rFonts w:ascii="Times New Roman" w:eastAsia="Calibri" w:hAnsi="Times New Roman"/>
                <w:color w:val="000000"/>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b/>
                <w:i/>
                <w:sz w:val="28"/>
                <w:szCs w:val="28"/>
                <w:highlight w:val="white"/>
                <w:lang w:val="uk-UA"/>
              </w:rPr>
              <w:t>Навчальні ресурси:</w:t>
            </w:r>
            <w:r w:rsidRPr="00EE7AAF">
              <w:rPr>
                <w:rFonts w:ascii="Times New Roman" w:hAnsi="Times New Roman"/>
                <w:sz w:val="28"/>
                <w:szCs w:val="28"/>
                <w:highlight w:val="white"/>
                <w:lang w:val="uk-UA"/>
              </w:rPr>
              <w:t xml:space="preserve"> </w:t>
            </w:r>
            <w:r w:rsidRPr="00EE7AAF">
              <w:rPr>
                <w:rFonts w:ascii="Times New Roman" w:eastAsia="Calibri" w:hAnsi="Times New Roman"/>
                <w:sz w:val="28"/>
                <w:szCs w:val="28"/>
                <w:lang w:val="uk-UA"/>
              </w:rPr>
              <w:t>підручники, словники, довідкова література, мультимедійні засоби, адаптовані іншомовні тексти.</w:t>
            </w:r>
          </w:p>
        </w:tc>
      </w:tr>
      <w:tr w:rsidR="00BB769B" w:rsidRPr="00EE7AAF" w:rsidTr="00BB769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sz w:val="28"/>
                <w:szCs w:val="28"/>
                <w:highlight w:val="white"/>
                <w:lang w:val="uk-UA"/>
              </w:rPr>
              <w:lastRenderedPageBreak/>
              <w:t>3</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EE7AAF" w:rsidRDefault="00BB769B" w:rsidP="00BB769B">
            <w:pPr>
              <w:widowControl w:val="0"/>
              <w:spacing w:after="0" w:line="240" w:lineRule="auto"/>
              <w:rPr>
                <w:rFonts w:ascii="Times New Roman" w:hAnsi="Times New Roman"/>
                <w:sz w:val="28"/>
                <w:szCs w:val="28"/>
                <w:highlight w:val="white"/>
                <w:lang w:val="uk-UA"/>
              </w:rPr>
            </w:pPr>
            <w:r w:rsidRPr="00EE7AAF">
              <w:rPr>
                <w:rFonts w:ascii="Times New Roman" w:hAnsi="Times New Roman"/>
                <w:sz w:val="28"/>
                <w:szCs w:val="28"/>
                <w:highlight w:val="white"/>
                <w:lang w:val="uk-UA"/>
              </w:rPr>
              <w:t>Математична компетентність</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b/>
                <w:i/>
                <w:sz w:val="28"/>
                <w:szCs w:val="28"/>
                <w:highlight w:val="white"/>
                <w:lang w:val="uk-UA"/>
              </w:rPr>
              <w:t>Уміння:</w:t>
            </w:r>
            <w:r w:rsidRPr="00EE7AAF">
              <w:rPr>
                <w:rFonts w:ascii="Times New Roman" w:hAnsi="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b/>
                <w:i/>
                <w:sz w:val="28"/>
                <w:szCs w:val="28"/>
                <w:highlight w:val="white"/>
                <w:lang w:val="uk-UA"/>
              </w:rPr>
              <w:t>Ставлення:</w:t>
            </w:r>
            <w:r w:rsidRPr="00EE7AAF">
              <w:rPr>
                <w:rFonts w:ascii="Times New Roman" w:hAnsi="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b/>
                <w:i/>
                <w:sz w:val="28"/>
                <w:szCs w:val="28"/>
                <w:highlight w:val="white"/>
                <w:lang w:val="uk-UA"/>
              </w:rPr>
              <w:t>Навчальні ресурси:</w:t>
            </w:r>
            <w:r w:rsidRPr="00EE7AAF">
              <w:rPr>
                <w:rFonts w:ascii="Times New Roman" w:hAnsi="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BB769B" w:rsidRPr="00707401" w:rsidTr="00BB769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sz w:val="28"/>
                <w:szCs w:val="28"/>
                <w:highlight w:val="white"/>
                <w:lang w:val="uk-UA"/>
              </w:rPr>
              <w:lastRenderedPageBreak/>
              <w:t>4</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EE7AAF" w:rsidRDefault="00BB769B" w:rsidP="00BB769B">
            <w:pPr>
              <w:widowControl w:val="0"/>
              <w:spacing w:after="0" w:line="240" w:lineRule="auto"/>
              <w:rPr>
                <w:rFonts w:ascii="Times New Roman" w:hAnsi="Times New Roman"/>
                <w:sz w:val="28"/>
                <w:szCs w:val="28"/>
                <w:highlight w:val="white"/>
                <w:lang w:val="uk-UA"/>
              </w:rPr>
            </w:pPr>
            <w:r w:rsidRPr="00EE7AAF">
              <w:rPr>
                <w:rFonts w:ascii="Times New Roman" w:hAnsi="Times New Roman"/>
                <w:sz w:val="28"/>
                <w:szCs w:val="28"/>
                <w:highlight w:val="white"/>
                <w:lang w:val="uk-UA"/>
              </w:rPr>
              <w:t>Основні компетентності у природничих науках і технологіях</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b/>
                <w:i/>
                <w:sz w:val="28"/>
                <w:szCs w:val="28"/>
                <w:highlight w:val="white"/>
                <w:lang w:val="uk-UA"/>
              </w:rPr>
              <w:t>Уміння:</w:t>
            </w:r>
            <w:r w:rsidRPr="00EE7AAF">
              <w:rPr>
                <w:rFonts w:ascii="Times New Roman" w:hAnsi="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EE7AAF">
              <w:rPr>
                <w:rFonts w:ascii="Times New Roman" w:hAnsi="Times New Roman"/>
                <w:sz w:val="28"/>
                <w:szCs w:val="28"/>
                <w:lang w:val="uk-UA"/>
              </w:rPr>
              <w:t>; послуговуватися технологічними пристроями</w:t>
            </w:r>
            <w:r w:rsidRPr="00EE7AAF">
              <w:rPr>
                <w:rFonts w:ascii="Times New Roman" w:hAnsi="Times New Roman"/>
                <w:sz w:val="28"/>
                <w:szCs w:val="28"/>
                <w:highlight w:val="white"/>
                <w:lang w:val="uk-UA"/>
              </w:rPr>
              <w:t>.</w:t>
            </w:r>
          </w:p>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b/>
                <w:i/>
                <w:sz w:val="28"/>
                <w:szCs w:val="28"/>
                <w:highlight w:val="white"/>
                <w:lang w:val="uk-UA"/>
              </w:rPr>
              <w:t>Ставлення:</w:t>
            </w:r>
            <w:r w:rsidRPr="00EE7AAF">
              <w:rPr>
                <w:rFonts w:ascii="Times New Roman" w:hAnsi="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EE7AAF">
              <w:rPr>
                <w:rFonts w:ascii="Times New Roman" w:hAnsi="Times New Roman"/>
                <w:sz w:val="28"/>
                <w:szCs w:val="28"/>
                <w:lang w:val="uk-UA"/>
              </w:rPr>
              <w:t xml:space="preserve"> усвідомлення ролі наукових ідей в сучасних інформаційних технологіях</w:t>
            </w:r>
          </w:p>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b/>
                <w:i/>
                <w:sz w:val="28"/>
                <w:szCs w:val="28"/>
                <w:highlight w:val="white"/>
                <w:lang w:val="uk-UA"/>
              </w:rPr>
              <w:t>Навчальні ресурси:</w:t>
            </w:r>
            <w:r w:rsidRPr="00EE7AAF">
              <w:rPr>
                <w:rFonts w:ascii="Times New Roman" w:hAnsi="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BB769B" w:rsidRPr="00EE7AAF" w:rsidTr="00BB769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769B" w:rsidRPr="00EE7AAF" w:rsidRDefault="00BB769B" w:rsidP="00BB769B">
            <w:pPr>
              <w:spacing w:after="0" w:line="240" w:lineRule="auto"/>
              <w:rPr>
                <w:rFonts w:ascii="Times New Roman" w:hAnsi="Times New Roman"/>
                <w:sz w:val="28"/>
                <w:szCs w:val="28"/>
                <w:highlight w:val="white"/>
                <w:lang w:val="uk-UA"/>
              </w:rPr>
            </w:pPr>
          </w:p>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sz w:val="28"/>
                <w:szCs w:val="28"/>
                <w:highlight w:val="white"/>
                <w:lang w:val="uk-UA"/>
              </w:rPr>
              <w:t>5</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BB769B" w:rsidRPr="00EE7AAF" w:rsidRDefault="00BB769B" w:rsidP="00BB769B">
            <w:pPr>
              <w:widowControl w:val="0"/>
              <w:spacing w:after="0" w:line="240" w:lineRule="auto"/>
              <w:rPr>
                <w:rFonts w:ascii="Times New Roman" w:hAnsi="Times New Roman"/>
                <w:sz w:val="28"/>
                <w:szCs w:val="28"/>
                <w:highlight w:val="white"/>
                <w:lang w:val="uk-UA"/>
              </w:rPr>
            </w:pPr>
          </w:p>
          <w:p w:rsidR="00BB769B" w:rsidRPr="00EE7AAF" w:rsidRDefault="00BB769B" w:rsidP="00BB769B">
            <w:pPr>
              <w:widowControl w:val="0"/>
              <w:spacing w:after="0" w:line="240" w:lineRule="auto"/>
              <w:rPr>
                <w:rFonts w:ascii="Times New Roman" w:hAnsi="Times New Roman"/>
                <w:sz w:val="28"/>
                <w:szCs w:val="28"/>
                <w:highlight w:val="white"/>
                <w:lang w:val="uk-UA"/>
              </w:rPr>
            </w:pPr>
            <w:r w:rsidRPr="00EE7AAF">
              <w:rPr>
                <w:rFonts w:ascii="Times New Roman" w:hAnsi="Times New Roman"/>
                <w:sz w:val="28"/>
                <w:szCs w:val="28"/>
                <w:highlight w:val="white"/>
                <w:lang w:val="uk-UA"/>
              </w:rPr>
              <w:t>Інформаційно-цифрова компетентність</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BB769B" w:rsidRPr="00EE7AAF" w:rsidRDefault="00BB769B" w:rsidP="00BB769B">
            <w:pPr>
              <w:spacing w:after="0" w:line="240" w:lineRule="auto"/>
              <w:rPr>
                <w:rFonts w:ascii="Times New Roman" w:hAnsi="Times New Roman"/>
                <w:b/>
                <w:i/>
                <w:sz w:val="28"/>
                <w:szCs w:val="28"/>
                <w:highlight w:val="white"/>
                <w:lang w:val="uk-UA"/>
              </w:rPr>
            </w:pPr>
          </w:p>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b/>
                <w:i/>
                <w:sz w:val="28"/>
                <w:szCs w:val="28"/>
                <w:highlight w:val="white"/>
                <w:lang w:val="uk-UA"/>
              </w:rPr>
              <w:t>Уміння:</w:t>
            </w:r>
            <w:r w:rsidRPr="00EE7AAF">
              <w:rPr>
                <w:rFonts w:ascii="Times New Roman" w:hAnsi="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b/>
                <w:i/>
                <w:sz w:val="28"/>
                <w:szCs w:val="28"/>
                <w:highlight w:val="white"/>
                <w:lang w:val="uk-UA"/>
              </w:rPr>
              <w:t>Ставлення:</w:t>
            </w:r>
            <w:r w:rsidRPr="00EE7AAF">
              <w:rPr>
                <w:rFonts w:ascii="Times New Roman" w:hAnsi="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b/>
                <w:i/>
                <w:sz w:val="28"/>
                <w:szCs w:val="28"/>
                <w:highlight w:val="white"/>
                <w:lang w:val="uk-UA"/>
              </w:rPr>
              <w:t>Навчальні ресурси:</w:t>
            </w:r>
            <w:r w:rsidRPr="00EE7AAF">
              <w:rPr>
                <w:rFonts w:ascii="Times New Roman" w:hAnsi="Times New Roman"/>
                <w:sz w:val="28"/>
                <w:szCs w:val="28"/>
                <w:highlight w:val="white"/>
                <w:lang w:val="uk-UA"/>
              </w:rPr>
              <w:t xml:space="preserve"> візуалізація даних, побудова графіків та діаграм за допомогою програмних засобів</w:t>
            </w:r>
          </w:p>
        </w:tc>
      </w:tr>
      <w:tr w:rsidR="00BB769B" w:rsidRPr="00707401" w:rsidTr="00BB769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sz w:val="28"/>
                <w:szCs w:val="28"/>
                <w:highlight w:val="white"/>
                <w:lang w:val="uk-UA"/>
              </w:rPr>
              <w:t>6</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EE7AAF" w:rsidRDefault="00BB769B" w:rsidP="00BB769B">
            <w:pPr>
              <w:widowControl w:val="0"/>
              <w:spacing w:after="0" w:line="240" w:lineRule="auto"/>
              <w:rPr>
                <w:rFonts w:ascii="Times New Roman" w:hAnsi="Times New Roman"/>
                <w:sz w:val="28"/>
                <w:szCs w:val="28"/>
                <w:highlight w:val="white"/>
                <w:lang w:val="uk-UA"/>
              </w:rPr>
            </w:pPr>
            <w:r w:rsidRPr="00EE7AAF">
              <w:rPr>
                <w:rFonts w:ascii="Times New Roman" w:hAnsi="Times New Roman"/>
                <w:sz w:val="28"/>
                <w:szCs w:val="28"/>
                <w:highlight w:val="white"/>
                <w:lang w:val="uk-UA"/>
              </w:rPr>
              <w:t>Уміння вчитися впродовж життя</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b/>
                <w:i/>
                <w:sz w:val="28"/>
                <w:szCs w:val="28"/>
                <w:highlight w:val="white"/>
                <w:lang w:val="uk-UA"/>
              </w:rPr>
              <w:t>Уміння:</w:t>
            </w:r>
            <w:r w:rsidRPr="00EE7AAF">
              <w:rPr>
                <w:rFonts w:ascii="Times New Roman" w:hAnsi="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b/>
                <w:i/>
                <w:sz w:val="28"/>
                <w:szCs w:val="28"/>
                <w:highlight w:val="white"/>
                <w:lang w:val="uk-UA"/>
              </w:rPr>
              <w:t>Ставлення:</w:t>
            </w:r>
            <w:r w:rsidRPr="00EE7AAF">
              <w:rPr>
                <w:rFonts w:ascii="Times New Roman" w:hAnsi="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b/>
                <w:i/>
                <w:sz w:val="28"/>
                <w:szCs w:val="28"/>
                <w:highlight w:val="white"/>
                <w:lang w:val="uk-UA"/>
              </w:rPr>
              <w:t>Навчальні ресурси:</w:t>
            </w:r>
            <w:r w:rsidRPr="00EE7AAF">
              <w:rPr>
                <w:rFonts w:ascii="Times New Roman" w:hAnsi="Times New Roman"/>
                <w:sz w:val="28"/>
                <w:szCs w:val="28"/>
                <w:highlight w:val="white"/>
                <w:lang w:val="uk-UA"/>
              </w:rPr>
              <w:t xml:space="preserve"> моделювання власної освітньої траєкторії</w:t>
            </w:r>
          </w:p>
        </w:tc>
      </w:tr>
      <w:tr w:rsidR="00BB769B" w:rsidRPr="00707401" w:rsidTr="00BB769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sz w:val="28"/>
                <w:szCs w:val="28"/>
                <w:highlight w:val="white"/>
                <w:lang w:val="uk-UA"/>
              </w:rPr>
              <w:t>7</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EE7AAF" w:rsidRDefault="00BB769B" w:rsidP="00BB769B">
            <w:pPr>
              <w:widowControl w:val="0"/>
              <w:spacing w:after="0" w:line="240" w:lineRule="auto"/>
              <w:rPr>
                <w:rFonts w:ascii="Times New Roman" w:hAnsi="Times New Roman"/>
                <w:sz w:val="28"/>
                <w:szCs w:val="28"/>
                <w:highlight w:val="white"/>
                <w:lang w:val="uk-UA"/>
              </w:rPr>
            </w:pPr>
            <w:r w:rsidRPr="00EE7AAF">
              <w:rPr>
                <w:rFonts w:ascii="Times New Roman" w:hAnsi="Times New Roman"/>
                <w:sz w:val="28"/>
                <w:szCs w:val="28"/>
                <w:highlight w:val="white"/>
                <w:lang w:val="uk-UA"/>
              </w:rPr>
              <w:t>Ініціативність і підприємливість</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b/>
                <w:i/>
                <w:sz w:val="28"/>
                <w:szCs w:val="28"/>
                <w:highlight w:val="white"/>
                <w:lang w:val="uk-UA"/>
              </w:rPr>
              <w:t>Уміння:</w:t>
            </w:r>
            <w:r w:rsidRPr="00EE7AAF">
              <w:rPr>
                <w:rFonts w:ascii="Times New Roman" w:hAnsi="Times New Roman"/>
                <w:sz w:val="28"/>
                <w:szCs w:val="28"/>
                <w:highlight w:val="white"/>
                <w:lang w:val="uk-UA"/>
              </w:rPr>
              <w:t xml:space="preserve"> генерувати нові ідеї, вирішувати життєві проблеми, аналізувати, прогнозувати, ухвалювати </w:t>
            </w:r>
            <w:r w:rsidRPr="00EE7AAF">
              <w:rPr>
                <w:rFonts w:ascii="Times New Roman" w:hAnsi="Times New Roman"/>
                <w:sz w:val="28"/>
                <w:szCs w:val="28"/>
                <w:highlight w:val="white"/>
                <w:lang w:val="uk-UA"/>
              </w:rPr>
              <w:lastRenderedPageBreak/>
              <w:t>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b/>
                <w:i/>
                <w:sz w:val="28"/>
                <w:szCs w:val="28"/>
                <w:highlight w:val="white"/>
                <w:lang w:val="uk-UA"/>
              </w:rPr>
              <w:t>Ставлення:</w:t>
            </w:r>
            <w:r w:rsidRPr="00EE7AAF">
              <w:rPr>
                <w:rFonts w:ascii="Times New Roman" w:hAnsi="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b/>
                <w:i/>
                <w:sz w:val="28"/>
                <w:szCs w:val="28"/>
                <w:highlight w:val="white"/>
                <w:lang w:val="uk-UA"/>
              </w:rPr>
              <w:t>Навчальні ресурси:</w:t>
            </w:r>
            <w:r w:rsidRPr="00EE7AAF">
              <w:rPr>
                <w:rFonts w:ascii="Times New Roman" w:hAnsi="Times New Roman"/>
                <w:sz w:val="28"/>
                <w:szCs w:val="28"/>
                <w:highlight w:val="white"/>
                <w:lang w:val="uk-UA"/>
              </w:rPr>
              <w:t xml:space="preserve"> завдання підприємницького змісту (оптимізаційні задачі)</w:t>
            </w:r>
          </w:p>
        </w:tc>
      </w:tr>
      <w:tr w:rsidR="00BB769B" w:rsidRPr="00EE7AAF" w:rsidTr="00BB769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sz w:val="28"/>
                <w:szCs w:val="28"/>
                <w:highlight w:val="white"/>
                <w:lang w:val="uk-UA"/>
              </w:rPr>
              <w:lastRenderedPageBreak/>
              <w:t>8</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EE7AAF" w:rsidRDefault="00BB769B" w:rsidP="00BB769B">
            <w:pPr>
              <w:widowControl w:val="0"/>
              <w:spacing w:after="0" w:line="240" w:lineRule="auto"/>
              <w:rPr>
                <w:rFonts w:ascii="Times New Roman" w:hAnsi="Times New Roman"/>
                <w:sz w:val="28"/>
                <w:szCs w:val="28"/>
                <w:highlight w:val="white"/>
                <w:lang w:val="uk-UA"/>
              </w:rPr>
            </w:pPr>
            <w:r w:rsidRPr="00EE7AAF">
              <w:rPr>
                <w:rFonts w:ascii="Times New Roman" w:hAnsi="Times New Roman"/>
                <w:sz w:val="28"/>
                <w:szCs w:val="28"/>
                <w:highlight w:val="white"/>
                <w:lang w:val="uk-UA"/>
              </w:rPr>
              <w:t>Соціальна і громадянська компетентності</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b/>
                <w:i/>
                <w:sz w:val="28"/>
                <w:szCs w:val="28"/>
                <w:highlight w:val="white"/>
                <w:lang w:val="uk-UA"/>
              </w:rPr>
              <w:t>Уміння:</w:t>
            </w:r>
            <w:r w:rsidRPr="00EE7AAF">
              <w:rPr>
                <w:rFonts w:ascii="Times New Roman" w:hAnsi="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b/>
                <w:i/>
                <w:sz w:val="28"/>
                <w:szCs w:val="28"/>
                <w:highlight w:val="white"/>
                <w:lang w:val="uk-UA"/>
              </w:rPr>
              <w:t>Ставлення:</w:t>
            </w:r>
            <w:r w:rsidRPr="00EE7AAF">
              <w:rPr>
                <w:rFonts w:ascii="Times New Roman" w:hAnsi="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b/>
                <w:i/>
                <w:sz w:val="28"/>
                <w:szCs w:val="28"/>
                <w:highlight w:val="white"/>
                <w:lang w:val="uk-UA"/>
              </w:rPr>
              <w:t>Навчальні ресурси:</w:t>
            </w:r>
            <w:r w:rsidRPr="00EE7AAF">
              <w:rPr>
                <w:rFonts w:ascii="Times New Roman" w:hAnsi="Times New Roman"/>
                <w:sz w:val="28"/>
                <w:szCs w:val="28"/>
                <w:highlight w:val="white"/>
                <w:lang w:val="uk-UA"/>
              </w:rPr>
              <w:t xml:space="preserve"> завдання соціального змісту</w:t>
            </w:r>
          </w:p>
        </w:tc>
      </w:tr>
      <w:tr w:rsidR="00BB769B" w:rsidRPr="00EE7AAF" w:rsidTr="00BB769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sz w:val="28"/>
                <w:szCs w:val="28"/>
                <w:highlight w:val="white"/>
                <w:lang w:val="uk-UA"/>
              </w:rPr>
              <w:t>9</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EE7AAF" w:rsidRDefault="00BB769B" w:rsidP="00BB769B">
            <w:pPr>
              <w:widowControl w:val="0"/>
              <w:spacing w:after="0" w:line="240" w:lineRule="auto"/>
              <w:rPr>
                <w:rFonts w:ascii="Times New Roman" w:hAnsi="Times New Roman"/>
                <w:sz w:val="28"/>
                <w:szCs w:val="28"/>
                <w:highlight w:val="white"/>
                <w:lang w:val="uk-UA"/>
              </w:rPr>
            </w:pPr>
            <w:r w:rsidRPr="00EE7AAF">
              <w:rPr>
                <w:rFonts w:ascii="Times New Roman" w:hAnsi="Times New Roman"/>
                <w:sz w:val="28"/>
                <w:szCs w:val="28"/>
                <w:highlight w:val="white"/>
                <w:lang w:val="uk-UA"/>
              </w:rPr>
              <w:t>Обізнаність і самовираження у сфері культури</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b/>
                <w:i/>
                <w:sz w:val="28"/>
                <w:szCs w:val="28"/>
                <w:highlight w:val="white"/>
                <w:lang w:val="uk-UA"/>
              </w:rPr>
              <w:t xml:space="preserve">Уміння: </w:t>
            </w:r>
            <w:r w:rsidRPr="00EE7AAF">
              <w:rPr>
                <w:rFonts w:ascii="Times New Roman" w:hAnsi="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b/>
                <w:i/>
                <w:sz w:val="28"/>
                <w:szCs w:val="28"/>
                <w:highlight w:val="white"/>
                <w:lang w:val="uk-UA"/>
              </w:rPr>
              <w:t>Ставлення:</w:t>
            </w:r>
            <w:r w:rsidRPr="00EE7AAF">
              <w:rPr>
                <w:rFonts w:ascii="Times New Roman" w:hAnsi="Times New Roman"/>
                <w:sz w:val="28"/>
                <w:szCs w:val="28"/>
                <w:highlight w:val="white"/>
                <w:lang w:val="uk-UA"/>
              </w:rPr>
              <w:t xml:space="preserve"> </w:t>
            </w:r>
            <w:r w:rsidRPr="00EE7AAF">
              <w:rPr>
                <w:rFonts w:ascii="Times New Roman" w:hAnsi="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EE7AAF">
              <w:rPr>
                <w:rFonts w:ascii="Times New Roman" w:hAnsi="Times New Roman"/>
                <w:sz w:val="28"/>
                <w:szCs w:val="28"/>
                <w:highlight w:val="white"/>
                <w:lang w:val="uk-UA"/>
              </w:rPr>
              <w:t>.</w:t>
            </w:r>
          </w:p>
          <w:p w:rsidR="00BB769B" w:rsidRPr="00EE7AAF" w:rsidRDefault="00BB769B" w:rsidP="00BB769B">
            <w:pPr>
              <w:spacing w:after="0" w:line="240" w:lineRule="auto"/>
              <w:rPr>
                <w:rFonts w:ascii="Times New Roman" w:hAnsi="Times New Roman"/>
                <w:sz w:val="28"/>
                <w:szCs w:val="28"/>
                <w:lang w:val="uk-UA"/>
              </w:rPr>
            </w:pPr>
            <w:r w:rsidRPr="00EE7AAF">
              <w:rPr>
                <w:rFonts w:ascii="Times New Roman" w:hAnsi="Times New Roman"/>
                <w:b/>
                <w:i/>
                <w:sz w:val="28"/>
                <w:szCs w:val="28"/>
                <w:highlight w:val="white"/>
                <w:lang w:val="uk-UA"/>
              </w:rPr>
              <w:lastRenderedPageBreak/>
              <w:t>Навчальні ресурси:</w:t>
            </w:r>
            <w:r w:rsidRPr="00EE7AAF">
              <w:rPr>
                <w:rFonts w:ascii="Times New Roman" w:hAnsi="Times New Roman"/>
                <w:sz w:val="28"/>
                <w:szCs w:val="28"/>
                <w:highlight w:val="white"/>
                <w:lang w:val="uk-UA"/>
              </w:rPr>
              <w:t xml:space="preserve"> </w:t>
            </w:r>
            <w:r w:rsidRPr="00EE7AAF">
              <w:rPr>
                <w:rFonts w:ascii="Times New Roman" w:hAnsi="Times New Roman"/>
                <w:sz w:val="28"/>
                <w:szCs w:val="28"/>
                <w:lang w:val="uk-UA"/>
              </w:rPr>
              <w:t>математичні моделі в різних видах мистецтва</w:t>
            </w:r>
          </w:p>
        </w:tc>
      </w:tr>
      <w:tr w:rsidR="00BB769B" w:rsidRPr="00707401" w:rsidTr="00BB769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sz w:val="28"/>
                <w:szCs w:val="28"/>
                <w:highlight w:val="white"/>
                <w:lang w:val="uk-UA"/>
              </w:rPr>
              <w:lastRenderedPageBreak/>
              <w:t>10</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EE7AAF" w:rsidRDefault="00BB769B" w:rsidP="00BB769B">
            <w:pPr>
              <w:widowControl w:val="0"/>
              <w:spacing w:after="0" w:line="240" w:lineRule="auto"/>
              <w:rPr>
                <w:rFonts w:ascii="Times New Roman" w:hAnsi="Times New Roman"/>
                <w:sz w:val="28"/>
                <w:szCs w:val="28"/>
                <w:highlight w:val="white"/>
                <w:lang w:val="uk-UA"/>
              </w:rPr>
            </w:pPr>
            <w:r w:rsidRPr="00EE7AAF">
              <w:rPr>
                <w:rFonts w:ascii="Times New Roman" w:hAnsi="Times New Roman"/>
                <w:sz w:val="28"/>
                <w:szCs w:val="28"/>
                <w:highlight w:val="white"/>
                <w:lang w:val="uk-UA"/>
              </w:rPr>
              <w:t>Екологічна грамотність і здорове життя</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b/>
                <w:i/>
                <w:sz w:val="28"/>
                <w:szCs w:val="28"/>
                <w:highlight w:val="white"/>
                <w:lang w:val="uk-UA"/>
              </w:rPr>
              <w:t>Уміння:</w:t>
            </w:r>
            <w:r w:rsidRPr="00EE7AAF">
              <w:rPr>
                <w:rFonts w:ascii="Times New Roman" w:hAnsi="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b/>
                <w:i/>
                <w:sz w:val="28"/>
                <w:szCs w:val="28"/>
                <w:highlight w:val="white"/>
                <w:lang w:val="uk-UA"/>
              </w:rPr>
              <w:t>Ставлення:</w:t>
            </w:r>
            <w:r w:rsidRPr="00EE7AAF">
              <w:rPr>
                <w:rFonts w:ascii="Times New Roman" w:hAnsi="Times New Roman"/>
                <w:sz w:val="28"/>
                <w:szCs w:val="28"/>
                <w:highlight w:val="white"/>
                <w:lang w:val="uk-UA"/>
              </w:rPr>
              <w:t xml:space="preserve"> </w:t>
            </w:r>
            <w:r w:rsidRPr="00EE7AAF">
              <w:rPr>
                <w:rFonts w:ascii="Times New Roman" w:hAnsi="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BB769B" w:rsidRPr="00EE7AAF" w:rsidRDefault="00BB769B" w:rsidP="00BB769B">
            <w:pPr>
              <w:spacing w:after="0" w:line="240" w:lineRule="auto"/>
              <w:rPr>
                <w:rFonts w:ascii="Times New Roman" w:hAnsi="Times New Roman"/>
                <w:sz w:val="28"/>
                <w:szCs w:val="28"/>
                <w:highlight w:val="white"/>
                <w:lang w:val="uk-UA"/>
              </w:rPr>
            </w:pPr>
            <w:r w:rsidRPr="00EE7AAF">
              <w:rPr>
                <w:rFonts w:ascii="Times New Roman" w:hAnsi="Times New Roman"/>
                <w:b/>
                <w:i/>
                <w:sz w:val="28"/>
                <w:szCs w:val="28"/>
                <w:highlight w:val="white"/>
                <w:lang w:val="uk-UA"/>
              </w:rPr>
              <w:t>Навчальні ресурси:</w:t>
            </w:r>
            <w:r w:rsidRPr="00EE7AAF">
              <w:rPr>
                <w:rFonts w:ascii="Times New Roman" w:hAnsi="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438E4" w:rsidRDefault="000438E4" w:rsidP="00BB769B">
      <w:pPr>
        <w:spacing w:after="0" w:line="240" w:lineRule="auto"/>
        <w:ind w:firstLine="709"/>
        <w:jc w:val="both"/>
        <w:rPr>
          <w:rFonts w:ascii="Times New Roman" w:hAnsi="Times New Roman"/>
          <w:sz w:val="28"/>
          <w:szCs w:val="28"/>
          <w:highlight w:val="white"/>
          <w:lang w:val="uk-UA"/>
        </w:rPr>
      </w:pPr>
    </w:p>
    <w:p w:rsidR="00D338AF" w:rsidRDefault="00D338AF" w:rsidP="00BB769B">
      <w:pPr>
        <w:spacing w:after="0" w:line="240" w:lineRule="auto"/>
        <w:ind w:firstLine="709"/>
        <w:jc w:val="both"/>
        <w:rPr>
          <w:rFonts w:ascii="Times New Roman" w:hAnsi="Times New Roman"/>
          <w:sz w:val="28"/>
          <w:szCs w:val="28"/>
          <w:highlight w:val="white"/>
          <w:lang w:val="uk-UA"/>
        </w:rPr>
      </w:pPr>
    </w:p>
    <w:p w:rsidR="00D338AF" w:rsidRPr="00EE7AAF" w:rsidRDefault="00D338AF" w:rsidP="00BB769B">
      <w:pPr>
        <w:spacing w:after="0" w:line="240" w:lineRule="auto"/>
        <w:ind w:firstLine="709"/>
        <w:jc w:val="both"/>
        <w:rPr>
          <w:rFonts w:ascii="Times New Roman" w:hAnsi="Times New Roman"/>
          <w:sz w:val="28"/>
          <w:szCs w:val="28"/>
          <w:highlight w:val="white"/>
          <w:lang w:val="uk-UA"/>
        </w:rPr>
      </w:pPr>
    </w:p>
    <w:p w:rsidR="00BB769B" w:rsidRPr="00EE7AAF" w:rsidRDefault="00BB769B" w:rsidP="00BB769B">
      <w:pPr>
        <w:spacing w:after="0" w:line="240" w:lineRule="auto"/>
        <w:ind w:firstLine="709"/>
        <w:jc w:val="both"/>
        <w:rPr>
          <w:rFonts w:ascii="Times New Roman" w:hAnsi="Times New Roman"/>
          <w:sz w:val="28"/>
          <w:szCs w:val="28"/>
          <w:highlight w:val="white"/>
          <w:lang w:val="uk-UA"/>
        </w:rPr>
      </w:pPr>
      <w:r w:rsidRPr="00EE7AAF">
        <w:rPr>
          <w:rFonts w:ascii="Times New Roman" w:hAnsi="Times New Roman"/>
          <w:sz w:val="28"/>
          <w:szCs w:val="28"/>
          <w:highlight w:val="white"/>
          <w:lang w:val="uk-UA"/>
        </w:rPr>
        <w:t xml:space="preserve">Навчання за </w:t>
      </w:r>
      <w:r w:rsidRPr="00DF6094">
        <w:rPr>
          <w:rFonts w:ascii="Times New Roman" w:hAnsi="Times New Roman"/>
          <w:sz w:val="28"/>
          <w:szCs w:val="28"/>
          <w:highlight w:val="white"/>
          <w:lang w:val="uk-UA"/>
        </w:rPr>
        <w:t>наскрізними лініями</w:t>
      </w:r>
      <w:r w:rsidRPr="00EE7AAF">
        <w:rPr>
          <w:rFonts w:ascii="Times New Roman" w:hAnsi="Times New Roman"/>
          <w:sz w:val="28"/>
          <w:szCs w:val="28"/>
          <w:highlight w:val="white"/>
          <w:lang w:val="uk-UA"/>
        </w:rPr>
        <w:t xml:space="preserve"> реалізується насамперед через:</w:t>
      </w:r>
    </w:p>
    <w:p w:rsidR="00BB769B" w:rsidRPr="00EE7AAF" w:rsidRDefault="00BB769B" w:rsidP="004D3C45">
      <w:pPr>
        <w:pStyle w:val="a3"/>
        <w:widowControl/>
        <w:numPr>
          <w:ilvl w:val="0"/>
          <w:numId w:val="12"/>
        </w:numPr>
        <w:autoSpaceDE/>
        <w:adjustRightInd/>
        <w:ind w:left="0" w:firstLine="66"/>
        <w:jc w:val="both"/>
        <w:rPr>
          <w:sz w:val="28"/>
          <w:szCs w:val="28"/>
          <w:highlight w:val="white"/>
          <w:lang w:val="uk-UA"/>
        </w:rPr>
      </w:pPr>
      <w:r w:rsidRPr="00EE7AAF">
        <w:rPr>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BB769B" w:rsidRPr="00EE7AAF" w:rsidRDefault="00BB769B" w:rsidP="004D3C45">
      <w:pPr>
        <w:pStyle w:val="a3"/>
        <w:widowControl/>
        <w:numPr>
          <w:ilvl w:val="0"/>
          <w:numId w:val="12"/>
        </w:numPr>
        <w:autoSpaceDE/>
        <w:adjustRightInd/>
        <w:ind w:left="0" w:firstLine="66"/>
        <w:jc w:val="both"/>
        <w:rPr>
          <w:sz w:val="28"/>
          <w:szCs w:val="28"/>
          <w:highlight w:val="white"/>
          <w:lang w:val="uk-UA"/>
        </w:rPr>
      </w:pPr>
      <w:r w:rsidRPr="00EE7AAF">
        <w:rPr>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BB769B" w:rsidRPr="00EE7AAF" w:rsidRDefault="00BB769B" w:rsidP="004D3C45">
      <w:pPr>
        <w:pStyle w:val="a3"/>
        <w:widowControl/>
        <w:numPr>
          <w:ilvl w:val="0"/>
          <w:numId w:val="13"/>
        </w:numPr>
        <w:autoSpaceDE/>
        <w:adjustRightInd/>
        <w:ind w:left="426"/>
        <w:jc w:val="both"/>
        <w:rPr>
          <w:sz w:val="28"/>
          <w:szCs w:val="28"/>
          <w:highlight w:val="white"/>
          <w:lang w:val="uk-UA"/>
        </w:rPr>
      </w:pPr>
      <w:r w:rsidRPr="00EE7AAF">
        <w:rPr>
          <w:sz w:val="28"/>
          <w:szCs w:val="28"/>
          <w:highlight w:val="white"/>
          <w:lang w:val="uk-UA"/>
        </w:rPr>
        <w:t xml:space="preserve">роботу в проектах; </w:t>
      </w:r>
    </w:p>
    <w:p w:rsidR="00BB769B" w:rsidRDefault="00BB769B" w:rsidP="004D3C45">
      <w:pPr>
        <w:pStyle w:val="a3"/>
        <w:widowControl/>
        <w:numPr>
          <w:ilvl w:val="0"/>
          <w:numId w:val="13"/>
        </w:numPr>
        <w:autoSpaceDE/>
        <w:adjustRightInd/>
        <w:ind w:left="426"/>
        <w:jc w:val="both"/>
        <w:rPr>
          <w:sz w:val="28"/>
          <w:szCs w:val="28"/>
          <w:highlight w:val="white"/>
          <w:lang w:val="uk-UA"/>
        </w:rPr>
      </w:pPr>
      <w:r w:rsidRPr="00EE7AAF">
        <w:rPr>
          <w:sz w:val="28"/>
          <w:szCs w:val="28"/>
          <w:highlight w:val="white"/>
          <w:lang w:val="uk-UA"/>
        </w:rPr>
        <w:t>позакласну навчальну роботу і роботу гуртків.</w:t>
      </w:r>
    </w:p>
    <w:p w:rsidR="00D338AF" w:rsidRDefault="00D338AF" w:rsidP="00D338AF">
      <w:pPr>
        <w:jc w:val="both"/>
        <w:rPr>
          <w:sz w:val="28"/>
          <w:szCs w:val="28"/>
          <w:highlight w:val="white"/>
          <w:lang w:val="uk-UA"/>
        </w:rPr>
      </w:pPr>
    </w:p>
    <w:p w:rsidR="00D338AF" w:rsidRDefault="00D338AF" w:rsidP="00D338AF">
      <w:pPr>
        <w:jc w:val="both"/>
        <w:rPr>
          <w:sz w:val="28"/>
          <w:szCs w:val="28"/>
          <w:highlight w:val="white"/>
          <w:lang w:val="uk-UA"/>
        </w:rPr>
      </w:pPr>
    </w:p>
    <w:p w:rsidR="00D338AF" w:rsidRDefault="00D338AF" w:rsidP="00D338AF">
      <w:pPr>
        <w:jc w:val="both"/>
        <w:rPr>
          <w:sz w:val="28"/>
          <w:szCs w:val="28"/>
          <w:highlight w:val="white"/>
          <w:lang w:val="uk-UA"/>
        </w:rPr>
      </w:pPr>
    </w:p>
    <w:p w:rsidR="00D338AF" w:rsidRPr="00D338AF" w:rsidRDefault="00D338AF" w:rsidP="00D338AF">
      <w:pPr>
        <w:jc w:val="both"/>
        <w:rPr>
          <w:sz w:val="28"/>
          <w:szCs w:val="28"/>
          <w:highlight w:val="white"/>
          <w:lang w:val="uk-UA"/>
        </w:rPr>
      </w:pPr>
    </w:p>
    <w:p w:rsidR="00BB769B" w:rsidRPr="00EE7AAF" w:rsidRDefault="00BB769B" w:rsidP="00BB769B">
      <w:pPr>
        <w:spacing w:after="0" w:line="240" w:lineRule="auto"/>
        <w:jc w:val="both"/>
        <w:rPr>
          <w:rFonts w:ascii="Times New Roman" w:hAnsi="Times New Roman"/>
          <w:sz w:val="28"/>
          <w:szCs w:val="28"/>
          <w:highlight w:val="white"/>
          <w:lang w:val="uk-UA"/>
        </w:rPr>
      </w:pP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8368"/>
      </w:tblGrid>
      <w:tr w:rsidR="00BB769B" w:rsidRPr="00EE7AAF" w:rsidTr="00BB769B">
        <w:trPr>
          <w:trHeight w:val="20"/>
        </w:trPr>
        <w:tc>
          <w:tcPr>
            <w:tcW w:w="1276" w:type="dxa"/>
            <w:tcBorders>
              <w:top w:val="single" w:sz="4" w:space="0" w:color="000000"/>
              <w:left w:val="single" w:sz="4" w:space="0" w:color="000000"/>
              <w:bottom w:val="single" w:sz="4" w:space="0" w:color="000000"/>
              <w:right w:val="single" w:sz="4" w:space="0" w:color="000000"/>
            </w:tcBorders>
            <w:hideMark/>
          </w:tcPr>
          <w:p w:rsidR="00BB769B" w:rsidRPr="00EE7AAF" w:rsidRDefault="00BB769B" w:rsidP="00BB769B">
            <w:pPr>
              <w:spacing w:after="0" w:line="240" w:lineRule="auto"/>
              <w:jc w:val="center"/>
              <w:rPr>
                <w:rFonts w:ascii="Times New Roman" w:hAnsi="Times New Roman"/>
                <w:b/>
                <w:sz w:val="28"/>
                <w:szCs w:val="28"/>
                <w:lang w:val="uk-UA"/>
              </w:rPr>
            </w:pPr>
            <w:r w:rsidRPr="00EE7AAF">
              <w:rPr>
                <w:rFonts w:ascii="Times New Roman" w:hAnsi="Times New Roman"/>
                <w:b/>
                <w:sz w:val="28"/>
                <w:szCs w:val="28"/>
                <w:lang w:val="uk-UA"/>
              </w:rPr>
              <w:lastRenderedPageBreak/>
              <w:t>Наскрізна лінія</w:t>
            </w:r>
          </w:p>
        </w:tc>
        <w:tc>
          <w:tcPr>
            <w:tcW w:w="8363" w:type="dxa"/>
            <w:tcBorders>
              <w:top w:val="single" w:sz="4" w:space="0" w:color="000000"/>
              <w:left w:val="single" w:sz="4" w:space="0" w:color="000000"/>
              <w:bottom w:val="single" w:sz="4" w:space="0" w:color="000000"/>
              <w:right w:val="single" w:sz="4" w:space="0" w:color="000000"/>
            </w:tcBorders>
            <w:hideMark/>
          </w:tcPr>
          <w:p w:rsidR="00BB769B" w:rsidRPr="00EE7AAF" w:rsidRDefault="00BB769B" w:rsidP="00BB769B">
            <w:pPr>
              <w:spacing w:after="0" w:line="240" w:lineRule="auto"/>
              <w:jc w:val="center"/>
              <w:rPr>
                <w:rFonts w:ascii="Times New Roman" w:hAnsi="Times New Roman"/>
                <w:b/>
                <w:sz w:val="28"/>
                <w:szCs w:val="28"/>
                <w:lang w:val="uk-UA"/>
              </w:rPr>
            </w:pPr>
            <w:r w:rsidRPr="00EE7AAF">
              <w:rPr>
                <w:rFonts w:ascii="Times New Roman" w:hAnsi="Times New Roman"/>
                <w:b/>
                <w:sz w:val="28"/>
                <w:szCs w:val="28"/>
                <w:highlight w:val="white"/>
                <w:lang w:val="uk-UA"/>
              </w:rPr>
              <w:t>Коротка характеристика</w:t>
            </w:r>
          </w:p>
        </w:tc>
      </w:tr>
      <w:tr w:rsidR="00BB769B" w:rsidRPr="00EE7AAF" w:rsidTr="00BB769B">
        <w:trPr>
          <w:cantSplit/>
          <w:trHeight w:val="20"/>
        </w:trPr>
        <w:tc>
          <w:tcPr>
            <w:tcW w:w="1276" w:type="dxa"/>
            <w:tcBorders>
              <w:top w:val="single" w:sz="4" w:space="0" w:color="000000"/>
              <w:left w:val="single" w:sz="4" w:space="0" w:color="000000"/>
              <w:bottom w:val="single" w:sz="4" w:space="0" w:color="000000"/>
              <w:right w:val="single" w:sz="4" w:space="0" w:color="000000"/>
            </w:tcBorders>
            <w:textDirection w:val="btLr"/>
            <w:hideMark/>
          </w:tcPr>
          <w:p w:rsidR="00BB769B" w:rsidRPr="00EE7AAF" w:rsidRDefault="00BB769B" w:rsidP="00BB769B">
            <w:pPr>
              <w:spacing w:after="0" w:line="240" w:lineRule="auto"/>
              <w:ind w:left="113" w:right="113"/>
              <w:jc w:val="center"/>
              <w:rPr>
                <w:rFonts w:ascii="Times New Roman" w:hAnsi="Times New Roman"/>
                <w:sz w:val="28"/>
                <w:szCs w:val="28"/>
                <w:lang w:val="uk-UA"/>
              </w:rPr>
            </w:pPr>
            <w:r w:rsidRPr="00EE7AAF">
              <w:rPr>
                <w:rFonts w:ascii="Times New Roman" w:hAnsi="Times New Roman"/>
                <w:sz w:val="28"/>
                <w:szCs w:val="28"/>
                <w:highlight w:val="white"/>
                <w:lang w:val="uk-UA"/>
              </w:rPr>
              <w:t>Екологічна безпека й сталий розвиток</w:t>
            </w:r>
          </w:p>
        </w:tc>
        <w:tc>
          <w:tcPr>
            <w:tcW w:w="8363" w:type="dxa"/>
            <w:tcBorders>
              <w:top w:val="single" w:sz="4" w:space="0" w:color="000000"/>
              <w:left w:val="single" w:sz="4" w:space="0" w:color="000000"/>
              <w:bottom w:val="single" w:sz="4" w:space="0" w:color="000000"/>
              <w:right w:val="single" w:sz="4" w:space="0" w:color="000000"/>
            </w:tcBorders>
            <w:hideMark/>
          </w:tcPr>
          <w:p w:rsidR="00BB769B" w:rsidRPr="00EE7AAF" w:rsidRDefault="00BB769B" w:rsidP="00BB769B">
            <w:pPr>
              <w:spacing w:after="0" w:line="240" w:lineRule="auto"/>
              <w:ind w:firstLine="709"/>
              <w:jc w:val="both"/>
              <w:rPr>
                <w:rFonts w:ascii="Times New Roman" w:hAnsi="Times New Roman"/>
                <w:sz w:val="28"/>
                <w:szCs w:val="28"/>
                <w:highlight w:val="white"/>
                <w:lang w:val="uk-UA"/>
              </w:rPr>
            </w:pPr>
            <w:r w:rsidRPr="00EE7AAF">
              <w:rPr>
                <w:rFonts w:ascii="Times New Roman" w:hAnsi="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BB769B" w:rsidRPr="00EE7AAF" w:rsidRDefault="00BB769B" w:rsidP="00BB769B">
            <w:pPr>
              <w:spacing w:after="0" w:line="240" w:lineRule="auto"/>
              <w:ind w:firstLine="709"/>
              <w:jc w:val="both"/>
              <w:rPr>
                <w:rFonts w:ascii="Times New Roman" w:hAnsi="Times New Roman"/>
                <w:b/>
                <w:sz w:val="28"/>
                <w:szCs w:val="28"/>
                <w:lang w:val="uk-UA"/>
              </w:rPr>
            </w:pPr>
            <w:r w:rsidRPr="00EE7AAF">
              <w:rPr>
                <w:rFonts w:ascii="Times New Roman" w:hAnsi="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BB769B" w:rsidRPr="00EE7AAF" w:rsidTr="00BB769B">
        <w:trPr>
          <w:cantSplit/>
          <w:trHeight w:val="20"/>
        </w:trPr>
        <w:tc>
          <w:tcPr>
            <w:tcW w:w="1276" w:type="dxa"/>
            <w:tcBorders>
              <w:top w:val="single" w:sz="4" w:space="0" w:color="000000"/>
              <w:left w:val="single" w:sz="4" w:space="0" w:color="000000"/>
              <w:bottom w:val="single" w:sz="4" w:space="0" w:color="000000"/>
              <w:right w:val="single" w:sz="4" w:space="0" w:color="000000"/>
            </w:tcBorders>
            <w:textDirection w:val="btLr"/>
            <w:hideMark/>
          </w:tcPr>
          <w:p w:rsidR="00BB769B" w:rsidRPr="00EE7AAF" w:rsidRDefault="00BB769B" w:rsidP="00BB769B">
            <w:pPr>
              <w:spacing w:after="0" w:line="240" w:lineRule="auto"/>
              <w:ind w:left="113" w:right="113"/>
              <w:jc w:val="center"/>
              <w:rPr>
                <w:rFonts w:ascii="Times New Roman" w:hAnsi="Times New Roman"/>
                <w:sz w:val="28"/>
                <w:szCs w:val="28"/>
                <w:lang w:val="uk-UA"/>
              </w:rPr>
            </w:pPr>
            <w:r w:rsidRPr="00EE7AAF">
              <w:rPr>
                <w:rFonts w:ascii="Times New Roman" w:hAnsi="Times New Roman"/>
                <w:sz w:val="28"/>
                <w:szCs w:val="28"/>
                <w:highlight w:val="white"/>
                <w:lang w:val="uk-UA"/>
              </w:rPr>
              <w:t>Громадянська відповідальність</w:t>
            </w:r>
          </w:p>
        </w:tc>
        <w:tc>
          <w:tcPr>
            <w:tcW w:w="8363" w:type="dxa"/>
            <w:tcBorders>
              <w:top w:val="single" w:sz="4" w:space="0" w:color="000000"/>
              <w:left w:val="single" w:sz="4" w:space="0" w:color="000000"/>
              <w:bottom w:val="single" w:sz="4" w:space="0" w:color="000000"/>
              <w:right w:val="single" w:sz="4" w:space="0" w:color="000000"/>
            </w:tcBorders>
            <w:hideMark/>
          </w:tcPr>
          <w:p w:rsidR="00BB769B" w:rsidRPr="00EE7AAF" w:rsidRDefault="00BB769B" w:rsidP="00BB769B">
            <w:pPr>
              <w:spacing w:after="0" w:line="240" w:lineRule="auto"/>
              <w:ind w:firstLine="709"/>
              <w:jc w:val="both"/>
              <w:rPr>
                <w:rFonts w:ascii="Times New Roman" w:hAnsi="Times New Roman"/>
                <w:sz w:val="28"/>
                <w:szCs w:val="28"/>
                <w:highlight w:val="white"/>
                <w:lang w:val="uk-UA"/>
              </w:rPr>
            </w:pPr>
            <w:r w:rsidRPr="00EE7AAF">
              <w:rPr>
                <w:rFonts w:ascii="Times New Roman" w:hAnsi="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BB769B" w:rsidRPr="00EE7AAF" w:rsidRDefault="00BB769B" w:rsidP="00BB769B">
            <w:pPr>
              <w:spacing w:after="0" w:line="240" w:lineRule="auto"/>
              <w:ind w:firstLine="709"/>
              <w:jc w:val="both"/>
              <w:rPr>
                <w:rFonts w:ascii="Times New Roman" w:hAnsi="Times New Roman"/>
                <w:b/>
                <w:sz w:val="28"/>
                <w:szCs w:val="28"/>
                <w:lang w:val="uk-UA"/>
              </w:rPr>
            </w:pPr>
            <w:r w:rsidRPr="00EE7AAF">
              <w:rPr>
                <w:rFonts w:ascii="Times New Roman" w:hAnsi="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BB769B" w:rsidRPr="00707401" w:rsidTr="00BB769B">
        <w:trPr>
          <w:cantSplit/>
          <w:trHeight w:val="20"/>
        </w:trPr>
        <w:tc>
          <w:tcPr>
            <w:tcW w:w="1276" w:type="dxa"/>
            <w:tcBorders>
              <w:top w:val="single" w:sz="4" w:space="0" w:color="000000"/>
              <w:left w:val="single" w:sz="4" w:space="0" w:color="000000"/>
              <w:bottom w:val="single" w:sz="4" w:space="0" w:color="000000"/>
              <w:right w:val="single" w:sz="4" w:space="0" w:color="000000"/>
            </w:tcBorders>
            <w:textDirection w:val="btLr"/>
            <w:hideMark/>
          </w:tcPr>
          <w:p w:rsidR="00BB769B" w:rsidRPr="00EE7AAF" w:rsidRDefault="00BB769B" w:rsidP="00BB769B">
            <w:pPr>
              <w:spacing w:after="0" w:line="240" w:lineRule="auto"/>
              <w:ind w:left="113" w:right="113"/>
              <w:jc w:val="center"/>
              <w:rPr>
                <w:rFonts w:ascii="Times New Roman" w:hAnsi="Times New Roman"/>
                <w:b/>
                <w:sz w:val="28"/>
                <w:szCs w:val="28"/>
                <w:lang w:val="uk-UA"/>
              </w:rPr>
            </w:pPr>
            <w:r w:rsidRPr="00EE7AAF">
              <w:rPr>
                <w:rFonts w:ascii="Times New Roman" w:hAnsi="Times New Roman"/>
                <w:sz w:val="28"/>
                <w:szCs w:val="28"/>
                <w:highlight w:val="white"/>
                <w:lang w:val="uk-UA"/>
              </w:rPr>
              <w:t>Здоров'я і безпека</w:t>
            </w:r>
          </w:p>
        </w:tc>
        <w:tc>
          <w:tcPr>
            <w:tcW w:w="8363" w:type="dxa"/>
            <w:tcBorders>
              <w:top w:val="single" w:sz="4" w:space="0" w:color="000000"/>
              <w:left w:val="single" w:sz="4" w:space="0" w:color="000000"/>
              <w:bottom w:val="single" w:sz="4" w:space="0" w:color="000000"/>
              <w:right w:val="single" w:sz="4" w:space="0" w:color="000000"/>
            </w:tcBorders>
            <w:hideMark/>
          </w:tcPr>
          <w:p w:rsidR="00BB769B" w:rsidRPr="00EE7AAF" w:rsidRDefault="00BB769B" w:rsidP="00BB769B">
            <w:pPr>
              <w:spacing w:after="0" w:line="240" w:lineRule="auto"/>
              <w:ind w:firstLine="709"/>
              <w:jc w:val="both"/>
              <w:rPr>
                <w:rFonts w:ascii="Times New Roman" w:hAnsi="Times New Roman"/>
                <w:sz w:val="28"/>
                <w:szCs w:val="28"/>
                <w:highlight w:val="white"/>
                <w:lang w:val="uk-UA"/>
              </w:rPr>
            </w:pPr>
            <w:r w:rsidRPr="00EE7AAF">
              <w:rPr>
                <w:rFonts w:ascii="Times New Roman" w:hAnsi="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BB769B" w:rsidRPr="00EE7AAF" w:rsidRDefault="00BB769B" w:rsidP="00BB769B">
            <w:pPr>
              <w:spacing w:after="0" w:line="240" w:lineRule="auto"/>
              <w:ind w:firstLine="709"/>
              <w:jc w:val="both"/>
              <w:rPr>
                <w:rFonts w:ascii="Times New Roman" w:hAnsi="Times New Roman"/>
                <w:b/>
                <w:sz w:val="28"/>
                <w:szCs w:val="28"/>
                <w:lang w:val="uk-UA"/>
              </w:rPr>
            </w:pPr>
            <w:r w:rsidRPr="00EE7AAF">
              <w:rPr>
                <w:rFonts w:ascii="Times New Roman" w:hAnsi="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BB769B" w:rsidRPr="00707401" w:rsidTr="00BB769B">
        <w:trPr>
          <w:cantSplit/>
          <w:trHeight w:val="20"/>
        </w:trPr>
        <w:tc>
          <w:tcPr>
            <w:tcW w:w="1276" w:type="dxa"/>
            <w:tcBorders>
              <w:top w:val="single" w:sz="4" w:space="0" w:color="000000"/>
              <w:left w:val="single" w:sz="4" w:space="0" w:color="000000"/>
              <w:bottom w:val="single" w:sz="4" w:space="0" w:color="000000"/>
              <w:right w:val="single" w:sz="4" w:space="0" w:color="000000"/>
            </w:tcBorders>
            <w:textDirection w:val="btLr"/>
            <w:hideMark/>
          </w:tcPr>
          <w:p w:rsidR="00BB769B" w:rsidRPr="00EE7AAF" w:rsidRDefault="00BB769B" w:rsidP="00BB769B">
            <w:pPr>
              <w:spacing w:after="0" w:line="240" w:lineRule="auto"/>
              <w:ind w:left="113" w:right="113"/>
              <w:jc w:val="center"/>
              <w:rPr>
                <w:rFonts w:ascii="Times New Roman" w:hAnsi="Times New Roman"/>
                <w:b/>
                <w:sz w:val="28"/>
                <w:szCs w:val="28"/>
                <w:lang w:val="uk-UA"/>
              </w:rPr>
            </w:pPr>
            <w:r w:rsidRPr="00EE7AAF">
              <w:rPr>
                <w:rFonts w:ascii="Times New Roman" w:hAnsi="Times New Roman"/>
                <w:sz w:val="28"/>
                <w:szCs w:val="28"/>
                <w:highlight w:val="white"/>
                <w:lang w:val="uk-UA"/>
              </w:rPr>
              <w:lastRenderedPageBreak/>
              <w:t>Підприємливість і фінансова грамотність</w:t>
            </w:r>
          </w:p>
        </w:tc>
        <w:tc>
          <w:tcPr>
            <w:tcW w:w="8363" w:type="dxa"/>
            <w:tcBorders>
              <w:top w:val="single" w:sz="4" w:space="0" w:color="000000"/>
              <w:left w:val="single" w:sz="4" w:space="0" w:color="000000"/>
              <w:bottom w:val="single" w:sz="4" w:space="0" w:color="000000"/>
              <w:right w:val="single" w:sz="4" w:space="0" w:color="000000"/>
            </w:tcBorders>
            <w:hideMark/>
          </w:tcPr>
          <w:p w:rsidR="00BB769B" w:rsidRPr="00EE7AAF" w:rsidRDefault="00BB769B" w:rsidP="00BB769B">
            <w:pPr>
              <w:spacing w:after="0" w:line="240" w:lineRule="auto"/>
              <w:ind w:firstLine="709"/>
              <w:jc w:val="both"/>
              <w:rPr>
                <w:rFonts w:ascii="Times New Roman" w:hAnsi="Times New Roman"/>
                <w:sz w:val="28"/>
                <w:szCs w:val="28"/>
                <w:highlight w:val="white"/>
                <w:lang w:val="uk-UA"/>
              </w:rPr>
            </w:pPr>
            <w:r w:rsidRPr="00EE7AAF">
              <w:rPr>
                <w:rFonts w:ascii="Times New Roman" w:hAnsi="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BB769B" w:rsidRPr="00EE7AAF" w:rsidRDefault="00BB769B" w:rsidP="00BB769B">
            <w:pPr>
              <w:spacing w:after="0" w:line="240" w:lineRule="auto"/>
              <w:ind w:firstLine="708"/>
              <w:jc w:val="both"/>
              <w:rPr>
                <w:rFonts w:ascii="Times New Roman" w:hAnsi="Times New Roman"/>
                <w:b/>
                <w:sz w:val="28"/>
                <w:szCs w:val="28"/>
                <w:lang w:val="uk-UA"/>
              </w:rPr>
            </w:pPr>
            <w:r w:rsidRPr="00EE7AAF">
              <w:rPr>
                <w:rFonts w:ascii="Times New Roman" w:hAnsi="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BB769B" w:rsidRPr="00EE7AAF" w:rsidRDefault="00BB769B" w:rsidP="00BB769B">
      <w:pPr>
        <w:spacing w:after="0" w:line="240" w:lineRule="auto"/>
        <w:jc w:val="both"/>
        <w:rPr>
          <w:rFonts w:ascii="Times New Roman" w:hAnsi="Times New Roman"/>
          <w:sz w:val="28"/>
          <w:szCs w:val="28"/>
          <w:highlight w:val="white"/>
          <w:lang w:val="uk-UA"/>
        </w:rPr>
      </w:pPr>
    </w:p>
    <w:bookmarkEnd w:id="107"/>
    <w:p w:rsidR="00BB769B" w:rsidRPr="00EE7AAF" w:rsidRDefault="00BB769B" w:rsidP="00BB769B">
      <w:pPr>
        <w:spacing w:after="0" w:line="240" w:lineRule="auto"/>
        <w:ind w:firstLine="709"/>
        <w:jc w:val="both"/>
        <w:rPr>
          <w:rFonts w:ascii="Times New Roman" w:eastAsia="Calibri" w:hAnsi="Times New Roman"/>
          <w:b/>
          <w:sz w:val="28"/>
          <w:szCs w:val="28"/>
          <w:lang w:val="uk-UA"/>
        </w:rPr>
      </w:pPr>
      <w:r w:rsidRPr="00EE7AAF">
        <w:rPr>
          <w:rFonts w:ascii="Times New Roman" w:eastAsia="Calibri" w:hAnsi="Times New Roman"/>
          <w:b/>
          <w:i/>
          <w:sz w:val="28"/>
          <w:szCs w:val="28"/>
          <w:lang w:val="uk-UA"/>
        </w:rPr>
        <w:t>Вимоги до осіб, які можуть розпочинати здобуття базової середньої освіти.</w:t>
      </w:r>
      <w:r w:rsidRPr="00EE7AAF">
        <w:rPr>
          <w:rFonts w:ascii="Times New Roman" w:eastAsia="Calibri" w:hAnsi="Times New Roman"/>
          <w:b/>
          <w:sz w:val="28"/>
          <w:szCs w:val="28"/>
          <w:lang w:val="uk-UA"/>
        </w:rPr>
        <w:t xml:space="preserve"> </w:t>
      </w:r>
    </w:p>
    <w:p w:rsidR="00BB769B" w:rsidRPr="00EE7AAF" w:rsidRDefault="00BB769B" w:rsidP="00BB769B">
      <w:pPr>
        <w:spacing w:after="0" w:line="240" w:lineRule="auto"/>
        <w:ind w:firstLine="709"/>
        <w:jc w:val="both"/>
        <w:rPr>
          <w:rFonts w:ascii="Times New Roman" w:eastAsia="Calibri" w:hAnsi="Times New Roman"/>
          <w:sz w:val="28"/>
          <w:szCs w:val="28"/>
          <w:lang w:val="uk-UA"/>
        </w:rPr>
      </w:pPr>
      <w:r w:rsidRPr="00EE7AAF">
        <w:rPr>
          <w:rFonts w:ascii="Times New Roman" w:eastAsia="Calibri" w:hAnsi="Times New Roman"/>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BB769B" w:rsidRPr="00EE7AAF" w:rsidRDefault="00BB769B" w:rsidP="00BB769B">
      <w:pPr>
        <w:spacing w:after="0" w:line="240" w:lineRule="auto"/>
        <w:ind w:firstLine="709"/>
        <w:jc w:val="both"/>
        <w:rPr>
          <w:rFonts w:ascii="Times New Roman" w:eastAsia="Calibri" w:hAnsi="Times New Roman"/>
          <w:sz w:val="28"/>
          <w:szCs w:val="28"/>
          <w:lang w:val="uk-UA"/>
        </w:rPr>
      </w:pPr>
      <w:r w:rsidRPr="00EE7AAF">
        <w:rPr>
          <w:rFonts w:ascii="Times New Roman" w:eastAsia="Calibri" w:hAnsi="Times New Roman"/>
          <w:sz w:val="28"/>
          <w:szCs w:val="28"/>
          <w:lang w:val="uk-UA"/>
        </w:rPr>
        <w:t>Особи з особливими освітніми потребами можуть розпочинати здобуття базової середньої освіти за інших умов.</w:t>
      </w:r>
    </w:p>
    <w:p w:rsidR="00BB769B" w:rsidRPr="00EE7AAF" w:rsidRDefault="00BB769B" w:rsidP="00BB769B">
      <w:pPr>
        <w:spacing w:after="0" w:line="240" w:lineRule="auto"/>
        <w:ind w:firstLine="709"/>
        <w:jc w:val="both"/>
        <w:rPr>
          <w:rFonts w:ascii="Times New Roman" w:eastAsia="Calibri" w:hAnsi="Times New Roman"/>
          <w:sz w:val="28"/>
          <w:szCs w:val="28"/>
          <w:lang w:val="uk-UA"/>
        </w:rPr>
      </w:pPr>
      <w:r w:rsidRPr="00EE7AAF">
        <w:rPr>
          <w:rFonts w:ascii="Times New Roman" w:eastAsia="Calibri" w:hAnsi="Times New Roman"/>
          <w:b/>
          <w:i/>
          <w:sz w:val="28"/>
          <w:szCs w:val="28"/>
          <w:lang w:val="uk-UA"/>
        </w:rPr>
        <w:t>Перелік освітніх галузей.</w:t>
      </w:r>
      <w:r w:rsidRPr="00EE7AAF">
        <w:rPr>
          <w:rFonts w:ascii="Times New Roman" w:eastAsia="Calibri" w:hAnsi="Times New Roman"/>
          <w:sz w:val="28"/>
          <w:szCs w:val="28"/>
          <w:lang w:val="uk-UA"/>
        </w:rPr>
        <w:t xml:space="preserve"> </w:t>
      </w:r>
    </w:p>
    <w:p w:rsidR="00BB769B" w:rsidRPr="00EE7AAF" w:rsidRDefault="00BB769B" w:rsidP="00BB769B">
      <w:pPr>
        <w:spacing w:after="0" w:line="240" w:lineRule="auto"/>
        <w:jc w:val="both"/>
        <w:rPr>
          <w:rFonts w:ascii="Times New Roman" w:eastAsia="Calibri" w:hAnsi="Times New Roman"/>
          <w:sz w:val="28"/>
          <w:szCs w:val="28"/>
          <w:lang w:val="uk-UA"/>
        </w:rPr>
      </w:pPr>
      <w:r w:rsidRPr="00EE7AAF">
        <w:rPr>
          <w:rFonts w:ascii="Times New Roman" w:eastAsia="Calibri" w:hAnsi="Times New Roman"/>
          <w:sz w:val="28"/>
          <w:szCs w:val="28"/>
          <w:lang w:val="uk-UA"/>
        </w:rPr>
        <w:t>Освітню програму укладено за такими освітніми галузями:</w:t>
      </w:r>
    </w:p>
    <w:p w:rsidR="00BB769B" w:rsidRPr="00EE7AAF" w:rsidRDefault="00BB769B" w:rsidP="004D3C45">
      <w:pPr>
        <w:numPr>
          <w:ilvl w:val="0"/>
          <w:numId w:val="14"/>
        </w:numPr>
        <w:spacing w:after="0" w:line="240" w:lineRule="auto"/>
        <w:jc w:val="both"/>
        <w:rPr>
          <w:rFonts w:ascii="Times New Roman" w:eastAsia="Calibri" w:hAnsi="Times New Roman"/>
          <w:sz w:val="28"/>
          <w:szCs w:val="28"/>
          <w:lang w:val="uk-UA"/>
        </w:rPr>
      </w:pPr>
      <w:r w:rsidRPr="00EE7AAF">
        <w:rPr>
          <w:rFonts w:ascii="Times New Roman" w:eastAsia="Calibri" w:hAnsi="Times New Roman"/>
          <w:sz w:val="28"/>
          <w:szCs w:val="28"/>
          <w:lang w:val="uk-UA"/>
        </w:rPr>
        <w:t xml:space="preserve">Мови і літератури </w:t>
      </w:r>
    </w:p>
    <w:p w:rsidR="00BB769B" w:rsidRPr="00EE7AAF" w:rsidRDefault="00BB769B" w:rsidP="004D3C45">
      <w:pPr>
        <w:numPr>
          <w:ilvl w:val="0"/>
          <w:numId w:val="14"/>
        </w:numPr>
        <w:spacing w:after="0" w:line="240" w:lineRule="auto"/>
        <w:jc w:val="both"/>
        <w:rPr>
          <w:rFonts w:ascii="Times New Roman" w:eastAsia="Calibri" w:hAnsi="Times New Roman"/>
          <w:sz w:val="28"/>
          <w:szCs w:val="28"/>
          <w:lang w:val="uk-UA"/>
        </w:rPr>
      </w:pPr>
      <w:r w:rsidRPr="00EE7AAF">
        <w:rPr>
          <w:rFonts w:ascii="Times New Roman" w:eastAsia="Calibri" w:hAnsi="Times New Roman"/>
          <w:sz w:val="28"/>
          <w:szCs w:val="28"/>
          <w:lang w:val="uk-UA"/>
        </w:rPr>
        <w:t>Суспільствознавство</w:t>
      </w:r>
    </w:p>
    <w:p w:rsidR="00BB769B" w:rsidRPr="00EE7AAF" w:rsidRDefault="00BB769B" w:rsidP="004D3C45">
      <w:pPr>
        <w:numPr>
          <w:ilvl w:val="0"/>
          <w:numId w:val="14"/>
        </w:numPr>
        <w:spacing w:after="0" w:line="240" w:lineRule="auto"/>
        <w:jc w:val="both"/>
        <w:rPr>
          <w:rFonts w:ascii="Times New Roman" w:eastAsia="Calibri" w:hAnsi="Times New Roman"/>
          <w:sz w:val="28"/>
          <w:szCs w:val="28"/>
          <w:lang w:val="uk-UA"/>
        </w:rPr>
      </w:pPr>
      <w:r w:rsidRPr="00EE7AAF">
        <w:rPr>
          <w:rFonts w:ascii="Times New Roman" w:eastAsia="Calibri" w:hAnsi="Times New Roman"/>
          <w:sz w:val="28"/>
          <w:szCs w:val="28"/>
          <w:lang w:val="uk-UA"/>
        </w:rPr>
        <w:t>Мистецтво</w:t>
      </w:r>
    </w:p>
    <w:p w:rsidR="00BB769B" w:rsidRPr="00EE7AAF" w:rsidRDefault="00BB769B" w:rsidP="004D3C45">
      <w:pPr>
        <w:numPr>
          <w:ilvl w:val="0"/>
          <w:numId w:val="14"/>
        </w:numPr>
        <w:spacing w:after="0" w:line="240" w:lineRule="auto"/>
        <w:jc w:val="both"/>
        <w:rPr>
          <w:rFonts w:ascii="Times New Roman" w:eastAsia="Calibri" w:hAnsi="Times New Roman"/>
          <w:sz w:val="28"/>
          <w:szCs w:val="28"/>
          <w:lang w:val="uk-UA"/>
        </w:rPr>
      </w:pPr>
      <w:r w:rsidRPr="00EE7AAF">
        <w:rPr>
          <w:rFonts w:ascii="Times New Roman" w:eastAsia="Calibri" w:hAnsi="Times New Roman"/>
          <w:sz w:val="28"/>
          <w:szCs w:val="28"/>
          <w:lang w:val="uk-UA"/>
        </w:rPr>
        <w:t>Математика</w:t>
      </w:r>
    </w:p>
    <w:p w:rsidR="00BB769B" w:rsidRPr="00EE7AAF" w:rsidRDefault="00BB769B" w:rsidP="004D3C45">
      <w:pPr>
        <w:numPr>
          <w:ilvl w:val="0"/>
          <w:numId w:val="14"/>
        </w:numPr>
        <w:spacing w:after="0" w:line="240" w:lineRule="auto"/>
        <w:jc w:val="both"/>
        <w:rPr>
          <w:rFonts w:ascii="Times New Roman" w:eastAsia="Calibri" w:hAnsi="Times New Roman"/>
          <w:sz w:val="28"/>
          <w:szCs w:val="28"/>
          <w:lang w:val="uk-UA"/>
        </w:rPr>
      </w:pPr>
      <w:r w:rsidRPr="00EE7AAF">
        <w:rPr>
          <w:rFonts w:ascii="Times New Roman" w:eastAsia="Calibri" w:hAnsi="Times New Roman"/>
          <w:sz w:val="28"/>
          <w:szCs w:val="28"/>
          <w:lang w:val="uk-UA"/>
        </w:rPr>
        <w:t>Природознавство</w:t>
      </w:r>
    </w:p>
    <w:p w:rsidR="00BB769B" w:rsidRPr="00EE7AAF" w:rsidRDefault="00BB769B" w:rsidP="004D3C45">
      <w:pPr>
        <w:numPr>
          <w:ilvl w:val="0"/>
          <w:numId w:val="14"/>
        </w:numPr>
        <w:spacing w:after="0" w:line="240" w:lineRule="auto"/>
        <w:jc w:val="both"/>
        <w:rPr>
          <w:rFonts w:ascii="Times New Roman" w:eastAsia="Calibri" w:hAnsi="Times New Roman"/>
          <w:b/>
          <w:i/>
          <w:sz w:val="28"/>
          <w:szCs w:val="28"/>
          <w:lang w:val="uk-UA"/>
        </w:rPr>
      </w:pPr>
      <w:r w:rsidRPr="00EE7AAF">
        <w:rPr>
          <w:rFonts w:ascii="Times New Roman" w:eastAsia="Calibri" w:hAnsi="Times New Roman"/>
          <w:sz w:val="28"/>
          <w:szCs w:val="28"/>
          <w:lang w:val="uk-UA"/>
        </w:rPr>
        <w:t>Технології</w:t>
      </w:r>
    </w:p>
    <w:p w:rsidR="00BB769B" w:rsidRPr="00EE7AAF" w:rsidRDefault="00BB769B" w:rsidP="004D3C45">
      <w:pPr>
        <w:numPr>
          <w:ilvl w:val="0"/>
          <w:numId w:val="14"/>
        </w:numPr>
        <w:spacing w:after="0" w:line="240" w:lineRule="auto"/>
        <w:jc w:val="both"/>
        <w:rPr>
          <w:rFonts w:ascii="Times New Roman" w:eastAsia="Calibri" w:hAnsi="Times New Roman"/>
          <w:b/>
          <w:i/>
          <w:sz w:val="28"/>
          <w:szCs w:val="28"/>
          <w:lang w:val="uk-UA"/>
        </w:rPr>
      </w:pPr>
      <w:r w:rsidRPr="00EE7AAF">
        <w:rPr>
          <w:rFonts w:ascii="Times New Roman" w:eastAsia="Calibri" w:hAnsi="Times New Roman"/>
          <w:sz w:val="28"/>
          <w:szCs w:val="28"/>
          <w:lang w:val="uk-UA"/>
        </w:rPr>
        <w:t>Здоров’я і фізична культура</w:t>
      </w:r>
    </w:p>
    <w:p w:rsidR="000438E4" w:rsidRPr="00EE7AAF" w:rsidRDefault="000438E4" w:rsidP="000438E4">
      <w:pPr>
        <w:spacing w:after="0" w:line="240" w:lineRule="auto"/>
        <w:ind w:left="1429"/>
        <w:jc w:val="both"/>
        <w:rPr>
          <w:rFonts w:ascii="Times New Roman" w:eastAsia="Calibri" w:hAnsi="Times New Roman"/>
          <w:b/>
          <w:i/>
          <w:sz w:val="28"/>
          <w:szCs w:val="28"/>
          <w:lang w:val="uk-UA"/>
        </w:rPr>
      </w:pPr>
    </w:p>
    <w:p w:rsidR="00BB769B" w:rsidRPr="00EE7AAF" w:rsidRDefault="00BB769B" w:rsidP="00BB769B">
      <w:pPr>
        <w:spacing w:after="0" w:line="240" w:lineRule="auto"/>
        <w:ind w:firstLine="709"/>
        <w:jc w:val="both"/>
        <w:rPr>
          <w:rFonts w:ascii="Times New Roman" w:eastAsia="Calibri" w:hAnsi="Times New Roman"/>
          <w:b/>
          <w:sz w:val="28"/>
          <w:szCs w:val="28"/>
          <w:lang w:val="uk-UA"/>
        </w:rPr>
      </w:pPr>
      <w:r w:rsidRPr="00EE7AAF">
        <w:rPr>
          <w:rFonts w:ascii="Times New Roman" w:eastAsia="Calibri" w:hAnsi="Times New Roman"/>
          <w:b/>
          <w:i/>
          <w:sz w:val="28"/>
          <w:szCs w:val="28"/>
          <w:lang w:val="uk-UA"/>
        </w:rPr>
        <w:t>Логічна послідовність вивчення предметів</w:t>
      </w:r>
      <w:r w:rsidRPr="00EE7AAF">
        <w:rPr>
          <w:rFonts w:ascii="Times New Roman" w:eastAsia="Calibri" w:hAnsi="Times New Roman"/>
          <w:b/>
          <w:sz w:val="28"/>
          <w:szCs w:val="28"/>
          <w:lang w:val="uk-UA"/>
        </w:rPr>
        <w:t xml:space="preserve"> </w:t>
      </w:r>
      <w:r w:rsidRPr="00EE7AAF">
        <w:rPr>
          <w:rFonts w:ascii="Times New Roman" w:eastAsia="Calibri" w:hAnsi="Times New Roman"/>
          <w:b/>
          <w:i/>
          <w:sz w:val="28"/>
          <w:szCs w:val="28"/>
          <w:lang w:val="uk-UA"/>
        </w:rPr>
        <w:t>розкривається у відповідних навчальних</w:t>
      </w:r>
      <w:r w:rsidRPr="00EE7AAF">
        <w:rPr>
          <w:rFonts w:ascii="Times New Roman" w:eastAsia="Calibri" w:hAnsi="Times New Roman"/>
          <w:b/>
          <w:sz w:val="28"/>
          <w:szCs w:val="28"/>
          <w:lang w:val="uk-UA"/>
        </w:rPr>
        <w:t xml:space="preserve"> </w:t>
      </w:r>
      <w:r w:rsidRPr="00EE7AAF">
        <w:rPr>
          <w:rFonts w:ascii="Times New Roman" w:eastAsia="Calibri" w:hAnsi="Times New Roman"/>
          <w:b/>
          <w:i/>
          <w:sz w:val="28"/>
          <w:szCs w:val="28"/>
          <w:lang w:val="uk-UA"/>
        </w:rPr>
        <w:t>програмах</w:t>
      </w:r>
      <w:r w:rsidRPr="00EE7AAF">
        <w:rPr>
          <w:rFonts w:ascii="Times New Roman" w:eastAsia="Calibri" w:hAnsi="Times New Roman"/>
          <w:b/>
          <w:sz w:val="28"/>
          <w:szCs w:val="28"/>
          <w:lang w:val="uk-UA"/>
        </w:rPr>
        <w:t>.</w:t>
      </w:r>
    </w:p>
    <w:p w:rsidR="00BB769B" w:rsidRPr="00EE7AAF" w:rsidRDefault="00BB769B" w:rsidP="00BB769B">
      <w:pPr>
        <w:spacing w:after="0" w:line="240" w:lineRule="auto"/>
        <w:jc w:val="both"/>
        <w:rPr>
          <w:rFonts w:ascii="Times New Roman" w:eastAsia="Calibri" w:hAnsi="Times New Roman"/>
          <w:sz w:val="28"/>
          <w:szCs w:val="28"/>
          <w:lang w:val="uk-UA"/>
        </w:rPr>
      </w:pPr>
      <w:r w:rsidRPr="00EE7AAF">
        <w:rPr>
          <w:rFonts w:ascii="Times New Roman" w:eastAsia="Calibri" w:hAnsi="Times New Roman"/>
          <w:sz w:val="28"/>
          <w:szCs w:val="28"/>
          <w:lang w:val="uk-UA"/>
        </w:rPr>
        <w:t xml:space="preserve">Основними формами організації освітнього процесу є різні типи уроку: </w:t>
      </w:r>
    </w:p>
    <w:p w:rsidR="00BB769B" w:rsidRPr="00EE7AAF" w:rsidRDefault="00BB769B" w:rsidP="004D3C45">
      <w:pPr>
        <w:pStyle w:val="a3"/>
        <w:widowControl/>
        <w:numPr>
          <w:ilvl w:val="0"/>
          <w:numId w:val="15"/>
        </w:numPr>
        <w:tabs>
          <w:tab w:val="left" w:pos="993"/>
        </w:tabs>
        <w:autoSpaceDE/>
        <w:adjustRightInd/>
        <w:ind w:left="426"/>
        <w:jc w:val="both"/>
        <w:rPr>
          <w:rFonts w:eastAsia="Calibri"/>
          <w:sz w:val="28"/>
          <w:szCs w:val="28"/>
          <w:lang w:val="uk-UA"/>
        </w:rPr>
      </w:pPr>
      <w:r w:rsidRPr="00EE7AAF">
        <w:rPr>
          <w:rFonts w:eastAsia="Calibri"/>
          <w:sz w:val="28"/>
          <w:szCs w:val="28"/>
          <w:lang w:val="uk-UA"/>
        </w:rPr>
        <w:t>формування компетентностей;</w:t>
      </w:r>
    </w:p>
    <w:p w:rsidR="00BB769B" w:rsidRPr="00EE7AAF" w:rsidRDefault="00BB769B" w:rsidP="004D3C45">
      <w:pPr>
        <w:pStyle w:val="a3"/>
        <w:widowControl/>
        <w:numPr>
          <w:ilvl w:val="0"/>
          <w:numId w:val="15"/>
        </w:numPr>
        <w:tabs>
          <w:tab w:val="left" w:pos="993"/>
        </w:tabs>
        <w:autoSpaceDE/>
        <w:adjustRightInd/>
        <w:ind w:left="426"/>
        <w:jc w:val="both"/>
        <w:rPr>
          <w:rFonts w:eastAsia="Calibri"/>
          <w:sz w:val="28"/>
          <w:szCs w:val="28"/>
          <w:lang w:val="uk-UA"/>
        </w:rPr>
      </w:pPr>
      <w:r w:rsidRPr="00EE7AAF">
        <w:rPr>
          <w:rFonts w:eastAsia="Calibri"/>
          <w:sz w:val="28"/>
          <w:szCs w:val="28"/>
          <w:lang w:val="uk-UA"/>
        </w:rPr>
        <w:t xml:space="preserve">розвитку компетентностей; </w:t>
      </w:r>
    </w:p>
    <w:p w:rsidR="00BB769B" w:rsidRPr="00EE7AAF" w:rsidRDefault="00BB769B" w:rsidP="004D3C45">
      <w:pPr>
        <w:pStyle w:val="a3"/>
        <w:widowControl/>
        <w:numPr>
          <w:ilvl w:val="0"/>
          <w:numId w:val="15"/>
        </w:numPr>
        <w:tabs>
          <w:tab w:val="left" w:pos="993"/>
        </w:tabs>
        <w:autoSpaceDE/>
        <w:adjustRightInd/>
        <w:ind w:left="426"/>
        <w:jc w:val="both"/>
        <w:rPr>
          <w:rFonts w:eastAsia="Calibri"/>
          <w:sz w:val="28"/>
          <w:szCs w:val="28"/>
          <w:lang w:val="uk-UA"/>
        </w:rPr>
      </w:pPr>
      <w:r w:rsidRPr="00EE7AAF">
        <w:rPr>
          <w:rFonts w:eastAsia="Calibri"/>
          <w:sz w:val="28"/>
          <w:szCs w:val="28"/>
          <w:lang w:val="uk-UA"/>
        </w:rPr>
        <w:t xml:space="preserve">перевірки та/або оцінювання досягнення компетентностей; </w:t>
      </w:r>
    </w:p>
    <w:p w:rsidR="00BB769B" w:rsidRPr="00EE7AAF" w:rsidRDefault="00BB769B" w:rsidP="004D3C45">
      <w:pPr>
        <w:pStyle w:val="a3"/>
        <w:widowControl/>
        <w:numPr>
          <w:ilvl w:val="0"/>
          <w:numId w:val="15"/>
        </w:numPr>
        <w:tabs>
          <w:tab w:val="left" w:pos="993"/>
        </w:tabs>
        <w:autoSpaceDE/>
        <w:adjustRightInd/>
        <w:ind w:left="426"/>
        <w:jc w:val="both"/>
        <w:rPr>
          <w:rFonts w:eastAsia="Calibri"/>
          <w:sz w:val="28"/>
          <w:szCs w:val="28"/>
          <w:lang w:val="uk-UA"/>
        </w:rPr>
      </w:pPr>
      <w:r w:rsidRPr="00EE7AAF">
        <w:rPr>
          <w:rFonts w:eastAsia="Calibri"/>
          <w:sz w:val="28"/>
          <w:szCs w:val="28"/>
          <w:lang w:val="uk-UA"/>
        </w:rPr>
        <w:t xml:space="preserve">корекції основних компетентностей; </w:t>
      </w:r>
    </w:p>
    <w:p w:rsidR="00BB769B" w:rsidRPr="00EE7AAF" w:rsidRDefault="00BB769B" w:rsidP="004D3C45">
      <w:pPr>
        <w:pStyle w:val="a3"/>
        <w:widowControl/>
        <w:numPr>
          <w:ilvl w:val="0"/>
          <w:numId w:val="15"/>
        </w:numPr>
        <w:tabs>
          <w:tab w:val="left" w:pos="993"/>
        </w:tabs>
        <w:autoSpaceDE/>
        <w:adjustRightInd/>
        <w:ind w:left="426"/>
        <w:jc w:val="both"/>
        <w:rPr>
          <w:rFonts w:eastAsia="Calibri"/>
          <w:sz w:val="28"/>
          <w:szCs w:val="28"/>
          <w:lang w:val="uk-UA"/>
        </w:rPr>
      </w:pPr>
      <w:r w:rsidRPr="00EE7AAF">
        <w:rPr>
          <w:sz w:val="28"/>
          <w:szCs w:val="28"/>
          <w:lang w:val="uk-UA" w:eastAsia="uk-UA"/>
        </w:rPr>
        <w:t>комбінований урок</w:t>
      </w:r>
      <w:r w:rsidRPr="00EE7AAF">
        <w:rPr>
          <w:rFonts w:eastAsia="Calibri"/>
          <w:sz w:val="28"/>
          <w:szCs w:val="28"/>
          <w:lang w:val="uk-UA"/>
        </w:rPr>
        <w:t>.</w:t>
      </w:r>
    </w:p>
    <w:p w:rsidR="00BB769B" w:rsidRPr="00EE7AAF" w:rsidRDefault="00BB769B" w:rsidP="00BB769B">
      <w:pPr>
        <w:spacing w:after="0" w:line="240" w:lineRule="auto"/>
        <w:ind w:firstLine="709"/>
        <w:jc w:val="both"/>
        <w:rPr>
          <w:rFonts w:ascii="Times New Roman" w:eastAsia="Calibri" w:hAnsi="Times New Roman"/>
          <w:sz w:val="28"/>
          <w:szCs w:val="28"/>
          <w:lang w:val="uk-UA"/>
        </w:rPr>
      </w:pPr>
      <w:r w:rsidRPr="00EE7AAF">
        <w:rPr>
          <w:rFonts w:ascii="Times New Roman" w:eastAsia="Calibri" w:hAnsi="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EE7AAF">
        <w:rPr>
          <w:rFonts w:ascii="Times New Roman" w:hAnsi="Times New Roman"/>
          <w:sz w:val="28"/>
          <w:szCs w:val="28"/>
          <w:lang w:val="uk-UA" w:eastAsia="uk-UA"/>
        </w:rPr>
        <w:t xml:space="preserve">уроки-«суди», </w:t>
      </w:r>
      <w:r w:rsidRPr="00EE7AAF">
        <w:rPr>
          <w:rFonts w:ascii="Times New Roman" w:eastAsia="Calibri" w:hAnsi="Times New Roman"/>
          <w:sz w:val="28"/>
          <w:szCs w:val="28"/>
          <w:lang w:val="uk-UA"/>
        </w:rPr>
        <w:t>урок-</w:t>
      </w:r>
      <w:r w:rsidRPr="00EE7AAF">
        <w:rPr>
          <w:rFonts w:ascii="Times New Roman" w:hAnsi="Times New Roman"/>
          <w:sz w:val="28"/>
          <w:szCs w:val="28"/>
          <w:lang w:val="uk-UA" w:eastAsia="uk-UA"/>
        </w:rPr>
        <w:t>дискусійна група, уроки з навчанням одних учнів іншими), інтегровані уроки,</w:t>
      </w:r>
      <w:r w:rsidRPr="00EE7AAF">
        <w:rPr>
          <w:rFonts w:ascii="Times New Roman" w:eastAsia="Calibri" w:hAnsi="Times New Roman"/>
          <w:sz w:val="28"/>
          <w:szCs w:val="28"/>
          <w:lang w:val="uk-UA"/>
        </w:rPr>
        <w:t xml:space="preserve"> проблемний урок, відео-уроки тощо. </w:t>
      </w:r>
    </w:p>
    <w:p w:rsidR="00BB769B" w:rsidRPr="00EE7AAF" w:rsidRDefault="00BB769B" w:rsidP="00BB769B">
      <w:pPr>
        <w:spacing w:after="0" w:line="240" w:lineRule="auto"/>
        <w:ind w:firstLine="709"/>
        <w:jc w:val="both"/>
        <w:rPr>
          <w:rFonts w:ascii="Times New Roman" w:hAnsi="Times New Roman"/>
          <w:sz w:val="28"/>
          <w:szCs w:val="28"/>
          <w:lang w:val="uk-UA" w:eastAsia="uk-UA"/>
        </w:rPr>
      </w:pPr>
      <w:r w:rsidRPr="00EE7AAF">
        <w:rPr>
          <w:rFonts w:ascii="Times New Roman" w:hAnsi="Times New Roman"/>
          <w:sz w:val="28"/>
          <w:szCs w:val="28"/>
          <w:lang w:val="uk-UA" w:eastAsia="uk-UA"/>
        </w:rPr>
        <w:t xml:space="preserve">З метою </w:t>
      </w:r>
      <w:r w:rsidRPr="00EE7AAF">
        <w:rPr>
          <w:rFonts w:ascii="Times New Roman" w:eastAsia="Calibri" w:hAnsi="Times New Roman"/>
          <w:sz w:val="28"/>
          <w:szCs w:val="28"/>
          <w:lang w:val="uk-UA"/>
        </w:rPr>
        <w:t>засвоєння нового матеріалу</w:t>
      </w:r>
      <w:r w:rsidRPr="00EE7AAF">
        <w:rPr>
          <w:rFonts w:ascii="Times New Roman" w:hAnsi="Times New Roman"/>
          <w:sz w:val="28"/>
          <w:szCs w:val="28"/>
          <w:lang w:val="uk-UA" w:eastAsia="uk-UA"/>
        </w:rPr>
        <w:t xml:space="preserve"> та </w:t>
      </w:r>
      <w:r w:rsidRPr="00EE7AAF">
        <w:rPr>
          <w:rFonts w:ascii="Times New Roman" w:eastAsia="Calibri" w:hAnsi="Times New Roman"/>
          <w:sz w:val="28"/>
          <w:szCs w:val="28"/>
          <w:lang w:val="uk-UA"/>
        </w:rPr>
        <w:t>розвитку компетентностей</w:t>
      </w:r>
      <w:r w:rsidRPr="00EE7AAF">
        <w:rPr>
          <w:rFonts w:ascii="Times New Roman" w:hAnsi="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w:t>
      </w:r>
      <w:r w:rsidRPr="00EE7AAF">
        <w:rPr>
          <w:rFonts w:ascii="Times New Roman" w:hAnsi="Times New Roman"/>
          <w:sz w:val="28"/>
          <w:szCs w:val="28"/>
          <w:lang w:val="uk-UA" w:eastAsia="uk-UA"/>
        </w:rPr>
        <w:lastRenderedPageBreak/>
        <w:t>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w:t>
      </w:r>
      <w:r w:rsidR="00F012CC">
        <w:rPr>
          <w:rFonts w:ascii="Times New Roman" w:hAnsi="Times New Roman"/>
          <w:sz w:val="28"/>
          <w:szCs w:val="28"/>
          <w:lang w:val="uk-UA" w:eastAsia="uk-UA"/>
        </w:rPr>
        <w:t>9</w:t>
      </w:r>
      <w:r w:rsidRPr="00EE7AAF">
        <w:rPr>
          <w:rFonts w:ascii="Times New Roman" w:hAnsi="Times New Roman"/>
          <w:sz w:val="28"/>
          <w:szCs w:val="28"/>
          <w:lang w:val="uk-UA" w:eastAsia="uk-UA"/>
        </w:rPr>
        <w:t xml:space="preserve">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BB769B" w:rsidRPr="00EE7AAF" w:rsidRDefault="00BB769B" w:rsidP="00BB769B">
      <w:pPr>
        <w:spacing w:after="0" w:line="240" w:lineRule="auto"/>
        <w:ind w:firstLine="709"/>
        <w:jc w:val="both"/>
        <w:rPr>
          <w:rFonts w:ascii="Times New Roman" w:hAnsi="Times New Roman"/>
          <w:sz w:val="28"/>
          <w:szCs w:val="28"/>
          <w:lang w:val="uk-UA" w:eastAsia="uk-UA"/>
        </w:rPr>
      </w:pPr>
      <w:r w:rsidRPr="00EE7AAF">
        <w:rPr>
          <w:rFonts w:ascii="Times New Roman" w:hAnsi="Times New Roman"/>
          <w:sz w:val="28"/>
          <w:szCs w:val="28"/>
          <w:lang w:val="uk-UA" w:eastAsia="uk-UA"/>
        </w:rPr>
        <w:t xml:space="preserve">Функцію </w:t>
      </w:r>
      <w:r w:rsidRPr="00EE7AAF">
        <w:rPr>
          <w:rFonts w:ascii="Times New Roman" w:eastAsia="Calibri" w:hAnsi="Times New Roman"/>
          <w:sz w:val="28"/>
          <w:szCs w:val="28"/>
          <w:lang w:val="uk-UA"/>
        </w:rPr>
        <w:t>перевірки та/або оцінювання досягнення компетентностей</w:t>
      </w:r>
      <w:r w:rsidRPr="00EE7AAF">
        <w:rPr>
          <w:rFonts w:ascii="Times New Roman" w:hAnsi="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BB769B" w:rsidRPr="00EE7AAF" w:rsidRDefault="00BB769B" w:rsidP="00BB769B">
      <w:pPr>
        <w:spacing w:after="0" w:line="240" w:lineRule="auto"/>
        <w:ind w:firstLine="709"/>
        <w:jc w:val="both"/>
        <w:rPr>
          <w:rFonts w:ascii="Times New Roman" w:hAnsi="Times New Roman"/>
          <w:sz w:val="28"/>
          <w:szCs w:val="28"/>
          <w:lang w:val="uk-UA" w:eastAsia="uk-UA"/>
        </w:rPr>
      </w:pPr>
      <w:r w:rsidRPr="00EE7AAF">
        <w:rPr>
          <w:rFonts w:ascii="Times New Roman" w:hAnsi="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BB769B" w:rsidRPr="00EE7AAF" w:rsidRDefault="00BB769B" w:rsidP="00BB769B">
      <w:pPr>
        <w:spacing w:after="0" w:line="240" w:lineRule="auto"/>
        <w:ind w:firstLine="709"/>
        <w:jc w:val="both"/>
        <w:rPr>
          <w:rFonts w:ascii="Times New Roman" w:hAnsi="Times New Roman"/>
          <w:sz w:val="28"/>
          <w:szCs w:val="28"/>
          <w:lang w:val="uk-UA" w:eastAsia="uk-UA"/>
        </w:rPr>
      </w:pPr>
      <w:r w:rsidRPr="00EE7AAF">
        <w:rPr>
          <w:rFonts w:ascii="Times New Roman" w:hAnsi="Times New Roman"/>
          <w:bCs/>
          <w:sz w:val="28"/>
          <w:szCs w:val="28"/>
          <w:lang w:val="uk-UA" w:eastAsia="uk-UA"/>
        </w:rPr>
        <w:t>Екскурсії</w:t>
      </w:r>
      <w:r w:rsidRPr="00EE7AAF">
        <w:rPr>
          <w:rFonts w:ascii="Times New Roman" w:hAnsi="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BB769B" w:rsidRPr="00EE7AAF" w:rsidRDefault="00BB769B" w:rsidP="00BB769B">
      <w:pPr>
        <w:spacing w:after="0" w:line="240" w:lineRule="auto"/>
        <w:ind w:firstLine="709"/>
        <w:jc w:val="both"/>
        <w:rPr>
          <w:rFonts w:ascii="Times New Roman" w:hAnsi="Times New Roman"/>
          <w:sz w:val="28"/>
          <w:szCs w:val="28"/>
          <w:lang w:val="uk-UA" w:eastAsia="uk-UA"/>
        </w:rPr>
      </w:pPr>
      <w:r w:rsidRPr="00EE7AAF">
        <w:rPr>
          <w:rFonts w:ascii="Times New Roman" w:hAnsi="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EE7AAF">
        <w:rPr>
          <w:rFonts w:ascii="Times New Roman" w:hAnsi="Times New Roman"/>
          <w:sz w:val="28"/>
          <w:szCs w:val="28"/>
          <w:lang w:val="uk-UA" w:eastAsia="uk-UA"/>
        </w:rPr>
        <w:t>підбору матеріалу, виконують самостійно розподілені ролі та аналізують виконану роботу.</w:t>
      </w:r>
    </w:p>
    <w:p w:rsidR="00BB769B" w:rsidRPr="00EE7AAF" w:rsidRDefault="00BB769B" w:rsidP="00BB769B">
      <w:pPr>
        <w:spacing w:after="0" w:line="240" w:lineRule="auto"/>
        <w:ind w:firstLine="709"/>
        <w:jc w:val="both"/>
        <w:rPr>
          <w:rFonts w:ascii="Times New Roman" w:eastAsia="Calibri" w:hAnsi="Times New Roman"/>
          <w:sz w:val="28"/>
          <w:szCs w:val="28"/>
          <w:lang w:val="uk-UA"/>
        </w:rPr>
      </w:pPr>
      <w:r w:rsidRPr="00EE7AAF">
        <w:rPr>
          <w:rFonts w:ascii="Times New Roman" w:eastAsia="Calibri"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BB769B" w:rsidRPr="00EE7AAF" w:rsidRDefault="00BB769B" w:rsidP="00BB769B">
      <w:pPr>
        <w:spacing w:after="0" w:line="240" w:lineRule="auto"/>
        <w:ind w:firstLine="709"/>
        <w:jc w:val="both"/>
        <w:rPr>
          <w:rFonts w:ascii="Times New Roman" w:eastAsia="Calibri" w:hAnsi="Times New Roman"/>
          <w:sz w:val="28"/>
          <w:szCs w:val="28"/>
          <w:lang w:val="uk-UA"/>
        </w:rPr>
      </w:pPr>
      <w:r w:rsidRPr="00EE7AAF">
        <w:rPr>
          <w:rFonts w:ascii="Times New Roman" w:eastAsia="Calibri"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B769B" w:rsidRPr="00EE7AAF" w:rsidRDefault="00BB769B" w:rsidP="00BB769B">
      <w:pPr>
        <w:shd w:val="clear" w:color="auto" w:fill="FFFFFF"/>
        <w:spacing w:after="0" w:line="240" w:lineRule="auto"/>
        <w:ind w:firstLine="709"/>
        <w:jc w:val="both"/>
        <w:rPr>
          <w:rFonts w:ascii="Times New Roman" w:eastAsia="Calibri" w:hAnsi="Times New Roman"/>
          <w:b/>
          <w:sz w:val="28"/>
          <w:szCs w:val="28"/>
          <w:lang w:val="uk-UA"/>
        </w:rPr>
      </w:pPr>
      <w:r w:rsidRPr="00EE7AAF">
        <w:rPr>
          <w:rFonts w:ascii="Times New Roman" w:eastAsia="Calibri" w:hAnsi="Times New Roman"/>
          <w:b/>
          <w:i/>
          <w:sz w:val="28"/>
          <w:szCs w:val="28"/>
          <w:lang w:val="uk-UA"/>
        </w:rPr>
        <w:t>Опис та інструменти системи внутрішнього забезпечення якості освіти.</w:t>
      </w:r>
      <w:r w:rsidRPr="00EE7AAF">
        <w:rPr>
          <w:rFonts w:ascii="Times New Roman" w:eastAsia="Calibri" w:hAnsi="Times New Roman"/>
          <w:b/>
          <w:sz w:val="28"/>
          <w:szCs w:val="28"/>
          <w:lang w:val="uk-UA"/>
        </w:rPr>
        <w:t xml:space="preserve"> </w:t>
      </w:r>
    </w:p>
    <w:p w:rsidR="00BB769B" w:rsidRPr="00EE7AAF" w:rsidRDefault="00BB769B" w:rsidP="00BB769B">
      <w:pPr>
        <w:shd w:val="clear" w:color="auto" w:fill="FFFFFF"/>
        <w:spacing w:after="0" w:line="240" w:lineRule="auto"/>
        <w:ind w:firstLine="709"/>
        <w:jc w:val="both"/>
        <w:rPr>
          <w:rFonts w:ascii="Times New Roman" w:eastAsia="Calibri" w:hAnsi="Times New Roman"/>
          <w:sz w:val="28"/>
          <w:szCs w:val="28"/>
          <w:lang w:val="uk-UA"/>
        </w:rPr>
      </w:pPr>
      <w:r w:rsidRPr="00EE7AAF">
        <w:rPr>
          <w:rFonts w:ascii="Times New Roman" w:eastAsia="Calibri" w:hAnsi="Times New Roman"/>
          <w:sz w:val="28"/>
          <w:szCs w:val="28"/>
          <w:lang w:val="uk-UA"/>
        </w:rPr>
        <w:t>Система внутрішнього забезпечення якості складається з наступних компонентів:</w:t>
      </w:r>
    </w:p>
    <w:p w:rsidR="00BB769B" w:rsidRPr="00EE7AAF" w:rsidRDefault="00BB769B" w:rsidP="004D3C45">
      <w:pPr>
        <w:pStyle w:val="a3"/>
        <w:widowControl/>
        <w:numPr>
          <w:ilvl w:val="0"/>
          <w:numId w:val="16"/>
        </w:numPr>
        <w:shd w:val="clear" w:color="auto" w:fill="FFFFFF"/>
        <w:tabs>
          <w:tab w:val="left" w:pos="284"/>
          <w:tab w:val="left" w:pos="1134"/>
        </w:tabs>
        <w:autoSpaceDE/>
        <w:adjustRightInd/>
        <w:ind w:left="426"/>
        <w:jc w:val="both"/>
        <w:rPr>
          <w:rFonts w:eastAsia="Calibri"/>
          <w:sz w:val="28"/>
          <w:szCs w:val="28"/>
          <w:lang w:val="uk-UA"/>
        </w:rPr>
      </w:pPr>
      <w:r w:rsidRPr="00EE7AAF">
        <w:rPr>
          <w:rFonts w:eastAsia="Calibri"/>
          <w:sz w:val="28"/>
          <w:szCs w:val="28"/>
          <w:lang w:val="uk-UA"/>
        </w:rPr>
        <w:t>кадрове забезпечення освітньої діяльності;</w:t>
      </w:r>
    </w:p>
    <w:p w:rsidR="00BB769B" w:rsidRPr="00EE7AAF" w:rsidRDefault="00BB769B" w:rsidP="004D3C45">
      <w:pPr>
        <w:pStyle w:val="a3"/>
        <w:widowControl/>
        <w:numPr>
          <w:ilvl w:val="0"/>
          <w:numId w:val="16"/>
        </w:numPr>
        <w:shd w:val="clear" w:color="auto" w:fill="FFFFFF"/>
        <w:tabs>
          <w:tab w:val="left" w:pos="284"/>
          <w:tab w:val="left" w:pos="1134"/>
        </w:tabs>
        <w:autoSpaceDE/>
        <w:adjustRightInd/>
        <w:ind w:left="426"/>
        <w:jc w:val="both"/>
        <w:rPr>
          <w:rFonts w:eastAsia="Calibri"/>
          <w:sz w:val="28"/>
          <w:szCs w:val="28"/>
          <w:lang w:val="uk-UA"/>
        </w:rPr>
      </w:pPr>
      <w:r w:rsidRPr="00EE7AAF">
        <w:rPr>
          <w:rFonts w:eastAsia="Calibri"/>
          <w:sz w:val="28"/>
          <w:szCs w:val="28"/>
          <w:lang w:val="uk-UA"/>
        </w:rPr>
        <w:t>навчально-методичне забезпечення освітньої діяльності;</w:t>
      </w:r>
    </w:p>
    <w:p w:rsidR="00BB769B" w:rsidRPr="00EE7AAF" w:rsidRDefault="00BB769B" w:rsidP="004D3C45">
      <w:pPr>
        <w:pStyle w:val="a3"/>
        <w:widowControl/>
        <w:numPr>
          <w:ilvl w:val="0"/>
          <w:numId w:val="16"/>
        </w:numPr>
        <w:shd w:val="clear" w:color="auto" w:fill="FFFFFF"/>
        <w:tabs>
          <w:tab w:val="left" w:pos="284"/>
          <w:tab w:val="left" w:pos="1134"/>
        </w:tabs>
        <w:autoSpaceDE/>
        <w:adjustRightInd/>
        <w:ind w:left="426"/>
        <w:jc w:val="both"/>
        <w:rPr>
          <w:rFonts w:eastAsia="Calibri"/>
          <w:sz w:val="28"/>
          <w:szCs w:val="28"/>
          <w:lang w:val="uk-UA"/>
        </w:rPr>
      </w:pPr>
      <w:r w:rsidRPr="00EE7AAF">
        <w:rPr>
          <w:rFonts w:eastAsia="Calibri"/>
          <w:sz w:val="28"/>
          <w:szCs w:val="28"/>
          <w:lang w:val="uk-UA"/>
        </w:rPr>
        <w:lastRenderedPageBreak/>
        <w:t>матеріально-технічне забезпечення освітньої діяльності;</w:t>
      </w:r>
    </w:p>
    <w:p w:rsidR="00BB769B" w:rsidRPr="00EE7AAF" w:rsidRDefault="00BB769B" w:rsidP="004D3C45">
      <w:pPr>
        <w:pStyle w:val="a3"/>
        <w:widowControl/>
        <w:numPr>
          <w:ilvl w:val="0"/>
          <w:numId w:val="16"/>
        </w:numPr>
        <w:shd w:val="clear" w:color="auto" w:fill="FFFFFF"/>
        <w:tabs>
          <w:tab w:val="left" w:pos="284"/>
          <w:tab w:val="left" w:pos="1134"/>
        </w:tabs>
        <w:autoSpaceDE/>
        <w:adjustRightInd/>
        <w:ind w:left="426"/>
        <w:jc w:val="both"/>
        <w:rPr>
          <w:rFonts w:eastAsia="Calibri"/>
          <w:sz w:val="28"/>
          <w:szCs w:val="28"/>
          <w:lang w:val="uk-UA"/>
        </w:rPr>
      </w:pPr>
      <w:r w:rsidRPr="00EE7AAF">
        <w:rPr>
          <w:rFonts w:eastAsia="Calibri"/>
          <w:sz w:val="28"/>
          <w:szCs w:val="28"/>
          <w:lang w:val="uk-UA"/>
        </w:rPr>
        <w:t>якість проведення навчальних занять;</w:t>
      </w:r>
    </w:p>
    <w:p w:rsidR="00BB769B" w:rsidRPr="00EE7AAF" w:rsidRDefault="00BB769B" w:rsidP="004D3C45">
      <w:pPr>
        <w:pStyle w:val="a3"/>
        <w:widowControl/>
        <w:numPr>
          <w:ilvl w:val="0"/>
          <w:numId w:val="16"/>
        </w:numPr>
        <w:shd w:val="clear" w:color="auto" w:fill="FFFFFF"/>
        <w:tabs>
          <w:tab w:val="left" w:pos="284"/>
          <w:tab w:val="left" w:pos="1134"/>
        </w:tabs>
        <w:autoSpaceDE/>
        <w:adjustRightInd/>
        <w:ind w:left="426"/>
        <w:jc w:val="both"/>
        <w:rPr>
          <w:rFonts w:eastAsia="Calibri"/>
          <w:sz w:val="28"/>
          <w:szCs w:val="28"/>
          <w:lang w:val="uk-UA"/>
        </w:rPr>
      </w:pPr>
      <w:r w:rsidRPr="00EE7AAF">
        <w:rPr>
          <w:rFonts w:eastAsia="Calibri"/>
          <w:sz w:val="28"/>
          <w:szCs w:val="28"/>
          <w:lang w:val="uk-UA"/>
        </w:rPr>
        <w:t xml:space="preserve">моніторинг досягнення </w:t>
      </w:r>
      <w:r w:rsidRPr="00EE7AAF">
        <w:rPr>
          <w:sz w:val="28"/>
          <w:szCs w:val="28"/>
          <w:lang w:val="uk-UA" w:eastAsia="uk-UA"/>
        </w:rPr>
        <w:t xml:space="preserve">учнями </w:t>
      </w:r>
      <w:r w:rsidRPr="00EE7AAF">
        <w:rPr>
          <w:rFonts w:eastAsia="Calibri"/>
          <w:sz w:val="28"/>
          <w:szCs w:val="28"/>
          <w:lang w:val="uk-UA"/>
        </w:rPr>
        <w:t>результатів навчання (компетентностей).</w:t>
      </w:r>
    </w:p>
    <w:p w:rsidR="00BB769B" w:rsidRPr="00EE7AAF" w:rsidRDefault="00BB769B" w:rsidP="00BB769B">
      <w:pPr>
        <w:shd w:val="clear" w:color="auto" w:fill="FFFFFF"/>
        <w:tabs>
          <w:tab w:val="left" w:pos="709"/>
        </w:tabs>
        <w:spacing w:after="0" w:line="240" w:lineRule="auto"/>
        <w:ind w:left="66"/>
        <w:jc w:val="both"/>
        <w:rPr>
          <w:rFonts w:ascii="Times New Roman" w:eastAsia="Calibri" w:hAnsi="Times New Roman"/>
          <w:sz w:val="28"/>
          <w:szCs w:val="28"/>
          <w:lang w:val="uk-UA"/>
        </w:rPr>
      </w:pPr>
      <w:r w:rsidRPr="00EE7AAF">
        <w:rPr>
          <w:rFonts w:ascii="Times New Roman" w:eastAsia="Calibri" w:hAnsi="Times New Roman"/>
          <w:sz w:val="28"/>
          <w:szCs w:val="28"/>
          <w:lang w:val="uk-UA"/>
        </w:rPr>
        <w:tab/>
        <w:t xml:space="preserve">Завдання </w:t>
      </w:r>
      <w:r w:rsidRPr="00F012CC">
        <w:rPr>
          <w:rFonts w:ascii="Times New Roman" w:eastAsia="Calibri" w:hAnsi="Times New Roman"/>
          <w:sz w:val="28"/>
          <w:szCs w:val="28"/>
          <w:lang w:val="uk-UA"/>
        </w:rPr>
        <w:t>системи внутрішнього забезпечення</w:t>
      </w:r>
      <w:r w:rsidRPr="00EE7AAF">
        <w:rPr>
          <w:rFonts w:ascii="Times New Roman" w:eastAsia="Calibri" w:hAnsi="Times New Roman"/>
          <w:sz w:val="28"/>
          <w:szCs w:val="28"/>
          <w:lang w:val="uk-UA"/>
        </w:rPr>
        <w:t xml:space="preserve"> якості освіти:</w:t>
      </w:r>
    </w:p>
    <w:p w:rsidR="00BB769B" w:rsidRPr="00EE7AAF" w:rsidRDefault="00BB769B" w:rsidP="004D3C45">
      <w:pPr>
        <w:pStyle w:val="a3"/>
        <w:widowControl/>
        <w:numPr>
          <w:ilvl w:val="0"/>
          <w:numId w:val="16"/>
        </w:numPr>
        <w:shd w:val="clear" w:color="auto" w:fill="FFFFFF"/>
        <w:tabs>
          <w:tab w:val="left" w:pos="284"/>
          <w:tab w:val="left" w:pos="1134"/>
        </w:tabs>
        <w:autoSpaceDE/>
        <w:adjustRightInd/>
        <w:ind w:left="426"/>
        <w:jc w:val="both"/>
        <w:rPr>
          <w:sz w:val="28"/>
          <w:szCs w:val="28"/>
          <w:lang w:val="uk-UA"/>
        </w:rPr>
      </w:pPr>
      <w:r w:rsidRPr="00EE7AAF">
        <w:rPr>
          <w:rFonts w:eastAsia="Calibri"/>
          <w:sz w:val="28"/>
          <w:szCs w:val="28"/>
          <w:lang w:val="uk-UA"/>
        </w:rPr>
        <w:t>оновлення методичної бази освітньої діяльності;</w:t>
      </w:r>
    </w:p>
    <w:p w:rsidR="00BB769B" w:rsidRPr="00EE7AAF" w:rsidRDefault="00BB769B" w:rsidP="004D3C45">
      <w:pPr>
        <w:pStyle w:val="a3"/>
        <w:widowControl/>
        <w:numPr>
          <w:ilvl w:val="0"/>
          <w:numId w:val="16"/>
        </w:numPr>
        <w:shd w:val="clear" w:color="auto" w:fill="FFFFFF"/>
        <w:tabs>
          <w:tab w:val="left" w:pos="284"/>
          <w:tab w:val="left" w:pos="1134"/>
        </w:tabs>
        <w:autoSpaceDE/>
        <w:adjustRightInd/>
        <w:ind w:left="284" w:hanging="218"/>
        <w:jc w:val="both"/>
        <w:rPr>
          <w:sz w:val="28"/>
          <w:szCs w:val="28"/>
          <w:lang w:val="uk-UA"/>
        </w:rPr>
      </w:pPr>
      <w:r w:rsidRPr="00EE7AAF">
        <w:rPr>
          <w:rFonts w:eastAsia="Calibri"/>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BB769B" w:rsidRPr="00EE7AAF" w:rsidRDefault="00BB769B" w:rsidP="004D3C45">
      <w:pPr>
        <w:pStyle w:val="a3"/>
        <w:widowControl/>
        <w:numPr>
          <w:ilvl w:val="0"/>
          <w:numId w:val="17"/>
        </w:numPr>
        <w:shd w:val="clear" w:color="auto" w:fill="FFFFFF"/>
        <w:tabs>
          <w:tab w:val="left" w:pos="284"/>
          <w:tab w:val="left" w:pos="1134"/>
        </w:tabs>
        <w:autoSpaceDE/>
        <w:adjustRightInd/>
        <w:ind w:left="284" w:hanging="218"/>
        <w:jc w:val="both"/>
        <w:rPr>
          <w:sz w:val="28"/>
          <w:szCs w:val="28"/>
          <w:lang w:val="uk-UA"/>
        </w:rPr>
      </w:pPr>
      <w:r w:rsidRPr="00EE7AAF">
        <w:rPr>
          <w:rFonts w:eastAsia="Calibri"/>
          <w:sz w:val="28"/>
          <w:szCs w:val="28"/>
          <w:lang w:val="uk-UA"/>
        </w:rPr>
        <w:t>моніторинг та оптимізація соціально-психологічного середовища закладу освіти;</w:t>
      </w:r>
    </w:p>
    <w:p w:rsidR="00BB769B" w:rsidRPr="00EE7AAF" w:rsidRDefault="00BB769B" w:rsidP="004D3C45">
      <w:pPr>
        <w:pStyle w:val="a3"/>
        <w:widowControl/>
        <w:numPr>
          <w:ilvl w:val="0"/>
          <w:numId w:val="17"/>
        </w:numPr>
        <w:shd w:val="clear" w:color="auto" w:fill="FFFFFF"/>
        <w:tabs>
          <w:tab w:val="left" w:pos="284"/>
          <w:tab w:val="left" w:pos="1134"/>
        </w:tabs>
        <w:autoSpaceDE/>
        <w:adjustRightInd/>
        <w:ind w:left="426"/>
        <w:jc w:val="both"/>
        <w:rPr>
          <w:bCs/>
          <w:iCs/>
          <w:sz w:val="28"/>
          <w:szCs w:val="28"/>
          <w:lang w:val="uk-UA"/>
        </w:rPr>
      </w:pPr>
      <w:r w:rsidRPr="00EE7AAF">
        <w:rPr>
          <w:rFonts w:eastAsia="Calibri"/>
          <w:sz w:val="28"/>
          <w:szCs w:val="28"/>
          <w:lang w:val="uk-UA"/>
        </w:rPr>
        <w:t>створення необхідних умов для підвищення фахового кваліфікаційного рівня педагогічних працівників.</w:t>
      </w:r>
    </w:p>
    <w:p w:rsidR="00BB769B" w:rsidRPr="00EE7AAF" w:rsidRDefault="00BB769B" w:rsidP="00BB769B">
      <w:pPr>
        <w:pStyle w:val="a3"/>
        <w:shd w:val="clear" w:color="auto" w:fill="FFFFFF"/>
        <w:tabs>
          <w:tab w:val="left" w:pos="284"/>
          <w:tab w:val="left" w:pos="1134"/>
        </w:tabs>
        <w:ind w:left="426"/>
        <w:jc w:val="both"/>
        <w:rPr>
          <w:b/>
          <w:bCs/>
          <w:i/>
          <w:iCs/>
          <w:sz w:val="28"/>
          <w:szCs w:val="28"/>
          <w:lang w:val="uk-UA"/>
        </w:rPr>
      </w:pPr>
      <w:r w:rsidRPr="00EE7AAF">
        <w:rPr>
          <w:b/>
          <w:bCs/>
          <w:i/>
          <w:iCs/>
          <w:sz w:val="28"/>
          <w:szCs w:val="28"/>
          <w:lang w:val="uk-UA"/>
        </w:rPr>
        <w:t>Передбачені результати базової середньої освіти</w:t>
      </w:r>
    </w:p>
    <w:p w:rsidR="00BB769B" w:rsidRPr="00EE7AAF" w:rsidRDefault="005C7CD6" w:rsidP="00BB769B">
      <w:pPr>
        <w:pStyle w:val="a3"/>
        <w:shd w:val="clear" w:color="auto" w:fill="FFFFFF"/>
        <w:tabs>
          <w:tab w:val="left" w:pos="284"/>
          <w:tab w:val="left" w:pos="1134"/>
        </w:tabs>
        <w:ind w:left="0"/>
        <w:jc w:val="both"/>
        <w:rPr>
          <w:bCs/>
          <w:iCs/>
          <w:sz w:val="28"/>
          <w:szCs w:val="28"/>
          <w:lang w:val="uk-UA"/>
        </w:rPr>
      </w:pPr>
      <w:r w:rsidRPr="00EE7AAF">
        <w:rPr>
          <w:bCs/>
          <w:iCs/>
          <w:sz w:val="28"/>
          <w:szCs w:val="28"/>
          <w:lang w:val="uk-UA"/>
        </w:rPr>
        <w:tab/>
        <w:t xml:space="preserve">    Освітня програма  </w:t>
      </w:r>
      <w:r w:rsidR="00E00925" w:rsidRPr="00E00925">
        <w:rPr>
          <w:rFonts w:eastAsiaTheme="minorHAnsi"/>
          <w:sz w:val="28"/>
          <w:szCs w:val="28"/>
          <w:lang w:val="uk-UA"/>
        </w:rPr>
        <w:t xml:space="preserve">КЗ « Гонорівська гімназія Студенянської сільської ради Вінницької області»  </w:t>
      </w:r>
      <w:r w:rsidR="00BB769B" w:rsidRPr="00EE7AAF">
        <w:rPr>
          <w:bCs/>
          <w:iCs/>
          <w:sz w:val="28"/>
          <w:szCs w:val="28"/>
          <w:lang w:val="uk-UA"/>
        </w:rPr>
        <w:t>базової середньої освіти передбачає досягнення учнями результатів навчання (компетентностей), визначених Державним стандартом.</w:t>
      </w:r>
    </w:p>
    <w:p w:rsidR="00BB769B" w:rsidRPr="00EE7AAF" w:rsidRDefault="00BB769B" w:rsidP="00BB769B">
      <w:pPr>
        <w:pStyle w:val="a3"/>
        <w:shd w:val="clear" w:color="auto" w:fill="FFFFFF"/>
        <w:tabs>
          <w:tab w:val="left" w:pos="284"/>
          <w:tab w:val="left" w:pos="1134"/>
        </w:tabs>
        <w:ind w:left="0"/>
        <w:jc w:val="both"/>
        <w:rPr>
          <w:bCs/>
          <w:iCs/>
          <w:sz w:val="28"/>
          <w:szCs w:val="28"/>
          <w:lang w:val="uk-UA"/>
        </w:rPr>
      </w:pPr>
      <w:r w:rsidRPr="00EE7AAF">
        <w:rPr>
          <w:bCs/>
          <w:iCs/>
          <w:sz w:val="28"/>
          <w:szCs w:val="28"/>
          <w:lang w:val="uk-UA"/>
        </w:rPr>
        <w:tab/>
        <w:t xml:space="preserve">    Р</w:t>
      </w:r>
      <w:r w:rsidR="005C7CD6" w:rsidRPr="00EE7AAF">
        <w:rPr>
          <w:bCs/>
          <w:iCs/>
          <w:sz w:val="28"/>
          <w:szCs w:val="28"/>
          <w:lang w:val="uk-UA"/>
        </w:rPr>
        <w:t xml:space="preserve">еалізація освітньої програми </w:t>
      </w:r>
      <w:r w:rsidR="00E00925" w:rsidRPr="00E00925">
        <w:rPr>
          <w:rFonts w:eastAsiaTheme="minorHAnsi"/>
          <w:sz w:val="28"/>
          <w:szCs w:val="28"/>
          <w:lang w:val="uk-UA"/>
        </w:rPr>
        <w:t xml:space="preserve">КЗ « Гонорівська гімназія Студенянської сільської ради Вінницької області»  </w:t>
      </w:r>
      <w:r w:rsidRPr="00EE7AAF">
        <w:rPr>
          <w:bCs/>
          <w:iCs/>
          <w:sz w:val="28"/>
          <w:szCs w:val="28"/>
          <w:lang w:val="uk-UA"/>
        </w:rPr>
        <w:t>базової середньої освіти забезпечує формування ключових компетентностей, необхідних кожній сучасній людині для її успішної життєдіяльності, як-от: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компетентностей передбачених стандартом освіти.</w:t>
      </w:r>
    </w:p>
    <w:p w:rsidR="00BB769B" w:rsidRPr="00757C8F" w:rsidRDefault="00BB769B" w:rsidP="00757C8F">
      <w:pPr>
        <w:pStyle w:val="a8"/>
        <w:ind w:firstLine="708"/>
        <w:jc w:val="both"/>
        <w:rPr>
          <w:sz w:val="28"/>
          <w:szCs w:val="28"/>
        </w:rPr>
      </w:pPr>
      <w:r w:rsidRPr="00EE7AAF">
        <w:rPr>
          <w:sz w:val="28"/>
          <w:szCs w:val="28"/>
        </w:rPr>
        <w:t>На реалізацію м</w:t>
      </w:r>
      <w:r w:rsidR="005C7CD6" w:rsidRPr="00EE7AAF">
        <w:rPr>
          <w:sz w:val="28"/>
          <w:szCs w:val="28"/>
        </w:rPr>
        <w:t xml:space="preserve">ети діяльності </w:t>
      </w:r>
      <w:r w:rsidR="00E00925" w:rsidRPr="00DB0E3C">
        <w:rPr>
          <w:rFonts w:eastAsiaTheme="minorHAnsi"/>
          <w:sz w:val="28"/>
          <w:szCs w:val="28"/>
        </w:rPr>
        <w:t xml:space="preserve">КЗ « Гонорівська гімназія Студенянської сільської ради Вінницької області»  </w:t>
      </w:r>
      <w:r w:rsidRPr="00EE7AAF">
        <w:rPr>
          <w:sz w:val="28"/>
          <w:szCs w:val="28"/>
        </w:rPr>
        <w:t>при складанні  навчального плану використано таблицю №1 до Типової освітньої програми закладів загальної середньої освіти ІІ ступеня, яка у повному обсязі включає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та групові заняття ві</w:t>
      </w:r>
      <w:r w:rsidR="00BA2841">
        <w:rPr>
          <w:sz w:val="28"/>
          <w:szCs w:val="28"/>
        </w:rPr>
        <w:t>дповідно освітніх потреб учнів.</w:t>
      </w:r>
    </w:p>
    <w:p w:rsidR="00757C8F" w:rsidRPr="00BA2841" w:rsidRDefault="00757C8F" w:rsidP="00757C8F">
      <w:pPr>
        <w:spacing w:after="0" w:line="240" w:lineRule="auto"/>
        <w:ind w:right="-284"/>
        <w:jc w:val="both"/>
        <w:rPr>
          <w:rFonts w:ascii="Times New Roman" w:eastAsia="Calibri" w:hAnsi="Times New Roman"/>
          <w:sz w:val="24"/>
          <w:szCs w:val="24"/>
          <w:lang w:val="uk-UA"/>
        </w:rPr>
      </w:pPr>
    </w:p>
    <w:p w:rsidR="00BB769B" w:rsidRPr="00757C8F" w:rsidRDefault="00757C8F" w:rsidP="00BB769B">
      <w:pPr>
        <w:spacing w:after="0" w:line="240" w:lineRule="auto"/>
        <w:ind w:left="284" w:right="-284"/>
        <w:jc w:val="both"/>
        <w:rPr>
          <w:rFonts w:ascii="Times New Roman" w:eastAsia="Calibri" w:hAnsi="Times New Roman"/>
          <w:sz w:val="28"/>
          <w:szCs w:val="28"/>
          <w:lang w:val="uk-UA"/>
        </w:rPr>
      </w:pPr>
      <w:r>
        <w:rPr>
          <w:rFonts w:ascii="Times New Roman" w:eastAsia="Calibri" w:hAnsi="Times New Roman"/>
          <w:sz w:val="28"/>
          <w:szCs w:val="28"/>
          <w:lang w:val="uk-UA"/>
        </w:rPr>
        <w:t xml:space="preserve">      </w:t>
      </w:r>
      <w:r w:rsidR="00BB769B" w:rsidRPr="00757C8F">
        <w:rPr>
          <w:rFonts w:ascii="Times New Roman" w:eastAsia="Calibri" w:hAnsi="Times New Roman"/>
          <w:sz w:val="28"/>
          <w:szCs w:val="28"/>
          <w:lang w:val="uk-UA"/>
        </w:rPr>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0E65F5" w:rsidRPr="00757C8F" w:rsidRDefault="00757C8F" w:rsidP="00757C8F">
      <w:pPr>
        <w:shd w:val="clear" w:color="auto" w:fill="FFFFFF"/>
        <w:spacing w:after="0" w:line="240" w:lineRule="auto"/>
        <w:ind w:left="284" w:right="-284"/>
        <w:jc w:val="both"/>
        <w:textAlignment w:val="top"/>
        <w:rPr>
          <w:rFonts w:ascii="Times New Roman" w:eastAsia="Calibri" w:hAnsi="Times New Roman"/>
          <w:sz w:val="28"/>
          <w:szCs w:val="28"/>
          <w:lang w:val="uk-UA"/>
        </w:rPr>
      </w:pPr>
      <w:r>
        <w:rPr>
          <w:rFonts w:ascii="Times New Roman" w:eastAsia="Calibri" w:hAnsi="Times New Roman"/>
          <w:sz w:val="28"/>
          <w:szCs w:val="28"/>
          <w:lang w:val="uk-UA"/>
        </w:rPr>
        <w:t xml:space="preserve">    </w:t>
      </w:r>
      <w:r w:rsidR="00BB769B" w:rsidRPr="00757C8F">
        <w:rPr>
          <w:rFonts w:ascii="Times New Roman" w:eastAsia="Calibri" w:hAnsi="Times New Roman"/>
          <w:sz w:val="28"/>
          <w:szCs w:val="28"/>
          <w:lang w:val="uk-UA"/>
        </w:rPr>
        <w:t xml:space="preserve"> В межах галузі «Суспільствознавство» у 5-му класі вивчається курс «Історія України (Вступ до історії)», у 6-му – інтегрований курс «Всесв</w:t>
      </w:r>
      <w:r>
        <w:rPr>
          <w:rFonts w:ascii="Times New Roman" w:eastAsia="Calibri" w:hAnsi="Times New Roman"/>
          <w:sz w:val="28"/>
          <w:szCs w:val="28"/>
          <w:lang w:val="uk-UA"/>
        </w:rPr>
        <w:t>ітня історія. Історія України».</w:t>
      </w:r>
    </w:p>
    <w:p w:rsidR="000E65F5" w:rsidRPr="003071D4" w:rsidRDefault="000E65F5" w:rsidP="000816B9">
      <w:pPr>
        <w:spacing w:after="0" w:line="240" w:lineRule="auto"/>
        <w:rPr>
          <w:rFonts w:ascii="Times New Roman" w:hAnsi="Times New Roman"/>
          <w:b/>
          <w:sz w:val="28"/>
          <w:szCs w:val="28"/>
          <w:lang w:val="uk-UA"/>
        </w:rPr>
      </w:pPr>
    </w:p>
    <w:p w:rsidR="001E7AB0" w:rsidRPr="003071D4" w:rsidRDefault="001E7AB0" w:rsidP="000816B9">
      <w:pPr>
        <w:spacing w:after="0" w:line="240" w:lineRule="auto"/>
        <w:rPr>
          <w:rFonts w:ascii="Times New Roman" w:hAnsi="Times New Roman"/>
          <w:b/>
          <w:sz w:val="28"/>
          <w:szCs w:val="28"/>
          <w:lang w:val="uk-UA"/>
        </w:rPr>
      </w:pPr>
    </w:p>
    <w:p w:rsidR="001E7AB0" w:rsidRDefault="001E7AB0" w:rsidP="000816B9">
      <w:pPr>
        <w:spacing w:after="0" w:line="240" w:lineRule="auto"/>
        <w:rPr>
          <w:rFonts w:ascii="Times New Roman" w:hAnsi="Times New Roman"/>
          <w:b/>
          <w:sz w:val="28"/>
          <w:szCs w:val="28"/>
          <w:lang w:val="uk-UA"/>
        </w:rPr>
      </w:pPr>
    </w:p>
    <w:p w:rsidR="00425AD7" w:rsidRDefault="00425AD7" w:rsidP="000E65F5">
      <w:pPr>
        <w:spacing w:after="0" w:line="240" w:lineRule="auto"/>
        <w:rPr>
          <w:rFonts w:ascii="Times New Roman" w:hAnsi="Times New Roman"/>
          <w:b/>
          <w:sz w:val="28"/>
          <w:szCs w:val="28"/>
          <w:lang w:val="uk-UA"/>
        </w:rPr>
      </w:pPr>
    </w:p>
    <w:p w:rsidR="000E65F5" w:rsidRPr="006A3D6E" w:rsidRDefault="000E65F5" w:rsidP="000E65F5">
      <w:pPr>
        <w:spacing w:after="0" w:line="240" w:lineRule="auto"/>
        <w:rPr>
          <w:rFonts w:ascii="Times New Roman" w:hAnsi="Times New Roman"/>
          <w:sz w:val="20"/>
          <w:szCs w:val="20"/>
          <w:lang w:val="uk-UA"/>
        </w:rPr>
      </w:pPr>
      <w:r w:rsidRPr="006A3D6E">
        <w:rPr>
          <w:rFonts w:ascii="Times New Roman" w:hAnsi="Times New Roman"/>
          <w:b/>
          <w:sz w:val="20"/>
          <w:szCs w:val="20"/>
          <w:lang w:val="uk-UA"/>
        </w:rPr>
        <w:lastRenderedPageBreak/>
        <w:t xml:space="preserve">                                                                                                         </w:t>
      </w:r>
      <w:r>
        <w:rPr>
          <w:rFonts w:ascii="Times New Roman" w:hAnsi="Times New Roman"/>
          <w:b/>
          <w:sz w:val="20"/>
          <w:szCs w:val="20"/>
          <w:lang w:val="uk-UA"/>
        </w:rPr>
        <w:t xml:space="preserve">                                                  </w:t>
      </w:r>
      <w:r w:rsidRPr="006A3D6E">
        <w:rPr>
          <w:rFonts w:ascii="Times New Roman" w:hAnsi="Times New Roman"/>
          <w:b/>
          <w:sz w:val="20"/>
          <w:szCs w:val="20"/>
          <w:lang w:val="uk-UA"/>
        </w:rPr>
        <w:t xml:space="preserve"> </w:t>
      </w:r>
      <w:r w:rsidRPr="006A3D6E">
        <w:rPr>
          <w:rFonts w:ascii="Times New Roman" w:hAnsi="Times New Roman"/>
          <w:sz w:val="20"/>
          <w:szCs w:val="20"/>
          <w:lang w:val="uk-UA"/>
        </w:rPr>
        <w:t>Д</w:t>
      </w:r>
      <w:r>
        <w:rPr>
          <w:rFonts w:ascii="Times New Roman" w:hAnsi="Times New Roman"/>
          <w:sz w:val="20"/>
          <w:szCs w:val="20"/>
          <w:lang w:val="uk-UA"/>
        </w:rPr>
        <w:t>одаток 1</w:t>
      </w:r>
    </w:p>
    <w:p w:rsidR="000E65F5" w:rsidRPr="00E00925" w:rsidRDefault="000E65F5" w:rsidP="00E00925">
      <w:pPr>
        <w:widowControl w:val="0"/>
        <w:snapToGrid w:val="0"/>
        <w:spacing w:after="0" w:line="240" w:lineRule="auto"/>
        <w:ind w:left="6379"/>
        <w:jc w:val="center"/>
        <w:rPr>
          <w:rFonts w:ascii="Times New Roman" w:hAnsi="Times New Roman"/>
          <w:sz w:val="20"/>
          <w:szCs w:val="20"/>
          <w:lang w:val="uk-UA"/>
        </w:rPr>
      </w:pPr>
      <w:r w:rsidRPr="00E00925">
        <w:rPr>
          <w:rFonts w:ascii="Times New Roman" w:hAnsi="Times New Roman"/>
          <w:sz w:val="20"/>
          <w:szCs w:val="20"/>
          <w:lang w:val="uk-UA"/>
        </w:rPr>
        <w:t>освітньої програми</w:t>
      </w:r>
    </w:p>
    <w:p w:rsidR="00E00925" w:rsidRDefault="00E00925" w:rsidP="00E00925">
      <w:pPr>
        <w:spacing w:after="0" w:line="240" w:lineRule="auto"/>
        <w:jc w:val="center"/>
        <w:rPr>
          <w:rFonts w:ascii="Times New Roman" w:eastAsiaTheme="minorHAnsi" w:hAnsi="Times New Roman"/>
          <w:sz w:val="20"/>
          <w:szCs w:val="20"/>
          <w:lang w:val="uk-UA"/>
        </w:rPr>
      </w:pPr>
      <w:r>
        <w:rPr>
          <w:rFonts w:ascii="Times New Roman" w:eastAsiaTheme="minorHAnsi" w:hAnsi="Times New Roman"/>
          <w:sz w:val="20"/>
          <w:szCs w:val="20"/>
          <w:lang w:val="uk-UA"/>
        </w:rPr>
        <w:t xml:space="preserve">                                                                                                               </w:t>
      </w:r>
      <w:r w:rsidRPr="00E00925">
        <w:rPr>
          <w:rFonts w:ascii="Times New Roman" w:eastAsiaTheme="minorHAnsi" w:hAnsi="Times New Roman"/>
          <w:sz w:val="20"/>
          <w:szCs w:val="20"/>
          <w:lang w:val="uk-UA"/>
        </w:rPr>
        <w:t xml:space="preserve">КЗ « Гонорівська гімназія </w:t>
      </w:r>
    </w:p>
    <w:p w:rsidR="00E00925" w:rsidRDefault="00E00925" w:rsidP="00E00925">
      <w:pPr>
        <w:spacing w:after="0" w:line="240" w:lineRule="auto"/>
        <w:jc w:val="center"/>
        <w:rPr>
          <w:rFonts w:ascii="Times New Roman" w:eastAsiaTheme="minorHAnsi" w:hAnsi="Times New Roman"/>
          <w:sz w:val="20"/>
          <w:szCs w:val="20"/>
          <w:lang w:val="uk-UA"/>
        </w:rPr>
      </w:pPr>
      <w:r>
        <w:rPr>
          <w:rFonts w:ascii="Times New Roman" w:eastAsiaTheme="minorHAnsi" w:hAnsi="Times New Roman"/>
          <w:sz w:val="20"/>
          <w:szCs w:val="20"/>
          <w:lang w:val="uk-UA"/>
        </w:rPr>
        <w:t xml:space="preserve">                                                                                                                    </w:t>
      </w:r>
      <w:r w:rsidRPr="00E00925">
        <w:rPr>
          <w:rFonts w:ascii="Times New Roman" w:eastAsiaTheme="minorHAnsi" w:hAnsi="Times New Roman"/>
          <w:sz w:val="20"/>
          <w:szCs w:val="20"/>
          <w:lang w:val="uk-UA"/>
        </w:rPr>
        <w:t>Студенянської</w:t>
      </w:r>
      <w:r>
        <w:rPr>
          <w:rFonts w:ascii="Times New Roman" w:eastAsiaTheme="minorHAnsi" w:hAnsi="Times New Roman"/>
          <w:sz w:val="20"/>
          <w:szCs w:val="20"/>
          <w:lang w:val="uk-UA"/>
        </w:rPr>
        <w:t xml:space="preserve"> </w:t>
      </w:r>
      <w:r w:rsidRPr="00E00925">
        <w:rPr>
          <w:rFonts w:ascii="Times New Roman" w:eastAsiaTheme="minorHAnsi" w:hAnsi="Times New Roman"/>
          <w:sz w:val="20"/>
          <w:szCs w:val="20"/>
          <w:lang w:val="uk-UA"/>
        </w:rPr>
        <w:t xml:space="preserve">сільської ради </w:t>
      </w:r>
    </w:p>
    <w:p w:rsidR="000E65F5" w:rsidRDefault="00E00925" w:rsidP="007C311E">
      <w:pPr>
        <w:spacing w:after="0" w:line="240" w:lineRule="auto"/>
        <w:jc w:val="center"/>
        <w:rPr>
          <w:rFonts w:ascii="Times New Roman" w:eastAsiaTheme="minorHAnsi" w:hAnsi="Times New Roman"/>
          <w:sz w:val="20"/>
          <w:szCs w:val="20"/>
          <w:lang w:val="uk-UA"/>
        </w:rPr>
      </w:pPr>
      <w:r>
        <w:rPr>
          <w:rFonts w:ascii="Times New Roman" w:eastAsiaTheme="minorHAnsi" w:hAnsi="Times New Roman"/>
          <w:sz w:val="20"/>
          <w:szCs w:val="20"/>
          <w:lang w:val="uk-UA"/>
        </w:rPr>
        <w:t xml:space="preserve">                                                                                                     </w:t>
      </w:r>
      <w:r w:rsidRPr="00E00925">
        <w:rPr>
          <w:rFonts w:ascii="Times New Roman" w:eastAsiaTheme="minorHAnsi" w:hAnsi="Times New Roman"/>
          <w:sz w:val="20"/>
          <w:szCs w:val="20"/>
          <w:lang w:val="uk-UA"/>
        </w:rPr>
        <w:t>Вінницької області»</w:t>
      </w:r>
    </w:p>
    <w:p w:rsidR="007C311E" w:rsidRPr="007C311E" w:rsidRDefault="007C311E" w:rsidP="007C311E">
      <w:pPr>
        <w:spacing w:after="0" w:line="240" w:lineRule="auto"/>
        <w:jc w:val="center"/>
        <w:rPr>
          <w:rFonts w:ascii="Times New Roman" w:eastAsiaTheme="minorHAnsi" w:hAnsi="Times New Roman"/>
          <w:sz w:val="20"/>
          <w:szCs w:val="20"/>
          <w:lang w:val="uk-UA"/>
        </w:rPr>
      </w:pPr>
    </w:p>
    <w:p w:rsidR="007C311E" w:rsidRPr="00FD2891" w:rsidRDefault="007C311E" w:rsidP="007C311E">
      <w:pPr>
        <w:widowControl w:val="0"/>
        <w:snapToGrid w:val="0"/>
        <w:spacing w:after="0" w:line="240" w:lineRule="auto"/>
        <w:rPr>
          <w:rFonts w:ascii="Times New Roman" w:hAnsi="Times New Roman"/>
          <w:b/>
        </w:rPr>
      </w:pPr>
      <w:r>
        <w:rPr>
          <w:rFonts w:ascii="Times New Roman" w:hAnsi="Times New Roman"/>
          <w:b/>
          <w:lang w:val="uk-UA"/>
        </w:rPr>
        <w:t xml:space="preserve">                                                                                                                             Згідно  додат</w:t>
      </w:r>
      <w:r w:rsidRPr="003A4B9B">
        <w:rPr>
          <w:rFonts w:ascii="Times New Roman" w:hAnsi="Times New Roman"/>
          <w:b/>
          <w:lang w:val="uk-UA"/>
        </w:rPr>
        <w:t>к</w:t>
      </w:r>
      <w:r>
        <w:rPr>
          <w:rFonts w:ascii="Times New Roman" w:hAnsi="Times New Roman"/>
          <w:b/>
          <w:lang w:val="uk-UA"/>
        </w:rPr>
        <w:t>ів</w:t>
      </w:r>
    </w:p>
    <w:p w:rsidR="007C311E" w:rsidRDefault="007C311E" w:rsidP="007C311E">
      <w:pPr>
        <w:widowControl w:val="0"/>
        <w:snapToGrid w:val="0"/>
        <w:spacing w:after="0" w:line="240" w:lineRule="auto"/>
        <w:ind w:left="6379"/>
        <w:jc w:val="center"/>
        <w:rPr>
          <w:rFonts w:ascii="Times New Roman" w:hAnsi="Times New Roman"/>
          <w:b/>
          <w:lang w:val="uk-UA"/>
        </w:rPr>
      </w:pPr>
      <w:r>
        <w:rPr>
          <w:rFonts w:ascii="Times New Roman" w:hAnsi="Times New Roman"/>
          <w:b/>
          <w:lang w:val="uk-UA"/>
        </w:rPr>
        <w:t>до типової освітньої програми початкової освіти  Р. Шияна</w:t>
      </w:r>
    </w:p>
    <w:p w:rsidR="007C311E" w:rsidRPr="005D4E17" w:rsidRDefault="007C311E" w:rsidP="007C311E">
      <w:pPr>
        <w:widowControl w:val="0"/>
        <w:snapToGrid w:val="0"/>
        <w:spacing w:after="0" w:line="240" w:lineRule="auto"/>
        <w:jc w:val="center"/>
        <w:rPr>
          <w:rFonts w:ascii="Times New Roman" w:hAnsi="Times New Roman"/>
          <w:b/>
          <w:sz w:val="24"/>
          <w:szCs w:val="24"/>
          <w:lang w:val="uk-UA"/>
        </w:rPr>
      </w:pPr>
      <w:r w:rsidRPr="005D4E17">
        <w:rPr>
          <w:rFonts w:ascii="Times New Roman" w:hAnsi="Times New Roman"/>
          <w:b/>
          <w:sz w:val="24"/>
          <w:szCs w:val="24"/>
          <w:lang w:val="uk-UA"/>
        </w:rPr>
        <w:t>Навчальний план</w:t>
      </w:r>
    </w:p>
    <w:p w:rsidR="007C311E" w:rsidRPr="005D4E17" w:rsidRDefault="007C311E" w:rsidP="007C311E">
      <w:pPr>
        <w:widowControl w:val="0"/>
        <w:snapToGrid w:val="0"/>
        <w:spacing w:after="0" w:line="240" w:lineRule="auto"/>
        <w:ind w:firstLine="680"/>
        <w:jc w:val="center"/>
        <w:rPr>
          <w:rFonts w:ascii="Times New Roman" w:hAnsi="Times New Roman"/>
          <w:b/>
          <w:sz w:val="24"/>
          <w:szCs w:val="24"/>
          <w:lang w:val="uk-UA"/>
        </w:rPr>
      </w:pPr>
      <w:r w:rsidRPr="005D4E17">
        <w:rPr>
          <w:rFonts w:ascii="Times New Roman" w:hAnsi="Times New Roman"/>
          <w:b/>
          <w:sz w:val="24"/>
          <w:szCs w:val="24"/>
          <w:lang w:val="uk-UA"/>
        </w:rPr>
        <w:t>для Нової української школи</w:t>
      </w:r>
    </w:p>
    <w:p w:rsidR="007C311E" w:rsidRPr="005D4E17" w:rsidRDefault="007C311E" w:rsidP="007C311E">
      <w:pPr>
        <w:widowControl w:val="0"/>
        <w:snapToGrid w:val="0"/>
        <w:spacing w:after="0" w:line="240" w:lineRule="auto"/>
        <w:ind w:firstLine="680"/>
        <w:jc w:val="center"/>
        <w:rPr>
          <w:rFonts w:ascii="Times New Roman" w:hAnsi="Times New Roman"/>
          <w:b/>
          <w:sz w:val="24"/>
          <w:szCs w:val="24"/>
          <w:lang w:val="uk-UA"/>
        </w:rPr>
      </w:pPr>
      <w:r>
        <w:rPr>
          <w:rFonts w:ascii="Times New Roman" w:hAnsi="Times New Roman"/>
          <w:b/>
          <w:sz w:val="24"/>
          <w:szCs w:val="24"/>
          <w:lang w:val="uk-UA"/>
        </w:rPr>
        <w:t>з навчанням українською мовою (1-4</w:t>
      </w:r>
      <w:r w:rsidRPr="005D4E17">
        <w:rPr>
          <w:rFonts w:ascii="Times New Roman" w:hAnsi="Times New Roman"/>
          <w:b/>
          <w:sz w:val="24"/>
          <w:szCs w:val="24"/>
          <w:lang w:val="uk-UA"/>
        </w:rPr>
        <w:t xml:space="preserve">  клас)</w:t>
      </w:r>
    </w:p>
    <w:p w:rsidR="007C311E" w:rsidRPr="007C311E" w:rsidRDefault="007C311E" w:rsidP="00425AD7">
      <w:pPr>
        <w:widowControl w:val="0"/>
        <w:snapToGrid w:val="0"/>
        <w:ind w:firstLine="680"/>
        <w:rPr>
          <w:rFonts w:ascii="Times New Roman" w:hAnsi="Times New Roman"/>
          <w:b/>
          <w:sz w:val="28"/>
          <w:szCs w:val="28"/>
          <w:lang w:val="uk-UA"/>
        </w:rPr>
      </w:pPr>
      <w:r>
        <w:rPr>
          <w:rFonts w:ascii="Times New Roman" w:hAnsi="Times New Roman"/>
          <w:b/>
          <w:sz w:val="28"/>
          <w:szCs w:val="28"/>
          <w:lang w:val="uk-UA"/>
        </w:rPr>
        <w:t xml:space="preserve">                                          на  2021 – 2022 н.р.</w:t>
      </w:r>
    </w:p>
    <w:tbl>
      <w:tblPr>
        <w:tblW w:w="5032" w:type="pct"/>
        <w:tblCellMar>
          <w:left w:w="40" w:type="dxa"/>
          <w:right w:w="40" w:type="dxa"/>
        </w:tblCellMar>
        <w:tblLook w:val="04A0" w:firstRow="1" w:lastRow="0" w:firstColumn="1" w:lastColumn="0" w:noHBand="0" w:noVBand="1"/>
      </w:tblPr>
      <w:tblGrid>
        <w:gridCol w:w="5570"/>
        <w:gridCol w:w="775"/>
        <w:gridCol w:w="777"/>
        <w:gridCol w:w="775"/>
        <w:gridCol w:w="777"/>
        <w:gridCol w:w="820"/>
      </w:tblGrid>
      <w:tr w:rsidR="007C311E" w:rsidRPr="0080582A" w:rsidTr="007C311E">
        <w:trPr>
          <w:cantSplit/>
          <w:trHeight w:val="840"/>
        </w:trPr>
        <w:tc>
          <w:tcPr>
            <w:tcW w:w="2934" w:type="pct"/>
            <w:vMerge w:val="restart"/>
            <w:tcBorders>
              <w:top w:val="single" w:sz="6" w:space="0" w:color="auto"/>
              <w:left w:val="single" w:sz="6" w:space="0" w:color="auto"/>
              <w:bottom w:val="single" w:sz="6" w:space="0" w:color="auto"/>
              <w:right w:val="single" w:sz="6" w:space="0" w:color="auto"/>
            </w:tcBorders>
            <w:vAlign w:val="center"/>
          </w:tcPr>
          <w:p w:rsidR="007C311E" w:rsidRPr="003A4B9B" w:rsidRDefault="007C311E" w:rsidP="007C311E">
            <w:pPr>
              <w:widowControl w:val="0"/>
              <w:snapToGrid w:val="0"/>
              <w:jc w:val="center"/>
              <w:rPr>
                <w:rFonts w:ascii="Times New Roman" w:hAnsi="Times New Roman"/>
                <w:b/>
                <w:lang w:val="uk-UA"/>
              </w:rPr>
            </w:pPr>
            <w:r w:rsidRPr="003A4B9B">
              <w:rPr>
                <w:rFonts w:ascii="Times New Roman" w:hAnsi="Times New Roman"/>
                <w:b/>
                <w:lang w:val="uk-UA"/>
              </w:rPr>
              <w:t>Навчальні предмети</w:t>
            </w:r>
          </w:p>
        </w:tc>
        <w:tc>
          <w:tcPr>
            <w:tcW w:w="2066" w:type="pct"/>
            <w:gridSpan w:val="5"/>
            <w:tcBorders>
              <w:top w:val="single" w:sz="6" w:space="0" w:color="auto"/>
              <w:left w:val="single" w:sz="6" w:space="0" w:color="auto"/>
              <w:bottom w:val="single" w:sz="6" w:space="0" w:color="auto"/>
              <w:right w:val="single" w:sz="6" w:space="0" w:color="auto"/>
            </w:tcBorders>
            <w:vAlign w:val="center"/>
          </w:tcPr>
          <w:p w:rsidR="007C311E" w:rsidRPr="003A4B9B" w:rsidRDefault="007C311E" w:rsidP="007C311E">
            <w:pPr>
              <w:widowControl w:val="0"/>
              <w:snapToGrid w:val="0"/>
              <w:jc w:val="center"/>
              <w:rPr>
                <w:rFonts w:ascii="Times New Roman" w:hAnsi="Times New Roman"/>
                <w:b/>
                <w:lang w:val="uk-UA"/>
              </w:rPr>
            </w:pPr>
            <w:r w:rsidRPr="003A4B9B">
              <w:rPr>
                <w:rFonts w:ascii="Times New Roman" w:hAnsi="Times New Roman"/>
                <w:b/>
                <w:lang w:val="uk-UA"/>
              </w:rPr>
              <w:t>Кількість годин на тиждень у класах</w:t>
            </w:r>
          </w:p>
        </w:tc>
      </w:tr>
      <w:tr w:rsidR="007C311E" w:rsidRPr="00D964C6" w:rsidTr="007C311E">
        <w:trPr>
          <w:cantSplit/>
          <w:trHeight w:val="398"/>
        </w:trPr>
        <w:tc>
          <w:tcPr>
            <w:tcW w:w="0" w:type="auto"/>
            <w:vMerge/>
            <w:tcBorders>
              <w:top w:val="single" w:sz="6" w:space="0" w:color="auto"/>
              <w:left w:val="single" w:sz="6" w:space="0" w:color="auto"/>
              <w:bottom w:val="single" w:sz="6" w:space="0" w:color="auto"/>
              <w:right w:val="single" w:sz="6" w:space="0" w:color="auto"/>
            </w:tcBorders>
            <w:vAlign w:val="center"/>
          </w:tcPr>
          <w:p w:rsidR="007C311E" w:rsidRPr="003A4B9B" w:rsidRDefault="007C311E" w:rsidP="007C311E">
            <w:pPr>
              <w:rPr>
                <w:rFonts w:ascii="Times New Roman" w:hAnsi="Times New Roman"/>
                <w:b/>
                <w:lang w:val="uk-UA"/>
              </w:rPr>
            </w:pPr>
          </w:p>
        </w:tc>
        <w:tc>
          <w:tcPr>
            <w:tcW w:w="408" w:type="pct"/>
            <w:tcBorders>
              <w:top w:val="single" w:sz="6" w:space="0" w:color="auto"/>
              <w:left w:val="single" w:sz="6" w:space="0" w:color="auto"/>
              <w:bottom w:val="single" w:sz="6" w:space="0" w:color="auto"/>
              <w:right w:val="single" w:sz="6" w:space="0" w:color="auto"/>
            </w:tcBorders>
            <w:vAlign w:val="center"/>
          </w:tcPr>
          <w:p w:rsidR="007C311E" w:rsidRPr="004F745D" w:rsidRDefault="007C311E" w:rsidP="007C311E">
            <w:pPr>
              <w:widowControl w:val="0"/>
              <w:snapToGrid w:val="0"/>
              <w:jc w:val="center"/>
              <w:rPr>
                <w:rFonts w:ascii="Times New Roman" w:hAnsi="Times New Roman"/>
                <w:b/>
                <w:sz w:val="28"/>
                <w:szCs w:val="28"/>
                <w:lang w:val="uk-UA"/>
              </w:rPr>
            </w:pPr>
            <w:r>
              <w:rPr>
                <w:rFonts w:ascii="Times New Roman" w:hAnsi="Times New Roman"/>
                <w:b/>
                <w:sz w:val="28"/>
                <w:szCs w:val="28"/>
                <w:lang w:val="uk-UA"/>
              </w:rPr>
              <w:t>1</w:t>
            </w:r>
          </w:p>
        </w:tc>
        <w:tc>
          <w:tcPr>
            <w:tcW w:w="409" w:type="pct"/>
            <w:tcBorders>
              <w:top w:val="single" w:sz="6" w:space="0" w:color="auto"/>
              <w:left w:val="single" w:sz="6" w:space="0" w:color="auto"/>
              <w:bottom w:val="single" w:sz="6" w:space="0" w:color="auto"/>
              <w:right w:val="single" w:sz="6" w:space="0" w:color="auto"/>
            </w:tcBorders>
            <w:vAlign w:val="center"/>
          </w:tcPr>
          <w:p w:rsidR="007C311E" w:rsidRPr="004F745D" w:rsidRDefault="007C311E" w:rsidP="007C311E">
            <w:pPr>
              <w:widowControl w:val="0"/>
              <w:snapToGrid w:val="0"/>
              <w:jc w:val="center"/>
              <w:rPr>
                <w:rFonts w:ascii="Times New Roman" w:hAnsi="Times New Roman"/>
                <w:b/>
                <w:sz w:val="28"/>
                <w:szCs w:val="28"/>
                <w:lang w:val="uk-UA"/>
              </w:rPr>
            </w:pPr>
            <w:r>
              <w:rPr>
                <w:rFonts w:ascii="Times New Roman" w:hAnsi="Times New Roman"/>
                <w:b/>
                <w:sz w:val="28"/>
                <w:szCs w:val="28"/>
                <w:lang w:val="uk-UA"/>
              </w:rPr>
              <w:t>2</w:t>
            </w:r>
          </w:p>
        </w:tc>
        <w:tc>
          <w:tcPr>
            <w:tcW w:w="408" w:type="pct"/>
            <w:tcBorders>
              <w:top w:val="single" w:sz="6" w:space="0" w:color="auto"/>
              <w:left w:val="single" w:sz="6" w:space="0" w:color="auto"/>
              <w:bottom w:val="single" w:sz="6" w:space="0" w:color="auto"/>
              <w:right w:val="single" w:sz="6" w:space="0" w:color="auto"/>
            </w:tcBorders>
            <w:vAlign w:val="center"/>
          </w:tcPr>
          <w:p w:rsidR="007C311E" w:rsidRPr="003A4B9B" w:rsidRDefault="007C311E" w:rsidP="007C311E">
            <w:pPr>
              <w:widowControl w:val="0"/>
              <w:snapToGrid w:val="0"/>
              <w:jc w:val="center"/>
              <w:rPr>
                <w:rFonts w:ascii="Times New Roman" w:hAnsi="Times New Roman"/>
                <w:b/>
                <w:lang w:val="uk-UA"/>
              </w:rPr>
            </w:pPr>
            <w:r>
              <w:rPr>
                <w:rFonts w:ascii="Times New Roman" w:hAnsi="Times New Roman"/>
                <w:b/>
                <w:lang w:val="uk-UA"/>
              </w:rPr>
              <w:t>3</w:t>
            </w:r>
          </w:p>
        </w:tc>
        <w:tc>
          <w:tcPr>
            <w:tcW w:w="409" w:type="pct"/>
            <w:tcBorders>
              <w:top w:val="single" w:sz="6" w:space="0" w:color="auto"/>
              <w:left w:val="single" w:sz="6" w:space="0" w:color="auto"/>
              <w:bottom w:val="single" w:sz="6" w:space="0" w:color="auto"/>
              <w:right w:val="single" w:sz="4" w:space="0" w:color="auto"/>
            </w:tcBorders>
            <w:vAlign w:val="center"/>
          </w:tcPr>
          <w:p w:rsidR="007C311E" w:rsidRPr="003A4B9B" w:rsidRDefault="007C311E" w:rsidP="007C311E">
            <w:pPr>
              <w:widowControl w:val="0"/>
              <w:snapToGrid w:val="0"/>
              <w:jc w:val="center"/>
              <w:rPr>
                <w:rFonts w:ascii="Times New Roman" w:hAnsi="Times New Roman"/>
                <w:b/>
                <w:lang w:val="uk-UA"/>
              </w:rPr>
            </w:pPr>
            <w:r>
              <w:rPr>
                <w:rFonts w:ascii="Times New Roman" w:hAnsi="Times New Roman"/>
                <w:b/>
                <w:lang w:val="uk-UA"/>
              </w:rPr>
              <w:t>4</w:t>
            </w:r>
          </w:p>
        </w:tc>
        <w:tc>
          <w:tcPr>
            <w:tcW w:w="432" w:type="pct"/>
            <w:tcBorders>
              <w:top w:val="single" w:sz="6" w:space="0" w:color="auto"/>
              <w:left w:val="single" w:sz="4" w:space="0" w:color="auto"/>
              <w:bottom w:val="single" w:sz="6" w:space="0" w:color="auto"/>
              <w:right w:val="single" w:sz="6" w:space="0" w:color="auto"/>
            </w:tcBorders>
            <w:vAlign w:val="center"/>
          </w:tcPr>
          <w:p w:rsidR="007C311E" w:rsidRPr="003A4B9B" w:rsidRDefault="007C311E" w:rsidP="007C311E">
            <w:pPr>
              <w:widowControl w:val="0"/>
              <w:snapToGrid w:val="0"/>
              <w:jc w:val="center"/>
              <w:rPr>
                <w:rFonts w:ascii="Times New Roman" w:hAnsi="Times New Roman"/>
                <w:b/>
                <w:lang w:val="uk-UA"/>
              </w:rPr>
            </w:pPr>
            <w:r>
              <w:rPr>
                <w:rFonts w:ascii="Times New Roman" w:hAnsi="Times New Roman"/>
                <w:b/>
                <w:lang w:val="uk-UA"/>
              </w:rPr>
              <w:t>разом</w:t>
            </w:r>
          </w:p>
        </w:tc>
      </w:tr>
      <w:tr w:rsidR="007C311E" w:rsidRPr="007C311E" w:rsidTr="007C311E">
        <w:trPr>
          <w:cantSplit/>
          <w:trHeight w:val="378"/>
        </w:trPr>
        <w:tc>
          <w:tcPr>
            <w:tcW w:w="2934" w:type="pct"/>
            <w:tcBorders>
              <w:top w:val="single" w:sz="6" w:space="0" w:color="auto"/>
              <w:left w:val="single" w:sz="6" w:space="0" w:color="auto"/>
              <w:bottom w:val="single" w:sz="6" w:space="0" w:color="auto"/>
              <w:right w:val="single" w:sz="6" w:space="0" w:color="auto"/>
            </w:tcBorders>
          </w:tcPr>
          <w:p w:rsidR="007C311E" w:rsidRPr="007C311E" w:rsidRDefault="007C311E" w:rsidP="007C311E">
            <w:pPr>
              <w:widowControl w:val="0"/>
              <w:snapToGrid w:val="0"/>
              <w:rPr>
                <w:rFonts w:ascii="Times New Roman" w:hAnsi="Times New Roman"/>
                <w:sz w:val="24"/>
                <w:szCs w:val="24"/>
                <w:lang w:val="uk-UA"/>
              </w:rPr>
            </w:pPr>
            <w:r w:rsidRPr="007C311E">
              <w:rPr>
                <w:rFonts w:ascii="Times New Roman" w:hAnsi="Times New Roman"/>
                <w:sz w:val="24"/>
                <w:szCs w:val="24"/>
                <w:lang w:val="uk-UA"/>
              </w:rPr>
              <w:t>Українська мова</w:t>
            </w:r>
          </w:p>
        </w:tc>
        <w:tc>
          <w:tcPr>
            <w:tcW w:w="408" w:type="pct"/>
            <w:tcBorders>
              <w:top w:val="single" w:sz="6" w:space="0" w:color="auto"/>
              <w:left w:val="single" w:sz="6" w:space="0" w:color="auto"/>
              <w:bottom w:val="single" w:sz="6" w:space="0" w:color="auto"/>
              <w:right w:val="single" w:sz="6"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5</w:t>
            </w:r>
          </w:p>
        </w:tc>
        <w:tc>
          <w:tcPr>
            <w:tcW w:w="409" w:type="pct"/>
            <w:tcBorders>
              <w:top w:val="single" w:sz="6" w:space="0" w:color="auto"/>
              <w:left w:val="single" w:sz="6" w:space="0" w:color="auto"/>
              <w:bottom w:val="single" w:sz="6" w:space="0" w:color="auto"/>
              <w:right w:val="single" w:sz="6"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5</w:t>
            </w:r>
          </w:p>
        </w:tc>
        <w:tc>
          <w:tcPr>
            <w:tcW w:w="408" w:type="pct"/>
            <w:tcBorders>
              <w:top w:val="single" w:sz="6" w:space="0" w:color="auto"/>
              <w:left w:val="single" w:sz="6" w:space="0" w:color="auto"/>
              <w:bottom w:val="single" w:sz="6" w:space="0" w:color="auto"/>
              <w:right w:val="single" w:sz="6"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5</w:t>
            </w:r>
          </w:p>
        </w:tc>
        <w:tc>
          <w:tcPr>
            <w:tcW w:w="409" w:type="pct"/>
            <w:tcBorders>
              <w:top w:val="single" w:sz="6" w:space="0" w:color="auto"/>
              <w:left w:val="single" w:sz="6" w:space="0" w:color="auto"/>
              <w:bottom w:val="single" w:sz="6" w:space="0" w:color="auto"/>
              <w:right w:val="single" w:sz="4"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5</w:t>
            </w:r>
          </w:p>
        </w:tc>
        <w:tc>
          <w:tcPr>
            <w:tcW w:w="432" w:type="pct"/>
            <w:tcBorders>
              <w:top w:val="single" w:sz="6" w:space="0" w:color="auto"/>
              <w:left w:val="single" w:sz="4" w:space="0" w:color="auto"/>
              <w:bottom w:val="single" w:sz="6" w:space="0" w:color="auto"/>
              <w:right w:val="single" w:sz="6"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20</w:t>
            </w:r>
          </w:p>
        </w:tc>
      </w:tr>
      <w:tr w:rsidR="007C311E" w:rsidRPr="007C311E" w:rsidTr="007C311E">
        <w:trPr>
          <w:cantSplit/>
          <w:trHeight w:val="408"/>
        </w:trPr>
        <w:tc>
          <w:tcPr>
            <w:tcW w:w="2934" w:type="pct"/>
            <w:tcBorders>
              <w:top w:val="single" w:sz="6" w:space="0" w:color="auto"/>
              <w:left w:val="single" w:sz="6" w:space="0" w:color="auto"/>
              <w:bottom w:val="single" w:sz="6" w:space="0" w:color="auto"/>
              <w:right w:val="single" w:sz="6" w:space="0" w:color="auto"/>
            </w:tcBorders>
          </w:tcPr>
          <w:p w:rsidR="007C311E" w:rsidRPr="007C311E" w:rsidRDefault="007C311E" w:rsidP="007C311E">
            <w:pPr>
              <w:widowControl w:val="0"/>
              <w:snapToGrid w:val="0"/>
              <w:rPr>
                <w:rFonts w:ascii="Times New Roman" w:hAnsi="Times New Roman"/>
                <w:sz w:val="24"/>
                <w:szCs w:val="24"/>
                <w:lang w:val="uk-UA"/>
              </w:rPr>
            </w:pPr>
            <w:r w:rsidRPr="007C311E">
              <w:rPr>
                <w:rFonts w:ascii="Times New Roman" w:hAnsi="Times New Roman"/>
                <w:sz w:val="24"/>
                <w:szCs w:val="24"/>
                <w:lang w:val="uk-UA"/>
              </w:rPr>
              <w:t>Іноземна мова</w:t>
            </w:r>
          </w:p>
        </w:tc>
        <w:tc>
          <w:tcPr>
            <w:tcW w:w="408" w:type="pct"/>
            <w:tcBorders>
              <w:top w:val="single" w:sz="6" w:space="0" w:color="auto"/>
              <w:left w:val="single" w:sz="6" w:space="0" w:color="auto"/>
              <w:bottom w:val="single" w:sz="6" w:space="0" w:color="auto"/>
              <w:right w:val="single" w:sz="6"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2</w:t>
            </w:r>
          </w:p>
        </w:tc>
        <w:tc>
          <w:tcPr>
            <w:tcW w:w="409" w:type="pct"/>
            <w:tcBorders>
              <w:top w:val="single" w:sz="6" w:space="0" w:color="auto"/>
              <w:left w:val="single" w:sz="6" w:space="0" w:color="auto"/>
              <w:bottom w:val="single" w:sz="6" w:space="0" w:color="auto"/>
              <w:right w:val="single" w:sz="6"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3</w:t>
            </w:r>
          </w:p>
        </w:tc>
        <w:tc>
          <w:tcPr>
            <w:tcW w:w="408" w:type="pct"/>
            <w:tcBorders>
              <w:top w:val="single" w:sz="6" w:space="0" w:color="auto"/>
              <w:left w:val="single" w:sz="6" w:space="0" w:color="auto"/>
              <w:bottom w:val="single" w:sz="6" w:space="0" w:color="auto"/>
              <w:right w:val="single" w:sz="6"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3</w:t>
            </w:r>
          </w:p>
        </w:tc>
        <w:tc>
          <w:tcPr>
            <w:tcW w:w="409" w:type="pct"/>
            <w:tcBorders>
              <w:top w:val="single" w:sz="6" w:space="0" w:color="auto"/>
              <w:left w:val="single" w:sz="6" w:space="0" w:color="auto"/>
              <w:bottom w:val="single" w:sz="6" w:space="0" w:color="auto"/>
              <w:right w:val="single" w:sz="4"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3</w:t>
            </w:r>
          </w:p>
        </w:tc>
        <w:tc>
          <w:tcPr>
            <w:tcW w:w="432" w:type="pct"/>
            <w:tcBorders>
              <w:top w:val="single" w:sz="6" w:space="0" w:color="auto"/>
              <w:left w:val="single" w:sz="4" w:space="0" w:color="auto"/>
              <w:bottom w:val="single" w:sz="6" w:space="0" w:color="auto"/>
              <w:right w:val="single" w:sz="6"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11</w:t>
            </w:r>
          </w:p>
        </w:tc>
      </w:tr>
      <w:tr w:rsidR="007C311E" w:rsidRPr="007C311E" w:rsidTr="007C311E">
        <w:trPr>
          <w:cantSplit/>
          <w:trHeight w:val="431"/>
        </w:trPr>
        <w:tc>
          <w:tcPr>
            <w:tcW w:w="2934" w:type="pct"/>
            <w:tcBorders>
              <w:top w:val="single" w:sz="6" w:space="0" w:color="auto"/>
              <w:left w:val="single" w:sz="6" w:space="0" w:color="auto"/>
              <w:bottom w:val="single" w:sz="6" w:space="0" w:color="auto"/>
              <w:right w:val="single" w:sz="6" w:space="0" w:color="auto"/>
            </w:tcBorders>
          </w:tcPr>
          <w:p w:rsidR="007C311E" w:rsidRPr="007C311E" w:rsidRDefault="007C311E" w:rsidP="007C311E">
            <w:pPr>
              <w:widowControl w:val="0"/>
              <w:snapToGrid w:val="0"/>
              <w:rPr>
                <w:rFonts w:ascii="Times New Roman" w:hAnsi="Times New Roman"/>
                <w:sz w:val="24"/>
                <w:szCs w:val="24"/>
                <w:lang w:val="uk-UA"/>
              </w:rPr>
            </w:pPr>
            <w:r w:rsidRPr="007C311E">
              <w:rPr>
                <w:rFonts w:ascii="Times New Roman" w:hAnsi="Times New Roman"/>
                <w:sz w:val="24"/>
                <w:szCs w:val="24"/>
                <w:lang w:val="uk-UA"/>
              </w:rPr>
              <w:t>Математика</w:t>
            </w:r>
          </w:p>
        </w:tc>
        <w:tc>
          <w:tcPr>
            <w:tcW w:w="408" w:type="pct"/>
            <w:tcBorders>
              <w:top w:val="single" w:sz="6" w:space="0" w:color="auto"/>
              <w:left w:val="single" w:sz="6" w:space="0" w:color="auto"/>
              <w:bottom w:val="single" w:sz="6" w:space="0" w:color="auto"/>
              <w:right w:val="single" w:sz="6"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3</w:t>
            </w:r>
          </w:p>
        </w:tc>
        <w:tc>
          <w:tcPr>
            <w:tcW w:w="409" w:type="pct"/>
            <w:tcBorders>
              <w:top w:val="single" w:sz="6" w:space="0" w:color="auto"/>
              <w:left w:val="single" w:sz="6" w:space="0" w:color="auto"/>
              <w:bottom w:val="single" w:sz="6" w:space="0" w:color="auto"/>
              <w:right w:val="single" w:sz="6"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3</w:t>
            </w:r>
          </w:p>
        </w:tc>
        <w:tc>
          <w:tcPr>
            <w:tcW w:w="408" w:type="pct"/>
            <w:tcBorders>
              <w:top w:val="single" w:sz="6" w:space="0" w:color="auto"/>
              <w:left w:val="single" w:sz="6" w:space="0" w:color="auto"/>
              <w:bottom w:val="single" w:sz="6" w:space="0" w:color="auto"/>
              <w:right w:val="single" w:sz="6"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4</w:t>
            </w:r>
          </w:p>
        </w:tc>
        <w:tc>
          <w:tcPr>
            <w:tcW w:w="409" w:type="pct"/>
            <w:tcBorders>
              <w:top w:val="single" w:sz="6" w:space="0" w:color="auto"/>
              <w:left w:val="single" w:sz="6" w:space="0" w:color="auto"/>
              <w:bottom w:val="single" w:sz="6" w:space="0" w:color="auto"/>
              <w:right w:val="single" w:sz="4"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4</w:t>
            </w:r>
          </w:p>
        </w:tc>
        <w:tc>
          <w:tcPr>
            <w:tcW w:w="432" w:type="pct"/>
            <w:tcBorders>
              <w:top w:val="single" w:sz="6" w:space="0" w:color="auto"/>
              <w:left w:val="single" w:sz="4" w:space="0" w:color="auto"/>
              <w:bottom w:val="single" w:sz="6" w:space="0" w:color="auto"/>
              <w:right w:val="single" w:sz="6"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14</w:t>
            </w:r>
          </w:p>
        </w:tc>
      </w:tr>
      <w:tr w:rsidR="007C311E" w:rsidRPr="007C311E" w:rsidTr="007C311E">
        <w:trPr>
          <w:cantSplit/>
          <w:trHeight w:val="486"/>
        </w:trPr>
        <w:tc>
          <w:tcPr>
            <w:tcW w:w="2934" w:type="pct"/>
            <w:tcBorders>
              <w:top w:val="single" w:sz="6" w:space="0" w:color="auto"/>
              <w:left w:val="single" w:sz="6" w:space="0" w:color="auto"/>
              <w:bottom w:val="single" w:sz="4" w:space="0" w:color="auto"/>
              <w:right w:val="single" w:sz="6" w:space="0" w:color="auto"/>
            </w:tcBorders>
          </w:tcPr>
          <w:p w:rsidR="007C311E" w:rsidRPr="007C311E" w:rsidRDefault="007C311E" w:rsidP="007C311E">
            <w:pPr>
              <w:widowControl w:val="0"/>
              <w:snapToGrid w:val="0"/>
              <w:rPr>
                <w:rFonts w:ascii="Times New Roman" w:hAnsi="Times New Roman"/>
                <w:sz w:val="24"/>
                <w:szCs w:val="24"/>
                <w:lang w:val="uk-UA"/>
              </w:rPr>
            </w:pPr>
            <w:r w:rsidRPr="007C311E">
              <w:rPr>
                <w:rFonts w:ascii="Times New Roman" w:hAnsi="Times New Roman"/>
                <w:sz w:val="24"/>
                <w:szCs w:val="24"/>
                <w:lang w:val="uk-UA"/>
              </w:rPr>
              <w:t xml:space="preserve">Я досліджую світ* </w:t>
            </w:r>
          </w:p>
        </w:tc>
        <w:tc>
          <w:tcPr>
            <w:tcW w:w="408" w:type="pct"/>
            <w:tcBorders>
              <w:top w:val="single" w:sz="6" w:space="0" w:color="auto"/>
              <w:left w:val="single" w:sz="6" w:space="0" w:color="auto"/>
              <w:bottom w:val="single" w:sz="4" w:space="0" w:color="auto"/>
              <w:right w:val="single" w:sz="6"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7</w:t>
            </w:r>
          </w:p>
        </w:tc>
        <w:tc>
          <w:tcPr>
            <w:tcW w:w="409" w:type="pct"/>
            <w:tcBorders>
              <w:top w:val="single" w:sz="6" w:space="0" w:color="auto"/>
              <w:left w:val="single" w:sz="6" w:space="0" w:color="auto"/>
              <w:bottom w:val="single" w:sz="4" w:space="0" w:color="auto"/>
              <w:right w:val="single" w:sz="6"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8</w:t>
            </w:r>
          </w:p>
        </w:tc>
        <w:tc>
          <w:tcPr>
            <w:tcW w:w="408" w:type="pct"/>
            <w:tcBorders>
              <w:top w:val="single" w:sz="6" w:space="0" w:color="auto"/>
              <w:left w:val="single" w:sz="6" w:space="0" w:color="auto"/>
              <w:bottom w:val="single" w:sz="4" w:space="0" w:color="auto"/>
              <w:right w:val="single" w:sz="6"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7</w:t>
            </w:r>
          </w:p>
        </w:tc>
        <w:tc>
          <w:tcPr>
            <w:tcW w:w="409" w:type="pct"/>
            <w:tcBorders>
              <w:top w:val="single" w:sz="6" w:space="0" w:color="auto"/>
              <w:left w:val="single" w:sz="6" w:space="0" w:color="auto"/>
              <w:bottom w:val="single" w:sz="4" w:space="0" w:color="auto"/>
              <w:right w:val="single" w:sz="4"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7</w:t>
            </w:r>
          </w:p>
        </w:tc>
        <w:tc>
          <w:tcPr>
            <w:tcW w:w="432" w:type="pct"/>
            <w:tcBorders>
              <w:top w:val="single" w:sz="6" w:space="0" w:color="auto"/>
              <w:left w:val="single" w:sz="4" w:space="0" w:color="auto"/>
              <w:bottom w:val="single" w:sz="4" w:space="0" w:color="auto"/>
              <w:right w:val="single" w:sz="6"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29</w:t>
            </w:r>
          </w:p>
        </w:tc>
      </w:tr>
      <w:tr w:rsidR="007C311E" w:rsidRPr="007C311E" w:rsidTr="007C311E">
        <w:trPr>
          <w:cantSplit/>
          <w:trHeight w:val="384"/>
        </w:trPr>
        <w:tc>
          <w:tcPr>
            <w:tcW w:w="2934" w:type="pct"/>
            <w:tcBorders>
              <w:top w:val="single" w:sz="4" w:space="0" w:color="auto"/>
              <w:left w:val="single" w:sz="6" w:space="0" w:color="auto"/>
              <w:bottom w:val="single" w:sz="6" w:space="0" w:color="auto"/>
              <w:right w:val="single" w:sz="6" w:space="0" w:color="auto"/>
            </w:tcBorders>
          </w:tcPr>
          <w:p w:rsidR="007C311E" w:rsidRPr="007C311E" w:rsidRDefault="007C311E" w:rsidP="007C311E">
            <w:pPr>
              <w:widowControl w:val="0"/>
              <w:snapToGrid w:val="0"/>
              <w:rPr>
                <w:rFonts w:ascii="Times New Roman" w:hAnsi="Times New Roman"/>
                <w:sz w:val="24"/>
                <w:szCs w:val="24"/>
                <w:lang w:val="uk-UA"/>
              </w:rPr>
            </w:pPr>
            <w:r w:rsidRPr="007C311E">
              <w:rPr>
                <w:rFonts w:ascii="Times New Roman" w:hAnsi="Times New Roman"/>
                <w:sz w:val="24"/>
                <w:szCs w:val="24"/>
                <w:lang w:val="uk-UA"/>
              </w:rPr>
              <w:t>Інформатика</w:t>
            </w:r>
          </w:p>
        </w:tc>
        <w:tc>
          <w:tcPr>
            <w:tcW w:w="408" w:type="pct"/>
            <w:tcBorders>
              <w:top w:val="single" w:sz="4" w:space="0" w:color="auto"/>
              <w:left w:val="single" w:sz="6" w:space="0" w:color="auto"/>
              <w:bottom w:val="single" w:sz="6" w:space="0" w:color="auto"/>
              <w:right w:val="single" w:sz="6"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w:t>
            </w:r>
          </w:p>
        </w:tc>
        <w:tc>
          <w:tcPr>
            <w:tcW w:w="409" w:type="pct"/>
            <w:tcBorders>
              <w:top w:val="single" w:sz="4" w:space="0" w:color="auto"/>
              <w:left w:val="single" w:sz="6" w:space="0" w:color="auto"/>
              <w:bottom w:val="single" w:sz="6" w:space="0" w:color="auto"/>
              <w:right w:val="single" w:sz="6"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w:t>
            </w:r>
          </w:p>
        </w:tc>
        <w:tc>
          <w:tcPr>
            <w:tcW w:w="408" w:type="pct"/>
            <w:tcBorders>
              <w:top w:val="single" w:sz="4" w:space="0" w:color="auto"/>
              <w:left w:val="single" w:sz="6" w:space="0" w:color="auto"/>
              <w:bottom w:val="single" w:sz="6" w:space="0" w:color="auto"/>
              <w:right w:val="single" w:sz="6"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1</w:t>
            </w:r>
          </w:p>
        </w:tc>
        <w:tc>
          <w:tcPr>
            <w:tcW w:w="409" w:type="pct"/>
            <w:tcBorders>
              <w:top w:val="single" w:sz="4" w:space="0" w:color="auto"/>
              <w:left w:val="single" w:sz="6" w:space="0" w:color="auto"/>
              <w:bottom w:val="single" w:sz="6" w:space="0" w:color="auto"/>
              <w:right w:val="single" w:sz="4"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1</w:t>
            </w:r>
          </w:p>
        </w:tc>
        <w:tc>
          <w:tcPr>
            <w:tcW w:w="432" w:type="pct"/>
            <w:tcBorders>
              <w:top w:val="single" w:sz="4" w:space="0" w:color="auto"/>
              <w:left w:val="single" w:sz="4" w:space="0" w:color="auto"/>
              <w:bottom w:val="single" w:sz="6" w:space="0" w:color="auto"/>
              <w:right w:val="single" w:sz="6"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2</w:t>
            </w:r>
          </w:p>
        </w:tc>
      </w:tr>
      <w:tr w:rsidR="007C311E" w:rsidRPr="007C311E" w:rsidTr="007C311E">
        <w:trPr>
          <w:cantSplit/>
          <w:trHeight w:val="408"/>
        </w:trPr>
        <w:tc>
          <w:tcPr>
            <w:tcW w:w="2934" w:type="pct"/>
            <w:tcBorders>
              <w:top w:val="single" w:sz="6" w:space="0" w:color="auto"/>
              <w:left w:val="single" w:sz="6" w:space="0" w:color="auto"/>
              <w:bottom w:val="single" w:sz="6" w:space="0" w:color="auto"/>
              <w:right w:val="single" w:sz="6" w:space="0" w:color="auto"/>
            </w:tcBorders>
          </w:tcPr>
          <w:p w:rsidR="007C311E" w:rsidRPr="007C311E" w:rsidRDefault="007C311E" w:rsidP="007C311E">
            <w:pPr>
              <w:widowControl w:val="0"/>
              <w:snapToGrid w:val="0"/>
              <w:rPr>
                <w:rFonts w:ascii="Times New Roman" w:hAnsi="Times New Roman"/>
                <w:sz w:val="24"/>
                <w:szCs w:val="24"/>
                <w:lang w:val="uk-UA"/>
              </w:rPr>
            </w:pPr>
            <w:r w:rsidRPr="007C311E">
              <w:rPr>
                <w:rFonts w:ascii="Times New Roman" w:hAnsi="Times New Roman"/>
                <w:sz w:val="24"/>
                <w:szCs w:val="24"/>
                <w:lang w:val="uk-UA"/>
              </w:rPr>
              <w:t>Мистецтво**</w:t>
            </w:r>
          </w:p>
        </w:tc>
        <w:tc>
          <w:tcPr>
            <w:tcW w:w="408" w:type="pct"/>
            <w:tcBorders>
              <w:top w:val="single" w:sz="6" w:space="0" w:color="auto"/>
              <w:left w:val="single" w:sz="6" w:space="0" w:color="auto"/>
              <w:bottom w:val="single" w:sz="6" w:space="0" w:color="auto"/>
              <w:right w:val="single" w:sz="6"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2</w:t>
            </w:r>
          </w:p>
        </w:tc>
        <w:tc>
          <w:tcPr>
            <w:tcW w:w="409" w:type="pct"/>
            <w:tcBorders>
              <w:top w:val="single" w:sz="6" w:space="0" w:color="auto"/>
              <w:left w:val="single" w:sz="6" w:space="0" w:color="auto"/>
              <w:bottom w:val="single" w:sz="6" w:space="0" w:color="auto"/>
              <w:right w:val="single" w:sz="6"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2</w:t>
            </w:r>
          </w:p>
        </w:tc>
        <w:tc>
          <w:tcPr>
            <w:tcW w:w="408" w:type="pct"/>
            <w:tcBorders>
              <w:top w:val="single" w:sz="6" w:space="0" w:color="auto"/>
              <w:left w:val="single" w:sz="6" w:space="0" w:color="auto"/>
              <w:bottom w:val="single" w:sz="6" w:space="0" w:color="auto"/>
              <w:right w:val="single" w:sz="6"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2</w:t>
            </w:r>
          </w:p>
        </w:tc>
        <w:tc>
          <w:tcPr>
            <w:tcW w:w="409" w:type="pct"/>
            <w:tcBorders>
              <w:top w:val="single" w:sz="6" w:space="0" w:color="auto"/>
              <w:left w:val="single" w:sz="6" w:space="0" w:color="auto"/>
              <w:bottom w:val="single" w:sz="6" w:space="0" w:color="auto"/>
              <w:right w:val="single" w:sz="4"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2</w:t>
            </w:r>
          </w:p>
        </w:tc>
        <w:tc>
          <w:tcPr>
            <w:tcW w:w="432" w:type="pct"/>
            <w:tcBorders>
              <w:top w:val="single" w:sz="6" w:space="0" w:color="auto"/>
              <w:left w:val="single" w:sz="4" w:space="0" w:color="auto"/>
              <w:bottom w:val="single" w:sz="6" w:space="0" w:color="auto"/>
              <w:right w:val="single" w:sz="6"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8</w:t>
            </w:r>
          </w:p>
        </w:tc>
      </w:tr>
      <w:tr w:rsidR="007C311E" w:rsidRPr="007C311E" w:rsidTr="007C311E">
        <w:trPr>
          <w:cantSplit/>
          <w:trHeight w:val="431"/>
        </w:trPr>
        <w:tc>
          <w:tcPr>
            <w:tcW w:w="2934" w:type="pct"/>
            <w:tcBorders>
              <w:top w:val="single" w:sz="6" w:space="0" w:color="auto"/>
              <w:left w:val="single" w:sz="6" w:space="0" w:color="auto"/>
              <w:bottom w:val="single" w:sz="6" w:space="0" w:color="auto"/>
              <w:right w:val="single" w:sz="6" w:space="0" w:color="auto"/>
            </w:tcBorders>
          </w:tcPr>
          <w:p w:rsidR="007C311E" w:rsidRPr="007C311E" w:rsidRDefault="007C311E" w:rsidP="007C311E">
            <w:pPr>
              <w:widowControl w:val="0"/>
              <w:snapToGrid w:val="0"/>
              <w:rPr>
                <w:rFonts w:ascii="Times New Roman" w:hAnsi="Times New Roman"/>
                <w:sz w:val="24"/>
                <w:szCs w:val="24"/>
                <w:lang w:val="uk-UA"/>
              </w:rPr>
            </w:pPr>
            <w:r w:rsidRPr="007C311E">
              <w:rPr>
                <w:rFonts w:ascii="Times New Roman" w:hAnsi="Times New Roman"/>
                <w:sz w:val="24"/>
                <w:szCs w:val="24"/>
                <w:lang w:val="uk-UA"/>
              </w:rPr>
              <w:t>Фізична культура ***</w:t>
            </w:r>
          </w:p>
        </w:tc>
        <w:tc>
          <w:tcPr>
            <w:tcW w:w="408" w:type="pct"/>
            <w:tcBorders>
              <w:top w:val="single" w:sz="6" w:space="0" w:color="auto"/>
              <w:left w:val="single" w:sz="6" w:space="0" w:color="auto"/>
              <w:bottom w:val="single" w:sz="6" w:space="0" w:color="auto"/>
              <w:right w:val="single" w:sz="6"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3</w:t>
            </w:r>
          </w:p>
        </w:tc>
        <w:tc>
          <w:tcPr>
            <w:tcW w:w="409" w:type="pct"/>
            <w:tcBorders>
              <w:top w:val="single" w:sz="6" w:space="0" w:color="auto"/>
              <w:left w:val="single" w:sz="6" w:space="0" w:color="auto"/>
              <w:bottom w:val="single" w:sz="6" w:space="0" w:color="auto"/>
              <w:right w:val="single" w:sz="6"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3</w:t>
            </w:r>
          </w:p>
        </w:tc>
        <w:tc>
          <w:tcPr>
            <w:tcW w:w="408" w:type="pct"/>
            <w:tcBorders>
              <w:top w:val="single" w:sz="6" w:space="0" w:color="auto"/>
              <w:left w:val="single" w:sz="6" w:space="0" w:color="auto"/>
              <w:bottom w:val="single" w:sz="6" w:space="0" w:color="auto"/>
              <w:right w:val="single" w:sz="6"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3</w:t>
            </w:r>
          </w:p>
        </w:tc>
        <w:tc>
          <w:tcPr>
            <w:tcW w:w="409" w:type="pct"/>
            <w:tcBorders>
              <w:top w:val="single" w:sz="6" w:space="0" w:color="auto"/>
              <w:left w:val="single" w:sz="6" w:space="0" w:color="auto"/>
              <w:bottom w:val="single" w:sz="6" w:space="0" w:color="auto"/>
              <w:right w:val="single" w:sz="4"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3</w:t>
            </w:r>
          </w:p>
        </w:tc>
        <w:tc>
          <w:tcPr>
            <w:tcW w:w="432" w:type="pct"/>
            <w:tcBorders>
              <w:top w:val="single" w:sz="6" w:space="0" w:color="auto"/>
              <w:left w:val="single" w:sz="4" w:space="0" w:color="auto"/>
              <w:bottom w:val="single" w:sz="6" w:space="0" w:color="auto"/>
              <w:right w:val="single" w:sz="6" w:space="0" w:color="auto"/>
            </w:tcBorders>
            <w:vAlign w:val="center"/>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12</w:t>
            </w:r>
          </w:p>
        </w:tc>
      </w:tr>
      <w:tr w:rsidR="007C311E" w:rsidRPr="007C311E" w:rsidTr="007C311E">
        <w:trPr>
          <w:cantSplit/>
          <w:trHeight w:val="408"/>
        </w:trPr>
        <w:tc>
          <w:tcPr>
            <w:tcW w:w="2934" w:type="pct"/>
            <w:tcBorders>
              <w:top w:val="single" w:sz="6" w:space="0" w:color="auto"/>
              <w:left w:val="single" w:sz="6" w:space="0" w:color="auto"/>
              <w:bottom w:val="single" w:sz="6" w:space="0" w:color="auto"/>
              <w:right w:val="single" w:sz="6" w:space="0" w:color="auto"/>
            </w:tcBorders>
          </w:tcPr>
          <w:p w:rsidR="007C311E" w:rsidRPr="007C311E" w:rsidRDefault="007C311E" w:rsidP="007C311E">
            <w:pPr>
              <w:widowControl w:val="0"/>
              <w:snapToGrid w:val="0"/>
              <w:rPr>
                <w:rFonts w:ascii="Times New Roman" w:hAnsi="Times New Roman"/>
                <w:b/>
                <w:sz w:val="24"/>
                <w:szCs w:val="24"/>
                <w:lang w:val="uk-UA"/>
              </w:rPr>
            </w:pPr>
            <w:r w:rsidRPr="007C311E">
              <w:rPr>
                <w:rFonts w:ascii="Times New Roman" w:hAnsi="Times New Roman"/>
                <w:b/>
                <w:sz w:val="24"/>
                <w:szCs w:val="24"/>
                <w:lang w:val="uk-UA"/>
              </w:rPr>
              <w:t>Усього</w:t>
            </w:r>
          </w:p>
        </w:tc>
        <w:tc>
          <w:tcPr>
            <w:tcW w:w="408" w:type="pct"/>
            <w:tcBorders>
              <w:top w:val="single" w:sz="6" w:space="0" w:color="auto"/>
              <w:left w:val="single" w:sz="6" w:space="0" w:color="auto"/>
              <w:bottom w:val="single" w:sz="6" w:space="0" w:color="auto"/>
              <w:right w:val="single" w:sz="6" w:space="0" w:color="auto"/>
            </w:tcBorders>
          </w:tcPr>
          <w:p w:rsidR="007C311E" w:rsidRPr="007C311E" w:rsidRDefault="007C311E" w:rsidP="007C311E">
            <w:pPr>
              <w:widowControl w:val="0"/>
              <w:snapToGrid w:val="0"/>
              <w:jc w:val="center"/>
              <w:rPr>
                <w:rFonts w:ascii="Times New Roman" w:hAnsi="Times New Roman"/>
                <w:sz w:val="24"/>
                <w:szCs w:val="24"/>
                <w:vertAlign w:val="subscript"/>
                <w:lang w:val="uk-UA"/>
              </w:rPr>
            </w:pPr>
            <w:r w:rsidRPr="007C311E">
              <w:rPr>
                <w:rFonts w:ascii="Times New Roman" w:hAnsi="Times New Roman"/>
                <w:sz w:val="24"/>
                <w:szCs w:val="24"/>
                <w:lang w:val="uk-UA"/>
              </w:rPr>
              <w:t>19+3</w:t>
            </w:r>
          </w:p>
        </w:tc>
        <w:tc>
          <w:tcPr>
            <w:tcW w:w="409" w:type="pct"/>
            <w:tcBorders>
              <w:top w:val="single" w:sz="6" w:space="0" w:color="auto"/>
              <w:left w:val="single" w:sz="6" w:space="0" w:color="auto"/>
              <w:bottom w:val="single" w:sz="6" w:space="0" w:color="auto"/>
              <w:right w:val="single" w:sz="6" w:space="0" w:color="auto"/>
            </w:tcBorders>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21+3</w:t>
            </w:r>
          </w:p>
        </w:tc>
        <w:tc>
          <w:tcPr>
            <w:tcW w:w="408" w:type="pct"/>
            <w:tcBorders>
              <w:top w:val="single" w:sz="6" w:space="0" w:color="auto"/>
              <w:left w:val="single" w:sz="6" w:space="0" w:color="auto"/>
              <w:bottom w:val="single" w:sz="6" w:space="0" w:color="auto"/>
              <w:right w:val="single" w:sz="6" w:space="0" w:color="auto"/>
            </w:tcBorders>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22+3</w:t>
            </w:r>
          </w:p>
        </w:tc>
        <w:tc>
          <w:tcPr>
            <w:tcW w:w="409" w:type="pct"/>
            <w:tcBorders>
              <w:top w:val="single" w:sz="6" w:space="0" w:color="auto"/>
              <w:left w:val="single" w:sz="6" w:space="0" w:color="auto"/>
              <w:bottom w:val="single" w:sz="6" w:space="0" w:color="auto"/>
              <w:right w:val="single" w:sz="4" w:space="0" w:color="auto"/>
            </w:tcBorders>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22+ 3</w:t>
            </w:r>
          </w:p>
        </w:tc>
        <w:tc>
          <w:tcPr>
            <w:tcW w:w="432" w:type="pct"/>
            <w:tcBorders>
              <w:top w:val="single" w:sz="6" w:space="0" w:color="auto"/>
              <w:left w:val="single" w:sz="4" w:space="0" w:color="auto"/>
              <w:bottom w:val="single" w:sz="6" w:space="0" w:color="auto"/>
              <w:right w:val="single" w:sz="6" w:space="0" w:color="auto"/>
            </w:tcBorders>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84+12</w:t>
            </w:r>
          </w:p>
        </w:tc>
      </w:tr>
      <w:tr w:rsidR="007C311E" w:rsidRPr="007C311E" w:rsidTr="007C311E">
        <w:trPr>
          <w:cantSplit/>
          <w:trHeight w:val="555"/>
        </w:trPr>
        <w:tc>
          <w:tcPr>
            <w:tcW w:w="2934" w:type="pct"/>
            <w:tcBorders>
              <w:top w:val="single" w:sz="6" w:space="0" w:color="auto"/>
              <w:left w:val="single" w:sz="6" w:space="0" w:color="auto"/>
              <w:bottom w:val="single" w:sz="4" w:space="0" w:color="auto"/>
              <w:right w:val="single" w:sz="6" w:space="0" w:color="auto"/>
            </w:tcBorders>
          </w:tcPr>
          <w:p w:rsidR="007C311E" w:rsidRPr="007C311E" w:rsidRDefault="007C311E" w:rsidP="007C311E">
            <w:pPr>
              <w:widowControl w:val="0"/>
              <w:snapToGrid w:val="0"/>
              <w:rPr>
                <w:rFonts w:ascii="Times New Roman" w:hAnsi="Times New Roman"/>
                <w:sz w:val="24"/>
                <w:szCs w:val="24"/>
                <w:lang w:val="uk-UA"/>
              </w:rPr>
            </w:pPr>
            <w:r w:rsidRPr="007C311E">
              <w:rPr>
                <w:rFonts w:ascii="Times New Roman" w:hAnsi="Times New Roman"/>
                <w:sz w:val="24"/>
                <w:szCs w:val="24"/>
                <w:lang w:val="uk-UA"/>
              </w:rPr>
              <w:t>Додаткові години на вивчення предметів інваріантної складової (математика)</w:t>
            </w:r>
          </w:p>
        </w:tc>
        <w:tc>
          <w:tcPr>
            <w:tcW w:w="408" w:type="pct"/>
            <w:tcBorders>
              <w:top w:val="single" w:sz="6" w:space="0" w:color="auto"/>
              <w:left w:val="single" w:sz="6" w:space="0" w:color="auto"/>
              <w:bottom w:val="single" w:sz="4" w:space="0" w:color="auto"/>
              <w:right w:val="single" w:sz="6" w:space="0" w:color="auto"/>
            </w:tcBorders>
          </w:tcPr>
          <w:p w:rsidR="007C311E" w:rsidRPr="007C311E" w:rsidRDefault="007C311E" w:rsidP="007C311E">
            <w:pPr>
              <w:widowControl w:val="0"/>
              <w:snapToGrid w:val="0"/>
              <w:jc w:val="center"/>
              <w:rPr>
                <w:rFonts w:ascii="Times New Roman" w:hAnsi="Times New Roman"/>
                <w:sz w:val="24"/>
                <w:szCs w:val="24"/>
                <w:lang w:val="uk-UA"/>
              </w:rPr>
            </w:pPr>
          </w:p>
        </w:tc>
        <w:tc>
          <w:tcPr>
            <w:tcW w:w="409" w:type="pct"/>
            <w:tcBorders>
              <w:top w:val="single" w:sz="6" w:space="0" w:color="auto"/>
              <w:left w:val="single" w:sz="6" w:space="0" w:color="auto"/>
              <w:bottom w:val="single" w:sz="4" w:space="0" w:color="auto"/>
              <w:right w:val="single" w:sz="6" w:space="0" w:color="auto"/>
            </w:tcBorders>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1</w:t>
            </w:r>
          </w:p>
        </w:tc>
        <w:tc>
          <w:tcPr>
            <w:tcW w:w="408" w:type="pct"/>
            <w:tcBorders>
              <w:top w:val="single" w:sz="6" w:space="0" w:color="auto"/>
              <w:left w:val="single" w:sz="6" w:space="0" w:color="auto"/>
              <w:bottom w:val="single" w:sz="4" w:space="0" w:color="auto"/>
              <w:right w:val="single" w:sz="6" w:space="0" w:color="auto"/>
            </w:tcBorders>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1</w:t>
            </w:r>
          </w:p>
        </w:tc>
        <w:tc>
          <w:tcPr>
            <w:tcW w:w="409" w:type="pct"/>
            <w:tcBorders>
              <w:top w:val="single" w:sz="6" w:space="0" w:color="auto"/>
              <w:left w:val="single" w:sz="6" w:space="0" w:color="auto"/>
              <w:bottom w:val="single" w:sz="4" w:space="0" w:color="auto"/>
              <w:right w:val="single" w:sz="4" w:space="0" w:color="auto"/>
            </w:tcBorders>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1</w:t>
            </w:r>
          </w:p>
        </w:tc>
        <w:tc>
          <w:tcPr>
            <w:tcW w:w="432" w:type="pct"/>
            <w:vMerge w:val="restart"/>
            <w:tcBorders>
              <w:top w:val="single" w:sz="6" w:space="0" w:color="auto"/>
              <w:left w:val="single" w:sz="4" w:space="0" w:color="auto"/>
              <w:right w:val="single" w:sz="6" w:space="0" w:color="auto"/>
            </w:tcBorders>
          </w:tcPr>
          <w:p w:rsidR="007C311E" w:rsidRPr="007C311E" w:rsidRDefault="007C311E" w:rsidP="007C311E">
            <w:pPr>
              <w:widowControl w:val="0"/>
              <w:snapToGrid w:val="0"/>
              <w:jc w:val="center"/>
              <w:rPr>
                <w:rFonts w:ascii="Times New Roman" w:hAnsi="Times New Roman"/>
                <w:sz w:val="24"/>
                <w:szCs w:val="24"/>
                <w:lang w:val="uk-UA"/>
              </w:rPr>
            </w:pPr>
          </w:p>
          <w:p w:rsidR="007C311E" w:rsidRPr="007C311E" w:rsidRDefault="007C311E" w:rsidP="007C311E">
            <w:pPr>
              <w:widowControl w:val="0"/>
              <w:snapToGrid w:val="0"/>
              <w:jc w:val="center"/>
              <w:rPr>
                <w:rFonts w:ascii="Times New Roman" w:hAnsi="Times New Roman"/>
                <w:sz w:val="24"/>
                <w:szCs w:val="24"/>
                <w:lang w:val="uk-UA"/>
              </w:rPr>
            </w:pPr>
          </w:p>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4</w:t>
            </w:r>
          </w:p>
        </w:tc>
      </w:tr>
      <w:tr w:rsidR="007C311E" w:rsidRPr="007C311E" w:rsidTr="007C311E">
        <w:trPr>
          <w:cantSplit/>
          <w:trHeight w:val="271"/>
        </w:trPr>
        <w:tc>
          <w:tcPr>
            <w:tcW w:w="2934" w:type="pct"/>
            <w:tcBorders>
              <w:top w:val="single" w:sz="4" w:space="0" w:color="auto"/>
              <w:left w:val="single" w:sz="6" w:space="0" w:color="auto"/>
              <w:bottom w:val="single" w:sz="6" w:space="0" w:color="auto"/>
              <w:right w:val="single" w:sz="6" w:space="0" w:color="auto"/>
            </w:tcBorders>
          </w:tcPr>
          <w:p w:rsidR="007C311E" w:rsidRPr="007C311E" w:rsidRDefault="007C311E" w:rsidP="007C311E">
            <w:pPr>
              <w:rPr>
                <w:sz w:val="24"/>
                <w:szCs w:val="24"/>
                <w:lang w:val="uk-UA"/>
              </w:rPr>
            </w:pPr>
            <w:r w:rsidRPr="007C311E">
              <w:rPr>
                <w:rFonts w:ascii="Times New Roman" w:hAnsi="Times New Roman"/>
                <w:sz w:val="24"/>
                <w:szCs w:val="24"/>
                <w:lang w:val="uk-UA"/>
              </w:rPr>
              <w:t>Додаткові години на вивчення предметів інваріантної складової  (українська мова)</w:t>
            </w:r>
          </w:p>
        </w:tc>
        <w:tc>
          <w:tcPr>
            <w:tcW w:w="408" w:type="pct"/>
            <w:tcBorders>
              <w:top w:val="single" w:sz="4" w:space="0" w:color="auto"/>
              <w:left w:val="single" w:sz="6" w:space="0" w:color="auto"/>
              <w:bottom w:val="single" w:sz="6" w:space="0" w:color="auto"/>
              <w:right w:val="single" w:sz="6" w:space="0" w:color="auto"/>
            </w:tcBorders>
          </w:tcPr>
          <w:p w:rsidR="007C311E" w:rsidRPr="007C311E" w:rsidRDefault="007C311E" w:rsidP="007C311E">
            <w:pPr>
              <w:widowControl w:val="0"/>
              <w:snapToGrid w:val="0"/>
              <w:jc w:val="center"/>
              <w:rPr>
                <w:rFonts w:ascii="Times New Roman" w:hAnsi="Times New Roman"/>
                <w:sz w:val="24"/>
                <w:szCs w:val="24"/>
                <w:lang w:val="uk-UA"/>
              </w:rPr>
            </w:pPr>
            <w:r w:rsidRPr="007C311E">
              <w:rPr>
                <w:rFonts w:ascii="Times New Roman" w:hAnsi="Times New Roman"/>
                <w:sz w:val="24"/>
                <w:szCs w:val="24"/>
                <w:lang w:val="uk-UA"/>
              </w:rPr>
              <w:t>1</w:t>
            </w:r>
          </w:p>
        </w:tc>
        <w:tc>
          <w:tcPr>
            <w:tcW w:w="409" w:type="pct"/>
            <w:tcBorders>
              <w:top w:val="single" w:sz="4" w:space="0" w:color="auto"/>
              <w:left w:val="single" w:sz="6" w:space="0" w:color="auto"/>
              <w:bottom w:val="single" w:sz="6" w:space="0" w:color="auto"/>
              <w:right w:val="single" w:sz="6" w:space="0" w:color="auto"/>
            </w:tcBorders>
          </w:tcPr>
          <w:p w:rsidR="007C311E" w:rsidRPr="007C311E" w:rsidRDefault="007C311E" w:rsidP="007C311E">
            <w:pPr>
              <w:widowControl w:val="0"/>
              <w:snapToGrid w:val="0"/>
              <w:jc w:val="center"/>
              <w:rPr>
                <w:rFonts w:ascii="Times New Roman" w:hAnsi="Times New Roman"/>
                <w:sz w:val="24"/>
                <w:szCs w:val="24"/>
                <w:lang w:val="uk-UA"/>
              </w:rPr>
            </w:pPr>
          </w:p>
        </w:tc>
        <w:tc>
          <w:tcPr>
            <w:tcW w:w="408" w:type="pct"/>
            <w:tcBorders>
              <w:top w:val="single" w:sz="4" w:space="0" w:color="auto"/>
              <w:left w:val="single" w:sz="6" w:space="0" w:color="auto"/>
              <w:bottom w:val="single" w:sz="6" w:space="0" w:color="auto"/>
              <w:right w:val="single" w:sz="6" w:space="0" w:color="auto"/>
            </w:tcBorders>
          </w:tcPr>
          <w:p w:rsidR="007C311E" w:rsidRPr="007C311E" w:rsidRDefault="007C311E" w:rsidP="007C311E">
            <w:pPr>
              <w:widowControl w:val="0"/>
              <w:snapToGrid w:val="0"/>
              <w:jc w:val="center"/>
              <w:rPr>
                <w:rFonts w:ascii="Times New Roman" w:hAnsi="Times New Roman"/>
                <w:sz w:val="24"/>
                <w:szCs w:val="24"/>
                <w:lang w:val="uk-UA"/>
              </w:rPr>
            </w:pPr>
          </w:p>
        </w:tc>
        <w:tc>
          <w:tcPr>
            <w:tcW w:w="409" w:type="pct"/>
            <w:tcBorders>
              <w:top w:val="single" w:sz="4" w:space="0" w:color="auto"/>
              <w:left w:val="single" w:sz="6" w:space="0" w:color="auto"/>
              <w:bottom w:val="single" w:sz="6" w:space="0" w:color="auto"/>
              <w:right w:val="single" w:sz="4" w:space="0" w:color="auto"/>
            </w:tcBorders>
          </w:tcPr>
          <w:p w:rsidR="007C311E" w:rsidRPr="007C311E" w:rsidRDefault="007C311E" w:rsidP="007C311E">
            <w:pPr>
              <w:widowControl w:val="0"/>
              <w:snapToGrid w:val="0"/>
              <w:jc w:val="center"/>
              <w:rPr>
                <w:rFonts w:ascii="Times New Roman" w:hAnsi="Times New Roman"/>
                <w:sz w:val="24"/>
                <w:szCs w:val="24"/>
                <w:lang w:val="uk-UA"/>
              </w:rPr>
            </w:pPr>
          </w:p>
        </w:tc>
        <w:tc>
          <w:tcPr>
            <w:tcW w:w="432" w:type="pct"/>
            <w:vMerge/>
            <w:tcBorders>
              <w:left w:val="single" w:sz="4" w:space="0" w:color="auto"/>
              <w:bottom w:val="single" w:sz="6" w:space="0" w:color="auto"/>
              <w:right w:val="single" w:sz="6" w:space="0" w:color="auto"/>
            </w:tcBorders>
          </w:tcPr>
          <w:p w:rsidR="007C311E" w:rsidRPr="007C311E" w:rsidRDefault="007C311E" w:rsidP="007C311E">
            <w:pPr>
              <w:widowControl w:val="0"/>
              <w:snapToGrid w:val="0"/>
              <w:jc w:val="center"/>
              <w:rPr>
                <w:rFonts w:ascii="Times New Roman" w:hAnsi="Times New Roman"/>
                <w:sz w:val="24"/>
                <w:szCs w:val="24"/>
                <w:lang w:val="uk-UA"/>
              </w:rPr>
            </w:pPr>
          </w:p>
        </w:tc>
      </w:tr>
      <w:tr w:rsidR="007C311E" w:rsidRPr="007C311E" w:rsidTr="007C311E">
        <w:trPr>
          <w:cantSplit/>
          <w:trHeight w:val="840"/>
        </w:trPr>
        <w:tc>
          <w:tcPr>
            <w:tcW w:w="2934" w:type="pct"/>
            <w:tcBorders>
              <w:top w:val="single" w:sz="6" w:space="0" w:color="auto"/>
              <w:left w:val="single" w:sz="6" w:space="0" w:color="auto"/>
              <w:bottom w:val="single" w:sz="6" w:space="0" w:color="auto"/>
              <w:right w:val="single" w:sz="6" w:space="0" w:color="auto"/>
            </w:tcBorders>
          </w:tcPr>
          <w:p w:rsidR="007C311E" w:rsidRPr="007C311E" w:rsidRDefault="007C311E" w:rsidP="007C311E">
            <w:pPr>
              <w:widowControl w:val="0"/>
              <w:snapToGrid w:val="0"/>
              <w:rPr>
                <w:rFonts w:ascii="Times New Roman" w:hAnsi="Times New Roman"/>
                <w:b/>
                <w:sz w:val="24"/>
                <w:szCs w:val="24"/>
                <w:lang w:val="uk-UA"/>
              </w:rPr>
            </w:pPr>
            <w:r w:rsidRPr="007C311E">
              <w:rPr>
                <w:rFonts w:ascii="Times New Roman" w:hAnsi="Times New Roman"/>
                <w:b/>
                <w:sz w:val="24"/>
                <w:szCs w:val="24"/>
                <w:lang w:val="uk-UA"/>
              </w:rPr>
              <w:t xml:space="preserve">Сумарна кількість навчальних годин інваріантної і варіативної складових </w:t>
            </w:r>
          </w:p>
        </w:tc>
        <w:tc>
          <w:tcPr>
            <w:tcW w:w="408" w:type="pct"/>
            <w:tcBorders>
              <w:top w:val="single" w:sz="6" w:space="0" w:color="auto"/>
              <w:left w:val="single" w:sz="6" w:space="0" w:color="auto"/>
              <w:bottom w:val="single" w:sz="6" w:space="0" w:color="auto"/>
              <w:right w:val="single" w:sz="6" w:space="0" w:color="auto"/>
            </w:tcBorders>
          </w:tcPr>
          <w:p w:rsidR="007C311E" w:rsidRPr="007C311E" w:rsidRDefault="007C311E" w:rsidP="007C311E">
            <w:pPr>
              <w:widowControl w:val="0"/>
              <w:snapToGrid w:val="0"/>
              <w:jc w:val="center"/>
              <w:rPr>
                <w:rFonts w:ascii="Times New Roman" w:hAnsi="Times New Roman"/>
                <w:b/>
                <w:sz w:val="24"/>
                <w:szCs w:val="24"/>
                <w:lang w:val="uk-UA"/>
              </w:rPr>
            </w:pPr>
            <w:r w:rsidRPr="007C311E">
              <w:rPr>
                <w:rFonts w:ascii="Times New Roman" w:hAnsi="Times New Roman"/>
                <w:b/>
                <w:sz w:val="24"/>
                <w:szCs w:val="24"/>
                <w:lang w:val="uk-UA"/>
              </w:rPr>
              <w:t>23</w:t>
            </w:r>
          </w:p>
        </w:tc>
        <w:tc>
          <w:tcPr>
            <w:tcW w:w="409" w:type="pct"/>
            <w:tcBorders>
              <w:top w:val="single" w:sz="6" w:space="0" w:color="auto"/>
              <w:left w:val="single" w:sz="6" w:space="0" w:color="auto"/>
              <w:bottom w:val="single" w:sz="6" w:space="0" w:color="auto"/>
              <w:right w:val="single" w:sz="6" w:space="0" w:color="auto"/>
            </w:tcBorders>
          </w:tcPr>
          <w:p w:rsidR="007C311E" w:rsidRPr="007C311E" w:rsidRDefault="007C311E" w:rsidP="007C311E">
            <w:pPr>
              <w:widowControl w:val="0"/>
              <w:snapToGrid w:val="0"/>
              <w:jc w:val="center"/>
              <w:rPr>
                <w:rFonts w:ascii="Times New Roman" w:hAnsi="Times New Roman"/>
                <w:b/>
                <w:sz w:val="24"/>
                <w:szCs w:val="24"/>
                <w:lang w:val="uk-UA"/>
              </w:rPr>
            </w:pPr>
            <w:r w:rsidRPr="007C311E">
              <w:rPr>
                <w:rFonts w:ascii="Times New Roman" w:hAnsi="Times New Roman"/>
                <w:b/>
                <w:sz w:val="24"/>
                <w:szCs w:val="24"/>
                <w:lang w:val="uk-UA"/>
              </w:rPr>
              <w:t>25</w:t>
            </w:r>
          </w:p>
        </w:tc>
        <w:tc>
          <w:tcPr>
            <w:tcW w:w="408" w:type="pct"/>
            <w:tcBorders>
              <w:top w:val="single" w:sz="6" w:space="0" w:color="auto"/>
              <w:left w:val="single" w:sz="6" w:space="0" w:color="auto"/>
              <w:bottom w:val="single" w:sz="6" w:space="0" w:color="auto"/>
              <w:right w:val="single" w:sz="6" w:space="0" w:color="auto"/>
            </w:tcBorders>
          </w:tcPr>
          <w:p w:rsidR="007C311E" w:rsidRPr="007C311E" w:rsidRDefault="007C311E" w:rsidP="007C311E">
            <w:pPr>
              <w:widowControl w:val="0"/>
              <w:snapToGrid w:val="0"/>
              <w:jc w:val="center"/>
              <w:rPr>
                <w:rFonts w:ascii="Times New Roman" w:hAnsi="Times New Roman"/>
                <w:b/>
                <w:sz w:val="24"/>
                <w:szCs w:val="24"/>
                <w:lang w:val="uk-UA"/>
              </w:rPr>
            </w:pPr>
            <w:r w:rsidRPr="007C311E">
              <w:rPr>
                <w:rFonts w:ascii="Times New Roman" w:hAnsi="Times New Roman"/>
                <w:b/>
                <w:sz w:val="24"/>
                <w:szCs w:val="24"/>
                <w:lang w:val="uk-UA"/>
              </w:rPr>
              <w:t>26</w:t>
            </w:r>
          </w:p>
        </w:tc>
        <w:tc>
          <w:tcPr>
            <w:tcW w:w="409" w:type="pct"/>
            <w:tcBorders>
              <w:top w:val="single" w:sz="6" w:space="0" w:color="auto"/>
              <w:left w:val="single" w:sz="6" w:space="0" w:color="auto"/>
              <w:bottom w:val="single" w:sz="6" w:space="0" w:color="auto"/>
              <w:right w:val="single" w:sz="4" w:space="0" w:color="auto"/>
            </w:tcBorders>
          </w:tcPr>
          <w:p w:rsidR="007C311E" w:rsidRPr="007C311E" w:rsidRDefault="007C311E" w:rsidP="007C311E">
            <w:pPr>
              <w:widowControl w:val="0"/>
              <w:snapToGrid w:val="0"/>
              <w:jc w:val="center"/>
              <w:rPr>
                <w:rFonts w:ascii="Times New Roman" w:hAnsi="Times New Roman"/>
                <w:b/>
                <w:sz w:val="24"/>
                <w:szCs w:val="24"/>
                <w:lang w:val="uk-UA"/>
              </w:rPr>
            </w:pPr>
            <w:r w:rsidRPr="007C311E">
              <w:rPr>
                <w:rFonts w:ascii="Times New Roman" w:hAnsi="Times New Roman"/>
                <w:b/>
                <w:sz w:val="24"/>
                <w:szCs w:val="24"/>
                <w:lang w:val="uk-UA"/>
              </w:rPr>
              <w:t>26</w:t>
            </w:r>
          </w:p>
        </w:tc>
        <w:tc>
          <w:tcPr>
            <w:tcW w:w="432" w:type="pct"/>
            <w:tcBorders>
              <w:top w:val="single" w:sz="6" w:space="0" w:color="auto"/>
              <w:left w:val="single" w:sz="4" w:space="0" w:color="auto"/>
              <w:bottom w:val="single" w:sz="6" w:space="0" w:color="auto"/>
              <w:right w:val="single" w:sz="6" w:space="0" w:color="auto"/>
            </w:tcBorders>
          </w:tcPr>
          <w:p w:rsidR="007C311E" w:rsidRPr="007C311E" w:rsidRDefault="007C311E" w:rsidP="007C311E">
            <w:pPr>
              <w:widowControl w:val="0"/>
              <w:snapToGrid w:val="0"/>
              <w:jc w:val="center"/>
              <w:rPr>
                <w:rFonts w:ascii="Times New Roman" w:hAnsi="Times New Roman"/>
                <w:b/>
                <w:sz w:val="24"/>
                <w:szCs w:val="24"/>
                <w:lang w:val="uk-UA"/>
              </w:rPr>
            </w:pPr>
            <w:r w:rsidRPr="007C311E">
              <w:rPr>
                <w:rFonts w:ascii="Times New Roman" w:hAnsi="Times New Roman"/>
                <w:b/>
                <w:sz w:val="24"/>
                <w:szCs w:val="24"/>
                <w:lang w:val="uk-UA"/>
              </w:rPr>
              <w:t>100</w:t>
            </w:r>
          </w:p>
        </w:tc>
      </w:tr>
    </w:tbl>
    <w:p w:rsidR="00425AD7" w:rsidRPr="00425AD7" w:rsidRDefault="000E65F5" w:rsidP="00425AD7">
      <w:pPr>
        <w:spacing w:after="0" w:line="240" w:lineRule="auto"/>
        <w:rPr>
          <w:rFonts w:ascii="Times New Roman" w:hAnsi="Times New Roman"/>
          <w:sz w:val="24"/>
          <w:szCs w:val="24"/>
          <w:lang w:val="uk-UA"/>
        </w:rPr>
      </w:pPr>
      <w:r w:rsidRPr="007C311E">
        <w:rPr>
          <w:rFonts w:ascii="Times New Roman" w:hAnsi="Times New Roman"/>
          <w:sz w:val="24"/>
          <w:szCs w:val="24"/>
        </w:rPr>
        <w:t>*  Орієнтовний розподіл годин між освітніми галузями в рамка</w:t>
      </w:r>
      <w:r w:rsidR="00425AD7">
        <w:rPr>
          <w:rFonts w:ascii="Times New Roman" w:hAnsi="Times New Roman"/>
          <w:sz w:val="24"/>
          <w:szCs w:val="24"/>
        </w:rPr>
        <w:t>х цього інтегрованого предмета:</w:t>
      </w:r>
      <w:r w:rsidR="00425AD7">
        <w:rPr>
          <w:rFonts w:ascii="Times New Roman" w:hAnsi="Times New Roman"/>
          <w:sz w:val="24"/>
          <w:szCs w:val="24"/>
          <w:lang w:val="uk-UA"/>
        </w:rPr>
        <w:t xml:space="preserve"> </w:t>
      </w:r>
      <w:r w:rsidRPr="00425AD7">
        <w:rPr>
          <w:rFonts w:ascii="Times New Roman" w:hAnsi="Times New Roman"/>
          <w:sz w:val="24"/>
          <w:szCs w:val="24"/>
          <w:lang w:val="uk-UA"/>
        </w:rPr>
        <w:t>мовно-літературна — 2</w:t>
      </w:r>
      <w:r w:rsidR="00425AD7" w:rsidRPr="00425AD7">
        <w:rPr>
          <w:rFonts w:ascii="Times New Roman" w:hAnsi="Times New Roman"/>
          <w:sz w:val="24"/>
          <w:szCs w:val="24"/>
          <w:lang w:val="uk-UA"/>
        </w:rPr>
        <w:t xml:space="preserve">, </w:t>
      </w:r>
      <w:r w:rsidRPr="00425AD7">
        <w:rPr>
          <w:rFonts w:ascii="Times New Roman" w:hAnsi="Times New Roman"/>
          <w:sz w:val="24"/>
          <w:szCs w:val="24"/>
          <w:lang w:val="uk-UA"/>
        </w:rPr>
        <w:t>математична — 1</w:t>
      </w:r>
      <w:r w:rsidR="00425AD7" w:rsidRPr="00425AD7">
        <w:rPr>
          <w:rFonts w:ascii="Times New Roman" w:hAnsi="Times New Roman"/>
          <w:sz w:val="24"/>
          <w:szCs w:val="24"/>
          <w:lang w:val="uk-UA"/>
        </w:rPr>
        <w:t xml:space="preserve">, </w:t>
      </w:r>
      <w:r w:rsidRPr="00425AD7">
        <w:rPr>
          <w:rFonts w:ascii="Times New Roman" w:hAnsi="Times New Roman"/>
          <w:sz w:val="24"/>
          <w:szCs w:val="24"/>
          <w:lang w:val="uk-UA"/>
        </w:rPr>
        <w:t xml:space="preserve">природнича, технологічна, інформатична, </w:t>
      </w:r>
      <w:proofErr w:type="gramStart"/>
      <w:r w:rsidRPr="00425AD7">
        <w:rPr>
          <w:rFonts w:ascii="Times New Roman" w:hAnsi="Times New Roman"/>
          <w:sz w:val="24"/>
          <w:szCs w:val="24"/>
          <w:lang w:val="uk-UA"/>
        </w:rPr>
        <w:t>соц</w:t>
      </w:r>
      <w:proofErr w:type="gramEnd"/>
      <w:r w:rsidRPr="00425AD7">
        <w:rPr>
          <w:rFonts w:ascii="Times New Roman" w:hAnsi="Times New Roman"/>
          <w:sz w:val="24"/>
          <w:szCs w:val="24"/>
          <w:lang w:val="uk-UA"/>
        </w:rPr>
        <w:t>іальна і здоровʹязбережна громадянська та</w:t>
      </w:r>
      <w:r w:rsidRPr="00425AD7">
        <w:rPr>
          <w:rFonts w:ascii="Times New Roman" w:hAnsi="Times New Roman"/>
          <w:sz w:val="24"/>
          <w:szCs w:val="24"/>
        </w:rPr>
        <w:t> </w:t>
      </w:r>
      <w:r w:rsidRPr="00425AD7">
        <w:rPr>
          <w:rFonts w:ascii="Times New Roman" w:hAnsi="Times New Roman"/>
          <w:sz w:val="24"/>
          <w:szCs w:val="24"/>
          <w:lang w:val="uk-UA"/>
        </w:rPr>
        <w:t>історична — разом 4 для 1-го класу, 5 — для 2–4-го класу</w:t>
      </w:r>
    </w:p>
    <w:p w:rsidR="000E65F5" w:rsidRPr="007C311E" w:rsidRDefault="000E65F5" w:rsidP="000E65F5">
      <w:pPr>
        <w:rPr>
          <w:rFonts w:ascii="Times New Roman" w:hAnsi="Times New Roman"/>
          <w:sz w:val="24"/>
          <w:szCs w:val="24"/>
          <w:lang w:val="uk-UA"/>
        </w:rPr>
      </w:pPr>
      <w:r w:rsidRPr="007C311E">
        <w:rPr>
          <w:rFonts w:ascii="Times New Roman" w:hAnsi="Times New Roman"/>
          <w:sz w:val="24"/>
          <w:szCs w:val="24"/>
        </w:rPr>
        <w:t>** Інтегрований предмет або окремі предмети «Образотворче мистецтво» і «Музичне мистецтво»</w:t>
      </w:r>
    </w:p>
    <w:p w:rsidR="000816B9" w:rsidRPr="00425AD7" w:rsidRDefault="000E65F5" w:rsidP="00425AD7">
      <w:pPr>
        <w:rPr>
          <w:rFonts w:ascii="Times New Roman" w:hAnsi="Times New Roman"/>
          <w:b/>
          <w:sz w:val="24"/>
          <w:szCs w:val="24"/>
        </w:rPr>
      </w:pPr>
      <w:r w:rsidRPr="007C311E">
        <w:rPr>
          <w:rFonts w:ascii="Times New Roman" w:hAnsi="Times New Roman"/>
          <w:sz w:val="24"/>
          <w:szCs w:val="24"/>
        </w:rPr>
        <w:t xml:space="preserve">*** Години, передбачені для фізичної культури, не враховують </w:t>
      </w:r>
      <w:proofErr w:type="gramStart"/>
      <w:r w:rsidRPr="007C311E">
        <w:rPr>
          <w:rFonts w:ascii="Times New Roman" w:hAnsi="Times New Roman"/>
          <w:sz w:val="24"/>
          <w:szCs w:val="24"/>
        </w:rPr>
        <w:t>п</w:t>
      </w:r>
      <w:proofErr w:type="gramEnd"/>
      <w:r w:rsidRPr="007C311E">
        <w:rPr>
          <w:rFonts w:ascii="Times New Roman" w:hAnsi="Times New Roman"/>
          <w:sz w:val="24"/>
          <w:szCs w:val="24"/>
        </w:rPr>
        <w:t>ід час визначення гранично допустимого навчального навантаження учнів, але обов’язково фінансуються.</w:t>
      </w:r>
    </w:p>
    <w:p w:rsidR="00942C68" w:rsidRPr="000816B9" w:rsidRDefault="00566823" w:rsidP="00942C68">
      <w:pPr>
        <w:spacing w:after="0" w:line="240" w:lineRule="auto"/>
        <w:rPr>
          <w:rFonts w:ascii="Times New Roman" w:hAnsi="Times New Roman"/>
          <w:lang w:val="uk-UA"/>
        </w:rPr>
      </w:pPr>
      <w:r>
        <w:rPr>
          <w:sz w:val="28"/>
          <w:szCs w:val="28"/>
          <w:lang w:val="uk-UA"/>
        </w:rPr>
        <w:lastRenderedPageBreak/>
        <w:t xml:space="preserve">                                                             </w:t>
      </w:r>
      <w:r w:rsidR="006D22B5">
        <w:rPr>
          <w:sz w:val="28"/>
          <w:szCs w:val="28"/>
          <w:lang w:val="uk-UA"/>
        </w:rPr>
        <w:t xml:space="preserve"> </w:t>
      </w:r>
      <w:r w:rsidR="00942C68">
        <w:rPr>
          <w:rFonts w:ascii="Times New Roman" w:hAnsi="Times New Roman"/>
          <w:b/>
          <w:sz w:val="24"/>
          <w:szCs w:val="24"/>
          <w:lang w:val="uk-UA"/>
        </w:rPr>
        <w:t xml:space="preserve">                                                         </w:t>
      </w:r>
      <w:r w:rsidR="00942C68" w:rsidRPr="000816B9">
        <w:rPr>
          <w:rFonts w:ascii="Times New Roman" w:hAnsi="Times New Roman"/>
          <w:sz w:val="24"/>
          <w:szCs w:val="24"/>
        </w:rPr>
        <w:t xml:space="preserve">Додаток </w:t>
      </w:r>
      <w:r w:rsidR="00942C68" w:rsidRPr="000816B9">
        <w:rPr>
          <w:rFonts w:ascii="Times New Roman" w:hAnsi="Times New Roman"/>
          <w:sz w:val="24"/>
          <w:szCs w:val="24"/>
          <w:lang w:val="uk-UA"/>
        </w:rPr>
        <w:t xml:space="preserve"> </w:t>
      </w:r>
      <w:r w:rsidR="007C311E">
        <w:rPr>
          <w:rFonts w:ascii="Times New Roman" w:hAnsi="Times New Roman"/>
          <w:sz w:val="24"/>
          <w:szCs w:val="24"/>
          <w:lang w:val="uk-UA"/>
        </w:rPr>
        <w:t>2</w:t>
      </w:r>
      <w:r w:rsidR="00942C68" w:rsidRPr="000816B9">
        <w:rPr>
          <w:rFonts w:ascii="Times New Roman" w:hAnsi="Times New Roman"/>
          <w:lang w:val="uk-UA"/>
        </w:rPr>
        <w:t xml:space="preserve"> </w:t>
      </w:r>
    </w:p>
    <w:p w:rsidR="00942C68" w:rsidRDefault="00942C68" w:rsidP="00942C68">
      <w:pPr>
        <w:widowControl w:val="0"/>
        <w:snapToGrid w:val="0"/>
        <w:spacing w:after="0" w:line="240" w:lineRule="auto"/>
        <w:ind w:left="6379"/>
        <w:jc w:val="center"/>
        <w:rPr>
          <w:rFonts w:ascii="Times New Roman" w:hAnsi="Times New Roman"/>
          <w:sz w:val="20"/>
          <w:szCs w:val="20"/>
          <w:lang w:val="uk-UA"/>
        </w:rPr>
      </w:pPr>
      <w:r w:rsidRPr="000816B9">
        <w:rPr>
          <w:rFonts w:ascii="Times New Roman" w:hAnsi="Times New Roman"/>
          <w:sz w:val="20"/>
          <w:szCs w:val="20"/>
          <w:lang w:val="uk-UA"/>
        </w:rPr>
        <w:t xml:space="preserve">освітньої програми </w:t>
      </w:r>
    </w:p>
    <w:p w:rsidR="007C311E" w:rsidRDefault="007C311E" w:rsidP="007C311E">
      <w:pPr>
        <w:spacing w:after="0" w:line="240" w:lineRule="auto"/>
        <w:jc w:val="center"/>
        <w:rPr>
          <w:rFonts w:ascii="Times New Roman" w:eastAsiaTheme="minorHAnsi" w:hAnsi="Times New Roman"/>
          <w:sz w:val="20"/>
          <w:szCs w:val="20"/>
          <w:lang w:val="uk-UA"/>
        </w:rPr>
      </w:pPr>
      <w:r>
        <w:rPr>
          <w:rFonts w:ascii="Times New Roman" w:eastAsiaTheme="minorHAnsi" w:hAnsi="Times New Roman"/>
          <w:sz w:val="20"/>
          <w:szCs w:val="20"/>
          <w:lang w:val="uk-UA"/>
        </w:rPr>
        <w:t xml:space="preserve">                                                                                                           </w:t>
      </w:r>
      <w:r w:rsidRPr="00E00925">
        <w:rPr>
          <w:rFonts w:ascii="Times New Roman" w:eastAsiaTheme="minorHAnsi" w:hAnsi="Times New Roman"/>
          <w:sz w:val="20"/>
          <w:szCs w:val="20"/>
          <w:lang w:val="uk-UA"/>
        </w:rPr>
        <w:t xml:space="preserve">КЗ « Гонорівська гімназія </w:t>
      </w:r>
    </w:p>
    <w:p w:rsidR="007C311E" w:rsidRDefault="007C311E" w:rsidP="007C311E">
      <w:pPr>
        <w:spacing w:after="0" w:line="240" w:lineRule="auto"/>
        <w:jc w:val="center"/>
        <w:rPr>
          <w:rFonts w:ascii="Times New Roman" w:eastAsiaTheme="minorHAnsi" w:hAnsi="Times New Roman"/>
          <w:sz w:val="20"/>
          <w:szCs w:val="20"/>
          <w:lang w:val="uk-UA"/>
        </w:rPr>
      </w:pPr>
      <w:r>
        <w:rPr>
          <w:rFonts w:ascii="Times New Roman" w:eastAsiaTheme="minorHAnsi" w:hAnsi="Times New Roman"/>
          <w:sz w:val="20"/>
          <w:szCs w:val="20"/>
          <w:lang w:val="uk-UA"/>
        </w:rPr>
        <w:t xml:space="preserve">                                                                                                                    </w:t>
      </w:r>
      <w:r w:rsidRPr="00E00925">
        <w:rPr>
          <w:rFonts w:ascii="Times New Roman" w:eastAsiaTheme="minorHAnsi" w:hAnsi="Times New Roman"/>
          <w:sz w:val="20"/>
          <w:szCs w:val="20"/>
          <w:lang w:val="uk-UA"/>
        </w:rPr>
        <w:t>Студенянської</w:t>
      </w:r>
      <w:r>
        <w:rPr>
          <w:rFonts w:ascii="Times New Roman" w:eastAsiaTheme="minorHAnsi" w:hAnsi="Times New Roman"/>
          <w:sz w:val="20"/>
          <w:szCs w:val="20"/>
          <w:lang w:val="uk-UA"/>
        </w:rPr>
        <w:t xml:space="preserve"> </w:t>
      </w:r>
      <w:r w:rsidRPr="00E00925">
        <w:rPr>
          <w:rFonts w:ascii="Times New Roman" w:eastAsiaTheme="minorHAnsi" w:hAnsi="Times New Roman"/>
          <w:sz w:val="20"/>
          <w:szCs w:val="20"/>
          <w:lang w:val="uk-UA"/>
        </w:rPr>
        <w:t xml:space="preserve">сільської ради </w:t>
      </w:r>
    </w:p>
    <w:p w:rsidR="007C311E" w:rsidRPr="00425AD7" w:rsidRDefault="007C311E" w:rsidP="00425AD7">
      <w:pPr>
        <w:spacing w:after="0" w:line="240" w:lineRule="auto"/>
        <w:jc w:val="center"/>
        <w:rPr>
          <w:rFonts w:ascii="Times New Roman" w:eastAsiaTheme="minorHAnsi" w:hAnsi="Times New Roman"/>
          <w:sz w:val="20"/>
          <w:szCs w:val="20"/>
          <w:lang w:val="uk-UA"/>
        </w:rPr>
      </w:pPr>
      <w:r>
        <w:rPr>
          <w:rFonts w:ascii="Times New Roman" w:eastAsiaTheme="minorHAnsi" w:hAnsi="Times New Roman"/>
          <w:sz w:val="20"/>
          <w:szCs w:val="20"/>
          <w:lang w:val="uk-UA"/>
        </w:rPr>
        <w:t xml:space="preserve">                                                                                                     </w:t>
      </w:r>
      <w:r w:rsidRPr="00E00925">
        <w:rPr>
          <w:rFonts w:ascii="Times New Roman" w:eastAsiaTheme="minorHAnsi" w:hAnsi="Times New Roman"/>
          <w:sz w:val="20"/>
          <w:szCs w:val="20"/>
          <w:lang w:val="uk-UA"/>
        </w:rPr>
        <w:t>Вінницької області»</w:t>
      </w:r>
    </w:p>
    <w:p w:rsidR="00D17FA4" w:rsidRDefault="00425AD7" w:rsidP="00D17FA4">
      <w:pPr>
        <w:shd w:val="clear" w:color="auto" w:fill="FFFFFF"/>
        <w:spacing w:after="0" w:line="240" w:lineRule="auto"/>
        <w:ind w:left="5670"/>
        <w:rPr>
          <w:rFonts w:ascii="Times New Roman" w:eastAsia="Calibri" w:hAnsi="Times New Roman"/>
          <w:sz w:val="20"/>
          <w:szCs w:val="20"/>
          <w:lang w:val="uk-UA"/>
        </w:rPr>
      </w:pPr>
      <w:r>
        <w:rPr>
          <w:rFonts w:ascii="Times New Roman" w:eastAsia="Calibri" w:hAnsi="Times New Roman"/>
          <w:sz w:val="20"/>
          <w:szCs w:val="20"/>
          <w:lang w:val="uk-UA"/>
        </w:rPr>
        <w:t xml:space="preserve">                 </w:t>
      </w:r>
      <w:r w:rsidR="00E37878" w:rsidRPr="00D17FA4">
        <w:rPr>
          <w:rFonts w:ascii="Times New Roman" w:eastAsia="Calibri" w:hAnsi="Times New Roman"/>
          <w:sz w:val="20"/>
          <w:szCs w:val="20"/>
          <w:lang w:val="uk-UA"/>
        </w:rPr>
        <w:t>Згідно таблиці 1</w:t>
      </w:r>
    </w:p>
    <w:p w:rsidR="00E37878" w:rsidRPr="00D17FA4" w:rsidRDefault="00D17FA4" w:rsidP="00D17FA4">
      <w:pPr>
        <w:shd w:val="clear" w:color="auto" w:fill="FFFFFF"/>
        <w:spacing w:after="0" w:line="240" w:lineRule="auto"/>
        <w:rPr>
          <w:rFonts w:ascii="Times New Roman" w:eastAsia="Calibri" w:hAnsi="Times New Roman"/>
          <w:sz w:val="20"/>
          <w:szCs w:val="20"/>
          <w:lang w:val="uk-UA"/>
        </w:rPr>
      </w:pPr>
      <w:r>
        <w:rPr>
          <w:rFonts w:ascii="Times New Roman" w:eastAsia="Calibri" w:hAnsi="Times New Roman"/>
          <w:sz w:val="20"/>
          <w:szCs w:val="20"/>
          <w:lang w:val="uk-UA"/>
        </w:rPr>
        <w:t xml:space="preserve">                                                                                                           </w:t>
      </w:r>
      <w:r w:rsidR="00425AD7">
        <w:rPr>
          <w:rFonts w:ascii="Times New Roman" w:eastAsia="Calibri" w:hAnsi="Times New Roman"/>
          <w:sz w:val="20"/>
          <w:szCs w:val="20"/>
          <w:lang w:val="uk-UA"/>
        </w:rPr>
        <w:t xml:space="preserve">             </w:t>
      </w:r>
      <w:r>
        <w:rPr>
          <w:rFonts w:ascii="Times New Roman" w:eastAsia="Calibri" w:hAnsi="Times New Roman"/>
          <w:sz w:val="20"/>
          <w:szCs w:val="20"/>
          <w:lang w:val="uk-UA"/>
        </w:rPr>
        <w:t xml:space="preserve">    </w:t>
      </w:r>
      <w:r w:rsidR="00E37878" w:rsidRPr="00D17FA4">
        <w:rPr>
          <w:rFonts w:ascii="Times New Roman" w:eastAsia="Calibri" w:hAnsi="Times New Roman"/>
          <w:sz w:val="20"/>
          <w:szCs w:val="20"/>
          <w:lang w:val="uk-UA"/>
        </w:rPr>
        <w:t>до Типової освітньої програми</w:t>
      </w:r>
    </w:p>
    <w:p w:rsidR="00E37878" w:rsidRPr="00D17FA4" w:rsidRDefault="00D17FA4" w:rsidP="00D17FA4">
      <w:pPr>
        <w:shd w:val="clear" w:color="auto" w:fill="FFFFFF"/>
        <w:spacing w:after="0" w:line="240" w:lineRule="auto"/>
        <w:rPr>
          <w:rFonts w:ascii="Times New Roman" w:eastAsia="Calibri" w:hAnsi="Times New Roman"/>
          <w:sz w:val="20"/>
          <w:szCs w:val="20"/>
          <w:lang w:val="uk-UA"/>
        </w:rPr>
      </w:pPr>
      <w:r>
        <w:rPr>
          <w:rFonts w:ascii="Times New Roman" w:eastAsia="Calibri" w:hAnsi="Times New Roman"/>
          <w:sz w:val="20"/>
          <w:szCs w:val="20"/>
          <w:lang w:val="uk-UA"/>
        </w:rPr>
        <w:t xml:space="preserve">                                                                                                              </w:t>
      </w:r>
      <w:r w:rsidR="00E37878" w:rsidRPr="00D17FA4">
        <w:rPr>
          <w:rFonts w:ascii="Times New Roman" w:eastAsia="Calibri" w:hAnsi="Times New Roman"/>
          <w:sz w:val="20"/>
          <w:szCs w:val="20"/>
          <w:lang w:val="uk-UA"/>
        </w:rPr>
        <w:t>( Нак</w:t>
      </w:r>
      <w:r>
        <w:rPr>
          <w:rFonts w:ascii="Times New Roman" w:eastAsia="Calibri" w:hAnsi="Times New Roman"/>
          <w:sz w:val="20"/>
          <w:szCs w:val="20"/>
          <w:lang w:val="uk-UA"/>
        </w:rPr>
        <w:t xml:space="preserve">аз МОН України від 20.04.2018 № </w:t>
      </w:r>
      <w:r w:rsidR="00E37878" w:rsidRPr="00D17FA4">
        <w:rPr>
          <w:rFonts w:ascii="Times New Roman" w:eastAsia="Calibri" w:hAnsi="Times New Roman"/>
          <w:sz w:val="20"/>
          <w:szCs w:val="20"/>
          <w:lang w:val="uk-UA"/>
        </w:rPr>
        <w:t>405 )</w:t>
      </w:r>
    </w:p>
    <w:p w:rsidR="00E37878" w:rsidRPr="006D22B5" w:rsidRDefault="00E37878" w:rsidP="00E37878">
      <w:pPr>
        <w:spacing w:after="0" w:line="240" w:lineRule="auto"/>
        <w:jc w:val="center"/>
        <w:rPr>
          <w:rFonts w:ascii="Times New Roman" w:hAnsi="Times New Roman"/>
          <w:b/>
          <w:sz w:val="24"/>
          <w:szCs w:val="24"/>
          <w:lang w:val="uk-UA"/>
        </w:rPr>
      </w:pPr>
      <w:r w:rsidRPr="006D22B5">
        <w:rPr>
          <w:rFonts w:ascii="Times New Roman" w:eastAsia="Calibri" w:hAnsi="Times New Roman"/>
          <w:b/>
          <w:bCs/>
          <w:sz w:val="24"/>
          <w:szCs w:val="24"/>
          <w:lang w:val="uk-UA"/>
        </w:rPr>
        <w:t xml:space="preserve">Навчальний план </w:t>
      </w:r>
    </w:p>
    <w:p w:rsidR="00E37878" w:rsidRPr="006D22B5" w:rsidRDefault="00E37878" w:rsidP="00E37878">
      <w:pPr>
        <w:spacing w:after="0" w:line="240" w:lineRule="auto"/>
        <w:jc w:val="center"/>
        <w:rPr>
          <w:rFonts w:ascii="Times New Roman" w:hAnsi="Times New Roman"/>
          <w:b/>
          <w:sz w:val="24"/>
          <w:szCs w:val="24"/>
          <w:lang w:val="uk-UA"/>
        </w:rPr>
      </w:pPr>
      <w:r w:rsidRPr="006D22B5">
        <w:rPr>
          <w:rFonts w:ascii="Times New Roman" w:hAnsi="Times New Roman"/>
          <w:b/>
          <w:sz w:val="24"/>
          <w:szCs w:val="24"/>
          <w:lang w:val="uk-UA"/>
        </w:rPr>
        <w:t xml:space="preserve"> для школи ІІ ступеня з українською мовою навчання (5-9кл)</w:t>
      </w:r>
    </w:p>
    <w:p w:rsidR="00425AD7" w:rsidRPr="00425AD7" w:rsidRDefault="00E37878" w:rsidP="00E37878">
      <w:pPr>
        <w:shd w:val="clear" w:color="auto" w:fill="FFFFFF"/>
        <w:rPr>
          <w:rFonts w:ascii="Times New Roman" w:hAnsi="Times New Roman"/>
          <w:b/>
          <w:sz w:val="24"/>
          <w:szCs w:val="24"/>
          <w:lang w:val="uk-UA"/>
        </w:rPr>
      </w:pPr>
      <w:r>
        <w:rPr>
          <w:rFonts w:ascii="Times New Roman" w:hAnsi="Times New Roman"/>
          <w:b/>
          <w:sz w:val="24"/>
          <w:szCs w:val="24"/>
          <w:lang w:val="uk-UA"/>
        </w:rPr>
        <w:t xml:space="preserve">                                                              на 202</w:t>
      </w:r>
      <w:r w:rsidR="007C311E">
        <w:rPr>
          <w:rFonts w:ascii="Times New Roman" w:hAnsi="Times New Roman"/>
          <w:b/>
          <w:sz w:val="24"/>
          <w:szCs w:val="24"/>
          <w:lang w:val="uk-UA"/>
        </w:rPr>
        <w:t>1 – 2022</w:t>
      </w:r>
      <w:r>
        <w:rPr>
          <w:rFonts w:ascii="Times New Roman" w:hAnsi="Times New Roman"/>
          <w:b/>
          <w:sz w:val="24"/>
          <w:szCs w:val="24"/>
          <w:lang w:val="uk-UA"/>
        </w:rPr>
        <w:t xml:space="preserve"> н.р.</w:t>
      </w:r>
    </w:p>
    <w:tbl>
      <w:tblPr>
        <w:tblpPr w:leftFromText="180" w:rightFromText="180" w:vertAnchor="text" w:horzAnchor="margin" w:tblpXSpec="center" w:tblpY="14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9"/>
        <w:gridCol w:w="3050"/>
        <w:gridCol w:w="1143"/>
        <w:gridCol w:w="997"/>
        <w:gridCol w:w="709"/>
        <w:gridCol w:w="1134"/>
        <w:gridCol w:w="1418"/>
      </w:tblGrid>
      <w:tr w:rsidR="007C311E" w:rsidRPr="004C2743" w:rsidTr="00425AD7">
        <w:trPr>
          <w:trHeight w:val="301"/>
        </w:trPr>
        <w:tc>
          <w:tcPr>
            <w:tcW w:w="2289" w:type="dxa"/>
            <w:vMerge w:val="restart"/>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jc w:val="center"/>
              <w:rPr>
                <w:rFonts w:ascii="Times New Roman" w:eastAsia="Calibri" w:hAnsi="Times New Roman"/>
                <w:b/>
                <w:bCs/>
                <w:sz w:val="24"/>
                <w:szCs w:val="24"/>
                <w:lang w:val="uk-UA"/>
              </w:rPr>
            </w:pPr>
            <w:r w:rsidRPr="007C311E">
              <w:rPr>
                <w:rFonts w:ascii="Times New Roman" w:eastAsia="Calibri" w:hAnsi="Times New Roman"/>
                <w:b/>
                <w:bCs/>
                <w:sz w:val="24"/>
                <w:szCs w:val="24"/>
                <w:lang w:val="uk-UA"/>
              </w:rPr>
              <w:t>Освітні галузі</w:t>
            </w:r>
          </w:p>
        </w:tc>
        <w:tc>
          <w:tcPr>
            <w:tcW w:w="3050" w:type="dxa"/>
            <w:vMerge w:val="restart"/>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jc w:val="center"/>
              <w:rPr>
                <w:rFonts w:ascii="Times New Roman" w:eastAsia="Calibri" w:hAnsi="Times New Roman"/>
                <w:b/>
                <w:bCs/>
                <w:sz w:val="24"/>
                <w:szCs w:val="24"/>
                <w:lang w:val="uk-UA"/>
              </w:rPr>
            </w:pPr>
            <w:r w:rsidRPr="007C311E">
              <w:rPr>
                <w:rFonts w:ascii="Times New Roman" w:eastAsia="Calibri" w:hAnsi="Times New Roman"/>
                <w:b/>
                <w:bCs/>
                <w:sz w:val="24"/>
                <w:szCs w:val="24"/>
                <w:lang w:val="uk-UA"/>
              </w:rPr>
              <w:t>Предмети</w:t>
            </w:r>
          </w:p>
        </w:tc>
        <w:tc>
          <w:tcPr>
            <w:tcW w:w="5401" w:type="dxa"/>
            <w:gridSpan w:val="5"/>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jc w:val="center"/>
              <w:rPr>
                <w:rFonts w:ascii="Times New Roman" w:eastAsia="Calibri" w:hAnsi="Times New Roman"/>
                <w:b/>
                <w:bCs/>
                <w:sz w:val="24"/>
                <w:szCs w:val="24"/>
                <w:lang w:val="uk-UA"/>
              </w:rPr>
            </w:pPr>
            <w:r w:rsidRPr="007C311E">
              <w:rPr>
                <w:rFonts w:ascii="Times New Roman" w:eastAsia="Calibri" w:hAnsi="Times New Roman"/>
                <w:b/>
                <w:bCs/>
                <w:sz w:val="24"/>
                <w:szCs w:val="24"/>
                <w:lang w:val="uk-UA"/>
              </w:rPr>
              <w:t>Кількість годин на тиждень у класах</w:t>
            </w:r>
          </w:p>
        </w:tc>
      </w:tr>
      <w:tr w:rsidR="007C311E" w:rsidTr="00425AD7">
        <w:trPr>
          <w:trHeight w:val="415"/>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7C311E" w:rsidRPr="007C311E" w:rsidRDefault="007C311E" w:rsidP="007C311E">
            <w:pPr>
              <w:rPr>
                <w:rFonts w:ascii="Times New Roman" w:eastAsia="Calibri" w:hAnsi="Times New Roman"/>
                <w:b/>
                <w:bCs/>
                <w:sz w:val="24"/>
                <w:szCs w:val="24"/>
                <w:lang w:val="uk-UA"/>
              </w:rPr>
            </w:pPr>
          </w:p>
        </w:tc>
        <w:tc>
          <w:tcPr>
            <w:tcW w:w="3050" w:type="dxa"/>
            <w:vMerge/>
            <w:tcBorders>
              <w:top w:val="single" w:sz="4" w:space="0" w:color="auto"/>
              <w:left w:val="single" w:sz="4" w:space="0" w:color="auto"/>
              <w:bottom w:val="single" w:sz="4" w:space="0" w:color="auto"/>
              <w:right w:val="single" w:sz="4" w:space="0" w:color="auto"/>
            </w:tcBorders>
            <w:vAlign w:val="center"/>
            <w:hideMark/>
          </w:tcPr>
          <w:p w:rsidR="007C311E" w:rsidRPr="007C311E" w:rsidRDefault="007C311E" w:rsidP="007C311E">
            <w:pPr>
              <w:rPr>
                <w:rFonts w:ascii="Times New Roman" w:eastAsia="Calibri" w:hAnsi="Times New Roman"/>
                <w:b/>
                <w:bCs/>
                <w:sz w:val="24"/>
                <w:szCs w:val="24"/>
                <w:lang w:val="uk-UA"/>
              </w:rPr>
            </w:pPr>
          </w:p>
        </w:tc>
        <w:tc>
          <w:tcPr>
            <w:tcW w:w="1143" w:type="dxa"/>
            <w:tcBorders>
              <w:top w:val="single" w:sz="4" w:space="0" w:color="auto"/>
              <w:left w:val="single" w:sz="4" w:space="0" w:color="auto"/>
              <w:bottom w:val="single" w:sz="4" w:space="0" w:color="auto"/>
              <w:right w:val="single" w:sz="4" w:space="0" w:color="auto"/>
            </w:tcBorders>
            <w:hideMark/>
          </w:tcPr>
          <w:p w:rsidR="007C311E" w:rsidRPr="00425AD7" w:rsidRDefault="00425AD7" w:rsidP="00425AD7">
            <w:pPr>
              <w:jc w:val="center"/>
              <w:rPr>
                <w:rFonts w:ascii="Times New Roman" w:eastAsia="Calibri" w:hAnsi="Times New Roman"/>
                <w:b/>
                <w:bCs/>
                <w:lang w:val="uk-UA"/>
              </w:rPr>
            </w:pPr>
            <w:r>
              <w:rPr>
                <w:rFonts w:ascii="Times New Roman" w:eastAsia="Calibri" w:hAnsi="Times New Roman"/>
                <w:b/>
                <w:bCs/>
                <w:lang w:val="uk-UA"/>
              </w:rPr>
              <w:t>5</w:t>
            </w:r>
          </w:p>
        </w:tc>
        <w:tc>
          <w:tcPr>
            <w:tcW w:w="997" w:type="dxa"/>
            <w:tcBorders>
              <w:top w:val="single" w:sz="4" w:space="0" w:color="auto"/>
              <w:left w:val="single" w:sz="4" w:space="0" w:color="auto"/>
              <w:bottom w:val="single" w:sz="4" w:space="0" w:color="auto"/>
              <w:right w:val="single" w:sz="4" w:space="0" w:color="auto"/>
            </w:tcBorders>
            <w:hideMark/>
          </w:tcPr>
          <w:p w:rsidR="007C311E" w:rsidRPr="00425AD7" w:rsidRDefault="007C311E" w:rsidP="00425AD7">
            <w:pPr>
              <w:spacing w:after="0" w:line="240" w:lineRule="auto"/>
              <w:jc w:val="center"/>
              <w:rPr>
                <w:rFonts w:ascii="Times New Roman" w:eastAsia="Calibri" w:hAnsi="Times New Roman"/>
                <w:b/>
                <w:bCs/>
                <w:lang w:val="uk-UA"/>
              </w:rPr>
            </w:pPr>
            <w:r w:rsidRPr="00425AD7">
              <w:rPr>
                <w:rFonts w:ascii="Times New Roman" w:eastAsia="Calibri" w:hAnsi="Times New Roman"/>
                <w:b/>
                <w:bCs/>
                <w:lang w:val="uk-UA"/>
              </w:rPr>
              <w:t>6</w:t>
            </w:r>
          </w:p>
          <w:p w:rsidR="007C311E" w:rsidRPr="00425AD7" w:rsidRDefault="007C311E" w:rsidP="00425AD7">
            <w:pPr>
              <w:spacing w:after="0" w:line="240" w:lineRule="auto"/>
              <w:jc w:val="center"/>
              <w:rPr>
                <w:rFonts w:ascii="Times New Roman" w:eastAsia="Calibri" w:hAnsi="Times New Roman"/>
                <w:b/>
                <w:bCs/>
                <w:lang w:val="uk-UA"/>
              </w:rPr>
            </w:pPr>
            <w:r w:rsidRPr="00425AD7">
              <w:rPr>
                <w:rFonts w:ascii="Times New Roman" w:eastAsia="Calibri" w:hAnsi="Times New Roman"/>
                <w:b/>
                <w:bCs/>
                <w:lang w:val="uk-UA"/>
              </w:rPr>
              <w:t>Інд  н</w:t>
            </w:r>
          </w:p>
        </w:tc>
        <w:tc>
          <w:tcPr>
            <w:tcW w:w="709" w:type="dxa"/>
            <w:tcBorders>
              <w:top w:val="single" w:sz="4" w:space="0" w:color="auto"/>
              <w:left w:val="single" w:sz="4" w:space="0" w:color="auto"/>
              <w:bottom w:val="single" w:sz="4" w:space="0" w:color="auto"/>
              <w:right w:val="single" w:sz="4" w:space="0" w:color="auto"/>
            </w:tcBorders>
          </w:tcPr>
          <w:p w:rsidR="007C311E" w:rsidRPr="00425AD7" w:rsidRDefault="007C311E" w:rsidP="007C311E">
            <w:pPr>
              <w:jc w:val="center"/>
              <w:rPr>
                <w:rFonts w:ascii="Times New Roman" w:eastAsia="Calibri" w:hAnsi="Times New Roman"/>
                <w:b/>
                <w:bCs/>
                <w:lang w:val="uk-UA"/>
              </w:rPr>
            </w:pPr>
            <w:r w:rsidRPr="00425AD7">
              <w:rPr>
                <w:rFonts w:ascii="Times New Roman" w:eastAsia="Calibri" w:hAnsi="Times New Roman"/>
                <w:b/>
                <w:bCs/>
                <w:lang w:val="uk-UA"/>
              </w:rPr>
              <w:t>7</w:t>
            </w:r>
          </w:p>
        </w:tc>
        <w:tc>
          <w:tcPr>
            <w:tcW w:w="1134" w:type="dxa"/>
            <w:tcBorders>
              <w:top w:val="single" w:sz="4" w:space="0" w:color="auto"/>
              <w:left w:val="single" w:sz="4" w:space="0" w:color="auto"/>
              <w:bottom w:val="single" w:sz="4" w:space="0" w:color="auto"/>
              <w:right w:val="single" w:sz="4" w:space="0" w:color="auto"/>
            </w:tcBorders>
            <w:hideMark/>
          </w:tcPr>
          <w:p w:rsidR="007C311E" w:rsidRPr="00425AD7" w:rsidRDefault="007C311E" w:rsidP="007C311E">
            <w:pPr>
              <w:jc w:val="center"/>
              <w:rPr>
                <w:rFonts w:ascii="Times New Roman" w:eastAsia="Calibri" w:hAnsi="Times New Roman"/>
                <w:b/>
                <w:bCs/>
                <w:lang w:val="uk-UA"/>
              </w:rPr>
            </w:pPr>
            <w:r w:rsidRPr="00425AD7">
              <w:rPr>
                <w:rFonts w:ascii="Times New Roman" w:eastAsia="Calibri" w:hAnsi="Times New Roman"/>
                <w:b/>
                <w:bCs/>
                <w:lang w:val="uk-UA"/>
              </w:rPr>
              <w:t>8</w:t>
            </w:r>
          </w:p>
        </w:tc>
        <w:tc>
          <w:tcPr>
            <w:tcW w:w="1418" w:type="dxa"/>
            <w:tcBorders>
              <w:top w:val="single" w:sz="4" w:space="0" w:color="auto"/>
              <w:left w:val="single" w:sz="4" w:space="0" w:color="auto"/>
              <w:bottom w:val="single" w:sz="4" w:space="0" w:color="auto"/>
              <w:right w:val="single" w:sz="4" w:space="0" w:color="auto"/>
            </w:tcBorders>
            <w:hideMark/>
          </w:tcPr>
          <w:p w:rsidR="007C311E" w:rsidRPr="00425AD7" w:rsidRDefault="007C311E" w:rsidP="007C311E">
            <w:pPr>
              <w:jc w:val="center"/>
              <w:rPr>
                <w:rFonts w:ascii="Times New Roman" w:eastAsia="Calibri" w:hAnsi="Times New Roman"/>
                <w:b/>
                <w:bCs/>
                <w:lang w:val="uk-UA"/>
              </w:rPr>
            </w:pPr>
            <w:r w:rsidRPr="00425AD7">
              <w:rPr>
                <w:rFonts w:ascii="Times New Roman" w:eastAsia="Calibri" w:hAnsi="Times New Roman"/>
                <w:b/>
                <w:bCs/>
                <w:lang w:val="uk-UA"/>
              </w:rPr>
              <w:t>9</w:t>
            </w:r>
          </w:p>
        </w:tc>
      </w:tr>
      <w:tr w:rsidR="007C311E" w:rsidTr="00425AD7">
        <w:trPr>
          <w:trHeight w:val="215"/>
        </w:trPr>
        <w:tc>
          <w:tcPr>
            <w:tcW w:w="2289" w:type="dxa"/>
            <w:vMerge w:val="restart"/>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rPr>
                <w:rFonts w:ascii="Times New Roman" w:eastAsia="Calibri" w:hAnsi="Times New Roman"/>
                <w:sz w:val="24"/>
                <w:szCs w:val="24"/>
                <w:lang w:val="uk-UA"/>
              </w:rPr>
            </w:pPr>
            <w:r w:rsidRPr="007C311E">
              <w:rPr>
                <w:rFonts w:ascii="Times New Roman" w:eastAsia="Calibri" w:hAnsi="Times New Roman"/>
                <w:sz w:val="24"/>
                <w:szCs w:val="24"/>
                <w:lang w:val="uk-UA"/>
              </w:rPr>
              <w:t>Мови і літератури</w:t>
            </w:r>
          </w:p>
        </w:tc>
        <w:tc>
          <w:tcPr>
            <w:tcW w:w="3050"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rPr>
                <w:rFonts w:ascii="Times New Roman" w:eastAsia="Calibri" w:hAnsi="Times New Roman"/>
                <w:sz w:val="24"/>
                <w:szCs w:val="24"/>
                <w:lang w:val="uk-UA"/>
              </w:rPr>
            </w:pPr>
            <w:r w:rsidRPr="007C311E">
              <w:rPr>
                <w:rFonts w:ascii="Times New Roman" w:eastAsia="Calibri" w:hAnsi="Times New Roman"/>
                <w:sz w:val="24"/>
                <w:szCs w:val="24"/>
                <w:lang w:val="uk-UA"/>
              </w:rPr>
              <w:t xml:space="preserve">Українська мова </w:t>
            </w:r>
          </w:p>
        </w:tc>
        <w:tc>
          <w:tcPr>
            <w:tcW w:w="1143"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3,5</w:t>
            </w:r>
          </w:p>
        </w:tc>
        <w:tc>
          <w:tcPr>
            <w:tcW w:w="997"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2</w:t>
            </w:r>
          </w:p>
        </w:tc>
        <w:tc>
          <w:tcPr>
            <w:tcW w:w="1418"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2</w:t>
            </w:r>
          </w:p>
        </w:tc>
      </w:tr>
      <w:tr w:rsidR="007C311E" w:rsidTr="00425AD7">
        <w:trPr>
          <w:trHeight w:val="377"/>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7C311E" w:rsidRPr="007C311E" w:rsidRDefault="007C311E" w:rsidP="007C311E">
            <w:pPr>
              <w:rPr>
                <w:rFonts w:ascii="Times New Roman" w:eastAsia="Calibri" w:hAnsi="Times New Roman"/>
                <w:sz w:val="24"/>
                <w:szCs w:val="24"/>
                <w:lang w:val="uk-UA"/>
              </w:rPr>
            </w:pPr>
          </w:p>
        </w:tc>
        <w:tc>
          <w:tcPr>
            <w:tcW w:w="3050"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rPr>
                <w:rFonts w:ascii="Times New Roman" w:eastAsia="Calibri" w:hAnsi="Times New Roman"/>
                <w:sz w:val="24"/>
                <w:szCs w:val="24"/>
                <w:lang w:val="uk-UA"/>
              </w:rPr>
            </w:pPr>
            <w:r w:rsidRPr="007C311E">
              <w:rPr>
                <w:rFonts w:ascii="Times New Roman" w:eastAsia="Calibri" w:hAnsi="Times New Roman"/>
                <w:sz w:val="24"/>
                <w:szCs w:val="24"/>
                <w:lang w:val="uk-UA"/>
              </w:rPr>
              <w:t>Українська література</w:t>
            </w:r>
          </w:p>
        </w:tc>
        <w:tc>
          <w:tcPr>
            <w:tcW w:w="1143"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2</w:t>
            </w:r>
          </w:p>
        </w:tc>
        <w:tc>
          <w:tcPr>
            <w:tcW w:w="997"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2</w:t>
            </w:r>
          </w:p>
        </w:tc>
        <w:tc>
          <w:tcPr>
            <w:tcW w:w="1418"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2</w:t>
            </w:r>
          </w:p>
        </w:tc>
      </w:tr>
      <w:tr w:rsidR="007C311E" w:rsidTr="00425AD7">
        <w:trPr>
          <w:trHeight w:val="293"/>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7C311E" w:rsidRPr="007C311E" w:rsidRDefault="007C311E" w:rsidP="007C311E">
            <w:pPr>
              <w:rPr>
                <w:rFonts w:ascii="Times New Roman" w:eastAsia="Calibri" w:hAnsi="Times New Roman"/>
                <w:sz w:val="24"/>
                <w:szCs w:val="24"/>
                <w:lang w:val="uk-UA"/>
              </w:rPr>
            </w:pPr>
          </w:p>
        </w:tc>
        <w:tc>
          <w:tcPr>
            <w:tcW w:w="3050"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rPr>
                <w:rFonts w:ascii="Times New Roman" w:eastAsia="Calibri" w:hAnsi="Times New Roman"/>
                <w:sz w:val="24"/>
                <w:szCs w:val="24"/>
                <w:lang w:val="uk-UA"/>
              </w:rPr>
            </w:pPr>
            <w:r w:rsidRPr="007C311E">
              <w:rPr>
                <w:rFonts w:ascii="Times New Roman" w:eastAsia="Calibri" w:hAnsi="Times New Roman"/>
                <w:sz w:val="24"/>
                <w:szCs w:val="24"/>
                <w:lang w:val="uk-UA"/>
              </w:rPr>
              <w:t>Іноземна мова</w:t>
            </w:r>
          </w:p>
        </w:tc>
        <w:tc>
          <w:tcPr>
            <w:tcW w:w="1143"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3</w:t>
            </w:r>
          </w:p>
        </w:tc>
        <w:tc>
          <w:tcPr>
            <w:tcW w:w="997"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3</w:t>
            </w:r>
          </w:p>
        </w:tc>
        <w:tc>
          <w:tcPr>
            <w:tcW w:w="1418"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3</w:t>
            </w:r>
          </w:p>
        </w:tc>
      </w:tr>
      <w:tr w:rsidR="007C311E" w:rsidTr="00425AD7">
        <w:trPr>
          <w:trHeight w:val="313"/>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7C311E" w:rsidRPr="007C311E" w:rsidRDefault="007C311E" w:rsidP="007C311E">
            <w:pPr>
              <w:rPr>
                <w:rFonts w:ascii="Times New Roman" w:eastAsia="Calibri" w:hAnsi="Times New Roman"/>
                <w:sz w:val="24"/>
                <w:szCs w:val="24"/>
                <w:lang w:val="uk-UA"/>
              </w:rPr>
            </w:pPr>
          </w:p>
        </w:tc>
        <w:tc>
          <w:tcPr>
            <w:tcW w:w="3050"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rPr>
                <w:rFonts w:ascii="Times New Roman" w:eastAsia="Calibri" w:hAnsi="Times New Roman"/>
                <w:sz w:val="24"/>
                <w:szCs w:val="24"/>
                <w:lang w:val="uk-UA"/>
              </w:rPr>
            </w:pPr>
            <w:r w:rsidRPr="007C311E">
              <w:rPr>
                <w:rFonts w:ascii="Times New Roman" w:eastAsia="Calibri" w:hAnsi="Times New Roman"/>
                <w:sz w:val="24"/>
                <w:szCs w:val="24"/>
                <w:lang w:val="uk-UA"/>
              </w:rPr>
              <w:t>Зарубіжна література</w:t>
            </w:r>
          </w:p>
        </w:tc>
        <w:tc>
          <w:tcPr>
            <w:tcW w:w="1143"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2</w:t>
            </w:r>
          </w:p>
        </w:tc>
        <w:tc>
          <w:tcPr>
            <w:tcW w:w="997"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2</w:t>
            </w:r>
          </w:p>
        </w:tc>
        <w:tc>
          <w:tcPr>
            <w:tcW w:w="1418"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2</w:t>
            </w:r>
          </w:p>
        </w:tc>
      </w:tr>
      <w:tr w:rsidR="007C311E" w:rsidTr="00425AD7">
        <w:trPr>
          <w:trHeight w:val="465"/>
        </w:trPr>
        <w:tc>
          <w:tcPr>
            <w:tcW w:w="2289" w:type="dxa"/>
            <w:vMerge w:val="restart"/>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rPr>
                <w:rFonts w:ascii="Times New Roman" w:eastAsia="Calibri" w:hAnsi="Times New Roman"/>
                <w:sz w:val="24"/>
                <w:szCs w:val="24"/>
                <w:lang w:val="uk-UA"/>
              </w:rPr>
            </w:pPr>
            <w:r w:rsidRPr="007C311E">
              <w:rPr>
                <w:rFonts w:ascii="Times New Roman" w:eastAsia="Calibri" w:hAnsi="Times New Roman"/>
                <w:sz w:val="24"/>
                <w:szCs w:val="24"/>
                <w:lang w:val="uk-UA"/>
              </w:rPr>
              <w:t>Суспільство-знавство</w:t>
            </w:r>
          </w:p>
        </w:tc>
        <w:tc>
          <w:tcPr>
            <w:tcW w:w="3050"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rPr>
                <w:rFonts w:ascii="Times New Roman" w:eastAsia="Calibri" w:hAnsi="Times New Roman"/>
                <w:sz w:val="24"/>
                <w:szCs w:val="24"/>
                <w:lang w:val="uk-UA"/>
              </w:rPr>
            </w:pPr>
            <w:r w:rsidRPr="007C311E">
              <w:rPr>
                <w:rFonts w:ascii="Times New Roman" w:eastAsia="Calibri" w:hAnsi="Times New Roman"/>
                <w:sz w:val="24"/>
                <w:szCs w:val="24"/>
                <w:lang w:val="uk-UA"/>
              </w:rPr>
              <w:t>Історія України</w:t>
            </w:r>
          </w:p>
        </w:tc>
        <w:tc>
          <w:tcPr>
            <w:tcW w:w="1143"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1</w:t>
            </w:r>
          </w:p>
        </w:tc>
        <w:tc>
          <w:tcPr>
            <w:tcW w:w="997"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1,5</w:t>
            </w:r>
          </w:p>
        </w:tc>
        <w:tc>
          <w:tcPr>
            <w:tcW w:w="1418"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1,5</w:t>
            </w:r>
          </w:p>
        </w:tc>
      </w:tr>
      <w:tr w:rsidR="007C311E" w:rsidTr="00425AD7">
        <w:trPr>
          <w:trHeight w:val="478"/>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7C311E" w:rsidRPr="007C311E" w:rsidRDefault="007C311E" w:rsidP="007C311E">
            <w:pPr>
              <w:rPr>
                <w:rFonts w:ascii="Times New Roman" w:eastAsia="Calibri" w:hAnsi="Times New Roman"/>
                <w:sz w:val="24"/>
                <w:szCs w:val="24"/>
                <w:lang w:val="uk-UA"/>
              </w:rPr>
            </w:pPr>
          </w:p>
        </w:tc>
        <w:tc>
          <w:tcPr>
            <w:tcW w:w="3050"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rPr>
                <w:rFonts w:ascii="Times New Roman" w:eastAsia="Calibri" w:hAnsi="Times New Roman"/>
                <w:sz w:val="24"/>
                <w:szCs w:val="24"/>
                <w:lang w:val="uk-UA"/>
              </w:rPr>
            </w:pPr>
            <w:r w:rsidRPr="007C311E">
              <w:rPr>
                <w:rFonts w:ascii="Times New Roman" w:eastAsia="Calibri" w:hAnsi="Times New Roman"/>
                <w:sz w:val="24"/>
                <w:szCs w:val="24"/>
                <w:lang w:val="uk-UA"/>
              </w:rPr>
              <w:t>Всесвітня історія</w:t>
            </w:r>
          </w:p>
        </w:tc>
        <w:tc>
          <w:tcPr>
            <w:tcW w:w="1143"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w:t>
            </w:r>
          </w:p>
        </w:tc>
        <w:tc>
          <w:tcPr>
            <w:tcW w:w="997"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1</w:t>
            </w:r>
          </w:p>
        </w:tc>
        <w:tc>
          <w:tcPr>
            <w:tcW w:w="1418"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1</w:t>
            </w:r>
          </w:p>
        </w:tc>
      </w:tr>
      <w:tr w:rsidR="007C311E" w:rsidTr="00425AD7">
        <w:trPr>
          <w:trHeight w:val="478"/>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7C311E" w:rsidRPr="007C311E" w:rsidRDefault="007C311E" w:rsidP="007C311E">
            <w:pPr>
              <w:rPr>
                <w:rFonts w:ascii="Times New Roman" w:eastAsia="Calibri" w:hAnsi="Times New Roman"/>
                <w:sz w:val="24"/>
                <w:szCs w:val="24"/>
                <w:lang w:val="uk-UA"/>
              </w:rPr>
            </w:pPr>
          </w:p>
        </w:tc>
        <w:tc>
          <w:tcPr>
            <w:tcW w:w="3050"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rPr>
                <w:rFonts w:ascii="Times New Roman" w:eastAsia="Calibri" w:hAnsi="Times New Roman"/>
                <w:sz w:val="24"/>
                <w:szCs w:val="24"/>
                <w:lang w:val="uk-UA"/>
              </w:rPr>
            </w:pPr>
            <w:r w:rsidRPr="007C311E">
              <w:rPr>
                <w:rFonts w:ascii="Times New Roman" w:eastAsia="Calibri" w:hAnsi="Times New Roman"/>
                <w:sz w:val="24"/>
                <w:szCs w:val="24"/>
                <w:lang w:val="uk-UA"/>
              </w:rPr>
              <w:t xml:space="preserve">Основи правознавства </w:t>
            </w:r>
          </w:p>
        </w:tc>
        <w:tc>
          <w:tcPr>
            <w:tcW w:w="1143"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w:t>
            </w:r>
          </w:p>
        </w:tc>
        <w:tc>
          <w:tcPr>
            <w:tcW w:w="997"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1</w:t>
            </w:r>
          </w:p>
        </w:tc>
      </w:tr>
      <w:tr w:rsidR="007C311E" w:rsidTr="00425AD7">
        <w:trPr>
          <w:trHeight w:val="465"/>
        </w:trPr>
        <w:tc>
          <w:tcPr>
            <w:tcW w:w="2289" w:type="dxa"/>
            <w:vMerge w:val="restart"/>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rPr>
                <w:rFonts w:ascii="Times New Roman" w:eastAsia="Calibri" w:hAnsi="Times New Roman"/>
                <w:sz w:val="24"/>
                <w:szCs w:val="24"/>
                <w:lang w:val="uk-UA"/>
              </w:rPr>
            </w:pPr>
            <w:r w:rsidRPr="007C311E">
              <w:rPr>
                <w:rFonts w:ascii="Times New Roman" w:eastAsia="Calibri" w:hAnsi="Times New Roman"/>
                <w:sz w:val="24"/>
                <w:szCs w:val="24"/>
                <w:lang w:val="uk-UA"/>
              </w:rPr>
              <w:t>Мистецтво*</w:t>
            </w:r>
          </w:p>
        </w:tc>
        <w:tc>
          <w:tcPr>
            <w:tcW w:w="3050"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rPr>
                <w:rFonts w:ascii="Times New Roman" w:eastAsia="Calibri" w:hAnsi="Times New Roman"/>
                <w:sz w:val="24"/>
                <w:szCs w:val="24"/>
                <w:lang w:val="uk-UA"/>
              </w:rPr>
            </w:pPr>
            <w:r w:rsidRPr="007C311E">
              <w:rPr>
                <w:rFonts w:ascii="Times New Roman" w:eastAsia="Calibri" w:hAnsi="Times New Roman"/>
                <w:sz w:val="24"/>
                <w:szCs w:val="24"/>
                <w:lang w:val="uk-UA"/>
              </w:rPr>
              <w:t>Музичне мистецтво</w:t>
            </w:r>
          </w:p>
        </w:tc>
        <w:tc>
          <w:tcPr>
            <w:tcW w:w="1143"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1</w:t>
            </w:r>
          </w:p>
        </w:tc>
        <w:tc>
          <w:tcPr>
            <w:tcW w:w="997"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w:t>
            </w:r>
          </w:p>
        </w:tc>
      </w:tr>
      <w:tr w:rsidR="007C311E" w:rsidTr="00425AD7">
        <w:trPr>
          <w:trHeight w:val="492"/>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7C311E" w:rsidRPr="007C311E" w:rsidRDefault="007C311E" w:rsidP="007C311E">
            <w:pPr>
              <w:rPr>
                <w:rFonts w:ascii="Times New Roman" w:eastAsia="Calibri" w:hAnsi="Times New Roman"/>
                <w:sz w:val="24"/>
                <w:szCs w:val="24"/>
                <w:lang w:val="uk-UA"/>
              </w:rPr>
            </w:pPr>
          </w:p>
        </w:tc>
        <w:tc>
          <w:tcPr>
            <w:tcW w:w="3050"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rPr>
                <w:rFonts w:ascii="Times New Roman" w:eastAsia="Calibri" w:hAnsi="Times New Roman"/>
                <w:sz w:val="24"/>
                <w:szCs w:val="24"/>
                <w:lang w:val="uk-UA"/>
              </w:rPr>
            </w:pPr>
            <w:r w:rsidRPr="007C311E">
              <w:rPr>
                <w:rFonts w:ascii="Times New Roman" w:eastAsia="Calibri" w:hAnsi="Times New Roman"/>
                <w:sz w:val="24"/>
                <w:szCs w:val="24"/>
                <w:lang w:val="uk-UA"/>
              </w:rPr>
              <w:t>Образотворче мистецтво</w:t>
            </w:r>
          </w:p>
        </w:tc>
        <w:tc>
          <w:tcPr>
            <w:tcW w:w="1143"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1</w:t>
            </w:r>
          </w:p>
        </w:tc>
        <w:tc>
          <w:tcPr>
            <w:tcW w:w="997"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w:t>
            </w:r>
          </w:p>
        </w:tc>
      </w:tr>
      <w:tr w:rsidR="007C311E" w:rsidTr="00425AD7">
        <w:trPr>
          <w:trHeight w:val="478"/>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7C311E" w:rsidRPr="007C311E" w:rsidRDefault="007C311E" w:rsidP="007C311E">
            <w:pPr>
              <w:rPr>
                <w:rFonts w:ascii="Times New Roman" w:eastAsia="Calibri" w:hAnsi="Times New Roman"/>
                <w:sz w:val="24"/>
                <w:szCs w:val="24"/>
                <w:lang w:val="uk-UA"/>
              </w:rPr>
            </w:pPr>
          </w:p>
        </w:tc>
        <w:tc>
          <w:tcPr>
            <w:tcW w:w="3050"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rPr>
                <w:rFonts w:ascii="Times New Roman" w:eastAsia="Calibri" w:hAnsi="Times New Roman"/>
                <w:sz w:val="24"/>
                <w:szCs w:val="24"/>
                <w:lang w:val="uk-UA"/>
              </w:rPr>
            </w:pPr>
            <w:r w:rsidRPr="007C311E">
              <w:rPr>
                <w:rFonts w:ascii="Times New Roman" w:eastAsia="Calibri" w:hAnsi="Times New Roman"/>
                <w:sz w:val="24"/>
                <w:szCs w:val="24"/>
                <w:lang w:val="uk-UA"/>
              </w:rPr>
              <w:t>Мистецтво</w:t>
            </w:r>
          </w:p>
        </w:tc>
        <w:tc>
          <w:tcPr>
            <w:tcW w:w="1143"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w:t>
            </w:r>
          </w:p>
        </w:tc>
        <w:tc>
          <w:tcPr>
            <w:tcW w:w="997"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1</w:t>
            </w:r>
          </w:p>
        </w:tc>
        <w:tc>
          <w:tcPr>
            <w:tcW w:w="1418"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1</w:t>
            </w:r>
          </w:p>
        </w:tc>
      </w:tr>
      <w:tr w:rsidR="007C311E" w:rsidTr="00425AD7">
        <w:trPr>
          <w:trHeight w:val="465"/>
        </w:trPr>
        <w:tc>
          <w:tcPr>
            <w:tcW w:w="2289" w:type="dxa"/>
            <w:vMerge w:val="restart"/>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rPr>
                <w:rFonts w:ascii="Times New Roman" w:eastAsia="Calibri" w:hAnsi="Times New Roman"/>
                <w:sz w:val="24"/>
                <w:szCs w:val="24"/>
                <w:lang w:val="uk-UA"/>
              </w:rPr>
            </w:pPr>
            <w:r w:rsidRPr="007C311E">
              <w:rPr>
                <w:rFonts w:ascii="Times New Roman" w:eastAsia="Calibri" w:hAnsi="Times New Roman"/>
                <w:sz w:val="24"/>
                <w:szCs w:val="24"/>
                <w:lang w:val="uk-UA"/>
              </w:rPr>
              <w:t>Математика</w:t>
            </w:r>
          </w:p>
        </w:tc>
        <w:tc>
          <w:tcPr>
            <w:tcW w:w="3050"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rPr>
                <w:rFonts w:ascii="Times New Roman" w:eastAsia="Calibri" w:hAnsi="Times New Roman"/>
                <w:sz w:val="24"/>
                <w:szCs w:val="24"/>
                <w:lang w:val="uk-UA"/>
              </w:rPr>
            </w:pPr>
            <w:r w:rsidRPr="007C311E">
              <w:rPr>
                <w:rFonts w:ascii="Times New Roman" w:eastAsia="Calibri" w:hAnsi="Times New Roman"/>
                <w:sz w:val="24"/>
                <w:szCs w:val="24"/>
                <w:lang w:val="uk-UA"/>
              </w:rPr>
              <w:t>Математика</w:t>
            </w:r>
          </w:p>
        </w:tc>
        <w:tc>
          <w:tcPr>
            <w:tcW w:w="1143"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4</w:t>
            </w:r>
          </w:p>
        </w:tc>
        <w:tc>
          <w:tcPr>
            <w:tcW w:w="997"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w:t>
            </w:r>
          </w:p>
        </w:tc>
      </w:tr>
      <w:tr w:rsidR="007C311E" w:rsidTr="00425AD7">
        <w:trPr>
          <w:trHeight w:val="478"/>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7C311E" w:rsidRPr="007C311E" w:rsidRDefault="007C311E" w:rsidP="007C311E">
            <w:pPr>
              <w:rPr>
                <w:rFonts w:ascii="Times New Roman" w:eastAsia="Calibri" w:hAnsi="Times New Roman"/>
                <w:sz w:val="24"/>
                <w:szCs w:val="24"/>
                <w:lang w:val="uk-UA"/>
              </w:rPr>
            </w:pPr>
          </w:p>
        </w:tc>
        <w:tc>
          <w:tcPr>
            <w:tcW w:w="3050"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rPr>
                <w:rFonts w:ascii="Times New Roman" w:eastAsia="Calibri" w:hAnsi="Times New Roman"/>
                <w:sz w:val="24"/>
                <w:szCs w:val="24"/>
                <w:lang w:val="uk-UA"/>
              </w:rPr>
            </w:pPr>
            <w:r w:rsidRPr="007C311E">
              <w:rPr>
                <w:rFonts w:ascii="Times New Roman" w:eastAsia="Calibri" w:hAnsi="Times New Roman"/>
                <w:sz w:val="24"/>
                <w:szCs w:val="24"/>
                <w:lang w:val="uk-UA"/>
              </w:rPr>
              <w:t>Алгебра</w:t>
            </w:r>
          </w:p>
        </w:tc>
        <w:tc>
          <w:tcPr>
            <w:tcW w:w="1143"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w:t>
            </w:r>
          </w:p>
        </w:tc>
        <w:tc>
          <w:tcPr>
            <w:tcW w:w="997"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2</w:t>
            </w:r>
          </w:p>
        </w:tc>
        <w:tc>
          <w:tcPr>
            <w:tcW w:w="1418"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2</w:t>
            </w:r>
          </w:p>
        </w:tc>
      </w:tr>
      <w:tr w:rsidR="007C311E" w:rsidTr="00425AD7">
        <w:trPr>
          <w:trHeight w:val="478"/>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7C311E" w:rsidRPr="007C311E" w:rsidRDefault="007C311E" w:rsidP="007C311E">
            <w:pPr>
              <w:rPr>
                <w:rFonts w:ascii="Times New Roman" w:eastAsia="Calibri" w:hAnsi="Times New Roman"/>
                <w:sz w:val="24"/>
                <w:szCs w:val="24"/>
                <w:lang w:val="uk-UA"/>
              </w:rPr>
            </w:pPr>
          </w:p>
        </w:tc>
        <w:tc>
          <w:tcPr>
            <w:tcW w:w="3050"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rPr>
                <w:rFonts w:ascii="Times New Roman" w:eastAsia="Calibri" w:hAnsi="Times New Roman"/>
                <w:sz w:val="24"/>
                <w:szCs w:val="24"/>
                <w:lang w:val="uk-UA"/>
              </w:rPr>
            </w:pPr>
            <w:r w:rsidRPr="007C311E">
              <w:rPr>
                <w:rFonts w:ascii="Times New Roman" w:eastAsia="Calibri" w:hAnsi="Times New Roman"/>
                <w:sz w:val="24"/>
                <w:szCs w:val="24"/>
                <w:lang w:val="uk-UA"/>
              </w:rPr>
              <w:t>Геометрія</w:t>
            </w:r>
          </w:p>
        </w:tc>
        <w:tc>
          <w:tcPr>
            <w:tcW w:w="1143"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w:t>
            </w:r>
          </w:p>
        </w:tc>
        <w:tc>
          <w:tcPr>
            <w:tcW w:w="997"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2</w:t>
            </w:r>
          </w:p>
        </w:tc>
        <w:tc>
          <w:tcPr>
            <w:tcW w:w="1418"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2</w:t>
            </w:r>
          </w:p>
        </w:tc>
      </w:tr>
      <w:tr w:rsidR="007C311E" w:rsidTr="00425AD7">
        <w:trPr>
          <w:trHeight w:val="465"/>
        </w:trPr>
        <w:tc>
          <w:tcPr>
            <w:tcW w:w="2289" w:type="dxa"/>
            <w:vMerge w:val="restart"/>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rPr>
                <w:rFonts w:ascii="Times New Roman" w:eastAsia="Calibri" w:hAnsi="Times New Roman"/>
                <w:sz w:val="24"/>
                <w:szCs w:val="24"/>
                <w:lang w:val="uk-UA"/>
              </w:rPr>
            </w:pPr>
            <w:r w:rsidRPr="007C311E">
              <w:rPr>
                <w:rFonts w:ascii="Times New Roman" w:eastAsia="Calibri" w:hAnsi="Times New Roman"/>
                <w:sz w:val="24"/>
                <w:szCs w:val="24"/>
                <w:lang w:val="uk-UA"/>
              </w:rPr>
              <w:t>Природо-знавство</w:t>
            </w:r>
          </w:p>
        </w:tc>
        <w:tc>
          <w:tcPr>
            <w:tcW w:w="3050"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rPr>
                <w:rFonts w:ascii="Times New Roman" w:eastAsia="Calibri" w:hAnsi="Times New Roman"/>
                <w:sz w:val="24"/>
                <w:szCs w:val="24"/>
                <w:lang w:val="uk-UA"/>
              </w:rPr>
            </w:pPr>
            <w:r w:rsidRPr="007C311E">
              <w:rPr>
                <w:rFonts w:ascii="Times New Roman" w:eastAsia="Calibri" w:hAnsi="Times New Roman"/>
                <w:sz w:val="24"/>
                <w:szCs w:val="24"/>
                <w:lang w:val="uk-UA"/>
              </w:rPr>
              <w:t>Природознавство</w:t>
            </w:r>
          </w:p>
        </w:tc>
        <w:tc>
          <w:tcPr>
            <w:tcW w:w="1143"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2</w:t>
            </w:r>
          </w:p>
        </w:tc>
        <w:tc>
          <w:tcPr>
            <w:tcW w:w="997"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w:t>
            </w:r>
          </w:p>
        </w:tc>
      </w:tr>
      <w:tr w:rsidR="007C311E" w:rsidTr="00425AD7">
        <w:trPr>
          <w:trHeight w:val="492"/>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7C311E" w:rsidRPr="007C311E" w:rsidRDefault="007C311E" w:rsidP="007C311E">
            <w:pPr>
              <w:rPr>
                <w:rFonts w:ascii="Times New Roman" w:eastAsia="Calibri" w:hAnsi="Times New Roman"/>
                <w:sz w:val="24"/>
                <w:szCs w:val="24"/>
                <w:lang w:val="uk-UA"/>
              </w:rPr>
            </w:pPr>
          </w:p>
        </w:tc>
        <w:tc>
          <w:tcPr>
            <w:tcW w:w="3050"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rPr>
                <w:rFonts w:ascii="Times New Roman" w:eastAsia="Calibri" w:hAnsi="Times New Roman"/>
                <w:sz w:val="24"/>
                <w:szCs w:val="24"/>
                <w:lang w:val="uk-UA"/>
              </w:rPr>
            </w:pPr>
            <w:r w:rsidRPr="007C311E">
              <w:rPr>
                <w:rFonts w:ascii="Times New Roman" w:eastAsia="Calibri" w:hAnsi="Times New Roman"/>
                <w:sz w:val="24"/>
                <w:szCs w:val="24"/>
                <w:lang w:val="uk-UA"/>
              </w:rPr>
              <w:t>Біологія</w:t>
            </w:r>
          </w:p>
        </w:tc>
        <w:tc>
          <w:tcPr>
            <w:tcW w:w="1143"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w:t>
            </w:r>
          </w:p>
        </w:tc>
        <w:tc>
          <w:tcPr>
            <w:tcW w:w="997"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2</w:t>
            </w:r>
          </w:p>
        </w:tc>
        <w:tc>
          <w:tcPr>
            <w:tcW w:w="1418"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2</w:t>
            </w:r>
          </w:p>
        </w:tc>
      </w:tr>
      <w:tr w:rsidR="007C311E" w:rsidTr="00425AD7">
        <w:trPr>
          <w:trHeight w:val="478"/>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7C311E" w:rsidRPr="007C311E" w:rsidRDefault="007C311E" w:rsidP="007C311E">
            <w:pPr>
              <w:rPr>
                <w:rFonts w:ascii="Times New Roman" w:eastAsia="Calibri" w:hAnsi="Times New Roman"/>
                <w:sz w:val="24"/>
                <w:szCs w:val="24"/>
                <w:lang w:val="uk-UA"/>
              </w:rPr>
            </w:pPr>
          </w:p>
        </w:tc>
        <w:tc>
          <w:tcPr>
            <w:tcW w:w="3050"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rPr>
                <w:rFonts w:ascii="Times New Roman" w:eastAsia="Calibri" w:hAnsi="Times New Roman"/>
                <w:sz w:val="24"/>
                <w:szCs w:val="24"/>
                <w:lang w:val="uk-UA"/>
              </w:rPr>
            </w:pPr>
            <w:r w:rsidRPr="007C311E">
              <w:rPr>
                <w:rFonts w:ascii="Times New Roman" w:eastAsia="Calibri" w:hAnsi="Times New Roman"/>
                <w:sz w:val="24"/>
                <w:szCs w:val="24"/>
                <w:lang w:val="uk-UA"/>
              </w:rPr>
              <w:t>Географія</w:t>
            </w:r>
          </w:p>
        </w:tc>
        <w:tc>
          <w:tcPr>
            <w:tcW w:w="1143"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w:t>
            </w:r>
          </w:p>
        </w:tc>
        <w:tc>
          <w:tcPr>
            <w:tcW w:w="997"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2</w:t>
            </w:r>
          </w:p>
        </w:tc>
        <w:tc>
          <w:tcPr>
            <w:tcW w:w="1418"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1,5</w:t>
            </w:r>
          </w:p>
        </w:tc>
      </w:tr>
      <w:tr w:rsidR="007C311E" w:rsidTr="00425AD7">
        <w:trPr>
          <w:trHeight w:val="478"/>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7C311E" w:rsidRPr="007C311E" w:rsidRDefault="007C311E" w:rsidP="007C311E">
            <w:pPr>
              <w:rPr>
                <w:rFonts w:ascii="Times New Roman" w:eastAsia="Calibri" w:hAnsi="Times New Roman"/>
                <w:sz w:val="24"/>
                <w:szCs w:val="24"/>
                <w:lang w:val="uk-UA"/>
              </w:rPr>
            </w:pPr>
          </w:p>
        </w:tc>
        <w:tc>
          <w:tcPr>
            <w:tcW w:w="3050"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rPr>
                <w:rFonts w:ascii="Times New Roman" w:eastAsia="Calibri" w:hAnsi="Times New Roman"/>
                <w:sz w:val="24"/>
                <w:szCs w:val="24"/>
                <w:lang w:val="uk-UA"/>
              </w:rPr>
            </w:pPr>
            <w:r w:rsidRPr="007C311E">
              <w:rPr>
                <w:rFonts w:ascii="Times New Roman" w:eastAsia="Calibri" w:hAnsi="Times New Roman"/>
                <w:sz w:val="24"/>
                <w:szCs w:val="24"/>
                <w:lang w:val="uk-UA"/>
              </w:rPr>
              <w:t>Фізика</w:t>
            </w:r>
          </w:p>
        </w:tc>
        <w:tc>
          <w:tcPr>
            <w:tcW w:w="1143"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w:t>
            </w:r>
          </w:p>
        </w:tc>
        <w:tc>
          <w:tcPr>
            <w:tcW w:w="997"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2</w:t>
            </w:r>
          </w:p>
        </w:tc>
        <w:tc>
          <w:tcPr>
            <w:tcW w:w="1418"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3</w:t>
            </w:r>
          </w:p>
        </w:tc>
      </w:tr>
      <w:tr w:rsidR="007C311E" w:rsidTr="00425AD7">
        <w:trPr>
          <w:trHeight w:val="478"/>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7C311E" w:rsidRPr="007C311E" w:rsidRDefault="007C311E" w:rsidP="007C311E">
            <w:pPr>
              <w:rPr>
                <w:rFonts w:ascii="Times New Roman" w:eastAsia="Calibri" w:hAnsi="Times New Roman"/>
                <w:sz w:val="24"/>
                <w:szCs w:val="24"/>
                <w:lang w:val="uk-UA"/>
              </w:rPr>
            </w:pPr>
          </w:p>
        </w:tc>
        <w:tc>
          <w:tcPr>
            <w:tcW w:w="3050"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rPr>
                <w:rFonts w:ascii="Times New Roman" w:eastAsia="Calibri" w:hAnsi="Times New Roman"/>
                <w:sz w:val="24"/>
                <w:szCs w:val="24"/>
                <w:lang w:val="uk-UA"/>
              </w:rPr>
            </w:pPr>
            <w:r w:rsidRPr="007C311E">
              <w:rPr>
                <w:rFonts w:ascii="Times New Roman" w:eastAsia="Calibri" w:hAnsi="Times New Roman"/>
                <w:sz w:val="24"/>
                <w:szCs w:val="24"/>
                <w:lang w:val="uk-UA"/>
              </w:rPr>
              <w:t>Хімія</w:t>
            </w:r>
          </w:p>
        </w:tc>
        <w:tc>
          <w:tcPr>
            <w:tcW w:w="1143"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w:t>
            </w:r>
          </w:p>
        </w:tc>
        <w:tc>
          <w:tcPr>
            <w:tcW w:w="997"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2</w:t>
            </w:r>
          </w:p>
        </w:tc>
        <w:tc>
          <w:tcPr>
            <w:tcW w:w="1418"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2</w:t>
            </w:r>
          </w:p>
        </w:tc>
      </w:tr>
      <w:tr w:rsidR="007C311E" w:rsidTr="00425AD7">
        <w:trPr>
          <w:trHeight w:val="478"/>
        </w:trPr>
        <w:tc>
          <w:tcPr>
            <w:tcW w:w="2289" w:type="dxa"/>
            <w:vMerge w:val="restart"/>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rPr>
                <w:rFonts w:ascii="Times New Roman" w:eastAsia="Calibri" w:hAnsi="Times New Roman"/>
                <w:sz w:val="24"/>
                <w:szCs w:val="24"/>
                <w:lang w:val="uk-UA"/>
              </w:rPr>
            </w:pPr>
            <w:r w:rsidRPr="007C311E">
              <w:rPr>
                <w:rFonts w:ascii="Times New Roman" w:eastAsia="Calibri" w:hAnsi="Times New Roman"/>
                <w:sz w:val="24"/>
                <w:szCs w:val="24"/>
                <w:lang w:val="uk-UA"/>
              </w:rPr>
              <w:t>Технології</w:t>
            </w:r>
          </w:p>
        </w:tc>
        <w:tc>
          <w:tcPr>
            <w:tcW w:w="3050"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rPr>
                <w:rFonts w:ascii="Times New Roman" w:eastAsia="Calibri" w:hAnsi="Times New Roman"/>
                <w:sz w:val="24"/>
                <w:szCs w:val="24"/>
                <w:lang w:val="uk-UA"/>
              </w:rPr>
            </w:pPr>
            <w:r w:rsidRPr="007C311E">
              <w:rPr>
                <w:rFonts w:ascii="Times New Roman" w:eastAsia="Calibri" w:hAnsi="Times New Roman"/>
                <w:sz w:val="24"/>
                <w:szCs w:val="24"/>
                <w:lang w:val="uk-UA"/>
              </w:rPr>
              <w:t>Трудове навчання</w:t>
            </w:r>
          </w:p>
        </w:tc>
        <w:tc>
          <w:tcPr>
            <w:tcW w:w="1143"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2</w:t>
            </w:r>
          </w:p>
        </w:tc>
        <w:tc>
          <w:tcPr>
            <w:tcW w:w="997"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1</w:t>
            </w:r>
          </w:p>
        </w:tc>
        <w:tc>
          <w:tcPr>
            <w:tcW w:w="1418"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1</w:t>
            </w:r>
          </w:p>
        </w:tc>
      </w:tr>
      <w:tr w:rsidR="007C311E" w:rsidTr="00425AD7">
        <w:trPr>
          <w:trHeight w:val="478"/>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7C311E" w:rsidRPr="007C311E" w:rsidRDefault="007C311E" w:rsidP="007C311E">
            <w:pPr>
              <w:rPr>
                <w:rFonts w:ascii="Times New Roman" w:eastAsia="Calibri" w:hAnsi="Times New Roman"/>
                <w:sz w:val="24"/>
                <w:szCs w:val="24"/>
                <w:lang w:val="uk-UA"/>
              </w:rPr>
            </w:pPr>
          </w:p>
        </w:tc>
        <w:tc>
          <w:tcPr>
            <w:tcW w:w="3050"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rPr>
                <w:rFonts w:ascii="Times New Roman" w:eastAsia="Calibri" w:hAnsi="Times New Roman"/>
                <w:sz w:val="24"/>
                <w:szCs w:val="24"/>
                <w:lang w:val="uk-UA"/>
              </w:rPr>
            </w:pPr>
            <w:r w:rsidRPr="007C311E">
              <w:rPr>
                <w:rFonts w:ascii="Times New Roman" w:eastAsia="Calibri" w:hAnsi="Times New Roman"/>
                <w:sz w:val="24"/>
                <w:szCs w:val="24"/>
                <w:lang w:val="uk-UA"/>
              </w:rPr>
              <w:t>Інформатика</w:t>
            </w:r>
          </w:p>
        </w:tc>
        <w:tc>
          <w:tcPr>
            <w:tcW w:w="1143"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1</w:t>
            </w:r>
          </w:p>
        </w:tc>
        <w:tc>
          <w:tcPr>
            <w:tcW w:w="997"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2</w:t>
            </w:r>
          </w:p>
        </w:tc>
        <w:tc>
          <w:tcPr>
            <w:tcW w:w="1418"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2</w:t>
            </w:r>
          </w:p>
        </w:tc>
      </w:tr>
      <w:tr w:rsidR="007C311E" w:rsidTr="00425AD7">
        <w:trPr>
          <w:trHeight w:val="465"/>
        </w:trPr>
        <w:tc>
          <w:tcPr>
            <w:tcW w:w="2289" w:type="dxa"/>
            <w:vMerge w:val="restart"/>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rPr>
                <w:rFonts w:ascii="Times New Roman" w:eastAsia="Calibri" w:hAnsi="Times New Roman"/>
                <w:sz w:val="24"/>
                <w:szCs w:val="24"/>
                <w:lang w:val="uk-UA"/>
              </w:rPr>
            </w:pPr>
            <w:r w:rsidRPr="007C311E">
              <w:rPr>
                <w:rFonts w:ascii="Times New Roman" w:eastAsia="Calibri" w:hAnsi="Times New Roman"/>
                <w:sz w:val="24"/>
                <w:szCs w:val="24"/>
                <w:lang w:val="uk-UA"/>
              </w:rPr>
              <w:lastRenderedPageBreak/>
              <w:t>Здоров’я і фізична культура</w:t>
            </w:r>
          </w:p>
        </w:tc>
        <w:tc>
          <w:tcPr>
            <w:tcW w:w="3050"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rPr>
                <w:rFonts w:ascii="Times New Roman" w:eastAsia="Calibri" w:hAnsi="Times New Roman"/>
                <w:sz w:val="24"/>
                <w:szCs w:val="24"/>
                <w:lang w:val="uk-UA"/>
              </w:rPr>
            </w:pPr>
            <w:r w:rsidRPr="007C311E">
              <w:rPr>
                <w:rFonts w:ascii="Times New Roman" w:eastAsia="Calibri" w:hAnsi="Times New Roman"/>
                <w:sz w:val="24"/>
                <w:szCs w:val="24"/>
                <w:lang w:val="uk-UA"/>
              </w:rPr>
              <w:t>Основи здоров’я</w:t>
            </w:r>
          </w:p>
        </w:tc>
        <w:tc>
          <w:tcPr>
            <w:tcW w:w="1143"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1</w:t>
            </w:r>
          </w:p>
        </w:tc>
        <w:tc>
          <w:tcPr>
            <w:tcW w:w="997"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1</w:t>
            </w:r>
          </w:p>
        </w:tc>
        <w:tc>
          <w:tcPr>
            <w:tcW w:w="1418"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1</w:t>
            </w:r>
          </w:p>
        </w:tc>
      </w:tr>
      <w:tr w:rsidR="007C311E" w:rsidTr="00425AD7">
        <w:trPr>
          <w:trHeight w:val="478"/>
        </w:trPr>
        <w:tc>
          <w:tcPr>
            <w:tcW w:w="2289" w:type="dxa"/>
            <w:vMerge/>
            <w:tcBorders>
              <w:top w:val="single" w:sz="4" w:space="0" w:color="auto"/>
              <w:left w:val="single" w:sz="4" w:space="0" w:color="auto"/>
              <w:bottom w:val="single" w:sz="4" w:space="0" w:color="auto"/>
              <w:right w:val="single" w:sz="4" w:space="0" w:color="auto"/>
            </w:tcBorders>
            <w:vAlign w:val="center"/>
            <w:hideMark/>
          </w:tcPr>
          <w:p w:rsidR="007C311E" w:rsidRPr="007C311E" w:rsidRDefault="007C311E" w:rsidP="007C311E">
            <w:pPr>
              <w:rPr>
                <w:rFonts w:ascii="Times New Roman" w:eastAsia="Calibri" w:hAnsi="Times New Roman"/>
                <w:sz w:val="24"/>
                <w:szCs w:val="24"/>
                <w:lang w:val="uk-UA"/>
              </w:rPr>
            </w:pPr>
          </w:p>
        </w:tc>
        <w:tc>
          <w:tcPr>
            <w:tcW w:w="3050"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rPr>
                <w:rFonts w:ascii="Times New Roman" w:eastAsia="Calibri" w:hAnsi="Times New Roman"/>
                <w:sz w:val="24"/>
                <w:szCs w:val="24"/>
                <w:lang w:val="uk-UA"/>
              </w:rPr>
            </w:pPr>
            <w:r w:rsidRPr="007C311E">
              <w:rPr>
                <w:rFonts w:ascii="Times New Roman" w:eastAsia="Calibri" w:hAnsi="Times New Roman"/>
                <w:sz w:val="24"/>
                <w:szCs w:val="24"/>
                <w:lang w:val="uk-UA"/>
              </w:rPr>
              <w:t>Фізична культура**</w:t>
            </w:r>
          </w:p>
        </w:tc>
        <w:tc>
          <w:tcPr>
            <w:tcW w:w="1143"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3</w:t>
            </w:r>
          </w:p>
        </w:tc>
        <w:tc>
          <w:tcPr>
            <w:tcW w:w="997"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3</w:t>
            </w:r>
          </w:p>
        </w:tc>
        <w:tc>
          <w:tcPr>
            <w:tcW w:w="1418"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3</w:t>
            </w:r>
          </w:p>
        </w:tc>
      </w:tr>
      <w:tr w:rsidR="007C311E" w:rsidTr="00425AD7">
        <w:trPr>
          <w:trHeight w:val="465"/>
        </w:trPr>
        <w:tc>
          <w:tcPr>
            <w:tcW w:w="5339" w:type="dxa"/>
            <w:gridSpan w:val="2"/>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rPr>
                <w:rFonts w:ascii="Times New Roman" w:eastAsia="Calibri" w:hAnsi="Times New Roman"/>
                <w:sz w:val="24"/>
                <w:szCs w:val="24"/>
                <w:lang w:val="uk-UA"/>
              </w:rPr>
            </w:pPr>
            <w:r w:rsidRPr="007C311E">
              <w:rPr>
                <w:rFonts w:ascii="Times New Roman" w:eastAsia="Calibri" w:hAnsi="Times New Roman"/>
                <w:sz w:val="24"/>
                <w:szCs w:val="24"/>
                <w:lang w:val="uk-UA"/>
              </w:rPr>
              <w:t>Разом</w:t>
            </w:r>
          </w:p>
        </w:tc>
        <w:tc>
          <w:tcPr>
            <w:tcW w:w="1143"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23,5 +3</w:t>
            </w:r>
          </w:p>
        </w:tc>
        <w:tc>
          <w:tcPr>
            <w:tcW w:w="997"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28,5+3</w:t>
            </w:r>
          </w:p>
        </w:tc>
        <w:tc>
          <w:tcPr>
            <w:tcW w:w="1418"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rPr>
                <w:rFonts w:ascii="Times New Roman" w:eastAsia="Calibri" w:hAnsi="Times New Roman"/>
                <w:sz w:val="24"/>
                <w:szCs w:val="24"/>
                <w:lang w:val="uk-UA"/>
              </w:rPr>
            </w:pPr>
            <w:r w:rsidRPr="007C311E">
              <w:rPr>
                <w:rFonts w:ascii="Times New Roman" w:eastAsia="Calibri" w:hAnsi="Times New Roman"/>
                <w:sz w:val="24"/>
                <w:szCs w:val="24"/>
                <w:lang w:val="uk-UA"/>
              </w:rPr>
              <w:t xml:space="preserve">   30+3</w:t>
            </w:r>
          </w:p>
        </w:tc>
      </w:tr>
      <w:tr w:rsidR="007C311E" w:rsidTr="00425AD7">
        <w:trPr>
          <w:trHeight w:val="478"/>
        </w:trPr>
        <w:tc>
          <w:tcPr>
            <w:tcW w:w="5339" w:type="dxa"/>
            <w:gridSpan w:val="2"/>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rPr>
                <w:rFonts w:ascii="Times New Roman" w:eastAsia="Calibri" w:hAnsi="Times New Roman"/>
                <w:b/>
                <w:bCs/>
                <w:sz w:val="24"/>
                <w:szCs w:val="24"/>
                <w:lang w:val="uk-UA"/>
              </w:rPr>
            </w:pPr>
            <w:r w:rsidRPr="007C311E">
              <w:rPr>
                <w:rFonts w:ascii="Times New Roman" w:eastAsia="Calibri" w:hAnsi="Times New Roman"/>
                <w:b/>
                <w:bCs/>
                <w:sz w:val="24"/>
                <w:szCs w:val="24"/>
                <w:lang w:val="uk-UA"/>
              </w:rPr>
              <w:t xml:space="preserve">Всього </w:t>
            </w:r>
          </w:p>
        </w:tc>
        <w:tc>
          <w:tcPr>
            <w:tcW w:w="1143"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23,5 +3</w:t>
            </w:r>
          </w:p>
        </w:tc>
        <w:tc>
          <w:tcPr>
            <w:tcW w:w="997"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7C311E" w:rsidRPr="007C311E" w:rsidRDefault="007C311E" w:rsidP="007C311E">
            <w:pPr>
              <w:jc w:val="center"/>
              <w:rPr>
                <w:rFonts w:ascii="Times New Roman" w:eastAsia="Calibri"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28,5+3</w:t>
            </w:r>
          </w:p>
        </w:tc>
        <w:tc>
          <w:tcPr>
            <w:tcW w:w="1418" w:type="dxa"/>
            <w:tcBorders>
              <w:top w:val="single" w:sz="4" w:space="0" w:color="auto"/>
              <w:left w:val="single" w:sz="4" w:space="0" w:color="auto"/>
              <w:bottom w:val="single" w:sz="4" w:space="0" w:color="auto"/>
              <w:right w:val="single" w:sz="4" w:space="0" w:color="auto"/>
            </w:tcBorders>
            <w:hideMark/>
          </w:tcPr>
          <w:p w:rsidR="007C311E" w:rsidRPr="007C311E" w:rsidRDefault="007C311E" w:rsidP="007C311E">
            <w:pPr>
              <w:jc w:val="center"/>
              <w:rPr>
                <w:rFonts w:ascii="Times New Roman" w:eastAsia="Calibri" w:hAnsi="Times New Roman"/>
                <w:sz w:val="24"/>
                <w:szCs w:val="24"/>
                <w:lang w:val="uk-UA"/>
              </w:rPr>
            </w:pPr>
            <w:r w:rsidRPr="007C311E">
              <w:rPr>
                <w:rFonts w:ascii="Times New Roman" w:eastAsia="Calibri" w:hAnsi="Times New Roman"/>
                <w:sz w:val="24"/>
                <w:szCs w:val="24"/>
                <w:lang w:val="uk-UA"/>
              </w:rPr>
              <w:t>30+3</w:t>
            </w:r>
          </w:p>
        </w:tc>
      </w:tr>
    </w:tbl>
    <w:p w:rsidR="0073240F" w:rsidRPr="005D4E17" w:rsidRDefault="00855738" w:rsidP="0073240F">
      <w:pPr>
        <w:tabs>
          <w:tab w:val="left" w:pos="7710"/>
          <w:tab w:val="right" w:pos="10205"/>
        </w:tabs>
        <w:spacing w:after="0" w:line="240" w:lineRule="auto"/>
        <w:rPr>
          <w:rFonts w:ascii="Times New Roman" w:hAnsi="Times New Roman"/>
          <w:sz w:val="24"/>
          <w:szCs w:val="24"/>
          <w:lang w:val="uk-UA"/>
        </w:rPr>
      </w:pPr>
      <w:bookmarkStart w:id="108" w:name="_GoBack"/>
      <w:bookmarkEnd w:id="108"/>
      <w:r w:rsidRPr="005D4E17">
        <w:rPr>
          <w:rFonts w:ascii="Times New Roman" w:hAnsi="Times New Roman"/>
          <w:b/>
          <w:sz w:val="24"/>
          <w:szCs w:val="24"/>
          <w:lang w:val="uk-UA"/>
        </w:rPr>
        <w:t xml:space="preserve">        </w:t>
      </w:r>
      <w:r w:rsidR="00390229" w:rsidRPr="005D4E17">
        <w:rPr>
          <w:rFonts w:ascii="Times New Roman" w:hAnsi="Times New Roman"/>
          <w:sz w:val="24"/>
          <w:szCs w:val="24"/>
          <w:lang w:val="uk-UA"/>
        </w:rPr>
        <w:t>Години, передбачені для фізичної культури, не враховуються під час визначення гранично допустимого навчального навантаження учнів.</w:t>
      </w:r>
      <w:r w:rsidR="0073240F" w:rsidRPr="005D4E17">
        <w:rPr>
          <w:rFonts w:ascii="Times New Roman" w:hAnsi="Times New Roman"/>
          <w:sz w:val="24"/>
          <w:szCs w:val="24"/>
          <w:lang w:val="uk-UA"/>
        </w:rPr>
        <w:t xml:space="preserve">                                                                                                      </w:t>
      </w:r>
    </w:p>
    <w:p w:rsidR="007C311E" w:rsidRDefault="0073240F" w:rsidP="0073240F">
      <w:pPr>
        <w:spacing w:after="0" w:line="240" w:lineRule="auto"/>
        <w:rPr>
          <w:rFonts w:ascii="Times New Roman" w:hAnsi="Times New Roman"/>
          <w:sz w:val="20"/>
          <w:szCs w:val="20"/>
          <w:lang w:val="uk-UA"/>
        </w:rPr>
      </w:pPr>
      <w:r w:rsidRPr="006A3D6E">
        <w:rPr>
          <w:rFonts w:ascii="Times New Roman" w:hAnsi="Times New Roman"/>
          <w:sz w:val="20"/>
          <w:szCs w:val="20"/>
          <w:lang w:val="uk-UA"/>
        </w:rPr>
        <w:t xml:space="preserve">                        </w:t>
      </w:r>
      <w:r w:rsidR="00425AD7">
        <w:rPr>
          <w:rFonts w:ascii="Times New Roman" w:hAnsi="Times New Roman"/>
          <w:sz w:val="20"/>
          <w:szCs w:val="20"/>
          <w:lang w:val="uk-UA"/>
        </w:rPr>
        <w:t xml:space="preserve">                           </w:t>
      </w:r>
    </w:p>
    <w:p w:rsidR="007C311E" w:rsidRPr="000816B9" w:rsidRDefault="007C311E" w:rsidP="007C311E">
      <w:pPr>
        <w:spacing w:after="0" w:line="240" w:lineRule="auto"/>
        <w:rPr>
          <w:rFonts w:ascii="Times New Roman" w:hAnsi="Times New Roman"/>
          <w:lang w:val="uk-UA"/>
        </w:rPr>
      </w:pPr>
      <w:r>
        <w:rPr>
          <w:rFonts w:ascii="Times New Roman" w:hAnsi="Times New Roman"/>
          <w:b/>
          <w:sz w:val="24"/>
          <w:szCs w:val="24"/>
          <w:lang w:val="uk-UA"/>
        </w:rPr>
        <w:t xml:space="preserve">                                                                                                                      </w:t>
      </w:r>
      <w:r w:rsidRPr="000816B9">
        <w:rPr>
          <w:rFonts w:ascii="Times New Roman" w:hAnsi="Times New Roman"/>
          <w:sz w:val="24"/>
          <w:szCs w:val="24"/>
        </w:rPr>
        <w:t xml:space="preserve">Додаток </w:t>
      </w:r>
      <w:r w:rsidRPr="000816B9">
        <w:rPr>
          <w:rFonts w:ascii="Times New Roman" w:hAnsi="Times New Roman"/>
          <w:sz w:val="24"/>
          <w:szCs w:val="24"/>
          <w:lang w:val="uk-UA"/>
        </w:rPr>
        <w:t xml:space="preserve"> </w:t>
      </w:r>
      <w:r>
        <w:rPr>
          <w:rFonts w:ascii="Times New Roman" w:hAnsi="Times New Roman"/>
          <w:sz w:val="24"/>
          <w:szCs w:val="24"/>
          <w:lang w:val="uk-UA"/>
        </w:rPr>
        <w:t>3</w:t>
      </w:r>
      <w:r w:rsidRPr="000816B9">
        <w:rPr>
          <w:rFonts w:ascii="Times New Roman" w:hAnsi="Times New Roman"/>
          <w:lang w:val="uk-UA"/>
        </w:rPr>
        <w:t xml:space="preserve"> </w:t>
      </w:r>
    </w:p>
    <w:p w:rsidR="007C311E" w:rsidRDefault="007C311E" w:rsidP="007C311E">
      <w:pPr>
        <w:widowControl w:val="0"/>
        <w:snapToGrid w:val="0"/>
        <w:spacing w:after="0" w:line="240" w:lineRule="auto"/>
        <w:ind w:left="6379"/>
        <w:rPr>
          <w:rFonts w:ascii="Times New Roman" w:hAnsi="Times New Roman"/>
          <w:sz w:val="20"/>
          <w:szCs w:val="20"/>
          <w:lang w:val="uk-UA"/>
        </w:rPr>
      </w:pPr>
      <w:r>
        <w:rPr>
          <w:rFonts w:ascii="Times New Roman" w:hAnsi="Times New Roman"/>
          <w:sz w:val="20"/>
          <w:szCs w:val="20"/>
          <w:lang w:val="uk-UA"/>
        </w:rPr>
        <w:t xml:space="preserve"> </w:t>
      </w:r>
      <w:r w:rsidRPr="000816B9">
        <w:rPr>
          <w:rFonts w:ascii="Times New Roman" w:hAnsi="Times New Roman"/>
          <w:sz w:val="20"/>
          <w:szCs w:val="20"/>
          <w:lang w:val="uk-UA"/>
        </w:rPr>
        <w:t xml:space="preserve">освітньої програми </w:t>
      </w:r>
    </w:p>
    <w:p w:rsidR="007C311E" w:rsidRDefault="007C311E" w:rsidP="007C311E">
      <w:pPr>
        <w:spacing w:after="0" w:line="240" w:lineRule="auto"/>
        <w:jc w:val="center"/>
        <w:rPr>
          <w:rFonts w:ascii="Times New Roman" w:eastAsiaTheme="minorHAnsi" w:hAnsi="Times New Roman"/>
          <w:sz w:val="20"/>
          <w:szCs w:val="20"/>
          <w:lang w:val="uk-UA"/>
        </w:rPr>
      </w:pPr>
      <w:r>
        <w:rPr>
          <w:rFonts w:ascii="Times New Roman" w:eastAsiaTheme="minorHAnsi" w:hAnsi="Times New Roman"/>
          <w:sz w:val="20"/>
          <w:szCs w:val="20"/>
          <w:lang w:val="uk-UA"/>
        </w:rPr>
        <w:t xml:space="preserve">                                                                                                            </w:t>
      </w:r>
      <w:r w:rsidRPr="00E00925">
        <w:rPr>
          <w:rFonts w:ascii="Times New Roman" w:eastAsiaTheme="minorHAnsi" w:hAnsi="Times New Roman"/>
          <w:sz w:val="20"/>
          <w:szCs w:val="20"/>
          <w:lang w:val="uk-UA"/>
        </w:rPr>
        <w:t xml:space="preserve">КЗ « Гонорівська гімназія </w:t>
      </w:r>
    </w:p>
    <w:p w:rsidR="007C311E" w:rsidRDefault="007C311E" w:rsidP="007C311E">
      <w:pPr>
        <w:spacing w:after="0" w:line="240" w:lineRule="auto"/>
        <w:jc w:val="center"/>
        <w:rPr>
          <w:rFonts w:ascii="Times New Roman" w:eastAsiaTheme="minorHAnsi" w:hAnsi="Times New Roman"/>
          <w:sz w:val="20"/>
          <w:szCs w:val="20"/>
          <w:lang w:val="uk-UA"/>
        </w:rPr>
      </w:pPr>
      <w:r>
        <w:rPr>
          <w:rFonts w:ascii="Times New Roman" w:eastAsiaTheme="minorHAnsi" w:hAnsi="Times New Roman"/>
          <w:sz w:val="20"/>
          <w:szCs w:val="20"/>
          <w:lang w:val="uk-UA"/>
        </w:rPr>
        <w:t xml:space="preserve">                                                                                                                    </w:t>
      </w:r>
      <w:r w:rsidRPr="00E00925">
        <w:rPr>
          <w:rFonts w:ascii="Times New Roman" w:eastAsiaTheme="minorHAnsi" w:hAnsi="Times New Roman"/>
          <w:sz w:val="20"/>
          <w:szCs w:val="20"/>
          <w:lang w:val="uk-UA"/>
        </w:rPr>
        <w:t>Студенянської</w:t>
      </w:r>
      <w:r>
        <w:rPr>
          <w:rFonts w:ascii="Times New Roman" w:eastAsiaTheme="minorHAnsi" w:hAnsi="Times New Roman"/>
          <w:sz w:val="20"/>
          <w:szCs w:val="20"/>
          <w:lang w:val="uk-UA"/>
        </w:rPr>
        <w:t xml:space="preserve"> </w:t>
      </w:r>
      <w:r w:rsidRPr="00E00925">
        <w:rPr>
          <w:rFonts w:ascii="Times New Roman" w:eastAsiaTheme="minorHAnsi" w:hAnsi="Times New Roman"/>
          <w:sz w:val="20"/>
          <w:szCs w:val="20"/>
          <w:lang w:val="uk-UA"/>
        </w:rPr>
        <w:t xml:space="preserve">сільської ради </w:t>
      </w:r>
    </w:p>
    <w:p w:rsidR="007C311E" w:rsidRPr="00425AD7" w:rsidRDefault="007C311E" w:rsidP="00425AD7">
      <w:pPr>
        <w:spacing w:after="0" w:line="240" w:lineRule="auto"/>
        <w:jc w:val="center"/>
        <w:rPr>
          <w:rFonts w:ascii="Times New Roman" w:eastAsiaTheme="minorHAnsi" w:hAnsi="Times New Roman"/>
          <w:sz w:val="20"/>
          <w:szCs w:val="20"/>
          <w:lang w:val="uk-UA"/>
        </w:rPr>
      </w:pPr>
      <w:r>
        <w:rPr>
          <w:rFonts w:ascii="Times New Roman" w:eastAsiaTheme="minorHAnsi" w:hAnsi="Times New Roman"/>
          <w:sz w:val="20"/>
          <w:szCs w:val="20"/>
          <w:lang w:val="uk-UA"/>
        </w:rPr>
        <w:t xml:space="preserve">                                                                                                     </w:t>
      </w:r>
      <w:r w:rsidRPr="00E00925">
        <w:rPr>
          <w:rFonts w:ascii="Times New Roman" w:eastAsiaTheme="minorHAnsi" w:hAnsi="Times New Roman"/>
          <w:sz w:val="20"/>
          <w:szCs w:val="20"/>
          <w:lang w:val="uk-UA"/>
        </w:rPr>
        <w:t>Вінницької області»</w:t>
      </w:r>
    </w:p>
    <w:p w:rsidR="007C311E" w:rsidRPr="00425AD7" w:rsidRDefault="00425AD7" w:rsidP="007C311E">
      <w:pPr>
        <w:shd w:val="clear" w:color="auto" w:fill="FFFFFF"/>
        <w:spacing w:after="0" w:line="240" w:lineRule="auto"/>
        <w:ind w:left="5670"/>
        <w:rPr>
          <w:rFonts w:ascii="Times New Roman" w:eastAsia="Calibri" w:hAnsi="Times New Roman"/>
          <w:lang w:val="uk-UA"/>
        </w:rPr>
      </w:pPr>
      <w:r>
        <w:rPr>
          <w:rFonts w:ascii="Times New Roman" w:eastAsia="Calibri" w:hAnsi="Times New Roman"/>
          <w:lang w:val="uk-UA"/>
        </w:rPr>
        <w:t xml:space="preserve">               </w:t>
      </w:r>
      <w:r w:rsidR="007C311E" w:rsidRPr="00425AD7">
        <w:rPr>
          <w:rFonts w:ascii="Times New Roman" w:eastAsia="Calibri" w:hAnsi="Times New Roman"/>
          <w:lang w:val="uk-UA"/>
        </w:rPr>
        <w:t>Згідно таблиці 1</w:t>
      </w:r>
    </w:p>
    <w:p w:rsidR="007C311E" w:rsidRPr="00425AD7" w:rsidRDefault="00425AD7" w:rsidP="007C311E">
      <w:pPr>
        <w:shd w:val="clear" w:color="auto" w:fill="FFFFFF"/>
        <w:spacing w:after="0" w:line="240" w:lineRule="auto"/>
        <w:ind w:left="5670"/>
        <w:rPr>
          <w:rFonts w:ascii="Times New Roman" w:eastAsia="Calibri" w:hAnsi="Times New Roman"/>
          <w:lang w:val="uk-UA"/>
        </w:rPr>
      </w:pPr>
      <w:r>
        <w:rPr>
          <w:rFonts w:ascii="Times New Roman" w:eastAsia="Calibri" w:hAnsi="Times New Roman"/>
          <w:lang w:val="uk-UA"/>
        </w:rPr>
        <w:t xml:space="preserve">         </w:t>
      </w:r>
      <w:r w:rsidR="007C311E" w:rsidRPr="00425AD7">
        <w:rPr>
          <w:rFonts w:ascii="Times New Roman" w:eastAsia="Calibri" w:hAnsi="Times New Roman"/>
          <w:lang w:val="uk-UA"/>
        </w:rPr>
        <w:t>до Типової освітньої програми</w:t>
      </w:r>
    </w:p>
    <w:p w:rsidR="007C311E" w:rsidRPr="007C311E" w:rsidRDefault="00425AD7" w:rsidP="00425AD7">
      <w:pPr>
        <w:shd w:val="clear" w:color="auto" w:fill="FFFFFF"/>
        <w:spacing w:after="0" w:line="240" w:lineRule="auto"/>
        <w:rPr>
          <w:rFonts w:ascii="Times New Roman" w:eastAsia="Calibri" w:hAnsi="Times New Roman"/>
          <w:lang w:val="uk-UA"/>
        </w:rPr>
      </w:pPr>
      <w:r>
        <w:rPr>
          <w:rFonts w:ascii="Times New Roman" w:eastAsia="Calibri" w:hAnsi="Times New Roman"/>
          <w:lang w:val="uk-UA"/>
        </w:rPr>
        <w:t xml:space="preserve">                                                                                              </w:t>
      </w:r>
      <w:r w:rsidR="007C311E" w:rsidRPr="007C311E">
        <w:rPr>
          <w:rFonts w:ascii="Times New Roman" w:eastAsia="Calibri" w:hAnsi="Times New Roman"/>
        </w:rPr>
        <w:t>( Наказ М</w:t>
      </w:r>
      <w:r>
        <w:rPr>
          <w:rFonts w:ascii="Times New Roman" w:eastAsia="Calibri" w:hAnsi="Times New Roman"/>
        </w:rPr>
        <w:t>ОН України від 20.04.2018 № 405</w:t>
      </w:r>
      <w:r w:rsidR="007C311E" w:rsidRPr="007C311E">
        <w:rPr>
          <w:rFonts w:ascii="Times New Roman" w:eastAsia="Calibri" w:hAnsi="Times New Roman"/>
        </w:rPr>
        <w:t>)</w:t>
      </w:r>
    </w:p>
    <w:p w:rsidR="007C311E" w:rsidRDefault="007C311E" w:rsidP="007C311E">
      <w:pPr>
        <w:pStyle w:val="a8"/>
        <w:jc w:val="center"/>
        <w:rPr>
          <w:sz w:val="28"/>
          <w:szCs w:val="28"/>
        </w:rPr>
      </w:pPr>
    </w:p>
    <w:p w:rsidR="007C311E" w:rsidRPr="00425AD7" w:rsidRDefault="007C311E" w:rsidP="007C311E">
      <w:pPr>
        <w:pStyle w:val="a8"/>
        <w:jc w:val="center"/>
      </w:pPr>
      <w:r w:rsidRPr="00425AD7">
        <w:t>Навчальний план</w:t>
      </w:r>
    </w:p>
    <w:p w:rsidR="007C311E" w:rsidRPr="00425AD7" w:rsidRDefault="007C311E" w:rsidP="007C311E">
      <w:pPr>
        <w:pStyle w:val="a8"/>
        <w:jc w:val="center"/>
        <w:rPr>
          <w:b/>
        </w:rPr>
      </w:pPr>
      <w:r w:rsidRPr="00425AD7">
        <w:t xml:space="preserve">для учнів </w:t>
      </w:r>
      <w:r w:rsidRPr="00425AD7">
        <w:rPr>
          <w:b/>
        </w:rPr>
        <w:t>6</w:t>
      </w:r>
      <w:r w:rsidRPr="00425AD7">
        <w:t xml:space="preserve"> класу </w:t>
      </w:r>
      <w:r w:rsidRPr="00425AD7">
        <w:rPr>
          <w:b/>
        </w:rPr>
        <w:t xml:space="preserve">(індивідуальна форма навчання) </w:t>
      </w:r>
    </w:p>
    <w:p w:rsidR="007C311E" w:rsidRPr="00425AD7" w:rsidRDefault="007C311E" w:rsidP="00425AD7">
      <w:pPr>
        <w:pStyle w:val="a8"/>
        <w:jc w:val="center"/>
        <w:rPr>
          <w:b/>
        </w:rPr>
      </w:pPr>
      <w:r w:rsidRPr="00425AD7">
        <w:t>з українською мовою навчання на 2021-2022 навчальний рік</w:t>
      </w:r>
      <w:r w:rsidR="00425AD7">
        <w:rPr>
          <w:b/>
        </w:rPr>
        <w:t xml:space="preserve"> </w:t>
      </w:r>
    </w:p>
    <w:tbl>
      <w:tblPr>
        <w:tblStyle w:val="13"/>
        <w:tblW w:w="9716" w:type="dxa"/>
        <w:tblInd w:w="-176" w:type="dxa"/>
        <w:tblLook w:val="04A0" w:firstRow="1" w:lastRow="0" w:firstColumn="1" w:lastColumn="0" w:noHBand="0" w:noVBand="1"/>
      </w:tblPr>
      <w:tblGrid>
        <w:gridCol w:w="2978"/>
        <w:gridCol w:w="2777"/>
        <w:gridCol w:w="1681"/>
        <w:gridCol w:w="1125"/>
        <w:gridCol w:w="1155"/>
      </w:tblGrid>
      <w:tr w:rsidR="007C311E" w:rsidTr="00425AD7">
        <w:trPr>
          <w:trHeight w:val="291"/>
        </w:trPr>
        <w:tc>
          <w:tcPr>
            <w:tcW w:w="2978" w:type="dxa"/>
            <w:vMerge w:val="restart"/>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pPr>
            <w:r>
              <w:t>Освітні галузі</w:t>
            </w:r>
          </w:p>
        </w:tc>
        <w:tc>
          <w:tcPr>
            <w:tcW w:w="2777" w:type="dxa"/>
            <w:vMerge w:val="restart"/>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pPr>
            <w:r>
              <w:t xml:space="preserve">          Предмети</w:t>
            </w:r>
          </w:p>
        </w:tc>
        <w:tc>
          <w:tcPr>
            <w:tcW w:w="3961" w:type="dxa"/>
            <w:gridSpan w:val="3"/>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jc w:val="center"/>
            </w:pPr>
            <w:r>
              <w:t>Кількість годин на тиждень у класах</w:t>
            </w:r>
          </w:p>
        </w:tc>
      </w:tr>
      <w:tr w:rsidR="007C311E" w:rsidTr="00425AD7">
        <w:trPr>
          <w:trHeight w:val="155"/>
        </w:trPr>
        <w:tc>
          <w:tcPr>
            <w:tcW w:w="2978" w:type="dxa"/>
            <w:vMerge/>
            <w:tcBorders>
              <w:top w:val="single" w:sz="6" w:space="0" w:color="000000"/>
              <w:left w:val="single" w:sz="6" w:space="0" w:color="000000"/>
              <w:bottom w:val="single" w:sz="6" w:space="0" w:color="000000"/>
              <w:right w:val="single" w:sz="6" w:space="0" w:color="000000"/>
            </w:tcBorders>
            <w:vAlign w:val="center"/>
            <w:hideMark/>
          </w:tcPr>
          <w:p w:rsidR="007C311E" w:rsidRDefault="007C311E" w:rsidP="007C311E">
            <w:pPr>
              <w:rPr>
                <w:rFonts w:eastAsiaTheme="minorHAnsi"/>
              </w:rPr>
            </w:pPr>
          </w:p>
        </w:tc>
        <w:tc>
          <w:tcPr>
            <w:tcW w:w="2777" w:type="dxa"/>
            <w:vMerge/>
            <w:tcBorders>
              <w:top w:val="single" w:sz="6" w:space="0" w:color="000000"/>
              <w:left w:val="single" w:sz="6" w:space="0" w:color="000000"/>
              <w:bottom w:val="single" w:sz="6" w:space="0" w:color="000000"/>
              <w:right w:val="single" w:sz="6" w:space="0" w:color="000000"/>
            </w:tcBorders>
            <w:vAlign w:val="center"/>
            <w:hideMark/>
          </w:tcPr>
          <w:p w:rsidR="007C311E" w:rsidRDefault="007C311E" w:rsidP="007C311E">
            <w:pPr>
              <w:rPr>
                <w:rFonts w:eastAsiaTheme="minorHAnsi"/>
              </w:rPr>
            </w:pPr>
          </w:p>
        </w:tc>
        <w:tc>
          <w:tcPr>
            <w:tcW w:w="1681"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jc w:val="center"/>
            </w:pPr>
            <w:r>
              <w:t>За типовим навчальним планом</w:t>
            </w:r>
          </w:p>
        </w:tc>
        <w:tc>
          <w:tcPr>
            <w:tcW w:w="1125" w:type="dxa"/>
            <w:tcBorders>
              <w:top w:val="single" w:sz="6" w:space="0" w:color="000000"/>
              <w:left w:val="single" w:sz="6" w:space="0" w:color="000000"/>
              <w:bottom w:val="single" w:sz="6" w:space="0" w:color="000000"/>
              <w:right w:val="single" w:sz="4" w:space="0" w:color="auto"/>
            </w:tcBorders>
            <w:hideMark/>
          </w:tcPr>
          <w:p w:rsidR="007C311E" w:rsidRDefault="007C311E" w:rsidP="007C311E">
            <w:pPr>
              <w:pStyle w:val="a8"/>
              <w:jc w:val="center"/>
            </w:pPr>
            <w:r>
              <w:t>На одного учня</w:t>
            </w:r>
          </w:p>
        </w:tc>
        <w:tc>
          <w:tcPr>
            <w:tcW w:w="1155" w:type="dxa"/>
            <w:tcBorders>
              <w:top w:val="single" w:sz="6" w:space="0" w:color="000000"/>
              <w:left w:val="single" w:sz="4" w:space="0" w:color="auto"/>
              <w:bottom w:val="single" w:sz="6" w:space="0" w:color="000000"/>
              <w:right w:val="single" w:sz="6" w:space="0" w:color="000000"/>
            </w:tcBorders>
            <w:hideMark/>
          </w:tcPr>
          <w:p w:rsidR="007C311E" w:rsidRDefault="007C311E" w:rsidP="007C311E">
            <w:pPr>
              <w:pStyle w:val="a8"/>
              <w:jc w:val="center"/>
            </w:pPr>
            <w:r>
              <w:t>На  клас</w:t>
            </w:r>
          </w:p>
        </w:tc>
      </w:tr>
      <w:tr w:rsidR="007C311E" w:rsidTr="00425AD7">
        <w:trPr>
          <w:trHeight w:val="307"/>
        </w:trPr>
        <w:tc>
          <w:tcPr>
            <w:tcW w:w="2978" w:type="dxa"/>
            <w:vMerge w:val="restart"/>
            <w:tcBorders>
              <w:top w:val="single" w:sz="4" w:space="0" w:color="auto"/>
              <w:left w:val="single" w:sz="6" w:space="0" w:color="000000"/>
              <w:bottom w:val="single" w:sz="6" w:space="0" w:color="000000"/>
              <w:right w:val="single" w:sz="6" w:space="0" w:color="000000"/>
            </w:tcBorders>
            <w:hideMark/>
          </w:tcPr>
          <w:p w:rsidR="007C311E" w:rsidRDefault="007C311E" w:rsidP="007C311E">
            <w:pPr>
              <w:pStyle w:val="a8"/>
            </w:pPr>
            <w:r>
              <w:t>Мови і літератури</w:t>
            </w:r>
          </w:p>
        </w:tc>
        <w:tc>
          <w:tcPr>
            <w:tcW w:w="2777" w:type="dxa"/>
            <w:tcBorders>
              <w:top w:val="single" w:sz="4" w:space="0" w:color="auto"/>
              <w:left w:val="single" w:sz="6" w:space="0" w:color="000000"/>
              <w:bottom w:val="single" w:sz="6" w:space="0" w:color="000000"/>
              <w:right w:val="single" w:sz="6" w:space="0" w:color="000000"/>
            </w:tcBorders>
            <w:hideMark/>
          </w:tcPr>
          <w:p w:rsidR="007C311E" w:rsidRDefault="007C311E" w:rsidP="007C311E">
            <w:pPr>
              <w:pStyle w:val="a8"/>
              <w:jc w:val="both"/>
            </w:pPr>
            <w:r>
              <w:t>Українська мова</w:t>
            </w:r>
          </w:p>
        </w:tc>
        <w:tc>
          <w:tcPr>
            <w:tcW w:w="1681" w:type="dxa"/>
            <w:tcBorders>
              <w:top w:val="single" w:sz="4" w:space="0" w:color="auto"/>
              <w:left w:val="single" w:sz="6" w:space="0" w:color="000000"/>
              <w:bottom w:val="single" w:sz="6" w:space="0" w:color="000000"/>
              <w:right w:val="single" w:sz="6" w:space="0" w:color="000000"/>
            </w:tcBorders>
            <w:hideMark/>
          </w:tcPr>
          <w:p w:rsidR="007C311E" w:rsidRDefault="007C311E" w:rsidP="007C311E">
            <w:pPr>
              <w:pStyle w:val="a8"/>
              <w:jc w:val="center"/>
            </w:pPr>
            <w:r>
              <w:t>3,5</w:t>
            </w:r>
          </w:p>
        </w:tc>
        <w:tc>
          <w:tcPr>
            <w:tcW w:w="1125" w:type="dxa"/>
            <w:tcBorders>
              <w:top w:val="single" w:sz="4" w:space="0" w:color="auto"/>
              <w:left w:val="single" w:sz="6" w:space="0" w:color="000000"/>
              <w:bottom w:val="single" w:sz="6" w:space="0" w:color="000000"/>
              <w:right w:val="single" w:sz="4" w:space="0" w:color="auto"/>
            </w:tcBorders>
            <w:hideMark/>
          </w:tcPr>
          <w:p w:rsidR="007C311E" w:rsidRDefault="007C311E" w:rsidP="007C311E">
            <w:pPr>
              <w:pStyle w:val="a8"/>
              <w:jc w:val="center"/>
            </w:pPr>
            <w:r>
              <w:t>1</w:t>
            </w:r>
          </w:p>
        </w:tc>
        <w:tc>
          <w:tcPr>
            <w:tcW w:w="1155" w:type="dxa"/>
            <w:tcBorders>
              <w:top w:val="single" w:sz="4" w:space="0" w:color="auto"/>
              <w:left w:val="single" w:sz="4" w:space="0" w:color="auto"/>
              <w:bottom w:val="single" w:sz="6" w:space="0" w:color="000000"/>
              <w:right w:val="single" w:sz="6" w:space="0" w:color="000000"/>
            </w:tcBorders>
            <w:hideMark/>
          </w:tcPr>
          <w:p w:rsidR="007C311E" w:rsidRDefault="007C311E" w:rsidP="007C311E">
            <w:pPr>
              <w:pStyle w:val="a8"/>
              <w:jc w:val="center"/>
            </w:pPr>
            <w:r>
              <w:t>3</w:t>
            </w:r>
          </w:p>
        </w:tc>
      </w:tr>
      <w:tr w:rsidR="007C311E" w:rsidTr="00425AD7">
        <w:trPr>
          <w:trHeight w:val="155"/>
        </w:trPr>
        <w:tc>
          <w:tcPr>
            <w:tcW w:w="2978" w:type="dxa"/>
            <w:vMerge/>
            <w:tcBorders>
              <w:top w:val="single" w:sz="4" w:space="0" w:color="auto"/>
              <w:left w:val="single" w:sz="6" w:space="0" w:color="000000"/>
              <w:bottom w:val="single" w:sz="6" w:space="0" w:color="000000"/>
              <w:right w:val="single" w:sz="6" w:space="0" w:color="000000"/>
            </w:tcBorders>
            <w:vAlign w:val="center"/>
            <w:hideMark/>
          </w:tcPr>
          <w:p w:rsidR="007C311E" w:rsidRDefault="007C311E" w:rsidP="007C311E">
            <w:pPr>
              <w:rPr>
                <w:rFonts w:eastAsiaTheme="minorHAnsi"/>
              </w:rPr>
            </w:pPr>
          </w:p>
        </w:tc>
        <w:tc>
          <w:tcPr>
            <w:tcW w:w="2777"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pPr>
            <w:r>
              <w:t>Українська література</w:t>
            </w:r>
          </w:p>
        </w:tc>
        <w:tc>
          <w:tcPr>
            <w:tcW w:w="1681"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jc w:val="center"/>
            </w:pPr>
            <w:r>
              <w:t>2</w:t>
            </w:r>
          </w:p>
        </w:tc>
        <w:tc>
          <w:tcPr>
            <w:tcW w:w="1125" w:type="dxa"/>
            <w:tcBorders>
              <w:top w:val="single" w:sz="6" w:space="0" w:color="000000"/>
              <w:left w:val="single" w:sz="6" w:space="0" w:color="000000"/>
              <w:bottom w:val="single" w:sz="6" w:space="0" w:color="000000"/>
              <w:right w:val="single" w:sz="4" w:space="0" w:color="auto"/>
            </w:tcBorders>
            <w:hideMark/>
          </w:tcPr>
          <w:p w:rsidR="007C311E" w:rsidRDefault="007C311E" w:rsidP="007C311E">
            <w:pPr>
              <w:pStyle w:val="a8"/>
              <w:jc w:val="center"/>
            </w:pPr>
            <w:r>
              <w:t>0.5</w:t>
            </w:r>
          </w:p>
        </w:tc>
        <w:tc>
          <w:tcPr>
            <w:tcW w:w="1155" w:type="dxa"/>
            <w:tcBorders>
              <w:top w:val="single" w:sz="6" w:space="0" w:color="000000"/>
              <w:left w:val="single" w:sz="4" w:space="0" w:color="auto"/>
              <w:bottom w:val="single" w:sz="6" w:space="0" w:color="000000"/>
              <w:right w:val="single" w:sz="6" w:space="0" w:color="000000"/>
            </w:tcBorders>
            <w:hideMark/>
          </w:tcPr>
          <w:p w:rsidR="007C311E" w:rsidRDefault="007C311E" w:rsidP="007C311E">
            <w:pPr>
              <w:pStyle w:val="a8"/>
              <w:jc w:val="center"/>
            </w:pPr>
            <w:r>
              <w:t>1,5</w:t>
            </w:r>
          </w:p>
        </w:tc>
      </w:tr>
      <w:tr w:rsidR="007C311E" w:rsidTr="00425AD7">
        <w:trPr>
          <w:trHeight w:val="155"/>
        </w:trPr>
        <w:tc>
          <w:tcPr>
            <w:tcW w:w="2978" w:type="dxa"/>
            <w:vMerge/>
            <w:tcBorders>
              <w:top w:val="single" w:sz="4" w:space="0" w:color="auto"/>
              <w:left w:val="single" w:sz="6" w:space="0" w:color="000000"/>
              <w:bottom w:val="single" w:sz="6" w:space="0" w:color="000000"/>
              <w:right w:val="single" w:sz="6" w:space="0" w:color="000000"/>
            </w:tcBorders>
            <w:vAlign w:val="center"/>
            <w:hideMark/>
          </w:tcPr>
          <w:p w:rsidR="007C311E" w:rsidRDefault="007C311E" w:rsidP="007C311E">
            <w:pPr>
              <w:rPr>
                <w:rFonts w:eastAsiaTheme="minorHAnsi"/>
              </w:rPr>
            </w:pPr>
          </w:p>
        </w:tc>
        <w:tc>
          <w:tcPr>
            <w:tcW w:w="2777"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pPr>
            <w:r>
              <w:t>Іноземна  мова ( англ. )</w:t>
            </w:r>
          </w:p>
        </w:tc>
        <w:tc>
          <w:tcPr>
            <w:tcW w:w="1681"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jc w:val="center"/>
            </w:pPr>
            <w:r>
              <w:t>3</w:t>
            </w:r>
          </w:p>
        </w:tc>
        <w:tc>
          <w:tcPr>
            <w:tcW w:w="1125" w:type="dxa"/>
            <w:tcBorders>
              <w:top w:val="single" w:sz="6" w:space="0" w:color="000000"/>
              <w:left w:val="single" w:sz="6" w:space="0" w:color="000000"/>
              <w:bottom w:val="single" w:sz="6" w:space="0" w:color="000000"/>
              <w:right w:val="single" w:sz="4" w:space="0" w:color="auto"/>
            </w:tcBorders>
            <w:hideMark/>
          </w:tcPr>
          <w:p w:rsidR="007C311E" w:rsidRDefault="007C311E" w:rsidP="007C311E">
            <w:pPr>
              <w:pStyle w:val="a8"/>
            </w:pPr>
            <w:r>
              <w:t xml:space="preserve">     0,5</w:t>
            </w:r>
          </w:p>
        </w:tc>
        <w:tc>
          <w:tcPr>
            <w:tcW w:w="1155" w:type="dxa"/>
            <w:tcBorders>
              <w:top w:val="single" w:sz="6" w:space="0" w:color="000000"/>
              <w:left w:val="single" w:sz="4" w:space="0" w:color="auto"/>
              <w:bottom w:val="single" w:sz="6" w:space="0" w:color="000000"/>
              <w:right w:val="single" w:sz="6" w:space="0" w:color="000000"/>
            </w:tcBorders>
            <w:hideMark/>
          </w:tcPr>
          <w:p w:rsidR="007C311E" w:rsidRDefault="007C311E" w:rsidP="007C311E">
            <w:pPr>
              <w:pStyle w:val="a8"/>
              <w:jc w:val="center"/>
            </w:pPr>
            <w:r>
              <w:t>1,5</w:t>
            </w:r>
          </w:p>
        </w:tc>
      </w:tr>
      <w:tr w:rsidR="007C311E" w:rsidTr="00425AD7">
        <w:trPr>
          <w:trHeight w:val="155"/>
        </w:trPr>
        <w:tc>
          <w:tcPr>
            <w:tcW w:w="2978" w:type="dxa"/>
            <w:vMerge/>
            <w:tcBorders>
              <w:top w:val="single" w:sz="4" w:space="0" w:color="auto"/>
              <w:left w:val="single" w:sz="6" w:space="0" w:color="000000"/>
              <w:bottom w:val="single" w:sz="6" w:space="0" w:color="000000"/>
              <w:right w:val="single" w:sz="6" w:space="0" w:color="000000"/>
            </w:tcBorders>
            <w:vAlign w:val="center"/>
            <w:hideMark/>
          </w:tcPr>
          <w:p w:rsidR="007C311E" w:rsidRDefault="007C311E" w:rsidP="007C311E">
            <w:pPr>
              <w:rPr>
                <w:rFonts w:eastAsiaTheme="minorHAnsi"/>
              </w:rPr>
            </w:pPr>
          </w:p>
        </w:tc>
        <w:tc>
          <w:tcPr>
            <w:tcW w:w="2777"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pPr>
            <w:r>
              <w:t>Зарубіжна література</w:t>
            </w:r>
          </w:p>
        </w:tc>
        <w:tc>
          <w:tcPr>
            <w:tcW w:w="1681"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jc w:val="center"/>
            </w:pPr>
            <w:r>
              <w:t>2</w:t>
            </w:r>
          </w:p>
        </w:tc>
        <w:tc>
          <w:tcPr>
            <w:tcW w:w="1125" w:type="dxa"/>
            <w:tcBorders>
              <w:top w:val="single" w:sz="6" w:space="0" w:color="000000"/>
              <w:left w:val="single" w:sz="6" w:space="0" w:color="000000"/>
              <w:bottom w:val="single" w:sz="6" w:space="0" w:color="000000"/>
              <w:right w:val="single" w:sz="4" w:space="0" w:color="auto"/>
            </w:tcBorders>
            <w:hideMark/>
          </w:tcPr>
          <w:p w:rsidR="007C311E" w:rsidRDefault="007C311E" w:rsidP="007C311E">
            <w:pPr>
              <w:pStyle w:val="a8"/>
              <w:jc w:val="center"/>
            </w:pPr>
            <w:r>
              <w:t>0.5</w:t>
            </w:r>
          </w:p>
        </w:tc>
        <w:tc>
          <w:tcPr>
            <w:tcW w:w="1155" w:type="dxa"/>
            <w:tcBorders>
              <w:top w:val="single" w:sz="6" w:space="0" w:color="000000"/>
              <w:left w:val="single" w:sz="4" w:space="0" w:color="auto"/>
              <w:bottom w:val="single" w:sz="6" w:space="0" w:color="000000"/>
              <w:right w:val="single" w:sz="6" w:space="0" w:color="000000"/>
            </w:tcBorders>
            <w:hideMark/>
          </w:tcPr>
          <w:p w:rsidR="007C311E" w:rsidRDefault="007C311E" w:rsidP="007C311E">
            <w:pPr>
              <w:pStyle w:val="a8"/>
              <w:jc w:val="center"/>
            </w:pPr>
            <w:r>
              <w:t>1,5</w:t>
            </w:r>
          </w:p>
        </w:tc>
      </w:tr>
      <w:tr w:rsidR="007C311E" w:rsidTr="00425AD7">
        <w:trPr>
          <w:trHeight w:val="291"/>
        </w:trPr>
        <w:tc>
          <w:tcPr>
            <w:tcW w:w="2978" w:type="dxa"/>
            <w:vMerge w:val="restart"/>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pPr>
            <w:r>
              <w:t xml:space="preserve">Суспільствознавство </w:t>
            </w:r>
          </w:p>
        </w:tc>
        <w:tc>
          <w:tcPr>
            <w:tcW w:w="2777"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pPr>
            <w:r>
              <w:t>Історія України</w:t>
            </w:r>
          </w:p>
        </w:tc>
        <w:tc>
          <w:tcPr>
            <w:tcW w:w="1681"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jc w:val="center"/>
            </w:pPr>
            <w:r>
              <w:t>1</w:t>
            </w:r>
          </w:p>
        </w:tc>
        <w:tc>
          <w:tcPr>
            <w:tcW w:w="1125" w:type="dxa"/>
            <w:tcBorders>
              <w:top w:val="single" w:sz="6" w:space="0" w:color="000000"/>
              <w:left w:val="single" w:sz="6" w:space="0" w:color="000000"/>
              <w:bottom w:val="single" w:sz="6" w:space="0" w:color="000000"/>
              <w:right w:val="single" w:sz="4" w:space="0" w:color="auto"/>
            </w:tcBorders>
            <w:hideMark/>
          </w:tcPr>
          <w:p w:rsidR="007C311E" w:rsidRDefault="007C311E" w:rsidP="007C311E">
            <w:pPr>
              <w:pStyle w:val="a8"/>
              <w:jc w:val="center"/>
            </w:pPr>
            <w:r>
              <w:t>0.25</w:t>
            </w:r>
          </w:p>
        </w:tc>
        <w:tc>
          <w:tcPr>
            <w:tcW w:w="1155" w:type="dxa"/>
            <w:tcBorders>
              <w:top w:val="single" w:sz="6" w:space="0" w:color="000000"/>
              <w:left w:val="single" w:sz="4" w:space="0" w:color="auto"/>
              <w:bottom w:val="single" w:sz="6" w:space="0" w:color="000000"/>
              <w:right w:val="single" w:sz="6" w:space="0" w:color="000000"/>
            </w:tcBorders>
            <w:hideMark/>
          </w:tcPr>
          <w:p w:rsidR="007C311E" w:rsidRDefault="007C311E" w:rsidP="007C311E">
            <w:pPr>
              <w:pStyle w:val="a8"/>
              <w:jc w:val="center"/>
            </w:pPr>
            <w:r>
              <w:t>0,75</w:t>
            </w:r>
          </w:p>
        </w:tc>
      </w:tr>
      <w:tr w:rsidR="007C311E" w:rsidTr="00425AD7">
        <w:trPr>
          <w:trHeight w:val="155"/>
        </w:trPr>
        <w:tc>
          <w:tcPr>
            <w:tcW w:w="2978" w:type="dxa"/>
            <w:vMerge/>
            <w:tcBorders>
              <w:top w:val="single" w:sz="6" w:space="0" w:color="000000"/>
              <w:left w:val="single" w:sz="6" w:space="0" w:color="000000"/>
              <w:bottom w:val="single" w:sz="6" w:space="0" w:color="000000"/>
              <w:right w:val="single" w:sz="6" w:space="0" w:color="000000"/>
            </w:tcBorders>
            <w:vAlign w:val="center"/>
            <w:hideMark/>
          </w:tcPr>
          <w:p w:rsidR="007C311E" w:rsidRDefault="007C311E" w:rsidP="007C311E">
            <w:pPr>
              <w:rPr>
                <w:rFonts w:eastAsiaTheme="minorHAnsi"/>
              </w:rPr>
            </w:pPr>
          </w:p>
        </w:tc>
        <w:tc>
          <w:tcPr>
            <w:tcW w:w="2777"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pPr>
            <w:r>
              <w:t>Всесвітня історія</w:t>
            </w:r>
          </w:p>
        </w:tc>
        <w:tc>
          <w:tcPr>
            <w:tcW w:w="1681"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jc w:val="center"/>
            </w:pPr>
            <w:r>
              <w:t>1</w:t>
            </w:r>
          </w:p>
        </w:tc>
        <w:tc>
          <w:tcPr>
            <w:tcW w:w="1125" w:type="dxa"/>
            <w:tcBorders>
              <w:top w:val="single" w:sz="6" w:space="0" w:color="000000"/>
              <w:left w:val="single" w:sz="6" w:space="0" w:color="000000"/>
              <w:bottom w:val="single" w:sz="6" w:space="0" w:color="000000"/>
              <w:right w:val="single" w:sz="4" w:space="0" w:color="auto"/>
            </w:tcBorders>
            <w:hideMark/>
          </w:tcPr>
          <w:p w:rsidR="007C311E" w:rsidRDefault="007C311E" w:rsidP="007C311E">
            <w:pPr>
              <w:pStyle w:val="a8"/>
              <w:jc w:val="center"/>
            </w:pPr>
            <w:r>
              <w:t>0,25</w:t>
            </w:r>
          </w:p>
        </w:tc>
        <w:tc>
          <w:tcPr>
            <w:tcW w:w="1155" w:type="dxa"/>
            <w:tcBorders>
              <w:top w:val="single" w:sz="6" w:space="0" w:color="000000"/>
              <w:left w:val="single" w:sz="4" w:space="0" w:color="auto"/>
              <w:bottom w:val="single" w:sz="6" w:space="0" w:color="000000"/>
              <w:right w:val="single" w:sz="6" w:space="0" w:color="000000"/>
            </w:tcBorders>
            <w:hideMark/>
          </w:tcPr>
          <w:p w:rsidR="007C311E" w:rsidRDefault="007C311E" w:rsidP="007C311E">
            <w:pPr>
              <w:pStyle w:val="a8"/>
              <w:jc w:val="center"/>
            </w:pPr>
            <w:r>
              <w:t>0,75</w:t>
            </w:r>
          </w:p>
        </w:tc>
      </w:tr>
      <w:tr w:rsidR="007C311E" w:rsidTr="00425AD7">
        <w:trPr>
          <w:trHeight w:val="155"/>
        </w:trPr>
        <w:tc>
          <w:tcPr>
            <w:tcW w:w="2978" w:type="dxa"/>
            <w:vMerge/>
            <w:tcBorders>
              <w:top w:val="single" w:sz="6" w:space="0" w:color="000000"/>
              <w:left w:val="single" w:sz="6" w:space="0" w:color="000000"/>
              <w:bottom w:val="single" w:sz="6" w:space="0" w:color="000000"/>
              <w:right w:val="single" w:sz="6" w:space="0" w:color="000000"/>
            </w:tcBorders>
            <w:vAlign w:val="center"/>
            <w:hideMark/>
          </w:tcPr>
          <w:p w:rsidR="007C311E" w:rsidRDefault="007C311E" w:rsidP="007C311E">
            <w:pPr>
              <w:rPr>
                <w:rFonts w:eastAsiaTheme="minorHAnsi"/>
              </w:rPr>
            </w:pPr>
          </w:p>
        </w:tc>
        <w:tc>
          <w:tcPr>
            <w:tcW w:w="2777"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pPr>
            <w:r>
              <w:t>Основи правознавства</w:t>
            </w:r>
          </w:p>
        </w:tc>
        <w:tc>
          <w:tcPr>
            <w:tcW w:w="1681"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jc w:val="center"/>
            </w:pPr>
            <w:r>
              <w:t>-</w:t>
            </w:r>
          </w:p>
        </w:tc>
        <w:tc>
          <w:tcPr>
            <w:tcW w:w="1125" w:type="dxa"/>
            <w:tcBorders>
              <w:top w:val="single" w:sz="6" w:space="0" w:color="000000"/>
              <w:left w:val="single" w:sz="6" w:space="0" w:color="000000"/>
              <w:bottom w:val="single" w:sz="6" w:space="0" w:color="000000"/>
              <w:right w:val="single" w:sz="4" w:space="0" w:color="auto"/>
            </w:tcBorders>
            <w:hideMark/>
          </w:tcPr>
          <w:p w:rsidR="007C311E" w:rsidRDefault="007C311E" w:rsidP="007C311E">
            <w:pPr>
              <w:pStyle w:val="a8"/>
              <w:jc w:val="center"/>
            </w:pPr>
            <w:r>
              <w:t>-</w:t>
            </w:r>
          </w:p>
        </w:tc>
        <w:tc>
          <w:tcPr>
            <w:tcW w:w="1155" w:type="dxa"/>
            <w:tcBorders>
              <w:top w:val="single" w:sz="6" w:space="0" w:color="000000"/>
              <w:left w:val="single" w:sz="4" w:space="0" w:color="auto"/>
              <w:bottom w:val="single" w:sz="6" w:space="0" w:color="000000"/>
              <w:right w:val="single" w:sz="6" w:space="0" w:color="000000"/>
            </w:tcBorders>
          </w:tcPr>
          <w:p w:rsidR="007C311E" w:rsidRDefault="007C311E" w:rsidP="007C311E">
            <w:pPr>
              <w:pStyle w:val="a8"/>
              <w:jc w:val="center"/>
            </w:pPr>
            <w:r>
              <w:t>-</w:t>
            </w:r>
          </w:p>
        </w:tc>
      </w:tr>
      <w:tr w:rsidR="007C311E" w:rsidTr="00425AD7">
        <w:trPr>
          <w:trHeight w:val="291"/>
        </w:trPr>
        <w:tc>
          <w:tcPr>
            <w:tcW w:w="2978" w:type="dxa"/>
            <w:vMerge w:val="restart"/>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pPr>
            <w:r>
              <w:t>Мистецтво*</w:t>
            </w:r>
          </w:p>
        </w:tc>
        <w:tc>
          <w:tcPr>
            <w:tcW w:w="2777"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pPr>
            <w:r>
              <w:t>Музичне мистецтво</w:t>
            </w:r>
          </w:p>
        </w:tc>
        <w:tc>
          <w:tcPr>
            <w:tcW w:w="1681"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jc w:val="center"/>
            </w:pPr>
            <w:r>
              <w:t>1</w:t>
            </w:r>
          </w:p>
        </w:tc>
        <w:tc>
          <w:tcPr>
            <w:tcW w:w="1125" w:type="dxa"/>
            <w:tcBorders>
              <w:top w:val="single" w:sz="6" w:space="0" w:color="000000"/>
              <w:left w:val="single" w:sz="6" w:space="0" w:color="000000"/>
              <w:bottom w:val="single" w:sz="6" w:space="0" w:color="000000"/>
              <w:right w:val="single" w:sz="4" w:space="0" w:color="auto"/>
            </w:tcBorders>
            <w:hideMark/>
          </w:tcPr>
          <w:p w:rsidR="007C311E" w:rsidRDefault="007C311E" w:rsidP="007C311E">
            <w:pPr>
              <w:pStyle w:val="a8"/>
              <w:jc w:val="center"/>
            </w:pPr>
            <w:r>
              <w:t>0.25</w:t>
            </w:r>
          </w:p>
        </w:tc>
        <w:tc>
          <w:tcPr>
            <w:tcW w:w="1155" w:type="dxa"/>
            <w:tcBorders>
              <w:top w:val="single" w:sz="6" w:space="0" w:color="000000"/>
              <w:left w:val="single" w:sz="4" w:space="0" w:color="auto"/>
              <w:bottom w:val="single" w:sz="6" w:space="0" w:color="000000"/>
              <w:right w:val="single" w:sz="6" w:space="0" w:color="000000"/>
            </w:tcBorders>
            <w:hideMark/>
          </w:tcPr>
          <w:p w:rsidR="007C311E" w:rsidRDefault="007C311E" w:rsidP="007C311E">
            <w:pPr>
              <w:pStyle w:val="a8"/>
              <w:jc w:val="center"/>
            </w:pPr>
            <w:r>
              <w:t>1</w:t>
            </w:r>
          </w:p>
        </w:tc>
      </w:tr>
      <w:tr w:rsidR="007C311E" w:rsidTr="00425AD7">
        <w:trPr>
          <w:trHeight w:val="155"/>
        </w:trPr>
        <w:tc>
          <w:tcPr>
            <w:tcW w:w="2978" w:type="dxa"/>
            <w:vMerge/>
            <w:tcBorders>
              <w:top w:val="single" w:sz="6" w:space="0" w:color="000000"/>
              <w:left w:val="single" w:sz="6" w:space="0" w:color="000000"/>
              <w:bottom w:val="single" w:sz="6" w:space="0" w:color="000000"/>
              <w:right w:val="single" w:sz="6" w:space="0" w:color="000000"/>
            </w:tcBorders>
            <w:vAlign w:val="center"/>
            <w:hideMark/>
          </w:tcPr>
          <w:p w:rsidR="007C311E" w:rsidRDefault="007C311E" w:rsidP="007C311E">
            <w:pPr>
              <w:rPr>
                <w:rFonts w:eastAsiaTheme="minorHAnsi"/>
              </w:rPr>
            </w:pPr>
          </w:p>
        </w:tc>
        <w:tc>
          <w:tcPr>
            <w:tcW w:w="2777"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pPr>
            <w:r>
              <w:t>Образотворче мистецтво</w:t>
            </w:r>
          </w:p>
        </w:tc>
        <w:tc>
          <w:tcPr>
            <w:tcW w:w="1681"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jc w:val="center"/>
            </w:pPr>
            <w:r>
              <w:t>1</w:t>
            </w:r>
          </w:p>
        </w:tc>
        <w:tc>
          <w:tcPr>
            <w:tcW w:w="1125" w:type="dxa"/>
            <w:tcBorders>
              <w:top w:val="single" w:sz="6" w:space="0" w:color="000000"/>
              <w:left w:val="single" w:sz="6" w:space="0" w:color="000000"/>
              <w:bottom w:val="single" w:sz="6" w:space="0" w:color="000000"/>
              <w:right w:val="single" w:sz="4" w:space="0" w:color="auto"/>
            </w:tcBorders>
            <w:hideMark/>
          </w:tcPr>
          <w:p w:rsidR="007C311E" w:rsidRDefault="007C311E" w:rsidP="007C311E">
            <w:pPr>
              <w:pStyle w:val="a8"/>
              <w:jc w:val="center"/>
            </w:pPr>
            <w:r>
              <w:t>0.25</w:t>
            </w:r>
          </w:p>
        </w:tc>
        <w:tc>
          <w:tcPr>
            <w:tcW w:w="1155" w:type="dxa"/>
            <w:tcBorders>
              <w:top w:val="single" w:sz="6" w:space="0" w:color="000000"/>
              <w:left w:val="single" w:sz="4" w:space="0" w:color="auto"/>
              <w:bottom w:val="single" w:sz="6" w:space="0" w:color="000000"/>
              <w:right w:val="single" w:sz="6" w:space="0" w:color="000000"/>
            </w:tcBorders>
            <w:hideMark/>
          </w:tcPr>
          <w:p w:rsidR="007C311E" w:rsidRDefault="007C311E" w:rsidP="007C311E">
            <w:pPr>
              <w:pStyle w:val="a8"/>
              <w:jc w:val="center"/>
            </w:pPr>
            <w:r>
              <w:t>1</w:t>
            </w:r>
          </w:p>
        </w:tc>
      </w:tr>
      <w:tr w:rsidR="007C311E" w:rsidTr="00425AD7">
        <w:trPr>
          <w:trHeight w:val="155"/>
        </w:trPr>
        <w:tc>
          <w:tcPr>
            <w:tcW w:w="2978" w:type="dxa"/>
            <w:vMerge/>
            <w:tcBorders>
              <w:top w:val="single" w:sz="6" w:space="0" w:color="000000"/>
              <w:left w:val="single" w:sz="6" w:space="0" w:color="000000"/>
              <w:bottom w:val="single" w:sz="6" w:space="0" w:color="000000"/>
              <w:right w:val="single" w:sz="6" w:space="0" w:color="000000"/>
            </w:tcBorders>
            <w:vAlign w:val="center"/>
            <w:hideMark/>
          </w:tcPr>
          <w:p w:rsidR="007C311E" w:rsidRDefault="007C311E" w:rsidP="007C311E">
            <w:pPr>
              <w:rPr>
                <w:rFonts w:eastAsiaTheme="minorHAnsi"/>
              </w:rPr>
            </w:pPr>
          </w:p>
        </w:tc>
        <w:tc>
          <w:tcPr>
            <w:tcW w:w="2777"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pPr>
            <w:r>
              <w:t xml:space="preserve">Мистецтво </w:t>
            </w:r>
          </w:p>
        </w:tc>
        <w:tc>
          <w:tcPr>
            <w:tcW w:w="1681"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jc w:val="center"/>
            </w:pPr>
            <w:r>
              <w:t>-</w:t>
            </w:r>
          </w:p>
        </w:tc>
        <w:tc>
          <w:tcPr>
            <w:tcW w:w="1125" w:type="dxa"/>
            <w:tcBorders>
              <w:top w:val="single" w:sz="6" w:space="0" w:color="000000"/>
              <w:left w:val="single" w:sz="6" w:space="0" w:color="000000"/>
              <w:bottom w:val="single" w:sz="6" w:space="0" w:color="000000"/>
              <w:right w:val="single" w:sz="4" w:space="0" w:color="auto"/>
            </w:tcBorders>
            <w:hideMark/>
          </w:tcPr>
          <w:p w:rsidR="007C311E" w:rsidRDefault="007C311E" w:rsidP="007C311E">
            <w:pPr>
              <w:pStyle w:val="a8"/>
              <w:jc w:val="center"/>
            </w:pPr>
            <w:r>
              <w:t>-</w:t>
            </w:r>
          </w:p>
        </w:tc>
        <w:tc>
          <w:tcPr>
            <w:tcW w:w="1155" w:type="dxa"/>
            <w:tcBorders>
              <w:top w:val="single" w:sz="6" w:space="0" w:color="000000"/>
              <w:left w:val="single" w:sz="4" w:space="0" w:color="auto"/>
              <w:bottom w:val="single" w:sz="6" w:space="0" w:color="000000"/>
              <w:right w:val="single" w:sz="6" w:space="0" w:color="000000"/>
            </w:tcBorders>
          </w:tcPr>
          <w:p w:rsidR="007C311E" w:rsidRDefault="007C311E" w:rsidP="007C311E">
            <w:pPr>
              <w:pStyle w:val="a8"/>
              <w:jc w:val="center"/>
            </w:pPr>
          </w:p>
        </w:tc>
      </w:tr>
      <w:tr w:rsidR="007C311E" w:rsidTr="00425AD7">
        <w:trPr>
          <w:trHeight w:val="307"/>
        </w:trPr>
        <w:tc>
          <w:tcPr>
            <w:tcW w:w="2978" w:type="dxa"/>
            <w:vMerge w:val="restart"/>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pPr>
            <w:r>
              <w:t xml:space="preserve">Математика </w:t>
            </w:r>
          </w:p>
        </w:tc>
        <w:tc>
          <w:tcPr>
            <w:tcW w:w="2777"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pPr>
            <w:r>
              <w:t xml:space="preserve">Математика </w:t>
            </w:r>
          </w:p>
        </w:tc>
        <w:tc>
          <w:tcPr>
            <w:tcW w:w="1681"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jc w:val="center"/>
            </w:pPr>
            <w:r>
              <w:t>4</w:t>
            </w:r>
          </w:p>
        </w:tc>
        <w:tc>
          <w:tcPr>
            <w:tcW w:w="1125" w:type="dxa"/>
            <w:tcBorders>
              <w:top w:val="single" w:sz="6" w:space="0" w:color="000000"/>
              <w:left w:val="single" w:sz="6" w:space="0" w:color="000000"/>
              <w:bottom w:val="single" w:sz="6" w:space="0" w:color="000000"/>
              <w:right w:val="single" w:sz="4" w:space="0" w:color="auto"/>
            </w:tcBorders>
            <w:hideMark/>
          </w:tcPr>
          <w:p w:rsidR="007C311E" w:rsidRDefault="007C311E" w:rsidP="007C311E">
            <w:pPr>
              <w:pStyle w:val="a8"/>
              <w:jc w:val="center"/>
            </w:pPr>
            <w:r>
              <w:t>1</w:t>
            </w:r>
          </w:p>
        </w:tc>
        <w:tc>
          <w:tcPr>
            <w:tcW w:w="1155" w:type="dxa"/>
            <w:tcBorders>
              <w:top w:val="single" w:sz="6" w:space="0" w:color="000000"/>
              <w:left w:val="single" w:sz="4" w:space="0" w:color="auto"/>
              <w:bottom w:val="single" w:sz="6" w:space="0" w:color="000000"/>
              <w:right w:val="single" w:sz="6" w:space="0" w:color="000000"/>
            </w:tcBorders>
            <w:hideMark/>
          </w:tcPr>
          <w:p w:rsidR="007C311E" w:rsidRDefault="007C311E" w:rsidP="007C311E">
            <w:pPr>
              <w:pStyle w:val="a8"/>
              <w:jc w:val="center"/>
            </w:pPr>
            <w:r>
              <w:t>3</w:t>
            </w:r>
          </w:p>
        </w:tc>
      </w:tr>
      <w:tr w:rsidR="007C311E" w:rsidTr="00425AD7">
        <w:trPr>
          <w:trHeight w:val="155"/>
        </w:trPr>
        <w:tc>
          <w:tcPr>
            <w:tcW w:w="2978" w:type="dxa"/>
            <w:vMerge/>
            <w:tcBorders>
              <w:top w:val="single" w:sz="6" w:space="0" w:color="000000"/>
              <w:left w:val="single" w:sz="6" w:space="0" w:color="000000"/>
              <w:bottom w:val="single" w:sz="6" w:space="0" w:color="000000"/>
              <w:right w:val="single" w:sz="6" w:space="0" w:color="000000"/>
            </w:tcBorders>
            <w:vAlign w:val="center"/>
            <w:hideMark/>
          </w:tcPr>
          <w:p w:rsidR="007C311E" w:rsidRDefault="007C311E" w:rsidP="007C311E">
            <w:pPr>
              <w:rPr>
                <w:rFonts w:eastAsiaTheme="minorHAnsi"/>
              </w:rPr>
            </w:pPr>
          </w:p>
        </w:tc>
        <w:tc>
          <w:tcPr>
            <w:tcW w:w="2777"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pPr>
            <w:r>
              <w:t xml:space="preserve">Алгебра </w:t>
            </w:r>
          </w:p>
        </w:tc>
        <w:tc>
          <w:tcPr>
            <w:tcW w:w="1681"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jc w:val="center"/>
            </w:pPr>
            <w:r>
              <w:t>-</w:t>
            </w:r>
          </w:p>
        </w:tc>
        <w:tc>
          <w:tcPr>
            <w:tcW w:w="1125" w:type="dxa"/>
            <w:tcBorders>
              <w:top w:val="single" w:sz="6" w:space="0" w:color="000000"/>
              <w:left w:val="single" w:sz="6" w:space="0" w:color="000000"/>
              <w:bottom w:val="single" w:sz="6" w:space="0" w:color="000000"/>
              <w:right w:val="single" w:sz="4" w:space="0" w:color="auto"/>
            </w:tcBorders>
            <w:hideMark/>
          </w:tcPr>
          <w:p w:rsidR="007C311E" w:rsidRDefault="007C311E" w:rsidP="007C311E">
            <w:pPr>
              <w:pStyle w:val="a8"/>
              <w:jc w:val="center"/>
            </w:pPr>
            <w:r>
              <w:t>-</w:t>
            </w:r>
          </w:p>
        </w:tc>
        <w:tc>
          <w:tcPr>
            <w:tcW w:w="1155" w:type="dxa"/>
            <w:tcBorders>
              <w:top w:val="single" w:sz="6" w:space="0" w:color="000000"/>
              <w:left w:val="single" w:sz="4" w:space="0" w:color="auto"/>
              <w:bottom w:val="single" w:sz="6" w:space="0" w:color="000000"/>
              <w:right w:val="single" w:sz="6" w:space="0" w:color="000000"/>
            </w:tcBorders>
          </w:tcPr>
          <w:p w:rsidR="007C311E" w:rsidRDefault="007C311E" w:rsidP="007C311E">
            <w:pPr>
              <w:pStyle w:val="a8"/>
              <w:jc w:val="center"/>
            </w:pPr>
          </w:p>
        </w:tc>
      </w:tr>
      <w:tr w:rsidR="007C311E" w:rsidTr="00425AD7">
        <w:trPr>
          <w:trHeight w:val="155"/>
        </w:trPr>
        <w:tc>
          <w:tcPr>
            <w:tcW w:w="2978" w:type="dxa"/>
            <w:vMerge/>
            <w:tcBorders>
              <w:top w:val="single" w:sz="6" w:space="0" w:color="000000"/>
              <w:left w:val="single" w:sz="6" w:space="0" w:color="000000"/>
              <w:bottom w:val="single" w:sz="6" w:space="0" w:color="000000"/>
              <w:right w:val="single" w:sz="6" w:space="0" w:color="000000"/>
            </w:tcBorders>
            <w:vAlign w:val="center"/>
            <w:hideMark/>
          </w:tcPr>
          <w:p w:rsidR="007C311E" w:rsidRDefault="007C311E" w:rsidP="007C311E">
            <w:pPr>
              <w:rPr>
                <w:rFonts w:eastAsiaTheme="minorHAnsi"/>
              </w:rPr>
            </w:pPr>
          </w:p>
        </w:tc>
        <w:tc>
          <w:tcPr>
            <w:tcW w:w="2777"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pPr>
            <w:r>
              <w:t xml:space="preserve">Геометрія </w:t>
            </w:r>
          </w:p>
        </w:tc>
        <w:tc>
          <w:tcPr>
            <w:tcW w:w="1681"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jc w:val="center"/>
            </w:pPr>
            <w:r>
              <w:t>-</w:t>
            </w:r>
          </w:p>
        </w:tc>
        <w:tc>
          <w:tcPr>
            <w:tcW w:w="1125" w:type="dxa"/>
            <w:tcBorders>
              <w:top w:val="single" w:sz="6" w:space="0" w:color="000000"/>
              <w:left w:val="single" w:sz="6" w:space="0" w:color="000000"/>
              <w:bottom w:val="single" w:sz="6" w:space="0" w:color="000000"/>
              <w:right w:val="single" w:sz="4" w:space="0" w:color="auto"/>
            </w:tcBorders>
            <w:hideMark/>
          </w:tcPr>
          <w:p w:rsidR="007C311E" w:rsidRDefault="007C311E" w:rsidP="007C311E">
            <w:pPr>
              <w:pStyle w:val="a8"/>
              <w:jc w:val="center"/>
            </w:pPr>
            <w:r>
              <w:t>-</w:t>
            </w:r>
          </w:p>
        </w:tc>
        <w:tc>
          <w:tcPr>
            <w:tcW w:w="1155" w:type="dxa"/>
            <w:tcBorders>
              <w:top w:val="single" w:sz="6" w:space="0" w:color="000000"/>
              <w:left w:val="single" w:sz="4" w:space="0" w:color="auto"/>
              <w:bottom w:val="single" w:sz="6" w:space="0" w:color="000000"/>
              <w:right w:val="single" w:sz="6" w:space="0" w:color="000000"/>
            </w:tcBorders>
          </w:tcPr>
          <w:p w:rsidR="007C311E" w:rsidRDefault="007C311E" w:rsidP="007C311E">
            <w:pPr>
              <w:pStyle w:val="a8"/>
              <w:jc w:val="center"/>
            </w:pPr>
          </w:p>
        </w:tc>
      </w:tr>
      <w:tr w:rsidR="007C311E" w:rsidTr="00425AD7">
        <w:trPr>
          <w:trHeight w:val="307"/>
        </w:trPr>
        <w:tc>
          <w:tcPr>
            <w:tcW w:w="2978" w:type="dxa"/>
            <w:vMerge w:val="restart"/>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pPr>
            <w:r>
              <w:t xml:space="preserve">Природознавство </w:t>
            </w:r>
          </w:p>
        </w:tc>
        <w:tc>
          <w:tcPr>
            <w:tcW w:w="2777"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pPr>
            <w:r>
              <w:t xml:space="preserve">Природознавство </w:t>
            </w:r>
          </w:p>
        </w:tc>
        <w:tc>
          <w:tcPr>
            <w:tcW w:w="1681"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jc w:val="center"/>
            </w:pPr>
            <w:r>
              <w:t>-</w:t>
            </w:r>
          </w:p>
        </w:tc>
        <w:tc>
          <w:tcPr>
            <w:tcW w:w="1125" w:type="dxa"/>
            <w:tcBorders>
              <w:top w:val="single" w:sz="6" w:space="0" w:color="000000"/>
              <w:left w:val="single" w:sz="6" w:space="0" w:color="000000"/>
              <w:bottom w:val="single" w:sz="6" w:space="0" w:color="000000"/>
              <w:right w:val="single" w:sz="4" w:space="0" w:color="auto"/>
            </w:tcBorders>
            <w:hideMark/>
          </w:tcPr>
          <w:p w:rsidR="007C311E" w:rsidRDefault="007C311E" w:rsidP="007C311E">
            <w:pPr>
              <w:pStyle w:val="a8"/>
              <w:jc w:val="center"/>
            </w:pPr>
            <w:r>
              <w:t>-</w:t>
            </w:r>
          </w:p>
        </w:tc>
        <w:tc>
          <w:tcPr>
            <w:tcW w:w="1155" w:type="dxa"/>
            <w:tcBorders>
              <w:top w:val="single" w:sz="6" w:space="0" w:color="000000"/>
              <w:left w:val="single" w:sz="4" w:space="0" w:color="auto"/>
              <w:bottom w:val="single" w:sz="6" w:space="0" w:color="000000"/>
              <w:right w:val="single" w:sz="6" w:space="0" w:color="000000"/>
            </w:tcBorders>
          </w:tcPr>
          <w:p w:rsidR="007C311E" w:rsidRDefault="007C311E" w:rsidP="007C311E">
            <w:pPr>
              <w:pStyle w:val="a8"/>
              <w:jc w:val="center"/>
            </w:pPr>
            <w:r>
              <w:t>-</w:t>
            </w:r>
          </w:p>
        </w:tc>
      </w:tr>
      <w:tr w:rsidR="007C311E" w:rsidTr="00425AD7">
        <w:trPr>
          <w:trHeight w:val="155"/>
        </w:trPr>
        <w:tc>
          <w:tcPr>
            <w:tcW w:w="2978" w:type="dxa"/>
            <w:vMerge/>
            <w:tcBorders>
              <w:top w:val="single" w:sz="6" w:space="0" w:color="000000"/>
              <w:left w:val="single" w:sz="6" w:space="0" w:color="000000"/>
              <w:bottom w:val="single" w:sz="6" w:space="0" w:color="000000"/>
              <w:right w:val="single" w:sz="6" w:space="0" w:color="000000"/>
            </w:tcBorders>
            <w:vAlign w:val="center"/>
            <w:hideMark/>
          </w:tcPr>
          <w:p w:rsidR="007C311E" w:rsidRDefault="007C311E" w:rsidP="007C311E">
            <w:pPr>
              <w:rPr>
                <w:rFonts w:eastAsiaTheme="minorHAnsi"/>
              </w:rPr>
            </w:pPr>
          </w:p>
        </w:tc>
        <w:tc>
          <w:tcPr>
            <w:tcW w:w="2777"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pPr>
            <w:r>
              <w:t>Біологія</w:t>
            </w:r>
          </w:p>
        </w:tc>
        <w:tc>
          <w:tcPr>
            <w:tcW w:w="1681"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jc w:val="center"/>
            </w:pPr>
            <w:r>
              <w:t>2</w:t>
            </w:r>
          </w:p>
        </w:tc>
        <w:tc>
          <w:tcPr>
            <w:tcW w:w="1125" w:type="dxa"/>
            <w:tcBorders>
              <w:top w:val="single" w:sz="6" w:space="0" w:color="000000"/>
              <w:left w:val="single" w:sz="6" w:space="0" w:color="000000"/>
              <w:bottom w:val="single" w:sz="6" w:space="0" w:color="000000"/>
              <w:right w:val="single" w:sz="4" w:space="0" w:color="auto"/>
            </w:tcBorders>
            <w:hideMark/>
          </w:tcPr>
          <w:p w:rsidR="007C311E" w:rsidRDefault="007C311E" w:rsidP="007C311E">
            <w:pPr>
              <w:pStyle w:val="a8"/>
            </w:pPr>
            <w:r>
              <w:t xml:space="preserve">       0,7</w:t>
            </w:r>
          </w:p>
        </w:tc>
        <w:tc>
          <w:tcPr>
            <w:tcW w:w="1155" w:type="dxa"/>
            <w:tcBorders>
              <w:top w:val="single" w:sz="6" w:space="0" w:color="000000"/>
              <w:left w:val="single" w:sz="4" w:space="0" w:color="auto"/>
              <w:bottom w:val="single" w:sz="6" w:space="0" w:color="000000"/>
              <w:right w:val="single" w:sz="6" w:space="0" w:color="000000"/>
            </w:tcBorders>
            <w:hideMark/>
          </w:tcPr>
          <w:p w:rsidR="007C311E" w:rsidRDefault="007C311E" w:rsidP="007C311E">
            <w:pPr>
              <w:pStyle w:val="a8"/>
              <w:jc w:val="center"/>
            </w:pPr>
            <w:r>
              <w:t>2</w:t>
            </w:r>
          </w:p>
        </w:tc>
      </w:tr>
      <w:tr w:rsidR="007C311E" w:rsidTr="00425AD7">
        <w:trPr>
          <w:trHeight w:val="155"/>
        </w:trPr>
        <w:tc>
          <w:tcPr>
            <w:tcW w:w="2978" w:type="dxa"/>
            <w:vMerge/>
            <w:tcBorders>
              <w:top w:val="single" w:sz="6" w:space="0" w:color="000000"/>
              <w:left w:val="single" w:sz="6" w:space="0" w:color="000000"/>
              <w:bottom w:val="single" w:sz="6" w:space="0" w:color="000000"/>
              <w:right w:val="single" w:sz="6" w:space="0" w:color="000000"/>
            </w:tcBorders>
            <w:vAlign w:val="center"/>
            <w:hideMark/>
          </w:tcPr>
          <w:p w:rsidR="007C311E" w:rsidRDefault="007C311E" w:rsidP="007C311E">
            <w:pPr>
              <w:rPr>
                <w:rFonts w:eastAsiaTheme="minorHAnsi"/>
              </w:rPr>
            </w:pPr>
          </w:p>
        </w:tc>
        <w:tc>
          <w:tcPr>
            <w:tcW w:w="2777"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pPr>
            <w:r>
              <w:t>Географія</w:t>
            </w:r>
          </w:p>
        </w:tc>
        <w:tc>
          <w:tcPr>
            <w:tcW w:w="1681"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jc w:val="center"/>
            </w:pPr>
            <w:r>
              <w:t>2</w:t>
            </w:r>
          </w:p>
        </w:tc>
        <w:tc>
          <w:tcPr>
            <w:tcW w:w="1125" w:type="dxa"/>
            <w:tcBorders>
              <w:top w:val="single" w:sz="6" w:space="0" w:color="000000"/>
              <w:left w:val="single" w:sz="6" w:space="0" w:color="000000"/>
              <w:bottom w:val="single" w:sz="6" w:space="0" w:color="000000"/>
              <w:right w:val="single" w:sz="4" w:space="0" w:color="auto"/>
            </w:tcBorders>
            <w:hideMark/>
          </w:tcPr>
          <w:p w:rsidR="007C311E" w:rsidRDefault="007C311E" w:rsidP="007C311E">
            <w:pPr>
              <w:pStyle w:val="a8"/>
            </w:pPr>
            <w:r>
              <w:t xml:space="preserve">      0,7</w:t>
            </w:r>
          </w:p>
        </w:tc>
        <w:tc>
          <w:tcPr>
            <w:tcW w:w="1155" w:type="dxa"/>
            <w:tcBorders>
              <w:top w:val="single" w:sz="6" w:space="0" w:color="000000"/>
              <w:left w:val="single" w:sz="4" w:space="0" w:color="auto"/>
              <w:bottom w:val="single" w:sz="6" w:space="0" w:color="000000"/>
              <w:right w:val="single" w:sz="6" w:space="0" w:color="000000"/>
            </w:tcBorders>
            <w:hideMark/>
          </w:tcPr>
          <w:p w:rsidR="007C311E" w:rsidRDefault="007C311E" w:rsidP="007C311E">
            <w:pPr>
              <w:pStyle w:val="a8"/>
              <w:jc w:val="center"/>
            </w:pPr>
            <w:r>
              <w:t>2</w:t>
            </w:r>
          </w:p>
        </w:tc>
      </w:tr>
      <w:tr w:rsidR="007C311E" w:rsidTr="00425AD7">
        <w:trPr>
          <w:trHeight w:val="155"/>
        </w:trPr>
        <w:tc>
          <w:tcPr>
            <w:tcW w:w="2978" w:type="dxa"/>
            <w:vMerge/>
            <w:tcBorders>
              <w:top w:val="single" w:sz="6" w:space="0" w:color="000000"/>
              <w:left w:val="single" w:sz="6" w:space="0" w:color="000000"/>
              <w:bottom w:val="single" w:sz="6" w:space="0" w:color="000000"/>
              <w:right w:val="single" w:sz="6" w:space="0" w:color="000000"/>
            </w:tcBorders>
            <w:vAlign w:val="center"/>
            <w:hideMark/>
          </w:tcPr>
          <w:p w:rsidR="007C311E" w:rsidRDefault="007C311E" w:rsidP="007C311E">
            <w:pPr>
              <w:rPr>
                <w:rFonts w:eastAsiaTheme="minorHAnsi"/>
              </w:rPr>
            </w:pPr>
          </w:p>
        </w:tc>
        <w:tc>
          <w:tcPr>
            <w:tcW w:w="2777"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pPr>
            <w:r>
              <w:t>Фізика</w:t>
            </w:r>
          </w:p>
        </w:tc>
        <w:tc>
          <w:tcPr>
            <w:tcW w:w="1681"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jc w:val="center"/>
            </w:pPr>
            <w:r>
              <w:t>-</w:t>
            </w:r>
          </w:p>
        </w:tc>
        <w:tc>
          <w:tcPr>
            <w:tcW w:w="1125" w:type="dxa"/>
            <w:tcBorders>
              <w:top w:val="single" w:sz="6" w:space="0" w:color="000000"/>
              <w:left w:val="single" w:sz="6" w:space="0" w:color="000000"/>
              <w:bottom w:val="single" w:sz="6" w:space="0" w:color="000000"/>
              <w:right w:val="single" w:sz="4" w:space="0" w:color="auto"/>
            </w:tcBorders>
            <w:hideMark/>
          </w:tcPr>
          <w:p w:rsidR="007C311E" w:rsidRDefault="007C311E" w:rsidP="007C311E">
            <w:pPr>
              <w:pStyle w:val="a8"/>
              <w:jc w:val="center"/>
            </w:pPr>
            <w:r>
              <w:t>-</w:t>
            </w:r>
          </w:p>
        </w:tc>
        <w:tc>
          <w:tcPr>
            <w:tcW w:w="1155" w:type="dxa"/>
            <w:tcBorders>
              <w:top w:val="single" w:sz="6" w:space="0" w:color="000000"/>
              <w:left w:val="single" w:sz="4" w:space="0" w:color="auto"/>
              <w:bottom w:val="single" w:sz="6" w:space="0" w:color="000000"/>
              <w:right w:val="single" w:sz="6" w:space="0" w:color="000000"/>
            </w:tcBorders>
          </w:tcPr>
          <w:p w:rsidR="007C311E" w:rsidRDefault="007C311E" w:rsidP="007C311E">
            <w:pPr>
              <w:pStyle w:val="a8"/>
              <w:jc w:val="center"/>
            </w:pPr>
            <w:r>
              <w:t>-</w:t>
            </w:r>
          </w:p>
        </w:tc>
      </w:tr>
      <w:tr w:rsidR="007C311E" w:rsidTr="00425AD7">
        <w:trPr>
          <w:trHeight w:val="155"/>
        </w:trPr>
        <w:tc>
          <w:tcPr>
            <w:tcW w:w="2978" w:type="dxa"/>
            <w:vMerge/>
            <w:tcBorders>
              <w:top w:val="single" w:sz="6" w:space="0" w:color="000000"/>
              <w:left w:val="single" w:sz="6" w:space="0" w:color="000000"/>
              <w:bottom w:val="single" w:sz="6" w:space="0" w:color="000000"/>
              <w:right w:val="single" w:sz="6" w:space="0" w:color="000000"/>
            </w:tcBorders>
            <w:vAlign w:val="center"/>
            <w:hideMark/>
          </w:tcPr>
          <w:p w:rsidR="007C311E" w:rsidRDefault="007C311E" w:rsidP="007C311E">
            <w:pPr>
              <w:rPr>
                <w:rFonts w:eastAsiaTheme="minorHAnsi"/>
              </w:rPr>
            </w:pPr>
          </w:p>
        </w:tc>
        <w:tc>
          <w:tcPr>
            <w:tcW w:w="2777"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pPr>
            <w:r>
              <w:t xml:space="preserve">Хімія </w:t>
            </w:r>
          </w:p>
        </w:tc>
        <w:tc>
          <w:tcPr>
            <w:tcW w:w="1681"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jc w:val="center"/>
            </w:pPr>
            <w:r>
              <w:t>-</w:t>
            </w:r>
          </w:p>
        </w:tc>
        <w:tc>
          <w:tcPr>
            <w:tcW w:w="1125" w:type="dxa"/>
            <w:tcBorders>
              <w:top w:val="single" w:sz="6" w:space="0" w:color="000000"/>
              <w:left w:val="single" w:sz="6" w:space="0" w:color="000000"/>
              <w:bottom w:val="single" w:sz="6" w:space="0" w:color="000000"/>
              <w:right w:val="single" w:sz="4" w:space="0" w:color="auto"/>
            </w:tcBorders>
            <w:hideMark/>
          </w:tcPr>
          <w:p w:rsidR="007C311E" w:rsidRDefault="007C311E" w:rsidP="007C311E">
            <w:pPr>
              <w:pStyle w:val="a8"/>
              <w:jc w:val="center"/>
            </w:pPr>
            <w:r>
              <w:t>-</w:t>
            </w:r>
          </w:p>
        </w:tc>
        <w:tc>
          <w:tcPr>
            <w:tcW w:w="1155" w:type="dxa"/>
            <w:tcBorders>
              <w:top w:val="single" w:sz="6" w:space="0" w:color="000000"/>
              <w:left w:val="single" w:sz="4" w:space="0" w:color="auto"/>
              <w:bottom w:val="single" w:sz="6" w:space="0" w:color="000000"/>
              <w:right w:val="single" w:sz="6" w:space="0" w:color="000000"/>
            </w:tcBorders>
          </w:tcPr>
          <w:p w:rsidR="007C311E" w:rsidRDefault="007C311E" w:rsidP="007C311E">
            <w:pPr>
              <w:pStyle w:val="a8"/>
              <w:jc w:val="center"/>
            </w:pPr>
            <w:r>
              <w:t>-</w:t>
            </w:r>
          </w:p>
        </w:tc>
      </w:tr>
      <w:tr w:rsidR="007C311E" w:rsidTr="00425AD7">
        <w:trPr>
          <w:trHeight w:val="307"/>
        </w:trPr>
        <w:tc>
          <w:tcPr>
            <w:tcW w:w="2978" w:type="dxa"/>
            <w:vMerge w:val="restart"/>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pPr>
            <w:r>
              <w:t xml:space="preserve">Технології </w:t>
            </w:r>
          </w:p>
        </w:tc>
        <w:tc>
          <w:tcPr>
            <w:tcW w:w="2777"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pPr>
            <w:r>
              <w:t>Трудове навчання</w:t>
            </w:r>
          </w:p>
        </w:tc>
        <w:tc>
          <w:tcPr>
            <w:tcW w:w="1681"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jc w:val="center"/>
            </w:pPr>
            <w:r>
              <w:t>2</w:t>
            </w:r>
          </w:p>
        </w:tc>
        <w:tc>
          <w:tcPr>
            <w:tcW w:w="1125" w:type="dxa"/>
            <w:tcBorders>
              <w:top w:val="single" w:sz="6" w:space="0" w:color="000000"/>
              <w:left w:val="single" w:sz="6" w:space="0" w:color="000000"/>
              <w:bottom w:val="single" w:sz="6" w:space="0" w:color="000000"/>
              <w:right w:val="single" w:sz="4" w:space="0" w:color="auto"/>
            </w:tcBorders>
            <w:hideMark/>
          </w:tcPr>
          <w:p w:rsidR="007C311E" w:rsidRDefault="007C311E" w:rsidP="007C311E">
            <w:pPr>
              <w:pStyle w:val="a8"/>
              <w:jc w:val="center"/>
            </w:pPr>
            <w:r>
              <w:t>0.7</w:t>
            </w:r>
          </w:p>
        </w:tc>
        <w:tc>
          <w:tcPr>
            <w:tcW w:w="1155" w:type="dxa"/>
            <w:tcBorders>
              <w:top w:val="single" w:sz="6" w:space="0" w:color="000000"/>
              <w:left w:val="single" w:sz="4" w:space="0" w:color="auto"/>
              <w:bottom w:val="single" w:sz="6" w:space="0" w:color="000000"/>
              <w:right w:val="single" w:sz="6" w:space="0" w:color="000000"/>
            </w:tcBorders>
            <w:hideMark/>
          </w:tcPr>
          <w:p w:rsidR="007C311E" w:rsidRDefault="007C311E" w:rsidP="007C311E">
            <w:pPr>
              <w:pStyle w:val="a8"/>
              <w:jc w:val="center"/>
            </w:pPr>
            <w:r>
              <w:t>2</w:t>
            </w:r>
          </w:p>
        </w:tc>
      </w:tr>
      <w:tr w:rsidR="007C311E" w:rsidTr="00425AD7">
        <w:trPr>
          <w:trHeight w:val="155"/>
        </w:trPr>
        <w:tc>
          <w:tcPr>
            <w:tcW w:w="2978" w:type="dxa"/>
            <w:vMerge/>
            <w:tcBorders>
              <w:top w:val="single" w:sz="6" w:space="0" w:color="000000"/>
              <w:left w:val="single" w:sz="6" w:space="0" w:color="000000"/>
              <w:bottom w:val="single" w:sz="6" w:space="0" w:color="000000"/>
              <w:right w:val="single" w:sz="6" w:space="0" w:color="000000"/>
            </w:tcBorders>
            <w:vAlign w:val="center"/>
            <w:hideMark/>
          </w:tcPr>
          <w:p w:rsidR="007C311E" w:rsidRDefault="007C311E" w:rsidP="007C311E">
            <w:pPr>
              <w:rPr>
                <w:rFonts w:eastAsiaTheme="minorHAnsi"/>
              </w:rPr>
            </w:pPr>
          </w:p>
        </w:tc>
        <w:tc>
          <w:tcPr>
            <w:tcW w:w="2777"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pPr>
            <w:r>
              <w:t>Інформатика</w:t>
            </w:r>
          </w:p>
        </w:tc>
        <w:tc>
          <w:tcPr>
            <w:tcW w:w="1681"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jc w:val="center"/>
            </w:pPr>
            <w:r>
              <w:t>1</w:t>
            </w:r>
          </w:p>
        </w:tc>
        <w:tc>
          <w:tcPr>
            <w:tcW w:w="1125" w:type="dxa"/>
            <w:tcBorders>
              <w:top w:val="single" w:sz="6" w:space="0" w:color="000000"/>
              <w:left w:val="single" w:sz="6" w:space="0" w:color="000000"/>
              <w:bottom w:val="single" w:sz="6" w:space="0" w:color="000000"/>
              <w:right w:val="single" w:sz="4" w:space="0" w:color="auto"/>
            </w:tcBorders>
            <w:hideMark/>
          </w:tcPr>
          <w:p w:rsidR="007C311E" w:rsidRDefault="007C311E" w:rsidP="007C311E">
            <w:pPr>
              <w:pStyle w:val="a8"/>
              <w:jc w:val="center"/>
            </w:pPr>
            <w:r>
              <w:t>0.5</w:t>
            </w:r>
          </w:p>
        </w:tc>
        <w:tc>
          <w:tcPr>
            <w:tcW w:w="1155" w:type="dxa"/>
            <w:tcBorders>
              <w:top w:val="single" w:sz="6" w:space="0" w:color="000000"/>
              <w:left w:val="single" w:sz="4" w:space="0" w:color="auto"/>
              <w:bottom w:val="single" w:sz="6" w:space="0" w:color="000000"/>
              <w:right w:val="single" w:sz="6" w:space="0" w:color="000000"/>
            </w:tcBorders>
            <w:hideMark/>
          </w:tcPr>
          <w:p w:rsidR="007C311E" w:rsidRDefault="007C311E" w:rsidP="007C311E">
            <w:pPr>
              <w:pStyle w:val="a8"/>
              <w:jc w:val="center"/>
            </w:pPr>
            <w:r>
              <w:t>1</w:t>
            </w:r>
          </w:p>
        </w:tc>
      </w:tr>
      <w:tr w:rsidR="007C311E" w:rsidTr="00425AD7">
        <w:trPr>
          <w:trHeight w:val="307"/>
        </w:trPr>
        <w:tc>
          <w:tcPr>
            <w:tcW w:w="2978" w:type="dxa"/>
            <w:vMerge w:val="restart"/>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pPr>
            <w:r>
              <w:t>Здоров</w:t>
            </w:r>
            <w:r>
              <w:rPr>
                <w:lang w:val="en-US"/>
              </w:rPr>
              <w:t>’</w:t>
            </w:r>
            <w:r>
              <w:t>я  і фізична культура</w:t>
            </w:r>
          </w:p>
        </w:tc>
        <w:tc>
          <w:tcPr>
            <w:tcW w:w="2777"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pPr>
            <w:r>
              <w:t>Основи здоров</w:t>
            </w:r>
            <w:r>
              <w:rPr>
                <w:lang w:val="en-US"/>
              </w:rPr>
              <w:t>’</w:t>
            </w:r>
            <w:r>
              <w:t>я</w:t>
            </w:r>
          </w:p>
        </w:tc>
        <w:tc>
          <w:tcPr>
            <w:tcW w:w="1681"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jc w:val="center"/>
            </w:pPr>
            <w:r>
              <w:t>1</w:t>
            </w:r>
          </w:p>
        </w:tc>
        <w:tc>
          <w:tcPr>
            <w:tcW w:w="1125" w:type="dxa"/>
            <w:tcBorders>
              <w:top w:val="single" w:sz="6" w:space="0" w:color="000000"/>
              <w:left w:val="single" w:sz="6" w:space="0" w:color="000000"/>
              <w:bottom w:val="single" w:sz="6" w:space="0" w:color="000000"/>
              <w:right w:val="single" w:sz="4" w:space="0" w:color="auto"/>
            </w:tcBorders>
            <w:hideMark/>
          </w:tcPr>
          <w:p w:rsidR="007C311E" w:rsidRDefault="007C311E" w:rsidP="007C311E">
            <w:pPr>
              <w:pStyle w:val="a8"/>
              <w:jc w:val="center"/>
            </w:pPr>
            <w:r>
              <w:t>0.3</w:t>
            </w:r>
          </w:p>
        </w:tc>
        <w:tc>
          <w:tcPr>
            <w:tcW w:w="1155" w:type="dxa"/>
            <w:tcBorders>
              <w:top w:val="single" w:sz="6" w:space="0" w:color="000000"/>
              <w:left w:val="single" w:sz="4" w:space="0" w:color="auto"/>
              <w:bottom w:val="single" w:sz="6" w:space="0" w:color="000000"/>
              <w:right w:val="single" w:sz="6" w:space="0" w:color="000000"/>
            </w:tcBorders>
            <w:hideMark/>
          </w:tcPr>
          <w:p w:rsidR="007C311E" w:rsidRDefault="007C311E" w:rsidP="007C311E">
            <w:pPr>
              <w:pStyle w:val="a8"/>
              <w:jc w:val="center"/>
            </w:pPr>
            <w:r>
              <w:t>1</w:t>
            </w:r>
          </w:p>
        </w:tc>
      </w:tr>
      <w:tr w:rsidR="007C311E" w:rsidTr="00425AD7">
        <w:trPr>
          <w:trHeight w:val="155"/>
        </w:trPr>
        <w:tc>
          <w:tcPr>
            <w:tcW w:w="2978" w:type="dxa"/>
            <w:vMerge/>
            <w:tcBorders>
              <w:top w:val="single" w:sz="6" w:space="0" w:color="000000"/>
              <w:left w:val="single" w:sz="6" w:space="0" w:color="000000"/>
              <w:bottom w:val="single" w:sz="6" w:space="0" w:color="000000"/>
              <w:right w:val="single" w:sz="6" w:space="0" w:color="000000"/>
            </w:tcBorders>
            <w:vAlign w:val="center"/>
            <w:hideMark/>
          </w:tcPr>
          <w:p w:rsidR="007C311E" w:rsidRDefault="007C311E" w:rsidP="007C311E">
            <w:pPr>
              <w:rPr>
                <w:rFonts w:eastAsiaTheme="minorHAnsi"/>
              </w:rPr>
            </w:pPr>
          </w:p>
        </w:tc>
        <w:tc>
          <w:tcPr>
            <w:tcW w:w="2777"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pPr>
            <w:r>
              <w:t>Фізична культура ***</w:t>
            </w:r>
          </w:p>
        </w:tc>
        <w:tc>
          <w:tcPr>
            <w:tcW w:w="1681"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jc w:val="center"/>
            </w:pPr>
            <w:r>
              <w:t>3</w:t>
            </w:r>
          </w:p>
        </w:tc>
        <w:tc>
          <w:tcPr>
            <w:tcW w:w="1125" w:type="dxa"/>
            <w:tcBorders>
              <w:top w:val="single" w:sz="6" w:space="0" w:color="000000"/>
              <w:left w:val="single" w:sz="6" w:space="0" w:color="000000"/>
              <w:bottom w:val="single" w:sz="6" w:space="0" w:color="000000"/>
              <w:right w:val="single" w:sz="4" w:space="0" w:color="auto"/>
            </w:tcBorders>
            <w:hideMark/>
          </w:tcPr>
          <w:p w:rsidR="007C311E" w:rsidRDefault="007C311E" w:rsidP="007C311E">
            <w:pPr>
              <w:pStyle w:val="a8"/>
              <w:jc w:val="center"/>
            </w:pPr>
            <w:r>
              <w:t>0.7</w:t>
            </w:r>
          </w:p>
        </w:tc>
        <w:tc>
          <w:tcPr>
            <w:tcW w:w="1155" w:type="dxa"/>
            <w:tcBorders>
              <w:top w:val="single" w:sz="6" w:space="0" w:color="000000"/>
              <w:left w:val="single" w:sz="4" w:space="0" w:color="auto"/>
              <w:bottom w:val="single" w:sz="6" w:space="0" w:color="000000"/>
              <w:right w:val="single" w:sz="6" w:space="0" w:color="000000"/>
            </w:tcBorders>
            <w:hideMark/>
          </w:tcPr>
          <w:p w:rsidR="007C311E" w:rsidRDefault="007C311E" w:rsidP="007C311E">
            <w:pPr>
              <w:pStyle w:val="a8"/>
              <w:jc w:val="center"/>
            </w:pPr>
            <w:r>
              <w:t>2</w:t>
            </w:r>
          </w:p>
        </w:tc>
      </w:tr>
      <w:tr w:rsidR="007C311E" w:rsidTr="00425AD7">
        <w:trPr>
          <w:trHeight w:val="291"/>
        </w:trPr>
        <w:tc>
          <w:tcPr>
            <w:tcW w:w="5755" w:type="dxa"/>
            <w:gridSpan w:val="2"/>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pPr>
            <w:r>
              <w:t xml:space="preserve">Разом </w:t>
            </w:r>
          </w:p>
        </w:tc>
        <w:tc>
          <w:tcPr>
            <w:tcW w:w="1681" w:type="dxa"/>
            <w:tcBorders>
              <w:top w:val="single" w:sz="6" w:space="0" w:color="000000"/>
              <w:left w:val="single" w:sz="6" w:space="0" w:color="000000"/>
              <w:bottom w:val="single" w:sz="6" w:space="0" w:color="000000"/>
              <w:right w:val="single" w:sz="6" w:space="0" w:color="000000"/>
            </w:tcBorders>
            <w:hideMark/>
          </w:tcPr>
          <w:p w:rsidR="007C311E" w:rsidRDefault="007C311E" w:rsidP="007C311E">
            <w:pPr>
              <w:pStyle w:val="a8"/>
              <w:jc w:val="center"/>
              <w:rPr>
                <w:b/>
              </w:rPr>
            </w:pPr>
            <w:r>
              <w:rPr>
                <w:b/>
              </w:rPr>
              <w:t>26,5+3</w:t>
            </w:r>
          </w:p>
        </w:tc>
        <w:tc>
          <w:tcPr>
            <w:tcW w:w="1125" w:type="dxa"/>
            <w:tcBorders>
              <w:top w:val="single" w:sz="6" w:space="0" w:color="000000"/>
              <w:left w:val="single" w:sz="6" w:space="0" w:color="000000"/>
              <w:bottom w:val="single" w:sz="6" w:space="0" w:color="000000"/>
              <w:right w:val="single" w:sz="4" w:space="0" w:color="auto"/>
            </w:tcBorders>
            <w:hideMark/>
          </w:tcPr>
          <w:p w:rsidR="007C311E" w:rsidRDefault="007C311E" w:rsidP="007C311E">
            <w:pPr>
              <w:pStyle w:val="a8"/>
              <w:jc w:val="center"/>
              <w:rPr>
                <w:b/>
              </w:rPr>
            </w:pPr>
            <w:r>
              <w:rPr>
                <w:b/>
              </w:rPr>
              <w:t>8</w:t>
            </w:r>
          </w:p>
        </w:tc>
        <w:tc>
          <w:tcPr>
            <w:tcW w:w="1155" w:type="dxa"/>
            <w:tcBorders>
              <w:top w:val="single" w:sz="6" w:space="0" w:color="000000"/>
              <w:left w:val="single" w:sz="4" w:space="0" w:color="auto"/>
              <w:bottom w:val="single" w:sz="6" w:space="0" w:color="000000"/>
              <w:right w:val="single" w:sz="6" w:space="0" w:color="000000"/>
            </w:tcBorders>
            <w:hideMark/>
          </w:tcPr>
          <w:p w:rsidR="007C311E" w:rsidRDefault="007C311E" w:rsidP="007C311E">
            <w:pPr>
              <w:pStyle w:val="a8"/>
              <w:jc w:val="center"/>
              <w:rPr>
                <w:b/>
              </w:rPr>
            </w:pPr>
            <w:r>
              <w:rPr>
                <w:b/>
              </w:rPr>
              <w:t>24</w:t>
            </w:r>
          </w:p>
        </w:tc>
      </w:tr>
    </w:tbl>
    <w:p w:rsidR="009A1889" w:rsidRDefault="009A1889" w:rsidP="00425AD7">
      <w:pPr>
        <w:spacing w:after="0" w:line="240" w:lineRule="auto"/>
        <w:rPr>
          <w:rFonts w:ascii="Times New Roman" w:hAnsi="Times New Roman"/>
          <w:sz w:val="20"/>
          <w:szCs w:val="20"/>
          <w:lang w:val="uk-UA"/>
        </w:rPr>
      </w:pPr>
    </w:p>
    <w:sectPr w:rsidR="009A1889" w:rsidSect="00302514">
      <w:footerReference w:type="default" r:id="rId12"/>
      <w:pgSz w:w="11906" w:h="16838"/>
      <w:pgMar w:top="907" w:right="851" w:bottom="851" w:left="1701" w:header="709" w:footer="567"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7C3" w:rsidRDefault="003777C3" w:rsidP="00F62E15">
      <w:pPr>
        <w:spacing w:after="0" w:line="240" w:lineRule="auto"/>
      </w:pPr>
      <w:r>
        <w:separator/>
      </w:r>
    </w:p>
  </w:endnote>
  <w:endnote w:type="continuationSeparator" w:id="0">
    <w:p w:rsidR="003777C3" w:rsidRDefault="003777C3" w:rsidP="00F62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203021"/>
      <w:docPartObj>
        <w:docPartGallery w:val="Page Numbers (Bottom of Page)"/>
        <w:docPartUnique/>
      </w:docPartObj>
    </w:sdtPr>
    <w:sdtContent>
      <w:p w:rsidR="007C311E" w:rsidRDefault="007C311E">
        <w:pPr>
          <w:pStyle w:val="af5"/>
          <w:jc w:val="right"/>
        </w:pPr>
        <w:r>
          <w:fldChar w:fldCharType="begin"/>
        </w:r>
        <w:r>
          <w:instrText>PAGE   \* MERGEFORMAT</w:instrText>
        </w:r>
        <w:r>
          <w:fldChar w:fldCharType="separate"/>
        </w:r>
        <w:r w:rsidR="00425AD7">
          <w:rPr>
            <w:noProof/>
          </w:rPr>
          <w:t>47</w:t>
        </w:r>
        <w:r>
          <w:fldChar w:fldCharType="end"/>
        </w:r>
      </w:p>
    </w:sdtContent>
  </w:sdt>
  <w:p w:rsidR="007C311E" w:rsidRPr="00566823" w:rsidRDefault="007C311E">
    <w:pPr>
      <w:pStyle w:val="af5"/>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7C3" w:rsidRDefault="003777C3" w:rsidP="00F62E15">
      <w:pPr>
        <w:spacing w:after="0" w:line="240" w:lineRule="auto"/>
      </w:pPr>
      <w:r>
        <w:separator/>
      </w:r>
    </w:p>
  </w:footnote>
  <w:footnote w:type="continuationSeparator" w:id="0">
    <w:p w:rsidR="003777C3" w:rsidRDefault="003777C3" w:rsidP="00F62E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45623D0"/>
    <w:lvl w:ilvl="0">
      <w:numFmt w:val="bullet"/>
      <w:lvlText w:val="*"/>
      <w:lvlJc w:val="left"/>
      <w:pPr>
        <w:ind w:left="0" w:firstLine="0"/>
      </w:pPr>
    </w:lvl>
  </w:abstractNum>
  <w:abstractNum w:abstractNumId="1">
    <w:nsid w:val="04FC7884"/>
    <w:multiLevelType w:val="hybridMultilevel"/>
    <w:tmpl w:val="3566F506"/>
    <w:lvl w:ilvl="0" w:tplc="35DE0654">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D83BC8"/>
    <w:multiLevelType w:val="hybridMultilevel"/>
    <w:tmpl w:val="577A416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
    <w:nsid w:val="13240FE6"/>
    <w:multiLevelType w:val="multilevel"/>
    <w:tmpl w:val="18F845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nsid w:val="15727D88"/>
    <w:multiLevelType w:val="hybridMultilevel"/>
    <w:tmpl w:val="62CA44E8"/>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5">
    <w:nsid w:val="1C6C1156"/>
    <w:multiLevelType w:val="hybridMultilevel"/>
    <w:tmpl w:val="7456AA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46E4EFB"/>
    <w:multiLevelType w:val="hybridMultilevel"/>
    <w:tmpl w:val="52945880"/>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4F5E40"/>
    <w:multiLevelType w:val="hybridMultilevel"/>
    <w:tmpl w:val="ECDEAE78"/>
    <w:lvl w:ilvl="0" w:tplc="7332D760">
      <w:numFmt w:val="bullet"/>
      <w:lvlText w:val="-"/>
      <w:lvlJc w:val="left"/>
      <w:pPr>
        <w:ind w:left="720" w:hanging="360"/>
      </w:pPr>
      <w:rPr>
        <w:rFonts w:ascii="Times New Roman" w:eastAsia="Times New Roman" w:hAnsi="Times New Roman" w:cs="Times New Roman" w:hint="default"/>
        <w:b/>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26984A34"/>
    <w:multiLevelType w:val="hybridMultilevel"/>
    <w:tmpl w:val="EA7082A6"/>
    <w:lvl w:ilvl="0" w:tplc="3712FD92">
      <w:start w:val="1"/>
      <w:numFmt w:val="bullet"/>
      <w:lvlText w:val=""/>
      <w:lvlJc w:val="left"/>
      <w:pPr>
        <w:tabs>
          <w:tab w:val="num" w:pos="1181"/>
        </w:tabs>
        <w:ind w:left="1124" w:hanging="340"/>
      </w:pPr>
      <w:rPr>
        <w:rFonts w:ascii="Symbol" w:hAnsi="Symbo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96F329C"/>
    <w:multiLevelType w:val="hybridMultilevel"/>
    <w:tmpl w:val="6CC89138"/>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0">
    <w:nsid w:val="335B74C8"/>
    <w:multiLevelType w:val="hybridMultilevel"/>
    <w:tmpl w:val="DC403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480418"/>
    <w:multiLevelType w:val="hybridMultilevel"/>
    <w:tmpl w:val="95A2E7C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nsid w:val="44826DBC"/>
    <w:multiLevelType w:val="hybridMultilevel"/>
    <w:tmpl w:val="27928A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7252289"/>
    <w:multiLevelType w:val="hybridMultilevel"/>
    <w:tmpl w:val="3664ED32"/>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AF85E27"/>
    <w:multiLevelType w:val="hybridMultilevel"/>
    <w:tmpl w:val="6E16DC32"/>
    <w:lvl w:ilvl="0" w:tplc="04190001">
      <w:start w:val="1"/>
      <w:numFmt w:val="bullet"/>
      <w:lvlText w:val=""/>
      <w:lvlJc w:val="left"/>
      <w:pPr>
        <w:ind w:left="717" w:hanging="360"/>
      </w:pPr>
      <w:rPr>
        <w:rFonts w:ascii="Symbol" w:hAnsi="Symbol" w:hint="default"/>
      </w:rPr>
    </w:lvl>
    <w:lvl w:ilvl="1" w:tplc="04220003" w:tentative="1">
      <w:start w:val="1"/>
      <w:numFmt w:val="bullet"/>
      <w:lvlText w:val="o"/>
      <w:lvlJc w:val="left"/>
      <w:pPr>
        <w:ind w:left="1437" w:hanging="360"/>
      </w:pPr>
      <w:rPr>
        <w:rFonts w:ascii="Courier New" w:hAnsi="Courier New" w:cs="Courier New" w:hint="default"/>
      </w:rPr>
    </w:lvl>
    <w:lvl w:ilvl="2" w:tplc="04220005" w:tentative="1">
      <w:start w:val="1"/>
      <w:numFmt w:val="bullet"/>
      <w:lvlText w:val=""/>
      <w:lvlJc w:val="left"/>
      <w:pPr>
        <w:ind w:left="2157" w:hanging="360"/>
      </w:pPr>
      <w:rPr>
        <w:rFonts w:ascii="Wingdings" w:hAnsi="Wingdings" w:hint="default"/>
      </w:rPr>
    </w:lvl>
    <w:lvl w:ilvl="3" w:tplc="04220001" w:tentative="1">
      <w:start w:val="1"/>
      <w:numFmt w:val="bullet"/>
      <w:lvlText w:val=""/>
      <w:lvlJc w:val="left"/>
      <w:pPr>
        <w:ind w:left="2877" w:hanging="360"/>
      </w:pPr>
      <w:rPr>
        <w:rFonts w:ascii="Symbol" w:hAnsi="Symbol" w:hint="default"/>
      </w:rPr>
    </w:lvl>
    <w:lvl w:ilvl="4" w:tplc="04220003" w:tentative="1">
      <w:start w:val="1"/>
      <w:numFmt w:val="bullet"/>
      <w:lvlText w:val="o"/>
      <w:lvlJc w:val="left"/>
      <w:pPr>
        <w:ind w:left="3597" w:hanging="360"/>
      </w:pPr>
      <w:rPr>
        <w:rFonts w:ascii="Courier New" w:hAnsi="Courier New" w:cs="Courier New" w:hint="default"/>
      </w:rPr>
    </w:lvl>
    <w:lvl w:ilvl="5" w:tplc="04220005" w:tentative="1">
      <w:start w:val="1"/>
      <w:numFmt w:val="bullet"/>
      <w:lvlText w:val=""/>
      <w:lvlJc w:val="left"/>
      <w:pPr>
        <w:ind w:left="4317" w:hanging="360"/>
      </w:pPr>
      <w:rPr>
        <w:rFonts w:ascii="Wingdings" w:hAnsi="Wingdings" w:hint="default"/>
      </w:rPr>
    </w:lvl>
    <w:lvl w:ilvl="6" w:tplc="04220001" w:tentative="1">
      <w:start w:val="1"/>
      <w:numFmt w:val="bullet"/>
      <w:lvlText w:val=""/>
      <w:lvlJc w:val="left"/>
      <w:pPr>
        <w:ind w:left="5037" w:hanging="360"/>
      </w:pPr>
      <w:rPr>
        <w:rFonts w:ascii="Symbol" w:hAnsi="Symbol" w:hint="default"/>
      </w:rPr>
    </w:lvl>
    <w:lvl w:ilvl="7" w:tplc="04220003" w:tentative="1">
      <w:start w:val="1"/>
      <w:numFmt w:val="bullet"/>
      <w:lvlText w:val="o"/>
      <w:lvlJc w:val="left"/>
      <w:pPr>
        <w:ind w:left="5757" w:hanging="360"/>
      </w:pPr>
      <w:rPr>
        <w:rFonts w:ascii="Courier New" w:hAnsi="Courier New" w:cs="Courier New" w:hint="default"/>
      </w:rPr>
    </w:lvl>
    <w:lvl w:ilvl="8" w:tplc="04220005" w:tentative="1">
      <w:start w:val="1"/>
      <w:numFmt w:val="bullet"/>
      <w:lvlText w:val=""/>
      <w:lvlJc w:val="left"/>
      <w:pPr>
        <w:ind w:left="6477" w:hanging="360"/>
      </w:pPr>
      <w:rPr>
        <w:rFonts w:ascii="Wingdings" w:hAnsi="Wingdings" w:hint="default"/>
      </w:rPr>
    </w:lvl>
  </w:abstractNum>
  <w:abstractNum w:abstractNumId="15">
    <w:nsid w:val="52973A81"/>
    <w:multiLevelType w:val="hybridMultilevel"/>
    <w:tmpl w:val="46F22762"/>
    <w:lvl w:ilvl="0" w:tplc="0422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nsid w:val="56221C07"/>
    <w:multiLevelType w:val="hybridMultilevel"/>
    <w:tmpl w:val="C440763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7">
    <w:nsid w:val="5A4A1AE0"/>
    <w:multiLevelType w:val="hybridMultilevel"/>
    <w:tmpl w:val="829C3D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2C711F"/>
    <w:multiLevelType w:val="hybridMultilevel"/>
    <w:tmpl w:val="151AF30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601F4659"/>
    <w:multiLevelType w:val="hybridMultilevel"/>
    <w:tmpl w:val="F1A00648"/>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0">
    <w:nsid w:val="6BE3226B"/>
    <w:multiLevelType w:val="hybridMultilevel"/>
    <w:tmpl w:val="3148135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6C1F276C"/>
    <w:multiLevelType w:val="hybridMultilevel"/>
    <w:tmpl w:val="3FE23926"/>
    <w:lvl w:ilvl="0" w:tplc="AE30D9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513E11"/>
    <w:multiLevelType w:val="hybridMultilevel"/>
    <w:tmpl w:val="8560430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nsid w:val="745F2400"/>
    <w:multiLevelType w:val="hybridMultilevel"/>
    <w:tmpl w:val="8730BA4A"/>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7A126901"/>
    <w:multiLevelType w:val="multilevel"/>
    <w:tmpl w:val="162A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7954D7"/>
    <w:multiLevelType w:val="hybridMultilevel"/>
    <w:tmpl w:val="F9A0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24674F"/>
    <w:multiLevelType w:val="hybridMultilevel"/>
    <w:tmpl w:val="24B8E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0"/>
    <w:lvlOverride w:ilvl="0">
      <w:lvl w:ilvl="0">
        <w:numFmt w:val="bullet"/>
        <w:lvlText w:val=""/>
        <w:legacy w:legacy="1" w:legacySpace="0" w:legacyIndent="360"/>
        <w:lvlJc w:val="left"/>
        <w:pPr>
          <w:ind w:left="0" w:firstLine="0"/>
        </w:pPr>
        <w:rPr>
          <w:rFonts w:ascii="Symbol" w:hAnsi="Symbol" w:hint="default"/>
        </w:rPr>
      </w:lvl>
    </w:lvlOverride>
  </w:num>
  <w:num w:numId="4">
    <w:abstractNumId w:val="25"/>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19"/>
  </w:num>
  <w:num w:numId="9">
    <w:abstractNumId w:val="6"/>
  </w:num>
  <w:num w:numId="10">
    <w:abstractNumId w:val="12"/>
  </w:num>
  <w:num w:numId="11">
    <w:abstractNumId w:val="18"/>
  </w:num>
  <w:num w:numId="12">
    <w:abstractNumId w:val="23"/>
  </w:num>
  <w:num w:numId="13">
    <w:abstractNumId w:val="2"/>
  </w:num>
  <w:num w:numId="14">
    <w:abstractNumId w:val="4"/>
  </w:num>
  <w:num w:numId="15">
    <w:abstractNumId w:val="16"/>
  </w:num>
  <w:num w:numId="16">
    <w:abstractNumId w:val="20"/>
  </w:num>
  <w:num w:numId="17">
    <w:abstractNumId w:val="13"/>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9"/>
  </w:num>
  <w:num w:numId="21">
    <w:abstractNumId w:val="26"/>
  </w:num>
  <w:num w:numId="22">
    <w:abstractNumId w:val="17"/>
  </w:num>
  <w:num w:numId="23">
    <w:abstractNumId w:val="10"/>
  </w:num>
  <w:num w:numId="24">
    <w:abstractNumId w:val="5"/>
  </w:num>
  <w:num w:numId="25">
    <w:abstractNumId w:val="21"/>
  </w:num>
  <w:num w:numId="26">
    <w:abstractNumId w:val="24"/>
  </w:num>
  <w:num w:numId="27">
    <w:abstractNumId w:val="11"/>
  </w:num>
  <w:num w:numId="28">
    <w:abstractNumId w:val="11"/>
    <w:lvlOverride w:ilvl="0"/>
    <w:lvlOverride w:ilvl="1"/>
    <w:lvlOverride w:ilvl="2"/>
    <w:lvlOverride w:ilvl="3"/>
    <w:lvlOverride w:ilvl="4"/>
    <w:lvlOverride w:ilvl="5"/>
    <w:lvlOverride w:ilvl="6"/>
    <w:lvlOverride w:ilvl="7"/>
    <w:lvlOverride w:ilv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C5441"/>
    <w:rsid w:val="00000478"/>
    <w:rsid w:val="00021CAC"/>
    <w:rsid w:val="000438E4"/>
    <w:rsid w:val="000816B9"/>
    <w:rsid w:val="000E65F5"/>
    <w:rsid w:val="00197792"/>
    <w:rsid w:val="001A3BBD"/>
    <w:rsid w:val="001B39B7"/>
    <w:rsid w:val="001C5441"/>
    <w:rsid w:val="001E40E3"/>
    <w:rsid w:val="001E7AB0"/>
    <w:rsid w:val="001F044E"/>
    <w:rsid w:val="00204779"/>
    <w:rsid w:val="002066DE"/>
    <w:rsid w:val="002340F4"/>
    <w:rsid w:val="00246487"/>
    <w:rsid w:val="002631A1"/>
    <w:rsid w:val="00265092"/>
    <w:rsid w:val="0028059C"/>
    <w:rsid w:val="002D13EA"/>
    <w:rsid w:val="002E7A01"/>
    <w:rsid w:val="002F6A9A"/>
    <w:rsid w:val="00300084"/>
    <w:rsid w:val="00302514"/>
    <w:rsid w:val="003071D4"/>
    <w:rsid w:val="003777C3"/>
    <w:rsid w:val="00390229"/>
    <w:rsid w:val="003C343C"/>
    <w:rsid w:val="003C6C43"/>
    <w:rsid w:val="003F38DA"/>
    <w:rsid w:val="004051C1"/>
    <w:rsid w:val="0041245F"/>
    <w:rsid w:val="00425AD7"/>
    <w:rsid w:val="00446877"/>
    <w:rsid w:val="00466CB5"/>
    <w:rsid w:val="00467DB1"/>
    <w:rsid w:val="00485DAA"/>
    <w:rsid w:val="004D3C45"/>
    <w:rsid w:val="004F7EF9"/>
    <w:rsid w:val="00566823"/>
    <w:rsid w:val="00595B84"/>
    <w:rsid w:val="005A748C"/>
    <w:rsid w:val="005C6C38"/>
    <w:rsid w:val="005C7CD6"/>
    <w:rsid w:val="005D4E17"/>
    <w:rsid w:val="005D7008"/>
    <w:rsid w:val="005F75AA"/>
    <w:rsid w:val="00680E89"/>
    <w:rsid w:val="00686420"/>
    <w:rsid w:val="006921A1"/>
    <w:rsid w:val="00696933"/>
    <w:rsid w:val="006A0972"/>
    <w:rsid w:val="006A3D6E"/>
    <w:rsid w:val="006B0D33"/>
    <w:rsid w:val="006D22B5"/>
    <w:rsid w:val="006F71FA"/>
    <w:rsid w:val="00707401"/>
    <w:rsid w:val="007107AF"/>
    <w:rsid w:val="007232D1"/>
    <w:rsid w:val="00727FAA"/>
    <w:rsid w:val="0073240F"/>
    <w:rsid w:val="00734889"/>
    <w:rsid w:val="00757C8F"/>
    <w:rsid w:val="0078207E"/>
    <w:rsid w:val="007905AB"/>
    <w:rsid w:val="007A3899"/>
    <w:rsid w:val="007B3BA7"/>
    <w:rsid w:val="007C1A90"/>
    <w:rsid w:val="007C1FF0"/>
    <w:rsid w:val="007C2198"/>
    <w:rsid w:val="007C311E"/>
    <w:rsid w:val="007D3616"/>
    <w:rsid w:val="00801C4D"/>
    <w:rsid w:val="00802B41"/>
    <w:rsid w:val="008111D0"/>
    <w:rsid w:val="008427B8"/>
    <w:rsid w:val="00855738"/>
    <w:rsid w:val="00894F41"/>
    <w:rsid w:val="008B18B5"/>
    <w:rsid w:val="008B3877"/>
    <w:rsid w:val="008D2AE9"/>
    <w:rsid w:val="00900AF1"/>
    <w:rsid w:val="00907FE1"/>
    <w:rsid w:val="00912B12"/>
    <w:rsid w:val="00942C68"/>
    <w:rsid w:val="0096037F"/>
    <w:rsid w:val="00970B84"/>
    <w:rsid w:val="00981753"/>
    <w:rsid w:val="009A1889"/>
    <w:rsid w:val="009B1817"/>
    <w:rsid w:val="009D2FFF"/>
    <w:rsid w:val="00A3528B"/>
    <w:rsid w:val="00A458FA"/>
    <w:rsid w:val="00A5443A"/>
    <w:rsid w:val="00A65E20"/>
    <w:rsid w:val="00A93D6D"/>
    <w:rsid w:val="00AA141D"/>
    <w:rsid w:val="00AC242B"/>
    <w:rsid w:val="00AC7BD8"/>
    <w:rsid w:val="00AF1E81"/>
    <w:rsid w:val="00B00F5A"/>
    <w:rsid w:val="00B11B9C"/>
    <w:rsid w:val="00B23551"/>
    <w:rsid w:val="00B347DC"/>
    <w:rsid w:val="00BA2841"/>
    <w:rsid w:val="00BB769B"/>
    <w:rsid w:val="00C0061D"/>
    <w:rsid w:val="00C35F48"/>
    <w:rsid w:val="00D020BF"/>
    <w:rsid w:val="00D07F77"/>
    <w:rsid w:val="00D17FA4"/>
    <w:rsid w:val="00D338AF"/>
    <w:rsid w:val="00D645BA"/>
    <w:rsid w:val="00D8458E"/>
    <w:rsid w:val="00DB0E3C"/>
    <w:rsid w:val="00DC768E"/>
    <w:rsid w:val="00DF5971"/>
    <w:rsid w:val="00DF6094"/>
    <w:rsid w:val="00E00925"/>
    <w:rsid w:val="00E14FA8"/>
    <w:rsid w:val="00E37878"/>
    <w:rsid w:val="00E45AD9"/>
    <w:rsid w:val="00E5234C"/>
    <w:rsid w:val="00E6500B"/>
    <w:rsid w:val="00E97FA5"/>
    <w:rsid w:val="00EA0978"/>
    <w:rsid w:val="00EB6296"/>
    <w:rsid w:val="00EE520A"/>
    <w:rsid w:val="00EE7AAF"/>
    <w:rsid w:val="00EF1310"/>
    <w:rsid w:val="00EF5A2B"/>
    <w:rsid w:val="00F012CC"/>
    <w:rsid w:val="00F02711"/>
    <w:rsid w:val="00F444AC"/>
    <w:rsid w:val="00F523A8"/>
    <w:rsid w:val="00F62588"/>
    <w:rsid w:val="00F62E15"/>
    <w:rsid w:val="00F7725C"/>
    <w:rsid w:val="00F90004"/>
    <w:rsid w:val="00FE0406"/>
    <w:rsid w:val="00FF3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441"/>
    <w:rPr>
      <w:rFonts w:ascii="Calibri" w:eastAsia="Times New Roman" w:hAnsi="Calibri" w:cs="Times New Roman"/>
      <w:lang w:eastAsia="ru-RU"/>
    </w:rPr>
  </w:style>
  <w:style w:type="paragraph" w:styleId="1">
    <w:name w:val="heading 1"/>
    <w:basedOn w:val="a"/>
    <w:link w:val="10"/>
    <w:qFormat/>
    <w:rsid w:val="001C5441"/>
    <w:pPr>
      <w:spacing w:before="100" w:beforeAutospacing="1" w:after="100" w:afterAutospacing="1" w:line="240" w:lineRule="auto"/>
      <w:outlineLvl w:val="0"/>
    </w:pPr>
    <w:rPr>
      <w:rFonts w:ascii="Times New Roman" w:hAnsi="Times New Roman"/>
      <w:b/>
      <w:bCs/>
      <w:kern w:val="36"/>
      <w:sz w:val="48"/>
      <w:szCs w:val="48"/>
      <w:lang w:val="en-US" w:eastAsia="en-US"/>
    </w:rPr>
  </w:style>
  <w:style w:type="paragraph" w:styleId="3">
    <w:name w:val="heading 3"/>
    <w:basedOn w:val="a"/>
    <w:link w:val="30"/>
    <w:uiPriority w:val="9"/>
    <w:qFormat/>
    <w:rsid w:val="00390229"/>
    <w:pPr>
      <w:spacing w:before="100" w:beforeAutospacing="1" w:after="100" w:afterAutospacing="1" w:line="240" w:lineRule="auto"/>
      <w:outlineLvl w:val="2"/>
    </w:pPr>
    <w:rPr>
      <w:rFonts w:ascii="Times New Roman" w:hAnsi="Times New Roman"/>
      <w:b/>
      <w:bCs/>
      <w:sz w:val="27"/>
      <w:szCs w:val="27"/>
      <w:lang w:val="en-US" w:eastAsia="en-US"/>
    </w:rPr>
  </w:style>
  <w:style w:type="paragraph" w:styleId="6">
    <w:name w:val="heading 6"/>
    <w:basedOn w:val="a"/>
    <w:next w:val="a"/>
    <w:link w:val="60"/>
    <w:uiPriority w:val="9"/>
    <w:semiHidden/>
    <w:unhideWhenUsed/>
    <w:qFormat/>
    <w:rsid w:val="00390229"/>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441"/>
    <w:rPr>
      <w:rFonts w:ascii="Times New Roman" w:eastAsia="Times New Roman" w:hAnsi="Times New Roman" w:cs="Times New Roman"/>
      <w:b/>
      <w:bCs/>
      <w:kern w:val="36"/>
      <w:sz w:val="48"/>
      <w:szCs w:val="48"/>
      <w:lang w:val="en-US"/>
    </w:rPr>
  </w:style>
  <w:style w:type="character" w:customStyle="1" w:styleId="30">
    <w:name w:val="Заголовок 3 Знак"/>
    <w:basedOn w:val="a0"/>
    <w:link w:val="3"/>
    <w:uiPriority w:val="9"/>
    <w:rsid w:val="00390229"/>
    <w:rPr>
      <w:rFonts w:ascii="Times New Roman" w:eastAsia="Times New Roman" w:hAnsi="Times New Roman" w:cs="Times New Roman"/>
      <w:b/>
      <w:bCs/>
      <w:sz w:val="27"/>
      <w:szCs w:val="27"/>
      <w:lang w:val="en-US"/>
    </w:rPr>
  </w:style>
  <w:style w:type="paragraph" w:styleId="a3">
    <w:name w:val="List Paragraph"/>
    <w:basedOn w:val="a"/>
    <w:uiPriority w:val="99"/>
    <w:qFormat/>
    <w:rsid w:val="001C5441"/>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styleId="a4">
    <w:name w:val="Strong"/>
    <w:basedOn w:val="a0"/>
    <w:uiPriority w:val="22"/>
    <w:qFormat/>
    <w:rsid w:val="001C5441"/>
    <w:rPr>
      <w:b/>
      <w:bCs/>
    </w:rPr>
  </w:style>
  <w:style w:type="paragraph" w:styleId="a5">
    <w:name w:val="Normal (Web)"/>
    <w:basedOn w:val="a"/>
    <w:uiPriority w:val="99"/>
    <w:unhideWhenUsed/>
    <w:rsid w:val="001C5441"/>
    <w:pPr>
      <w:spacing w:before="100" w:beforeAutospacing="1" w:after="100" w:afterAutospacing="1" w:line="240" w:lineRule="auto"/>
    </w:pPr>
    <w:rPr>
      <w:rFonts w:ascii="Times New Roman" w:hAnsi="Times New Roman"/>
      <w:sz w:val="24"/>
      <w:szCs w:val="24"/>
      <w:lang w:val="uk-UA" w:eastAsia="uk-UA"/>
    </w:rPr>
  </w:style>
  <w:style w:type="paragraph" w:customStyle="1" w:styleId="Default">
    <w:name w:val="Default"/>
    <w:rsid w:val="001C5441"/>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basedOn w:val="a0"/>
    <w:rsid w:val="001A3BBD"/>
    <w:rPr>
      <w:color w:val="0066CC"/>
      <w:u w:val="single"/>
    </w:rPr>
  </w:style>
  <w:style w:type="character" w:customStyle="1" w:styleId="a7">
    <w:name w:val="Без интервала Знак"/>
    <w:link w:val="a8"/>
    <w:uiPriority w:val="99"/>
    <w:locked/>
    <w:rsid w:val="001A3BBD"/>
    <w:rPr>
      <w:rFonts w:ascii="Times New Roman" w:eastAsia="Times New Roman" w:hAnsi="Times New Roman" w:cs="Times New Roman"/>
      <w:sz w:val="24"/>
      <w:szCs w:val="24"/>
      <w:lang w:val="uk-UA" w:eastAsia="uk-UA"/>
    </w:rPr>
  </w:style>
  <w:style w:type="paragraph" w:styleId="a8">
    <w:name w:val="No Spacing"/>
    <w:link w:val="a7"/>
    <w:uiPriority w:val="1"/>
    <w:qFormat/>
    <w:rsid w:val="001A3BBD"/>
    <w:pPr>
      <w:spacing w:after="0" w:line="240" w:lineRule="auto"/>
    </w:pPr>
    <w:rPr>
      <w:rFonts w:ascii="Times New Roman" w:eastAsia="Times New Roman" w:hAnsi="Times New Roman" w:cs="Times New Roman"/>
      <w:sz w:val="24"/>
      <w:szCs w:val="24"/>
      <w:lang w:val="uk-UA" w:eastAsia="uk-UA"/>
    </w:rPr>
  </w:style>
  <w:style w:type="paragraph" w:styleId="a9">
    <w:name w:val="Title"/>
    <w:basedOn w:val="a"/>
    <w:next w:val="a"/>
    <w:link w:val="aa"/>
    <w:qFormat/>
    <w:rsid w:val="001A3BBD"/>
    <w:pPr>
      <w:spacing w:after="0" w:line="240" w:lineRule="auto"/>
      <w:contextualSpacing/>
    </w:pPr>
    <w:rPr>
      <w:rFonts w:ascii="Cambria" w:hAnsi="Cambria"/>
      <w:spacing w:val="-10"/>
      <w:kern w:val="28"/>
      <w:sz w:val="56"/>
      <w:szCs w:val="56"/>
      <w:lang w:val="en-US" w:eastAsia="en-US"/>
    </w:rPr>
  </w:style>
  <w:style w:type="character" w:customStyle="1" w:styleId="aa">
    <w:name w:val="Название Знак"/>
    <w:basedOn w:val="a0"/>
    <w:link w:val="a9"/>
    <w:rsid w:val="001A3BBD"/>
    <w:rPr>
      <w:rFonts w:ascii="Cambria" w:eastAsia="Times New Roman" w:hAnsi="Cambria" w:cs="Times New Roman"/>
      <w:spacing w:val="-10"/>
      <w:kern w:val="28"/>
      <w:sz w:val="56"/>
      <w:szCs w:val="56"/>
      <w:lang w:val="en-US"/>
    </w:rPr>
  </w:style>
  <w:style w:type="table" w:styleId="ab">
    <w:name w:val="Table Grid"/>
    <w:basedOn w:val="a1"/>
    <w:uiPriority w:val="59"/>
    <w:rsid w:val="006A0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9B1817"/>
    <w:pPr>
      <w:spacing w:after="120"/>
    </w:pPr>
    <w:rPr>
      <w:sz w:val="16"/>
      <w:szCs w:val="16"/>
    </w:rPr>
  </w:style>
  <w:style w:type="character" w:customStyle="1" w:styleId="32">
    <w:name w:val="Основной текст 3 Знак"/>
    <w:basedOn w:val="a0"/>
    <w:link w:val="31"/>
    <w:uiPriority w:val="99"/>
    <w:semiHidden/>
    <w:rsid w:val="009B1817"/>
    <w:rPr>
      <w:rFonts w:ascii="Calibri" w:eastAsia="Times New Roman" w:hAnsi="Calibri" w:cs="Times New Roman"/>
      <w:sz w:val="16"/>
      <w:szCs w:val="16"/>
      <w:lang w:eastAsia="ru-RU"/>
    </w:rPr>
  </w:style>
  <w:style w:type="paragraph" w:styleId="ac">
    <w:name w:val="Body Text"/>
    <w:basedOn w:val="a"/>
    <w:link w:val="ad"/>
    <w:unhideWhenUsed/>
    <w:rsid w:val="00390229"/>
    <w:pPr>
      <w:spacing w:after="120"/>
    </w:pPr>
  </w:style>
  <w:style w:type="character" w:customStyle="1" w:styleId="ad">
    <w:name w:val="Основной текст Знак"/>
    <w:basedOn w:val="a0"/>
    <w:link w:val="ac"/>
    <w:rsid w:val="00390229"/>
    <w:rPr>
      <w:rFonts w:ascii="Calibri" w:eastAsia="Times New Roman" w:hAnsi="Calibri" w:cs="Times New Roman"/>
      <w:lang w:eastAsia="ru-RU"/>
    </w:rPr>
  </w:style>
  <w:style w:type="paragraph" w:styleId="ae">
    <w:name w:val="Body Text Indent"/>
    <w:basedOn w:val="a"/>
    <w:link w:val="af"/>
    <w:unhideWhenUsed/>
    <w:rsid w:val="00390229"/>
    <w:pPr>
      <w:spacing w:after="120"/>
      <w:ind w:left="283"/>
    </w:pPr>
  </w:style>
  <w:style w:type="character" w:customStyle="1" w:styleId="af">
    <w:name w:val="Основной текст с отступом Знак"/>
    <w:basedOn w:val="a0"/>
    <w:link w:val="ae"/>
    <w:rsid w:val="00390229"/>
    <w:rPr>
      <w:rFonts w:ascii="Calibri" w:eastAsia="Times New Roman" w:hAnsi="Calibri" w:cs="Times New Roman"/>
      <w:lang w:eastAsia="ru-RU"/>
    </w:rPr>
  </w:style>
  <w:style w:type="character" w:customStyle="1" w:styleId="60">
    <w:name w:val="Заголовок 6 Знак"/>
    <w:basedOn w:val="a0"/>
    <w:link w:val="6"/>
    <w:uiPriority w:val="9"/>
    <w:semiHidden/>
    <w:rsid w:val="00390229"/>
    <w:rPr>
      <w:rFonts w:asciiTheme="majorHAnsi" w:eastAsiaTheme="majorEastAsia" w:hAnsiTheme="majorHAnsi" w:cstheme="majorBidi"/>
      <w:i/>
      <w:iCs/>
      <w:color w:val="243F60" w:themeColor="accent1" w:themeShade="7F"/>
      <w:sz w:val="24"/>
      <w:szCs w:val="24"/>
      <w:lang w:eastAsia="ru-RU"/>
    </w:rPr>
  </w:style>
  <w:style w:type="paragraph" w:customStyle="1" w:styleId="11">
    <w:name w:val="Звичайний1"/>
    <w:rsid w:val="00390229"/>
    <w:rPr>
      <w:rFonts w:ascii="Calibri" w:eastAsia="Calibri" w:hAnsi="Calibri" w:cs="Calibri"/>
      <w:color w:val="000000"/>
      <w:lang w:val="uk-UA" w:eastAsia="ru-RU"/>
    </w:rPr>
  </w:style>
  <w:style w:type="paragraph" w:styleId="af0">
    <w:name w:val="footnote text"/>
    <w:basedOn w:val="a"/>
    <w:link w:val="af1"/>
    <w:uiPriority w:val="99"/>
    <w:unhideWhenUsed/>
    <w:rsid w:val="00390229"/>
    <w:pPr>
      <w:spacing w:after="0" w:line="240" w:lineRule="auto"/>
    </w:pPr>
    <w:rPr>
      <w:rFonts w:eastAsia="Calibri"/>
      <w:sz w:val="24"/>
      <w:szCs w:val="24"/>
      <w:lang w:val="en-US" w:eastAsia="en-US"/>
    </w:rPr>
  </w:style>
  <w:style w:type="character" w:customStyle="1" w:styleId="af1">
    <w:name w:val="Текст сноски Знак"/>
    <w:basedOn w:val="a0"/>
    <w:link w:val="af0"/>
    <w:uiPriority w:val="99"/>
    <w:rsid w:val="00390229"/>
    <w:rPr>
      <w:rFonts w:ascii="Calibri" w:eastAsia="Calibri" w:hAnsi="Calibri" w:cs="Times New Roman"/>
      <w:sz w:val="24"/>
      <w:szCs w:val="24"/>
      <w:lang w:val="en-US"/>
    </w:rPr>
  </w:style>
  <w:style w:type="character" w:styleId="af2">
    <w:name w:val="footnote reference"/>
    <w:uiPriority w:val="99"/>
    <w:rsid w:val="00390229"/>
    <w:rPr>
      <w:rFonts w:cs="Times New Roman"/>
      <w:vertAlign w:val="superscript"/>
    </w:rPr>
  </w:style>
  <w:style w:type="paragraph" w:styleId="af3">
    <w:name w:val="header"/>
    <w:basedOn w:val="a"/>
    <w:link w:val="af4"/>
    <w:uiPriority w:val="99"/>
    <w:unhideWhenUsed/>
    <w:rsid w:val="00390229"/>
    <w:pPr>
      <w:tabs>
        <w:tab w:val="center" w:pos="4844"/>
        <w:tab w:val="right" w:pos="9689"/>
      </w:tabs>
      <w:spacing w:after="0" w:line="240" w:lineRule="auto"/>
    </w:pPr>
  </w:style>
  <w:style w:type="character" w:customStyle="1" w:styleId="af4">
    <w:name w:val="Верхний колонтитул Знак"/>
    <w:basedOn w:val="a0"/>
    <w:link w:val="af3"/>
    <w:uiPriority w:val="99"/>
    <w:rsid w:val="00390229"/>
    <w:rPr>
      <w:rFonts w:ascii="Calibri" w:eastAsia="Times New Roman" w:hAnsi="Calibri" w:cs="Times New Roman"/>
      <w:lang w:eastAsia="ru-RU"/>
    </w:rPr>
  </w:style>
  <w:style w:type="paragraph" w:styleId="af5">
    <w:name w:val="footer"/>
    <w:basedOn w:val="a"/>
    <w:link w:val="af6"/>
    <w:uiPriority w:val="99"/>
    <w:unhideWhenUsed/>
    <w:rsid w:val="00390229"/>
    <w:pPr>
      <w:tabs>
        <w:tab w:val="center" w:pos="4844"/>
        <w:tab w:val="right" w:pos="9689"/>
      </w:tabs>
      <w:spacing w:after="0" w:line="240" w:lineRule="auto"/>
    </w:pPr>
  </w:style>
  <w:style w:type="character" w:customStyle="1" w:styleId="af6">
    <w:name w:val="Нижний колонтитул Знак"/>
    <w:basedOn w:val="a0"/>
    <w:link w:val="af5"/>
    <w:uiPriority w:val="99"/>
    <w:rsid w:val="00390229"/>
    <w:rPr>
      <w:rFonts w:ascii="Calibri" w:eastAsia="Times New Roman" w:hAnsi="Calibri" w:cs="Times New Roman"/>
      <w:lang w:eastAsia="ru-RU"/>
    </w:rPr>
  </w:style>
  <w:style w:type="paragraph" w:styleId="af7">
    <w:name w:val="Subtitle"/>
    <w:basedOn w:val="a"/>
    <w:link w:val="af8"/>
    <w:qFormat/>
    <w:rsid w:val="00390229"/>
    <w:pPr>
      <w:spacing w:after="0" w:line="240" w:lineRule="auto"/>
      <w:jc w:val="center"/>
    </w:pPr>
    <w:rPr>
      <w:rFonts w:ascii="Times New Roman" w:hAnsi="Times New Roman"/>
      <w:sz w:val="32"/>
      <w:szCs w:val="24"/>
      <w:lang w:val="uk-UA"/>
    </w:rPr>
  </w:style>
  <w:style w:type="character" w:customStyle="1" w:styleId="af8">
    <w:name w:val="Подзаголовок Знак"/>
    <w:basedOn w:val="a0"/>
    <w:link w:val="af7"/>
    <w:rsid w:val="00390229"/>
    <w:rPr>
      <w:rFonts w:ascii="Times New Roman" w:eastAsia="Times New Roman" w:hAnsi="Times New Roman" w:cs="Times New Roman"/>
      <w:sz w:val="32"/>
      <w:szCs w:val="24"/>
      <w:lang w:val="uk-UA" w:eastAsia="ru-RU"/>
    </w:rPr>
  </w:style>
  <w:style w:type="paragraph" w:styleId="2">
    <w:name w:val="Body Text 2"/>
    <w:basedOn w:val="a"/>
    <w:link w:val="20"/>
    <w:unhideWhenUsed/>
    <w:rsid w:val="00390229"/>
    <w:pPr>
      <w:spacing w:after="0" w:line="240" w:lineRule="auto"/>
    </w:pPr>
    <w:rPr>
      <w:rFonts w:ascii="Times New Roman" w:hAnsi="Times New Roman"/>
      <w:sz w:val="28"/>
      <w:szCs w:val="24"/>
      <w:lang w:val="uk-UA"/>
    </w:rPr>
  </w:style>
  <w:style w:type="character" w:customStyle="1" w:styleId="20">
    <w:name w:val="Основной текст 2 Знак"/>
    <w:basedOn w:val="a0"/>
    <w:link w:val="2"/>
    <w:rsid w:val="00390229"/>
    <w:rPr>
      <w:rFonts w:ascii="Times New Roman" w:eastAsia="Times New Roman" w:hAnsi="Times New Roman" w:cs="Times New Roman"/>
      <w:sz w:val="28"/>
      <w:szCs w:val="24"/>
      <w:lang w:val="uk-UA" w:eastAsia="ru-RU"/>
    </w:rPr>
  </w:style>
  <w:style w:type="paragraph" w:customStyle="1" w:styleId="Style8">
    <w:name w:val="Style8"/>
    <w:basedOn w:val="a"/>
    <w:uiPriority w:val="99"/>
    <w:rsid w:val="00390229"/>
    <w:pPr>
      <w:widowControl w:val="0"/>
      <w:autoSpaceDE w:val="0"/>
      <w:autoSpaceDN w:val="0"/>
      <w:adjustRightInd w:val="0"/>
      <w:spacing w:after="0" w:line="331" w:lineRule="exact"/>
      <w:ind w:firstLine="326"/>
      <w:jc w:val="both"/>
    </w:pPr>
    <w:rPr>
      <w:rFonts w:ascii="Times New Roman" w:hAnsi="Times New Roman"/>
      <w:sz w:val="24"/>
      <w:szCs w:val="24"/>
      <w:lang w:val="uk-UA" w:eastAsia="uk-UA"/>
    </w:rPr>
  </w:style>
  <w:style w:type="character" w:customStyle="1" w:styleId="FontStyle13">
    <w:name w:val="Font Style13"/>
    <w:uiPriority w:val="99"/>
    <w:rsid w:val="00390229"/>
    <w:rPr>
      <w:rFonts w:ascii="Times New Roman" w:hAnsi="Times New Roman" w:cs="Times New Roman"/>
      <w:sz w:val="24"/>
      <w:szCs w:val="24"/>
    </w:rPr>
  </w:style>
  <w:style w:type="character" w:customStyle="1" w:styleId="apple-converted-space">
    <w:name w:val="apple-converted-space"/>
    <w:basedOn w:val="a0"/>
    <w:rsid w:val="00390229"/>
  </w:style>
  <w:style w:type="paragraph" w:customStyle="1" w:styleId="12">
    <w:name w:val="Абзац списка1"/>
    <w:basedOn w:val="a"/>
    <w:rsid w:val="00390229"/>
    <w:pPr>
      <w:spacing w:after="0" w:line="240" w:lineRule="auto"/>
      <w:ind w:left="720"/>
    </w:pPr>
    <w:rPr>
      <w:rFonts w:ascii="Times New Roman" w:eastAsia="Calibri" w:hAnsi="Times New Roman"/>
      <w:sz w:val="28"/>
      <w:szCs w:val="28"/>
      <w:lang w:val="uk-UA"/>
    </w:rPr>
  </w:style>
  <w:style w:type="paragraph" w:customStyle="1" w:styleId="Iauiue">
    <w:name w:val="Iau?iue"/>
    <w:rsid w:val="00390229"/>
    <w:pPr>
      <w:spacing w:after="0" w:line="240" w:lineRule="auto"/>
    </w:pPr>
    <w:rPr>
      <w:rFonts w:ascii="Arial" w:eastAsia="Times New Roman" w:hAnsi="Arial" w:cs="Times New Roman"/>
      <w:sz w:val="24"/>
      <w:szCs w:val="20"/>
      <w:lang w:val="uk-UA" w:eastAsia="ru-RU"/>
    </w:rPr>
  </w:style>
  <w:style w:type="paragraph" w:customStyle="1" w:styleId="af9">
    <w:name w:val="Знак Знак Знак"/>
    <w:basedOn w:val="a"/>
    <w:rsid w:val="00390229"/>
    <w:pPr>
      <w:spacing w:after="0" w:line="240" w:lineRule="auto"/>
    </w:pPr>
    <w:rPr>
      <w:rFonts w:ascii="Verdana" w:hAnsi="Verdana" w:cs="Verdana"/>
      <w:sz w:val="20"/>
      <w:szCs w:val="20"/>
      <w:lang w:val="en-US" w:eastAsia="en-US"/>
    </w:rPr>
  </w:style>
  <w:style w:type="table" w:customStyle="1" w:styleId="13">
    <w:name w:val="Стиль1"/>
    <w:basedOn w:val="14"/>
    <w:uiPriority w:val="99"/>
    <w:qFormat/>
    <w:rsid w:val="00942C68"/>
    <w:pPr>
      <w:spacing w:after="0" w:line="240" w:lineRule="auto"/>
    </w:pPr>
    <w:rPr>
      <w:rFonts w:ascii="Times New Roman" w:hAnsi="Times New Roman"/>
      <w:sz w:val="20"/>
      <w:szCs w:val="20"/>
      <w:lang w:val="uk-UA"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4">
    <w:name w:val="Table Grid 1"/>
    <w:basedOn w:val="a1"/>
    <w:uiPriority w:val="99"/>
    <w:semiHidden/>
    <w:unhideWhenUsed/>
    <w:rsid w:val="00942C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a">
    <w:name w:val="Balloon Text"/>
    <w:basedOn w:val="a"/>
    <w:link w:val="afb"/>
    <w:uiPriority w:val="99"/>
    <w:semiHidden/>
    <w:unhideWhenUsed/>
    <w:rsid w:val="00566823"/>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56682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36454">
      <w:bodyDiv w:val="1"/>
      <w:marLeft w:val="0"/>
      <w:marRight w:val="0"/>
      <w:marTop w:val="0"/>
      <w:marBottom w:val="0"/>
      <w:divBdr>
        <w:top w:val="none" w:sz="0" w:space="0" w:color="auto"/>
        <w:left w:val="none" w:sz="0" w:space="0" w:color="auto"/>
        <w:bottom w:val="none" w:sz="0" w:space="0" w:color="auto"/>
        <w:right w:val="none" w:sz="0" w:space="0" w:color="auto"/>
      </w:divBdr>
    </w:div>
    <w:div w:id="116334901">
      <w:bodyDiv w:val="1"/>
      <w:marLeft w:val="0"/>
      <w:marRight w:val="0"/>
      <w:marTop w:val="0"/>
      <w:marBottom w:val="0"/>
      <w:divBdr>
        <w:top w:val="none" w:sz="0" w:space="0" w:color="auto"/>
        <w:left w:val="none" w:sz="0" w:space="0" w:color="auto"/>
        <w:bottom w:val="none" w:sz="0" w:space="0" w:color="auto"/>
        <w:right w:val="none" w:sz="0" w:space="0" w:color="auto"/>
      </w:divBdr>
    </w:div>
    <w:div w:id="166098571">
      <w:bodyDiv w:val="1"/>
      <w:marLeft w:val="0"/>
      <w:marRight w:val="0"/>
      <w:marTop w:val="0"/>
      <w:marBottom w:val="0"/>
      <w:divBdr>
        <w:top w:val="none" w:sz="0" w:space="0" w:color="auto"/>
        <w:left w:val="none" w:sz="0" w:space="0" w:color="auto"/>
        <w:bottom w:val="none" w:sz="0" w:space="0" w:color="auto"/>
        <w:right w:val="none" w:sz="0" w:space="0" w:color="auto"/>
      </w:divBdr>
    </w:div>
    <w:div w:id="297153906">
      <w:bodyDiv w:val="1"/>
      <w:marLeft w:val="0"/>
      <w:marRight w:val="0"/>
      <w:marTop w:val="0"/>
      <w:marBottom w:val="0"/>
      <w:divBdr>
        <w:top w:val="none" w:sz="0" w:space="0" w:color="auto"/>
        <w:left w:val="none" w:sz="0" w:space="0" w:color="auto"/>
        <w:bottom w:val="none" w:sz="0" w:space="0" w:color="auto"/>
        <w:right w:val="none" w:sz="0" w:space="0" w:color="auto"/>
      </w:divBdr>
    </w:div>
    <w:div w:id="498424118">
      <w:bodyDiv w:val="1"/>
      <w:marLeft w:val="0"/>
      <w:marRight w:val="0"/>
      <w:marTop w:val="0"/>
      <w:marBottom w:val="0"/>
      <w:divBdr>
        <w:top w:val="none" w:sz="0" w:space="0" w:color="auto"/>
        <w:left w:val="none" w:sz="0" w:space="0" w:color="auto"/>
        <w:bottom w:val="none" w:sz="0" w:space="0" w:color="auto"/>
        <w:right w:val="none" w:sz="0" w:space="0" w:color="auto"/>
      </w:divBdr>
    </w:div>
    <w:div w:id="722291307">
      <w:bodyDiv w:val="1"/>
      <w:marLeft w:val="0"/>
      <w:marRight w:val="0"/>
      <w:marTop w:val="0"/>
      <w:marBottom w:val="0"/>
      <w:divBdr>
        <w:top w:val="none" w:sz="0" w:space="0" w:color="auto"/>
        <w:left w:val="none" w:sz="0" w:space="0" w:color="auto"/>
        <w:bottom w:val="none" w:sz="0" w:space="0" w:color="auto"/>
        <w:right w:val="none" w:sz="0" w:space="0" w:color="auto"/>
      </w:divBdr>
    </w:div>
    <w:div w:id="113849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nz52.edu.vn.ua/images/osvitnya-programa-ditina-nmc.pdf" TargetMode="External"/><Relationship Id="rId5" Type="http://schemas.openxmlformats.org/officeDocument/2006/relationships/settings" Target="settings.xml"/><Relationship Id="rId10" Type="http://schemas.openxmlformats.org/officeDocument/2006/relationships/hyperlink" Target="http://dnz52.edu.vn.ua/images/osvitnya-programa-ditina-nmc.pdf" TargetMode="External"/><Relationship Id="rId4" Type="http://schemas.microsoft.com/office/2007/relationships/stylesWithEffects" Target="stylesWithEffects.xml"/><Relationship Id="rId9" Type="http://schemas.openxmlformats.org/officeDocument/2006/relationships/hyperlink" Target="http://dnz52.edu.vn.ua/images/osvitnya-programa-ditina-nmc.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450A4-DD80-44A6-85CE-F1C9B7A6B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48</Pages>
  <Words>15668</Words>
  <Characters>89309</Characters>
  <Application>Microsoft Office Word</Application>
  <DocSecurity>0</DocSecurity>
  <Lines>744</Lines>
  <Paragraphs>209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SCHOOL</Company>
  <LinksUpToDate>false</LinksUpToDate>
  <CharactersWithSpaces>104768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uswer</cp:lastModifiedBy>
  <cp:revision>26</cp:revision>
  <cp:lastPrinted>2020-09-15T14:07:00Z</cp:lastPrinted>
  <dcterms:created xsi:type="dcterms:W3CDTF">2019-10-07T17:37:00Z</dcterms:created>
  <dcterms:modified xsi:type="dcterms:W3CDTF">2021-11-02T17:37:00Z</dcterms:modified>
</cp:coreProperties>
</file>