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68" w:rsidRPr="008C5E62" w:rsidRDefault="008A4F62" w:rsidP="006D7068">
      <w:pPr>
        <w:spacing w:after="0" w:line="240" w:lineRule="auto"/>
        <w:rPr>
          <w:rFonts w:ascii="Times New Roman" w:eastAsia="Times New Roman" w:hAnsi="Times New Roman" w:cs="Times New Roman"/>
          <w:b/>
          <w:sz w:val="28"/>
          <w:szCs w:val="28"/>
        </w:rPr>
      </w:pPr>
      <w:bookmarkStart w:id="0" w:name="_GoBack"/>
      <w:bookmarkEnd w:id="0"/>
      <w:r w:rsidRPr="006D7068">
        <w:rPr>
          <w:rFonts w:eastAsia="Calibri"/>
          <w:noProof/>
          <w:sz w:val="28"/>
        </w:rPr>
        <w:drawing>
          <wp:anchor distT="0" distB="0" distL="114300" distR="114300" simplePos="0" relativeHeight="251660288" behindDoc="1" locked="0" layoutInCell="1" allowOverlap="1" wp14:anchorId="3E4E54A2" wp14:editId="5E118F8F">
            <wp:simplePos x="0" y="0"/>
            <wp:positionH relativeFrom="page">
              <wp:posOffset>-13970</wp:posOffset>
            </wp:positionH>
            <wp:positionV relativeFrom="paragraph">
              <wp:posOffset>-5149850</wp:posOffset>
            </wp:positionV>
            <wp:extent cx="10848109" cy="15152578"/>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8109" cy="15152578"/>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68" w:rsidRPr="008C5E62">
        <w:rPr>
          <w:rFonts w:ascii="Times New Roman" w:eastAsia="Times New Roman" w:hAnsi="Times New Roman" w:cs="Times New Roman"/>
          <w:b/>
          <w:sz w:val="28"/>
          <w:szCs w:val="28"/>
        </w:rPr>
        <w:t>ПОГОДЖЕНО</w:t>
      </w:r>
    </w:p>
    <w:p w:rsidR="00A90843" w:rsidRPr="007A5562" w:rsidRDefault="00A90843" w:rsidP="00A90843">
      <w:pPr>
        <w:spacing w:after="0" w:line="240" w:lineRule="auto"/>
        <w:rPr>
          <w:rFonts w:ascii="Times New Roman" w:eastAsia="Times New Roman" w:hAnsi="Times New Roman" w:cs="Times New Roman"/>
          <w:sz w:val="24"/>
          <w:szCs w:val="24"/>
        </w:rPr>
      </w:pPr>
      <w:r w:rsidRPr="007A5562">
        <w:rPr>
          <w:rFonts w:ascii="Times New Roman" w:eastAsia="Times New Roman" w:hAnsi="Times New Roman" w:cs="Times New Roman"/>
          <w:sz w:val="24"/>
          <w:szCs w:val="24"/>
        </w:rPr>
        <w:t xml:space="preserve">Протокол засідання педагогічної ради </w:t>
      </w:r>
    </w:p>
    <w:p w:rsidR="00A90843" w:rsidRPr="007A5562" w:rsidRDefault="00A90843" w:rsidP="00A90843">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sidRPr="007A5562">
        <w:rPr>
          <w:rFonts w:ascii="Times New Roman" w:eastAsia="Calibri" w:hAnsi="Times New Roman" w:cs="Times New Roman"/>
          <w:sz w:val="24"/>
          <w:szCs w:val="24"/>
        </w:rPr>
        <w:t xml:space="preserve">КЗ « </w:t>
      </w:r>
      <w:proofErr w:type="spellStart"/>
      <w:r w:rsidRPr="007A5562">
        <w:rPr>
          <w:rFonts w:ascii="Times New Roman" w:eastAsia="Calibri" w:hAnsi="Times New Roman" w:cs="Times New Roman"/>
          <w:sz w:val="24"/>
          <w:szCs w:val="24"/>
        </w:rPr>
        <w:t>Гонорівська</w:t>
      </w:r>
      <w:proofErr w:type="spellEnd"/>
      <w:r w:rsidRPr="007A5562">
        <w:rPr>
          <w:rFonts w:ascii="Times New Roman" w:eastAsia="Calibri" w:hAnsi="Times New Roman" w:cs="Times New Roman"/>
          <w:sz w:val="24"/>
          <w:szCs w:val="24"/>
        </w:rPr>
        <w:t xml:space="preserve"> гімназія </w:t>
      </w:r>
      <w:proofErr w:type="spellStart"/>
      <w:r w:rsidRPr="007A5562">
        <w:rPr>
          <w:rFonts w:ascii="Times New Roman" w:eastAsia="Calibri" w:hAnsi="Times New Roman" w:cs="Times New Roman"/>
          <w:sz w:val="24"/>
          <w:szCs w:val="24"/>
        </w:rPr>
        <w:t>Студенянської</w:t>
      </w:r>
      <w:proofErr w:type="spellEnd"/>
      <w:r w:rsidRPr="007A5562">
        <w:rPr>
          <w:rFonts w:ascii="Times New Roman" w:eastAsia="Calibri" w:hAnsi="Times New Roman" w:cs="Times New Roman"/>
          <w:sz w:val="24"/>
          <w:szCs w:val="24"/>
        </w:rPr>
        <w:t xml:space="preserve"> сільської ради вінницької області»</w:t>
      </w:r>
    </w:p>
    <w:p w:rsidR="00A90843" w:rsidRPr="007A5562" w:rsidRDefault="001C07C9" w:rsidP="00A90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 « 31</w:t>
      </w:r>
      <w:r w:rsidR="00A90843" w:rsidRPr="007A5562">
        <w:rPr>
          <w:rFonts w:ascii="Times New Roman" w:eastAsia="Times New Roman" w:hAnsi="Times New Roman" w:cs="Times New Roman"/>
          <w:sz w:val="24"/>
          <w:szCs w:val="24"/>
        </w:rPr>
        <w:t xml:space="preserve"> »  серпня  202</w:t>
      </w:r>
      <w:r w:rsidR="00E215D8">
        <w:rPr>
          <w:rFonts w:ascii="Times New Roman" w:eastAsia="Times New Roman" w:hAnsi="Times New Roman" w:cs="Times New Roman"/>
          <w:sz w:val="24"/>
          <w:szCs w:val="24"/>
        </w:rPr>
        <w:t xml:space="preserve">3 </w:t>
      </w:r>
      <w:r w:rsidR="00A90843" w:rsidRPr="007A5562">
        <w:rPr>
          <w:rFonts w:ascii="Times New Roman" w:eastAsia="Times New Roman" w:hAnsi="Times New Roman" w:cs="Times New Roman"/>
          <w:sz w:val="24"/>
          <w:szCs w:val="24"/>
        </w:rPr>
        <w:t xml:space="preserve"> №  1</w:t>
      </w:r>
    </w:p>
    <w:p w:rsidR="006D7068" w:rsidRPr="008C5E62" w:rsidRDefault="006D7068" w:rsidP="006D7068">
      <w:pPr>
        <w:spacing w:after="0" w:line="240" w:lineRule="auto"/>
        <w:rPr>
          <w:rFonts w:ascii="Times New Roman" w:eastAsia="Times New Roman" w:hAnsi="Times New Roman" w:cs="Times New Roman"/>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034219" w:rsidRDefault="00A90843" w:rsidP="00A90843">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sidRPr="007A5562">
        <w:rPr>
          <w:rFonts w:ascii="Times New Roman" w:eastAsia="Calibri" w:hAnsi="Times New Roman" w:cs="Times New Roman"/>
          <w:sz w:val="24"/>
          <w:szCs w:val="24"/>
        </w:rPr>
        <w:t xml:space="preserve">Директор КЗ « </w:t>
      </w:r>
      <w:proofErr w:type="spellStart"/>
      <w:r w:rsidRPr="007A5562">
        <w:rPr>
          <w:rFonts w:ascii="Times New Roman" w:eastAsia="Calibri" w:hAnsi="Times New Roman" w:cs="Times New Roman"/>
          <w:sz w:val="24"/>
          <w:szCs w:val="24"/>
        </w:rPr>
        <w:t>Гонорівська</w:t>
      </w:r>
      <w:proofErr w:type="spellEnd"/>
      <w:r w:rsidRPr="007A5562">
        <w:rPr>
          <w:rFonts w:ascii="Times New Roman" w:eastAsia="Calibri" w:hAnsi="Times New Roman" w:cs="Times New Roman"/>
          <w:sz w:val="24"/>
          <w:szCs w:val="24"/>
        </w:rPr>
        <w:t xml:space="preserve"> гімназі</w:t>
      </w:r>
      <w:r w:rsidR="00034219">
        <w:rPr>
          <w:rFonts w:ascii="Times New Roman" w:eastAsia="Calibri" w:hAnsi="Times New Roman" w:cs="Times New Roman"/>
          <w:sz w:val="24"/>
          <w:szCs w:val="24"/>
        </w:rPr>
        <w:t xml:space="preserve">я </w:t>
      </w:r>
      <w:proofErr w:type="spellStart"/>
      <w:r w:rsidR="00034219">
        <w:rPr>
          <w:rFonts w:ascii="Times New Roman" w:eastAsia="Calibri" w:hAnsi="Times New Roman" w:cs="Times New Roman"/>
          <w:sz w:val="24"/>
          <w:szCs w:val="24"/>
        </w:rPr>
        <w:t>Студенянської</w:t>
      </w:r>
      <w:proofErr w:type="spellEnd"/>
      <w:r w:rsidR="00034219">
        <w:rPr>
          <w:rFonts w:ascii="Times New Roman" w:eastAsia="Calibri" w:hAnsi="Times New Roman" w:cs="Times New Roman"/>
          <w:sz w:val="24"/>
          <w:szCs w:val="24"/>
        </w:rPr>
        <w:t xml:space="preserve"> сільської ради </w:t>
      </w:r>
    </w:p>
    <w:p w:rsidR="00A90843" w:rsidRDefault="00034219" w:rsidP="00A90843">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Pr>
          <w:rFonts w:ascii="Times New Roman" w:eastAsia="Calibri" w:hAnsi="Times New Roman" w:cs="Times New Roman"/>
          <w:sz w:val="24"/>
          <w:szCs w:val="24"/>
        </w:rPr>
        <w:t>В</w:t>
      </w:r>
      <w:r w:rsidR="00A90843" w:rsidRPr="007A5562">
        <w:rPr>
          <w:rFonts w:ascii="Times New Roman" w:eastAsia="Calibri" w:hAnsi="Times New Roman" w:cs="Times New Roman"/>
          <w:sz w:val="24"/>
          <w:szCs w:val="24"/>
        </w:rPr>
        <w:t>інницької області»</w:t>
      </w:r>
    </w:p>
    <w:p w:rsidR="00BB52B5" w:rsidRPr="007A5562" w:rsidRDefault="00BB52B5" w:rsidP="00A90843">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      Людмила </w:t>
      </w:r>
      <w:proofErr w:type="spellStart"/>
      <w:r>
        <w:rPr>
          <w:rFonts w:ascii="Times New Roman" w:eastAsia="Calibri" w:hAnsi="Times New Roman" w:cs="Times New Roman"/>
          <w:sz w:val="24"/>
          <w:szCs w:val="24"/>
        </w:rPr>
        <w:t>П’ятківська</w:t>
      </w:r>
      <w:proofErr w:type="spellEnd"/>
    </w:p>
    <w:p w:rsidR="00A90843" w:rsidRPr="007A5562" w:rsidRDefault="001C07C9" w:rsidP="00A90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 від « 31</w:t>
      </w:r>
      <w:r w:rsidR="00190D55">
        <w:rPr>
          <w:rFonts w:ascii="Times New Roman" w:eastAsia="Times New Roman" w:hAnsi="Times New Roman" w:cs="Times New Roman"/>
          <w:sz w:val="24"/>
          <w:szCs w:val="24"/>
        </w:rPr>
        <w:t xml:space="preserve">» _ серпня   </w:t>
      </w:r>
      <w:r w:rsidR="003A3131">
        <w:rPr>
          <w:rFonts w:ascii="Times New Roman" w:eastAsia="Times New Roman" w:hAnsi="Times New Roman" w:cs="Times New Roman"/>
          <w:sz w:val="24"/>
          <w:szCs w:val="24"/>
        </w:rPr>
        <w:t xml:space="preserve"> </w:t>
      </w:r>
      <w:r w:rsidR="00E215D8">
        <w:rPr>
          <w:rFonts w:ascii="Times New Roman" w:eastAsia="Times New Roman" w:hAnsi="Times New Roman" w:cs="Times New Roman"/>
          <w:sz w:val="24"/>
          <w:szCs w:val="24"/>
        </w:rPr>
        <w:t xml:space="preserve">2023  </w:t>
      </w:r>
      <w:r w:rsidR="00A90843" w:rsidRPr="007A5562">
        <w:rPr>
          <w:rFonts w:ascii="Times New Roman" w:eastAsia="Times New Roman" w:hAnsi="Times New Roman" w:cs="Times New Roman"/>
          <w:sz w:val="24"/>
          <w:szCs w:val="24"/>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rPr>
        <w:sectPr w:rsidR="006D7068" w:rsidSect="006C4F94">
          <w:footerReference w:type="default" r:id="rId9"/>
          <w:footerReference w:type="first" r:id="rId10"/>
          <w:pgSz w:w="11906" w:h="16838" w:code="9"/>
          <w:pgMar w:top="1134" w:right="851" w:bottom="1134" w:left="1701" w:header="709" w:footer="709" w:gutter="0"/>
          <w:cols w:num="2" w:space="708"/>
          <w:titlePg/>
          <w:docGrid w:linePitch="360"/>
        </w:sectPr>
      </w:pPr>
    </w:p>
    <w:p w:rsidR="006D7068" w:rsidRDefault="006D7068" w:rsidP="00DC33CF">
      <w:pPr>
        <w:tabs>
          <w:tab w:val="left" w:pos="-284"/>
          <w:tab w:val="left" w:pos="3495"/>
          <w:tab w:val="left" w:pos="6375"/>
        </w:tabs>
        <w:spacing w:after="0" w:line="360" w:lineRule="auto"/>
        <w:rPr>
          <w:rFonts w:ascii="Times New Roman" w:eastAsia="Times New Roman" w:hAnsi="Times New Roman" w:cs="Times New Roman"/>
          <w:b/>
          <w:bCs/>
          <w:color w:val="000000"/>
          <w:sz w:val="32"/>
          <w:szCs w:val="24"/>
        </w:rPr>
        <w:sectPr w:rsidR="006D7068" w:rsidSect="006B4B1A">
          <w:type w:val="continuous"/>
          <w:pgSz w:w="11906" w:h="16838" w:code="9"/>
          <w:pgMar w:top="1134" w:right="851" w:bottom="1134" w:left="1701" w:header="709" w:footer="709" w:gutter="0"/>
          <w:cols w:num="2" w:space="708"/>
          <w:docGrid w:linePitch="360"/>
        </w:sectPr>
      </w:pPr>
    </w:p>
    <w:p w:rsidR="003A1AA0" w:rsidRPr="003A1AA0" w:rsidRDefault="003A1AA0" w:rsidP="00A90843">
      <w:pPr>
        <w:tabs>
          <w:tab w:val="left" w:pos="-284"/>
          <w:tab w:val="left" w:pos="3495"/>
          <w:tab w:val="left" w:pos="6375"/>
        </w:tabs>
        <w:spacing w:after="0"/>
        <w:jc w:val="center"/>
        <w:rPr>
          <w:rFonts w:ascii="Times New Roman" w:eastAsia="Times New Roman" w:hAnsi="Times New Roman" w:cs="Times New Roman"/>
          <w:b/>
          <w:bCs/>
          <w:color w:val="000000"/>
          <w:sz w:val="72"/>
          <w:szCs w:val="72"/>
        </w:rPr>
      </w:pPr>
      <w:r w:rsidRPr="003A1AA0">
        <w:rPr>
          <w:rFonts w:ascii="Times New Roman" w:eastAsia="Times New Roman" w:hAnsi="Times New Roman" w:cs="Times New Roman"/>
          <w:b/>
          <w:bCs/>
          <w:color w:val="000000"/>
          <w:sz w:val="72"/>
          <w:szCs w:val="72"/>
        </w:rPr>
        <w:lastRenderedPageBreak/>
        <w:t xml:space="preserve">ОСВІТНЯ ПРОГРАМА </w:t>
      </w:r>
    </w:p>
    <w:p w:rsidR="006D7068" w:rsidRPr="00DC33CF" w:rsidRDefault="00DC33CF" w:rsidP="00A90843">
      <w:pPr>
        <w:tabs>
          <w:tab w:val="left" w:pos="-284"/>
          <w:tab w:val="left" w:pos="3495"/>
          <w:tab w:val="left" w:pos="6375"/>
        </w:tabs>
        <w:spacing w:after="0"/>
        <w:jc w:val="center"/>
        <w:rPr>
          <w:rFonts w:ascii="Times New Roman" w:eastAsia="Times New Roman" w:hAnsi="Times New Roman" w:cs="Times New Roman"/>
          <w:b/>
          <w:bCs/>
          <w:color w:val="000000"/>
          <w:sz w:val="52"/>
          <w:szCs w:val="52"/>
        </w:rPr>
      </w:pPr>
      <w:r w:rsidRPr="00DC33CF">
        <w:rPr>
          <w:rFonts w:ascii="Times New Roman" w:eastAsia="Times New Roman" w:hAnsi="Times New Roman" w:cs="Times New Roman"/>
          <w:b/>
          <w:bCs/>
          <w:color w:val="000000"/>
          <w:sz w:val="52"/>
          <w:szCs w:val="52"/>
        </w:rPr>
        <w:t xml:space="preserve">КЗ « </w:t>
      </w:r>
      <w:proofErr w:type="spellStart"/>
      <w:r w:rsidRPr="00DC33CF">
        <w:rPr>
          <w:rFonts w:ascii="Times New Roman" w:eastAsia="Times New Roman" w:hAnsi="Times New Roman" w:cs="Times New Roman"/>
          <w:b/>
          <w:bCs/>
          <w:color w:val="000000"/>
          <w:sz w:val="52"/>
          <w:szCs w:val="52"/>
        </w:rPr>
        <w:t>Гонорівська</w:t>
      </w:r>
      <w:proofErr w:type="spellEnd"/>
      <w:r w:rsidRPr="00DC33CF">
        <w:rPr>
          <w:rFonts w:ascii="Times New Roman" w:eastAsia="Times New Roman" w:hAnsi="Times New Roman" w:cs="Times New Roman"/>
          <w:b/>
          <w:bCs/>
          <w:color w:val="000000"/>
          <w:sz w:val="52"/>
          <w:szCs w:val="52"/>
        </w:rPr>
        <w:t xml:space="preserve"> гімназія </w:t>
      </w:r>
      <w:proofErr w:type="spellStart"/>
      <w:r w:rsidRPr="00DC33CF">
        <w:rPr>
          <w:rFonts w:ascii="Times New Roman" w:eastAsia="Times New Roman" w:hAnsi="Times New Roman" w:cs="Times New Roman"/>
          <w:b/>
          <w:bCs/>
          <w:color w:val="000000"/>
          <w:sz w:val="52"/>
          <w:szCs w:val="52"/>
        </w:rPr>
        <w:t>Студенянської</w:t>
      </w:r>
      <w:proofErr w:type="spellEnd"/>
      <w:r w:rsidRPr="00DC33CF">
        <w:rPr>
          <w:rFonts w:ascii="Times New Roman" w:eastAsia="Times New Roman" w:hAnsi="Times New Roman" w:cs="Times New Roman"/>
          <w:b/>
          <w:bCs/>
          <w:color w:val="000000"/>
          <w:sz w:val="52"/>
          <w:szCs w:val="52"/>
        </w:rPr>
        <w:t xml:space="preserve"> сільської ради Вінницької </w:t>
      </w:r>
      <w:proofErr w:type="spellStart"/>
      <w:r w:rsidRPr="00DC33CF">
        <w:rPr>
          <w:rFonts w:ascii="Times New Roman" w:eastAsia="Times New Roman" w:hAnsi="Times New Roman" w:cs="Times New Roman"/>
          <w:b/>
          <w:bCs/>
          <w:color w:val="000000"/>
          <w:sz w:val="52"/>
          <w:szCs w:val="52"/>
        </w:rPr>
        <w:t>област</w:t>
      </w:r>
      <w:proofErr w:type="spellEnd"/>
      <w:r w:rsidRPr="00DC33CF">
        <w:rPr>
          <w:rFonts w:ascii="Times New Roman" w:eastAsia="Times New Roman" w:hAnsi="Times New Roman" w:cs="Times New Roman"/>
          <w:b/>
          <w:bCs/>
          <w:color w:val="000000"/>
          <w:sz w:val="52"/>
          <w:szCs w:val="52"/>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A90843" w:rsidRPr="00A90843" w:rsidRDefault="002B0288" w:rsidP="002B0288">
      <w:pPr>
        <w:tabs>
          <w:tab w:val="left" w:pos="-284"/>
          <w:tab w:val="left" w:pos="3495"/>
          <w:tab w:val="left" w:pos="6375"/>
        </w:tabs>
        <w:spacing w:before="40" w:after="40" w:line="240" w:lineRule="auto"/>
        <w:ind w:right="-113"/>
        <w:rPr>
          <w:rFonts w:ascii="Times New Roman" w:eastAsia="Calibri" w:hAnsi="Times New Roman" w:cs="Times New Roman"/>
          <w:b/>
          <w:sz w:val="48"/>
          <w:szCs w:val="48"/>
        </w:rPr>
        <w:sectPr w:rsidR="00A90843" w:rsidRPr="00A90843" w:rsidSect="006B4B1A">
          <w:type w:val="continuous"/>
          <w:pgSz w:w="11906" w:h="16838" w:code="9"/>
          <w:pgMar w:top="1134" w:right="851" w:bottom="1134" w:left="1701" w:header="709" w:footer="709" w:gutter="0"/>
          <w:cols w:space="708"/>
          <w:docGrid w:linePitch="360"/>
        </w:sectPr>
      </w:pPr>
      <w:r>
        <w:rPr>
          <w:rFonts w:ascii="Times New Roman" w:eastAsia="Calibri" w:hAnsi="Times New Roman" w:cs="Times New Roman"/>
          <w:b/>
          <w:sz w:val="28"/>
          <w:szCs w:val="28"/>
        </w:rPr>
        <w:t xml:space="preserve">                                        </w:t>
      </w:r>
      <w:r w:rsidR="001C07C9">
        <w:rPr>
          <w:rFonts w:ascii="Times New Roman" w:eastAsia="Calibri" w:hAnsi="Times New Roman" w:cs="Times New Roman"/>
          <w:b/>
          <w:sz w:val="48"/>
          <w:szCs w:val="48"/>
        </w:rPr>
        <w:t>на 2023 - 2024</w:t>
      </w:r>
      <w:r w:rsidR="00A90843">
        <w:rPr>
          <w:rFonts w:ascii="Times New Roman" w:eastAsia="Calibri" w:hAnsi="Times New Roman" w:cs="Times New Roman"/>
          <w:b/>
          <w:sz w:val="48"/>
          <w:szCs w:val="48"/>
        </w:rPr>
        <w:t xml:space="preserve"> </w:t>
      </w:r>
      <w:proofErr w:type="spellStart"/>
      <w:r w:rsidR="00A90843">
        <w:rPr>
          <w:rFonts w:ascii="Times New Roman" w:eastAsia="Calibri" w:hAnsi="Times New Roman" w:cs="Times New Roman"/>
          <w:b/>
          <w:sz w:val="48"/>
          <w:szCs w:val="48"/>
        </w:rPr>
        <w:t>н.р</w:t>
      </w:r>
      <w:proofErr w:type="spellEnd"/>
      <w:r w:rsidR="00A90843">
        <w:rPr>
          <w:rFonts w:ascii="Times New Roman" w:eastAsia="Calibri" w:hAnsi="Times New Roman" w:cs="Times New Roman"/>
          <w:b/>
          <w:sz w:val="48"/>
          <w:szCs w:val="48"/>
        </w:rPr>
        <w:t>.</w:t>
      </w:r>
    </w:p>
    <w:p w:rsidR="007D639D" w:rsidRDefault="007D639D" w:rsidP="0084688E">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84688E" w:rsidRPr="0084688E" w:rsidRDefault="002B0288" w:rsidP="007D639D">
      <w:pPr>
        <w:tabs>
          <w:tab w:val="left" w:pos="3495"/>
          <w:tab w:val="left" w:pos="6375"/>
        </w:tabs>
        <w:spacing w:before="40" w:after="40" w:line="240" w:lineRule="auto"/>
        <w:ind w:left="2552" w:right="-113"/>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D639D">
        <w:rPr>
          <w:rFonts w:ascii="Times New Roman" w:eastAsia="Calibri" w:hAnsi="Times New Roman" w:cs="Times New Roman"/>
          <w:b/>
          <w:sz w:val="28"/>
          <w:szCs w:val="28"/>
        </w:rPr>
        <w:t xml:space="preserve"> </w:t>
      </w:r>
      <w:r w:rsidR="0084688E">
        <w:rPr>
          <w:rFonts w:ascii="Times New Roman" w:hAnsi="Times New Roman"/>
          <w:b/>
          <w:sz w:val="24"/>
          <w:szCs w:val="24"/>
        </w:rPr>
        <w:t xml:space="preserve">Розроблена відповідно до </w:t>
      </w:r>
      <w:hyperlink r:id="rId11" w:tgtFrame="_blank" w:history="1">
        <w:r w:rsidR="0084688E" w:rsidRPr="004D3C45">
          <w:rPr>
            <w:rFonts w:ascii="Times New Roman" w:hAnsi="Times New Roman"/>
            <w:b/>
            <w:color w:val="000000"/>
            <w:sz w:val="24"/>
            <w:szCs w:val="24"/>
          </w:rPr>
          <w:t>о</w:t>
        </w:r>
        <w:r w:rsidR="0084688E">
          <w:rPr>
            <w:rFonts w:ascii="Times New Roman" w:hAnsi="Times New Roman"/>
            <w:b/>
            <w:color w:val="000000"/>
            <w:sz w:val="24"/>
            <w:szCs w:val="24"/>
          </w:rPr>
          <w:t>світньої програми</w:t>
        </w:r>
        <w:r w:rsidR="0084688E" w:rsidRPr="004D3C45">
          <w:rPr>
            <w:rFonts w:ascii="Times New Roman" w:hAnsi="Times New Roman"/>
            <w:b/>
            <w:color w:val="000000"/>
            <w:sz w:val="24"/>
            <w:szCs w:val="24"/>
          </w:rPr>
          <w:t xml:space="preserve"> для дітей від 2 до 7 років «Дитина»</w:t>
        </w:r>
      </w:hyperlink>
      <w:r w:rsidR="0084688E" w:rsidRPr="004D3C45">
        <w:rPr>
          <w:rFonts w:ascii="Times New Roman" w:hAnsi="Times New Roman"/>
          <w:b/>
          <w:color w:val="000000"/>
          <w:sz w:val="24"/>
          <w:szCs w:val="24"/>
        </w:rPr>
        <w:t xml:space="preserve"> (наук. кер. проекту – </w:t>
      </w:r>
      <w:proofErr w:type="spellStart"/>
      <w:r w:rsidR="0084688E" w:rsidRPr="004D3C45">
        <w:rPr>
          <w:rFonts w:ascii="Times New Roman" w:hAnsi="Times New Roman"/>
          <w:b/>
          <w:color w:val="000000"/>
          <w:sz w:val="24"/>
          <w:szCs w:val="24"/>
        </w:rPr>
        <w:t>Огнев’юк</w:t>
      </w:r>
      <w:proofErr w:type="spellEnd"/>
      <w:r w:rsidR="0084688E" w:rsidRPr="004D3C45">
        <w:rPr>
          <w:rFonts w:ascii="Times New Roman" w:hAnsi="Times New Roman"/>
          <w:b/>
          <w:color w:val="000000"/>
          <w:sz w:val="24"/>
          <w:szCs w:val="24"/>
        </w:rPr>
        <w:t xml:space="preserve"> В.О., </w:t>
      </w:r>
      <w:proofErr w:type="spellStart"/>
      <w:r w:rsidR="0084688E" w:rsidRPr="004D3C45">
        <w:rPr>
          <w:rFonts w:ascii="Times New Roman" w:hAnsi="Times New Roman"/>
          <w:b/>
          <w:color w:val="000000"/>
          <w:sz w:val="24"/>
          <w:szCs w:val="24"/>
        </w:rPr>
        <w:t>авт</w:t>
      </w:r>
      <w:proofErr w:type="spellEnd"/>
      <w:r w:rsidR="0084688E" w:rsidRPr="004D3C45">
        <w:rPr>
          <w:rFonts w:ascii="Times New Roman" w:hAnsi="Times New Roman"/>
          <w:b/>
          <w:color w:val="000000"/>
          <w:sz w:val="24"/>
          <w:szCs w:val="24"/>
        </w:rPr>
        <w:t xml:space="preserve">. колектив – </w:t>
      </w:r>
      <w:proofErr w:type="spellStart"/>
      <w:r w:rsidR="0084688E" w:rsidRPr="004D3C45">
        <w:rPr>
          <w:rFonts w:ascii="Times New Roman" w:hAnsi="Times New Roman"/>
          <w:b/>
          <w:color w:val="000000"/>
          <w:sz w:val="24"/>
          <w:szCs w:val="24"/>
        </w:rPr>
        <w:t>Бєлєнька</w:t>
      </w:r>
      <w:proofErr w:type="spellEnd"/>
      <w:r w:rsidR="0084688E" w:rsidRPr="004D3C45">
        <w:rPr>
          <w:rFonts w:ascii="Times New Roman" w:hAnsi="Times New Roman"/>
          <w:b/>
          <w:color w:val="000000"/>
          <w:sz w:val="24"/>
          <w:szCs w:val="24"/>
        </w:rPr>
        <w:t xml:space="preserve"> Г.В., </w:t>
      </w:r>
      <w:proofErr w:type="spellStart"/>
      <w:r w:rsidR="0084688E" w:rsidRPr="004D3C45">
        <w:rPr>
          <w:rFonts w:ascii="Times New Roman" w:hAnsi="Times New Roman"/>
          <w:b/>
          <w:color w:val="000000"/>
          <w:sz w:val="24"/>
          <w:szCs w:val="24"/>
        </w:rPr>
        <w:t>Богініч</w:t>
      </w:r>
      <w:proofErr w:type="spellEnd"/>
      <w:r w:rsidR="0084688E" w:rsidRPr="004D3C45">
        <w:rPr>
          <w:rFonts w:ascii="Times New Roman" w:hAnsi="Times New Roman"/>
          <w:b/>
          <w:color w:val="000000"/>
          <w:sz w:val="24"/>
          <w:szCs w:val="24"/>
        </w:rPr>
        <w:t xml:space="preserve"> О.Л., </w:t>
      </w:r>
      <w:proofErr w:type="spellStart"/>
      <w:r w:rsidR="0084688E" w:rsidRPr="004D3C45">
        <w:rPr>
          <w:rFonts w:ascii="Times New Roman" w:hAnsi="Times New Roman"/>
          <w:b/>
          <w:color w:val="000000"/>
          <w:sz w:val="24"/>
          <w:szCs w:val="24"/>
        </w:rPr>
        <w:t>Богданець-Білоскаленко</w:t>
      </w:r>
      <w:proofErr w:type="spellEnd"/>
      <w:r w:rsidR="0084688E" w:rsidRPr="004D3C45">
        <w:rPr>
          <w:rFonts w:ascii="Times New Roman" w:hAnsi="Times New Roman"/>
          <w:b/>
          <w:color w:val="000000"/>
          <w:sz w:val="24"/>
          <w:szCs w:val="24"/>
        </w:rPr>
        <w:t xml:space="preserve"> Н.І. та ін.);</w:t>
      </w:r>
      <w:r w:rsidR="0084688E" w:rsidRPr="009625E6">
        <w:rPr>
          <w:rFonts w:ascii="Times New Roman" w:hAnsi="Times New Roman"/>
          <w:color w:val="000000"/>
          <w:sz w:val="28"/>
          <w:szCs w:val="28"/>
        </w:rPr>
        <w:t>  </w:t>
      </w:r>
    </w:p>
    <w:p w:rsidR="0084688E" w:rsidRPr="00F62E15" w:rsidRDefault="0084688E" w:rsidP="0084688E">
      <w:pPr>
        <w:spacing w:after="0" w:line="240" w:lineRule="auto"/>
        <w:ind w:left="2552"/>
        <w:jc w:val="both"/>
        <w:rPr>
          <w:rFonts w:ascii="Times New Roman" w:hAnsi="Times New Roman"/>
          <w:b/>
          <w:sz w:val="24"/>
          <w:szCs w:val="24"/>
        </w:rPr>
      </w:pPr>
    </w:p>
    <w:p w:rsidR="0084688E" w:rsidRDefault="002B0288" w:rsidP="007D639D">
      <w:pPr>
        <w:spacing w:after="0" w:line="240" w:lineRule="auto"/>
        <w:ind w:left="2552"/>
        <w:rPr>
          <w:rFonts w:ascii="Times New Roman" w:hAnsi="Times New Roman"/>
          <w:b/>
          <w:sz w:val="24"/>
          <w:szCs w:val="24"/>
        </w:rPr>
      </w:pPr>
      <w:r>
        <w:rPr>
          <w:rFonts w:ascii="Times New Roman" w:hAnsi="Times New Roman"/>
          <w:b/>
          <w:sz w:val="24"/>
          <w:szCs w:val="24"/>
        </w:rPr>
        <w:t>Розроблена відповідно до т</w:t>
      </w:r>
      <w:r w:rsidR="0084688E">
        <w:rPr>
          <w:rFonts w:ascii="Times New Roman" w:hAnsi="Times New Roman"/>
          <w:b/>
          <w:sz w:val="24"/>
          <w:szCs w:val="24"/>
        </w:rPr>
        <w:t>ипової програми нової української школи під керівництвом Р.Б. Шияна</w:t>
      </w:r>
      <w:r w:rsidR="0084688E" w:rsidRPr="00B347DC">
        <w:rPr>
          <w:rFonts w:ascii="Times New Roman" w:hAnsi="Times New Roman"/>
          <w:b/>
          <w:sz w:val="24"/>
          <w:szCs w:val="24"/>
        </w:rPr>
        <w:t xml:space="preserve"> ( </w:t>
      </w:r>
      <w:r w:rsidR="0084688E">
        <w:rPr>
          <w:rFonts w:ascii="Times New Roman" w:hAnsi="Times New Roman"/>
          <w:b/>
          <w:sz w:val="24"/>
          <w:szCs w:val="24"/>
        </w:rPr>
        <w:t>Наказ МОН України від 12.08.2022  № 743 - 22 )</w:t>
      </w:r>
    </w:p>
    <w:p w:rsidR="002B0288" w:rsidRDefault="002B0288" w:rsidP="007D639D">
      <w:pPr>
        <w:spacing w:after="0" w:line="240" w:lineRule="auto"/>
        <w:ind w:left="2552"/>
        <w:rPr>
          <w:rFonts w:ascii="Times New Roman" w:hAnsi="Times New Roman"/>
          <w:b/>
          <w:sz w:val="24"/>
          <w:szCs w:val="24"/>
        </w:rPr>
      </w:pPr>
    </w:p>
    <w:p w:rsidR="002B0288" w:rsidRPr="002B0288" w:rsidRDefault="002B0288" w:rsidP="002B0288">
      <w:pPr>
        <w:spacing w:after="0" w:line="240" w:lineRule="auto"/>
        <w:ind w:left="2552"/>
        <w:rPr>
          <w:rFonts w:ascii="Times New Roman" w:hAnsi="Times New Roman" w:cs="Times New Roman"/>
          <w:b/>
          <w:sz w:val="24"/>
          <w:szCs w:val="24"/>
        </w:rPr>
      </w:pPr>
      <w:r w:rsidRPr="002B0288">
        <w:rPr>
          <w:rFonts w:ascii="Times New Roman" w:hAnsi="Times New Roman" w:cs="Times New Roman"/>
          <w:b/>
          <w:sz w:val="24"/>
          <w:szCs w:val="24"/>
        </w:rPr>
        <w:t>Розроблена відповідно до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p>
    <w:p w:rsidR="0084688E" w:rsidRPr="00F62E15" w:rsidRDefault="0084688E" w:rsidP="0084688E">
      <w:pPr>
        <w:spacing w:after="0" w:line="240" w:lineRule="auto"/>
        <w:rPr>
          <w:rFonts w:ascii="Times New Roman" w:hAnsi="Times New Roman"/>
          <w:b/>
          <w:sz w:val="24"/>
          <w:szCs w:val="24"/>
        </w:rPr>
      </w:pPr>
    </w:p>
    <w:p w:rsidR="0084688E" w:rsidRPr="00F62E15" w:rsidRDefault="0084688E" w:rsidP="0084688E">
      <w:pPr>
        <w:spacing w:after="0" w:line="240" w:lineRule="auto"/>
        <w:ind w:left="2552"/>
        <w:rPr>
          <w:rFonts w:ascii="Times New Roman" w:hAnsi="Times New Roman"/>
          <w:b/>
          <w:sz w:val="24"/>
          <w:szCs w:val="24"/>
        </w:rPr>
      </w:pPr>
      <w:r>
        <w:rPr>
          <w:rFonts w:ascii="Times New Roman" w:hAnsi="Times New Roman"/>
          <w:b/>
          <w:sz w:val="24"/>
          <w:szCs w:val="24"/>
        </w:rPr>
        <w:t>Розроблена</w:t>
      </w:r>
      <w:r w:rsidR="002B0288">
        <w:rPr>
          <w:rFonts w:ascii="Times New Roman" w:hAnsi="Times New Roman"/>
          <w:b/>
          <w:sz w:val="24"/>
          <w:szCs w:val="24"/>
        </w:rPr>
        <w:t xml:space="preserve"> відповідно до т</w:t>
      </w:r>
      <w:r w:rsidRPr="00F62E15">
        <w:rPr>
          <w:rFonts w:ascii="Times New Roman" w:hAnsi="Times New Roman"/>
          <w:b/>
          <w:sz w:val="24"/>
          <w:szCs w:val="24"/>
        </w:rPr>
        <w:t>ипового навчального плану</w:t>
      </w:r>
    </w:p>
    <w:p w:rsidR="0084688E" w:rsidRDefault="0084688E" w:rsidP="0084688E">
      <w:pPr>
        <w:spacing w:after="0" w:line="240" w:lineRule="auto"/>
        <w:ind w:left="2552"/>
        <w:rPr>
          <w:rFonts w:ascii="Times New Roman" w:hAnsi="Times New Roman"/>
          <w:b/>
          <w:sz w:val="24"/>
          <w:szCs w:val="24"/>
        </w:rPr>
      </w:pPr>
      <w:r w:rsidRPr="00F62E15">
        <w:rPr>
          <w:rFonts w:ascii="Times New Roman" w:hAnsi="Times New Roman"/>
          <w:b/>
          <w:sz w:val="24"/>
          <w:szCs w:val="24"/>
        </w:rPr>
        <w:t xml:space="preserve">освітньої програми для школи ІІ ступеня </w:t>
      </w:r>
    </w:p>
    <w:p w:rsidR="0084688E" w:rsidRPr="004D3C45" w:rsidRDefault="0084688E" w:rsidP="0084688E">
      <w:pPr>
        <w:spacing w:after="0" w:line="240" w:lineRule="auto"/>
        <w:ind w:left="2552"/>
        <w:rPr>
          <w:rFonts w:ascii="Times New Roman" w:hAnsi="Times New Roman"/>
          <w:b/>
          <w:sz w:val="24"/>
          <w:szCs w:val="24"/>
        </w:rPr>
      </w:pPr>
      <w:r w:rsidRPr="004D3C45">
        <w:rPr>
          <w:rFonts w:ascii="Times New Roman" w:hAnsi="Times New Roman"/>
          <w:b/>
          <w:sz w:val="24"/>
          <w:szCs w:val="24"/>
        </w:rPr>
        <w:t>з навчанням українською мовою</w:t>
      </w:r>
    </w:p>
    <w:p w:rsidR="0084688E" w:rsidRDefault="0084688E" w:rsidP="0084688E">
      <w:pPr>
        <w:spacing w:after="0"/>
        <w:rPr>
          <w:rFonts w:ascii="Times New Roman" w:hAnsi="Times New Roman"/>
          <w:b/>
          <w:sz w:val="24"/>
          <w:szCs w:val="24"/>
        </w:rPr>
      </w:pPr>
      <w:r>
        <w:rPr>
          <w:rFonts w:ascii="Times New Roman" w:hAnsi="Times New Roman"/>
          <w:b/>
          <w:sz w:val="24"/>
          <w:szCs w:val="24"/>
        </w:rPr>
        <w:t xml:space="preserve">                                         </w:t>
      </w:r>
      <w:r w:rsidRPr="004D3C45">
        <w:rPr>
          <w:rFonts w:ascii="Times New Roman" w:hAnsi="Times New Roman"/>
          <w:b/>
          <w:sz w:val="24"/>
          <w:szCs w:val="24"/>
        </w:rPr>
        <w:t xml:space="preserve"> (наказ Міністерства освіти і науки України</w:t>
      </w:r>
      <w:r w:rsidRPr="004D3C45">
        <w:rPr>
          <w:rFonts w:ascii="Times New Roman" w:hAnsi="Times New Roman"/>
          <w:sz w:val="24"/>
          <w:szCs w:val="24"/>
        </w:rPr>
        <w:t xml:space="preserve"> </w:t>
      </w:r>
      <w:r w:rsidRPr="004D3C45">
        <w:rPr>
          <w:rFonts w:ascii="Times New Roman" w:hAnsi="Times New Roman"/>
          <w:b/>
          <w:sz w:val="24"/>
          <w:szCs w:val="24"/>
        </w:rPr>
        <w:t>від 20.04.2018</w:t>
      </w:r>
    </w:p>
    <w:p w:rsidR="006D7068" w:rsidRPr="00A90843" w:rsidRDefault="0084688E" w:rsidP="00A90843">
      <w:pPr>
        <w:spacing w:after="0"/>
        <w:rPr>
          <w:rFonts w:ascii="Times New Roman" w:hAnsi="Times New Roman"/>
          <w:b/>
          <w:sz w:val="24"/>
          <w:szCs w:val="24"/>
        </w:rPr>
        <w:sectPr w:rsidR="006D7068" w:rsidRPr="00A90843" w:rsidSect="0084688E">
          <w:type w:val="continuous"/>
          <w:pgSz w:w="11906" w:h="16838" w:code="9"/>
          <w:pgMar w:top="1134" w:right="851" w:bottom="1134" w:left="1701" w:header="709" w:footer="709" w:gutter="0"/>
          <w:cols w:space="2"/>
          <w:docGrid w:linePitch="360"/>
        </w:sectPr>
      </w:pPr>
      <w:r>
        <w:rPr>
          <w:rFonts w:ascii="Times New Roman" w:hAnsi="Times New Roman"/>
          <w:b/>
          <w:sz w:val="24"/>
          <w:szCs w:val="24"/>
        </w:rPr>
        <w:t xml:space="preserve">                                           </w:t>
      </w:r>
      <w:r w:rsidRPr="004D3C45">
        <w:rPr>
          <w:rFonts w:ascii="Times New Roman" w:hAnsi="Times New Roman"/>
          <w:b/>
          <w:sz w:val="24"/>
          <w:szCs w:val="24"/>
        </w:rPr>
        <w:t xml:space="preserve">№ </w:t>
      </w:r>
      <w:r>
        <w:rPr>
          <w:rFonts w:ascii="Times New Roman" w:hAnsi="Times New Roman"/>
          <w:b/>
          <w:sz w:val="24"/>
          <w:szCs w:val="24"/>
        </w:rPr>
        <w:t xml:space="preserve"> </w:t>
      </w:r>
      <w:r w:rsidR="002B0288">
        <w:rPr>
          <w:rFonts w:ascii="Times New Roman" w:hAnsi="Times New Roman"/>
          <w:b/>
          <w:sz w:val="24"/>
          <w:szCs w:val="24"/>
        </w:rPr>
        <w:t>405)</w:t>
      </w:r>
    </w:p>
    <w:p w:rsidR="006D7068" w:rsidRDefault="006D7068" w:rsidP="00A90843">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3A1AA0" w:rsidRDefault="00A90843" w:rsidP="00A90843">
      <w:pPr>
        <w:spacing w:after="0" w:line="360" w:lineRule="auto"/>
        <w:ind w:firstLine="709"/>
        <w:rPr>
          <w:rFonts w:ascii="Times New Roman" w:hAnsi="Times New Roman"/>
          <w:b/>
          <w:sz w:val="28"/>
          <w:szCs w:val="28"/>
        </w:rPr>
      </w:pPr>
      <w:r>
        <w:rPr>
          <w:rFonts w:ascii="Times New Roman" w:hAnsi="Times New Roman"/>
          <w:b/>
          <w:sz w:val="28"/>
          <w:szCs w:val="28"/>
        </w:rPr>
        <w:t xml:space="preserve">                                            </w:t>
      </w:r>
    </w:p>
    <w:p w:rsidR="00A90843" w:rsidRDefault="003A1AA0" w:rsidP="00A90843">
      <w:pPr>
        <w:spacing w:after="0" w:line="360" w:lineRule="auto"/>
        <w:ind w:firstLine="709"/>
        <w:rPr>
          <w:rFonts w:ascii="Times New Roman" w:hAnsi="Times New Roman"/>
          <w:b/>
          <w:sz w:val="28"/>
          <w:szCs w:val="28"/>
        </w:rPr>
      </w:pPr>
      <w:r>
        <w:rPr>
          <w:rFonts w:ascii="Times New Roman" w:hAnsi="Times New Roman"/>
          <w:b/>
          <w:sz w:val="28"/>
          <w:szCs w:val="28"/>
        </w:rPr>
        <w:lastRenderedPageBreak/>
        <w:t xml:space="preserve">                                    </w:t>
      </w:r>
      <w:r w:rsidR="00A90843">
        <w:rPr>
          <w:rFonts w:ascii="Times New Roman" w:hAnsi="Times New Roman"/>
          <w:b/>
          <w:sz w:val="28"/>
          <w:szCs w:val="28"/>
        </w:rPr>
        <w:t xml:space="preserve"> </w:t>
      </w:r>
      <w:r w:rsidR="00A90843" w:rsidRPr="00F62E15">
        <w:rPr>
          <w:rFonts w:ascii="Times New Roman" w:hAnsi="Times New Roman"/>
          <w:b/>
          <w:sz w:val="28"/>
          <w:szCs w:val="28"/>
        </w:rPr>
        <w:t xml:space="preserve">    </w:t>
      </w:r>
      <w:r w:rsidR="00A90843" w:rsidRPr="007905AB">
        <w:rPr>
          <w:rFonts w:ascii="Times New Roman" w:hAnsi="Times New Roman"/>
          <w:b/>
          <w:sz w:val="28"/>
          <w:szCs w:val="28"/>
        </w:rPr>
        <w:t>ЗМІСТ</w:t>
      </w:r>
    </w:p>
    <w:p w:rsidR="00CD3DD7" w:rsidRDefault="00CD3DD7" w:rsidP="00A90843">
      <w:pPr>
        <w:spacing w:after="0" w:line="360" w:lineRule="auto"/>
        <w:ind w:firstLine="709"/>
        <w:rPr>
          <w:rFonts w:ascii="Times New Roman" w:hAnsi="Times New Roman"/>
          <w:b/>
          <w:sz w:val="28"/>
          <w:szCs w:val="28"/>
        </w:rPr>
      </w:pPr>
    </w:p>
    <w:p w:rsidR="00A90843" w:rsidRPr="0053317E" w:rsidRDefault="0053317E" w:rsidP="0053317E">
      <w:pPr>
        <w:spacing w:after="0" w:line="240" w:lineRule="auto"/>
        <w:rPr>
          <w:rFonts w:ascii="Times New Roman" w:hAnsi="Times New Roman"/>
          <w:b/>
          <w:sz w:val="24"/>
          <w:szCs w:val="24"/>
        </w:rPr>
      </w:pPr>
      <w:r w:rsidRPr="0053317E">
        <w:rPr>
          <w:rFonts w:ascii="Times New Roman" w:hAnsi="Times New Roman"/>
          <w:b/>
          <w:sz w:val="24"/>
          <w:szCs w:val="24"/>
        </w:rPr>
        <w:t>Вступ</w:t>
      </w:r>
      <w:r>
        <w:rPr>
          <w:rFonts w:ascii="Times New Roman" w:hAnsi="Times New Roman"/>
          <w:b/>
          <w:sz w:val="24"/>
          <w:szCs w:val="24"/>
        </w:rPr>
        <w:t xml:space="preserve">                                                                                                                                            </w:t>
      </w:r>
      <w:r w:rsidRPr="0053317E">
        <w:rPr>
          <w:rFonts w:ascii="Times New Roman" w:hAnsi="Times New Roman"/>
          <w:sz w:val="24"/>
          <w:szCs w:val="24"/>
        </w:rPr>
        <w:t xml:space="preserve"> 3</w:t>
      </w:r>
    </w:p>
    <w:p w:rsidR="00A90843" w:rsidRPr="007C1FF0" w:rsidRDefault="009754DC" w:rsidP="0053317E">
      <w:pPr>
        <w:spacing w:before="240" w:line="240" w:lineRule="auto"/>
        <w:jc w:val="both"/>
        <w:rPr>
          <w:rFonts w:ascii="Times New Roman" w:eastAsia="Calibri" w:hAnsi="Times New Roman"/>
          <w:b/>
          <w:sz w:val="24"/>
          <w:szCs w:val="24"/>
        </w:rPr>
      </w:pPr>
      <w:r>
        <w:rPr>
          <w:rFonts w:ascii="Times New Roman" w:eastAsia="Calibri" w:hAnsi="Times New Roman"/>
          <w:b/>
          <w:sz w:val="24"/>
          <w:szCs w:val="24"/>
        </w:rPr>
        <w:t xml:space="preserve">Розділ І </w:t>
      </w:r>
      <w:r w:rsidR="0053317E">
        <w:rPr>
          <w:rFonts w:ascii="Times New Roman" w:eastAsia="Calibri" w:hAnsi="Times New Roman"/>
          <w:b/>
          <w:sz w:val="24"/>
          <w:szCs w:val="24"/>
        </w:rPr>
        <w:t xml:space="preserve">   </w:t>
      </w:r>
      <w:r w:rsidR="0053317E" w:rsidRPr="00A3528B">
        <w:rPr>
          <w:rFonts w:ascii="Times New Roman" w:eastAsia="Calibri" w:hAnsi="Times New Roman"/>
          <w:b/>
          <w:sz w:val="24"/>
          <w:szCs w:val="24"/>
        </w:rPr>
        <w:t>ДОШКІЛЬНА  ОСВІТА</w:t>
      </w:r>
      <w:r w:rsidR="0053317E" w:rsidRPr="007C1FF0">
        <w:rPr>
          <w:rFonts w:ascii="Times New Roman" w:eastAsia="Calibri" w:hAnsi="Times New Roman"/>
          <w:sz w:val="24"/>
          <w:szCs w:val="24"/>
        </w:rPr>
        <w:t xml:space="preserve">   </w:t>
      </w:r>
      <w:r w:rsidR="0053317E">
        <w:rPr>
          <w:rFonts w:ascii="Times New Roman" w:eastAsia="Calibri" w:hAnsi="Times New Roman"/>
          <w:sz w:val="24"/>
          <w:szCs w:val="24"/>
        </w:rPr>
        <w:t xml:space="preserve">                                                                                       6</w:t>
      </w:r>
      <w:r w:rsidR="0053317E" w:rsidRPr="007C1FF0">
        <w:rPr>
          <w:rFonts w:ascii="Times New Roman" w:eastAsia="Calibri" w:hAnsi="Times New Roman"/>
          <w:sz w:val="24"/>
          <w:szCs w:val="24"/>
        </w:rPr>
        <w:t xml:space="preserve">                                                                                                     </w:t>
      </w:r>
      <w:r w:rsidR="0053317E">
        <w:rPr>
          <w:rFonts w:ascii="Times New Roman" w:eastAsia="Calibri" w:hAnsi="Times New Roman"/>
          <w:sz w:val="24"/>
          <w:szCs w:val="24"/>
        </w:rPr>
        <w:t xml:space="preserve">    </w:t>
      </w:r>
      <w:r w:rsidR="00A90843" w:rsidRPr="007C1FF0">
        <w:rPr>
          <w:rFonts w:ascii="Times New Roman" w:eastAsia="Calibri" w:hAnsi="Times New Roman"/>
          <w:sz w:val="24"/>
          <w:szCs w:val="24"/>
        </w:rPr>
        <w:t xml:space="preserve">    </w:t>
      </w:r>
      <w:r w:rsidR="00A90843">
        <w:rPr>
          <w:rFonts w:ascii="Times New Roman" w:eastAsia="Calibri" w:hAnsi="Times New Roman"/>
          <w:sz w:val="24"/>
          <w:szCs w:val="24"/>
        </w:rPr>
        <w:t xml:space="preserve">                </w:t>
      </w:r>
      <w:r w:rsidR="00A90843" w:rsidRPr="007C1FF0">
        <w:rPr>
          <w:rFonts w:ascii="Times New Roman" w:eastAsia="Calibri" w:hAnsi="Times New Roman"/>
          <w:sz w:val="24"/>
          <w:szCs w:val="24"/>
        </w:rPr>
        <w:t xml:space="preserve">        </w:t>
      </w:r>
    </w:p>
    <w:p w:rsidR="00A90843" w:rsidRPr="007C1FF0" w:rsidRDefault="00A90843" w:rsidP="00A90843">
      <w:pPr>
        <w:spacing w:before="240" w:after="0"/>
        <w:rPr>
          <w:rFonts w:ascii="Times New Roman" w:eastAsia="Calibri" w:hAnsi="Times New Roman"/>
          <w:sz w:val="24"/>
          <w:szCs w:val="24"/>
        </w:rPr>
      </w:pPr>
      <w:r w:rsidRPr="007C1FF0">
        <w:rPr>
          <w:rFonts w:ascii="Times New Roman" w:eastAsia="Calibri" w:hAnsi="Times New Roman"/>
          <w:sz w:val="20"/>
          <w:szCs w:val="20"/>
        </w:rPr>
        <w:t>Розділ І</w:t>
      </w:r>
      <w:r w:rsidRPr="007C1FF0">
        <w:rPr>
          <w:rFonts w:ascii="Times New Roman" w:eastAsia="Calibri" w:hAnsi="Times New Roman"/>
          <w:sz w:val="24"/>
          <w:szCs w:val="24"/>
        </w:rPr>
        <w:tab/>
        <w:t xml:space="preserve"> </w:t>
      </w:r>
      <w:r>
        <w:rPr>
          <w:rFonts w:ascii="Times New Roman" w:eastAsia="Calibri" w:hAnsi="Times New Roman"/>
          <w:sz w:val="24"/>
          <w:szCs w:val="24"/>
        </w:rPr>
        <w:t xml:space="preserve"> </w:t>
      </w:r>
      <w:r w:rsidRPr="007C1FF0">
        <w:rPr>
          <w:rFonts w:ascii="Times New Roman" w:eastAsia="Calibri" w:hAnsi="Times New Roman"/>
          <w:sz w:val="24"/>
          <w:szCs w:val="24"/>
        </w:rPr>
        <w:t>Загальний обсяг навантаження  та очікувані результати навчання</w:t>
      </w:r>
      <w:r>
        <w:rPr>
          <w:rFonts w:ascii="Times New Roman" w:eastAsia="Calibri" w:hAnsi="Times New Roman"/>
          <w:sz w:val="24"/>
          <w:szCs w:val="24"/>
        </w:rPr>
        <w:t xml:space="preserve">                 </w:t>
      </w:r>
      <w:r w:rsidRPr="00EB6296">
        <w:rPr>
          <w:rFonts w:ascii="Times New Roman" w:eastAsia="Calibri" w:hAnsi="Times New Roman"/>
          <w:sz w:val="24"/>
          <w:szCs w:val="24"/>
        </w:rPr>
        <w:t xml:space="preserve"> </w:t>
      </w:r>
      <w:r>
        <w:rPr>
          <w:rFonts w:ascii="Times New Roman" w:eastAsia="Calibri" w:hAnsi="Times New Roman"/>
          <w:sz w:val="24"/>
          <w:szCs w:val="24"/>
        </w:rPr>
        <w:t xml:space="preserve">         </w:t>
      </w:r>
      <w:r w:rsidR="0053317E">
        <w:rPr>
          <w:rFonts w:ascii="Times New Roman" w:eastAsia="Calibri" w:hAnsi="Times New Roman"/>
          <w:sz w:val="24"/>
          <w:szCs w:val="24"/>
        </w:rPr>
        <w:t>7</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Розділ 2  Форми організації освітнього процесу ДНЗ та застосованих у ньому педагогічних технологій       </w:t>
      </w:r>
      <w:r w:rsidR="0053317E">
        <w:rPr>
          <w:rFonts w:ascii="Times New Roman" w:eastAsia="Calibri" w:hAnsi="Times New Roman"/>
          <w:sz w:val="20"/>
          <w:szCs w:val="20"/>
        </w:rPr>
        <w:t>11</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Розділ 3   Моніторинг якості освіти у відповідності до моделі випускника – дошкільника                              1</w:t>
      </w:r>
      <w:r w:rsidR="0053317E">
        <w:rPr>
          <w:rFonts w:ascii="Times New Roman" w:eastAsia="Calibri" w:hAnsi="Times New Roman"/>
          <w:sz w:val="20"/>
          <w:szCs w:val="20"/>
        </w:rPr>
        <w:t>8</w:t>
      </w:r>
    </w:p>
    <w:p w:rsidR="00A90843"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Розділ 4   Наступність у роботі  дошкільного підрозділу та школи                                                                     1</w:t>
      </w:r>
      <w:r w:rsidR="0053317E">
        <w:rPr>
          <w:rFonts w:ascii="Times New Roman" w:eastAsia="Calibri" w:hAnsi="Times New Roman"/>
          <w:sz w:val="20"/>
          <w:szCs w:val="20"/>
        </w:rPr>
        <w:t>9</w:t>
      </w:r>
    </w:p>
    <w:p w:rsidR="0053317E" w:rsidRPr="0053317E" w:rsidRDefault="0053317E" w:rsidP="00A90843">
      <w:pPr>
        <w:spacing w:before="240" w:after="0"/>
        <w:rPr>
          <w:rFonts w:ascii="Times New Roman" w:eastAsia="Calibri" w:hAnsi="Times New Roman"/>
          <w:sz w:val="20"/>
          <w:szCs w:val="20"/>
        </w:rPr>
      </w:pPr>
    </w:p>
    <w:p w:rsidR="0053317E" w:rsidRDefault="00A90843" w:rsidP="0053317E">
      <w:pPr>
        <w:spacing w:after="0"/>
        <w:rPr>
          <w:rFonts w:ascii="Times New Roman" w:hAnsi="Times New Roman"/>
          <w:b/>
          <w:sz w:val="24"/>
          <w:szCs w:val="24"/>
        </w:rPr>
      </w:pPr>
      <w:r w:rsidRPr="00D07F77">
        <w:rPr>
          <w:rFonts w:ascii="Times New Roman" w:hAnsi="Times New Roman"/>
          <w:b/>
          <w:sz w:val="24"/>
          <w:szCs w:val="24"/>
        </w:rPr>
        <w:t>Розділ ІІ</w:t>
      </w:r>
      <w:r>
        <w:rPr>
          <w:rFonts w:ascii="Times New Roman" w:hAnsi="Times New Roman"/>
          <w:b/>
          <w:sz w:val="24"/>
          <w:szCs w:val="24"/>
        </w:rPr>
        <w:t xml:space="preserve">        </w:t>
      </w:r>
      <w:r w:rsidR="0053317E">
        <w:rPr>
          <w:rFonts w:ascii="Times New Roman" w:hAnsi="Times New Roman"/>
          <w:b/>
          <w:sz w:val="24"/>
          <w:szCs w:val="24"/>
        </w:rPr>
        <w:t xml:space="preserve">ВИМОГИ ДО ОСІБ, ЯКІ МОЖУТЬ РОЗПОЧАТИ НАВЧАННЯ ЗА     </w:t>
      </w:r>
    </w:p>
    <w:p w:rsidR="0053317E" w:rsidRDefault="0053317E" w:rsidP="0053317E">
      <w:pPr>
        <w:spacing w:after="0"/>
        <w:rPr>
          <w:rFonts w:ascii="Times New Roman" w:hAnsi="Times New Roman"/>
          <w:b/>
          <w:sz w:val="24"/>
          <w:szCs w:val="24"/>
        </w:rPr>
      </w:pPr>
      <w:r>
        <w:rPr>
          <w:rFonts w:ascii="Times New Roman" w:hAnsi="Times New Roman"/>
          <w:b/>
          <w:sz w:val="24"/>
          <w:szCs w:val="24"/>
        </w:rPr>
        <w:t xml:space="preserve">                        ОСВІТНЬОЮ ПРОГРАМОЮ</w:t>
      </w:r>
      <w:r w:rsidR="00A90843">
        <w:rPr>
          <w:rFonts w:ascii="Times New Roman" w:hAnsi="Times New Roman"/>
          <w:b/>
          <w:sz w:val="24"/>
          <w:szCs w:val="24"/>
        </w:rPr>
        <w:t xml:space="preserve">               </w:t>
      </w:r>
      <w:r>
        <w:rPr>
          <w:rFonts w:ascii="Times New Roman" w:hAnsi="Times New Roman"/>
          <w:b/>
          <w:sz w:val="24"/>
          <w:szCs w:val="24"/>
        </w:rPr>
        <w:t xml:space="preserve">                                                         </w:t>
      </w:r>
      <w:r w:rsidRPr="0053317E">
        <w:rPr>
          <w:rFonts w:ascii="Times New Roman" w:hAnsi="Times New Roman"/>
          <w:sz w:val="24"/>
          <w:szCs w:val="24"/>
        </w:rPr>
        <w:t>20</w:t>
      </w:r>
    </w:p>
    <w:p w:rsidR="00A90843" w:rsidRDefault="00A90843" w:rsidP="00A90843">
      <w:pPr>
        <w:spacing w:before="240" w:after="0"/>
        <w:rPr>
          <w:rFonts w:ascii="Times New Roman" w:hAnsi="Times New Roman"/>
          <w:b/>
          <w:sz w:val="24"/>
          <w:szCs w:val="24"/>
        </w:rPr>
      </w:pPr>
      <w:r>
        <w:rPr>
          <w:rFonts w:ascii="Times New Roman" w:hAnsi="Times New Roman"/>
          <w:b/>
          <w:sz w:val="24"/>
          <w:szCs w:val="24"/>
        </w:rPr>
        <w:t xml:space="preserve"> </w:t>
      </w:r>
      <w:r w:rsidR="00CD3DD7">
        <w:rPr>
          <w:rFonts w:ascii="Times New Roman" w:hAnsi="Times New Roman"/>
          <w:b/>
          <w:sz w:val="24"/>
          <w:szCs w:val="24"/>
        </w:rPr>
        <w:t xml:space="preserve">Розділ ІІІ          </w:t>
      </w:r>
      <w:r>
        <w:rPr>
          <w:rFonts w:ascii="Times New Roman" w:hAnsi="Times New Roman"/>
          <w:b/>
          <w:sz w:val="24"/>
          <w:szCs w:val="24"/>
        </w:rPr>
        <w:t>ШКІЛЬНИЙ  ПІДРОЗДІЛ</w:t>
      </w:r>
    </w:p>
    <w:p w:rsidR="00A90843"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Розділ І. Призначення КЗ « </w:t>
      </w:r>
      <w:proofErr w:type="spellStart"/>
      <w:r>
        <w:rPr>
          <w:rFonts w:ascii="Times New Roman" w:eastAsia="Calibri" w:hAnsi="Times New Roman"/>
          <w:sz w:val="20"/>
          <w:szCs w:val="20"/>
        </w:rPr>
        <w:t>Гонорівська</w:t>
      </w:r>
      <w:proofErr w:type="spellEnd"/>
      <w:r>
        <w:rPr>
          <w:rFonts w:ascii="Times New Roman" w:eastAsia="Calibri" w:hAnsi="Times New Roman"/>
          <w:sz w:val="20"/>
          <w:szCs w:val="20"/>
        </w:rPr>
        <w:t xml:space="preserve"> гімназія </w:t>
      </w:r>
      <w:proofErr w:type="spellStart"/>
      <w:r>
        <w:rPr>
          <w:rFonts w:ascii="Times New Roman" w:eastAsia="Calibri" w:hAnsi="Times New Roman"/>
          <w:sz w:val="20"/>
          <w:szCs w:val="20"/>
        </w:rPr>
        <w:t>Студенянської</w:t>
      </w:r>
      <w:proofErr w:type="spellEnd"/>
      <w:r>
        <w:rPr>
          <w:rFonts w:ascii="Times New Roman" w:eastAsia="Calibri" w:hAnsi="Times New Roman"/>
          <w:sz w:val="20"/>
          <w:szCs w:val="20"/>
        </w:rPr>
        <w:t xml:space="preserve"> сільської ради Вінницької області»          </w:t>
      </w:r>
      <w:r w:rsidR="00CD3DD7">
        <w:rPr>
          <w:rFonts w:ascii="Times New Roman" w:eastAsia="Calibri" w:hAnsi="Times New Roman"/>
          <w:sz w:val="20"/>
          <w:szCs w:val="20"/>
        </w:rPr>
        <w:t xml:space="preserve"> 21</w:t>
      </w:r>
      <w:r>
        <w:rPr>
          <w:rFonts w:ascii="Times New Roman" w:eastAsia="Calibri" w:hAnsi="Times New Roman"/>
          <w:sz w:val="20"/>
          <w:szCs w:val="20"/>
        </w:rPr>
        <w:t xml:space="preserve">                             </w:t>
      </w:r>
    </w:p>
    <w:p w:rsidR="00A90843" w:rsidRPr="007A3899" w:rsidRDefault="00A90843" w:rsidP="00A90843">
      <w:pPr>
        <w:spacing w:before="240" w:after="0"/>
        <w:rPr>
          <w:rFonts w:ascii="Times New Roman" w:eastAsia="Calibri" w:hAnsi="Times New Roman"/>
          <w:b/>
          <w:sz w:val="20"/>
          <w:szCs w:val="20"/>
        </w:rPr>
      </w:pPr>
      <w:r w:rsidRPr="00981753">
        <w:rPr>
          <w:rFonts w:ascii="Times New Roman" w:eastAsia="Calibri" w:hAnsi="Times New Roman"/>
          <w:sz w:val="20"/>
          <w:szCs w:val="20"/>
        </w:rPr>
        <w:t>Розділ 2</w:t>
      </w:r>
      <w:r>
        <w:rPr>
          <w:rFonts w:ascii="Times New Roman" w:eastAsia="Calibri" w:hAnsi="Times New Roman"/>
          <w:sz w:val="20"/>
          <w:szCs w:val="20"/>
        </w:rPr>
        <w:t>. Опис «моделі» випускника гімназії</w:t>
      </w:r>
      <w:r>
        <w:rPr>
          <w:rFonts w:ascii="Times New Roman" w:eastAsia="Calibri" w:hAnsi="Times New Roman"/>
          <w:sz w:val="20"/>
          <w:szCs w:val="20"/>
        </w:rPr>
        <w:tab/>
        <w:t xml:space="preserve">                                                                                                </w:t>
      </w:r>
      <w:r w:rsidR="00CD3DD7">
        <w:rPr>
          <w:rFonts w:ascii="Times New Roman" w:eastAsia="Calibri" w:hAnsi="Times New Roman"/>
          <w:sz w:val="20"/>
          <w:szCs w:val="20"/>
        </w:rPr>
        <w:t>22</w:t>
      </w:r>
    </w:p>
    <w:p w:rsidR="00A90843" w:rsidRPr="00B11B9C" w:rsidRDefault="00A90843" w:rsidP="00A90843">
      <w:pPr>
        <w:spacing w:before="240" w:after="0"/>
        <w:rPr>
          <w:rFonts w:ascii="Times New Roman" w:eastAsia="Calibri" w:hAnsi="Times New Roman"/>
          <w:sz w:val="20"/>
          <w:szCs w:val="20"/>
        </w:rPr>
      </w:pPr>
      <w:r w:rsidRPr="00981753">
        <w:rPr>
          <w:rFonts w:ascii="Times New Roman" w:eastAsia="Calibri" w:hAnsi="Times New Roman"/>
          <w:sz w:val="20"/>
          <w:szCs w:val="20"/>
        </w:rPr>
        <w:t>Розділ 3.  Цілі та задачі осві</w:t>
      </w:r>
      <w:r>
        <w:rPr>
          <w:rFonts w:ascii="Times New Roman" w:eastAsia="Calibri" w:hAnsi="Times New Roman"/>
          <w:sz w:val="20"/>
          <w:szCs w:val="20"/>
        </w:rPr>
        <w:t xml:space="preserve">тнього процесу навального закладу                                                                         </w:t>
      </w:r>
      <w:r w:rsidR="00CD3DD7">
        <w:rPr>
          <w:rFonts w:ascii="Times New Roman" w:eastAsia="Calibri" w:hAnsi="Times New Roman"/>
          <w:sz w:val="20"/>
          <w:szCs w:val="20"/>
        </w:rPr>
        <w:t>23</w:t>
      </w:r>
    </w:p>
    <w:p w:rsidR="00A90843" w:rsidRPr="00B11B9C" w:rsidRDefault="00A90843" w:rsidP="00A90843">
      <w:pPr>
        <w:spacing w:before="240" w:after="0"/>
        <w:rPr>
          <w:rFonts w:ascii="Times New Roman" w:eastAsia="Calibri" w:hAnsi="Times New Roman"/>
          <w:sz w:val="20"/>
          <w:szCs w:val="20"/>
        </w:rPr>
      </w:pPr>
      <w:r w:rsidRPr="00981753">
        <w:rPr>
          <w:rFonts w:ascii="Times New Roman" w:eastAsia="Calibri" w:hAnsi="Times New Roman"/>
          <w:sz w:val="20"/>
          <w:szCs w:val="20"/>
        </w:rPr>
        <w:t>Розділ 4. Навчальний план та його</w:t>
      </w:r>
      <w:r>
        <w:rPr>
          <w:rFonts w:ascii="Times New Roman" w:eastAsia="Calibri" w:hAnsi="Times New Roman"/>
          <w:sz w:val="20"/>
          <w:szCs w:val="20"/>
        </w:rPr>
        <w:t xml:space="preserve"> обґрунтування                                                                                                2</w:t>
      </w:r>
      <w:r w:rsidR="00CD3DD7">
        <w:rPr>
          <w:rFonts w:ascii="Times New Roman" w:eastAsia="Calibri" w:hAnsi="Times New Roman"/>
          <w:sz w:val="20"/>
          <w:szCs w:val="20"/>
        </w:rPr>
        <w:t>3</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Розділ 5  </w:t>
      </w:r>
      <w:r w:rsidR="00CD3DD7">
        <w:rPr>
          <w:rFonts w:ascii="Times New Roman" w:eastAsia="Calibri" w:hAnsi="Times New Roman"/>
          <w:sz w:val="20"/>
          <w:szCs w:val="20"/>
        </w:rPr>
        <w:t xml:space="preserve">Структура навчального року                                                                                  </w:t>
      </w:r>
      <w:r>
        <w:rPr>
          <w:rFonts w:ascii="Times New Roman" w:eastAsia="Calibri" w:hAnsi="Times New Roman"/>
          <w:sz w:val="20"/>
          <w:szCs w:val="20"/>
        </w:rPr>
        <w:t xml:space="preserve">                                  </w:t>
      </w:r>
      <w:r w:rsidR="00CD3DD7">
        <w:rPr>
          <w:rFonts w:ascii="Times New Roman" w:eastAsia="Calibri" w:hAnsi="Times New Roman"/>
          <w:sz w:val="20"/>
          <w:szCs w:val="20"/>
        </w:rPr>
        <w:t>25</w:t>
      </w:r>
      <w:r>
        <w:rPr>
          <w:rFonts w:ascii="Times New Roman" w:eastAsia="Calibri" w:hAnsi="Times New Roman"/>
          <w:sz w:val="20"/>
          <w:szCs w:val="20"/>
        </w:rPr>
        <w:t xml:space="preserve">                                                                                                       </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Розділ 6 </w:t>
      </w:r>
      <w:r w:rsidR="00CD3DD7">
        <w:rPr>
          <w:rFonts w:ascii="Times New Roman" w:eastAsia="Calibri" w:hAnsi="Times New Roman"/>
          <w:sz w:val="20"/>
          <w:szCs w:val="20"/>
        </w:rPr>
        <w:t xml:space="preserve">Мережа класів                                                                                                                                             </w:t>
      </w:r>
      <w:r>
        <w:rPr>
          <w:rFonts w:ascii="Times New Roman" w:eastAsia="Calibri" w:hAnsi="Times New Roman"/>
          <w:sz w:val="20"/>
          <w:szCs w:val="20"/>
        </w:rPr>
        <w:t>2</w:t>
      </w:r>
      <w:r w:rsidR="00CD3DD7">
        <w:rPr>
          <w:rFonts w:ascii="Times New Roman" w:eastAsia="Calibri" w:hAnsi="Times New Roman"/>
          <w:sz w:val="20"/>
          <w:szCs w:val="20"/>
        </w:rPr>
        <w:t>6</w:t>
      </w:r>
    </w:p>
    <w:p w:rsidR="00A90843" w:rsidRPr="003071D4" w:rsidRDefault="00A90843" w:rsidP="00A90843">
      <w:pPr>
        <w:spacing w:before="240" w:after="0"/>
        <w:rPr>
          <w:rFonts w:ascii="Times New Roman" w:hAnsi="Times New Roman"/>
          <w:bCs/>
          <w:sz w:val="20"/>
          <w:szCs w:val="20"/>
          <w:bdr w:val="none" w:sz="0" w:space="0" w:color="auto" w:frame="1"/>
        </w:rPr>
      </w:pPr>
      <w:r>
        <w:rPr>
          <w:rFonts w:ascii="Times New Roman" w:eastAsia="Calibri" w:hAnsi="Times New Roman"/>
          <w:sz w:val="20"/>
          <w:szCs w:val="20"/>
        </w:rPr>
        <w:t>Розділ 7</w:t>
      </w:r>
      <w:r w:rsidRPr="00981753">
        <w:rPr>
          <w:rFonts w:ascii="Times New Roman" w:eastAsia="Calibri" w:hAnsi="Times New Roman"/>
          <w:sz w:val="20"/>
          <w:szCs w:val="20"/>
        </w:rPr>
        <w:t xml:space="preserve">. </w:t>
      </w:r>
      <w:r w:rsidRPr="00981753">
        <w:rPr>
          <w:rFonts w:ascii="Times New Roman" w:hAnsi="Times New Roman"/>
          <w:bCs/>
          <w:sz w:val="20"/>
          <w:szCs w:val="20"/>
          <w:bdr w:val="none" w:sz="0" w:space="0" w:color="auto" w:frame="1"/>
        </w:rPr>
        <w:t>Особливості організації освітнього процесу та застосовування в</w:t>
      </w:r>
      <w:r>
        <w:rPr>
          <w:rFonts w:ascii="Times New Roman" w:hAnsi="Times New Roman"/>
          <w:bCs/>
          <w:sz w:val="20"/>
          <w:szCs w:val="20"/>
          <w:bdr w:val="none" w:sz="0" w:space="0" w:color="auto" w:frame="1"/>
        </w:rPr>
        <w:t xml:space="preserve"> ньому </w:t>
      </w:r>
    </w:p>
    <w:p w:rsidR="00A90843" w:rsidRPr="00981753" w:rsidRDefault="00A90843" w:rsidP="00A90843">
      <w:pPr>
        <w:spacing w:before="240" w:after="0"/>
        <w:rPr>
          <w:rFonts w:ascii="Times New Roman" w:hAnsi="Times New Roman"/>
          <w:sz w:val="20"/>
          <w:szCs w:val="20"/>
        </w:rPr>
      </w:pPr>
      <w:r>
        <w:rPr>
          <w:rFonts w:ascii="Times New Roman" w:hAnsi="Times New Roman"/>
          <w:bCs/>
          <w:sz w:val="20"/>
          <w:szCs w:val="20"/>
          <w:bdr w:val="none" w:sz="0" w:space="0" w:color="auto" w:frame="1"/>
        </w:rPr>
        <w:t>педагогічних технологій</w:t>
      </w:r>
      <w:r>
        <w:rPr>
          <w:rFonts w:ascii="Times New Roman" w:hAnsi="Times New Roman"/>
          <w:bCs/>
          <w:sz w:val="20"/>
          <w:szCs w:val="20"/>
          <w:bdr w:val="none" w:sz="0" w:space="0" w:color="auto" w:frame="1"/>
        </w:rPr>
        <w:tab/>
        <w:t xml:space="preserve"> </w:t>
      </w:r>
      <w:r w:rsidRPr="003071D4">
        <w:rPr>
          <w:rFonts w:ascii="Times New Roman" w:hAnsi="Times New Roman"/>
          <w:bCs/>
          <w:sz w:val="20"/>
          <w:szCs w:val="20"/>
          <w:bdr w:val="none" w:sz="0" w:space="0" w:color="auto" w:frame="1"/>
        </w:rPr>
        <w:t xml:space="preserve">                                                                                                                                         </w:t>
      </w:r>
      <w:r>
        <w:rPr>
          <w:rFonts w:ascii="Times New Roman" w:hAnsi="Times New Roman"/>
          <w:bCs/>
          <w:sz w:val="20"/>
          <w:szCs w:val="20"/>
          <w:bdr w:val="none" w:sz="0" w:space="0" w:color="auto" w:frame="1"/>
        </w:rPr>
        <w:t>2</w:t>
      </w:r>
      <w:r w:rsidR="00CD3DD7">
        <w:rPr>
          <w:rFonts w:ascii="Times New Roman" w:hAnsi="Times New Roman"/>
          <w:bCs/>
          <w:sz w:val="20"/>
          <w:szCs w:val="20"/>
          <w:bdr w:val="none" w:sz="0" w:space="0" w:color="auto" w:frame="1"/>
        </w:rPr>
        <w:t>7</w:t>
      </w:r>
      <w:r>
        <w:rPr>
          <w:rFonts w:ascii="Times New Roman" w:hAnsi="Times New Roman"/>
          <w:bCs/>
          <w:sz w:val="20"/>
          <w:szCs w:val="20"/>
          <w:bdr w:val="none" w:sz="0" w:space="0" w:color="auto" w:frame="1"/>
        </w:rPr>
        <w:t xml:space="preserve"> </w:t>
      </w:r>
    </w:p>
    <w:p w:rsidR="00A90843" w:rsidRPr="00B11B9C" w:rsidRDefault="00A90843" w:rsidP="00A90843">
      <w:pPr>
        <w:spacing w:before="240" w:after="0"/>
        <w:rPr>
          <w:rFonts w:ascii="Times New Roman" w:hAnsi="Times New Roman"/>
          <w:sz w:val="20"/>
          <w:szCs w:val="20"/>
        </w:rPr>
      </w:pPr>
      <w:r w:rsidRPr="00981753">
        <w:rPr>
          <w:rFonts w:ascii="Times New Roman" w:eastAsia="Calibri" w:hAnsi="Times New Roman"/>
          <w:sz w:val="20"/>
          <w:szCs w:val="20"/>
        </w:rPr>
        <w:t>Роз</w:t>
      </w:r>
      <w:r>
        <w:rPr>
          <w:rFonts w:ascii="Times New Roman" w:eastAsia="Calibri" w:hAnsi="Times New Roman"/>
          <w:sz w:val="20"/>
          <w:szCs w:val="20"/>
        </w:rPr>
        <w:t>діл 8</w:t>
      </w:r>
      <w:r w:rsidRPr="00981753">
        <w:rPr>
          <w:rFonts w:ascii="Times New Roman" w:eastAsia="Calibri" w:hAnsi="Times New Roman"/>
          <w:sz w:val="20"/>
          <w:szCs w:val="20"/>
        </w:rPr>
        <w:t xml:space="preserve">. </w:t>
      </w:r>
      <w:r w:rsidRPr="00981753">
        <w:rPr>
          <w:rFonts w:ascii="Times New Roman" w:hAnsi="Times New Roman"/>
          <w:bCs/>
          <w:sz w:val="20"/>
          <w:szCs w:val="20"/>
          <w:bdr w:val="none" w:sz="0" w:space="0" w:color="auto" w:frame="1"/>
        </w:rPr>
        <w:t>Показники (вимірники) реалізації освітньої програми</w:t>
      </w:r>
      <w:r>
        <w:rPr>
          <w:rFonts w:ascii="Times New Roman" w:hAnsi="Times New Roman"/>
          <w:bCs/>
          <w:sz w:val="20"/>
          <w:szCs w:val="20"/>
          <w:bdr w:val="none" w:sz="0" w:space="0" w:color="auto" w:frame="1"/>
        </w:rPr>
        <w:t xml:space="preserve">                                                                         </w:t>
      </w:r>
      <w:r w:rsidR="000E2B8B">
        <w:rPr>
          <w:rFonts w:ascii="Times New Roman" w:hAnsi="Times New Roman"/>
          <w:bCs/>
          <w:sz w:val="20"/>
          <w:szCs w:val="20"/>
          <w:bdr w:val="none" w:sz="0" w:space="0" w:color="auto" w:frame="1"/>
        </w:rPr>
        <w:t>33</w:t>
      </w:r>
    </w:p>
    <w:p w:rsidR="00A90843" w:rsidRPr="00B11B9C" w:rsidRDefault="00A90843" w:rsidP="00A90843">
      <w:pPr>
        <w:spacing w:before="240" w:after="0"/>
        <w:rPr>
          <w:rFonts w:ascii="Times New Roman" w:eastAsia="Calibri" w:hAnsi="Times New Roman"/>
          <w:sz w:val="20"/>
          <w:szCs w:val="20"/>
        </w:rPr>
      </w:pPr>
      <w:r w:rsidRPr="00981753">
        <w:rPr>
          <w:rFonts w:ascii="Times New Roman" w:eastAsia="Calibri" w:hAnsi="Times New Roman"/>
          <w:sz w:val="20"/>
          <w:szCs w:val="20"/>
        </w:rPr>
        <w:t>Розділ</w:t>
      </w:r>
      <w:r>
        <w:rPr>
          <w:rFonts w:ascii="Times New Roman" w:eastAsia="Calibri" w:hAnsi="Times New Roman"/>
          <w:sz w:val="20"/>
          <w:szCs w:val="20"/>
        </w:rPr>
        <w:t xml:space="preserve"> 9.  Програмно – методичне забезпечення освітньої програми                                                                 </w:t>
      </w:r>
      <w:r w:rsidR="00CD3DD7">
        <w:rPr>
          <w:rFonts w:ascii="Times New Roman" w:eastAsia="Calibri" w:hAnsi="Times New Roman"/>
          <w:sz w:val="20"/>
          <w:szCs w:val="20"/>
        </w:rPr>
        <w:t>33</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Розділ 10</w:t>
      </w:r>
      <w:r w:rsidRPr="00981753">
        <w:rPr>
          <w:rFonts w:ascii="Times New Roman" w:eastAsia="Calibri" w:hAnsi="Times New Roman"/>
          <w:sz w:val="20"/>
          <w:szCs w:val="20"/>
        </w:rPr>
        <w:t>. Виховання та позаурочна діяльність</w:t>
      </w:r>
      <w:r>
        <w:rPr>
          <w:rFonts w:ascii="Times New Roman" w:eastAsia="Calibri" w:hAnsi="Times New Roman"/>
          <w:sz w:val="20"/>
          <w:szCs w:val="20"/>
        </w:rPr>
        <w:t xml:space="preserve">                                                                                                     </w:t>
      </w:r>
      <w:r w:rsidR="00CD3DD7">
        <w:rPr>
          <w:rFonts w:ascii="Times New Roman" w:eastAsia="Calibri" w:hAnsi="Times New Roman"/>
          <w:sz w:val="20"/>
          <w:szCs w:val="20"/>
        </w:rPr>
        <w:t>33</w:t>
      </w:r>
    </w:p>
    <w:p w:rsidR="00A90843" w:rsidRPr="00CD3DD7" w:rsidRDefault="00CD3DD7" w:rsidP="00CD3DD7">
      <w:pPr>
        <w:spacing w:before="240" w:after="0" w:line="240" w:lineRule="auto"/>
        <w:rPr>
          <w:rFonts w:ascii="Times New Roman" w:eastAsia="Calibri" w:hAnsi="Times New Roman"/>
          <w:sz w:val="20"/>
          <w:szCs w:val="20"/>
        </w:rPr>
      </w:pPr>
      <w:r>
        <w:rPr>
          <w:rFonts w:ascii="Times New Roman" w:eastAsia="Calibri" w:hAnsi="Times New Roman"/>
          <w:sz w:val="20"/>
          <w:szCs w:val="20"/>
        </w:rPr>
        <w:t xml:space="preserve">Розділ </w:t>
      </w:r>
      <w:r>
        <w:rPr>
          <w:rFonts w:ascii="Times New Roman" w:eastAsia="Calibri" w:hAnsi="Times New Roman"/>
          <w:b/>
          <w:sz w:val="20"/>
          <w:szCs w:val="20"/>
        </w:rPr>
        <w:t>11</w:t>
      </w:r>
      <w:r w:rsidR="00A90843" w:rsidRPr="00CD3DD7">
        <w:rPr>
          <w:rFonts w:ascii="Times New Roman" w:eastAsia="Calibri" w:hAnsi="Times New Roman"/>
          <w:b/>
          <w:sz w:val="20"/>
          <w:szCs w:val="20"/>
        </w:rPr>
        <w:t xml:space="preserve">     </w:t>
      </w:r>
      <w:r w:rsidR="00A90843" w:rsidRPr="00CD3DD7">
        <w:rPr>
          <w:rFonts w:ascii="Times New Roman" w:eastAsia="Calibri" w:hAnsi="Times New Roman"/>
          <w:b/>
          <w:sz w:val="24"/>
          <w:szCs w:val="24"/>
        </w:rPr>
        <w:t xml:space="preserve">Освітні програми                                               </w:t>
      </w:r>
      <w:r>
        <w:rPr>
          <w:rFonts w:ascii="Times New Roman" w:eastAsia="Calibri" w:hAnsi="Times New Roman"/>
          <w:b/>
          <w:sz w:val="24"/>
          <w:szCs w:val="24"/>
        </w:rPr>
        <w:t xml:space="preserve">                         </w:t>
      </w:r>
      <w:r w:rsidR="00A90843" w:rsidRPr="00CD3DD7">
        <w:rPr>
          <w:rFonts w:ascii="Times New Roman" w:eastAsia="Calibri" w:hAnsi="Times New Roman"/>
          <w:b/>
          <w:sz w:val="24"/>
          <w:szCs w:val="24"/>
        </w:rPr>
        <w:t xml:space="preserve">                                              </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11.1         Освітні програми  школи І ступеня                                                                                                         </w:t>
      </w:r>
      <w:r w:rsidR="000E2B8B">
        <w:rPr>
          <w:rFonts w:ascii="Times New Roman" w:eastAsia="Calibri" w:hAnsi="Times New Roman"/>
          <w:sz w:val="20"/>
          <w:szCs w:val="20"/>
        </w:rPr>
        <w:t>35</w:t>
      </w:r>
    </w:p>
    <w:p w:rsidR="00A90843" w:rsidRPr="00197792"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11.1.1.      Освітні програми школи І ступеня 1 – 4 клас (</w:t>
      </w:r>
      <w:r w:rsidRPr="00EB6296">
        <w:rPr>
          <w:rFonts w:ascii="Times New Roman" w:eastAsia="Calibri" w:hAnsi="Times New Roman"/>
          <w:sz w:val="20"/>
          <w:szCs w:val="20"/>
        </w:rPr>
        <w:t xml:space="preserve">   </w:t>
      </w:r>
      <w:r>
        <w:rPr>
          <w:rFonts w:ascii="Times New Roman" w:eastAsia="Calibri" w:hAnsi="Times New Roman"/>
          <w:sz w:val="20"/>
          <w:szCs w:val="20"/>
        </w:rPr>
        <w:t xml:space="preserve">за проектом  НУШ )         </w:t>
      </w:r>
      <w:r w:rsidRPr="00EB6296">
        <w:rPr>
          <w:rFonts w:ascii="Times New Roman" w:eastAsia="Calibri" w:hAnsi="Times New Roman"/>
          <w:sz w:val="20"/>
          <w:szCs w:val="20"/>
        </w:rPr>
        <w:t xml:space="preserve">         </w:t>
      </w:r>
      <w:r>
        <w:rPr>
          <w:rFonts w:ascii="Times New Roman" w:eastAsia="Calibri" w:hAnsi="Times New Roman"/>
          <w:sz w:val="20"/>
          <w:szCs w:val="20"/>
        </w:rPr>
        <w:t xml:space="preserve">                             </w:t>
      </w:r>
      <w:r w:rsidR="00CD3DD7">
        <w:rPr>
          <w:rFonts w:ascii="Times New Roman" w:eastAsia="Calibri" w:hAnsi="Times New Roman"/>
          <w:sz w:val="20"/>
          <w:szCs w:val="20"/>
        </w:rPr>
        <w:t>36</w:t>
      </w:r>
    </w:p>
    <w:p w:rsidR="00A90843" w:rsidRPr="00197792"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11.2           Освітні програми школи ІІ ступеня                                                                                                      </w:t>
      </w:r>
      <w:r w:rsidR="00CD3DD7">
        <w:rPr>
          <w:rFonts w:ascii="Times New Roman" w:eastAsia="Calibri" w:hAnsi="Times New Roman"/>
          <w:sz w:val="20"/>
          <w:szCs w:val="20"/>
        </w:rPr>
        <w:t>42</w:t>
      </w:r>
    </w:p>
    <w:p w:rsidR="00A90843" w:rsidRPr="001A748B" w:rsidRDefault="00C95456" w:rsidP="00A90843">
      <w:pPr>
        <w:tabs>
          <w:tab w:val="left" w:pos="8205"/>
        </w:tabs>
        <w:spacing w:before="240" w:after="0" w:line="360" w:lineRule="auto"/>
        <w:rPr>
          <w:rFonts w:ascii="Times New Roman" w:hAnsi="Times New Roman"/>
          <w:sz w:val="28"/>
          <w:szCs w:val="28"/>
        </w:rPr>
      </w:pPr>
      <w:r>
        <w:rPr>
          <w:rFonts w:ascii="Times New Roman" w:hAnsi="Times New Roman"/>
          <w:b/>
          <w:sz w:val="28"/>
          <w:szCs w:val="28"/>
        </w:rPr>
        <w:t>Розділ І</w:t>
      </w:r>
      <w:r>
        <w:rPr>
          <w:rFonts w:ascii="Times New Roman" w:hAnsi="Times New Roman"/>
          <w:b/>
          <w:sz w:val="28"/>
          <w:szCs w:val="28"/>
          <w:lang w:val="en-US"/>
        </w:rPr>
        <w:t>V</w:t>
      </w:r>
      <w:r w:rsidR="00A90843">
        <w:rPr>
          <w:rFonts w:ascii="Times New Roman" w:hAnsi="Times New Roman"/>
          <w:b/>
          <w:sz w:val="28"/>
          <w:szCs w:val="28"/>
        </w:rPr>
        <w:t xml:space="preserve">                   </w:t>
      </w:r>
      <w:r w:rsidR="00A90843" w:rsidRPr="008B18B5">
        <w:rPr>
          <w:rFonts w:ascii="Times New Roman" w:hAnsi="Times New Roman"/>
          <w:b/>
          <w:sz w:val="28"/>
          <w:szCs w:val="28"/>
        </w:rPr>
        <w:t xml:space="preserve"> Додатки</w:t>
      </w:r>
      <w:r w:rsidR="00A90843">
        <w:rPr>
          <w:rFonts w:ascii="Times New Roman" w:hAnsi="Times New Roman"/>
          <w:b/>
          <w:sz w:val="28"/>
          <w:szCs w:val="28"/>
        </w:rPr>
        <w:t xml:space="preserve">                                                                  </w:t>
      </w:r>
      <w:r w:rsidR="00A90843" w:rsidRPr="001A748B">
        <w:rPr>
          <w:rFonts w:ascii="Times New Roman" w:hAnsi="Times New Roman"/>
          <w:b/>
          <w:sz w:val="28"/>
          <w:szCs w:val="28"/>
        </w:rPr>
        <w:t xml:space="preserve">   </w:t>
      </w:r>
      <w:r w:rsidR="00A90843">
        <w:rPr>
          <w:rFonts w:ascii="Times New Roman" w:hAnsi="Times New Roman"/>
          <w:b/>
          <w:sz w:val="28"/>
          <w:szCs w:val="28"/>
        </w:rPr>
        <w:t xml:space="preserve"> </w:t>
      </w:r>
      <w:r w:rsidR="00A90843" w:rsidRPr="001A748B">
        <w:rPr>
          <w:rFonts w:ascii="Times New Roman" w:hAnsi="Times New Roman"/>
          <w:b/>
          <w:sz w:val="28"/>
          <w:szCs w:val="28"/>
        </w:rPr>
        <w:t xml:space="preserve"> </w:t>
      </w:r>
      <w:r w:rsidR="00A90843">
        <w:rPr>
          <w:rFonts w:ascii="Times New Roman" w:hAnsi="Times New Roman"/>
          <w:b/>
          <w:sz w:val="28"/>
          <w:szCs w:val="28"/>
        </w:rPr>
        <w:t xml:space="preserve">     </w:t>
      </w:r>
      <w:r w:rsidR="00A90843">
        <w:rPr>
          <w:rFonts w:ascii="Times New Roman" w:hAnsi="Times New Roman"/>
          <w:sz w:val="20"/>
          <w:szCs w:val="20"/>
        </w:rPr>
        <w:t xml:space="preserve"> </w:t>
      </w:r>
      <w:r w:rsidR="000E2B8B">
        <w:rPr>
          <w:rFonts w:ascii="Times New Roman" w:hAnsi="Times New Roman"/>
          <w:sz w:val="20"/>
          <w:szCs w:val="20"/>
        </w:rPr>
        <w:t>51</w:t>
      </w:r>
    </w:p>
    <w:p w:rsidR="006D7068" w:rsidRDefault="006D7068" w:rsidP="0077753D">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Sect="00A90843">
          <w:type w:val="continuous"/>
          <w:pgSz w:w="11906" w:h="16838" w:code="9"/>
          <w:pgMar w:top="851" w:right="851" w:bottom="1134" w:left="1701" w:header="709" w:footer="709" w:gutter="0"/>
          <w:cols w:space="708"/>
          <w:docGrid w:linePitch="360"/>
        </w:sectPr>
      </w:pPr>
    </w:p>
    <w:p w:rsidR="006C4F94" w:rsidRPr="006C4F94" w:rsidRDefault="0077753D" w:rsidP="0077753D">
      <w:pPr>
        <w:shd w:val="clear" w:color="auto" w:fill="FFFFFF"/>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AC16E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B02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6C4F94" w:rsidRPr="006C4F94">
        <w:rPr>
          <w:rFonts w:ascii="Times New Roman" w:eastAsia="Times New Roman" w:hAnsi="Times New Roman" w:cs="Times New Roman"/>
          <w:b/>
          <w:sz w:val="28"/>
          <w:szCs w:val="28"/>
        </w:rPr>
        <w:t>ВСТУП</w:t>
      </w:r>
    </w:p>
    <w:p w:rsidR="006C4F94" w:rsidRDefault="006C4F94" w:rsidP="006C4F94">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375D2B" w:rsidRDefault="0084688E" w:rsidP="008E1513">
      <w:pPr>
        <w:shd w:val="clear" w:color="auto" w:fill="FFFFFF"/>
        <w:spacing w:after="0" w:line="240" w:lineRule="auto"/>
        <w:ind w:firstLine="709"/>
        <w:jc w:val="both"/>
        <w:rPr>
          <w:rFonts w:ascii="Times New Roman" w:eastAsia="Times New Roman" w:hAnsi="Times New Roman" w:cs="Times New Roman"/>
          <w:sz w:val="28"/>
          <w:szCs w:val="28"/>
        </w:rPr>
      </w:pPr>
      <w:r w:rsidRPr="002B0288">
        <w:rPr>
          <w:rFonts w:ascii="Times New Roman" w:eastAsia="Times New Roman" w:hAnsi="Times New Roman" w:cs="Times New Roman"/>
          <w:b/>
          <w:sz w:val="28"/>
          <w:szCs w:val="28"/>
        </w:rPr>
        <w:t>Навчальний заклад</w:t>
      </w:r>
      <w:r w:rsidR="00375D2B" w:rsidRPr="00D23836">
        <w:rPr>
          <w:rFonts w:ascii="Times New Roman" w:eastAsia="Times New Roman" w:hAnsi="Times New Roman" w:cs="Times New Roman"/>
          <w:sz w:val="28"/>
          <w:szCs w:val="28"/>
        </w:rPr>
        <w:t>  у своїй діяльності к</w:t>
      </w:r>
      <w:r w:rsidR="00375D2B" w:rsidRPr="00EC525C">
        <w:rPr>
          <w:rFonts w:ascii="Times New Roman" w:eastAsia="Times New Roman" w:hAnsi="Times New Roman" w:cs="Times New Roman"/>
          <w:sz w:val="28"/>
          <w:szCs w:val="28"/>
        </w:rPr>
        <w:t>ерується Конституцією України, З</w:t>
      </w:r>
      <w:r w:rsidR="00375D2B" w:rsidRPr="00D23836">
        <w:rPr>
          <w:rFonts w:ascii="Times New Roman" w:eastAsia="Times New Roman" w:hAnsi="Times New Roman" w:cs="Times New Roman"/>
          <w:sz w:val="28"/>
          <w:szCs w:val="28"/>
        </w:rPr>
        <w:t xml:space="preserve">аконами України </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Про освіту</w:t>
      </w:r>
      <w:r w:rsidR="006D7068">
        <w:rPr>
          <w:rFonts w:ascii="Times New Roman" w:eastAsia="Times New Roman" w:hAnsi="Times New Roman" w:cs="Times New Roman"/>
          <w:sz w:val="28"/>
          <w:szCs w:val="28"/>
        </w:rPr>
        <w:t>», «</w:t>
      </w:r>
      <w:r w:rsidR="00375D2B" w:rsidRPr="00D23836">
        <w:rPr>
          <w:rFonts w:ascii="Times New Roman" w:eastAsia="Times New Roman" w:hAnsi="Times New Roman" w:cs="Times New Roman"/>
          <w:sz w:val="28"/>
          <w:szCs w:val="28"/>
        </w:rPr>
        <w:t xml:space="preserve">Про </w:t>
      </w:r>
      <w:r w:rsidR="006D7068">
        <w:rPr>
          <w:rFonts w:ascii="Times New Roman" w:eastAsia="Times New Roman" w:hAnsi="Times New Roman" w:cs="Times New Roman"/>
          <w:sz w:val="28"/>
          <w:szCs w:val="28"/>
        </w:rPr>
        <w:t xml:space="preserve">повну </w:t>
      </w:r>
      <w:r w:rsidR="00375D2B" w:rsidRPr="00D23836">
        <w:rPr>
          <w:rFonts w:ascii="Times New Roman" w:eastAsia="Times New Roman" w:hAnsi="Times New Roman" w:cs="Times New Roman"/>
          <w:sz w:val="28"/>
          <w:szCs w:val="28"/>
        </w:rPr>
        <w:t>загальну середню освіту</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w:t>
      </w:r>
      <w:r>
        <w:rPr>
          <w:rFonts w:ascii="Times New Roman" w:eastAsia="Times New Roman" w:hAnsi="Times New Roman" w:cs="Times New Roman"/>
          <w:sz w:val="28"/>
          <w:szCs w:val="28"/>
        </w:rPr>
        <w:t>и відповідно до Конституції та З</w:t>
      </w:r>
      <w:r w:rsidR="00375D2B" w:rsidRPr="00D23836">
        <w:rPr>
          <w:rFonts w:ascii="Times New Roman" w:eastAsia="Times New Roman" w:hAnsi="Times New Roman" w:cs="Times New Roman"/>
          <w:sz w:val="28"/>
          <w:szCs w:val="28"/>
        </w:rPr>
        <w:t>аконів України, Кабінету Міністрів України, наказами Міністерством освіти і  науки України, інших центральних орга</w:t>
      </w:r>
      <w:r w:rsidR="00375D2B">
        <w:rPr>
          <w:rFonts w:ascii="Times New Roman" w:eastAsia="Times New Roman" w:hAnsi="Times New Roman" w:cs="Times New Roman"/>
          <w:sz w:val="28"/>
          <w:szCs w:val="28"/>
        </w:rPr>
        <w:t>нів виконавчої влади</w:t>
      </w:r>
      <w:r w:rsidR="00375D2B"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8E1513">
        <w:rPr>
          <w:rFonts w:ascii="Times New Roman" w:eastAsia="Times New Roman" w:hAnsi="Times New Roman" w:cs="Times New Roman"/>
          <w:sz w:val="28"/>
          <w:szCs w:val="28"/>
        </w:rPr>
        <w:t>закладу освіти</w:t>
      </w:r>
      <w:r w:rsidR="00375D2B" w:rsidRPr="00D23836">
        <w:rPr>
          <w:rFonts w:ascii="Times New Roman" w:eastAsia="Times New Roman" w:hAnsi="Times New Roman" w:cs="Times New Roman"/>
          <w:sz w:val="28"/>
          <w:szCs w:val="28"/>
        </w:rPr>
        <w:t>.</w:t>
      </w:r>
    </w:p>
    <w:p w:rsidR="008A4F62" w:rsidRDefault="008A4F62"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0084688E" w:rsidRPr="002B0288">
        <w:rPr>
          <w:rFonts w:ascii="Times New Roman" w:eastAsia="Times New Roman" w:hAnsi="Times New Roman" w:cs="Times New Roman"/>
          <w:b/>
          <w:sz w:val="28"/>
          <w:szCs w:val="28"/>
        </w:rPr>
        <w:t xml:space="preserve">КЗ « </w:t>
      </w:r>
      <w:proofErr w:type="spellStart"/>
      <w:r w:rsidR="0084688E" w:rsidRPr="002B0288">
        <w:rPr>
          <w:rFonts w:ascii="Times New Roman" w:eastAsia="Times New Roman" w:hAnsi="Times New Roman" w:cs="Times New Roman"/>
          <w:b/>
          <w:sz w:val="28"/>
          <w:szCs w:val="28"/>
        </w:rPr>
        <w:t>Гонорівська</w:t>
      </w:r>
      <w:proofErr w:type="spellEnd"/>
      <w:r w:rsidR="0084688E" w:rsidRPr="002B0288">
        <w:rPr>
          <w:rFonts w:ascii="Times New Roman" w:eastAsia="Times New Roman" w:hAnsi="Times New Roman" w:cs="Times New Roman"/>
          <w:b/>
          <w:sz w:val="28"/>
          <w:szCs w:val="28"/>
        </w:rPr>
        <w:t xml:space="preserve"> гімназія </w:t>
      </w:r>
      <w:proofErr w:type="spellStart"/>
      <w:r w:rsidR="0084688E" w:rsidRPr="002B0288">
        <w:rPr>
          <w:rFonts w:ascii="Times New Roman" w:eastAsia="Times New Roman" w:hAnsi="Times New Roman" w:cs="Times New Roman"/>
          <w:b/>
          <w:sz w:val="28"/>
          <w:szCs w:val="28"/>
        </w:rPr>
        <w:t>Студенянської</w:t>
      </w:r>
      <w:proofErr w:type="spellEnd"/>
      <w:r w:rsidR="0084688E" w:rsidRPr="002B0288">
        <w:rPr>
          <w:rFonts w:ascii="Times New Roman" w:eastAsia="Times New Roman" w:hAnsi="Times New Roman" w:cs="Times New Roman"/>
          <w:b/>
          <w:sz w:val="28"/>
          <w:szCs w:val="28"/>
        </w:rPr>
        <w:t xml:space="preserve"> сільської </w:t>
      </w:r>
      <w:proofErr w:type="spellStart"/>
      <w:r w:rsidR="0084688E" w:rsidRPr="002B0288">
        <w:rPr>
          <w:rFonts w:ascii="Times New Roman" w:eastAsia="Times New Roman" w:hAnsi="Times New Roman" w:cs="Times New Roman"/>
          <w:b/>
          <w:sz w:val="28"/>
          <w:szCs w:val="28"/>
        </w:rPr>
        <w:t>роади</w:t>
      </w:r>
      <w:proofErr w:type="spellEnd"/>
      <w:r w:rsidR="0084688E" w:rsidRPr="002B0288">
        <w:rPr>
          <w:rFonts w:ascii="Times New Roman" w:eastAsia="Times New Roman" w:hAnsi="Times New Roman" w:cs="Times New Roman"/>
          <w:b/>
          <w:sz w:val="28"/>
          <w:szCs w:val="28"/>
        </w:rPr>
        <w:t xml:space="preserve"> Вінницької області»</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є наскрізною, охоплює освіту на</w:t>
      </w:r>
      <w:r w:rsidR="00A90843">
        <w:rPr>
          <w:rFonts w:ascii="Times New Roman" w:eastAsia="Times New Roman" w:hAnsi="Times New Roman" w:cs="Times New Roman"/>
          <w:sz w:val="28"/>
          <w:szCs w:val="28"/>
        </w:rPr>
        <w:t xml:space="preserve"> дошкільному рівні,</w:t>
      </w:r>
      <w:r w:rsidRPr="008A4F62">
        <w:rPr>
          <w:rFonts w:ascii="Times New Roman" w:eastAsia="Times New Roman" w:hAnsi="Times New Roman" w:cs="Times New Roman"/>
          <w:sz w:val="28"/>
          <w:szCs w:val="28"/>
        </w:rPr>
        <w:t xml:space="preserve"> </w:t>
      </w:r>
      <w:r w:rsidR="00A90843">
        <w:rPr>
          <w:rFonts w:ascii="Times New Roman" w:eastAsia="Times New Roman" w:hAnsi="Times New Roman" w:cs="Times New Roman"/>
          <w:sz w:val="28"/>
          <w:szCs w:val="28"/>
        </w:rPr>
        <w:t>І (початкова освіта) та</w:t>
      </w:r>
      <w:r w:rsidRPr="008A4F62">
        <w:rPr>
          <w:rFonts w:ascii="Times New Roman" w:eastAsia="Times New Roman" w:hAnsi="Times New Roman" w:cs="Times New Roman"/>
          <w:sz w:val="28"/>
          <w:szCs w:val="28"/>
        </w:rPr>
        <w:t xml:space="preserve">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освіта) ступенях навчання.</w:t>
      </w:r>
      <w:r w:rsidR="00623DDA" w:rsidRPr="00623DDA">
        <w:t xml:space="preserve"> </w:t>
      </w:r>
      <w:r w:rsidR="00623DDA" w:rsidRPr="00623DDA">
        <w:rPr>
          <w:rFonts w:ascii="Times New Roman" w:eastAsia="Times New Roman" w:hAnsi="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sidR="006D7068">
        <w:rPr>
          <w:rFonts w:ascii="Times New Roman" w:eastAsia="Times New Roman" w:hAnsi="Times New Roman" w:cs="Times New Roman"/>
          <w:sz w:val="28"/>
          <w:szCs w:val="28"/>
        </w:rPr>
        <w:t>закладу освіти</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sidR="006D7068">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забезпечення реалізації права громадян на </w:t>
      </w:r>
      <w:r w:rsidR="00A90843">
        <w:rPr>
          <w:rFonts w:ascii="Times New Roman" w:eastAsia="Times New Roman" w:hAnsi="Times New Roman" w:cs="Times New Roman"/>
          <w:sz w:val="28"/>
          <w:szCs w:val="28"/>
        </w:rPr>
        <w:t>дошкільну та базову</w:t>
      </w:r>
      <w:r w:rsidRPr="00D23836">
        <w:rPr>
          <w:rFonts w:ascii="Times New Roman" w:eastAsia="Times New Roman" w:hAnsi="Times New Roman" w:cs="Times New Roman"/>
          <w:sz w:val="28"/>
          <w:szCs w:val="28"/>
        </w:rPr>
        <w:t xml:space="preserve"> загальну середню освіту;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75D2B" w:rsidRPr="00D23836" w:rsidRDefault="009754DC"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виховання в здобувачів освіти </w:t>
      </w:r>
      <w:r w:rsidR="00375D2B" w:rsidRPr="00D23836">
        <w:rPr>
          <w:rFonts w:ascii="Times New Roman" w:eastAsia="Times New Roman" w:hAnsi="Times New Roman" w:cs="Times New Roman"/>
          <w:sz w:val="28"/>
          <w:szCs w:val="28"/>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sidR="008E1513">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9754DC"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реалізація права дітей </w:t>
      </w:r>
      <w:r w:rsidR="00375D2B" w:rsidRPr="00D23836">
        <w:rPr>
          <w:rFonts w:ascii="Times New Roman" w:eastAsia="Times New Roman" w:hAnsi="Times New Roman" w:cs="Times New Roman"/>
          <w:sz w:val="28"/>
          <w:szCs w:val="28"/>
        </w:rPr>
        <w:t xml:space="preserve"> на вільне формування політичних і світоглядних переконань;</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генерація нових знань та розвиток відчуття соціальної справедливості;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375D2B" w:rsidRPr="00D23836" w:rsidRDefault="008E1513"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375D2B">
        <w:rPr>
          <w:rFonts w:ascii="Times New Roman" w:eastAsia="Times New Roman" w:hAnsi="Times New Roman" w:cs="Times New Roman"/>
          <w:sz w:val="28"/>
          <w:szCs w:val="28"/>
        </w:rPr>
        <w:t xml:space="preserve"> </w:t>
      </w:r>
      <w:r w:rsidR="00375D2B"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sidR="008E1513">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sidR="008E1513">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375D2B" w:rsidRDefault="00375D2B" w:rsidP="002B0288">
      <w:pPr>
        <w:pStyle w:val="rvps2"/>
        <w:shd w:val="clear" w:color="auto" w:fill="FFFFFF"/>
        <w:spacing w:before="0" w:beforeAutospacing="0" w:after="0" w:afterAutospacing="0"/>
        <w:ind w:firstLine="709"/>
        <w:textAlignment w:val="baseline"/>
        <w:rPr>
          <w:color w:val="000000"/>
          <w:sz w:val="28"/>
        </w:rPr>
      </w:pPr>
      <w:bookmarkStart w:id="1" w:name="n188"/>
      <w:bookmarkEnd w:id="1"/>
      <w:r>
        <w:rPr>
          <w:color w:val="000000"/>
          <w:sz w:val="28"/>
        </w:rPr>
        <w:t xml:space="preserve">Досягнення мети, тим самим призначення </w:t>
      </w:r>
      <w:r w:rsidR="008E1513">
        <w:rPr>
          <w:color w:val="000000"/>
          <w:sz w:val="28"/>
        </w:rPr>
        <w:t>закладу освіти</w:t>
      </w:r>
      <w:r>
        <w:rPr>
          <w:color w:val="000000"/>
          <w:sz w:val="28"/>
        </w:rPr>
        <w:t xml:space="preserve">, забезпечується шляхом формування ключових </w:t>
      </w:r>
      <w:proofErr w:type="spellStart"/>
      <w:r>
        <w:rPr>
          <w:color w:val="000000"/>
          <w:sz w:val="28"/>
        </w:rPr>
        <w:t>компетентностей</w:t>
      </w:r>
      <w:proofErr w:type="spellEnd"/>
      <w:r>
        <w:rPr>
          <w:color w:val="000000"/>
          <w:sz w:val="28"/>
        </w:rPr>
        <w:t>, необхідних кожній сучасній людині для успішної життєдіяльності, визначених Законом України «Про освіту»:</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2" w:name="n189"/>
      <w:bookmarkEnd w:id="2"/>
      <w:r>
        <w:rPr>
          <w:color w:val="000000"/>
          <w:sz w:val="28"/>
        </w:rPr>
        <w:t>вільне володіння державною мовою;</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3" w:name="n190"/>
      <w:bookmarkEnd w:id="3"/>
      <w:r>
        <w:rPr>
          <w:color w:val="000000"/>
          <w:sz w:val="28"/>
        </w:rPr>
        <w:t>здатність спілкуватися рідною та іноземними мовами;</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4" w:name="n191"/>
      <w:bookmarkEnd w:id="4"/>
      <w:r>
        <w:rPr>
          <w:color w:val="000000"/>
          <w:sz w:val="28"/>
        </w:rPr>
        <w:t>математична компетентність;</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5" w:name="n192"/>
      <w:bookmarkEnd w:id="5"/>
      <w:r>
        <w:rPr>
          <w:color w:val="000000"/>
          <w:sz w:val="28"/>
        </w:rPr>
        <w:t>компетентності у галузі природничих наук, техніки і технологій;</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6" w:name="n193"/>
      <w:bookmarkEnd w:id="6"/>
      <w:proofErr w:type="spellStart"/>
      <w:r>
        <w:rPr>
          <w:color w:val="000000"/>
          <w:sz w:val="28"/>
        </w:rPr>
        <w:t>інноваційність</w:t>
      </w:r>
      <w:proofErr w:type="spellEnd"/>
      <w:r>
        <w:rPr>
          <w:color w:val="000000"/>
          <w:sz w:val="28"/>
        </w:rPr>
        <w:t>;</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7" w:name="n194"/>
      <w:bookmarkEnd w:id="7"/>
      <w:r>
        <w:rPr>
          <w:color w:val="000000"/>
          <w:sz w:val="28"/>
        </w:rPr>
        <w:t>екологічна компетентність;</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8" w:name="n195"/>
      <w:bookmarkEnd w:id="8"/>
      <w:r>
        <w:rPr>
          <w:color w:val="000000"/>
          <w:sz w:val="28"/>
        </w:rPr>
        <w:t>інформаційно-комунікаційна компетентність;</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9" w:name="n196"/>
      <w:bookmarkEnd w:id="9"/>
      <w:r>
        <w:rPr>
          <w:color w:val="000000"/>
          <w:sz w:val="28"/>
        </w:rPr>
        <w:t>навчання впродовж життя;</w:t>
      </w:r>
    </w:p>
    <w:p w:rsidR="00375D2B" w:rsidRDefault="00375D2B" w:rsidP="002B0288">
      <w:pPr>
        <w:pStyle w:val="rvps2"/>
        <w:numPr>
          <w:ilvl w:val="0"/>
          <w:numId w:val="1"/>
        </w:numPr>
        <w:shd w:val="clear" w:color="auto" w:fill="FFFFFF"/>
        <w:spacing w:before="0" w:beforeAutospacing="0" w:after="0" w:afterAutospacing="0"/>
        <w:ind w:left="0" w:firstLine="709"/>
        <w:jc w:val="both"/>
        <w:textAlignment w:val="baseline"/>
        <w:rPr>
          <w:color w:val="000000"/>
          <w:sz w:val="28"/>
        </w:rPr>
      </w:pPr>
      <w:bookmarkStart w:id="10" w:name="n197"/>
      <w:bookmarkEnd w:id="10"/>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2B0288">
      <w:pPr>
        <w:pStyle w:val="rvps2"/>
        <w:numPr>
          <w:ilvl w:val="0"/>
          <w:numId w:val="1"/>
        </w:numPr>
        <w:shd w:val="clear" w:color="auto" w:fill="FFFFFF"/>
        <w:spacing w:before="0" w:beforeAutospacing="0" w:after="0" w:afterAutospacing="0"/>
        <w:ind w:left="0" w:firstLine="709"/>
        <w:jc w:val="both"/>
        <w:textAlignment w:val="baseline"/>
        <w:rPr>
          <w:color w:val="000000"/>
          <w:sz w:val="28"/>
        </w:rPr>
      </w:pPr>
      <w:bookmarkStart w:id="11" w:name="n198"/>
      <w:bookmarkEnd w:id="11"/>
      <w:r>
        <w:rPr>
          <w:color w:val="000000"/>
          <w:sz w:val="28"/>
        </w:rPr>
        <w:lastRenderedPageBreak/>
        <w:t>культурна компетентність;</w:t>
      </w:r>
    </w:p>
    <w:p w:rsidR="00375D2B" w:rsidRDefault="00375D2B" w:rsidP="002B0288">
      <w:pPr>
        <w:pStyle w:val="rvps2"/>
        <w:numPr>
          <w:ilvl w:val="0"/>
          <w:numId w:val="1"/>
        </w:numPr>
        <w:shd w:val="clear" w:color="auto" w:fill="FFFFFF"/>
        <w:spacing w:before="0" w:beforeAutospacing="0" w:after="0" w:afterAutospacing="0"/>
        <w:ind w:left="0" w:firstLine="709"/>
        <w:jc w:val="both"/>
        <w:textAlignment w:val="baseline"/>
        <w:rPr>
          <w:color w:val="000000"/>
          <w:sz w:val="28"/>
        </w:rPr>
      </w:pPr>
      <w:bookmarkStart w:id="12" w:name="n199"/>
      <w:bookmarkEnd w:id="12"/>
      <w:r>
        <w:rPr>
          <w:color w:val="000000"/>
          <w:sz w:val="28"/>
        </w:rPr>
        <w:t>підприємливість та фінансова грамотність;</w:t>
      </w:r>
    </w:p>
    <w:p w:rsidR="00375D2B" w:rsidRDefault="00375D2B" w:rsidP="002B0288">
      <w:pPr>
        <w:pStyle w:val="rvps2"/>
        <w:numPr>
          <w:ilvl w:val="0"/>
          <w:numId w:val="1"/>
        </w:numPr>
        <w:shd w:val="clear" w:color="auto" w:fill="FFFFFF"/>
        <w:spacing w:before="0" w:beforeAutospacing="0" w:after="0" w:afterAutospacing="0"/>
        <w:ind w:left="0" w:firstLine="709"/>
        <w:jc w:val="both"/>
        <w:textAlignment w:val="baseline"/>
        <w:rPr>
          <w:color w:val="000000"/>
          <w:sz w:val="28"/>
        </w:rPr>
      </w:pPr>
      <w:bookmarkStart w:id="13" w:name="n200"/>
      <w:bookmarkEnd w:id="13"/>
      <w:r>
        <w:rPr>
          <w:color w:val="000000"/>
          <w:sz w:val="28"/>
        </w:rPr>
        <w:t>інші компетентності, передбачені  Державним стандартом освіти.</w:t>
      </w:r>
    </w:p>
    <w:p w:rsidR="00375D2B" w:rsidRDefault="00375D2B" w:rsidP="002B0288">
      <w:pPr>
        <w:pStyle w:val="rvps2"/>
        <w:shd w:val="clear" w:color="auto" w:fill="FFFFFF"/>
        <w:spacing w:before="0" w:beforeAutospacing="0" w:after="0" w:afterAutospacing="0"/>
        <w:ind w:firstLine="709"/>
        <w:jc w:val="both"/>
        <w:textAlignment w:val="baseline"/>
        <w:rPr>
          <w:color w:val="000000"/>
          <w:sz w:val="28"/>
        </w:rPr>
      </w:pPr>
      <w:bookmarkStart w:id="14" w:name="n201"/>
      <w:bookmarkEnd w:id="14"/>
      <w:r>
        <w:rPr>
          <w:color w:val="000000"/>
          <w:sz w:val="28"/>
        </w:rPr>
        <w:t xml:space="preserve">Спільними для всіх </w:t>
      </w:r>
      <w:proofErr w:type="spellStart"/>
      <w:r>
        <w:rPr>
          <w:color w:val="000000"/>
          <w:sz w:val="28"/>
        </w:rPr>
        <w:t>компетентностей</w:t>
      </w:r>
      <w:proofErr w:type="spellEnd"/>
      <w:r>
        <w:rPr>
          <w:color w:val="000000"/>
          <w:sz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55F30" w:rsidRPr="00255F30" w:rsidRDefault="00255F30" w:rsidP="002B0288">
      <w:pPr>
        <w:spacing w:after="0" w:line="240" w:lineRule="auto"/>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дитиноцентризму</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природовідповідності</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узгодження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цілей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очікуваних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результатів</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науковості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доступності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практичної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спрямованості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наступності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перспективності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tabs>
          <w:tab w:val="left" w:pos="1418"/>
        </w:tabs>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взаємозв’язаного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формування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ключових</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предметних</w:t>
      </w:r>
      <w:proofErr w:type="spellEnd"/>
      <w:r w:rsidRPr="00255F30">
        <w:rPr>
          <w:rFonts w:ascii="Times New Roman" w:eastAsia="Calibri" w:hAnsi="Times New Roman" w:cs="Times New Roman"/>
          <w:color w:val="000000" w:themeColor="text1"/>
          <w:sz w:val="28"/>
          <w:szCs w:val="28"/>
        </w:rPr>
        <w:t xml:space="preserve"> компетентностей;</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логічної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послідовності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достатності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засвоєння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учнями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предметних</w:t>
      </w:r>
      <w:proofErr w:type="spellEnd"/>
      <w:r w:rsidRPr="00255F30">
        <w:rPr>
          <w:rFonts w:ascii="Times New Roman" w:eastAsia="Calibri" w:hAnsi="Times New Roman" w:cs="Times New Roman"/>
          <w:color w:val="000000" w:themeColor="text1"/>
          <w:sz w:val="28"/>
          <w:szCs w:val="28"/>
        </w:rPr>
        <w:t xml:space="preserve"> компетентностей;</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можливостей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реалізації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освіти</w:t>
      </w:r>
      <w:proofErr w:type="spellEnd"/>
      <w:r w:rsidRPr="00255F30">
        <w:rPr>
          <w:rFonts w:ascii="Times New Roman" w:eastAsia="Calibri" w:hAnsi="Times New Roman" w:cs="Times New Roman"/>
          <w:color w:val="000000" w:themeColor="text1"/>
          <w:sz w:val="28"/>
          <w:szCs w:val="28"/>
        </w:rPr>
        <w:t xml:space="preserve"> через </w:t>
      </w:r>
      <w:proofErr w:type="spellStart"/>
      <w:r w:rsidRPr="00255F30">
        <w:rPr>
          <w:rFonts w:ascii="Times New Roman" w:eastAsia="Calibri" w:hAnsi="Times New Roman" w:cs="Times New Roman"/>
          <w:color w:val="000000" w:themeColor="text1"/>
          <w:sz w:val="28"/>
          <w:szCs w:val="28"/>
        </w:rPr>
        <w:t>предмети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або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інтегровані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курси</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творчого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використання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вчителем</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програми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залежно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від</w:t>
      </w:r>
      <w:proofErr w:type="spellEnd"/>
      <w:r w:rsidRPr="00255F30">
        <w:rPr>
          <w:rFonts w:ascii="Times New Roman" w:eastAsia="Calibri" w:hAnsi="Times New Roman" w:cs="Times New Roman"/>
          <w:color w:val="000000" w:themeColor="text1"/>
          <w:sz w:val="28"/>
          <w:szCs w:val="28"/>
        </w:rPr>
        <w:t xml:space="preserve"> умов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адаптації</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індивідуальних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особливостей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інтелектуальних</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фізичних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можливостей</w:t>
      </w:r>
      <w:proofErr w:type="spellEnd"/>
      <w:r w:rsidRPr="00255F30">
        <w:rPr>
          <w:rFonts w:ascii="Times New Roman" w:eastAsia="Calibri" w:hAnsi="Times New Roman" w:cs="Times New Roman"/>
          <w:color w:val="000000" w:themeColor="text1"/>
          <w:sz w:val="28"/>
          <w:szCs w:val="28"/>
        </w:rPr>
        <w:t xml:space="preserve">, потреб та </w:t>
      </w:r>
      <w:proofErr w:type="spellStart"/>
      <w:r w:rsidRPr="00255F30">
        <w:rPr>
          <w:rFonts w:ascii="Times New Roman" w:eastAsia="Calibri" w:hAnsi="Times New Roman" w:cs="Times New Roman"/>
          <w:color w:val="000000" w:themeColor="text1"/>
          <w:sz w:val="28"/>
          <w:szCs w:val="28"/>
        </w:rPr>
        <w:t>інтересів</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spacing w:after="0" w:line="240" w:lineRule="auto"/>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w:t>
      </w:r>
      <w:proofErr w:type="spellStart"/>
      <w:r w:rsidRPr="00255F30">
        <w:rPr>
          <w:rFonts w:ascii="Times New Roman" w:eastAsia="Calibri" w:hAnsi="Times New Roman" w:cs="Times New Roman"/>
          <w:color w:val="000000" w:themeColor="text1"/>
          <w:sz w:val="28"/>
          <w:szCs w:val="28"/>
        </w:rPr>
        <w:t>компетентностей</w:t>
      </w:r>
      <w:proofErr w:type="spellEnd"/>
      <w:r w:rsidRPr="00255F30">
        <w:rPr>
          <w:rFonts w:ascii="Times New Roman" w:eastAsia="Calibri" w:hAnsi="Times New Roman" w:cs="Times New Roman"/>
          <w:color w:val="000000" w:themeColor="text1"/>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55F30" w:rsidRPr="00255F30" w:rsidRDefault="00255F30" w:rsidP="002B0288">
      <w:pPr>
        <w:spacing w:after="0" w:line="240" w:lineRule="auto"/>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255F30" w:rsidRPr="00255F30" w:rsidRDefault="00255F30" w:rsidP="002B0288">
      <w:pPr>
        <w:pStyle w:val="a5"/>
        <w:numPr>
          <w:ilvl w:val="1"/>
          <w:numId w:val="4"/>
        </w:numPr>
        <w:spacing w:after="0" w:line="240" w:lineRule="auto"/>
        <w:ind w:left="0" w:firstLine="709"/>
        <w:jc w:val="both"/>
        <w:rPr>
          <w:rFonts w:ascii="Times New Roman" w:eastAsia="Calibri" w:hAnsi="Times New Roman" w:cs="Times New Roman"/>
          <w:color w:val="000000" w:themeColor="text1"/>
          <w:sz w:val="28"/>
          <w:szCs w:val="28"/>
          <w:lang w:val="uk-UA"/>
        </w:rPr>
      </w:pPr>
      <w:r w:rsidRPr="00255F30">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55F30" w:rsidRPr="00255F30" w:rsidRDefault="00255F30" w:rsidP="002B0288">
      <w:pPr>
        <w:pStyle w:val="a5"/>
        <w:numPr>
          <w:ilvl w:val="1"/>
          <w:numId w:val="4"/>
        </w:numPr>
        <w:spacing w:after="0" w:line="240" w:lineRule="auto"/>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формування</w:t>
      </w:r>
      <w:proofErr w:type="spellEnd"/>
      <w:r w:rsidRPr="00255F30">
        <w:rPr>
          <w:rFonts w:ascii="Times New Roman" w:eastAsia="Calibri" w:hAnsi="Times New Roman" w:cs="Times New Roman"/>
          <w:color w:val="000000" w:themeColor="text1"/>
          <w:sz w:val="28"/>
          <w:szCs w:val="28"/>
        </w:rPr>
        <w:t xml:space="preserve"> основ </w:t>
      </w:r>
      <w:proofErr w:type="spellStart"/>
      <w:r w:rsidRPr="00255F30">
        <w:rPr>
          <w:rFonts w:ascii="Times New Roman" w:eastAsia="Calibri" w:hAnsi="Times New Roman" w:cs="Times New Roman"/>
          <w:color w:val="000000" w:themeColor="text1"/>
          <w:sz w:val="28"/>
          <w:szCs w:val="28"/>
        </w:rPr>
        <w:t>соціальної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адаптації</w:t>
      </w:r>
      <w:proofErr w:type="spellEnd"/>
      <w:r w:rsidRPr="00255F30">
        <w:rPr>
          <w:rFonts w:ascii="Times New Roman" w:eastAsia="Calibri" w:hAnsi="Times New Roman" w:cs="Times New Roman"/>
          <w:color w:val="000000" w:themeColor="text1"/>
          <w:sz w:val="28"/>
          <w:szCs w:val="28"/>
        </w:rPr>
        <w:t xml:space="preserve"> та </w:t>
      </w:r>
      <w:proofErr w:type="spellStart"/>
      <w:r w:rsidRPr="00255F30">
        <w:rPr>
          <w:rFonts w:ascii="Times New Roman" w:eastAsia="Calibri" w:hAnsi="Times New Roman" w:cs="Times New Roman"/>
          <w:color w:val="000000" w:themeColor="text1"/>
          <w:sz w:val="28"/>
          <w:szCs w:val="28"/>
        </w:rPr>
        <w:t>життєвої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компетентності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дитини</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4"/>
        </w:numPr>
        <w:spacing w:after="0" w:line="240" w:lineRule="auto"/>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виховання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елементів</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природодоцільного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світогляду</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розвиток</w:t>
      </w:r>
      <w:proofErr w:type="spellEnd"/>
      <w:r w:rsidRPr="00255F30">
        <w:rPr>
          <w:rFonts w:ascii="Times New Roman" w:eastAsia="Calibri" w:hAnsi="Times New Roman" w:cs="Times New Roman"/>
          <w:color w:val="000000" w:themeColor="text1"/>
          <w:sz w:val="28"/>
          <w:szCs w:val="28"/>
        </w:rPr>
        <w:t xml:space="preserve"> позитивного </w:t>
      </w:r>
      <w:proofErr w:type="spellStart"/>
      <w:r w:rsidRPr="00255F30">
        <w:rPr>
          <w:rFonts w:ascii="Times New Roman" w:eastAsia="Calibri" w:hAnsi="Times New Roman" w:cs="Times New Roman"/>
          <w:color w:val="000000" w:themeColor="text1"/>
          <w:sz w:val="28"/>
          <w:szCs w:val="28"/>
        </w:rPr>
        <w:t>емоційно-ціннісного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ставлення</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довкілля</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4"/>
        </w:numPr>
        <w:spacing w:after="0" w:line="240" w:lineRule="auto"/>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утвердження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емоційно-ціннісного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ставлення</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практичної</w:t>
      </w:r>
      <w:proofErr w:type="spellEnd"/>
      <w:r w:rsidRPr="00255F30">
        <w:rPr>
          <w:rFonts w:ascii="Times New Roman" w:eastAsia="Calibri" w:hAnsi="Times New Roman" w:cs="Times New Roman"/>
          <w:color w:val="000000" w:themeColor="text1"/>
          <w:sz w:val="28"/>
          <w:szCs w:val="28"/>
        </w:rPr>
        <w:t xml:space="preserve"> та </w:t>
      </w:r>
      <w:proofErr w:type="spellStart"/>
      <w:r w:rsidRPr="00255F30">
        <w:rPr>
          <w:rFonts w:ascii="Times New Roman" w:eastAsia="Calibri" w:hAnsi="Times New Roman" w:cs="Times New Roman"/>
          <w:color w:val="000000" w:themeColor="text1"/>
          <w:sz w:val="28"/>
          <w:szCs w:val="28"/>
        </w:rPr>
        <w:t>духовної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діяльності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людини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розвиток</w:t>
      </w:r>
      <w:proofErr w:type="spellEnd"/>
      <w:r w:rsidRPr="00255F30">
        <w:rPr>
          <w:rFonts w:ascii="Times New Roman" w:eastAsia="Calibri" w:hAnsi="Times New Roman" w:cs="Times New Roman"/>
          <w:color w:val="000000" w:themeColor="text1"/>
          <w:sz w:val="28"/>
          <w:szCs w:val="28"/>
        </w:rPr>
        <w:t xml:space="preserve"> потреби в </w:t>
      </w:r>
      <w:proofErr w:type="spellStart"/>
      <w:r w:rsidRPr="00255F30">
        <w:rPr>
          <w:rFonts w:ascii="Times New Roman" w:eastAsia="Calibri" w:hAnsi="Times New Roman" w:cs="Times New Roman"/>
          <w:color w:val="000000" w:themeColor="text1"/>
          <w:sz w:val="28"/>
          <w:szCs w:val="28"/>
        </w:rPr>
        <w:t>реалізації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власних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творчих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здібностей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дітей</w:t>
      </w:r>
      <w:proofErr w:type="spellEnd"/>
      <w:r w:rsidRPr="00255F30">
        <w:rPr>
          <w:rFonts w:ascii="Times New Roman" w:eastAsia="Calibri" w:hAnsi="Times New Roman" w:cs="Times New Roman"/>
          <w:color w:val="000000" w:themeColor="text1"/>
          <w:sz w:val="28"/>
          <w:szCs w:val="28"/>
        </w:rPr>
        <w:t>.</w:t>
      </w:r>
    </w:p>
    <w:p w:rsidR="00375D2B" w:rsidRPr="00255F30" w:rsidRDefault="00375D2B" w:rsidP="002B0288">
      <w:pPr>
        <w:spacing w:after="0" w:line="240" w:lineRule="auto"/>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8E1513" w:rsidRDefault="008E1513"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p>
    <w:p w:rsidR="00375D2B" w:rsidRDefault="00375D2B"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зокрема їх інтеграції, а також </w:t>
      </w:r>
      <w:r w:rsidR="00C33ACD">
        <w:rPr>
          <w:rFonts w:ascii="Times New Roman" w:eastAsia="Calibri" w:hAnsi="Times New Roman" w:cs="Times New Roman"/>
          <w:sz w:val="28"/>
          <w:szCs w:val="28"/>
          <w:lang w:val="uk-UA"/>
        </w:rPr>
        <w:lastRenderedPageBreak/>
        <w:t>розподіл навчального навантаження між освітніми галузями за роками навчання;</w:t>
      </w:r>
    </w:p>
    <w:p w:rsidR="00C33ACD" w:rsidRPr="00F77AED" w:rsidRDefault="00C33ACD"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w:t>
      </w:r>
      <w:r w:rsidR="00053579">
        <w:rPr>
          <w:rFonts w:ascii="Times New Roman" w:eastAsia="Calibri" w:hAnsi="Times New Roman" w:cs="Times New Roman"/>
          <w:sz w:val="28"/>
          <w:szCs w:val="28"/>
          <w:lang w:val="uk-UA"/>
        </w:rPr>
        <w:t>є</w:t>
      </w:r>
      <w:r>
        <w:rPr>
          <w:rFonts w:ascii="Times New Roman" w:eastAsia="Calibri" w:hAnsi="Times New Roman" w:cs="Times New Roman"/>
          <w:sz w:val="28"/>
          <w:szCs w:val="28"/>
          <w:lang w:val="uk-UA"/>
        </w:rPr>
        <w:t xml:space="preserve">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C33ACD" w:rsidRDefault="00C33ACD"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75D2B" w:rsidRDefault="00C33ACD"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sidR="00375D2B">
        <w:rPr>
          <w:rFonts w:ascii="Times New Roman" w:eastAsia="Calibri" w:hAnsi="Times New Roman" w:cs="Times New Roman"/>
          <w:sz w:val="28"/>
          <w:szCs w:val="28"/>
        </w:rPr>
        <w:t xml:space="preserve">форм </w:t>
      </w:r>
      <w:proofErr w:type="spellStart"/>
      <w:r w:rsidR="00375D2B">
        <w:rPr>
          <w:rFonts w:ascii="Times New Roman" w:eastAsia="Calibri" w:hAnsi="Times New Roman" w:cs="Times New Roman"/>
          <w:sz w:val="28"/>
          <w:szCs w:val="28"/>
        </w:rPr>
        <w:t>організації</w:t>
      </w:r>
      <w:proofErr w:type="spellEnd"/>
      <w:r w:rsidR="00375D2B">
        <w:rPr>
          <w:rFonts w:ascii="Times New Roman" w:eastAsia="Calibri" w:hAnsi="Times New Roman" w:cs="Times New Roman"/>
          <w:sz w:val="28"/>
          <w:szCs w:val="28"/>
        </w:rPr>
        <w:t xml:space="preserve"> </w:t>
      </w:r>
      <w:proofErr w:type="spellStart"/>
      <w:r w:rsidR="00375D2B">
        <w:rPr>
          <w:rFonts w:ascii="Times New Roman" w:eastAsia="Calibri" w:hAnsi="Times New Roman" w:cs="Times New Roman"/>
          <w:sz w:val="28"/>
          <w:szCs w:val="28"/>
        </w:rPr>
        <w:t>освітнього</w:t>
      </w:r>
      <w:proofErr w:type="spellEnd"/>
      <w:r w:rsidR="00375D2B">
        <w:rPr>
          <w:rFonts w:ascii="Times New Roman" w:eastAsia="Calibri" w:hAnsi="Times New Roman" w:cs="Times New Roman"/>
          <w:sz w:val="28"/>
          <w:szCs w:val="28"/>
        </w:rPr>
        <w:t xml:space="preserve"> </w:t>
      </w:r>
      <w:proofErr w:type="spellStart"/>
      <w:r w:rsidR="00375D2B">
        <w:rPr>
          <w:rFonts w:ascii="Times New Roman" w:eastAsia="Calibri" w:hAnsi="Times New Roman" w:cs="Times New Roman"/>
          <w:sz w:val="28"/>
          <w:szCs w:val="28"/>
        </w:rPr>
        <w:t>процесу</w:t>
      </w:r>
      <w:proofErr w:type="spellEnd"/>
      <w:r w:rsidR="00375D2B">
        <w:rPr>
          <w:rFonts w:ascii="Times New Roman" w:eastAsia="Calibri" w:hAnsi="Times New Roman" w:cs="Times New Roman"/>
          <w:sz w:val="28"/>
          <w:szCs w:val="28"/>
        </w:rPr>
        <w:t xml:space="preserve"> та </w:t>
      </w:r>
      <w:proofErr w:type="spellStart"/>
      <w:r w:rsidR="00375D2B">
        <w:rPr>
          <w:rFonts w:ascii="Times New Roman" w:eastAsia="Calibri" w:hAnsi="Times New Roman" w:cs="Times New Roman"/>
          <w:sz w:val="28"/>
          <w:szCs w:val="28"/>
        </w:rPr>
        <w:t>інструмент</w:t>
      </w:r>
      <w:proofErr w:type="spellEnd"/>
      <w:r w:rsidR="003F1F8B">
        <w:rPr>
          <w:rFonts w:ascii="Times New Roman" w:eastAsia="Calibri" w:hAnsi="Times New Roman" w:cs="Times New Roman"/>
          <w:sz w:val="28"/>
          <w:szCs w:val="28"/>
          <w:lang w:val="uk-UA"/>
        </w:rPr>
        <w:t>арію оцінювання</w:t>
      </w:r>
      <w:r w:rsidR="00375D2B">
        <w:rPr>
          <w:rFonts w:ascii="Times New Roman" w:eastAsia="Calibri" w:hAnsi="Times New Roman" w:cs="Times New Roman"/>
          <w:sz w:val="28"/>
          <w:szCs w:val="28"/>
        </w:rPr>
        <w:t>;</w:t>
      </w:r>
    </w:p>
    <w:p w:rsidR="00375D2B" w:rsidRDefault="003F1F8B"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sidR="00375D2B">
        <w:rPr>
          <w:rFonts w:ascii="Times New Roman" w:eastAsia="Calibri" w:hAnsi="Times New Roman" w:cs="Times New Roman"/>
          <w:sz w:val="28"/>
          <w:szCs w:val="28"/>
        </w:rPr>
        <w:t xml:space="preserve"> </w:t>
      </w:r>
    </w:p>
    <w:p w:rsidR="009754DC" w:rsidRPr="002B0288" w:rsidRDefault="008E1513" w:rsidP="002B0288">
      <w:pPr>
        <w:pStyle w:val="a5"/>
        <w:tabs>
          <w:tab w:val="left" w:pos="993"/>
        </w:tabs>
        <w:spacing w:after="0" w:line="240"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окреслює</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підходи</w:t>
      </w:r>
      <w:proofErr w:type="spellEnd"/>
      <w:r w:rsidRPr="008E1513">
        <w:rPr>
          <w:rFonts w:ascii="Times New Roman" w:eastAsia="Calibri" w:hAnsi="Times New Roman" w:cs="Times New Roman"/>
          <w:sz w:val="28"/>
          <w:szCs w:val="28"/>
        </w:rPr>
        <w:t xml:space="preserve"> до </w:t>
      </w:r>
      <w:proofErr w:type="spellStart"/>
      <w:r w:rsidRPr="008E1513">
        <w:rPr>
          <w:rFonts w:ascii="Times New Roman" w:eastAsia="Calibri" w:hAnsi="Times New Roman" w:cs="Times New Roman"/>
          <w:sz w:val="28"/>
          <w:szCs w:val="28"/>
        </w:rPr>
        <w:t>планування</w:t>
      </w:r>
      <w:proofErr w:type="spellEnd"/>
      <w:r w:rsidRPr="008E1513">
        <w:rPr>
          <w:rFonts w:ascii="Times New Roman" w:eastAsia="Calibri" w:hAnsi="Times New Roman" w:cs="Times New Roman"/>
          <w:sz w:val="28"/>
          <w:szCs w:val="28"/>
        </w:rPr>
        <w:t xml:space="preserve"> й </w:t>
      </w:r>
      <w:proofErr w:type="spellStart"/>
      <w:r w:rsidRPr="008E1513">
        <w:rPr>
          <w:rFonts w:ascii="Times New Roman" w:eastAsia="Calibri" w:hAnsi="Times New Roman" w:cs="Times New Roman"/>
          <w:sz w:val="28"/>
          <w:szCs w:val="28"/>
        </w:rPr>
        <w:t>організації</w:t>
      </w:r>
      <w:proofErr w:type="spellEnd"/>
      <w:r w:rsidRPr="008E1513">
        <w:rPr>
          <w:rFonts w:ascii="Times New Roman" w:eastAsia="Calibri" w:hAnsi="Times New Roman" w:cs="Times New Roman"/>
          <w:sz w:val="28"/>
          <w:szCs w:val="28"/>
        </w:rPr>
        <w:t xml:space="preserve"> у </w:t>
      </w:r>
      <w:r w:rsidR="006B4B1A">
        <w:rPr>
          <w:rFonts w:ascii="Times New Roman" w:eastAsia="Calibri" w:hAnsi="Times New Roman" w:cs="Times New Roman"/>
          <w:sz w:val="28"/>
          <w:szCs w:val="28"/>
          <w:lang w:val="uk-UA"/>
        </w:rPr>
        <w:t xml:space="preserve">закладі освіти </w:t>
      </w:r>
      <w:proofErr w:type="spellStart"/>
      <w:r w:rsidRPr="008E1513">
        <w:rPr>
          <w:rFonts w:ascii="Times New Roman" w:eastAsia="Calibri" w:hAnsi="Times New Roman" w:cs="Times New Roman"/>
          <w:sz w:val="28"/>
          <w:szCs w:val="28"/>
        </w:rPr>
        <w:t>єдиного</w:t>
      </w:r>
      <w:proofErr w:type="spellEnd"/>
      <w:r w:rsidRPr="008E1513">
        <w:rPr>
          <w:rFonts w:ascii="Times New Roman" w:eastAsia="Calibri" w:hAnsi="Times New Roman" w:cs="Times New Roman"/>
          <w:sz w:val="28"/>
          <w:szCs w:val="28"/>
        </w:rPr>
        <w:t xml:space="preserve"> комплексу </w:t>
      </w:r>
      <w:proofErr w:type="spellStart"/>
      <w:r w:rsidRPr="008E1513">
        <w:rPr>
          <w:rFonts w:ascii="Times New Roman" w:eastAsia="Calibri" w:hAnsi="Times New Roman" w:cs="Times New Roman"/>
          <w:sz w:val="28"/>
          <w:szCs w:val="28"/>
        </w:rPr>
        <w:t>освітніх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компонентів</w:t>
      </w:r>
      <w:proofErr w:type="spellEnd"/>
      <w:r w:rsidRPr="008E1513">
        <w:rPr>
          <w:rFonts w:ascii="Times New Roman" w:eastAsia="Calibri" w:hAnsi="Times New Roman" w:cs="Times New Roman"/>
          <w:sz w:val="28"/>
          <w:szCs w:val="28"/>
        </w:rPr>
        <w:t xml:space="preserve"> для </w:t>
      </w:r>
      <w:proofErr w:type="spellStart"/>
      <w:r w:rsidRPr="008E1513">
        <w:rPr>
          <w:rFonts w:ascii="Times New Roman" w:eastAsia="Calibri" w:hAnsi="Times New Roman" w:cs="Times New Roman"/>
          <w:sz w:val="28"/>
          <w:szCs w:val="28"/>
        </w:rPr>
        <w:t>досягнення</w:t>
      </w:r>
      <w:proofErr w:type="spellEnd"/>
      <w:r w:rsidRPr="008E1513">
        <w:rPr>
          <w:rFonts w:ascii="Times New Roman" w:eastAsia="Calibri" w:hAnsi="Times New Roman" w:cs="Times New Roman"/>
          <w:sz w:val="28"/>
          <w:szCs w:val="28"/>
        </w:rPr>
        <w:t xml:space="preserve"> </w:t>
      </w:r>
      <w:r w:rsidR="00AC16EA">
        <w:rPr>
          <w:rFonts w:ascii="Times New Roman" w:eastAsia="Calibri" w:hAnsi="Times New Roman" w:cs="Times New Roman"/>
          <w:sz w:val="28"/>
          <w:szCs w:val="28"/>
          <w:lang w:val="uk-UA"/>
        </w:rPr>
        <w:t xml:space="preserve">вихованцями та </w:t>
      </w:r>
      <w:proofErr w:type="spellStart"/>
      <w:r w:rsidRPr="008E1513">
        <w:rPr>
          <w:rFonts w:ascii="Times New Roman" w:eastAsia="Calibri" w:hAnsi="Times New Roman" w:cs="Times New Roman"/>
          <w:sz w:val="28"/>
          <w:szCs w:val="28"/>
        </w:rPr>
        <w:t>учнями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w:t>
      </w:r>
      <w:r w:rsidR="00AC16EA">
        <w:rPr>
          <w:rFonts w:ascii="Times New Roman" w:eastAsia="Calibri" w:hAnsi="Times New Roman" w:cs="Times New Roman"/>
          <w:sz w:val="28"/>
          <w:szCs w:val="28"/>
        </w:rPr>
        <w:t>бов’язкових</w:t>
      </w:r>
      <w:proofErr w:type="spellEnd"/>
      <w:r w:rsidR="00AC16EA">
        <w:rPr>
          <w:rFonts w:ascii="Times New Roman" w:eastAsia="Calibri" w:hAnsi="Times New Roman" w:cs="Times New Roman"/>
          <w:sz w:val="28"/>
          <w:szCs w:val="28"/>
        </w:rPr>
        <w:t xml:space="preserve"> </w:t>
      </w:r>
      <w:proofErr w:type="spellStart"/>
      <w:r w:rsidR="00AC16EA">
        <w:rPr>
          <w:rFonts w:ascii="Times New Roman" w:eastAsia="Calibri" w:hAnsi="Times New Roman" w:cs="Times New Roman"/>
          <w:sz w:val="28"/>
          <w:szCs w:val="28"/>
        </w:rPr>
        <w:t>результатів</w:t>
      </w:r>
      <w:proofErr w:type="spellEnd"/>
      <w:r w:rsidR="00AC16EA">
        <w:rPr>
          <w:rFonts w:ascii="Times New Roman" w:eastAsia="Calibri" w:hAnsi="Times New Roman" w:cs="Times New Roman"/>
          <w:sz w:val="28"/>
          <w:szCs w:val="28"/>
        </w:rPr>
        <w:t xml:space="preserve"> </w:t>
      </w:r>
      <w:r w:rsidR="00AC16EA">
        <w:rPr>
          <w:rFonts w:ascii="Times New Roman" w:eastAsia="Calibri" w:hAnsi="Times New Roman" w:cs="Times New Roman"/>
          <w:sz w:val="28"/>
          <w:szCs w:val="28"/>
          <w:lang w:val="uk-UA"/>
        </w:rPr>
        <w:t>освітнього процесу</w:t>
      </w:r>
      <w:r w:rsidR="00AC16EA">
        <w:rPr>
          <w:rFonts w:ascii="Times New Roman" w:eastAsia="Calibri" w:hAnsi="Times New Roman" w:cs="Times New Roman"/>
          <w:sz w:val="28"/>
          <w:szCs w:val="28"/>
        </w:rPr>
        <w:t xml:space="preserve">, </w:t>
      </w:r>
      <w:proofErr w:type="spellStart"/>
      <w:r w:rsidR="00AC16EA">
        <w:rPr>
          <w:rFonts w:ascii="Times New Roman" w:eastAsia="Calibri" w:hAnsi="Times New Roman" w:cs="Times New Roman"/>
          <w:sz w:val="28"/>
          <w:szCs w:val="28"/>
        </w:rPr>
        <w:t>визначених</w:t>
      </w:r>
      <w:proofErr w:type="spellEnd"/>
      <w:r w:rsidR="00AC16EA">
        <w:rPr>
          <w:rFonts w:ascii="Times New Roman" w:eastAsia="Calibri" w:hAnsi="Times New Roman" w:cs="Times New Roman"/>
          <w:sz w:val="28"/>
          <w:szCs w:val="28"/>
          <w:lang w:val="uk-UA"/>
        </w:rPr>
        <w:t xml:space="preserve"> </w:t>
      </w:r>
      <w:r w:rsidR="00AC16EA">
        <w:rPr>
          <w:sz w:val="28"/>
          <w:szCs w:val="28"/>
          <w:lang w:val="uk-UA"/>
        </w:rPr>
        <w:t xml:space="preserve"> </w:t>
      </w:r>
      <w:r w:rsidR="00AC16EA" w:rsidRPr="00AC16EA">
        <w:rPr>
          <w:rFonts w:ascii="Times New Roman" w:hAnsi="Times New Roman" w:cs="Times New Roman"/>
          <w:sz w:val="28"/>
          <w:szCs w:val="28"/>
          <w:lang w:val="uk-UA"/>
        </w:rPr>
        <w:t>Базовим компонентом дошкільної освіти  України,</w:t>
      </w:r>
      <w:r w:rsidR="00AC16EA">
        <w:rPr>
          <w:sz w:val="28"/>
          <w:szCs w:val="28"/>
          <w:lang w:val="uk-UA"/>
        </w:rPr>
        <w:t xml:space="preserve"> </w:t>
      </w:r>
      <w:proofErr w:type="spellStart"/>
      <w:r w:rsidRPr="008E1513">
        <w:rPr>
          <w:rFonts w:ascii="Times New Roman" w:eastAsia="Calibri" w:hAnsi="Times New Roman" w:cs="Times New Roman"/>
          <w:sz w:val="28"/>
          <w:szCs w:val="28"/>
        </w:rPr>
        <w:t>Д</w:t>
      </w:r>
      <w:r w:rsidR="00AC16EA">
        <w:rPr>
          <w:rFonts w:ascii="Times New Roman" w:eastAsia="Calibri" w:hAnsi="Times New Roman" w:cs="Times New Roman"/>
          <w:sz w:val="28"/>
          <w:szCs w:val="28"/>
        </w:rPr>
        <w:t>ержавним</w:t>
      </w:r>
      <w:proofErr w:type="spellEnd"/>
      <w:r w:rsidR="00AC16EA">
        <w:rPr>
          <w:rFonts w:ascii="Times New Roman" w:eastAsia="Calibri" w:hAnsi="Times New Roman" w:cs="Times New Roman"/>
          <w:sz w:val="28"/>
          <w:szCs w:val="28"/>
        </w:rPr>
        <w:t xml:space="preserve"> стандартом </w:t>
      </w:r>
      <w:proofErr w:type="spellStart"/>
      <w:r w:rsidR="00AC16EA">
        <w:rPr>
          <w:rFonts w:ascii="Times New Roman" w:eastAsia="Calibri" w:hAnsi="Times New Roman" w:cs="Times New Roman"/>
          <w:sz w:val="28"/>
          <w:szCs w:val="28"/>
        </w:rPr>
        <w:t>початкової</w:t>
      </w:r>
      <w:proofErr w:type="spellEnd"/>
      <w:r w:rsidR="00AC16EA">
        <w:rPr>
          <w:rFonts w:ascii="Times New Roman" w:eastAsia="Calibri" w:hAnsi="Times New Roman" w:cs="Times New Roman"/>
          <w:sz w:val="28"/>
          <w:szCs w:val="28"/>
          <w:lang w:val="uk-UA"/>
        </w:rPr>
        <w:t xml:space="preserve"> та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w:t>
      </w:r>
    </w:p>
    <w:p w:rsidR="009F3156" w:rsidRDefault="009F3156" w:rsidP="006B4B1A">
      <w:pPr>
        <w:spacing w:after="0"/>
        <w:ind w:firstLine="709"/>
        <w:jc w:val="center"/>
        <w:rPr>
          <w:rFonts w:ascii="Times New Roman" w:hAnsi="Times New Roman" w:cs="Times New Roman"/>
          <w:b/>
          <w:sz w:val="28"/>
          <w:szCs w:val="28"/>
        </w:rPr>
      </w:pPr>
    </w:p>
    <w:p w:rsidR="00AC16EA" w:rsidRDefault="00AC16EA" w:rsidP="00AC16EA">
      <w:pPr>
        <w:shd w:val="clear" w:color="auto" w:fill="FFFFFF"/>
        <w:spacing w:after="0" w:line="240" w:lineRule="auto"/>
        <w:jc w:val="center"/>
        <w:rPr>
          <w:rFonts w:ascii="Times New Roman" w:hAnsi="Times New Roman"/>
          <w:b/>
          <w:color w:val="000000"/>
          <w:sz w:val="32"/>
          <w:szCs w:val="32"/>
        </w:rPr>
      </w:pPr>
      <w:r w:rsidRPr="00997F80">
        <w:rPr>
          <w:rFonts w:ascii="Times New Roman" w:hAnsi="Times New Roman"/>
          <w:b/>
          <w:color w:val="000000"/>
          <w:sz w:val="32"/>
          <w:szCs w:val="32"/>
        </w:rPr>
        <w:t xml:space="preserve">І </w:t>
      </w:r>
      <w:r>
        <w:rPr>
          <w:rFonts w:ascii="Times New Roman" w:hAnsi="Times New Roman"/>
          <w:b/>
          <w:color w:val="000000"/>
          <w:sz w:val="32"/>
          <w:szCs w:val="32"/>
        </w:rPr>
        <w:t xml:space="preserve"> </w:t>
      </w:r>
      <w:r w:rsidRPr="00997F80">
        <w:rPr>
          <w:rFonts w:ascii="Times New Roman" w:hAnsi="Times New Roman"/>
          <w:b/>
          <w:color w:val="000000"/>
          <w:sz w:val="32"/>
          <w:szCs w:val="32"/>
        </w:rPr>
        <w:t>ДОШКІЛЬНИЙ  ПІДРОЗДІЛ </w:t>
      </w:r>
    </w:p>
    <w:p w:rsidR="00AC16EA" w:rsidRPr="00AC16EA" w:rsidRDefault="00AC16EA" w:rsidP="00AC16EA">
      <w:pPr>
        <w:shd w:val="clear" w:color="auto" w:fill="FFFFFF"/>
        <w:spacing w:after="0" w:line="240" w:lineRule="auto"/>
        <w:jc w:val="center"/>
        <w:rPr>
          <w:rFonts w:ascii="Times New Roman" w:hAnsi="Times New Roman"/>
          <w:b/>
          <w:color w:val="686868"/>
          <w:sz w:val="32"/>
          <w:szCs w:val="32"/>
        </w:rPr>
      </w:pPr>
      <w:r>
        <w:rPr>
          <w:rFonts w:ascii="Times New Roman" w:hAnsi="Times New Roman"/>
          <w:b/>
          <w:bCs/>
          <w:color w:val="000000"/>
          <w:sz w:val="28"/>
          <w:szCs w:val="28"/>
        </w:rPr>
        <w:t> </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Pr>
          <w:rFonts w:ascii="Times New Roman" w:hAnsi="Times New Roman"/>
          <w:color w:val="000000"/>
          <w:sz w:val="28"/>
          <w:szCs w:val="28"/>
        </w:rPr>
        <w:t xml:space="preserve">          </w:t>
      </w:r>
      <w:r w:rsidRPr="009625E6">
        <w:rPr>
          <w:rFonts w:ascii="Times New Roman" w:hAnsi="Times New Roman"/>
          <w:color w:val="000000"/>
          <w:sz w:val="28"/>
          <w:szCs w:val="28"/>
        </w:rPr>
        <w:t xml:space="preserve">Згідно зі статтею 4 Закону України «Про дошкільну освіту» дошкільний підрозділ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 </w:t>
      </w:r>
      <w:r w:rsidRPr="009625E6">
        <w:rPr>
          <w:rFonts w:ascii="Times New Roman" w:hAnsi="Times New Roman"/>
          <w:color w:val="000000"/>
          <w:sz w:val="28"/>
          <w:szCs w:val="28"/>
        </w:rPr>
        <w:t>спрямовує діяльність на </w:t>
      </w:r>
      <w:r w:rsidRPr="009625E6">
        <w:rPr>
          <w:rFonts w:ascii="Times New Roman" w:hAnsi="Times New Roman"/>
          <w:color w:val="000000"/>
          <w:sz w:val="28"/>
          <w:szCs w:val="28"/>
          <w:bdr w:val="none" w:sz="0" w:space="0" w:color="auto" w:frame="1"/>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Pr="009625E6">
        <w:rPr>
          <w:rFonts w:ascii="Times New Roman" w:hAnsi="Times New Roman"/>
          <w:color w:val="000000"/>
          <w:sz w:val="28"/>
          <w:szCs w:val="28"/>
        </w:rPr>
        <w:t> </w:t>
      </w:r>
      <w:r w:rsidRPr="009625E6">
        <w:rPr>
          <w:rFonts w:ascii="Times New Roman" w:hAnsi="Times New Roman"/>
          <w:color w:val="000000"/>
          <w:sz w:val="28"/>
          <w:szCs w:val="28"/>
          <w:bdr w:val="none" w:sz="0" w:space="0" w:color="auto" w:frame="1"/>
        </w:rPr>
        <w:t>формування у дитини дошкільного віку моральних норм, набуття нею життєвого соціального досвіду.</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Освітня програма дошкільного підрозділу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w:t>
      </w:r>
      <w:r w:rsidR="001C07C9">
        <w:rPr>
          <w:rFonts w:ascii="Times New Roman" w:hAnsi="Times New Roman"/>
          <w:color w:val="000000"/>
          <w:sz w:val="28"/>
          <w:szCs w:val="28"/>
        </w:rPr>
        <w:t>ради Вінницької області» на 2023-2024</w:t>
      </w:r>
      <w:r w:rsidRPr="009625E6">
        <w:rPr>
          <w:rFonts w:ascii="Times New Roman" w:hAnsi="Times New Roman"/>
          <w:color w:val="000000"/>
          <w:sz w:val="28"/>
          <w:szCs w:val="28"/>
        </w:rPr>
        <w:t xml:space="preserve"> навчальний рі</w:t>
      </w:r>
      <w:r w:rsidR="001C07C9">
        <w:rPr>
          <w:rFonts w:ascii="Times New Roman" w:hAnsi="Times New Roman"/>
          <w:color w:val="000000"/>
          <w:sz w:val="28"/>
          <w:szCs w:val="28"/>
        </w:rPr>
        <w:t>к розроблена на виконання Законів</w:t>
      </w:r>
      <w:r w:rsidRPr="009625E6">
        <w:rPr>
          <w:rFonts w:ascii="Times New Roman" w:hAnsi="Times New Roman"/>
          <w:color w:val="000000"/>
          <w:sz w:val="28"/>
          <w:szCs w:val="28"/>
        </w:rPr>
        <w:t xml:space="preserve"> України «Про освіту»</w:t>
      </w:r>
      <w:r w:rsidR="001C07C9">
        <w:rPr>
          <w:rFonts w:ascii="Times New Roman" w:hAnsi="Times New Roman"/>
          <w:color w:val="000000"/>
          <w:sz w:val="28"/>
          <w:szCs w:val="28"/>
        </w:rPr>
        <w:t xml:space="preserve">, «Про повну </w:t>
      </w:r>
      <w:proofErr w:type="spellStart"/>
      <w:r w:rsidR="001C07C9">
        <w:rPr>
          <w:rFonts w:ascii="Times New Roman" w:hAnsi="Times New Roman"/>
          <w:color w:val="000000"/>
          <w:sz w:val="28"/>
          <w:szCs w:val="28"/>
        </w:rPr>
        <w:t>загальу</w:t>
      </w:r>
      <w:proofErr w:type="spellEnd"/>
      <w:r w:rsidR="001C07C9">
        <w:rPr>
          <w:rFonts w:ascii="Times New Roman" w:hAnsi="Times New Roman"/>
          <w:color w:val="000000"/>
          <w:sz w:val="28"/>
          <w:szCs w:val="28"/>
        </w:rPr>
        <w:t xml:space="preserve"> середню освіту»</w:t>
      </w:r>
      <w:r w:rsidRPr="009625E6">
        <w:rPr>
          <w:rFonts w:ascii="Times New Roman" w:hAnsi="Times New Roman"/>
          <w:color w:val="000000"/>
          <w:sz w:val="28"/>
          <w:szCs w:val="28"/>
        </w:rPr>
        <w:t xml:space="preserve"> та згідно з Базовим компонентом дошкільної освіти, затвердженим наказом Міністерства освіти і науки, молоді та спорту України № 615 від 22.05.2012 року.</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Освітня програма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w:t>
      </w:r>
      <w:proofErr w:type="spellStart"/>
      <w:r w:rsidRPr="009625E6">
        <w:rPr>
          <w:rFonts w:ascii="Times New Roman" w:hAnsi="Times New Roman"/>
          <w:color w:val="000000"/>
          <w:sz w:val="28"/>
          <w:szCs w:val="28"/>
        </w:rPr>
        <w:t>компетентностей</w:t>
      </w:r>
      <w:proofErr w:type="spellEnd"/>
      <w:r w:rsidRPr="009625E6">
        <w:rPr>
          <w:rFonts w:ascii="Times New Roman" w:hAnsi="Times New Roman"/>
          <w:color w:val="000000"/>
          <w:sz w:val="28"/>
          <w:szCs w:val="28"/>
        </w:rPr>
        <w:t>), визначених Базовим компонентом дошкільної освіти.</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Освітня програма визначає: </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загальний обсяг навантаження та очікувані результати навчання (набуті компетентності);</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перелік, зміст, тривалість і взаємозв’язок освітніх ліній, логічну послідовність їх реалізації;</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форми організації освітнього процесу;</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систему внутрішнього забезпечення якості освіти.</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Зміст освітньої програми передбачає:</w:t>
      </w:r>
    </w:p>
    <w:p w:rsidR="00AC16EA" w:rsidRPr="00AC16EA" w:rsidRDefault="00AC16EA" w:rsidP="008643C1">
      <w:pPr>
        <w:pStyle w:val="a5"/>
        <w:numPr>
          <w:ilvl w:val="0"/>
          <w:numId w:val="9"/>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lastRenderedPageBreak/>
        <w:t>формування основ соціальної адаптації та життєвої компетентності дитини;</w:t>
      </w:r>
    </w:p>
    <w:p w:rsidR="00AC16EA" w:rsidRPr="00AC16EA" w:rsidRDefault="00AC16EA" w:rsidP="002B0288">
      <w:pPr>
        <w:pStyle w:val="a5"/>
        <w:numPr>
          <w:ilvl w:val="0"/>
          <w:numId w:val="9"/>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виховання елементів природо доцільного світогляду, розвиток позитивного емоційно-ціннісного ставлення до довкілля;</w:t>
      </w:r>
    </w:p>
    <w:p w:rsidR="00AC16EA" w:rsidRPr="00AC16EA" w:rsidRDefault="00AC16EA" w:rsidP="002B0288">
      <w:pPr>
        <w:pStyle w:val="a5"/>
        <w:numPr>
          <w:ilvl w:val="0"/>
          <w:numId w:val="9"/>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утвердження емоційно-ціннісного ставлення до практичної та духовної діяльності людини;</w:t>
      </w:r>
    </w:p>
    <w:p w:rsidR="00AC16EA" w:rsidRPr="00AC16EA" w:rsidRDefault="00AC16EA" w:rsidP="002B0288">
      <w:pPr>
        <w:pStyle w:val="a5"/>
        <w:numPr>
          <w:ilvl w:val="0"/>
          <w:numId w:val="9"/>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розвиток потреби в реалізації власних творчих здібностей.</w:t>
      </w:r>
    </w:p>
    <w:p w:rsidR="00AC16EA" w:rsidRPr="009625E6" w:rsidRDefault="00AC16EA" w:rsidP="002B0288">
      <w:pPr>
        <w:shd w:val="clear" w:color="auto" w:fill="FFFFFF"/>
        <w:spacing w:after="0" w:line="240" w:lineRule="auto"/>
        <w:rPr>
          <w:rFonts w:ascii="Times New Roman" w:hAnsi="Times New Roman"/>
          <w:color w:val="000000"/>
          <w:sz w:val="28"/>
          <w:szCs w:val="28"/>
        </w:rPr>
      </w:pPr>
    </w:p>
    <w:p w:rsidR="00AC16EA" w:rsidRDefault="00AC16EA" w:rsidP="002B0288">
      <w:pPr>
        <w:pStyle w:val="Default"/>
        <w:ind w:firstLine="709"/>
        <w:rPr>
          <w:sz w:val="28"/>
          <w:szCs w:val="28"/>
          <w:lang w:val="uk-UA"/>
        </w:rPr>
      </w:pPr>
      <w:r w:rsidRPr="00A65E20">
        <w:rPr>
          <w:b/>
          <w:bCs/>
          <w:sz w:val="28"/>
          <w:szCs w:val="28"/>
          <w:lang w:val="uk-UA"/>
        </w:rPr>
        <w:t xml:space="preserve">Випускник дошкільної частини установи  </w:t>
      </w:r>
      <w:r w:rsidRPr="00A65E20">
        <w:rPr>
          <w:sz w:val="28"/>
          <w:szCs w:val="28"/>
          <w:lang w:val="uk-UA"/>
        </w:rPr>
        <w:t>має знання, уміння та навички, передбачені Базовим компонентом дошкільної освіти.</w:t>
      </w:r>
    </w:p>
    <w:p w:rsidR="00AC16EA" w:rsidRPr="001C07C9" w:rsidRDefault="001C07C9" w:rsidP="002B0288">
      <w:pPr>
        <w:pStyle w:val="Default"/>
        <w:ind w:firstLine="709"/>
        <w:rPr>
          <w:rFonts w:asciiTheme="minorHAnsi" w:hAnsiTheme="minorHAnsi"/>
          <w:sz w:val="28"/>
          <w:szCs w:val="28"/>
          <w:lang w:val="uk-UA"/>
        </w:rPr>
      </w:pPr>
      <w:r>
        <w:rPr>
          <w:sz w:val="28"/>
          <w:szCs w:val="28"/>
          <w:lang w:val="uk-UA"/>
        </w:rPr>
        <w:t>У  202</w:t>
      </w:r>
      <w:r>
        <w:rPr>
          <w:rFonts w:asciiTheme="minorHAnsi" w:hAnsiTheme="minorHAnsi"/>
          <w:sz w:val="28"/>
          <w:szCs w:val="28"/>
          <w:lang w:val="uk-UA"/>
        </w:rPr>
        <w:t>3</w:t>
      </w:r>
      <w:r>
        <w:rPr>
          <w:sz w:val="28"/>
          <w:szCs w:val="28"/>
          <w:lang w:val="uk-UA"/>
        </w:rPr>
        <w:t>/202</w:t>
      </w:r>
      <w:r>
        <w:rPr>
          <w:rFonts w:asciiTheme="minorHAnsi" w:hAnsiTheme="minorHAnsi"/>
          <w:sz w:val="28"/>
          <w:szCs w:val="28"/>
          <w:lang w:val="uk-UA"/>
        </w:rPr>
        <w:t>4</w:t>
      </w:r>
      <w:r w:rsidR="00AC16EA" w:rsidRPr="00A65E20">
        <w:rPr>
          <w:sz w:val="28"/>
          <w:szCs w:val="28"/>
          <w:lang w:val="uk-UA"/>
        </w:rPr>
        <w:t xml:space="preserve">  навчальному  році  у  </w:t>
      </w:r>
      <w:r w:rsidR="00AC16EA">
        <w:rPr>
          <w:sz w:val="28"/>
          <w:szCs w:val="28"/>
          <w:lang w:val="uk-UA"/>
        </w:rPr>
        <w:t>гімназії</w:t>
      </w:r>
      <w:r w:rsidR="00AC16EA" w:rsidRPr="00A65E20">
        <w:rPr>
          <w:sz w:val="28"/>
          <w:szCs w:val="28"/>
          <w:lang w:val="uk-UA"/>
        </w:rPr>
        <w:t xml:space="preserve">   </w:t>
      </w:r>
      <w:r w:rsidR="00AC16EA">
        <w:rPr>
          <w:sz w:val="28"/>
          <w:szCs w:val="28"/>
          <w:lang w:val="uk-UA"/>
        </w:rPr>
        <w:t>функціонуватиме 1</w:t>
      </w:r>
      <w:r w:rsidR="00AC16EA" w:rsidRPr="00A65E20">
        <w:rPr>
          <w:sz w:val="28"/>
          <w:szCs w:val="28"/>
          <w:lang w:val="uk-UA"/>
        </w:rPr>
        <w:t xml:space="preserve"> </w:t>
      </w:r>
      <w:r w:rsidR="00AC16EA">
        <w:rPr>
          <w:sz w:val="28"/>
          <w:szCs w:val="28"/>
          <w:lang w:val="uk-UA"/>
        </w:rPr>
        <w:t>різ</w:t>
      </w:r>
      <w:r>
        <w:rPr>
          <w:sz w:val="28"/>
          <w:szCs w:val="28"/>
          <w:lang w:val="uk-UA"/>
        </w:rPr>
        <w:t xml:space="preserve">новікова група , яку відвідує </w:t>
      </w:r>
      <w:r w:rsidRPr="001C07C9">
        <w:rPr>
          <w:rFonts w:ascii="Times New Roman" w:hAnsi="Times New Roman"/>
          <w:sz w:val="28"/>
          <w:szCs w:val="28"/>
          <w:lang w:val="uk-UA"/>
        </w:rPr>
        <w:t>13 вихованців</w:t>
      </w:r>
    </w:p>
    <w:p w:rsidR="00AC16EA" w:rsidRPr="009625E6" w:rsidRDefault="00AC16EA" w:rsidP="00AC16EA">
      <w:pPr>
        <w:shd w:val="clear" w:color="auto" w:fill="FFFFFF"/>
        <w:spacing w:after="0" w:line="240" w:lineRule="auto"/>
        <w:rPr>
          <w:rFonts w:ascii="Times New Roman" w:hAnsi="Times New Roman"/>
          <w:color w:val="000000"/>
          <w:sz w:val="28"/>
          <w:szCs w:val="28"/>
        </w:rPr>
      </w:pP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w:t>
      </w:r>
      <w:r>
        <w:rPr>
          <w:rFonts w:ascii="Times New Roman" w:hAnsi="Times New Roman"/>
          <w:b/>
          <w:bCs/>
          <w:color w:val="000000"/>
          <w:sz w:val="28"/>
          <w:szCs w:val="28"/>
        </w:rPr>
        <w:t> Розділ 1</w:t>
      </w:r>
      <w:r w:rsidRPr="009625E6">
        <w:rPr>
          <w:rFonts w:ascii="Times New Roman" w:hAnsi="Times New Roman"/>
          <w:color w:val="000000"/>
          <w:sz w:val="28"/>
          <w:szCs w:val="28"/>
        </w:rPr>
        <w:t>.</w:t>
      </w:r>
    </w:p>
    <w:p w:rsidR="00AC16EA" w:rsidRPr="009625E6" w:rsidRDefault="00AC16EA" w:rsidP="00AC16EA">
      <w:pPr>
        <w:shd w:val="clear" w:color="auto" w:fill="FFFFFF"/>
        <w:spacing w:after="0" w:line="240" w:lineRule="auto"/>
        <w:ind w:firstLine="709"/>
        <w:jc w:val="center"/>
        <w:rPr>
          <w:rFonts w:ascii="Times New Roman" w:hAnsi="Times New Roman"/>
          <w:color w:val="686868"/>
          <w:sz w:val="28"/>
          <w:szCs w:val="28"/>
        </w:rPr>
      </w:pPr>
      <w:r w:rsidRPr="009625E6">
        <w:rPr>
          <w:rFonts w:ascii="Times New Roman" w:hAnsi="Times New Roman"/>
          <w:b/>
          <w:bCs/>
          <w:color w:val="000000"/>
          <w:sz w:val="28"/>
          <w:szCs w:val="28"/>
        </w:rPr>
        <w:t xml:space="preserve">Загальний обсяг навантаження та очікувані результати навчання (набуття </w:t>
      </w:r>
      <w:proofErr w:type="spellStart"/>
      <w:r w:rsidRPr="009625E6">
        <w:rPr>
          <w:rFonts w:ascii="Times New Roman" w:hAnsi="Times New Roman"/>
          <w:b/>
          <w:bCs/>
          <w:color w:val="000000"/>
          <w:sz w:val="28"/>
          <w:szCs w:val="28"/>
        </w:rPr>
        <w:t>компетентностей</w:t>
      </w:r>
      <w:proofErr w:type="spellEnd"/>
      <w:r w:rsidRPr="009625E6">
        <w:rPr>
          <w:rFonts w:ascii="Times New Roman" w:hAnsi="Times New Roman"/>
          <w:b/>
          <w:bCs/>
          <w:color w:val="000000"/>
          <w:sz w:val="28"/>
          <w:szCs w:val="28"/>
        </w:rPr>
        <w:t>)</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Освітній </w:t>
      </w:r>
      <w:r>
        <w:rPr>
          <w:rFonts w:ascii="Times New Roman" w:hAnsi="Times New Roman"/>
          <w:color w:val="000000"/>
          <w:sz w:val="28"/>
          <w:szCs w:val="28"/>
        </w:rPr>
        <w:t>процес у дошкільному підрозділі</w:t>
      </w:r>
      <w:r w:rsidRPr="00197792">
        <w:rPr>
          <w:rFonts w:ascii="Times New Roman" w:hAnsi="Times New Roman"/>
          <w:color w:val="000000"/>
          <w:sz w:val="28"/>
          <w:szCs w:val="28"/>
        </w:rPr>
        <w:t xml:space="preserve">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w:t>
      </w:r>
      <w:r w:rsidRPr="009625E6">
        <w:rPr>
          <w:rFonts w:ascii="Times New Roman" w:hAnsi="Times New Roman"/>
          <w:color w:val="000000"/>
          <w:sz w:val="28"/>
          <w:szCs w:val="28"/>
        </w:rPr>
        <w:t xml:space="preserve"> будується на відповідному програмно-методичному забезпеченні та представляє єдиний комплекс освітніх компонентів для досягнення вихованцями результатів навчання (набуття </w:t>
      </w:r>
      <w:proofErr w:type="spellStart"/>
      <w:r w:rsidRPr="009625E6">
        <w:rPr>
          <w:rFonts w:ascii="Times New Roman" w:hAnsi="Times New Roman"/>
          <w:color w:val="000000"/>
          <w:sz w:val="28"/>
          <w:szCs w:val="28"/>
        </w:rPr>
        <w:t>компетентностей</w:t>
      </w:r>
      <w:proofErr w:type="spellEnd"/>
      <w:r w:rsidRPr="009625E6">
        <w:rPr>
          <w:rFonts w:ascii="Times New Roman" w:hAnsi="Times New Roman"/>
          <w:color w:val="000000"/>
          <w:sz w:val="28"/>
          <w:szCs w:val="28"/>
        </w:rPr>
        <w:t>),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rsidR="00AC16EA" w:rsidRPr="002B0288" w:rsidRDefault="00AC16EA" w:rsidP="002B0288">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Освітній процес у закладі здійснюється за  </w:t>
      </w:r>
      <w:r w:rsidRPr="009625E6">
        <w:rPr>
          <w:rFonts w:ascii="Times New Roman" w:hAnsi="Times New Roman"/>
          <w:color w:val="000000"/>
          <w:sz w:val="28"/>
          <w:szCs w:val="28"/>
          <w:lang w:val="en-US"/>
        </w:rPr>
        <w:t> </w:t>
      </w:r>
      <w:hyperlink r:id="rId12" w:tgtFrame="_blank" w:history="1">
        <w:r w:rsidRPr="009625E6">
          <w:rPr>
            <w:rFonts w:ascii="Times New Roman" w:hAnsi="Times New Roman"/>
            <w:color w:val="000000"/>
            <w:sz w:val="28"/>
            <w:szCs w:val="28"/>
          </w:rPr>
          <w:t>освітньою програмою для дітей від 2 до 7 років «Дитина»</w:t>
        </w:r>
      </w:hyperlink>
      <w:r w:rsidRPr="009625E6">
        <w:rPr>
          <w:rFonts w:ascii="Times New Roman" w:hAnsi="Times New Roman"/>
          <w:color w:val="000000"/>
          <w:sz w:val="28"/>
          <w:szCs w:val="28"/>
        </w:rPr>
        <w:t xml:space="preserve"> (наук. кер. проекту – </w:t>
      </w:r>
      <w:proofErr w:type="spellStart"/>
      <w:r w:rsidRPr="009625E6">
        <w:rPr>
          <w:rFonts w:ascii="Times New Roman" w:hAnsi="Times New Roman"/>
          <w:color w:val="000000"/>
          <w:sz w:val="28"/>
          <w:szCs w:val="28"/>
        </w:rPr>
        <w:t>Огнев’юк</w:t>
      </w:r>
      <w:proofErr w:type="spellEnd"/>
      <w:r w:rsidRPr="009625E6">
        <w:rPr>
          <w:rFonts w:ascii="Times New Roman" w:hAnsi="Times New Roman"/>
          <w:color w:val="000000"/>
          <w:sz w:val="28"/>
          <w:szCs w:val="28"/>
        </w:rPr>
        <w:t xml:space="preserve"> В.О., </w:t>
      </w:r>
      <w:proofErr w:type="spellStart"/>
      <w:r w:rsidRPr="009625E6">
        <w:rPr>
          <w:rFonts w:ascii="Times New Roman" w:hAnsi="Times New Roman"/>
          <w:color w:val="000000"/>
          <w:sz w:val="28"/>
          <w:szCs w:val="28"/>
        </w:rPr>
        <w:t>авт</w:t>
      </w:r>
      <w:proofErr w:type="spellEnd"/>
      <w:r w:rsidRPr="009625E6">
        <w:rPr>
          <w:rFonts w:ascii="Times New Roman" w:hAnsi="Times New Roman"/>
          <w:color w:val="000000"/>
          <w:sz w:val="28"/>
          <w:szCs w:val="28"/>
        </w:rPr>
        <w:t xml:space="preserve">. колектив – </w:t>
      </w:r>
      <w:proofErr w:type="spellStart"/>
      <w:r w:rsidRPr="009625E6">
        <w:rPr>
          <w:rFonts w:ascii="Times New Roman" w:hAnsi="Times New Roman"/>
          <w:color w:val="000000"/>
          <w:sz w:val="28"/>
          <w:szCs w:val="28"/>
        </w:rPr>
        <w:t>Бєлєнька</w:t>
      </w:r>
      <w:proofErr w:type="spellEnd"/>
      <w:r w:rsidRPr="009625E6">
        <w:rPr>
          <w:rFonts w:ascii="Times New Roman" w:hAnsi="Times New Roman"/>
          <w:color w:val="000000"/>
          <w:sz w:val="28"/>
          <w:szCs w:val="28"/>
        </w:rPr>
        <w:t xml:space="preserve"> Г.В., </w:t>
      </w:r>
      <w:proofErr w:type="spellStart"/>
      <w:r w:rsidRPr="009625E6">
        <w:rPr>
          <w:rFonts w:ascii="Times New Roman" w:hAnsi="Times New Roman"/>
          <w:color w:val="000000"/>
          <w:sz w:val="28"/>
          <w:szCs w:val="28"/>
        </w:rPr>
        <w:t>Богініч</w:t>
      </w:r>
      <w:proofErr w:type="spellEnd"/>
      <w:r w:rsidRPr="009625E6">
        <w:rPr>
          <w:rFonts w:ascii="Times New Roman" w:hAnsi="Times New Roman"/>
          <w:color w:val="000000"/>
          <w:sz w:val="28"/>
          <w:szCs w:val="28"/>
        </w:rPr>
        <w:t xml:space="preserve"> О.Л., </w:t>
      </w:r>
      <w:proofErr w:type="spellStart"/>
      <w:r w:rsidRPr="009625E6">
        <w:rPr>
          <w:rFonts w:ascii="Times New Roman" w:hAnsi="Times New Roman"/>
          <w:color w:val="000000"/>
          <w:sz w:val="28"/>
          <w:szCs w:val="28"/>
        </w:rPr>
        <w:t>Богданець-Білоскаленко</w:t>
      </w:r>
      <w:proofErr w:type="spellEnd"/>
      <w:r w:rsidRPr="009625E6">
        <w:rPr>
          <w:rFonts w:ascii="Times New Roman" w:hAnsi="Times New Roman"/>
          <w:color w:val="000000"/>
          <w:sz w:val="28"/>
          <w:szCs w:val="28"/>
        </w:rPr>
        <w:t xml:space="preserve"> Н.І. та ін.);  </w:t>
      </w:r>
    </w:p>
    <w:p w:rsidR="00AC16EA" w:rsidRDefault="00AC16EA" w:rsidP="00AC16EA">
      <w:pPr>
        <w:shd w:val="clear" w:color="auto" w:fill="FFFFFF"/>
        <w:spacing w:after="0" w:line="240" w:lineRule="auto"/>
        <w:rPr>
          <w:rFonts w:ascii="Times New Roman" w:hAnsi="Times New Roman"/>
          <w:color w:val="000000"/>
          <w:sz w:val="28"/>
          <w:szCs w:val="28"/>
        </w:rPr>
      </w:pPr>
      <w:r w:rsidRPr="009625E6">
        <w:rPr>
          <w:rFonts w:ascii="Times New Roman" w:hAnsi="Times New Roman"/>
          <w:color w:val="000000"/>
          <w:sz w:val="28"/>
          <w:szCs w:val="28"/>
        </w:rPr>
        <w:t xml:space="preserve">    З метою реалізації Базового компонента дошкільної освіти, вищезазначеної освітньої програми та відповідно до наказу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різних</w:t>
      </w:r>
      <w:r>
        <w:rPr>
          <w:rFonts w:ascii="Times New Roman" w:hAnsi="Times New Roman"/>
          <w:color w:val="000000"/>
          <w:sz w:val="28"/>
          <w:szCs w:val="28"/>
        </w:rPr>
        <w:t xml:space="preserve"> типів та форми власності» у 202</w:t>
      </w:r>
      <w:r w:rsidR="00A5323A">
        <w:rPr>
          <w:rFonts w:ascii="Times New Roman" w:hAnsi="Times New Roman"/>
          <w:color w:val="000000"/>
          <w:sz w:val="28"/>
          <w:szCs w:val="28"/>
        </w:rPr>
        <w:t>3</w:t>
      </w:r>
      <w:r w:rsidRPr="009625E6">
        <w:rPr>
          <w:rFonts w:ascii="Times New Roman" w:hAnsi="Times New Roman"/>
          <w:color w:val="000000"/>
          <w:sz w:val="28"/>
          <w:szCs w:val="28"/>
        </w:rPr>
        <w:t>-20</w:t>
      </w:r>
      <w:r w:rsidR="00A5323A">
        <w:rPr>
          <w:rFonts w:ascii="Times New Roman" w:hAnsi="Times New Roman"/>
          <w:color w:val="000000"/>
          <w:sz w:val="28"/>
          <w:szCs w:val="28"/>
        </w:rPr>
        <w:t>24</w:t>
      </w:r>
      <w:r w:rsidRPr="009625E6">
        <w:rPr>
          <w:rFonts w:ascii="Times New Roman" w:hAnsi="Times New Roman"/>
          <w:color w:val="000000"/>
          <w:sz w:val="28"/>
          <w:szCs w:val="28"/>
        </w:rPr>
        <w:t xml:space="preserve"> навчальному році в закладі дошкільної освіти загальний обсяг тижневого навантаження за віковими групами становитиме:</w:t>
      </w:r>
    </w:p>
    <w:p w:rsidR="00AC16EA" w:rsidRPr="00F444AC" w:rsidRDefault="00AC16EA" w:rsidP="00AC16EA">
      <w:pPr>
        <w:shd w:val="clear" w:color="auto" w:fill="FFFFFF"/>
        <w:spacing w:after="0" w:line="240" w:lineRule="auto"/>
        <w:rPr>
          <w:rFonts w:ascii="Times New Roman" w:hAnsi="Times New Roman"/>
          <w:color w:val="686868"/>
          <w:sz w:val="28"/>
          <w:szCs w:val="28"/>
        </w:rPr>
      </w:pPr>
    </w:p>
    <w:tbl>
      <w:tblPr>
        <w:tblW w:w="5195" w:type="pct"/>
        <w:tblInd w:w="-522" w:type="dxa"/>
        <w:tblLayout w:type="fixed"/>
        <w:tblCellMar>
          <w:left w:w="0" w:type="dxa"/>
          <w:right w:w="0" w:type="dxa"/>
        </w:tblCellMar>
        <w:tblLook w:val="04A0" w:firstRow="1" w:lastRow="0" w:firstColumn="1" w:lastColumn="0" w:noHBand="0" w:noVBand="1"/>
      </w:tblPr>
      <w:tblGrid>
        <w:gridCol w:w="4620"/>
        <w:gridCol w:w="1172"/>
        <w:gridCol w:w="1307"/>
        <w:gridCol w:w="1432"/>
        <w:gridCol w:w="1541"/>
      </w:tblGrid>
      <w:tr w:rsidR="00AC16EA" w:rsidRPr="009625E6" w:rsidTr="009D4A25">
        <w:tc>
          <w:tcPr>
            <w:tcW w:w="2293" w:type="pct"/>
            <w:vMerge w:val="restart"/>
            <w:tcBorders>
              <w:top w:val="single" w:sz="8" w:space="0" w:color="000000"/>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Орієнтовні види діяльності за освітніми лініями</w:t>
            </w:r>
          </w:p>
        </w:tc>
        <w:tc>
          <w:tcPr>
            <w:tcW w:w="2707" w:type="pct"/>
            <w:gridSpan w:val="4"/>
            <w:tcBorders>
              <w:top w:val="single" w:sz="8" w:space="0" w:color="000000"/>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15" w:name="me54"/>
            <w:bookmarkEnd w:id="15"/>
            <w:r w:rsidRPr="002B0288">
              <w:rPr>
                <w:rFonts w:ascii="Times New Roman" w:hAnsi="Times New Roman"/>
                <w:color w:val="000000"/>
                <w:sz w:val="24"/>
                <w:szCs w:val="24"/>
              </w:rPr>
              <w:t>Орієнтовна кількість занять на тиждень за віковими групами</w:t>
            </w:r>
          </w:p>
        </w:tc>
      </w:tr>
      <w:tr w:rsidR="00AC16EA" w:rsidRPr="009625E6" w:rsidTr="009D4A25">
        <w:tc>
          <w:tcPr>
            <w:tcW w:w="2293" w:type="pct"/>
            <w:vMerge/>
            <w:tcBorders>
              <w:top w:val="single" w:sz="8" w:space="0" w:color="000000"/>
              <w:left w:val="single" w:sz="8" w:space="0" w:color="000000"/>
              <w:bottom w:val="single" w:sz="8" w:space="0" w:color="000000"/>
              <w:right w:val="single" w:sz="8" w:space="0" w:color="000000"/>
            </w:tcBorders>
            <w:vAlign w:val="center"/>
            <w:hideMark/>
          </w:tcPr>
          <w:p w:rsidR="00AC16EA" w:rsidRPr="002B0288" w:rsidRDefault="00AC16EA" w:rsidP="009D4A25">
            <w:pPr>
              <w:spacing w:after="0" w:line="240" w:lineRule="auto"/>
              <w:rPr>
                <w:rFonts w:ascii="Times New Roman" w:hAnsi="Times New Roman"/>
                <w:sz w:val="24"/>
                <w:szCs w:val="24"/>
              </w:rPr>
            </w:pPr>
          </w:p>
        </w:tc>
        <w:tc>
          <w:tcPr>
            <w:tcW w:w="582" w:type="pct"/>
            <w:vMerge w:val="restar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16" w:name="bssPhr20"/>
            <w:bookmarkStart w:id="17" w:name="me207"/>
            <w:bookmarkStart w:id="18" w:name="bssPhr21"/>
            <w:bookmarkStart w:id="19" w:name="me89"/>
            <w:bookmarkStart w:id="20" w:name="bssPhr22"/>
            <w:bookmarkStart w:id="21" w:name="me147"/>
            <w:bookmarkEnd w:id="16"/>
            <w:bookmarkEnd w:id="17"/>
            <w:bookmarkEnd w:id="18"/>
            <w:bookmarkEnd w:id="19"/>
            <w:bookmarkEnd w:id="20"/>
            <w:bookmarkEnd w:id="21"/>
            <w:r w:rsidRPr="002B0288">
              <w:rPr>
                <w:rFonts w:ascii="Times New Roman" w:hAnsi="Times New Roman"/>
                <w:color w:val="000000"/>
                <w:sz w:val="24"/>
                <w:szCs w:val="24"/>
              </w:rPr>
              <w:t>І молодша група</w:t>
            </w:r>
          </w:p>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«Крихітки»</w:t>
            </w:r>
          </w:p>
        </w:tc>
        <w:tc>
          <w:tcPr>
            <w:tcW w:w="649" w:type="pct"/>
            <w:vMerge w:val="restart"/>
            <w:tcBorders>
              <w:top w:val="nil"/>
              <w:left w:val="nil"/>
              <w:right w:val="single" w:sz="4" w:space="0" w:color="auto"/>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22" w:name="bssPhr23"/>
            <w:bookmarkStart w:id="23" w:name="me85"/>
            <w:bookmarkStart w:id="24" w:name="bssPhr24"/>
            <w:bookmarkStart w:id="25" w:name="me220"/>
            <w:bookmarkEnd w:id="22"/>
            <w:bookmarkEnd w:id="23"/>
            <w:bookmarkEnd w:id="24"/>
            <w:bookmarkEnd w:id="25"/>
            <w:r w:rsidRPr="002B0288">
              <w:rPr>
                <w:rFonts w:ascii="Times New Roman" w:hAnsi="Times New Roman"/>
                <w:sz w:val="24"/>
                <w:szCs w:val="24"/>
              </w:rPr>
              <w:t>ІІ молодша група «Малята»</w:t>
            </w:r>
          </w:p>
        </w:tc>
        <w:tc>
          <w:tcPr>
            <w:tcW w:w="711" w:type="pct"/>
            <w:tcBorders>
              <w:top w:val="nil"/>
              <w:left w:val="single" w:sz="4" w:space="0" w:color="auto"/>
              <w:right w:val="single" w:sz="8" w:space="0" w:color="000000"/>
            </w:tcBorders>
            <w:vAlign w:val="center"/>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sz w:val="24"/>
                <w:szCs w:val="24"/>
              </w:rPr>
              <w:t>Середня група «</w:t>
            </w:r>
            <w:proofErr w:type="spellStart"/>
            <w:r w:rsidRPr="002B0288">
              <w:rPr>
                <w:rFonts w:ascii="Times New Roman" w:hAnsi="Times New Roman"/>
                <w:sz w:val="24"/>
                <w:szCs w:val="24"/>
              </w:rPr>
              <w:t>Чомусики</w:t>
            </w:r>
            <w:proofErr w:type="spellEnd"/>
            <w:r w:rsidRPr="002B0288">
              <w:rPr>
                <w:rFonts w:ascii="Times New Roman" w:hAnsi="Times New Roman"/>
                <w:sz w:val="24"/>
                <w:szCs w:val="24"/>
              </w:rPr>
              <w:t>»</w:t>
            </w:r>
          </w:p>
        </w:tc>
        <w:tc>
          <w:tcPr>
            <w:tcW w:w="766" w:type="pct"/>
            <w:vMerge w:val="restart"/>
            <w:tcBorders>
              <w:top w:val="nil"/>
              <w:left w:val="nil"/>
              <w:bottom w:val="single" w:sz="8" w:space="0" w:color="000000"/>
              <w:right w:val="single" w:sz="8" w:space="0" w:color="000000"/>
            </w:tcBorders>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sz w:val="24"/>
                <w:szCs w:val="24"/>
              </w:rPr>
              <w:t>Старша група «Фантазери мрійники»,</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 Дослідники»</w:t>
            </w:r>
          </w:p>
        </w:tc>
      </w:tr>
      <w:tr w:rsidR="00AC16EA" w:rsidRPr="009625E6" w:rsidTr="009D4A25">
        <w:tc>
          <w:tcPr>
            <w:tcW w:w="2293" w:type="pct"/>
            <w:vMerge/>
            <w:tcBorders>
              <w:top w:val="single" w:sz="8" w:space="0" w:color="000000"/>
              <w:left w:val="single" w:sz="8" w:space="0" w:color="000000"/>
              <w:bottom w:val="single" w:sz="8" w:space="0" w:color="000000"/>
              <w:right w:val="single" w:sz="8" w:space="0" w:color="000000"/>
            </w:tcBorders>
            <w:vAlign w:val="center"/>
            <w:hideMark/>
          </w:tcPr>
          <w:p w:rsidR="00AC16EA" w:rsidRPr="009625E6" w:rsidRDefault="00AC16EA" w:rsidP="009D4A25">
            <w:pPr>
              <w:spacing w:after="0" w:line="240" w:lineRule="auto"/>
              <w:rPr>
                <w:rFonts w:ascii="Times New Roman" w:hAnsi="Times New Roman"/>
                <w:sz w:val="28"/>
                <w:szCs w:val="28"/>
              </w:rPr>
            </w:pPr>
          </w:p>
        </w:tc>
        <w:tc>
          <w:tcPr>
            <w:tcW w:w="582" w:type="pct"/>
            <w:vMerge/>
            <w:tcBorders>
              <w:top w:val="nil"/>
              <w:left w:val="nil"/>
              <w:bottom w:val="single" w:sz="8" w:space="0" w:color="000000"/>
              <w:right w:val="single" w:sz="8" w:space="0" w:color="000000"/>
            </w:tcBorders>
            <w:vAlign w:val="center"/>
            <w:hideMark/>
          </w:tcPr>
          <w:p w:rsidR="00AC16EA" w:rsidRPr="009625E6" w:rsidRDefault="00AC16EA" w:rsidP="009D4A25">
            <w:pPr>
              <w:spacing w:after="0" w:line="240" w:lineRule="auto"/>
              <w:rPr>
                <w:rFonts w:ascii="Times New Roman" w:hAnsi="Times New Roman"/>
                <w:sz w:val="28"/>
                <w:szCs w:val="28"/>
              </w:rPr>
            </w:pPr>
          </w:p>
        </w:tc>
        <w:tc>
          <w:tcPr>
            <w:tcW w:w="649" w:type="pct"/>
            <w:vMerge/>
            <w:tcBorders>
              <w:left w:val="nil"/>
              <w:bottom w:val="single" w:sz="8" w:space="0" w:color="000000"/>
              <w:right w:val="single" w:sz="4" w:space="0" w:color="auto"/>
            </w:tcBorders>
            <w:tcMar>
              <w:top w:w="75" w:type="dxa"/>
              <w:left w:w="45" w:type="dxa"/>
              <w:bottom w:w="75" w:type="dxa"/>
              <w:right w:w="150" w:type="dxa"/>
            </w:tcMar>
            <w:vAlign w:val="center"/>
            <w:hideMark/>
          </w:tcPr>
          <w:p w:rsidR="00AC16EA" w:rsidRPr="009625E6" w:rsidRDefault="00AC16EA" w:rsidP="009D4A25">
            <w:pPr>
              <w:spacing w:after="0" w:line="240" w:lineRule="auto"/>
              <w:textAlignment w:val="baseline"/>
              <w:rPr>
                <w:rFonts w:ascii="Times New Roman" w:hAnsi="Times New Roman"/>
                <w:sz w:val="28"/>
                <w:szCs w:val="28"/>
              </w:rPr>
            </w:pPr>
          </w:p>
        </w:tc>
        <w:tc>
          <w:tcPr>
            <w:tcW w:w="711" w:type="pct"/>
            <w:tcBorders>
              <w:top w:val="nil"/>
              <w:left w:val="single" w:sz="4" w:space="0" w:color="auto"/>
              <w:bottom w:val="single" w:sz="8" w:space="0" w:color="000000"/>
              <w:right w:val="single" w:sz="8" w:space="0" w:color="000000"/>
            </w:tcBorders>
            <w:tcMar>
              <w:top w:w="75" w:type="dxa"/>
              <w:left w:w="45" w:type="dxa"/>
              <w:bottom w:w="75" w:type="dxa"/>
              <w:right w:w="150" w:type="dxa"/>
            </w:tcMar>
            <w:vAlign w:val="center"/>
            <w:hideMark/>
          </w:tcPr>
          <w:p w:rsidR="00AC16EA" w:rsidRPr="009625E6" w:rsidRDefault="00AC16EA" w:rsidP="009D4A25">
            <w:pPr>
              <w:spacing w:after="0" w:line="240" w:lineRule="auto"/>
              <w:jc w:val="center"/>
              <w:textAlignment w:val="baseline"/>
              <w:rPr>
                <w:rFonts w:ascii="Times New Roman" w:hAnsi="Times New Roman"/>
                <w:sz w:val="28"/>
                <w:szCs w:val="28"/>
              </w:rPr>
            </w:pPr>
          </w:p>
        </w:tc>
        <w:tc>
          <w:tcPr>
            <w:tcW w:w="766" w:type="pct"/>
            <w:vMerge/>
            <w:tcBorders>
              <w:top w:val="nil"/>
              <w:left w:val="nil"/>
              <w:bottom w:val="single" w:sz="8" w:space="0" w:color="000000"/>
              <w:right w:val="single" w:sz="8" w:space="0" w:color="000000"/>
            </w:tcBorders>
            <w:vAlign w:val="center"/>
            <w:hideMark/>
          </w:tcPr>
          <w:p w:rsidR="00AC16EA" w:rsidRPr="009625E6" w:rsidRDefault="00AC16EA" w:rsidP="009D4A25">
            <w:pPr>
              <w:spacing w:after="0" w:line="240" w:lineRule="auto"/>
              <w:rPr>
                <w:rFonts w:ascii="Times New Roman" w:hAnsi="Times New Roman"/>
                <w:sz w:val="28"/>
                <w:szCs w:val="28"/>
              </w:rPr>
            </w:pPr>
          </w:p>
        </w:tc>
      </w:tr>
      <w:tr w:rsidR="00AC16EA" w:rsidRPr="009625E6" w:rsidTr="009D4A25">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both"/>
              <w:textAlignment w:val="baseline"/>
              <w:rPr>
                <w:rFonts w:ascii="Times New Roman" w:hAnsi="Times New Roman"/>
                <w:sz w:val="24"/>
                <w:szCs w:val="24"/>
              </w:rPr>
            </w:pPr>
            <w:bookmarkStart w:id="26" w:name="bssPhr25"/>
            <w:bookmarkStart w:id="27" w:name="me222"/>
            <w:bookmarkEnd w:id="26"/>
            <w:bookmarkEnd w:id="27"/>
            <w:r w:rsidRPr="002B0288">
              <w:rPr>
                <w:rFonts w:ascii="Times New Roman" w:hAnsi="Times New Roman"/>
                <w:color w:val="000000"/>
                <w:sz w:val="24"/>
                <w:szCs w:val="24"/>
              </w:rPr>
              <w:t>Ознайомлення із соціумом</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28" w:name="me99"/>
            <w:bookmarkStart w:id="29" w:name="me230"/>
            <w:bookmarkStart w:id="30" w:name="me44"/>
            <w:bookmarkEnd w:id="28"/>
            <w:bookmarkEnd w:id="29"/>
            <w:bookmarkEnd w:id="30"/>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31" w:name="me134"/>
            <w:bookmarkEnd w:id="31"/>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32" w:name="me140"/>
            <w:bookmarkEnd w:id="32"/>
            <w:r w:rsidRPr="002B0288">
              <w:rPr>
                <w:rFonts w:ascii="Times New Roman" w:hAnsi="Times New Roman"/>
                <w:color w:val="000000"/>
                <w:sz w:val="24"/>
                <w:szCs w:val="24"/>
              </w:rPr>
              <w:t>1</w:t>
            </w:r>
          </w:p>
        </w:tc>
        <w:tc>
          <w:tcPr>
            <w:tcW w:w="766" w:type="pct"/>
            <w:tcBorders>
              <w:top w:val="nil"/>
              <w:left w:val="nil"/>
              <w:bottom w:val="single" w:sz="8" w:space="0" w:color="000000"/>
              <w:right w:val="single" w:sz="8" w:space="0" w:color="000000"/>
            </w:tcBorders>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1</w:t>
            </w:r>
          </w:p>
        </w:tc>
      </w:tr>
      <w:tr w:rsidR="00AC16EA" w:rsidRPr="009625E6" w:rsidTr="00A92F49">
        <w:trPr>
          <w:trHeight w:val="484"/>
        </w:trPr>
        <w:tc>
          <w:tcPr>
            <w:tcW w:w="2293" w:type="pct"/>
            <w:tcBorders>
              <w:top w:val="nil"/>
              <w:left w:val="single" w:sz="8" w:space="0" w:color="000000"/>
              <w:bottom w:val="single" w:sz="4" w:space="0" w:color="auto"/>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both"/>
              <w:textAlignment w:val="baseline"/>
              <w:rPr>
                <w:rFonts w:ascii="Times New Roman" w:hAnsi="Times New Roman"/>
                <w:color w:val="000000"/>
                <w:sz w:val="24"/>
                <w:szCs w:val="24"/>
              </w:rPr>
            </w:pPr>
            <w:bookmarkStart w:id="33" w:name="bssPhr26"/>
            <w:bookmarkStart w:id="34" w:name="me82"/>
            <w:bookmarkEnd w:id="33"/>
            <w:bookmarkEnd w:id="34"/>
            <w:r w:rsidRPr="002B0288">
              <w:rPr>
                <w:rFonts w:ascii="Times New Roman" w:hAnsi="Times New Roman"/>
                <w:color w:val="000000"/>
                <w:sz w:val="24"/>
                <w:szCs w:val="24"/>
              </w:rPr>
              <w:t>Ознайомлення з природним довкіллям</w:t>
            </w:r>
          </w:p>
        </w:tc>
        <w:tc>
          <w:tcPr>
            <w:tcW w:w="582" w:type="pct"/>
            <w:tcBorders>
              <w:top w:val="nil"/>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35" w:name="me204"/>
            <w:bookmarkStart w:id="36" w:name="me252"/>
            <w:bookmarkStart w:id="37" w:name="me202"/>
            <w:bookmarkEnd w:id="35"/>
            <w:bookmarkEnd w:id="36"/>
            <w:bookmarkEnd w:id="37"/>
          </w:p>
        </w:tc>
        <w:tc>
          <w:tcPr>
            <w:tcW w:w="649" w:type="pct"/>
            <w:tcBorders>
              <w:top w:val="nil"/>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38" w:name="me41"/>
            <w:bookmarkEnd w:id="38"/>
          </w:p>
        </w:tc>
        <w:tc>
          <w:tcPr>
            <w:tcW w:w="711" w:type="pct"/>
            <w:tcBorders>
              <w:top w:val="nil"/>
              <w:left w:val="nil"/>
              <w:bottom w:val="single" w:sz="4" w:space="0" w:color="auto"/>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textAlignment w:val="baseline"/>
              <w:rPr>
                <w:rFonts w:ascii="Times New Roman" w:hAnsi="Times New Roman"/>
                <w:sz w:val="24"/>
                <w:szCs w:val="24"/>
              </w:rPr>
            </w:pPr>
            <w:bookmarkStart w:id="39" w:name="me135"/>
            <w:bookmarkEnd w:id="39"/>
            <w:r w:rsidRPr="002B0288">
              <w:rPr>
                <w:rFonts w:ascii="Times New Roman" w:hAnsi="Times New Roman"/>
                <w:color w:val="000000"/>
                <w:sz w:val="24"/>
                <w:szCs w:val="24"/>
              </w:rPr>
              <w:t xml:space="preserve">         1</w:t>
            </w:r>
          </w:p>
        </w:tc>
        <w:tc>
          <w:tcPr>
            <w:tcW w:w="766" w:type="pct"/>
            <w:tcBorders>
              <w:top w:val="nil"/>
              <w:left w:val="nil"/>
              <w:bottom w:val="single" w:sz="4" w:space="0" w:color="auto"/>
              <w:right w:val="single" w:sz="8" w:space="0" w:color="000000"/>
            </w:tcBorders>
            <w:hideMark/>
          </w:tcPr>
          <w:p w:rsidR="00AC16EA" w:rsidRPr="002B0288" w:rsidRDefault="00AC16EA" w:rsidP="009D4A25">
            <w:pPr>
              <w:spacing w:after="0" w:line="240" w:lineRule="auto"/>
              <w:textAlignment w:val="baseline"/>
              <w:rPr>
                <w:rFonts w:ascii="Times New Roman" w:hAnsi="Times New Roman"/>
                <w:color w:val="000000"/>
                <w:sz w:val="24"/>
                <w:szCs w:val="24"/>
              </w:rPr>
            </w:pPr>
            <w:r w:rsidRPr="002B0288">
              <w:rPr>
                <w:rFonts w:ascii="Times New Roman" w:hAnsi="Times New Roman"/>
                <w:color w:val="000000"/>
                <w:sz w:val="24"/>
                <w:szCs w:val="24"/>
              </w:rPr>
              <w:t xml:space="preserve">             </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color w:val="000000"/>
                <w:sz w:val="24"/>
                <w:szCs w:val="24"/>
              </w:rPr>
              <w:t xml:space="preserve">           1</w:t>
            </w:r>
          </w:p>
        </w:tc>
      </w:tr>
      <w:tr w:rsidR="00AC16EA" w:rsidRPr="009625E6" w:rsidTr="00A92F49">
        <w:trPr>
          <w:trHeight w:val="770"/>
        </w:trPr>
        <w:tc>
          <w:tcPr>
            <w:tcW w:w="2293" w:type="pct"/>
            <w:tcBorders>
              <w:top w:val="single" w:sz="4" w:space="0" w:color="auto"/>
              <w:left w:val="single" w:sz="8" w:space="0" w:color="000000"/>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lastRenderedPageBreak/>
              <w:t>Розвиток мовлення і культура мовленнєвого спілкування</w:t>
            </w:r>
          </w:p>
        </w:tc>
        <w:tc>
          <w:tcPr>
            <w:tcW w:w="582"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649"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711"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textAlignment w:val="baseline"/>
              <w:rPr>
                <w:rFonts w:ascii="Times New Roman" w:hAnsi="Times New Roman"/>
                <w:color w:val="000000"/>
                <w:sz w:val="24"/>
                <w:szCs w:val="24"/>
              </w:rPr>
            </w:pPr>
            <w:r w:rsidRPr="002B0288">
              <w:rPr>
                <w:rFonts w:ascii="Times New Roman" w:hAnsi="Times New Roman"/>
                <w:color w:val="000000"/>
                <w:sz w:val="24"/>
                <w:szCs w:val="24"/>
              </w:rPr>
              <w:t xml:space="preserve">           1</w:t>
            </w:r>
          </w:p>
        </w:tc>
        <w:tc>
          <w:tcPr>
            <w:tcW w:w="766" w:type="pct"/>
            <w:tcBorders>
              <w:top w:val="single" w:sz="4" w:space="0" w:color="auto"/>
              <w:left w:val="nil"/>
              <w:bottom w:val="single" w:sz="4" w:space="0" w:color="auto"/>
              <w:right w:val="single" w:sz="8" w:space="0" w:color="000000"/>
            </w:tcBorders>
          </w:tcPr>
          <w:p w:rsidR="00AC16EA" w:rsidRPr="002B0288" w:rsidRDefault="00AC16EA" w:rsidP="009D4A25">
            <w:pPr>
              <w:spacing w:after="0" w:line="240" w:lineRule="auto"/>
              <w:jc w:val="center"/>
              <w:textAlignment w:val="baseline"/>
              <w:rPr>
                <w:rFonts w:ascii="Times New Roman" w:hAnsi="Times New Roman"/>
                <w:color w:val="000000"/>
                <w:sz w:val="24"/>
                <w:szCs w:val="24"/>
              </w:rPr>
            </w:pP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r>
      <w:tr w:rsidR="00AC16EA" w:rsidRPr="009625E6" w:rsidTr="009D4A25">
        <w:trPr>
          <w:trHeight w:val="907"/>
        </w:trPr>
        <w:tc>
          <w:tcPr>
            <w:tcW w:w="2293" w:type="pct"/>
            <w:tcBorders>
              <w:top w:val="single" w:sz="4" w:space="0" w:color="auto"/>
              <w:left w:val="single" w:sz="8" w:space="0" w:color="000000"/>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t>Розвиток мовлення і культура мовленнєвого спілкування на основі літературного тексту</w:t>
            </w:r>
          </w:p>
        </w:tc>
        <w:tc>
          <w:tcPr>
            <w:tcW w:w="582"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649"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711"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c>
          <w:tcPr>
            <w:tcW w:w="766" w:type="pct"/>
            <w:tcBorders>
              <w:top w:val="single" w:sz="4" w:space="0" w:color="auto"/>
              <w:left w:val="nil"/>
              <w:bottom w:val="single" w:sz="8" w:space="0" w:color="000000"/>
              <w:right w:val="single" w:sz="8" w:space="0" w:color="000000"/>
            </w:tcBorders>
          </w:tcPr>
          <w:p w:rsidR="00AC16EA" w:rsidRPr="002B0288" w:rsidRDefault="00AC16EA" w:rsidP="009D4A25">
            <w:pPr>
              <w:spacing w:after="0" w:line="240" w:lineRule="auto"/>
              <w:jc w:val="center"/>
              <w:textAlignment w:val="baseline"/>
              <w:rPr>
                <w:rFonts w:ascii="Times New Roman" w:hAnsi="Times New Roman"/>
                <w:color w:val="000000"/>
                <w:sz w:val="24"/>
                <w:szCs w:val="24"/>
              </w:rPr>
            </w:pP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r>
      <w:tr w:rsidR="00AC16EA" w:rsidRPr="009625E6" w:rsidTr="009D4A25">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both"/>
              <w:textAlignment w:val="baseline"/>
              <w:rPr>
                <w:rFonts w:ascii="Times New Roman" w:hAnsi="Times New Roman"/>
                <w:sz w:val="24"/>
                <w:szCs w:val="24"/>
              </w:rPr>
            </w:pPr>
            <w:bookmarkStart w:id="40" w:name="bssPhr27"/>
            <w:bookmarkStart w:id="41" w:name="me210"/>
            <w:bookmarkEnd w:id="40"/>
            <w:bookmarkEnd w:id="41"/>
            <w:r w:rsidRPr="002B0288">
              <w:rPr>
                <w:rFonts w:ascii="Times New Roman" w:hAnsi="Times New Roman"/>
                <w:color w:val="000000"/>
                <w:sz w:val="24"/>
                <w:szCs w:val="24"/>
              </w:rPr>
              <w:t>Сенсорний розвиток</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42" w:name="me189"/>
            <w:bookmarkStart w:id="43" w:name="me184"/>
            <w:bookmarkStart w:id="44" w:name="me43"/>
            <w:bookmarkEnd w:id="42"/>
            <w:bookmarkEnd w:id="43"/>
            <w:bookmarkEnd w:id="44"/>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45" w:name="me42"/>
            <w:bookmarkEnd w:id="45"/>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46" w:name="me87"/>
            <w:bookmarkEnd w:id="46"/>
            <w:r w:rsidRPr="002B0288">
              <w:rPr>
                <w:rFonts w:ascii="Times New Roman" w:hAnsi="Times New Roman"/>
                <w:color w:val="000000"/>
                <w:sz w:val="24"/>
                <w:szCs w:val="24"/>
              </w:rPr>
              <w:t>-</w:t>
            </w:r>
          </w:p>
        </w:tc>
        <w:tc>
          <w:tcPr>
            <w:tcW w:w="766" w:type="pct"/>
            <w:tcBorders>
              <w:top w:val="nil"/>
              <w:left w:val="nil"/>
              <w:bottom w:val="single" w:sz="8" w:space="0" w:color="000000"/>
              <w:right w:val="single" w:sz="8" w:space="0" w:color="000000"/>
            </w:tcBorders>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w:t>
            </w:r>
          </w:p>
        </w:tc>
      </w:tr>
      <w:tr w:rsidR="00AC16EA" w:rsidRPr="009625E6" w:rsidTr="009D4A25">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A92F49">
            <w:pPr>
              <w:spacing w:after="0" w:line="240" w:lineRule="auto"/>
              <w:jc w:val="both"/>
              <w:textAlignment w:val="baseline"/>
              <w:rPr>
                <w:rFonts w:ascii="Times New Roman" w:hAnsi="Times New Roman"/>
                <w:sz w:val="24"/>
                <w:szCs w:val="24"/>
              </w:rPr>
            </w:pPr>
            <w:bookmarkStart w:id="47" w:name="bssPhr28"/>
            <w:bookmarkStart w:id="48" w:name="me122"/>
            <w:bookmarkEnd w:id="47"/>
            <w:bookmarkEnd w:id="48"/>
            <w:r w:rsidRPr="002B0288">
              <w:rPr>
                <w:rFonts w:ascii="Times New Roman" w:hAnsi="Times New Roman"/>
                <w:color w:val="000000"/>
                <w:sz w:val="24"/>
                <w:szCs w:val="24"/>
              </w:rPr>
              <w:t>Логіко-математичний розвиток</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A92F49">
            <w:pPr>
              <w:spacing w:after="0" w:line="240" w:lineRule="auto"/>
              <w:jc w:val="center"/>
              <w:textAlignment w:val="baseline"/>
              <w:rPr>
                <w:rFonts w:ascii="Times New Roman" w:hAnsi="Times New Roman"/>
                <w:sz w:val="24"/>
                <w:szCs w:val="24"/>
              </w:rPr>
            </w:pPr>
            <w:bookmarkStart w:id="49" w:name="me146"/>
            <w:bookmarkStart w:id="50" w:name="me169"/>
            <w:bookmarkStart w:id="51" w:name="me137"/>
            <w:bookmarkEnd w:id="49"/>
            <w:bookmarkEnd w:id="50"/>
            <w:bookmarkEnd w:id="51"/>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52" w:name="me216"/>
            <w:bookmarkEnd w:id="52"/>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53" w:name="me126"/>
            <w:bookmarkEnd w:id="53"/>
            <w:r w:rsidRPr="002B0288">
              <w:rPr>
                <w:rFonts w:ascii="Times New Roman" w:hAnsi="Times New Roman"/>
                <w:color w:val="000000"/>
                <w:sz w:val="24"/>
                <w:szCs w:val="24"/>
              </w:rPr>
              <w:t>1</w:t>
            </w:r>
          </w:p>
        </w:tc>
        <w:tc>
          <w:tcPr>
            <w:tcW w:w="766" w:type="pct"/>
            <w:tcBorders>
              <w:top w:val="nil"/>
              <w:left w:val="nil"/>
              <w:bottom w:val="single" w:sz="8" w:space="0" w:color="000000"/>
              <w:right w:val="single" w:sz="8" w:space="0" w:color="000000"/>
            </w:tcBorders>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1</w:t>
            </w:r>
          </w:p>
        </w:tc>
      </w:tr>
      <w:tr w:rsidR="00AC16EA" w:rsidRPr="009625E6" w:rsidTr="00A92F49">
        <w:trPr>
          <w:trHeight w:val="1686"/>
        </w:trPr>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A92F49">
            <w:pPr>
              <w:spacing w:after="0" w:line="240" w:lineRule="auto"/>
              <w:textAlignment w:val="baseline"/>
              <w:rPr>
                <w:rFonts w:ascii="Times New Roman" w:hAnsi="Times New Roman"/>
                <w:sz w:val="24"/>
                <w:szCs w:val="24"/>
              </w:rPr>
            </w:pPr>
            <w:bookmarkStart w:id="54" w:name="bssPhr29"/>
            <w:bookmarkStart w:id="55" w:name="me67"/>
            <w:bookmarkEnd w:id="54"/>
            <w:bookmarkEnd w:id="55"/>
            <w:r w:rsidRPr="002B0288">
              <w:rPr>
                <w:rFonts w:ascii="Times New Roman" w:hAnsi="Times New Roman"/>
                <w:sz w:val="24"/>
                <w:szCs w:val="24"/>
              </w:rPr>
              <w:t xml:space="preserve">Художньо- </w:t>
            </w:r>
            <w:proofErr w:type="spellStart"/>
            <w:r w:rsidRPr="002B0288">
              <w:rPr>
                <w:rFonts w:ascii="Times New Roman" w:hAnsi="Times New Roman"/>
                <w:sz w:val="24"/>
                <w:szCs w:val="24"/>
              </w:rPr>
              <w:t>продуктивниадіяльність</w:t>
            </w:r>
            <w:proofErr w:type="spellEnd"/>
            <w:r w:rsidRPr="002B0288">
              <w:rPr>
                <w:rFonts w:ascii="Times New Roman" w:hAnsi="Times New Roman"/>
                <w:sz w:val="24"/>
                <w:szCs w:val="24"/>
              </w:rPr>
              <w:t>:</w:t>
            </w:r>
          </w:p>
          <w:p w:rsidR="00AC16EA" w:rsidRPr="002B0288" w:rsidRDefault="00AC16EA" w:rsidP="00A92F49">
            <w:pPr>
              <w:pStyle w:val="a5"/>
              <w:spacing w:line="240" w:lineRule="auto"/>
              <w:ind w:left="0"/>
              <w:textAlignment w:val="baseline"/>
              <w:rPr>
                <w:rFonts w:ascii="Times New Roman" w:hAnsi="Times New Roman" w:cs="Times New Roman"/>
                <w:sz w:val="24"/>
                <w:szCs w:val="24"/>
                <w:lang w:val="uk-UA"/>
              </w:rPr>
            </w:pPr>
            <w:r w:rsidRPr="002B0288">
              <w:rPr>
                <w:sz w:val="24"/>
                <w:szCs w:val="24"/>
                <w:lang w:val="uk-UA"/>
              </w:rPr>
              <w:t xml:space="preserve">- </w:t>
            </w:r>
            <w:r w:rsidRPr="002B0288">
              <w:rPr>
                <w:rFonts w:ascii="Times New Roman" w:hAnsi="Times New Roman" w:cs="Times New Roman"/>
                <w:sz w:val="24"/>
                <w:szCs w:val="24"/>
                <w:lang w:val="uk-UA"/>
              </w:rPr>
              <w:t>Образотворча діяльність ( малювання)</w:t>
            </w:r>
          </w:p>
          <w:p w:rsidR="00AC16EA" w:rsidRPr="002B0288" w:rsidRDefault="00AC16EA" w:rsidP="00A92F49">
            <w:pPr>
              <w:pStyle w:val="a5"/>
              <w:spacing w:line="240" w:lineRule="auto"/>
              <w:ind w:left="0"/>
              <w:textAlignment w:val="baseline"/>
              <w:rPr>
                <w:rFonts w:ascii="Times New Roman" w:hAnsi="Times New Roman" w:cs="Times New Roman"/>
                <w:sz w:val="24"/>
                <w:szCs w:val="24"/>
                <w:lang w:val="uk-UA"/>
              </w:rPr>
            </w:pPr>
            <w:r w:rsidRPr="002B0288">
              <w:rPr>
                <w:rFonts w:ascii="Times New Roman" w:hAnsi="Times New Roman" w:cs="Times New Roman"/>
                <w:sz w:val="24"/>
                <w:szCs w:val="24"/>
                <w:lang w:val="uk-UA"/>
              </w:rPr>
              <w:t>- Образотворча діяльність (ліплення)</w:t>
            </w:r>
          </w:p>
          <w:p w:rsidR="00AC16EA" w:rsidRPr="002B0288" w:rsidRDefault="00AC16EA" w:rsidP="00A92F49">
            <w:pPr>
              <w:pStyle w:val="a5"/>
              <w:spacing w:line="240" w:lineRule="auto"/>
              <w:ind w:left="0"/>
              <w:textAlignment w:val="baseline"/>
              <w:rPr>
                <w:rFonts w:ascii="Times New Roman" w:hAnsi="Times New Roman" w:cs="Times New Roman"/>
                <w:sz w:val="24"/>
                <w:szCs w:val="24"/>
                <w:lang w:val="uk-UA"/>
              </w:rPr>
            </w:pPr>
            <w:r w:rsidRPr="002B0288">
              <w:rPr>
                <w:rFonts w:ascii="Times New Roman" w:hAnsi="Times New Roman" w:cs="Times New Roman"/>
                <w:sz w:val="24"/>
                <w:szCs w:val="24"/>
                <w:lang w:val="uk-UA"/>
              </w:rPr>
              <w:t>- Образотворча діяльність (аплікація)</w:t>
            </w:r>
          </w:p>
          <w:p w:rsidR="00AC16EA" w:rsidRPr="002B0288" w:rsidRDefault="00AC16EA" w:rsidP="00A92F49">
            <w:pPr>
              <w:pStyle w:val="a5"/>
              <w:spacing w:line="240" w:lineRule="auto"/>
              <w:ind w:left="0"/>
              <w:textAlignment w:val="baseline"/>
              <w:rPr>
                <w:sz w:val="24"/>
                <w:szCs w:val="24"/>
                <w:lang w:val="uk-UA"/>
              </w:rPr>
            </w:pPr>
            <w:r w:rsidRPr="002B0288">
              <w:rPr>
                <w:rFonts w:ascii="Times New Roman" w:hAnsi="Times New Roman" w:cs="Times New Roman"/>
                <w:sz w:val="24"/>
                <w:szCs w:val="24"/>
                <w:lang w:val="uk-UA"/>
              </w:rPr>
              <w:t>- музична діяльність</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A92F49">
            <w:pPr>
              <w:spacing w:after="0" w:line="240" w:lineRule="auto"/>
              <w:jc w:val="center"/>
              <w:textAlignment w:val="baseline"/>
              <w:rPr>
                <w:rFonts w:ascii="Times New Roman" w:hAnsi="Times New Roman"/>
                <w:sz w:val="24"/>
                <w:szCs w:val="24"/>
              </w:rPr>
            </w:pPr>
            <w:bookmarkStart w:id="56" w:name="me138"/>
            <w:bookmarkStart w:id="57" w:name="me205"/>
            <w:bookmarkStart w:id="58" w:name="me39"/>
            <w:bookmarkEnd w:id="56"/>
            <w:bookmarkEnd w:id="57"/>
            <w:bookmarkEnd w:id="58"/>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59" w:name="me88"/>
            <w:bookmarkEnd w:id="59"/>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textAlignment w:val="baseline"/>
              <w:rPr>
                <w:rFonts w:ascii="Times New Roman" w:hAnsi="Times New Roman"/>
                <w:sz w:val="24"/>
                <w:szCs w:val="24"/>
              </w:rPr>
            </w:pPr>
            <w:bookmarkStart w:id="60" w:name="me265"/>
            <w:bookmarkEnd w:id="60"/>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1</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0,5</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0,5</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2</w:t>
            </w:r>
          </w:p>
        </w:tc>
        <w:tc>
          <w:tcPr>
            <w:tcW w:w="766" w:type="pct"/>
            <w:tcBorders>
              <w:top w:val="nil"/>
              <w:left w:val="nil"/>
              <w:bottom w:val="single" w:sz="8" w:space="0" w:color="000000"/>
              <w:right w:val="single" w:sz="8" w:space="0" w:color="000000"/>
            </w:tcBorders>
            <w:hideMark/>
          </w:tcPr>
          <w:p w:rsidR="00AC16EA" w:rsidRPr="002B0288" w:rsidRDefault="00AC16EA" w:rsidP="009D4A25">
            <w:pPr>
              <w:spacing w:after="0" w:line="240" w:lineRule="auto"/>
              <w:jc w:val="center"/>
              <w:textAlignment w:val="baseline"/>
              <w:rPr>
                <w:rFonts w:ascii="Times New Roman" w:hAnsi="Times New Roman"/>
                <w:color w:val="000000"/>
                <w:sz w:val="24"/>
                <w:szCs w:val="24"/>
              </w:rPr>
            </w:pPr>
          </w:p>
          <w:p w:rsidR="00AC16EA" w:rsidRPr="002B0288" w:rsidRDefault="00AC16EA" w:rsidP="009D4A25">
            <w:pPr>
              <w:spacing w:after="0" w:line="240" w:lineRule="auto"/>
              <w:jc w:val="center"/>
              <w:textAlignment w:val="baseline"/>
              <w:rPr>
                <w:rFonts w:ascii="Times New Roman" w:hAnsi="Times New Roman"/>
                <w:color w:val="000000"/>
                <w:sz w:val="24"/>
                <w:szCs w:val="24"/>
              </w:rPr>
            </w:pP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p w:rsidR="00AC16EA" w:rsidRPr="00A92F49" w:rsidRDefault="00AC16EA" w:rsidP="00A92F49">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2</w:t>
            </w:r>
          </w:p>
        </w:tc>
      </w:tr>
      <w:tr w:rsidR="00AC16EA" w:rsidRPr="009625E6" w:rsidTr="00A92F49">
        <w:trPr>
          <w:trHeight w:val="422"/>
        </w:trPr>
        <w:tc>
          <w:tcPr>
            <w:tcW w:w="2293" w:type="pct"/>
            <w:tcBorders>
              <w:top w:val="nil"/>
              <w:left w:val="single" w:sz="8" w:space="0" w:color="000000"/>
              <w:bottom w:val="single" w:sz="4" w:space="0" w:color="auto"/>
              <w:right w:val="single" w:sz="8" w:space="0" w:color="000000"/>
            </w:tcBorders>
            <w:tcMar>
              <w:top w:w="75" w:type="dxa"/>
              <w:left w:w="45" w:type="dxa"/>
              <w:bottom w:w="75" w:type="dxa"/>
              <w:right w:w="150" w:type="dxa"/>
            </w:tcMar>
            <w:vAlign w:val="center"/>
            <w:hideMark/>
          </w:tcPr>
          <w:p w:rsidR="00AC16EA" w:rsidRPr="00A92F49" w:rsidRDefault="00AC16EA" w:rsidP="009D4A25">
            <w:pPr>
              <w:spacing w:after="0" w:line="240" w:lineRule="auto"/>
              <w:jc w:val="both"/>
              <w:textAlignment w:val="baseline"/>
              <w:rPr>
                <w:rFonts w:ascii="Times New Roman" w:hAnsi="Times New Roman"/>
                <w:color w:val="000000"/>
                <w:sz w:val="24"/>
                <w:szCs w:val="24"/>
              </w:rPr>
            </w:pPr>
            <w:bookmarkStart w:id="61" w:name="bssPhr30"/>
            <w:bookmarkStart w:id="62" w:name="me113"/>
            <w:bookmarkStart w:id="63" w:name="bssPhr31"/>
            <w:bookmarkStart w:id="64" w:name="me76"/>
            <w:bookmarkEnd w:id="61"/>
            <w:bookmarkEnd w:id="62"/>
            <w:bookmarkEnd w:id="63"/>
            <w:bookmarkEnd w:id="64"/>
            <w:r w:rsidRPr="002B0288">
              <w:rPr>
                <w:rFonts w:ascii="Times New Roman" w:hAnsi="Times New Roman"/>
                <w:color w:val="000000"/>
                <w:sz w:val="24"/>
                <w:szCs w:val="24"/>
              </w:rPr>
              <w:t>Здоров’я та фізичний розвиток</w:t>
            </w:r>
          </w:p>
        </w:tc>
        <w:tc>
          <w:tcPr>
            <w:tcW w:w="582" w:type="pct"/>
            <w:tcBorders>
              <w:top w:val="nil"/>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65" w:name="me225"/>
            <w:bookmarkStart w:id="66" w:name="me51"/>
            <w:bookmarkStart w:id="67" w:name="me167"/>
            <w:bookmarkEnd w:id="65"/>
            <w:bookmarkEnd w:id="66"/>
            <w:bookmarkEnd w:id="67"/>
          </w:p>
        </w:tc>
        <w:tc>
          <w:tcPr>
            <w:tcW w:w="649" w:type="pct"/>
            <w:tcBorders>
              <w:top w:val="nil"/>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68" w:name="me60"/>
            <w:bookmarkEnd w:id="68"/>
          </w:p>
        </w:tc>
        <w:tc>
          <w:tcPr>
            <w:tcW w:w="711" w:type="pct"/>
            <w:tcBorders>
              <w:top w:val="nil"/>
              <w:left w:val="nil"/>
              <w:bottom w:val="single" w:sz="4" w:space="0" w:color="auto"/>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69" w:name="me84"/>
            <w:bookmarkEnd w:id="69"/>
            <w:r w:rsidRPr="002B0288">
              <w:rPr>
                <w:rFonts w:ascii="Times New Roman" w:hAnsi="Times New Roman"/>
                <w:color w:val="000000"/>
                <w:sz w:val="24"/>
                <w:szCs w:val="24"/>
              </w:rPr>
              <w:t>3</w:t>
            </w:r>
          </w:p>
        </w:tc>
        <w:tc>
          <w:tcPr>
            <w:tcW w:w="766" w:type="pct"/>
            <w:tcBorders>
              <w:top w:val="nil"/>
              <w:left w:val="nil"/>
              <w:bottom w:val="single" w:sz="4" w:space="0" w:color="auto"/>
              <w:right w:val="single" w:sz="8" w:space="0" w:color="000000"/>
            </w:tcBorders>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3</w:t>
            </w:r>
          </w:p>
        </w:tc>
      </w:tr>
      <w:tr w:rsidR="00AC16EA" w:rsidRPr="009625E6" w:rsidTr="009D4A25">
        <w:trPr>
          <w:trHeight w:val="360"/>
        </w:trPr>
        <w:tc>
          <w:tcPr>
            <w:tcW w:w="2293" w:type="pct"/>
            <w:tcBorders>
              <w:top w:val="single" w:sz="4" w:space="0" w:color="auto"/>
              <w:left w:val="single" w:sz="8" w:space="0" w:color="000000"/>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t>Конструювання *</w:t>
            </w:r>
          </w:p>
        </w:tc>
        <w:tc>
          <w:tcPr>
            <w:tcW w:w="582"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649"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711"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c>
          <w:tcPr>
            <w:tcW w:w="766" w:type="pct"/>
            <w:tcBorders>
              <w:top w:val="single" w:sz="4" w:space="0" w:color="auto"/>
              <w:left w:val="nil"/>
              <w:bottom w:val="single" w:sz="8" w:space="0" w:color="000000"/>
              <w:right w:val="single" w:sz="8" w:space="0" w:color="000000"/>
            </w:tcBorders>
            <w:vAlign w:val="center"/>
          </w:tcPr>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r>
      <w:tr w:rsidR="00AC16EA" w:rsidRPr="009625E6" w:rsidTr="009D4A25">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both"/>
              <w:textAlignment w:val="baseline"/>
              <w:rPr>
                <w:rFonts w:ascii="Times New Roman" w:hAnsi="Times New Roman"/>
                <w:sz w:val="24"/>
                <w:szCs w:val="24"/>
              </w:rPr>
            </w:pPr>
            <w:bookmarkStart w:id="70" w:name="bssPhr32"/>
            <w:bookmarkStart w:id="71" w:name="me209"/>
            <w:bookmarkEnd w:id="70"/>
            <w:bookmarkEnd w:id="71"/>
            <w:r w:rsidRPr="002B0288">
              <w:rPr>
                <w:rFonts w:ascii="Times New Roman" w:hAnsi="Times New Roman"/>
                <w:color w:val="000000"/>
                <w:sz w:val="24"/>
                <w:szCs w:val="24"/>
              </w:rPr>
              <w:t>Загальна кількість занять на тиждень**</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72" w:name="me229"/>
            <w:bookmarkStart w:id="73" w:name="me226"/>
            <w:bookmarkStart w:id="74" w:name="me157"/>
            <w:bookmarkEnd w:id="72"/>
            <w:bookmarkEnd w:id="73"/>
            <w:bookmarkEnd w:id="74"/>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75" w:name="me267"/>
            <w:bookmarkEnd w:id="75"/>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76" w:name="me196"/>
            <w:bookmarkEnd w:id="76"/>
            <w:r w:rsidRPr="002B0288">
              <w:rPr>
                <w:rFonts w:ascii="Times New Roman" w:hAnsi="Times New Roman"/>
                <w:color w:val="000000"/>
                <w:sz w:val="24"/>
                <w:szCs w:val="24"/>
              </w:rPr>
              <w:t>12</w:t>
            </w:r>
          </w:p>
        </w:tc>
        <w:tc>
          <w:tcPr>
            <w:tcW w:w="766" w:type="pct"/>
            <w:tcBorders>
              <w:top w:val="nil"/>
              <w:left w:val="nil"/>
              <w:bottom w:val="single" w:sz="8" w:space="0" w:color="000000"/>
              <w:right w:val="single" w:sz="8" w:space="0" w:color="000000"/>
            </w:tcBorders>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13</w:t>
            </w:r>
          </w:p>
        </w:tc>
      </w:tr>
    </w:tbl>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bookmarkStart w:id="77" w:name="bssPhr34"/>
      <w:bookmarkStart w:id="78" w:name="me90"/>
      <w:bookmarkStart w:id="79" w:name="bssPhr33"/>
      <w:bookmarkStart w:id="80" w:name="me45"/>
      <w:bookmarkStart w:id="81" w:name="me66"/>
      <w:bookmarkStart w:id="82" w:name="bssPhr36"/>
      <w:bookmarkStart w:id="83" w:name="me68"/>
      <w:bookmarkStart w:id="84" w:name="bssPhr37"/>
      <w:bookmarkEnd w:id="77"/>
      <w:bookmarkEnd w:id="78"/>
      <w:bookmarkEnd w:id="79"/>
      <w:bookmarkEnd w:id="80"/>
      <w:bookmarkEnd w:id="81"/>
      <w:bookmarkEnd w:id="82"/>
      <w:bookmarkEnd w:id="83"/>
      <w:bookmarkEnd w:id="84"/>
      <w:r w:rsidRPr="009625E6">
        <w:rPr>
          <w:rFonts w:ascii="Times New Roman" w:hAnsi="Times New Roman"/>
          <w:color w:val="000000"/>
          <w:sz w:val="28"/>
          <w:szCs w:val="28"/>
        </w:rPr>
        <w:t>Години, передбачені для фізкультурних занять, не враховуються під час визначення гранично допустимого навчального навантаження на дітей.</w:t>
      </w:r>
      <w:bookmarkStart w:id="85" w:name="me110"/>
      <w:bookmarkStart w:id="86" w:name="bssPhr38"/>
      <w:bookmarkEnd w:id="85"/>
      <w:bookmarkEnd w:id="86"/>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bookmarkStart w:id="87" w:name="me50"/>
      <w:bookmarkStart w:id="88" w:name="bssPhr39"/>
      <w:bookmarkStart w:id="89" w:name="me139"/>
      <w:bookmarkStart w:id="90" w:name="bssPhr40"/>
      <w:bookmarkStart w:id="91" w:name="me176"/>
      <w:bookmarkStart w:id="92" w:name="bssPhr41"/>
      <w:bookmarkEnd w:id="87"/>
      <w:bookmarkEnd w:id="88"/>
      <w:bookmarkEnd w:id="89"/>
      <w:bookmarkEnd w:id="90"/>
      <w:bookmarkEnd w:id="91"/>
      <w:bookmarkEnd w:id="92"/>
      <w:r w:rsidRPr="009625E6">
        <w:rPr>
          <w:rFonts w:ascii="Times New Roman" w:hAnsi="Times New Roman"/>
          <w:color w:val="000000"/>
          <w:sz w:val="28"/>
          <w:szCs w:val="28"/>
        </w:rPr>
        <w:t>Тривалість одного заняття</w:t>
      </w:r>
      <w:bookmarkStart w:id="93" w:name="me165"/>
      <w:bookmarkStart w:id="94" w:name="me33"/>
      <w:bookmarkStart w:id="95" w:name="bssPhr42"/>
      <w:bookmarkStart w:id="96" w:name="me73"/>
      <w:bookmarkStart w:id="97" w:name="me212"/>
      <w:bookmarkStart w:id="98" w:name="bssPhr43"/>
      <w:bookmarkEnd w:id="93"/>
      <w:bookmarkEnd w:id="94"/>
      <w:bookmarkEnd w:id="95"/>
      <w:bookmarkEnd w:id="96"/>
      <w:bookmarkEnd w:id="97"/>
      <w:bookmarkEnd w:id="98"/>
      <w:r w:rsidRPr="009625E6">
        <w:rPr>
          <w:rFonts w:ascii="Times New Roman" w:hAnsi="Times New Roman"/>
          <w:color w:val="686868"/>
          <w:sz w:val="28"/>
          <w:szCs w:val="28"/>
        </w:rPr>
        <w:t xml:space="preserve"> </w:t>
      </w:r>
      <w:r w:rsidRPr="009625E6">
        <w:rPr>
          <w:rFonts w:ascii="Times New Roman" w:hAnsi="Times New Roman"/>
          <w:color w:val="000000"/>
          <w:sz w:val="28"/>
          <w:szCs w:val="28"/>
        </w:rPr>
        <w:t>у різновіковій:</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 від 3 до 5 років – не більше 15 хвилин;</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 від 4 до 5 років – 20 хвилин;</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bookmarkStart w:id="99" w:name="me246"/>
      <w:bookmarkStart w:id="100" w:name="me227"/>
      <w:bookmarkStart w:id="101" w:name="bssPhr44"/>
      <w:bookmarkEnd w:id="99"/>
      <w:bookmarkEnd w:id="100"/>
      <w:bookmarkEnd w:id="101"/>
      <w:r w:rsidRPr="009625E6">
        <w:rPr>
          <w:rFonts w:ascii="Times New Roman" w:hAnsi="Times New Roman"/>
          <w:color w:val="000000"/>
          <w:sz w:val="28"/>
          <w:szCs w:val="28"/>
        </w:rPr>
        <w:t>у старшій групі – 25 хвилин.</w:t>
      </w:r>
      <w:bookmarkStart w:id="102" w:name="me93"/>
      <w:bookmarkStart w:id="103" w:name="bssPhr45"/>
      <w:bookmarkEnd w:id="102"/>
      <w:bookmarkEnd w:id="103"/>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Максимально допустима кількість занять у першій половині дня у   різновіковій групі не перевищує двох, у старшій – трьох </w:t>
      </w:r>
      <w:bookmarkStart w:id="104" w:name="me81"/>
      <w:bookmarkStart w:id="105" w:name="bssPhr46"/>
      <w:bookmarkEnd w:id="104"/>
      <w:bookmarkEnd w:id="105"/>
      <w:r w:rsidRPr="009625E6">
        <w:rPr>
          <w:rFonts w:ascii="Times New Roman" w:hAnsi="Times New Roman"/>
          <w:color w:val="000000"/>
          <w:sz w:val="28"/>
          <w:szCs w:val="28"/>
        </w:rPr>
        <w:t>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w:t>
      </w:r>
      <w:bookmarkStart w:id="106" w:name="me181"/>
      <w:bookmarkStart w:id="107" w:name="bssPhr47"/>
      <w:bookmarkEnd w:id="106"/>
      <w:bookmarkEnd w:id="107"/>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Тривалість перерв між заняттями становить не менше 10 хвилин.</w:t>
      </w:r>
      <w:bookmarkStart w:id="108" w:name="me83"/>
      <w:bookmarkStart w:id="109" w:name="bssPhr48"/>
      <w:bookmarkEnd w:id="108"/>
      <w:bookmarkEnd w:id="109"/>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Заняття, які потребують підвищеної пізнавальної активності, проводяться переважно в 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bookmarkStart w:id="110" w:name="me254"/>
      <w:bookmarkStart w:id="111" w:name="bssPhr49"/>
      <w:bookmarkEnd w:id="110"/>
      <w:bookmarkEnd w:id="111"/>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(на 5, 10, 15 хвилин відповідно в  першій молодшій, різновіковій, старшій групах).</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 xml:space="preserve">Щоденно проводиться одне інтегроване для закріплення набутих дітьми знань і вмінь у різних видах їх діяльності протягом дня. При цьому забезпечено нормативні вимоги до тривалості статичного навантаження у положенні сидячи </w:t>
      </w:r>
      <w:r w:rsidRPr="009625E6">
        <w:rPr>
          <w:rFonts w:ascii="Times New Roman" w:hAnsi="Times New Roman"/>
          <w:color w:val="000000"/>
          <w:sz w:val="28"/>
          <w:szCs w:val="28"/>
        </w:rPr>
        <w:lastRenderedPageBreak/>
        <w:t>на одному занятті, а саме: для дітей різновікової</w:t>
      </w:r>
      <w:r w:rsidRPr="009625E6">
        <w:rPr>
          <w:rFonts w:ascii="Times New Roman" w:hAnsi="Times New Roman"/>
          <w:color w:val="686868"/>
          <w:sz w:val="28"/>
          <w:szCs w:val="28"/>
        </w:rPr>
        <w:t xml:space="preserve">  </w:t>
      </w:r>
      <w:r w:rsidRPr="009625E6">
        <w:rPr>
          <w:rFonts w:ascii="Times New Roman" w:hAnsi="Times New Roman"/>
          <w:color w:val="000000"/>
          <w:sz w:val="28"/>
          <w:szCs w:val="28"/>
        </w:rPr>
        <w:t>від 3 до 4 років –  15 хвилин, від 4 до 5 років – 20 хвилин, старшої – 25 хвилин.</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Заняття з фізичної культури й музичного виховання інтеграції не підлягають.</w:t>
      </w:r>
      <w:bookmarkStart w:id="112" w:name="me244"/>
      <w:bookmarkStart w:id="113" w:name="bssPhr50"/>
      <w:bookmarkEnd w:id="112"/>
      <w:bookmarkEnd w:id="113"/>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Виконання домашніх завдань від дітей педагогами закладу дошкільної освіти не вимагається.</w:t>
      </w:r>
      <w:bookmarkStart w:id="114" w:name="me259"/>
      <w:bookmarkStart w:id="115" w:name="bssPhr51"/>
      <w:bookmarkEnd w:id="114"/>
      <w:bookmarkEnd w:id="115"/>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Визначаючи обсяг рухової активності дітей, враховується стан їхнього здоров’я та психофізіологічні особливості. Тривалість занять для дітей у віці від 3 до 5 років – 20-25 хвилин; від 5 до 6  років – 25-30 хвилин.</w:t>
      </w:r>
      <w:bookmarkStart w:id="116" w:name="me221"/>
      <w:bookmarkStart w:id="117" w:name="bssPhr56"/>
      <w:bookmarkEnd w:id="116"/>
      <w:bookmarkEnd w:id="117"/>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w:t>
      </w:r>
    </w:p>
    <w:p w:rsidR="00AC16EA" w:rsidRDefault="00AC16EA" w:rsidP="00AC16EA">
      <w:pPr>
        <w:shd w:val="clear" w:color="auto" w:fill="FFFFFF"/>
        <w:spacing w:after="0" w:line="240" w:lineRule="auto"/>
        <w:ind w:firstLine="709"/>
        <w:jc w:val="both"/>
        <w:textAlignment w:val="baseline"/>
        <w:rPr>
          <w:rFonts w:ascii="Times New Roman" w:hAnsi="Times New Roman"/>
          <w:color w:val="000000"/>
          <w:sz w:val="28"/>
          <w:szCs w:val="28"/>
        </w:rPr>
      </w:pPr>
      <w:r w:rsidRPr="009625E6">
        <w:rPr>
          <w:rFonts w:ascii="Times New Roman" w:hAnsi="Times New Roman"/>
          <w:color w:val="000000"/>
          <w:sz w:val="28"/>
          <w:szCs w:val="28"/>
        </w:rPr>
        <w:t>Зміст освітнього процесу в заклад</w:t>
      </w:r>
      <w:bookmarkStart w:id="118" w:name="me180"/>
      <w:bookmarkStart w:id="119" w:name="bssPhr57"/>
      <w:bookmarkStart w:id="120" w:name="me35"/>
      <w:bookmarkStart w:id="121" w:name="bssPhr58"/>
      <w:bookmarkEnd w:id="118"/>
      <w:bookmarkEnd w:id="119"/>
      <w:bookmarkEnd w:id="120"/>
      <w:bookmarkEnd w:id="121"/>
      <w:r>
        <w:rPr>
          <w:rFonts w:ascii="Times New Roman" w:hAnsi="Times New Roman"/>
          <w:color w:val="000000"/>
          <w:sz w:val="28"/>
          <w:szCs w:val="28"/>
        </w:rPr>
        <w:t>і у 2021-2022</w:t>
      </w:r>
      <w:r w:rsidRPr="009625E6">
        <w:rPr>
          <w:rFonts w:ascii="Times New Roman" w:hAnsi="Times New Roman"/>
          <w:color w:val="000000"/>
          <w:sz w:val="28"/>
          <w:szCs w:val="28"/>
        </w:rPr>
        <w:t xml:space="preserve"> навчальному році спрямований на формування та розвиток </w:t>
      </w:r>
      <w:proofErr w:type="spellStart"/>
      <w:r w:rsidRPr="009625E6">
        <w:rPr>
          <w:rFonts w:ascii="Times New Roman" w:hAnsi="Times New Roman"/>
          <w:color w:val="000000"/>
          <w:sz w:val="28"/>
          <w:szCs w:val="28"/>
        </w:rPr>
        <w:t>компетентностей</w:t>
      </w:r>
      <w:proofErr w:type="spellEnd"/>
      <w:r w:rsidRPr="009625E6">
        <w:rPr>
          <w:rFonts w:ascii="Times New Roman" w:hAnsi="Times New Roman"/>
          <w:color w:val="000000"/>
          <w:sz w:val="28"/>
          <w:szCs w:val="28"/>
        </w:rPr>
        <w:t xml:space="preserve"> вихованців відповідно до освітніх ліній Базового компонента:</w:t>
      </w:r>
    </w:p>
    <w:p w:rsidR="00AC16EA" w:rsidRPr="00DC768E"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p>
    <w:tbl>
      <w:tblPr>
        <w:tblW w:w="9877" w:type="dxa"/>
        <w:tblCellMar>
          <w:left w:w="0" w:type="dxa"/>
          <w:right w:w="0" w:type="dxa"/>
        </w:tblCellMar>
        <w:tblLook w:val="04A0" w:firstRow="1" w:lastRow="0" w:firstColumn="1" w:lastColumn="0" w:noHBand="0" w:noVBand="1"/>
      </w:tblPr>
      <w:tblGrid>
        <w:gridCol w:w="2950"/>
        <w:gridCol w:w="6927"/>
      </w:tblGrid>
      <w:tr w:rsidR="00AC16EA" w:rsidRPr="009625E6" w:rsidTr="00A92F49">
        <w:trPr>
          <w:trHeight w:val="90"/>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rPr>
              <w:t>Освітня лінія</w:t>
            </w:r>
          </w:p>
        </w:tc>
        <w:tc>
          <w:tcPr>
            <w:tcW w:w="6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rPr>
              <w:t>Зміст освітнього процесу</w:t>
            </w:r>
          </w:p>
        </w:tc>
      </w:tr>
      <w:tr w:rsidR="00AC16EA" w:rsidRPr="0044411A" w:rsidTr="00A92F49">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rPr>
              <w:t>Особистість дитини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формування позитивного образу «Я», створення бази особистісної культури дитини, її активної життєдіяльності;</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w:t>
            </w:r>
            <w:proofErr w:type="spellStart"/>
            <w:r w:rsidRPr="002B0288">
              <w:rPr>
                <w:rFonts w:ascii="Times New Roman" w:hAnsi="Times New Roman"/>
                <w:color w:val="000000"/>
                <w:sz w:val="24"/>
                <w:szCs w:val="24"/>
              </w:rPr>
              <w:t>самоставлення</w:t>
            </w:r>
            <w:proofErr w:type="spellEnd"/>
            <w:r w:rsidRPr="002B0288">
              <w:rPr>
                <w:rFonts w:ascii="Times New Roman" w:hAnsi="Times New Roman"/>
                <w:color w:val="000000"/>
                <w:sz w:val="24"/>
                <w:szCs w:val="24"/>
              </w:rPr>
              <w:t>, самооцінка.</w:t>
            </w:r>
          </w:p>
        </w:tc>
      </w:tr>
      <w:tr w:rsidR="00AC16EA" w:rsidRPr="0044411A" w:rsidTr="00A92F49">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rPr>
              <w:t>Дитина в соціумі</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2B0288" w:rsidRPr="0044411A" w:rsidTr="00A92F49">
        <w:trPr>
          <w:trHeight w:val="2623"/>
        </w:trPr>
        <w:tc>
          <w:tcPr>
            <w:tcW w:w="2950" w:type="dxa"/>
            <w:tcBorders>
              <w:top w:val="nil"/>
              <w:left w:val="single" w:sz="8" w:space="0" w:color="auto"/>
              <w:right w:val="single" w:sz="8" w:space="0" w:color="auto"/>
            </w:tcBorders>
            <w:tcMar>
              <w:top w:w="0" w:type="dxa"/>
              <w:left w:w="108" w:type="dxa"/>
              <w:bottom w:w="0" w:type="dxa"/>
              <w:right w:w="108" w:type="dxa"/>
            </w:tcMar>
            <w:hideMark/>
          </w:tcPr>
          <w:p w:rsidR="002B0288" w:rsidRPr="009625E6" w:rsidRDefault="002B0288" w:rsidP="009D4A25">
            <w:pPr>
              <w:spacing w:after="0" w:line="240" w:lineRule="auto"/>
              <w:textAlignment w:val="baseline"/>
              <w:rPr>
                <w:rFonts w:ascii="Times New Roman" w:hAnsi="Times New Roman"/>
                <w:sz w:val="28"/>
                <w:szCs w:val="28"/>
              </w:rPr>
            </w:pPr>
            <w:r w:rsidRPr="009625E6">
              <w:rPr>
                <w:rFonts w:ascii="Times New Roman" w:hAnsi="Times New Roman"/>
                <w:color w:val="000000"/>
                <w:sz w:val="28"/>
                <w:szCs w:val="28"/>
              </w:rPr>
              <w:lastRenderedPageBreak/>
              <w:t>Дитина в природному довкіллі</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tc>
        <w:tc>
          <w:tcPr>
            <w:tcW w:w="6927" w:type="dxa"/>
            <w:tcBorders>
              <w:top w:val="nil"/>
              <w:left w:val="nil"/>
              <w:right w:val="single" w:sz="8" w:space="0" w:color="auto"/>
            </w:tcBorders>
            <w:tcMar>
              <w:top w:w="0" w:type="dxa"/>
              <w:left w:w="108" w:type="dxa"/>
              <w:bottom w:w="0" w:type="dxa"/>
              <w:right w:w="108" w:type="dxa"/>
            </w:tcMar>
            <w:hideMark/>
          </w:tcPr>
          <w:p w:rsidR="002B0288" w:rsidRPr="002B0288" w:rsidRDefault="002B0288"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 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w:t>
            </w:r>
          </w:p>
          <w:p w:rsidR="002B0288" w:rsidRPr="002B0288" w:rsidRDefault="002B0288"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t xml:space="preserve"> Ціннісне ставлення дитини до природи виявляється у її </w:t>
            </w:r>
            <w:proofErr w:type="spellStart"/>
            <w:r w:rsidRPr="002B0288">
              <w:rPr>
                <w:rFonts w:ascii="Times New Roman" w:hAnsi="Times New Roman"/>
                <w:color w:val="000000"/>
                <w:sz w:val="24"/>
                <w:szCs w:val="24"/>
              </w:rPr>
              <w:t>природодоцільній</w:t>
            </w:r>
            <w:proofErr w:type="spellEnd"/>
            <w:r w:rsidRPr="002B0288">
              <w:rPr>
                <w:rFonts w:ascii="Times New Roman" w:hAnsi="Times New Roman"/>
                <w:color w:val="000000"/>
                <w:sz w:val="24"/>
                <w:szCs w:val="24"/>
              </w:rPr>
              <w:t xml:space="preserve"> поведінці: виважене ставлення до рослин і тварин;готовність включатись у практичну діяльність, що пов’язана з природою; дотримув</w:t>
            </w:r>
            <w:r>
              <w:rPr>
                <w:rFonts w:ascii="Times New Roman" w:hAnsi="Times New Roman"/>
                <w:color w:val="000000"/>
                <w:sz w:val="24"/>
                <w:szCs w:val="24"/>
              </w:rPr>
              <w:t>ання правил природокористування.</w:t>
            </w:r>
          </w:p>
        </w:tc>
      </w:tr>
      <w:tr w:rsidR="002B0288" w:rsidRPr="00262652" w:rsidTr="00A92F49">
        <w:trPr>
          <w:trHeight w:val="3399"/>
        </w:trPr>
        <w:tc>
          <w:tcPr>
            <w:tcW w:w="29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B0288" w:rsidRPr="009625E6" w:rsidRDefault="002B0288" w:rsidP="002B0288">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color w:val="000000"/>
                <w:sz w:val="28"/>
                <w:szCs w:val="28"/>
              </w:rPr>
            </w:pPr>
            <w:r w:rsidRPr="009625E6">
              <w:rPr>
                <w:rFonts w:ascii="Times New Roman" w:hAnsi="Times New Roman"/>
                <w:color w:val="000000"/>
                <w:sz w:val="28"/>
                <w:szCs w:val="28"/>
              </w:rPr>
              <w:t>Мовлення дитини</w:t>
            </w:r>
          </w:p>
        </w:tc>
        <w:tc>
          <w:tcPr>
            <w:tcW w:w="692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B0288" w:rsidRPr="002B0288" w:rsidRDefault="002B0288"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2B0288" w:rsidRPr="002B0288" w:rsidRDefault="002B0288"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t>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tc>
      </w:tr>
      <w:tr w:rsidR="00AC16EA" w:rsidRPr="0044411A" w:rsidTr="00A92F49">
        <w:trPr>
          <w:trHeight w:val="2426"/>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textAlignment w:val="baseline"/>
              <w:rPr>
                <w:rFonts w:ascii="Times New Roman" w:hAnsi="Times New Roman"/>
                <w:sz w:val="28"/>
                <w:szCs w:val="28"/>
              </w:rPr>
            </w:pPr>
            <w:r w:rsidRPr="009625E6">
              <w:rPr>
                <w:rFonts w:ascii="Times New Roman" w:hAnsi="Times New Roman"/>
                <w:color w:val="000000"/>
                <w:sz w:val="28"/>
                <w:szCs w:val="28"/>
              </w:rPr>
              <w:t>Дитина в світі культури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AC16EA" w:rsidRPr="0044411A" w:rsidTr="00A92F49">
        <w:trPr>
          <w:trHeight w:val="692"/>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rPr>
              <w:t>Гра дитини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xml:space="preserve">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w:t>
            </w:r>
            <w:r w:rsidRPr="002B0288">
              <w:rPr>
                <w:rFonts w:ascii="Times New Roman" w:hAnsi="Times New Roman"/>
                <w:color w:val="000000"/>
                <w:sz w:val="24"/>
                <w:szCs w:val="24"/>
              </w:rPr>
              <w:lastRenderedPageBreak/>
              <w:t>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tc>
      </w:tr>
      <w:tr w:rsidR="00AC16EA" w:rsidRPr="0044411A" w:rsidTr="00A92F49">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rPr>
              <w:lastRenderedPageBreak/>
              <w:t>Дитина в сенсорно-пізнавальному просторі</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tc>
      </w:tr>
      <w:tr w:rsidR="00AC16EA" w:rsidRPr="0044411A" w:rsidTr="00A92F49">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rPr>
                <w:rFonts w:ascii="Times New Roman" w:hAnsi="Times New Roman"/>
                <w:sz w:val="28"/>
                <w:szCs w:val="28"/>
              </w:rPr>
            </w:pPr>
            <w:r w:rsidRPr="009625E6">
              <w:rPr>
                <w:rFonts w:ascii="Times New Roman" w:hAnsi="Times New Roman"/>
                <w:sz w:val="28"/>
                <w:szCs w:val="28"/>
              </w:rPr>
              <w:t> </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rPr>
                <w:rFonts w:ascii="Times New Roman" w:hAnsi="Times New Roman"/>
                <w:sz w:val="28"/>
                <w:szCs w:val="28"/>
              </w:rPr>
            </w:pPr>
            <w:r w:rsidRPr="009625E6">
              <w:rPr>
                <w:rFonts w:ascii="Times New Roman" w:hAnsi="Times New Roman"/>
                <w:sz w:val="28"/>
                <w:szCs w:val="28"/>
              </w:rPr>
              <w:t> </w:t>
            </w:r>
          </w:p>
        </w:tc>
      </w:tr>
    </w:tbl>
    <w:p w:rsidR="00262652" w:rsidRDefault="00AC16EA" w:rsidP="00AC16EA">
      <w:pPr>
        <w:shd w:val="clear" w:color="auto" w:fill="FFFFFF"/>
        <w:spacing w:after="0" w:line="240" w:lineRule="auto"/>
        <w:ind w:firstLine="709"/>
        <w:jc w:val="both"/>
        <w:rPr>
          <w:rFonts w:ascii="Times New Roman" w:hAnsi="Times New Roman"/>
          <w:color w:val="000000"/>
          <w:sz w:val="28"/>
          <w:szCs w:val="28"/>
        </w:rPr>
      </w:pPr>
      <w:r w:rsidRPr="009625E6">
        <w:rPr>
          <w:rFonts w:ascii="Times New Roman" w:hAnsi="Times New Roman"/>
          <w:color w:val="000000"/>
          <w:sz w:val="28"/>
          <w:szCs w:val="28"/>
        </w:rPr>
        <w:t>Реалізуючи вищезазначений зміст освітнього процесу, вихователі забезпечують досягнення очікуваних результатів навчання, визначених у освітній програмі </w:t>
      </w:r>
      <w:hyperlink r:id="rId13" w:tgtFrame="_blank" w:history="1">
        <w:r w:rsidRPr="009625E6">
          <w:rPr>
            <w:rFonts w:ascii="Times New Roman" w:hAnsi="Times New Roman"/>
            <w:color w:val="000000"/>
            <w:sz w:val="28"/>
            <w:szCs w:val="28"/>
          </w:rPr>
          <w:t>для дітей від 2 до 7 років «Дитина»</w:t>
        </w:r>
      </w:hyperlink>
      <w:r w:rsidRPr="009625E6">
        <w:rPr>
          <w:rFonts w:ascii="Times New Roman" w:hAnsi="Times New Roman"/>
          <w:color w:val="000000"/>
          <w:sz w:val="28"/>
          <w:szCs w:val="28"/>
        </w:rPr>
        <w:t xml:space="preserve"> (наук. кер. проекту – </w:t>
      </w:r>
      <w:proofErr w:type="spellStart"/>
      <w:r w:rsidRPr="009625E6">
        <w:rPr>
          <w:rFonts w:ascii="Times New Roman" w:hAnsi="Times New Roman"/>
          <w:color w:val="000000"/>
          <w:sz w:val="28"/>
          <w:szCs w:val="28"/>
        </w:rPr>
        <w:t>Огнев’юк</w:t>
      </w:r>
      <w:proofErr w:type="spellEnd"/>
      <w:r w:rsidRPr="009625E6">
        <w:rPr>
          <w:rFonts w:ascii="Times New Roman" w:hAnsi="Times New Roman"/>
          <w:color w:val="000000"/>
          <w:sz w:val="28"/>
          <w:szCs w:val="28"/>
        </w:rPr>
        <w:t xml:space="preserve"> В.О., </w:t>
      </w:r>
      <w:proofErr w:type="spellStart"/>
      <w:r w:rsidRPr="009625E6">
        <w:rPr>
          <w:rFonts w:ascii="Times New Roman" w:hAnsi="Times New Roman"/>
          <w:color w:val="000000"/>
          <w:sz w:val="28"/>
          <w:szCs w:val="28"/>
        </w:rPr>
        <w:t>авт</w:t>
      </w:r>
      <w:proofErr w:type="spellEnd"/>
      <w:r w:rsidRPr="009625E6">
        <w:rPr>
          <w:rFonts w:ascii="Times New Roman" w:hAnsi="Times New Roman"/>
          <w:color w:val="000000"/>
          <w:sz w:val="28"/>
          <w:szCs w:val="28"/>
        </w:rPr>
        <w:t xml:space="preserve">. колектив – </w:t>
      </w:r>
      <w:proofErr w:type="spellStart"/>
      <w:r w:rsidRPr="009625E6">
        <w:rPr>
          <w:rFonts w:ascii="Times New Roman" w:hAnsi="Times New Roman"/>
          <w:color w:val="000000"/>
          <w:sz w:val="28"/>
          <w:szCs w:val="28"/>
        </w:rPr>
        <w:t>Бєлєнька</w:t>
      </w:r>
      <w:proofErr w:type="spellEnd"/>
      <w:r w:rsidRPr="009625E6">
        <w:rPr>
          <w:rFonts w:ascii="Times New Roman" w:hAnsi="Times New Roman"/>
          <w:color w:val="000000"/>
          <w:sz w:val="28"/>
          <w:szCs w:val="28"/>
        </w:rPr>
        <w:t xml:space="preserve"> Г.В., </w:t>
      </w:r>
      <w:proofErr w:type="spellStart"/>
      <w:r w:rsidRPr="009625E6">
        <w:rPr>
          <w:rFonts w:ascii="Times New Roman" w:hAnsi="Times New Roman"/>
          <w:color w:val="000000"/>
          <w:sz w:val="28"/>
          <w:szCs w:val="28"/>
        </w:rPr>
        <w:t>Богініч</w:t>
      </w:r>
      <w:proofErr w:type="spellEnd"/>
      <w:r w:rsidRPr="009625E6">
        <w:rPr>
          <w:rFonts w:ascii="Times New Roman" w:hAnsi="Times New Roman"/>
          <w:color w:val="000000"/>
          <w:sz w:val="28"/>
          <w:szCs w:val="28"/>
        </w:rPr>
        <w:t xml:space="preserve"> О.Л., </w:t>
      </w:r>
      <w:proofErr w:type="spellStart"/>
      <w:r w:rsidRPr="009625E6">
        <w:rPr>
          <w:rFonts w:ascii="Times New Roman" w:hAnsi="Times New Roman"/>
          <w:color w:val="000000"/>
          <w:sz w:val="28"/>
          <w:szCs w:val="28"/>
        </w:rPr>
        <w:t>Богданець-Білоскаленко</w:t>
      </w:r>
      <w:proofErr w:type="spellEnd"/>
      <w:r w:rsidRPr="009625E6">
        <w:rPr>
          <w:rFonts w:ascii="Times New Roman" w:hAnsi="Times New Roman"/>
          <w:color w:val="000000"/>
          <w:sz w:val="28"/>
          <w:szCs w:val="28"/>
        </w:rPr>
        <w:t xml:space="preserve"> Н.І. та ін.).</w:t>
      </w:r>
      <w:r w:rsidRPr="009625E6">
        <w:rPr>
          <w:rFonts w:ascii="Times New Roman" w:hAnsi="Times New Roman"/>
          <w:color w:val="000000"/>
          <w:sz w:val="28"/>
          <w:szCs w:val="28"/>
          <w:lang w:val="en-US"/>
        </w:rPr>
        <w:t> </w:t>
      </w:r>
      <w:r w:rsidRPr="009625E6">
        <w:rPr>
          <w:rFonts w:ascii="Times New Roman" w:hAnsi="Times New Roman"/>
          <w:color w:val="000000"/>
          <w:sz w:val="28"/>
          <w:szCs w:val="28"/>
        </w:rPr>
        <w:t> </w:t>
      </w:r>
    </w:p>
    <w:p w:rsidR="00AC16EA"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                                                        </w:t>
      </w:r>
      <w:r>
        <w:rPr>
          <w:rFonts w:ascii="Times New Roman" w:hAnsi="Times New Roman"/>
          <w:color w:val="000000"/>
          <w:sz w:val="28"/>
          <w:szCs w:val="28"/>
        </w:rPr>
        <w:t xml:space="preserve">            </w:t>
      </w:r>
    </w:p>
    <w:p w:rsidR="00AC16EA" w:rsidRPr="00DC768E"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b/>
          <w:bCs/>
          <w:color w:val="000000"/>
          <w:sz w:val="28"/>
          <w:szCs w:val="28"/>
        </w:rPr>
        <w:t>Розділ 2</w:t>
      </w:r>
      <w:r w:rsidRPr="009625E6">
        <w:rPr>
          <w:rFonts w:ascii="Times New Roman" w:hAnsi="Times New Roman"/>
          <w:b/>
          <w:bCs/>
          <w:color w:val="000000"/>
          <w:sz w:val="28"/>
          <w:szCs w:val="28"/>
        </w:rPr>
        <w:t>.</w:t>
      </w:r>
    </w:p>
    <w:p w:rsidR="00AC16EA" w:rsidRPr="00F444AC" w:rsidRDefault="00AC16EA" w:rsidP="00AC16EA">
      <w:pPr>
        <w:shd w:val="clear" w:color="auto" w:fill="FFFFFF"/>
        <w:spacing w:after="0" w:line="240" w:lineRule="auto"/>
        <w:ind w:firstLine="709"/>
        <w:jc w:val="center"/>
        <w:rPr>
          <w:rFonts w:ascii="Times New Roman" w:hAnsi="Times New Roman"/>
          <w:color w:val="686868"/>
          <w:sz w:val="28"/>
          <w:szCs w:val="28"/>
        </w:rPr>
      </w:pPr>
      <w:r w:rsidRPr="009625E6">
        <w:rPr>
          <w:rFonts w:ascii="Times New Roman" w:hAnsi="Times New Roman"/>
          <w:b/>
          <w:bCs/>
          <w:color w:val="000000"/>
          <w:sz w:val="28"/>
          <w:szCs w:val="28"/>
        </w:rPr>
        <w:t>Форми організації освітнього процесу</w:t>
      </w:r>
      <w:r w:rsidRPr="008D7054">
        <w:rPr>
          <w:rFonts w:ascii="Tahoma" w:hAnsi="Tahoma" w:cs="Tahoma"/>
          <w:b/>
          <w:bCs/>
          <w:color w:val="111111"/>
          <w:sz w:val="18"/>
          <w:szCs w:val="18"/>
        </w:rPr>
        <w:t xml:space="preserve"> </w:t>
      </w:r>
      <w:r>
        <w:rPr>
          <w:rFonts w:ascii="Times New Roman" w:hAnsi="Times New Roman"/>
          <w:b/>
          <w:bCs/>
          <w:color w:val="111111"/>
          <w:sz w:val="28"/>
          <w:szCs w:val="28"/>
        </w:rPr>
        <w:t>ДНЗ</w:t>
      </w:r>
      <w:r w:rsidRPr="008D7054">
        <w:rPr>
          <w:rFonts w:ascii="Times New Roman" w:hAnsi="Times New Roman"/>
          <w:b/>
          <w:bCs/>
          <w:color w:val="111111"/>
          <w:sz w:val="28"/>
          <w:szCs w:val="28"/>
        </w:rPr>
        <w:t xml:space="preserve"> та застосованих у ньому  педагогічних технологій</w:t>
      </w:r>
      <w:r>
        <w:rPr>
          <w:rFonts w:ascii="Times New Roman" w:hAnsi="Times New Roman"/>
          <w:b/>
          <w:bCs/>
          <w:color w:val="111111"/>
          <w:sz w:val="28"/>
          <w:szCs w:val="28"/>
        </w:rPr>
        <w:t>.</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color w:val="000000"/>
          <w:sz w:val="28"/>
          <w:szCs w:val="28"/>
        </w:rPr>
        <w:t xml:space="preserve">       Відповідно до Закону України «Про дошкільну освіту» освітня програма дошкільного підрозділу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 </w:t>
      </w:r>
      <w:r w:rsidRPr="009625E6">
        <w:rPr>
          <w:rFonts w:ascii="Times New Roman" w:hAnsi="Times New Roman"/>
          <w:color w:val="000000"/>
          <w:sz w:val="28"/>
          <w:szCs w:val="28"/>
        </w:rPr>
        <w:t>визначає мету, завдання освітнього процесу на навчальний рік, а також форми його організації.</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З метою досягнення очікуваних результатів навчання </w:t>
      </w:r>
      <w:r w:rsidR="00A5323A">
        <w:rPr>
          <w:rFonts w:ascii="Times New Roman" w:hAnsi="Times New Roman"/>
          <w:color w:val="000000"/>
          <w:sz w:val="28"/>
          <w:szCs w:val="28"/>
        </w:rPr>
        <w:t xml:space="preserve">(набуття </w:t>
      </w:r>
      <w:proofErr w:type="spellStart"/>
      <w:r w:rsidR="00A5323A">
        <w:rPr>
          <w:rFonts w:ascii="Times New Roman" w:hAnsi="Times New Roman"/>
          <w:color w:val="000000"/>
          <w:sz w:val="28"/>
          <w:szCs w:val="28"/>
        </w:rPr>
        <w:t>компетентностей</w:t>
      </w:r>
      <w:proofErr w:type="spellEnd"/>
      <w:r w:rsidR="00A5323A">
        <w:rPr>
          <w:rFonts w:ascii="Times New Roman" w:hAnsi="Times New Roman"/>
          <w:color w:val="000000"/>
          <w:sz w:val="28"/>
          <w:szCs w:val="28"/>
        </w:rPr>
        <w:t>) у 2023-2024</w:t>
      </w:r>
      <w:r w:rsidRPr="009625E6">
        <w:rPr>
          <w:rFonts w:ascii="Times New Roman" w:hAnsi="Times New Roman"/>
          <w:color w:val="000000"/>
          <w:sz w:val="28"/>
          <w:szCs w:val="28"/>
        </w:rPr>
        <w:t xml:space="preserve"> навчальному році вихователями закладу будуть реалізовувати різні форми освітнього процесу.</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За формами організації проводяться такі типи занять:</w:t>
      </w:r>
    </w:p>
    <w:p w:rsidR="00AC16EA" w:rsidRPr="00AC16EA" w:rsidRDefault="00AC16EA" w:rsidP="008643C1">
      <w:pPr>
        <w:pStyle w:val="a5"/>
        <w:numPr>
          <w:ilvl w:val="0"/>
          <w:numId w:val="10"/>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фронтальні, колективні (з усіма дітьми групи);</w:t>
      </w:r>
    </w:p>
    <w:p w:rsidR="00AC16EA" w:rsidRPr="00AC16EA" w:rsidRDefault="00AC16EA" w:rsidP="008643C1">
      <w:pPr>
        <w:pStyle w:val="a5"/>
        <w:numPr>
          <w:ilvl w:val="0"/>
          <w:numId w:val="10"/>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групові (8--10 дошкільнят);</w:t>
      </w:r>
    </w:p>
    <w:p w:rsidR="00AC16EA" w:rsidRPr="00AC16EA" w:rsidRDefault="00AC16EA" w:rsidP="008643C1">
      <w:pPr>
        <w:pStyle w:val="a5"/>
        <w:numPr>
          <w:ilvl w:val="0"/>
          <w:numId w:val="10"/>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індивідуально-групові (4-6 дошкільнят);</w:t>
      </w:r>
    </w:p>
    <w:p w:rsidR="00AC16EA" w:rsidRPr="00AC16EA" w:rsidRDefault="00AC16EA" w:rsidP="00262652">
      <w:pPr>
        <w:pStyle w:val="a5"/>
        <w:numPr>
          <w:ilvl w:val="0"/>
          <w:numId w:val="10"/>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індивідуальні (1-4 дошкільнят).</w:t>
      </w:r>
    </w:p>
    <w:p w:rsidR="00AC16EA" w:rsidRPr="009625E6" w:rsidRDefault="00AC16EA" w:rsidP="00262652">
      <w:pPr>
        <w:shd w:val="clear" w:color="auto" w:fill="FFFFFF"/>
        <w:spacing w:before="150"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У залежності від основних завдань освітньої програми для дітей від 2 до 7 років «Дитина» та відповідно до змістовних ліній Базового компоненту дошкільної освіти, пріоритетного (гуманітарного) напряму  у всіх вікових групах організовуються такі види занять:</w:t>
      </w:r>
    </w:p>
    <w:p w:rsidR="00AC16EA" w:rsidRPr="009625E6" w:rsidRDefault="00AC16EA" w:rsidP="00AC16EA">
      <w:pPr>
        <w:shd w:val="clear" w:color="auto" w:fill="FFFFFF"/>
        <w:spacing w:after="0" w:line="240" w:lineRule="auto"/>
        <w:ind w:left="1066" w:hanging="357"/>
        <w:jc w:val="both"/>
        <w:rPr>
          <w:rFonts w:ascii="Times New Roman" w:hAnsi="Times New Roman"/>
          <w:color w:val="686868"/>
          <w:sz w:val="28"/>
          <w:szCs w:val="28"/>
        </w:rPr>
      </w:pPr>
      <w:r w:rsidRPr="009625E6">
        <w:rPr>
          <w:rFonts w:ascii="Times New Roman" w:hAnsi="Times New Roman"/>
          <w:color w:val="000000"/>
          <w:sz w:val="28"/>
          <w:szCs w:val="28"/>
        </w:rPr>
        <w:t>-         заняття із засвоєння дітьми нових знань;</w:t>
      </w:r>
    </w:p>
    <w:p w:rsidR="00AC16EA" w:rsidRPr="009625E6" w:rsidRDefault="00AC16EA" w:rsidP="00AC16EA">
      <w:pPr>
        <w:shd w:val="clear" w:color="auto" w:fill="FFFFFF"/>
        <w:spacing w:after="0" w:line="240" w:lineRule="auto"/>
        <w:ind w:left="1066" w:hanging="357"/>
        <w:jc w:val="both"/>
        <w:rPr>
          <w:rFonts w:ascii="Times New Roman" w:hAnsi="Times New Roman"/>
          <w:color w:val="686868"/>
          <w:sz w:val="28"/>
          <w:szCs w:val="28"/>
        </w:rPr>
      </w:pPr>
      <w:r w:rsidRPr="009625E6">
        <w:rPr>
          <w:rFonts w:ascii="Times New Roman" w:hAnsi="Times New Roman"/>
          <w:color w:val="000000"/>
          <w:sz w:val="28"/>
          <w:szCs w:val="28"/>
        </w:rPr>
        <w:t>-         заняття із закріплення і систематизації досвіду дітей;</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контрольні заняття;</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lastRenderedPageBreak/>
        <w:t>-         комплексні;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color w:val="000000"/>
          <w:sz w:val="28"/>
          <w:szCs w:val="28"/>
        </w:rPr>
        <w:t>         З метою забезпечення наступності з початковою ланкою освіти поширеним типом занять у поточному навчальному році будуть інтегровані заняття у рамках блочно-тематичної організації освітнього процесу. Види інтегрованих занять:</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соціально-природознавчої тематики;</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з пріоритетом інтелектуально-мовленнєвих завдань;</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з пріоритетом логіко-математичних завдань;</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заняття художнього циклу.</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Інтеграція сприяє значному скороченню організованих форм навчальної діяльності (занять) та істотно знижує навчальне навантаження на дітей.</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Безперервна безпосередньо освітня діяльність у групі планується як у </w:t>
      </w:r>
      <w:r w:rsidRPr="009625E6">
        <w:rPr>
          <w:rFonts w:ascii="Times New Roman" w:hAnsi="Times New Roman"/>
          <w:color w:val="000000"/>
          <w:sz w:val="28"/>
          <w:szCs w:val="28"/>
          <w:lang w:val="en-US"/>
        </w:rPr>
        <w:t>I</w:t>
      </w:r>
      <w:r w:rsidRPr="009625E6">
        <w:rPr>
          <w:rFonts w:ascii="Times New Roman" w:hAnsi="Times New Roman"/>
          <w:color w:val="000000"/>
          <w:sz w:val="28"/>
          <w:szCs w:val="28"/>
        </w:rPr>
        <w:t> так і в </w:t>
      </w:r>
      <w:r w:rsidRPr="009625E6">
        <w:rPr>
          <w:rFonts w:ascii="Times New Roman" w:hAnsi="Times New Roman"/>
          <w:color w:val="000000"/>
          <w:sz w:val="28"/>
          <w:szCs w:val="28"/>
          <w:lang w:val="en-US"/>
        </w:rPr>
        <w:t>II</w:t>
      </w:r>
      <w:r w:rsidRPr="009625E6">
        <w:rPr>
          <w:rFonts w:ascii="Times New Roman" w:hAnsi="Times New Roman"/>
          <w:color w:val="000000"/>
          <w:sz w:val="28"/>
          <w:szCs w:val="28"/>
        </w:rPr>
        <w:t> половині дня відповідно до розкладу занять на тиждень. У другій половині дня плануються заняття з художньо-продуктивної діяльності. Весь освітній процес організовується диференційовано з урахуванням віку і індивідуальних особливостей дітей.</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Тип заняття обирає та уточнює вихователь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Рівномірно розподіляються види активності за основними видами діяльності протягом дня в залежності від бажань та інтересу дітей. Крім спеціально організованої освітньої діяльності передбачається самостійна діяльність дітей:</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lang w:val="uk-UA"/>
        </w:rPr>
      </w:pPr>
      <w:r w:rsidRPr="00AC16EA">
        <w:rPr>
          <w:rFonts w:ascii="Times New Roman" w:hAnsi="Times New Roman" w:cs="Times New Roman"/>
          <w:color w:val="000000"/>
          <w:sz w:val="28"/>
          <w:szCs w:val="28"/>
          <w:lang w:val="uk-UA"/>
        </w:rPr>
        <w:t>ігри (дидактичні, сюжетно-рольові, рухливі, театралізовані, ігри з піском та водою та ін.);</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lang w:val="uk-UA"/>
        </w:rPr>
      </w:pPr>
      <w:r w:rsidRPr="00AC16EA">
        <w:rPr>
          <w:rFonts w:ascii="Times New Roman" w:hAnsi="Times New Roman" w:cs="Times New Roman"/>
          <w:color w:val="000000"/>
          <w:sz w:val="28"/>
          <w:szCs w:val="28"/>
          <w:lang w:val="uk-UA"/>
        </w:rPr>
        <w:t>спостереження;</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lang w:val="uk-UA"/>
        </w:rPr>
      </w:pPr>
      <w:r w:rsidRPr="00AC16EA">
        <w:rPr>
          <w:rFonts w:ascii="Times New Roman" w:hAnsi="Times New Roman" w:cs="Times New Roman"/>
          <w:color w:val="000000"/>
          <w:sz w:val="28"/>
          <w:szCs w:val="28"/>
          <w:lang w:val="uk-UA"/>
        </w:rPr>
        <w:t>пошуково-дослідницька діяльність;</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lang w:val="uk-UA"/>
        </w:rPr>
      </w:pPr>
      <w:r w:rsidRPr="00AC16EA">
        <w:rPr>
          <w:rFonts w:ascii="Times New Roman" w:hAnsi="Times New Roman" w:cs="Times New Roman"/>
          <w:color w:val="000000"/>
          <w:sz w:val="28"/>
          <w:szCs w:val="28"/>
          <w:lang w:val="uk-UA"/>
        </w:rPr>
        <w:t>самостійна художня діяльність тощо.</w:t>
      </w:r>
    </w:p>
    <w:p w:rsidR="00AC16EA" w:rsidRPr="00AC16EA" w:rsidRDefault="00AC16EA" w:rsidP="008643C1">
      <w:pPr>
        <w:pStyle w:val="a5"/>
        <w:numPr>
          <w:ilvl w:val="1"/>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За окремим планом вихователі здійснюють індивідуальну роботу з дітьми.</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Фізичне виховання дітей передбачає проведення:</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ранкової гімнастики;</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гімнастики пробудження;</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занять фізичною культурою;</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рухливих ігор та ігор спортивного характеру;</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загартування;</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фізкультурних хвилинок під час занять;</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фізкультурних пауз між заняттями;</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фізкультурних комплексів під час денної прогулянки (пішохідний перехід);</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оздоровчих заходів з використанням арт-терапевтичних технологій.</w:t>
      </w:r>
    </w:p>
    <w:p w:rsidR="00AC16EA" w:rsidRDefault="00AC16EA" w:rsidP="00AC16EA">
      <w:pPr>
        <w:shd w:val="clear" w:color="auto" w:fill="FFFFFF"/>
        <w:spacing w:after="0" w:line="240" w:lineRule="auto"/>
        <w:ind w:left="784" w:hanging="360"/>
        <w:jc w:val="both"/>
        <w:rPr>
          <w:rFonts w:ascii="Times New Roman" w:hAnsi="Times New Roman"/>
          <w:color w:val="000000"/>
          <w:sz w:val="28"/>
          <w:szCs w:val="28"/>
        </w:rPr>
      </w:pPr>
      <w:r w:rsidRPr="009625E6">
        <w:rPr>
          <w:rFonts w:ascii="Times New Roman" w:hAnsi="Times New Roman"/>
          <w:color w:val="000000"/>
          <w:sz w:val="28"/>
          <w:szCs w:val="28"/>
        </w:rPr>
        <w:t>      З метою забезпечення єдиних вимог і наст</w:t>
      </w:r>
      <w:r>
        <w:rPr>
          <w:rFonts w:ascii="Times New Roman" w:hAnsi="Times New Roman"/>
          <w:color w:val="000000"/>
          <w:sz w:val="28"/>
          <w:szCs w:val="28"/>
        </w:rPr>
        <w:t>упності сімейного і суспільного</w:t>
      </w:r>
    </w:p>
    <w:p w:rsidR="00AC16EA" w:rsidRDefault="00AC16EA" w:rsidP="00AC16EA">
      <w:pPr>
        <w:shd w:val="clear" w:color="auto" w:fill="FFFFFF"/>
        <w:spacing w:after="0" w:line="240" w:lineRule="auto"/>
        <w:ind w:left="284"/>
        <w:jc w:val="both"/>
        <w:rPr>
          <w:rFonts w:ascii="Times New Roman" w:hAnsi="Times New Roman"/>
          <w:color w:val="000000"/>
          <w:sz w:val="28"/>
          <w:szCs w:val="28"/>
        </w:rPr>
      </w:pPr>
      <w:r w:rsidRPr="009625E6">
        <w:rPr>
          <w:rFonts w:ascii="Times New Roman" w:hAnsi="Times New Roman"/>
          <w:color w:val="000000"/>
          <w:sz w:val="28"/>
          <w:szCs w:val="28"/>
        </w:rPr>
        <w:t>виховання, надання психолого-педагогічної</w:t>
      </w:r>
      <w:r>
        <w:rPr>
          <w:rFonts w:ascii="Times New Roman" w:hAnsi="Times New Roman"/>
          <w:color w:val="686868"/>
          <w:sz w:val="28"/>
          <w:szCs w:val="28"/>
        </w:rPr>
        <w:t xml:space="preserve"> </w:t>
      </w:r>
      <w:r w:rsidRPr="009625E6">
        <w:rPr>
          <w:rFonts w:ascii="Times New Roman" w:hAnsi="Times New Roman"/>
          <w:color w:val="000000"/>
          <w:sz w:val="28"/>
          <w:szCs w:val="28"/>
        </w:rPr>
        <w:t>д</w:t>
      </w:r>
      <w:r>
        <w:rPr>
          <w:rFonts w:ascii="Times New Roman" w:hAnsi="Times New Roman"/>
          <w:color w:val="000000"/>
          <w:sz w:val="28"/>
          <w:szCs w:val="28"/>
        </w:rPr>
        <w:t xml:space="preserve">опомоги батькам або особам, які  </w:t>
      </w:r>
      <w:r w:rsidRPr="009625E6">
        <w:rPr>
          <w:rFonts w:ascii="Times New Roman" w:hAnsi="Times New Roman"/>
          <w:color w:val="000000"/>
          <w:sz w:val="28"/>
          <w:szCs w:val="28"/>
        </w:rPr>
        <w:t xml:space="preserve">їх замінюють, підтримки різнобічного розвитку дітей, які виховуються в </w:t>
      </w:r>
      <w:r w:rsidRPr="009625E6">
        <w:rPr>
          <w:rFonts w:ascii="Times New Roman" w:hAnsi="Times New Roman"/>
          <w:color w:val="000000"/>
          <w:sz w:val="28"/>
          <w:szCs w:val="28"/>
        </w:rPr>
        <w:lastRenderedPageBreak/>
        <w:t xml:space="preserve">умовах сім'ї у дошкільному підрозділі </w:t>
      </w:r>
      <w:r>
        <w:rPr>
          <w:rFonts w:ascii="Times New Roman" w:hAnsi="Times New Roman"/>
          <w:color w:val="000000"/>
          <w:sz w:val="28"/>
          <w:szCs w:val="28"/>
        </w:rPr>
        <w:t>КЗ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 </w:t>
      </w:r>
      <w:r w:rsidRPr="009625E6">
        <w:rPr>
          <w:rFonts w:ascii="Times New Roman" w:hAnsi="Times New Roman"/>
          <w:color w:val="000000"/>
          <w:sz w:val="28"/>
          <w:szCs w:val="28"/>
        </w:rPr>
        <w:t>організовано</w:t>
      </w:r>
      <w:r w:rsidR="00A92F49">
        <w:rPr>
          <w:rFonts w:ascii="Times New Roman" w:hAnsi="Times New Roman"/>
          <w:color w:val="000000"/>
          <w:sz w:val="28"/>
          <w:szCs w:val="28"/>
        </w:rPr>
        <w:t xml:space="preserve"> роботу Консультативного центру</w:t>
      </w:r>
    </w:p>
    <w:p w:rsidR="00A92F49" w:rsidRPr="0041245F" w:rsidRDefault="00A92F49" w:rsidP="00AC16EA">
      <w:pPr>
        <w:shd w:val="clear" w:color="auto" w:fill="FFFFFF"/>
        <w:spacing w:after="0" w:line="240" w:lineRule="auto"/>
        <w:ind w:left="284"/>
        <w:jc w:val="both"/>
        <w:rPr>
          <w:rFonts w:ascii="Times New Roman" w:hAnsi="Times New Roman"/>
          <w:color w:val="686868"/>
          <w:sz w:val="28"/>
          <w:szCs w:val="28"/>
        </w:rPr>
      </w:pPr>
    </w:p>
    <w:p w:rsidR="00AC16EA" w:rsidRDefault="00AC16EA" w:rsidP="00AC16EA">
      <w:pPr>
        <w:shd w:val="clear" w:color="auto" w:fill="FFFFFF"/>
        <w:spacing w:after="0" w:line="240" w:lineRule="auto"/>
        <w:ind w:firstLine="708"/>
        <w:jc w:val="both"/>
        <w:rPr>
          <w:rFonts w:ascii="Times New Roman" w:hAnsi="Times New Roman"/>
          <w:b/>
          <w:bCs/>
          <w:color w:val="000000"/>
          <w:sz w:val="28"/>
          <w:szCs w:val="28"/>
        </w:rPr>
      </w:pP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Pr>
          <w:rFonts w:ascii="Times New Roman" w:hAnsi="Times New Roman"/>
          <w:b/>
          <w:bCs/>
          <w:color w:val="000000"/>
          <w:sz w:val="28"/>
          <w:szCs w:val="28"/>
        </w:rPr>
        <w:t xml:space="preserve">             </w:t>
      </w:r>
      <w:r w:rsidRPr="009625E6">
        <w:rPr>
          <w:rFonts w:ascii="Times New Roman" w:hAnsi="Times New Roman"/>
          <w:b/>
          <w:bCs/>
          <w:color w:val="000000"/>
          <w:sz w:val="28"/>
          <w:szCs w:val="28"/>
        </w:rPr>
        <w:t>Основні форми діяльності Консультативного центру:</w:t>
      </w: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color w:val="000000"/>
          <w:sz w:val="28"/>
          <w:szCs w:val="28"/>
        </w:rPr>
        <w:t> - організація лекторіїв, індивідуальних і групових консультацій для батьків або осіб, які їх замінюють;</w:t>
      </w: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color w:val="000000"/>
          <w:sz w:val="28"/>
          <w:szCs w:val="28"/>
        </w:rPr>
        <w:t>- організація заочного консультування через листування, в телефонному режимі, через організацію роботи сайту закладу дошкільної освіти.</w:t>
      </w: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b/>
          <w:bCs/>
          <w:color w:val="000000"/>
          <w:sz w:val="28"/>
          <w:szCs w:val="28"/>
        </w:rPr>
        <w:t>Консультативний центр здійснює  консультативну допомогу батькам  або особам, які їх замінюють,  з питань:</w:t>
      </w:r>
    </w:p>
    <w:p w:rsidR="00AC16EA" w:rsidRPr="009625E6" w:rsidRDefault="00AC16EA" w:rsidP="00AC16EA">
      <w:pPr>
        <w:shd w:val="clear" w:color="auto" w:fill="FFFFFF"/>
        <w:spacing w:after="0" w:line="240" w:lineRule="auto"/>
        <w:rPr>
          <w:rFonts w:ascii="Times New Roman" w:hAnsi="Times New Roman"/>
          <w:color w:val="686868"/>
          <w:sz w:val="28"/>
          <w:szCs w:val="28"/>
        </w:rPr>
      </w:pPr>
      <w:r>
        <w:rPr>
          <w:rFonts w:ascii="Times New Roman" w:hAnsi="Times New Roman"/>
          <w:color w:val="000000"/>
          <w:sz w:val="28"/>
          <w:szCs w:val="28"/>
        </w:rPr>
        <w:t>       </w:t>
      </w:r>
      <w:r w:rsidRPr="009625E6">
        <w:rPr>
          <w:rFonts w:ascii="Times New Roman" w:hAnsi="Times New Roman"/>
          <w:color w:val="000000"/>
          <w:sz w:val="28"/>
          <w:szCs w:val="28"/>
        </w:rPr>
        <w:t>    - соціалізації дітей дошкільного віку, які виховуються в умовах сім’ї;</w:t>
      </w:r>
    </w:p>
    <w:p w:rsidR="00AC16EA" w:rsidRPr="009625E6" w:rsidRDefault="00AC16EA" w:rsidP="00AC16EA">
      <w:pPr>
        <w:shd w:val="clear" w:color="auto" w:fill="FFFFFF"/>
        <w:spacing w:after="0" w:line="240" w:lineRule="auto"/>
        <w:rPr>
          <w:rFonts w:ascii="Times New Roman" w:hAnsi="Times New Roman"/>
          <w:color w:val="686868"/>
          <w:sz w:val="28"/>
          <w:szCs w:val="28"/>
        </w:rPr>
      </w:pPr>
      <w:r>
        <w:rPr>
          <w:rFonts w:ascii="Times New Roman" w:hAnsi="Times New Roman"/>
          <w:color w:val="000000"/>
          <w:sz w:val="28"/>
          <w:szCs w:val="28"/>
        </w:rPr>
        <w:t xml:space="preserve">        </w:t>
      </w:r>
      <w:r w:rsidRPr="009625E6">
        <w:rPr>
          <w:rFonts w:ascii="Times New Roman" w:hAnsi="Times New Roman"/>
          <w:color w:val="000000"/>
          <w:sz w:val="28"/>
          <w:szCs w:val="28"/>
        </w:rPr>
        <w:t xml:space="preserve">   -  вікових, психофізіологічних  особливості  дітей;</w:t>
      </w:r>
    </w:p>
    <w:p w:rsidR="00AC16EA" w:rsidRPr="009625E6" w:rsidRDefault="00AC16EA" w:rsidP="00AC16EA">
      <w:pPr>
        <w:shd w:val="clear" w:color="auto" w:fill="FFFFFF"/>
        <w:spacing w:after="0" w:line="240" w:lineRule="auto"/>
        <w:ind w:firstLine="708"/>
        <w:rPr>
          <w:rFonts w:ascii="Times New Roman" w:hAnsi="Times New Roman"/>
          <w:color w:val="686868"/>
          <w:sz w:val="28"/>
          <w:szCs w:val="28"/>
        </w:rPr>
      </w:pPr>
      <w:r w:rsidRPr="009625E6">
        <w:rPr>
          <w:rFonts w:ascii="Times New Roman" w:hAnsi="Times New Roman"/>
          <w:color w:val="000000"/>
          <w:sz w:val="28"/>
          <w:szCs w:val="28"/>
        </w:rPr>
        <w:t>-  психологічної готовності до навчання у школі;</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 профілактики  відхилень у фізичному, психічному і соціальному розвитку дітей дошкільного віку, які виховуються в умовах сім’ї;</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 організації ігрової діяльності;    </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 організації харчування дітей вдома;</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 створення  умов для за загартування і оздоровлення;</w:t>
      </w:r>
    </w:p>
    <w:p w:rsidR="00AC16EA" w:rsidRPr="009625E6" w:rsidRDefault="00AC16EA" w:rsidP="00AC16EA">
      <w:pPr>
        <w:shd w:val="clear" w:color="auto" w:fill="FFFFFF"/>
        <w:spacing w:after="0" w:line="240" w:lineRule="auto"/>
        <w:ind w:firstLine="708"/>
        <w:rPr>
          <w:rFonts w:ascii="Times New Roman" w:hAnsi="Times New Roman"/>
          <w:color w:val="686868"/>
          <w:sz w:val="28"/>
          <w:szCs w:val="28"/>
        </w:rPr>
      </w:pPr>
      <w:r w:rsidRPr="009625E6">
        <w:rPr>
          <w:rFonts w:ascii="Times New Roman" w:hAnsi="Times New Roman"/>
          <w:color w:val="000000"/>
          <w:sz w:val="28"/>
          <w:szCs w:val="28"/>
        </w:rPr>
        <w:t>- соціального захисту дітей із різних  категорій сімей.</w:t>
      </w: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color w:val="000000"/>
          <w:sz w:val="28"/>
          <w:szCs w:val="28"/>
        </w:rPr>
        <w:t>Робота з батьками  або особами, які їх замінюють і дітьми (віком від 3 до 5 років)  в Консультативному центрі проводиться підгрупами та індивідуально  за планом роботи центру (Додаток  №   ).</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Моніторинг досягнень дітей у всіх вікових групах  здійснюється за методичним посібником  "Моніторинг досягнень дітей дошкільного віку згідно з Базовим компонентом дошкільної освіти" ( за загальною редакцією</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Т. В. Киричук, О. М. Кулик, Н. М. Шаповал. - Вид. 2-ге, без змін.)</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Освітня програма дошкільного підрозділу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 </w:t>
      </w:r>
      <w:r w:rsidRPr="009625E6">
        <w:rPr>
          <w:rFonts w:ascii="Times New Roman" w:hAnsi="Times New Roman"/>
          <w:color w:val="000000"/>
          <w:sz w:val="28"/>
          <w:szCs w:val="28"/>
        </w:rPr>
        <w:t xml:space="preserve">забезпечує досягнення дітьми результатів навчання (набуття </w:t>
      </w:r>
      <w:proofErr w:type="spellStart"/>
      <w:r w:rsidRPr="009625E6">
        <w:rPr>
          <w:rFonts w:ascii="Times New Roman" w:hAnsi="Times New Roman"/>
          <w:color w:val="000000"/>
          <w:sz w:val="28"/>
          <w:szCs w:val="28"/>
        </w:rPr>
        <w:t>компетентностей</w:t>
      </w:r>
      <w:proofErr w:type="spellEnd"/>
      <w:r w:rsidRPr="009625E6">
        <w:rPr>
          <w:rFonts w:ascii="Times New Roman" w:hAnsi="Times New Roman"/>
          <w:color w:val="000000"/>
          <w:sz w:val="28"/>
          <w:szCs w:val="28"/>
        </w:rPr>
        <w:t>), визначених Базовим компонентом дошкільної освіти. </w:t>
      </w:r>
    </w:p>
    <w:p w:rsidR="00AC16EA" w:rsidRPr="009625E6" w:rsidRDefault="00AC16EA" w:rsidP="00AC16EA">
      <w:pPr>
        <w:shd w:val="clear" w:color="auto" w:fill="FFFFFF"/>
        <w:spacing w:after="0" w:line="240" w:lineRule="auto"/>
        <w:ind w:firstLine="709"/>
        <w:rPr>
          <w:rFonts w:ascii="Times New Roman" w:hAnsi="Times New Roman"/>
          <w:color w:val="686868"/>
          <w:sz w:val="28"/>
          <w:szCs w:val="28"/>
        </w:rPr>
      </w:pPr>
    </w:p>
    <w:p w:rsidR="00AC16EA" w:rsidRPr="009625E6" w:rsidRDefault="00AC16EA" w:rsidP="00AC16EA">
      <w:pPr>
        <w:shd w:val="clear" w:color="auto" w:fill="FFFFFF"/>
        <w:spacing w:after="0" w:line="240" w:lineRule="auto"/>
        <w:jc w:val="center"/>
        <w:rPr>
          <w:rFonts w:ascii="Times New Roman" w:hAnsi="Times New Roman"/>
          <w:color w:val="686868"/>
          <w:sz w:val="28"/>
          <w:szCs w:val="28"/>
        </w:rPr>
      </w:pPr>
      <w:r w:rsidRPr="008D7054">
        <w:rPr>
          <w:rFonts w:ascii="Times New Roman" w:hAnsi="Times New Roman"/>
          <w:b/>
          <w:bCs/>
          <w:sz w:val="28"/>
          <w:szCs w:val="28"/>
        </w:rPr>
        <w:t>Програма виховання і навчання дітей від 2 до 7 років "Дитина"</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xml:space="preserve">     Освітня програма «Дитина» побудована за лініями Базового компонента дошкільної освіти. У Програмі зміст освітньої роботи з дітьми структурований за принципом </w:t>
      </w:r>
      <w:proofErr w:type="spellStart"/>
      <w:r w:rsidRPr="009625E6">
        <w:rPr>
          <w:rFonts w:ascii="Times New Roman" w:hAnsi="Times New Roman"/>
          <w:sz w:val="28"/>
          <w:szCs w:val="28"/>
        </w:rPr>
        <w:t>інваріативності</w:t>
      </w:r>
      <w:proofErr w:type="spellEnd"/>
      <w:r w:rsidRPr="009625E6">
        <w:rPr>
          <w:rFonts w:ascii="Times New Roman" w:hAnsi="Times New Roman"/>
          <w:sz w:val="28"/>
          <w:szCs w:val="28"/>
        </w:rPr>
        <w:t xml:space="preserve"> та варіативності.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xml:space="preserve">В </w:t>
      </w:r>
      <w:proofErr w:type="spellStart"/>
      <w:r w:rsidRPr="009625E6">
        <w:rPr>
          <w:rFonts w:ascii="Times New Roman" w:hAnsi="Times New Roman"/>
          <w:bCs/>
          <w:color w:val="000000"/>
          <w:sz w:val="28"/>
          <w:szCs w:val="28"/>
        </w:rPr>
        <w:t>інваріативній</w:t>
      </w:r>
      <w:proofErr w:type="spellEnd"/>
      <w:r w:rsidRPr="009625E6">
        <w:rPr>
          <w:rFonts w:ascii="Times New Roman" w:hAnsi="Times New Roman"/>
          <w:bCs/>
          <w:color w:val="000000"/>
          <w:sz w:val="28"/>
          <w:szCs w:val="28"/>
        </w:rPr>
        <w:t xml:space="preserve"> частині представлено розділи:</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1. Особистість дитини</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2. Мовлення дитини</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3. Дитина в соціумі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4. Гра дитини</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5. Дитина в природному довкіллі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6. Дитина в сенсорно-пізнавальному просторі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7. Дитина у світі культури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lastRenderedPageBreak/>
        <w:t>    В розділі </w:t>
      </w:r>
      <w:r w:rsidRPr="009625E6">
        <w:rPr>
          <w:rFonts w:ascii="Times New Roman" w:hAnsi="Times New Roman"/>
          <w:b/>
          <w:bCs/>
          <w:i/>
          <w:iCs/>
          <w:sz w:val="28"/>
          <w:szCs w:val="28"/>
        </w:rPr>
        <w:t>«Особистість дитини» </w:t>
      </w:r>
      <w:r w:rsidRPr="009625E6">
        <w:rPr>
          <w:rFonts w:ascii="Times New Roman" w:hAnsi="Times New Roman"/>
          <w:sz w:val="28"/>
          <w:szCs w:val="28"/>
        </w:rPr>
        <w:t>вміщено відомості про вікові особливості психічного розвитку дітей дошкільного віку, а також про зміст роботи із збереження і зміцнення здоров’я та забезпечення повноцінного фізичного розвитку.</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Змістова наповненість розділу </w:t>
      </w:r>
      <w:r w:rsidRPr="009625E6">
        <w:rPr>
          <w:rFonts w:ascii="Times New Roman" w:hAnsi="Times New Roman"/>
          <w:b/>
          <w:bCs/>
          <w:i/>
          <w:iCs/>
          <w:sz w:val="28"/>
          <w:szCs w:val="28"/>
        </w:rPr>
        <w:t>«Мовлення дитини» </w:t>
      </w:r>
      <w:r w:rsidRPr="009625E6">
        <w:rPr>
          <w:rFonts w:ascii="Times New Roman" w:hAnsi="Times New Roman"/>
          <w:sz w:val="28"/>
          <w:szCs w:val="28"/>
        </w:rPr>
        <w:t>побудовано з урахуванням особливостей природи мовленнєвої діяльності дітей, що обслуговує всі інші види дитячої діяльності та пов’язана із їхніми щоденними потребами у спілкуванні та взаємодії з оточуючими.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Для дітей раннього віку зміст зазначеного розділу подано за рубриками «Розвиток розуміння мовлення» та «Розвиток активного мовлення», що зумовлено особливостями мовленнєвого розвитку дітей третього року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Розподіл освітніх завдань «Мовлення дитини» та рубрики «Навчаємося елементів грамоти» є умовним. Кожен педагог, плануючи роботу з дітьми, має спиратися не лише на вікові, але й на індивідуальні особливості вихованців, що проявляються в темпі засвоєння дітьми знань та оволодінні мовленнєвими вміннями.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Реалізація завдань мовленнєвого розвитку дітей здійснюється в процесі їх щоденного спілкування з вихователями, батьками та однолітками, інтегруючись у різні види діяльності.</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Розділ «Дитина в соціумі» </w:t>
      </w:r>
      <w:r w:rsidRPr="009625E6">
        <w:rPr>
          <w:rFonts w:ascii="Times New Roman" w:hAnsi="Times New Roman"/>
          <w:sz w:val="28"/>
          <w:szCs w:val="28"/>
        </w:rPr>
        <w:t>розкриває зміст роботи з ознайомлення дітей із суспільним довкіллям та трудового виховання.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Розділ структуровано за напрямами: «Предметний світ» та «Соціальний світ». Відповідно до принципу концентричності знання дітей від І молодшої до старшої групи поступово розширюються й ускладнюються.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У своєму пізнанні дитина рухається від розуміння назв та призначення оточуючих предметів та явищ до розуміння причинно-наслідкових зв’язків у природному та соціальному світі. Результатом взаємодії дитини з предметним та соціальним світом має стати набуття життєвого досвіду, сформоване відповідальне ставлення до життя, що є основою активної громадянської позиції.</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«Гра дитини» </w:t>
      </w:r>
      <w:r w:rsidRPr="009625E6">
        <w:rPr>
          <w:rFonts w:ascii="Times New Roman" w:hAnsi="Times New Roman"/>
          <w:sz w:val="28"/>
          <w:szCs w:val="28"/>
        </w:rPr>
        <w:t>подано освітні завдання, де автори стоять на позиції, що гра дитини має бути якомога більш вільною від регламентації з боку дорослих та слугувати засобом самовираження й розвитку дитини. В даному розділі представлено сучасну тематику всіх видів ігор, яка відображає набутті дітьми знання з розділів: «Дитина у природному довкіллі», «Дитина в соціумі», «Дитина в сенсорно-пізнавальному просторі», «Мовлення дитини».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Таким чином реалізовано об’єднуючу місію гри, яка виступає центром інтеграції різних видів діяльності дитини.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«Дитина у природному довкіллі» </w:t>
      </w:r>
      <w:r w:rsidRPr="009625E6">
        <w:rPr>
          <w:rFonts w:ascii="Times New Roman" w:hAnsi="Times New Roman"/>
          <w:sz w:val="28"/>
          <w:szCs w:val="28"/>
        </w:rPr>
        <w:t>висвітлено зміст роботи з формування у дітей знань про об’єкти та явища природи планети Земля, зв’язки і залежності між ними та роль праці у природі, а також наведено завдання про надання дітям початкових уявлень про Космос. У сукупності пропонована інформація має стати основою формування пізнавально-емоційного ставлення та екологічно-доцільної поведінки дітей в природі.</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«Дитина в сенсорно-пізнавальному просторі» </w:t>
      </w:r>
      <w:r w:rsidRPr="009625E6">
        <w:rPr>
          <w:rFonts w:ascii="Times New Roman" w:hAnsi="Times New Roman"/>
          <w:sz w:val="28"/>
          <w:szCs w:val="28"/>
        </w:rPr>
        <w:t xml:space="preserve">відображено зміст роботи з дітьми раннього та дошкільного віку, що спрямована на збагачення </w:t>
      </w:r>
      <w:r w:rsidRPr="009625E6">
        <w:rPr>
          <w:rFonts w:ascii="Times New Roman" w:hAnsi="Times New Roman"/>
          <w:sz w:val="28"/>
          <w:szCs w:val="28"/>
        </w:rPr>
        <w:lastRenderedPageBreak/>
        <w:t>їхнього досвіду різноманітними сенсорними враженнями, формування у дітей вмінь орієнтуватися у сенсорних еталонах, їх видах, ознаках, властивостях. Збагачення сенсорного досвіду є базою інтелектуального розвитку дитини, підґрунтям для формування логіко-математичних уявлень, розвитку конструктивних навичок, розширення уявлень про властивості та ознаки предметів.</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«Дитина у світі культури» </w:t>
      </w:r>
      <w:r w:rsidRPr="009625E6">
        <w:rPr>
          <w:rFonts w:ascii="Times New Roman" w:hAnsi="Times New Roman"/>
          <w:sz w:val="28"/>
          <w:szCs w:val="28"/>
        </w:rPr>
        <w:t>комплексно представлено зміст образотворчої, музичної, театралізованої та літературної діяльності дітей дошкільного віку. Такий підхід передбачає взаємопов’язаність тем.</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Розділи «Сім’я і дитячий садок»,  «Місточок до школи» </w:t>
      </w:r>
      <w:r w:rsidRPr="009625E6">
        <w:rPr>
          <w:rFonts w:ascii="Times New Roman" w:hAnsi="Times New Roman"/>
          <w:sz w:val="28"/>
          <w:szCs w:val="28"/>
        </w:rPr>
        <w:t>орієнтовані на запити сучасних батьків та покликані допомогти педагогічним працівникам в організації партнерської взаємодії з батьками  та реалізації наступності між дошкільною та початковою освітою.</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«Діти з особливими освітніми потребами» </w:t>
      </w:r>
      <w:r w:rsidRPr="009625E6">
        <w:rPr>
          <w:rFonts w:ascii="Times New Roman" w:hAnsi="Times New Roman"/>
          <w:sz w:val="28"/>
          <w:szCs w:val="28"/>
        </w:rPr>
        <w:t>вказано мету і завдання ДНЗ, принципи організації роботи з дітьми з особливими освітніми потребами в групах з інклюзивною формою навчання, визначено етапи співпраці між вихователями ДНЗ і батьками.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Варіативна частина містить такі розділи: «Подорожуємо у світ англійської мови», «Комп’ютерна грамота», «Шахи» та «Хореографія».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Розділи Програми структуровано за віковим принципом:</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І молодша група «Крихітки» (третій рік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ІІ молодша група «Малята» (четвертий рік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Середня група «</w:t>
      </w:r>
      <w:proofErr w:type="spellStart"/>
      <w:r w:rsidRPr="009625E6">
        <w:rPr>
          <w:rFonts w:ascii="Times New Roman" w:hAnsi="Times New Roman"/>
          <w:sz w:val="28"/>
          <w:szCs w:val="28"/>
        </w:rPr>
        <w:t>Чомусики</w:t>
      </w:r>
      <w:proofErr w:type="spellEnd"/>
      <w:r w:rsidRPr="009625E6">
        <w:rPr>
          <w:rFonts w:ascii="Times New Roman" w:hAnsi="Times New Roman"/>
          <w:sz w:val="28"/>
          <w:szCs w:val="28"/>
        </w:rPr>
        <w:t>» (п’ятий рік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Старша група «Дослідники» (шостий рік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В Програмі для полегшення реалізації її змісту авторами здійснено посезонний  розподіл програмового матеріалу окремих розділів.</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Період дошкільного дитинства є надзвичайно важливим для розвитку особистості. Тож, керуючись цим твердженням та за допомогою Програми «Дитина», батьки і педагоги мають створити належні умови для зростання здорової, щасливої, самодостатньої, творчої особистості. </w:t>
      </w:r>
    </w:p>
    <w:p w:rsidR="00AC16EA" w:rsidRPr="008D7054" w:rsidRDefault="00AC16EA" w:rsidP="00AC16EA">
      <w:pPr>
        <w:shd w:val="clear" w:color="auto" w:fill="FFFFFF"/>
        <w:spacing w:before="150" w:after="180" w:line="240" w:lineRule="auto"/>
        <w:jc w:val="center"/>
        <w:rPr>
          <w:rFonts w:ascii="Times New Roman" w:hAnsi="Times New Roman"/>
          <w:color w:val="111111"/>
          <w:sz w:val="28"/>
          <w:szCs w:val="28"/>
        </w:rPr>
      </w:pPr>
      <w:r w:rsidRPr="008D7054">
        <w:rPr>
          <w:rFonts w:ascii="Times New Roman" w:hAnsi="Times New Roman"/>
          <w:b/>
          <w:bCs/>
          <w:color w:val="111111"/>
          <w:sz w:val="28"/>
          <w:szCs w:val="28"/>
        </w:rPr>
        <w:t xml:space="preserve">Компетентності Базового компонента дошкільної освіти є кінцевим результатом освітнього процесу </w:t>
      </w:r>
      <w:proofErr w:type="spellStart"/>
      <w:r w:rsidRPr="008D7054">
        <w:rPr>
          <w:rFonts w:ascii="Times New Roman" w:hAnsi="Times New Roman"/>
          <w:b/>
          <w:bCs/>
          <w:color w:val="111111"/>
          <w:sz w:val="28"/>
          <w:szCs w:val="28"/>
        </w:rPr>
        <w:t>дошкілля</w:t>
      </w:r>
      <w:proofErr w:type="spellEnd"/>
    </w:p>
    <w:tbl>
      <w:tblPr>
        <w:tblW w:w="10800" w:type="dxa"/>
        <w:tblInd w:w="-716"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2209"/>
        <w:gridCol w:w="8591"/>
      </w:tblGrid>
      <w:tr w:rsidR="00AC16EA" w:rsidRPr="00465091" w:rsidTr="00A92F49">
        <w:trPr>
          <w:trHeight w:val="1697"/>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Здоров’я-</w:t>
            </w:r>
            <w:proofErr w:type="spellStart"/>
            <w:r w:rsidRPr="008D7054">
              <w:rPr>
                <w:rFonts w:ascii="Times New Roman" w:hAnsi="Times New Roman"/>
                <w:b/>
                <w:bCs/>
                <w:sz w:val="28"/>
                <w:szCs w:val="28"/>
              </w:rPr>
              <w:t>збережувальна</w:t>
            </w:r>
            <w:proofErr w:type="spellEnd"/>
            <w:r w:rsidRPr="008D7054">
              <w:rPr>
                <w:rFonts w:ascii="Times New Roman" w:hAnsi="Times New Roman"/>
                <w:b/>
                <w:bCs/>
                <w:sz w:val="28"/>
                <w:szCs w:val="28"/>
              </w:rPr>
              <w:t xml:space="preserve">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AC16EA" w:rsidRPr="00465091" w:rsidTr="00A92F49">
        <w:trPr>
          <w:trHeight w:val="1683"/>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Особистісно-оцінна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AC16EA" w:rsidRPr="00465091" w:rsidTr="00A92F49">
        <w:trPr>
          <w:trHeight w:val="814"/>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lastRenderedPageBreak/>
              <w:t>Родинно-побутова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із нормами та правилами сімейного (родинного) співжиття; здатність їх дотримуватися; уміння підтримувати доброзичливі, дружні, довірливі стосунки в родинному колі, виявляти турботу і любов до рідних і близьких членів родини.</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Соціально-комунікативна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Вміння співпереживати, співчувати, допомагати іншим, обирати відповідні способи спілкування в різних життєвих ситуаціях.</w:t>
            </w:r>
          </w:p>
        </w:tc>
      </w:tr>
      <w:tr w:rsidR="00AC16EA" w:rsidRPr="00465091" w:rsidTr="009D4A25">
        <w:trPr>
          <w:trHeight w:val="67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240" w:lineRule="auto"/>
              <w:jc w:val="center"/>
              <w:rPr>
                <w:rFonts w:ascii="Times New Roman" w:hAnsi="Times New Roman"/>
                <w:sz w:val="28"/>
                <w:szCs w:val="28"/>
              </w:rPr>
            </w:pPr>
            <w:r w:rsidRPr="008D7054">
              <w:rPr>
                <w:rFonts w:ascii="Times New Roman" w:hAnsi="Times New Roman"/>
                <w:b/>
                <w:bCs/>
                <w:sz w:val="28"/>
                <w:szCs w:val="28"/>
              </w:rPr>
              <w:t>Природничо-екологічна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 xml:space="preserve">Обізнана з природним середовищем планети Земля та Всесвітом як цілісним організмом, у якому взаємодіють повітря, вода, </w:t>
            </w:r>
            <w:proofErr w:type="spellStart"/>
            <w:r w:rsidRPr="00262652">
              <w:rPr>
                <w:rFonts w:ascii="Times New Roman" w:hAnsi="Times New Roman"/>
                <w:sz w:val="24"/>
                <w:szCs w:val="24"/>
              </w:rPr>
              <w:t>грунт</w:t>
            </w:r>
            <w:proofErr w:type="spellEnd"/>
            <w:r w:rsidRPr="00262652">
              <w:rPr>
                <w:rFonts w:ascii="Times New Roman" w:hAnsi="Times New Roman"/>
                <w:sz w:val="24"/>
                <w:szCs w:val="24"/>
              </w:rPr>
              <w:t>, рослини, тварини, люди, Сонце, Місяць тощо; усвідомлює їх значення для діяльності людини, для себе. 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 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w:t>
            </w:r>
            <w:r w:rsidRPr="00262652">
              <w:rPr>
                <w:rFonts w:ascii="Times New Roman" w:hAnsi="Times New Roman"/>
                <w:sz w:val="24"/>
                <w:szCs w:val="24"/>
              </w:rPr>
              <w:softHyphen/>
              <w:t>тоти природного довкілля, заощадливого викорис</w:t>
            </w:r>
            <w:r w:rsidRPr="00262652">
              <w:rPr>
                <w:rFonts w:ascii="Times New Roman" w:hAnsi="Times New Roman"/>
                <w:sz w:val="24"/>
                <w:szCs w:val="24"/>
              </w:rPr>
              <w:softHyphen/>
              <w:t>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Предметно-практична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 ощадливо ставиться до речей, грошових коштів.</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Художньо-продуктивна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xml:space="preserve">Сприймає мистецький твір з позиції краси, вирізняє його як естетичний. Виявляє себе емоційно сприйнятливим та естетично чуйним цінителем, слухачем, глядачем, виконавцем; </w:t>
            </w:r>
            <w:proofErr w:type="spellStart"/>
            <w:r w:rsidRPr="00262652">
              <w:rPr>
                <w:rFonts w:ascii="Times New Roman" w:hAnsi="Times New Roman"/>
                <w:sz w:val="24"/>
                <w:szCs w:val="24"/>
              </w:rPr>
              <w:t>емоційно-ціннісно</w:t>
            </w:r>
            <w:proofErr w:type="spellEnd"/>
            <w:r w:rsidRPr="00262652">
              <w:rPr>
                <w:rFonts w:ascii="Times New Roman" w:hAnsi="Times New Roman"/>
                <w:sz w:val="24"/>
                <w:szCs w:val="24"/>
              </w:rPr>
              <w:t xml:space="preserve"> ставиться до проявів естетичного в житті. Реалізує здатність насолоджуватись 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 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Ігрова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xml:space="preserve">Обізнаність із різними видами іграшок; здатність їх використовувати в самостійних іграх; організовувати різні види ігор (рухливі, народні, ігри з </w:t>
            </w:r>
            <w:r w:rsidRPr="00262652">
              <w:rPr>
                <w:rFonts w:ascii="Times New Roman" w:hAnsi="Times New Roman"/>
                <w:sz w:val="24"/>
                <w:szCs w:val="24"/>
              </w:rPr>
              <w:lastRenderedPageBreak/>
              <w:t>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lastRenderedPageBreak/>
              <w:t>Сенсорно-пізнавальна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Виявляє пізнавальну активність, спостережливість, винахідливість у довкіллі; вирізняється позитивною 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Математична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Виявляє інтерес до математичних понять, усвідомлює і 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Фонетична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Оволодіває чіткою вимовою всіх звуків рідної мови і звукосполучень,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Лексична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Граматична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Діалогічна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AC16EA" w:rsidRPr="00465091" w:rsidTr="009D4A25">
        <w:trPr>
          <w:trHeight w:val="390"/>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240" w:lineRule="auto"/>
              <w:jc w:val="center"/>
              <w:rPr>
                <w:rFonts w:ascii="Times New Roman" w:hAnsi="Times New Roman"/>
                <w:sz w:val="28"/>
                <w:szCs w:val="28"/>
              </w:rPr>
            </w:pPr>
            <w:r w:rsidRPr="008D7054">
              <w:rPr>
                <w:rFonts w:ascii="Times New Roman" w:hAnsi="Times New Roman"/>
                <w:b/>
                <w:bCs/>
                <w:sz w:val="28"/>
                <w:szCs w:val="28"/>
              </w:rPr>
              <w:t>Монологічна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мовленнєвої діяльності.</w:t>
            </w:r>
          </w:p>
        </w:tc>
      </w:tr>
      <w:tr w:rsidR="00AC16EA" w:rsidRPr="00465091" w:rsidTr="00A92F49">
        <w:trPr>
          <w:trHeight w:val="2533"/>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Мовленнєва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 xml:space="preserve">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w:t>
            </w:r>
            <w:proofErr w:type="spellStart"/>
            <w:r w:rsidRPr="00262652">
              <w:rPr>
                <w:rFonts w:ascii="Times New Roman" w:hAnsi="Times New Roman"/>
                <w:sz w:val="24"/>
                <w:szCs w:val="24"/>
              </w:rPr>
              <w:t>самореалізуватися</w:t>
            </w:r>
            <w:proofErr w:type="spellEnd"/>
            <w:r w:rsidRPr="00262652">
              <w:rPr>
                <w:rFonts w:ascii="Times New Roman" w:hAnsi="Times New Roman"/>
                <w:sz w:val="24"/>
                <w:szCs w:val="24"/>
              </w:rPr>
              <w:t>.</w:t>
            </w:r>
          </w:p>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Мовленнєва компетенція передбачає сформованість фонетичної, лексичної, граматичної, діалогічної та монологічної компетенцій.</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lastRenderedPageBreak/>
              <w:t>Комунікативна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w:t>
            </w:r>
          </w:p>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Комунікативна компетенція передбачає сформованість усіх видів мовленнєвої компетенції.</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proofErr w:type="spellStart"/>
            <w:r w:rsidRPr="008D7054">
              <w:rPr>
                <w:rFonts w:ascii="Times New Roman" w:hAnsi="Times New Roman"/>
                <w:b/>
                <w:bCs/>
                <w:sz w:val="28"/>
                <w:szCs w:val="28"/>
              </w:rPr>
              <w:t>Інформатична</w:t>
            </w:r>
            <w:proofErr w:type="spellEnd"/>
            <w:r w:rsidRPr="008D7054">
              <w:rPr>
                <w:rFonts w:ascii="Times New Roman" w:hAnsi="Times New Roman"/>
                <w:b/>
                <w:bCs/>
                <w:sz w:val="28"/>
                <w:szCs w:val="28"/>
              </w:rPr>
              <w:t xml:space="preserve">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з  комп’ютером, способами керування комп’ютером за допомогою 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Комунікативно- мовленнєва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rsidR="00AC16EA" w:rsidRPr="00DC768E" w:rsidRDefault="00AC16EA" w:rsidP="00AC16EA">
      <w:pPr>
        <w:spacing w:after="0" w:line="240" w:lineRule="auto"/>
        <w:rPr>
          <w:rFonts w:ascii="Times New Roman" w:hAnsi="Times New Roman"/>
          <w:sz w:val="28"/>
          <w:szCs w:val="28"/>
        </w:rPr>
      </w:pPr>
    </w:p>
    <w:p w:rsidR="00AC16EA" w:rsidRPr="008D7054" w:rsidRDefault="00AC16EA" w:rsidP="00AC16EA">
      <w:pPr>
        <w:shd w:val="clear" w:color="auto" w:fill="FFFFFF"/>
        <w:spacing w:after="0" w:line="240" w:lineRule="auto"/>
        <w:jc w:val="center"/>
        <w:rPr>
          <w:rFonts w:ascii="Times New Roman" w:hAnsi="Times New Roman"/>
          <w:b/>
          <w:bCs/>
          <w:color w:val="111111"/>
          <w:sz w:val="28"/>
          <w:szCs w:val="28"/>
        </w:rPr>
      </w:pPr>
      <w:r w:rsidRPr="00EB6296">
        <w:rPr>
          <w:rFonts w:ascii="Times New Roman" w:hAnsi="Times New Roman"/>
          <w:b/>
          <w:bCs/>
          <w:color w:val="111111"/>
          <w:sz w:val="28"/>
          <w:szCs w:val="28"/>
        </w:rPr>
        <w:t>Розділ</w:t>
      </w:r>
      <w:r>
        <w:rPr>
          <w:rFonts w:ascii="Times New Roman" w:hAnsi="Times New Roman"/>
          <w:b/>
          <w:bCs/>
          <w:color w:val="111111"/>
          <w:sz w:val="28"/>
          <w:szCs w:val="28"/>
          <w:lang w:val="en-US"/>
        </w:rPr>
        <w:t> </w:t>
      </w:r>
      <w:r>
        <w:rPr>
          <w:rFonts w:ascii="Times New Roman" w:hAnsi="Times New Roman"/>
          <w:b/>
          <w:bCs/>
          <w:color w:val="111111"/>
          <w:sz w:val="28"/>
          <w:szCs w:val="28"/>
        </w:rPr>
        <w:t>3</w:t>
      </w:r>
    </w:p>
    <w:p w:rsidR="00AC16EA" w:rsidRDefault="00AC16EA" w:rsidP="00AC16EA">
      <w:pPr>
        <w:shd w:val="clear" w:color="auto" w:fill="FFFFFF"/>
        <w:spacing w:after="0" w:line="240" w:lineRule="auto"/>
        <w:jc w:val="center"/>
        <w:rPr>
          <w:rFonts w:ascii="Times New Roman" w:hAnsi="Times New Roman"/>
          <w:b/>
          <w:bCs/>
          <w:color w:val="111111"/>
          <w:sz w:val="28"/>
          <w:szCs w:val="28"/>
        </w:rPr>
      </w:pPr>
      <w:r w:rsidRPr="00EB6296">
        <w:rPr>
          <w:rFonts w:ascii="Times New Roman" w:hAnsi="Times New Roman"/>
          <w:b/>
          <w:bCs/>
          <w:color w:val="111111"/>
          <w:sz w:val="28"/>
          <w:szCs w:val="28"/>
        </w:rPr>
        <w:t>Моніторинг якості освіти у відповідності</w:t>
      </w:r>
    </w:p>
    <w:p w:rsidR="00AC16EA" w:rsidRDefault="00AC16EA" w:rsidP="00AC16EA">
      <w:pPr>
        <w:shd w:val="clear" w:color="auto" w:fill="FFFFFF"/>
        <w:spacing w:after="0" w:line="240" w:lineRule="auto"/>
        <w:jc w:val="center"/>
        <w:rPr>
          <w:rFonts w:ascii="Times New Roman" w:hAnsi="Times New Roman"/>
          <w:b/>
          <w:bCs/>
          <w:color w:val="111111"/>
          <w:sz w:val="28"/>
          <w:szCs w:val="28"/>
        </w:rPr>
      </w:pPr>
      <w:r w:rsidRPr="0041245F">
        <w:rPr>
          <w:rFonts w:ascii="Times New Roman" w:hAnsi="Times New Roman"/>
          <w:b/>
          <w:bCs/>
          <w:color w:val="111111"/>
          <w:sz w:val="28"/>
          <w:szCs w:val="28"/>
        </w:rPr>
        <w:t>до моделі випускника</w:t>
      </w:r>
      <w:r>
        <w:rPr>
          <w:rFonts w:ascii="Times New Roman" w:hAnsi="Times New Roman"/>
          <w:b/>
          <w:bCs/>
          <w:color w:val="111111"/>
          <w:sz w:val="28"/>
          <w:szCs w:val="28"/>
        </w:rPr>
        <w:t xml:space="preserve"> - дошкільника</w:t>
      </w:r>
      <w:r w:rsidRPr="0041245F">
        <w:rPr>
          <w:rFonts w:ascii="Times New Roman" w:hAnsi="Times New Roman"/>
          <w:b/>
          <w:bCs/>
          <w:color w:val="111111"/>
          <w:sz w:val="28"/>
          <w:szCs w:val="28"/>
        </w:rPr>
        <w:t>.</w:t>
      </w:r>
    </w:p>
    <w:p w:rsidR="00AC16EA" w:rsidRPr="00BA2841" w:rsidRDefault="00AC16EA" w:rsidP="00AC16EA">
      <w:pPr>
        <w:shd w:val="clear" w:color="auto" w:fill="FFFFFF"/>
        <w:spacing w:after="0" w:line="240" w:lineRule="auto"/>
        <w:jc w:val="center"/>
        <w:rPr>
          <w:rFonts w:ascii="Times New Roman" w:hAnsi="Times New Roman"/>
          <w:color w:val="111111"/>
          <w:sz w:val="28"/>
          <w:szCs w:val="28"/>
        </w:rPr>
      </w:pPr>
    </w:p>
    <w:p w:rsidR="00AC16EA" w:rsidRPr="00BA2841" w:rsidRDefault="00AC16EA" w:rsidP="00AC16EA">
      <w:pPr>
        <w:shd w:val="clear" w:color="auto" w:fill="FFFFFF"/>
        <w:spacing w:after="0" w:line="240" w:lineRule="auto"/>
        <w:rPr>
          <w:rFonts w:ascii="Times New Roman" w:hAnsi="Times New Roman"/>
          <w:color w:val="111111"/>
          <w:sz w:val="28"/>
          <w:szCs w:val="28"/>
        </w:rPr>
      </w:pPr>
      <w:r w:rsidRPr="00BA2841">
        <w:rPr>
          <w:rFonts w:ascii="Times New Roman" w:hAnsi="Times New Roman"/>
          <w:b/>
          <w:bCs/>
          <w:color w:val="111111"/>
          <w:sz w:val="28"/>
          <w:szCs w:val="28"/>
        </w:rPr>
        <w:t>Мета моніторингу</w:t>
      </w:r>
      <w:r w:rsidRPr="008D7054">
        <w:rPr>
          <w:rFonts w:ascii="Times New Roman" w:hAnsi="Times New Roman"/>
          <w:color w:val="111111"/>
          <w:sz w:val="28"/>
          <w:szCs w:val="28"/>
          <w:lang w:val="en-US"/>
        </w:rPr>
        <w:t> </w:t>
      </w:r>
      <w:r w:rsidRPr="00BA2841">
        <w:rPr>
          <w:rFonts w:ascii="Times New Roman" w:hAnsi="Times New Roman"/>
          <w:color w:val="111111"/>
          <w:sz w:val="28"/>
          <w:szCs w:val="28"/>
        </w:rPr>
        <w:t>- виявлення ступеня відповідності результатів діяльності дошкільного підрозділу стандартам і вимогам дошкільної освіти.</w:t>
      </w:r>
    </w:p>
    <w:p w:rsidR="00AC16EA" w:rsidRPr="00EB6296" w:rsidRDefault="00AC16EA" w:rsidP="00AC16EA">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lang w:val="en-US"/>
        </w:rPr>
        <w:t> </w:t>
      </w:r>
      <w:r>
        <w:rPr>
          <w:rFonts w:ascii="Times New Roman" w:hAnsi="Times New Roman"/>
          <w:color w:val="111111"/>
          <w:sz w:val="28"/>
          <w:szCs w:val="28"/>
        </w:rPr>
        <w:t xml:space="preserve">       </w:t>
      </w:r>
      <w:r w:rsidRPr="00EB6296">
        <w:rPr>
          <w:rFonts w:ascii="Times New Roman" w:hAnsi="Times New Roman"/>
          <w:b/>
          <w:bCs/>
          <w:color w:val="111111"/>
          <w:sz w:val="28"/>
          <w:szCs w:val="28"/>
        </w:rPr>
        <w:t>Завдання моніторингу</w:t>
      </w:r>
      <w:r w:rsidRPr="008D7054">
        <w:rPr>
          <w:rFonts w:ascii="Times New Roman" w:hAnsi="Times New Roman"/>
          <w:b/>
          <w:bCs/>
          <w:color w:val="111111"/>
          <w:sz w:val="28"/>
          <w:szCs w:val="28"/>
          <w:lang w:val="en-US"/>
        </w:rPr>
        <w:t> </w:t>
      </w:r>
      <w:r w:rsidRPr="00EB6296">
        <w:rPr>
          <w:rFonts w:ascii="Times New Roman" w:hAnsi="Times New Roman"/>
          <w:b/>
          <w:bCs/>
          <w:color w:val="111111"/>
          <w:sz w:val="28"/>
          <w:szCs w:val="28"/>
        </w:rPr>
        <w:t>:</w:t>
      </w:r>
    </w:p>
    <w:p w:rsidR="00AC16EA" w:rsidRPr="00EB6296" w:rsidRDefault="00AC16EA" w:rsidP="00AC16EA">
      <w:pPr>
        <w:shd w:val="clear" w:color="auto" w:fill="FFFFFF"/>
        <w:spacing w:after="0" w:line="240" w:lineRule="auto"/>
        <w:rPr>
          <w:rFonts w:ascii="Times New Roman" w:hAnsi="Times New Roman"/>
          <w:color w:val="111111"/>
          <w:sz w:val="28"/>
          <w:szCs w:val="28"/>
        </w:rPr>
      </w:pPr>
      <w:r w:rsidRPr="00EB6296">
        <w:rPr>
          <w:rFonts w:ascii="Times New Roman" w:hAnsi="Times New Roman"/>
          <w:color w:val="111111"/>
          <w:sz w:val="28"/>
          <w:szCs w:val="28"/>
        </w:rPr>
        <w:t>• безперервно спостерігати за динамікою розвитку ДНЗ, своєчасно виявляти зміни і ті фактори, які викликають ці зміни;</w:t>
      </w:r>
    </w:p>
    <w:p w:rsidR="00AC16EA" w:rsidRPr="008D7054" w:rsidRDefault="00AC16EA" w:rsidP="00AC16EA">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здійснювати тактичне і стратегічне прогнозування розвитку найважливіших процесів у дошкільному навчальному закладі;</w:t>
      </w:r>
    </w:p>
    <w:p w:rsidR="00AC16EA" w:rsidRPr="008D7054" w:rsidRDefault="00AC16EA" w:rsidP="00AC16EA">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підвищувати мотивацію співробітників в галузі забезпечення якості освітніх послуг;</w:t>
      </w:r>
    </w:p>
    <w:p w:rsidR="00AC16EA" w:rsidRPr="001F044E" w:rsidRDefault="00AC16EA" w:rsidP="00AC16EA">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залучати батьківську громадськість в процес поліпшення якості освіти   ДНЗ. </w:t>
      </w:r>
    </w:p>
    <w:p w:rsidR="00AC16EA" w:rsidRPr="008D7054" w:rsidRDefault="00AC16EA" w:rsidP="00AC16EA">
      <w:pPr>
        <w:shd w:val="clear" w:color="auto" w:fill="FFFFFF"/>
        <w:spacing w:after="0" w:line="240" w:lineRule="auto"/>
        <w:rPr>
          <w:rFonts w:ascii="Times New Roman" w:hAnsi="Times New Roman"/>
          <w:color w:val="111111"/>
          <w:sz w:val="28"/>
          <w:szCs w:val="28"/>
        </w:rPr>
      </w:pPr>
    </w:p>
    <w:tbl>
      <w:tblPr>
        <w:tblW w:w="987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70"/>
        <w:gridCol w:w="2775"/>
        <w:gridCol w:w="3465"/>
        <w:gridCol w:w="3060"/>
      </w:tblGrid>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Заходи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Мета</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Термін виконання</w:t>
            </w:r>
          </w:p>
        </w:tc>
      </w:tr>
      <w:tr w:rsidR="00AC16EA" w:rsidRPr="008D7054" w:rsidTr="00A92F49">
        <w:trPr>
          <w:trHeight w:val="1723"/>
        </w:trPr>
        <w:tc>
          <w:tcPr>
            <w:tcW w:w="57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1.</w:t>
            </w:r>
          </w:p>
        </w:tc>
        <w:tc>
          <w:tcPr>
            <w:tcW w:w="27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Педагогічна діагностика (обстеження) особливості розвитку дітей </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Вивчення рівня розвитку дітей у різних сферах життєдіяльності за освітніми лініями у групах загального розвитку та інклюзивних групах</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Вересень, травень</w:t>
            </w:r>
          </w:p>
        </w:tc>
      </w:tr>
      <w:tr w:rsidR="00AC16EA" w:rsidRPr="008D7054" w:rsidTr="009D4A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Відстеження результатів освітньої роботи для дітей низького і нижче середнього рівня  розвитку</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січень ( у разі необхідності)</w:t>
            </w:r>
          </w:p>
        </w:tc>
      </w:tr>
      <w:tr w:rsidR="00AC16EA" w:rsidRPr="008D7054" w:rsidTr="009D4A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Виявлення рівня реалізації завдань програми</w:t>
            </w:r>
          </w:p>
        </w:tc>
        <w:tc>
          <w:tcPr>
            <w:tcW w:w="306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ІІ половина квітня</w:t>
            </w:r>
          </w:p>
        </w:tc>
      </w:tr>
      <w:tr w:rsidR="00AC16EA" w:rsidRPr="008D7054" w:rsidTr="009D4A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ind w:left="63"/>
              <w:rPr>
                <w:rFonts w:ascii="Times New Roman" w:hAnsi="Times New Roman"/>
                <w:sz w:val="24"/>
                <w:szCs w:val="24"/>
              </w:rPr>
            </w:pPr>
            <w:r w:rsidRPr="00262652">
              <w:rPr>
                <w:rFonts w:ascii="Times New Roman" w:hAnsi="Times New Roman"/>
                <w:sz w:val="24"/>
                <w:szCs w:val="24"/>
              </w:rPr>
              <w:t>Визначення рівня шкільної зрілості в старших групах</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r>
      <w:tr w:rsidR="00AC16EA" w:rsidRPr="008D7054" w:rsidTr="00A92F49">
        <w:trPr>
          <w:trHeight w:val="119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2.</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Проведення підсумкових занять, індивідуальних бесід з дошкільниками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Визначення рівня розвитку дітей, їх обізнаності у сферах життєдіяльності, визначення проміжних результатів.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1 раз на квартал</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3.</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Аналіз планів освітньої роботи з дітьми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Виявлення стану виконання державних вимог дошкільної освіти</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щотижнево</w:t>
            </w:r>
          </w:p>
        </w:tc>
      </w:tr>
      <w:tr w:rsidR="00AC16EA" w:rsidRPr="008D7054" w:rsidTr="00A92F49">
        <w:trPr>
          <w:trHeight w:val="1109"/>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4.</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Анкетування, тестування педагогів, батьків</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Отримання різноманітного емпіричного матеріалу про необхідні аспекти діяльності педагогів, батьків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За потребою, протягом року</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5.</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Педагогічна діагностика професійної діяльності педагогів.</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Визначення рівня професійної  компетентності педагогів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Вересень, квітень</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6.</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Моніторинг стану здоров'я дітей</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Визначення груп здоров'я за підсумками поглибленого медичного огляду</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Вересень, квітень</w:t>
            </w:r>
          </w:p>
        </w:tc>
      </w:tr>
      <w:tr w:rsidR="00AC16EA" w:rsidRPr="008D7054" w:rsidTr="00A92F49">
        <w:trPr>
          <w:trHeight w:val="83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7.</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Моніторинг стану захворюваності дітей  та відвідування ДНЗ</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Визначення індексу здоров'я дошкільників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1 раз на місяць, 1 раз на квартал</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8.</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Моніторинг фізичного розвитку дітей</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Виявлення ефективності розвитку фізичних якостей дітей</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Вересень, квітень</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9.</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Педагогічний аналіз діяльності ДНЗ за навчальний рік</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Виявлення недоліків та прогнозування вирішення проблем</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травень, серпень</w:t>
            </w:r>
          </w:p>
        </w:tc>
      </w:tr>
    </w:tbl>
    <w:p w:rsidR="00AC16EA" w:rsidRDefault="00AC16EA" w:rsidP="00AC16EA">
      <w:pPr>
        <w:spacing w:after="0" w:line="240" w:lineRule="auto"/>
        <w:rPr>
          <w:rFonts w:ascii="Times New Roman" w:hAnsi="Times New Roman"/>
          <w:sz w:val="28"/>
          <w:szCs w:val="28"/>
        </w:rPr>
      </w:pPr>
    </w:p>
    <w:p w:rsidR="00AC16EA" w:rsidRPr="00997F80" w:rsidRDefault="00AC16EA" w:rsidP="00AC16EA">
      <w:pPr>
        <w:spacing w:after="0" w:line="240" w:lineRule="auto"/>
        <w:jc w:val="both"/>
        <w:rPr>
          <w:rFonts w:ascii="Times New Roman" w:hAnsi="Times New Roman"/>
          <w:b/>
          <w:sz w:val="28"/>
          <w:szCs w:val="28"/>
        </w:rPr>
      </w:pPr>
      <w:r w:rsidRPr="00997F80">
        <w:rPr>
          <w:rFonts w:ascii="Times New Roman" w:hAnsi="Times New Roman"/>
          <w:b/>
          <w:sz w:val="28"/>
          <w:szCs w:val="28"/>
        </w:rPr>
        <w:t xml:space="preserve">                                            </w:t>
      </w:r>
      <w:r w:rsidR="00262652">
        <w:rPr>
          <w:rFonts w:ascii="Times New Roman" w:hAnsi="Times New Roman"/>
          <w:b/>
          <w:sz w:val="28"/>
          <w:szCs w:val="28"/>
        </w:rPr>
        <w:t xml:space="preserve"> </w:t>
      </w:r>
      <w:r w:rsidRPr="00997F80">
        <w:rPr>
          <w:rFonts w:ascii="Times New Roman" w:hAnsi="Times New Roman"/>
          <w:b/>
          <w:sz w:val="28"/>
          <w:szCs w:val="28"/>
        </w:rPr>
        <w:t xml:space="preserve">      Розділ 4</w:t>
      </w:r>
    </w:p>
    <w:p w:rsidR="00AC16EA" w:rsidRDefault="00AC16EA" w:rsidP="00AC16EA">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997F80">
        <w:rPr>
          <w:rFonts w:ascii="Times New Roman" w:hAnsi="Times New Roman"/>
          <w:sz w:val="28"/>
          <w:szCs w:val="28"/>
        </w:rPr>
        <w:t xml:space="preserve"> </w:t>
      </w:r>
      <w:r w:rsidRPr="00997F80">
        <w:rPr>
          <w:rFonts w:ascii="Times New Roman" w:hAnsi="Times New Roman"/>
          <w:b/>
          <w:sz w:val="28"/>
          <w:szCs w:val="28"/>
        </w:rPr>
        <w:t xml:space="preserve">Наступність </w:t>
      </w:r>
      <w:r>
        <w:rPr>
          <w:rFonts w:ascii="Times New Roman" w:hAnsi="Times New Roman"/>
          <w:b/>
          <w:sz w:val="28"/>
          <w:szCs w:val="28"/>
        </w:rPr>
        <w:t>у роботі дошкільного підрозділу та школи</w:t>
      </w:r>
    </w:p>
    <w:p w:rsidR="00AC16EA" w:rsidRPr="00997F80" w:rsidRDefault="00AC16EA" w:rsidP="00AC16EA">
      <w:pPr>
        <w:spacing w:after="0" w:line="240" w:lineRule="auto"/>
        <w:jc w:val="both"/>
        <w:rPr>
          <w:rFonts w:ascii="Times New Roman" w:hAnsi="Times New Roman"/>
          <w:sz w:val="28"/>
          <w:szCs w:val="28"/>
        </w:rPr>
      </w:pPr>
    </w:p>
    <w:p w:rsidR="00AC16EA" w:rsidRPr="00997F80" w:rsidRDefault="00AC16EA" w:rsidP="00AC16EA">
      <w:pPr>
        <w:spacing w:after="0" w:line="240" w:lineRule="auto"/>
        <w:jc w:val="both"/>
        <w:rPr>
          <w:rFonts w:ascii="Times New Roman" w:hAnsi="Times New Roman"/>
          <w:sz w:val="28"/>
          <w:szCs w:val="28"/>
        </w:rPr>
      </w:pPr>
      <w:r w:rsidRPr="00AA141D">
        <w:rPr>
          <w:rFonts w:ascii="Times New Roman" w:hAnsi="Times New Roman"/>
          <w:sz w:val="28"/>
          <w:szCs w:val="28"/>
        </w:rPr>
        <w:t xml:space="preserve">Випускники ДНЗ в подальшому мають навчатися в </w:t>
      </w:r>
      <w:r>
        <w:rPr>
          <w:rFonts w:ascii="Times New Roman" w:hAnsi="Times New Roman"/>
          <w:sz w:val="28"/>
          <w:szCs w:val="28"/>
        </w:rPr>
        <w:t xml:space="preserve">шкільному підрозділі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w:t>
      </w:r>
    </w:p>
    <w:p w:rsidR="00AC16EA" w:rsidRPr="00997F80" w:rsidRDefault="00AC16EA" w:rsidP="00AC16EA">
      <w:pPr>
        <w:spacing w:after="0" w:line="240" w:lineRule="auto"/>
        <w:jc w:val="both"/>
        <w:rPr>
          <w:rFonts w:ascii="Times New Roman" w:hAnsi="Times New Roman"/>
          <w:sz w:val="28"/>
          <w:szCs w:val="28"/>
        </w:rPr>
      </w:pPr>
      <w:r w:rsidRPr="00997F80">
        <w:rPr>
          <w:rFonts w:ascii="Times New Roman" w:hAnsi="Times New Roman"/>
          <w:sz w:val="28"/>
          <w:szCs w:val="28"/>
        </w:rPr>
        <w:t>Планами наступності передбачено зміст роботи на навчальний рік за такими напрямками роботи як:</w:t>
      </w:r>
    </w:p>
    <w:p w:rsidR="00AC16EA" w:rsidRPr="00997F80" w:rsidRDefault="00AC16EA" w:rsidP="00AC16EA">
      <w:pPr>
        <w:spacing w:after="0" w:line="240" w:lineRule="auto"/>
        <w:ind w:hanging="360"/>
        <w:jc w:val="both"/>
        <w:rPr>
          <w:rFonts w:ascii="Open Sans" w:hAnsi="Open Sans"/>
          <w:sz w:val="28"/>
          <w:szCs w:val="28"/>
        </w:rPr>
      </w:pPr>
      <w:r w:rsidRPr="00997F80">
        <w:rPr>
          <w:rFonts w:ascii="Times New Roman" w:hAnsi="Times New Roman"/>
          <w:sz w:val="28"/>
          <w:szCs w:val="28"/>
        </w:rPr>
        <w:t>1.      Робота з кадрами (спільні заходи, консультування, робота веб-сайту тощо)</w:t>
      </w:r>
    </w:p>
    <w:p w:rsidR="00AC16EA" w:rsidRPr="00997F80" w:rsidRDefault="00AC16EA" w:rsidP="00AC16EA">
      <w:pPr>
        <w:spacing w:after="0" w:line="240" w:lineRule="auto"/>
        <w:ind w:hanging="360"/>
        <w:jc w:val="both"/>
        <w:rPr>
          <w:rFonts w:ascii="Open Sans" w:hAnsi="Open Sans"/>
          <w:sz w:val="28"/>
          <w:szCs w:val="28"/>
        </w:rPr>
      </w:pPr>
      <w:r w:rsidRPr="00997F80">
        <w:rPr>
          <w:rFonts w:ascii="Times New Roman" w:hAnsi="Times New Roman"/>
          <w:sz w:val="28"/>
          <w:szCs w:val="28"/>
        </w:rPr>
        <w:t>2.      Робота з батьками (конкурси, виставки, спільні батьківські збори, засідання батьківського комітету, дні відкритих дверей, зустрічей з цікавими людьми, народними умільцями, концерти, свята, фестивалі, пам’ятки-поради, консультації,  робота веб-сайту тощо)</w:t>
      </w:r>
    </w:p>
    <w:p w:rsidR="00AC16EA" w:rsidRDefault="00AC16EA" w:rsidP="00AC16EA">
      <w:pPr>
        <w:spacing w:after="0" w:line="240" w:lineRule="auto"/>
        <w:ind w:hanging="360"/>
        <w:jc w:val="both"/>
        <w:rPr>
          <w:rFonts w:ascii="Open Sans" w:hAnsi="Open Sans"/>
          <w:sz w:val="28"/>
          <w:szCs w:val="28"/>
        </w:rPr>
      </w:pPr>
      <w:r w:rsidRPr="00997F80">
        <w:rPr>
          <w:rFonts w:ascii="Times New Roman" w:hAnsi="Times New Roman"/>
          <w:sz w:val="28"/>
          <w:szCs w:val="28"/>
        </w:rPr>
        <w:lastRenderedPageBreak/>
        <w:t>3.      Робота з дітьми (екскурсії, читання художньої літератури про школу; бесіди з дошкільниками про навчання в школі; надання інформації про життя дітей-школярів через спостереження за їх діяльністю, бесіди, міні-заняття тощо)</w:t>
      </w:r>
    </w:p>
    <w:p w:rsidR="00AC16EA" w:rsidRPr="001F044E" w:rsidRDefault="0014428A" w:rsidP="00AC16EA">
      <w:pPr>
        <w:spacing w:after="0" w:line="240" w:lineRule="auto"/>
        <w:ind w:hanging="360"/>
        <w:jc w:val="both"/>
        <w:rPr>
          <w:rFonts w:ascii="Open Sans" w:hAnsi="Open Sans"/>
          <w:sz w:val="28"/>
          <w:szCs w:val="28"/>
        </w:rPr>
      </w:pPr>
      <w:r>
        <w:rPr>
          <w:rFonts w:ascii="Times New Roman" w:hAnsi="Times New Roman"/>
          <w:sz w:val="28"/>
          <w:szCs w:val="28"/>
        </w:rPr>
        <w:t>4</w:t>
      </w:r>
      <w:r w:rsidR="00AC16EA" w:rsidRPr="00997F80">
        <w:rPr>
          <w:rFonts w:ascii="Times New Roman" w:hAnsi="Times New Roman"/>
          <w:sz w:val="28"/>
          <w:szCs w:val="28"/>
        </w:rPr>
        <w:t>.      Управлінська діяльність (забезпечення наступності в роботі дитячого садка та школи, як умови розвитку індивідуальності від 3-7 років, виконання плану наступності  тощо)</w:t>
      </w:r>
    </w:p>
    <w:p w:rsidR="00AC16EA" w:rsidRDefault="00AC16EA" w:rsidP="00AC16EA">
      <w:pPr>
        <w:spacing w:after="0"/>
        <w:rPr>
          <w:rFonts w:ascii="Times New Roman" w:hAnsi="Times New Roman" w:cs="Times New Roman"/>
          <w:b/>
          <w:sz w:val="28"/>
          <w:szCs w:val="28"/>
        </w:rPr>
      </w:pPr>
    </w:p>
    <w:p w:rsidR="0073658B" w:rsidRDefault="00AC16EA" w:rsidP="00262652">
      <w:pPr>
        <w:pStyle w:val="1"/>
        <w:keepNext w:val="0"/>
        <w:keepLines w:val="0"/>
        <w:widowControl w:val="0"/>
        <w:autoSpaceDE w:val="0"/>
        <w:autoSpaceDN w:val="0"/>
        <w:spacing w:before="0"/>
        <w:ind w:firstLine="709"/>
        <w:jc w:val="center"/>
        <w:rPr>
          <w:rFonts w:ascii="Times New Roman" w:hAnsi="Times New Roman" w:cs="Times New Roman"/>
          <w:b/>
          <w:color w:val="auto"/>
          <w:sz w:val="28"/>
          <w:szCs w:val="28"/>
          <w:lang w:val="ru-RU"/>
        </w:rPr>
      </w:pPr>
      <w:bookmarkStart w:id="122" w:name="_TOC_250002"/>
      <w:r>
        <w:rPr>
          <w:rFonts w:ascii="Times New Roman" w:hAnsi="Times New Roman" w:cs="Times New Roman"/>
          <w:b/>
          <w:color w:val="auto"/>
          <w:sz w:val="28"/>
          <w:szCs w:val="28"/>
          <w:lang w:val="uk-UA"/>
        </w:rPr>
        <w:t>І</w:t>
      </w:r>
      <w:r w:rsidR="009F3156" w:rsidRPr="009F3156">
        <w:rPr>
          <w:rFonts w:ascii="Times New Roman" w:hAnsi="Times New Roman" w:cs="Times New Roman"/>
          <w:b/>
          <w:color w:val="auto"/>
          <w:sz w:val="28"/>
          <w:szCs w:val="28"/>
          <w:lang w:val="ru-RU"/>
        </w:rPr>
        <w:t>І. ВИМОГИ ДО ОСІБ, ЯКІ МОЖУТЬ РОЗПОЧАТИ НАВЧАННЯ ЗА</w:t>
      </w:r>
      <w:r w:rsidR="00E707D3" w:rsidRPr="00E707D3">
        <w:rPr>
          <w:rFonts w:ascii="Times New Roman" w:hAnsi="Times New Roman" w:cs="Times New Roman"/>
          <w:b/>
          <w:color w:val="auto"/>
          <w:sz w:val="28"/>
          <w:szCs w:val="28"/>
          <w:lang w:val="ru-RU"/>
        </w:rPr>
        <w:t xml:space="preserve">  </w:t>
      </w:r>
      <w:r w:rsidR="00E707D3" w:rsidRPr="00E707D3">
        <w:rPr>
          <w:rFonts w:ascii="Times New Roman" w:hAnsi="Times New Roman" w:cs="Times New Roman"/>
          <w:b/>
          <w:color w:val="auto"/>
          <w:spacing w:val="-67"/>
          <w:sz w:val="28"/>
          <w:szCs w:val="28"/>
          <w:lang w:val="ru-RU"/>
        </w:rPr>
        <w:t xml:space="preserve">   </w:t>
      </w:r>
      <w:r w:rsidR="009F3156" w:rsidRPr="009F3156">
        <w:rPr>
          <w:rFonts w:ascii="Times New Roman" w:hAnsi="Times New Roman" w:cs="Times New Roman"/>
          <w:b/>
          <w:color w:val="auto"/>
          <w:sz w:val="28"/>
          <w:szCs w:val="28"/>
          <w:lang w:val="ru-RU"/>
        </w:rPr>
        <w:t>ОСВІТНЬОЮ</w:t>
      </w:r>
      <w:r w:rsidR="00E707D3" w:rsidRPr="00E707D3">
        <w:rPr>
          <w:rFonts w:ascii="Times New Roman" w:hAnsi="Times New Roman" w:cs="Times New Roman"/>
          <w:b/>
          <w:color w:val="auto"/>
          <w:sz w:val="28"/>
          <w:szCs w:val="28"/>
          <w:lang w:val="ru-RU"/>
        </w:rPr>
        <w:t xml:space="preserve"> </w:t>
      </w:r>
      <w:r w:rsidR="009F3156" w:rsidRPr="009F3156">
        <w:rPr>
          <w:rFonts w:ascii="Times New Roman" w:hAnsi="Times New Roman" w:cs="Times New Roman"/>
          <w:b/>
          <w:color w:val="auto"/>
          <w:spacing w:val="-1"/>
          <w:sz w:val="28"/>
          <w:szCs w:val="28"/>
          <w:lang w:val="ru-RU"/>
        </w:rPr>
        <w:t xml:space="preserve"> </w:t>
      </w:r>
      <w:bookmarkEnd w:id="122"/>
      <w:r w:rsidR="009F3156" w:rsidRPr="009F3156">
        <w:rPr>
          <w:rFonts w:ascii="Times New Roman" w:hAnsi="Times New Roman" w:cs="Times New Roman"/>
          <w:b/>
          <w:color w:val="auto"/>
          <w:sz w:val="28"/>
          <w:szCs w:val="28"/>
          <w:lang w:val="ru-RU"/>
        </w:rPr>
        <w:t>ПРОГРАМОЮ</w:t>
      </w:r>
    </w:p>
    <w:p w:rsidR="00262652" w:rsidRPr="00262652" w:rsidRDefault="00262652" w:rsidP="00262652">
      <w:pPr>
        <w:rPr>
          <w:lang w:eastAsia="en-US"/>
        </w:rPr>
      </w:pPr>
    </w:p>
    <w:p w:rsidR="009F3156" w:rsidRDefault="00AC16EA" w:rsidP="009F3156">
      <w:pPr>
        <w:pStyle w:val="ab"/>
        <w:spacing w:before="0" w:beforeAutospacing="0" w:after="0" w:afterAutospacing="0"/>
        <w:ind w:firstLine="709"/>
        <w:rPr>
          <w:i/>
          <w:iCs/>
          <w:sz w:val="28"/>
          <w:szCs w:val="28"/>
        </w:rPr>
      </w:pPr>
      <w:r w:rsidRPr="00AC16EA">
        <w:rPr>
          <w:b/>
          <w:i/>
          <w:iCs/>
          <w:sz w:val="28"/>
          <w:szCs w:val="28"/>
        </w:rPr>
        <w:t>Дошкільна освіта</w:t>
      </w:r>
      <w:r>
        <w:rPr>
          <w:i/>
          <w:iCs/>
          <w:sz w:val="28"/>
          <w:szCs w:val="28"/>
        </w:rPr>
        <w:t xml:space="preserve"> </w:t>
      </w:r>
      <w:r w:rsidRPr="00AC16EA">
        <w:rPr>
          <w:iCs/>
          <w:sz w:val="28"/>
          <w:szCs w:val="28"/>
        </w:rPr>
        <w:t xml:space="preserve">в закладі здобувається </w:t>
      </w:r>
      <w:r>
        <w:rPr>
          <w:iCs/>
          <w:sz w:val="28"/>
          <w:szCs w:val="28"/>
        </w:rPr>
        <w:t xml:space="preserve">, як правило, </w:t>
      </w:r>
      <w:r w:rsidRPr="00AC16EA">
        <w:rPr>
          <w:iCs/>
          <w:sz w:val="28"/>
          <w:szCs w:val="28"/>
        </w:rPr>
        <w:t>з 3-х років</w:t>
      </w:r>
      <w:r w:rsidRPr="00AC16EA">
        <w:rPr>
          <w:sz w:val="28"/>
          <w:szCs w:val="28"/>
        </w:rPr>
        <w:t xml:space="preserve"> </w:t>
      </w:r>
      <w:r>
        <w:rPr>
          <w:sz w:val="28"/>
          <w:szCs w:val="28"/>
        </w:rPr>
        <w:t xml:space="preserve">. </w:t>
      </w:r>
      <w:r w:rsidRPr="009F3156">
        <w:rPr>
          <w:sz w:val="28"/>
          <w:szCs w:val="28"/>
        </w:rPr>
        <w:t>Діти, яким на 1 вересня поточного навчального року</w:t>
      </w:r>
      <w:r w:rsidR="0073658B">
        <w:rPr>
          <w:sz w:val="28"/>
          <w:szCs w:val="28"/>
        </w:rPr>
        <w:t xml:space="preserve"> виповнилося три роки</w:t>
      </w:r>
      <w:r>
        <w:rPr>
          <w:sz w:val="28"/>
          <w:szCs w:val="28"/>
        </w:rPr>
        <w:t>, повинні р</w:t>
      </w:r>
      <w:r w:rsidRPr="009F3156">
        <w:rPr>
          <w:sz w:val="28"/>
          <w:szCs w:val="28"/>
        </w:rPr>
        <w:t>о</w:t>
      </w:r>
      <w:r w:rsidR="0073658B">
        <w:rPr>
          <w:sz w:val="28"/>
          <w:szCs w:val="28"/>
        </w:rPr>
        <w:t>зпочинати здобуття дошкільної</w:t>
      </w:r>
      <w:r w:rsidRPr="009F3156">
        <w:rPr>
          <w:sz w:val="28"/>
          <w:szCs w:val="28"/>
        </w:rPr>
        <w:t xml:space="preserve"> освіти цього ж навчального року. Діти, яким на 1 вересня поточного навчал</w:t>
      </w:r>
      <w:r w:rsidR="0073658B">
        <w:rPr>
          <w:sz w:val="28"/>
          <w:szCs w:val="28"/>
        </w:rPr>
        <w:t>ьного року не виповнилося три роки</w:t>
      </w:r>
      <w:r w:rsidRPr="009F3156">
        <w:rPr>
          <w:sz w:val="28"/>
          <w:szCs w:val="28"/>
        </w:rPr>
        <w:t xml:space="preserve">, можуть розпочинати здобуття </w:t>
      </w:r>
      <w:r w:rsidR="0073658B">
        <w:rPr>
          <w:sz w:val="28"/>
          <w:szCs w:val="28"/>
        </w:rPr>
        <w:t xml:space="preserve">дошкільної </w:t>
      </w:r>
      <w:r w:rsidRPr="009F3156">
        <w:rPr>
          <w:sz w:val="28"/>
          <w:szCs w:val="28"/>
        </w:rPr>
        <w:t>освіти цього ж навчального року за бажанням батьків або осіб, які їх заміню</w:t>
      </w:r>
      <w:r w:rsidR="0073658B">
        <w:rPr>
          <w:sz w:val="28"/>
          <w:szCs w:val="28"/>
        </w:rPr>
        <w:t>ють, якщо їм виповниться три  роки</w:t>
      </w:r>
      <w:r w:rsidRPr="009F3156">
        <w:rPr>
          <w:sz w:val="28"/>
          <w:szCs w:val="28"/>
        </w:rPr>
        <w:t xml:space="preserve"> до 1 грудня поточного року. Особи з особливими освітніми потребами можуть</w:t>
      </w:r>
      <w:r w:rsidR="0073658B">
        <w:rPr>
          <w:sz w:val="28"/>
          <w:szCs w:val="28"/>
        </w:rPr>
        <w:t xml:space="preserve"> розпочинати здобуття дошкільної</w:t>
      </w:r>
      <w:r w:rsidRPr="009F3156">
        <w:rPr>
          <w:sz w:val="28"/>
          <w:szCs w:val="28"/>
        </w:rPr>
        <w:t xml:space="preserve"> освіти з іншого віку.</w:t>
      </w: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73658B">
        <w:rPr>
          <w:b/>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23" w:name="n50"/>
      <w:bookmarkEnd w:id="123"/>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24" w:name="n51"/>
      <w:bookmarkEnd w:id="124"/>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25" w:name="n52"/>
      <w:bookmarkEnd w:id="125"/>
      <w:r w:rsidRPr="009F3156">
        <w:rPr>
          <w:sz w:val="28"/>
          <w:szCs w:val="28"/>
        </w:rPr>
        <w:t>Протокол оцінювання рівня навчальних досягнень складається за формою згідно з </w:t>
      </w:r>
      <w:hyperlink r:id="rId14" w:anchor="n207" w:tgtFrame="_blank" w:history="1">
        <w:r w:rsidRPr="009F3156">
          <w:rPr>
            <w:rStyle w:val="af1"/>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E53655">
        <w:rPr>
          <w:b/>
          <w:i/>
          <w:iCs/>
          <w:szCs w:val="28"/>
        </w:rPr>
        <w:lastRenderedPageBreak/>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Діти,</w:t>
      </w:r>
      <w:r w:rsidRPr="009F3156">
        <w:rPr>
          <w:spacing w:val="60"/>
          <w:szCs w:val="28"/>
        </w:rPr>
        <w:t xml:space="preserve"> </w:t>
      </w:r>
      <w:r w:rsidRPr="009F3156">
        <w:rPr>
          <w:szCs w:val="28"/>
        </w:rPr>
        <w:t>які</w:t>
      </w:r>
      <w:r w:rsidRPr="009F3156">
        <w:rPr>
          <w:spacing w:val="1"/>
          <w:szCs w:val="28"/>
        </w:rPr>
        <w:t xml:space="preserve"> </w:t>
      </w:r>
      <w:r w:rsidRPr="009F3156">
        <w:rPr>
          <w:szCs w:val="28"/>
        </w:rPr>
        <w:t>здобули початкову освіту на 1 вересня поточного навчального року повинні розпочинати здобуття</w:t>
      </w:r>
      <w:r w:rsidRPr="009F3156">
        <w:rPr>
          <w:spacing w:val="1"/>
          <w:szCs w:val="28"/>
        </w:rPr>
        <w:t xml:space="preserve"> </w:t>
      </w:r>
      <w:r w:rsidRPr="009F3156">
        <w:rPr>
          <w:szCs w:val="28"/>
        </w:rPr>
        <w:t>базової</w:t>
      </w:r>
      <w:r w:rsidRPr="009F3156">
        <w:rPr>
          <w:spacing w:val="1"/>
          <w:szCs w:val="28"/>
        </w:rPr>
        <w:t xml:space="preserve"> </w:t>
      </w:r>
      <w:r w:rsidRPr="009F3156">
        <w:rPr>
          <w:szCs w:val="28"/>
        </w:rPr>
        <w:t>середньої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цього</w:t>
      </w:r>
      <w:r w:rsidRPr="009F3156">
        <w:rPr>
          <w:spacing w:val="1"/>
          <w:szCs w:val="28"/>
        </w:rPr>
        <w:t xml:space="preserve"> </w:t>
      </w:r>
      <w:r w:rsidRPr="009F3156">
        <w:rPr>
          <w:szCs w:val="28"/>
        </w:rPr>
        <w:t>ж</w:t>
      </w:r>
      <w:r w:rsidRPr="009F3156">
        <w:rPr>
          <w:spacing w:val="1"/>
          <w:szCs w:val="28"/>
        </w:rPr>
        <w:t xml:space="preserve"> </w:t>
      </w:r>
      <w:r w:rsidRPr="009F3156">
        <w:rPr>
          <w:szCs w:val="28"/>
        </w:rPr>
        <w:t>навчального</w:t>
      </w:r>
      <w:r w:rsidRPr="009F3156">
        <w:rPr>
          <w:spacing w:val="1"/>
          <w:szCs w:val="28"/>
        </w:rPr>
        <w:t xml:space="preserve"> </w:t>
      </w:r>
      <w:r w:rsidRPr="009F3156">
        <w:rPr>
          <w:szCs w:val="28"/>
        </w:rPr>
        <w:t>року.</w:t>
      </w:r>
      <w:r w:rsidRPr="009F3156">
        <w:rPr>
          <w:spacing w:val="1"/>
          <w:szCs w:val="28"/>
        </w:rPr>
        <w:t xml:space="preserve"> </w:t>
      </w: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73658B" w:rsidRDefault="0073658B" w:rsidP="0073658B">
      <w:pPr>
        <w:pStyle w:val="Default"/>
        <w:jc w:val="both"/>
        <w:rPr>
          <w:rFonts w:asciiTheme="minorHAnsi" w:hAnsiTheme="minorHAnsi"/>
          <w:szCs w:val="28"/>
          <w:lang w:val="uk-UA"/>
        </w:rPr>
      </w:pPr>
    </w:p>
    <w:p w:rsidR="0073658B" w:rsidRDefault="0073658B" w:rsidP="0073658B">
      <w:pPr>
        <w:pStyle w:val="Default"/>
        <w:jc w:val="both"/>
        <w:rPr>
          <w:rFonts w:asciiTheme="minorHAnsi" w:hAnsiTheme="minorHAnsi"/>
          <w:b/>
          <w:bCs/>
          <w:sz w:val="28"/>
          <w:szCs w:val="28"/>
          <w:lang w:val="uk-UA"/>
        </w:rPr>
      </w:pPr>
      <w:r>
        <w:rPr>
          <w:rFonts w:asciiTheme="minorHAnsi" w:hAnsiTheme="minorHAnsi"/>
          <w:szCs w:val="28"/>
          <w:lang w:val="uk-UA"/>
        </w:rPr>
        <w:t xml:space="preserve">                                 </w:t>
      </w:r>
      <w:r>
        <w:rPr>
          <w:b/>
          <w:bCs/>
          <w:sz w:val="28"/>
          <w:szCs w:val="28"/>
          <w:lang w:val="uk-UA"/>
        </w:rPr>
        <w:t xml:space="preserve">             І</w:t>
      </w:r>
      <w:r w:rsidR="00262652">
        <w:rPr>
          <w:rFonts w:asciiTheme="minorHAnsi" w:hAnsiTheme="minorHAnsi"/>
          <w:b/>
          <w:bCs/>
          <w:sz w:val="28"/>
          <w:szCs w:val="28"/>
          <w:lang w:val="uk-UA"/>
        </w:rPr>
        <w:t>І</w:t>
      </w:r>
      <w:r>
        <w:rPr>
          <w:b/>
          <w:bCs/>
          <w:sz w:val="28"/>
          <w:szCs w:val="28"/>
          <w:lang w:val="uk-UA"/>
        </w:rPr>
        <w:t>І  ШКІЛЬНИЙ ПІДРОЗДІЛ</w:t>
      </w:r>
    </w:p>
    <w:p w:rsidR="00A92F49" w:rsidRPr="00A92F49" w:rsidRDefault="00A92F49" w:rsidP="0073658B">
      <w:pPr>
        <w:pStyle w:val="Default"/>
        <w:jc w:val="both"/>
        <w:rPr>
          <w:rFonts w:asciiTheme="minorHAnsi" w:hAnsiTheme="minorHAnsi"/>
          <w:b/>
          <w:bCs/>
          <w:sz w:val="28"/>
          <w:szCs w:val="28"/>
          <w:lang w:val="uk-UA"/>
        </w:rPr>
      </w:pPr>
    </w:p>
    <w:p w:rsidR="0073658B" w:rsidRPr="007905AB" w:rsidRDefault="0073658B" w:rsidP="0073658B">
      <w:pPr>
        <w:pStyle w:val="Default"/>
        <w:jc w:val="both"/>
        <w:rPr>
          <w:b/>
          <w:bCs/>
          <w:sz w:val="28"/>
          <w:szCs w:val="28"/>
          <w:lang w:val="uk-UA"/>
        </w:rPr>
      </w:pPr>
      <w:r>
        <w:rPr>
          <w:b/>
          <w:bCs/>
          <w:sz w:val="28"/>
          <w:szCs w:val="28"/>
          <w:lang w:val="uk-UA"/>
        </w:rPr>
        <w:t xml:space="preserve">                                                              Розділ 1</w:t>
      </w:r>
    </w:p>
    <w:p w:rsidR="0073658B" w:rsidRDefault="0073658B" w:rsidP="0073658B">
      <w:pPr>
        <w:pStyle w:val="Default"/>
        <w:ind w:firstLine="709"/>
        <w:jc w:val="both"/>
        <w:rPr>
          <w:b/>
          <w:bCs/>
          <w:sz w:val="28"/>
          <w:szCs w:val="28"/>
          <w:lang w:val="uk-UA"/>
        </w:rPr>
      </w:pPr>
      <w:r>
        <w:rPr>
          <w:b/>
          <w:bCs/>
          <w:lang w:val="uk-UA"/>
        </w:rPr>
        <w:t xml:space="preserve">                          </w:t>
      </w:r>
      <w:r w:rsidRPr="004D3C45">
        <w:rPr>
          <w:b/>
          <w:bCs/>
          <w:sz w:val="28"/>
          <w:szCs w:val="28"/>
          <w:lang w:val="uk-UA"/>
        </w:rPr>
        <w:t xml:space="preserve">Призначення  </w:t>
      </w:r>
      <w:r>
        <w:rPr>
          <w:b/>
          <w:bCs/>
          <w:sz w:val="28"/>
          <w:szCs w:val="28"/>
          <w:lang w:val="uk-UA"/>
        </w:rPr>
        <w:t>шкільного підрозділу</w:t>
      </w:r>
      <w:r w:rsidRPr="004D3C45">
        <w:rPr>
          <w:b/>
          <w:bCs/>
          <w:sz w:val="28"/>
          <w:szCs w:val="28"/>
          <w:lang w:val="uk-UA"/>
        </w:rPr>
        <w:t xml:space="preserve"> </w:t>
      </w:r>
    </w:p>
    <w:p w:rsidR="0073658B" w:rsidRDefault="0073658B" w:rsidP="0073658B">
      <w:pPr>
        <w:pStyle w:val="Default"/>
        <w:ind w:firstLine="709"/>
        <w:jc w:val="center"/>
        <w:rPr>
          <w:b/>
          <w:sz w:val="28"/>
          <w:szCs w:val="28"/>
          <w:lang w:val="uk-UA"/>
        </w:rPr>
      </w:pPr>
      <w:r w:rsidRPr="00AA141D">
        <w:rPr>
          <w:b/>
          <w:sz w:val="28"/>
          <w:szCs w:val="28"/>
          <w:lang w:val="uk-UA"/>
        </w:rPr>
        <w:t xml:space="preserve">КЗ « </w:t>
      </w:r>
      <w:proofErr w:type="spellStart"/>
      <w:r w:rsidRPr="00AA141D">
        <w:rPr>
          <w:b/>
          <w:sz w:val="28"/>
          <w:szCs w:val="28"/>
          <w:lang w:val="uk-UA"/>
        </w:rPr>
        <w:t>Гонорівська</w:t>
      </w:r>
      <w:proofErr w:type="spellEnd"/>
      <w:r w:rsidRPr="00AA141D">
        <w:rPr>
          <w:b/>
          <w:sz w:val="28"/>
          <w:szCs w:val="28"/>
          <w:lang w:val="uk-UA"/>
        </w:rPr>
        <w:t xml:space="preserve"> гімназія</w:t>
      </w:r>
    </w:p>
    <w:p w:rsidR="0073658B" w:rsidRPr="00AA141D" w:rsidRDefault="0073658B" w:rsidP="0073658B">
      <w:pPr>
        <w:pStyle w:val="Default"/>
        <w:ind w:firstLine="709"/>
        <w:jc w:val="center"/>
        <w:rPr>
          <w:b/>
          <w:bCs/>
          <w:sz w:val="28"/>
          <w:szCs w:val="28"/>
          <w:lang w:val="uk-UA"/>
        </w:rPr>
      </w:pPr>
      <w:proofErr w:type="spellStart"/>
      <w:r w:rsidRPr="00AA141D">
        <w:rPr>
          <w:b/>
          <w:sz w:val="28"/>
          <w:szCs w:val="28"/>
          <w:lang w:val="uk-UA"/>
        </w:rPr>
        <w:t>Студенянської</w:t>
      </w:r>
      <w:proofErr w:type="spellEnd"/>
      <w:r w:rsidRPr="00AA141D">
        <w:rPr>
          <w:b/>
          <w:sz w:val="28"/>
          <w:szCs w:val="28"/>
          <w:lang w:val="uk-UA"/>
        </w:rPr>
        <w:t xml:space="preserve"> сільської ради Вінницької області»</w:t>
      </w:r>
    </w:p>
    <w:p w:rsidR="0073658B" w:rsidRPr="00A65E20" w:rsidRDefault="0073658B" w:rsidP="0073658B">
      <w:pPr>
        <w:pStyle w:val="Default"/>
        <w:ind w:firstLine="709"/>
        <w:rPr>
          <w:sz w:val="28"/>
          <w:szCs w:val="28"/>
          <w:lang w:val="uk-UA"/>
        </w:rPr>
      </w:pPr>
      <w:r w:rsidRPr="00A65E20">
        <w:rPr>
          <w:sz w:val="28"/>
          <w:szCs w:val="28"/>
          <w:lang w:val="uk-UA"/>
        </w:rPr>
        <w:t xml:space="preserve">Призначення освітнього навчального закладу полягає в наданні якісної базової загальної освіти дітям громади,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73658B" w:rsidRPr="00A65E20" w:rsidRDefault="0073658B" w:rsidP="0073658B">
      <w:pPr>
        <w:pStyle w:val="Default"/>
        <w:ind w:firstLine="709"/>
        <w:rPr>
          <w:sz w:val="28"/>
          <w:szCs w:val="28"/>
          <w:lang w:val="uk-UA"/>
        </w:rPr>
      </w:pPr>
      <w:r w:rsidRPr="00A65E20">
        <w:rPr>
          <w:sz w:val="28"/>
          <w:szCs w:val="28"/>
          <w:lang w:val="uk-UA"/>
        </w:rPr>
        <w:t xml:space="preserve">Досягнення цієї мети забезпечується шляхом формування ключових </w:t>
      </w:r>
      <w:proofErr w:type="spellStart"/>
      <w:r w:rsidRPr="00A65E20">
        <w:rPr>
          <w:sz w:val="28"/>
          <w:szCs w:val="28"/>
          <w:lang w:val="uk-UA"/>
        </w:rPr>
        <w:t>компетентностей</w:t>
      </w:r>
      <w:proofErr w:type="spellEnd"/>
      <w:r w:rsidRPr="00A65E20">
        <w:rPr>
          <w:sz w:val="28"/>
          <w:szCs w:val="28"/>
          <w:lang w:val="uk-UA"/>
        </w:rPr>
        <w:t xml:space="preserve">, необхідних кожній сучасній людині для успішної життєдіяльності. </w:t>
      </w:r>
    </w:p>
    <w:p w:rsidR="0073658B" w:rsidRPr="00A65E20" w:rsidRDefault="0073658B" w:rsidP="0073658B">
      <w:pPr>
        <w:pStyle w:val="Default"/>
        <w:ind w:firstLine="709"/>
        <w:rPr>
          <w:sz w:val="28"/>
          <w:szCs w:val="28"/>
          <w:lang w:val="uk-UA"/>
        </w:rPr>
      </w:pPr>
      <w:r w:rsidRPr="00A65E20">
        <w:rPr>
          <w:sz w:val="28"/>
          <w:szCs w:val="28"/>
          <w:lang w:val="uk-UA"/>
        </w:rPr>
        <w:t xml:space="preserve">Спільними для всіх </w:t>
      </w:r>
      <w:proofErr w:type="spellStart"/>
      <w:r w:rsidRPr="00A65E20">
        <w:rPr>
          <w:sz w:val="28"/>
          <w:szCs w:val="28"/>
          <w:lang w:val="uk-UA"/>
        </w:rPr>
        <w:t>компетентностей</w:t>
      </w:r>
      <w:proofErr w:type="spellEnd"/>
      <w:r w:rsidRPr="00A65E20">
        <w:rPr>
          <w:sz w:val="28"/>
          <w:szCs w:val="28"/>
          <w:lang w:val="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73658B" w:rsidRPr="00A65E20" w:rsidRDefault="0073658B" w:rsidP="0073658B">
      <w:pPr>
        <w:pStyle w:val="Default"/>
        <w:ind w:firstLine="709"/>
        <w:rPr>
          <w:sz w:val="28"/>
          <w:szCs w:val="28"/>
          <w:lang w:val="uk-UA"/>
        </w:rPr>
      </w:pPr>
      <w:r w:rsidRPr="00A65E20">
        <w:rPr>
          <w:sz w:val="28"/>
          <w:szCs w:val="28"/>
          <w:lang w:val="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 </w:t>
      </w:r>
    </w:p>
    <w:p w:rsidR="0073658B" w:rsidRPr="00A65E20" w:rsidRDefault="0073658B" w:rsidP="008643C1">
      <w:pPr>
        <w:pStyle w:val="Default"/>
        <w:widowControl/>
        <w:numPr>
          <w:ilvl w:val="0"/>
          <w:numId w:val="12"/>
        </w:numPr>
        <w:ind w:left="0" w:firstLine="709"/>
        <w:rPr>
          <w:sz w:val="28"/>
          <w:szCs w:val="28"/>
          <w:lang w:val="uk-UA"/>
        </w:rPr>
      </w:pPr>
      <w:r w:rsidRPr="00A65E20">
        <w:rPr>
          <w:sz w:val="28"/>
          <w:szCs w:val="28"/>
          <w:lang w:val="uk-U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73658B" w:rsidRPr="00A65E20" w:rsidRDefault="0073658B" w:rsidP="008643C1">
      <w:pPr>
        <w:pStyle w:val="Default"/>
        <w:widowControl/>
        <w:numPr>
          <w:ilvl w:val="0"/>
          <w:numId w:val="12"/>
        </w:numPr>
        <w:ind w:left="0" w:firstLine="709"/>
        <w:rPr>
          <w:sz w:val="28"/>
          <w:szCs w:val="28"/>
          <w:lang w:val="uk-UA"/>
        </w:rPr>
      </w:pPr>
      <w:r w:rsidRPr="00A65E20">
        <w:rPr>
          <w:sz w:val="28"/>
          <w:szCs w:val="28"/>
          <w:lang w:val="uk-UA"/>
        </w:rPr>
        <w:t xml:space="preserve">надання учням можливості спробувати себе в різних видах діяльності (інтелектуальної, трудової, художньо-естетичної тощо); </w:t>
      </w:r>
    </w:p>
    <w:p w:rsidR="0073658B" w:rsidRPr="00A65E20" w:rsidRDefault="0073658B" w:rsidP="008643C1">
      <w:pPr>
        <w:pStyle w:val="Default"/>
        <w:widowControl/>
        <w:numPr>
          <w:ilvl w:val="0"/>
          <w:numId w:val="12"/>
        </w:numPr>
        <w:ind w:left="0" w:firstLine="709"/>
        <w:rPr>
          <w:sz w:val="28"/>
          <w:szCs w:val="28"/>
          <w:lang w:val="uk-UA"/>
        </w:rPr>
      </w:pPr>
      <w:r w:rsidRPr="00A65E20">
        <w:rPr>
          <w:sz w:val="28"/>
          <w:szCs w:val="28"/>
          <w:lang w:val="uk-UA"/>
        </w:rPr>
        <w:t xml:space="preserve">оригінальна організація навчальної діяльності, інтеграція навчальної та </w:t>
      </w:r>
      <w:proofErr w:type="spellStart"/>
      <w:r w:rsidRPr="00A65E20">
        <w:rPr>
          <w:sz w:val="28"/>
          <w:szCs w:val="28"/>
          <w:lang w:val="uk-UA"/>
        </w:rPr>
        <w:t>позанавчальної</w:t>
      </w:r>
      <w:proofErr w:type="spellEnd"/>
      <w:r w:rsidRPr="00A65E20">
        <w:rPr>
          <w:sz w:val="28"/>
          <w:szCs w:val="28"/>
          <w:lang w:val="uk-UA"/>
        </w:rPr>
        <w:t xml:space="preserve"> діяльності; </w:t>
      </w:r>
    </w:p>
    <w:p w:rsidR="0073658B" w:rsidRPr="00A65E20" w:rsidRDefault="0073658B" w:rsidP="0073658B">
      <w:pPr>
        <w:pStyle w:val="Default"/>
        <w:ind w:firstLine="709"/>
        <w:rPr>
          <w:sz w:val="28"/>
          <w:szCs w:val="28"/>
          <w:lang w:val="uk-UA"/>
        </w:rPr>
      </w:pPr>
      <w:r w:rsidRPr="00A65E20">
        <w:rPr>
          <w:sz w:val="28"/>
          <w:szCs w:val="28"/>
          <w:lang w:val="uk-UA"/>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w:t>
      </w:r>
      <w:r w:rsidRPr="00A65E20">
        <w:rPr>
          <w:sz w:val="28"/>
          <w:szCs w:val="28"/>
          <w:lang w:val="uk-UA"/>
        </w:rPr>
        <w:lastRenderedPageBreak/>
        <w:t xml:space="preserve">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rsidR="0073658B" w:rsidRPr="00A65E20" w:rsidRDefault="0073658B" w:rsidP="0073658B">
      <w:pPr>
        <w:pStyle w:val="Default"/>
        <w:ind w:firstLine="709"/>
        <w:rPr>
          <w:sz w:val="28"/>
          <w:szCs w:val="28"/>
          <w:lang w:val="uk-UA"/>
        </w:rPr>
      </w:pPr>
      <w:r w:rsidRPr="00A65E20">
        <w:rPr>
          <w:sz w:val="28"/>
          <w:szCs w:val="28"/>
          <w:lang w:val="uk-UA"/>
        </w:rPr>
        <w:t xml:space="preserve">Реалізація освітньої програми </w:t>
      </w:r>
      <w:r>
        <w:rPr>
          <w:sz w:val="28"/>
          <w:szCs w:val="28"/>
          <w:lang w:val="uk-UA"/>
        </w:rPr>
        <w:t>школи</w:t>
      </w:r>
      <w:r w:rsidRPr="00A65E20">
        <w:rPr>
          <w:sz w:val="28"/>
          <w:szCs w:val="28"/>
          <w:lang w:val="uk-UA"/>
        </w:rPr>
        <w:t xml:space="preserve"> здійснюється через </w:t>
      </w:r>
      <w:r>
        <w:rPr>
          <w:sz w:val="28"/>
          <w:szCs w:val="28"/>
          <w:lang w:val="uk-UA"/>
        </w:rPr>
        <w:t xml:space="preserve">два </w:t>
      </w:r>
      <w:r w:rsidRPr="00A65E20">
        <w:rPr>
          <w:sz w:val="28"/>
          <w:szCs w:val="28"/>
          <w:lang w:val="uk-UA"/>
        </w:rPr>
        <w:t xml:space="preserve">рівні освіти: </w:t>
      </w:r>
    </w:p>
    <w:p w:rsidR="0073658B" w:rsidRPr="00A65E20" w:rsidRDefault="0073658B" w:rsidP="0073658B">
      <w:pPr>
        <w:pStyle w:val="Default"/>
        <w:ind w:firstLine="709"/>
        <w:rPr>
          <w:sz w:val="28"/>
          <w:szCs w:val="28"/>
          <w:lang w:val="uk-UA"/>
        </w:rPr>
      </w:pPr>
      <w:r w:rsidRPr="00A65E20">
        <w:rPr>
          <w:sz w:val="28"/>
          <w:szCs w:val="28"/>
          <w:lang w:val="uk-UA"/>
        </w:rPr>
        <w:t xml:space="preserve">початкова освіта тривалістю чотири роки; </w:t>
      </w:r>
    </w:p>
    <w:p w:rsidR="0073658B" w:rsidRPr="00A65E20" w:rsidRDefault="0073658B" w:rsidP="0073658B">
      <w:pPr>
        <w:pStyle w:val="Default"/>
        <w:ind w:firstLine="709"/>
        <w:rPr>
          <w:sz w:val="28"/>
          <w:szCs w:val="28"/>
          <w:lang w:val="uk-UA"/>
        </w:rPr>
      </w:pPr>
      <w:r w:rsidRPr="00A65E20">
        <w:rPr>
          <w:sz w:val="28"/>
          <w:szCs w:val="28"/>
          <w:lang w:val="uk-UA"/>
        </w:rPr>
        <w:t xml:space="preserve">базова середня освіта тривалістю п’ять років. </w:t>
      </w:r>
    </w:p>
    <w:p w:rsidR="00706D36" w:rsidRDefault="00706D36" w:rsidP="009F3156">
      <w:pPr>
        <w:pStyle w:val="a9"/>
        <w:ind w:firstLine="709"/>
        <w:rPr>
          <w:szCs w:val="28"/>
        </w:rPr>
      </w:pPr>
    </w:p>
    <w:p w:rsidR="0073658B" w:rsidRDefault="0073658B" w:rsidP="0073658B">
      <w:pPr>
        <w:pStyle w:val="Default"/>
        <w:rPr>
          <w:b/>
          <w:bCs/>
          <w:sz w:val="28"/>
          <w:szCs w:val="28"/>
          <w:lang w:val="uk-UA"/>
        </w:rPr>
      </w:pPr>
      <w:r>
        <w:rPr>
          <w:b/>
          <w:bCs/>
          <w:sz w:val="28"/>
          <w:szCs w:val="28"/>
          <w:lang w:val="uk-UA"/>
        </w:rPr>
        <w:t xml:space="preserve">                      </w:t>
      </w:r>
      <w:r>
        <w:rPr>
          <w:rFonts w:asciiTheme="minorHAnsi" w:hAnsiTheme="minorHAnsi"/>
          <w:b/>
          <w:bCs/>
          <w:sz w:val="28"/>
          <w:szCs w:val="28"/>
          <w:lang w:val="uk-UA"/>
        </w:rPr>
        <w:t xml:space="preserve">                                </w:t>
      </w:r>
      <w:r>
        <w:rPr>
          <w:b/>
          <w:bCs/>
          <w:sz w:val="28"/>
          <w:szCs w:val="28"/>
          <w:lang w:val="uk-UA"/>
        </w:rPr>
        <w:t xml:space="preserve">     Розділ </w:t>
      </w:r>
      <w:r w:rsidRPr="00A65E20">
        <w:rPr>
          <w:b/>
          <w:bCs/>
          <w:sz w:val="28"/>
          <w:szCs w:val="28"/>
          <w:lang w:val="uk-UA"/>
        </w:rPr>
        <w:t xml:space="preserve"> 2.  </w:t>
      </w:r>
    </w:p>
    <w:p w:rsidR="0073658B" w:rsidRDefault="0073658B" w:rsidP="0073658B">
      <w:pPr>
        <w:pStyle w:val="Default"/>
        <w:rPr>
          <w:b/>
          <w:bCs/>
          <w:sz w:val="28"/>
          <w:szCs w:val="28"/>
          <w:lang w:val="uk-UA"/>
        </w:rPr>
      </w:pPr>
      <w:r>
        <w:rPr>
          <w:b/>
          <w:bCs/>
          <w:sz w:val="28"/>
          <w:szCs w:val="28"/>
          <w:lang w:val="uk-UA"/>
        </w:rPr>
        <w:t xml:space="preserve">                                      Опис "моделі" випускника гімназії</w:t>
      </w:r>
      <w:r w:rsidRPr="00A65E20">
        <w:rPr>
          <w:b/>
          <w:bCs/>
          <w:sz w:val="28"/>
          <w:szCs w:val="28"/>
          <w:lang w:val="uk-UA"/>
        </w:rPr>
        <w:t xml:space="preserve"> </w:t>
      </w:r>
    </w:p>
    <w:p w:rsidR="0073658B" w:rsidRPr="00A65E20" w:rsidRDefault="0073658B" w:rsidP="0073658B">
      <w:pPr>
        <w:pStyle w:val="Default"/>
        <w:rPr>
          <w:sz w:val="28"/>
          <w:szCs w:val="28"/>
          <w:lang w:val="uk-UA"/>
        </w:rPr>
      </w:pPr>
    </w:p>
    <w:p w:rsidR="0073658B" w:rsidRPr="00A65E20" w:rsidRDefault="0073658B" w:rsidP="0073658B">
      <w:pPr>
        <w:pStyle w:val="Default"/>
        <w:ind w:firstLine="709"/>
        <w:rPr>
          <w:sz w:val="28"/>
          <w:szCs w:val="28"/>
          <w:lang w:val="uk-UA"/>
        </w:rPr>
      </w:pPr>
      <w:r w:rsidRPr="00A65E20">
        <w:rPr>
          <w:sz w:val="28"/>
          <w:szCs w:val="28"/>
          <w:lang w:val="uk-UA"/>
        </w:rPr>
        <w:t xml:space="preserve">Модель випускника </w:t>
      </w:r>
      <w:r w:rsidRPr="00A65E20">
        <w:rPr>
          <w:b/>
          <w:bCs/>
          <w:sz w:val="28"/>
          <w:szCs w:val="28"/>
          <w:lang w:val="uk-UA"/>
        </w:rPr>
        <w:t xml:space="preserve">Нової Української Школи – </w:t>
      </w:r>
      <w:r w:rsidRPr="00A65E20">
        <w:rPr>
          <w:sz w:val="28"/>
          <w:szCs w:val="28"/>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73658B" w:rsidRPr="00A65E20" w:rsidRDefault="0073658B" w:rsidP="0073658B">
      <w:pPr>
        <w:pStyle w:val="Default"/>
        <w:ind w:firstLine="709"/>
        <w:rPr>
          <w:sz w:val="28"/>
          <w:szCs w:val="28"/>
          <w:lang w:val="uk-UA"/>
        </w:rPr>
      </w:pPr>
      <w:r>
        <w:rPr>
          <w:sz w:val="28"/>
          <w:szCs w:val="28"/>
          <w:lang w:val="uk-UA"/>
        </w:rPr>
        <w:t xml:space="preserve">Випускник закладу </w:t>
      </w:r>
      <w:r w:rsidRPr="00A65E20">
        <w:rPr>
          <w:sz w:val="28"/>
          <w:szCs w:val="28"/>
          <w:lang w:val="uk-UA"/>
        </w:rPr>
        <w:t xml:space="preserve">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73658B" w:rsidRPr="00A65E20" w:rsidRDefault="0073658B" w:rsidP="0073658B">
      <w:pPr>
        <w:pStyle w:val="Default"/>
        <w:ind w:firstLine="709"/>
        <w:rPr>
          <w:sz w:val="28"/>
          <w:szCs w:val="28"/>
          <w:lang w:val="uk-UA"/>
        </w:rPr>
      </w:pPr>
      <w:r w:rsidRPr="00A65E20">
        <w:rPr>
          <w:b/>
          <w:bCs/>
          <w:sz w:val="28"/>
          <w:szCs w:val="28"/>
          <w:lang w:val="uk-UA"/>
        </w:rPr>
        <w:t xml:space="preserve">Наш випускник </w:t>
      </w:r>
      <w:r w:rsidRPr="00A65E20">
        <w:rPr>
          <w:sz w:val="28"/>
          <w:szCs w:val="28"/>
          <w:lang w:val="uk-UA"/>
        </w:rPr>
        <w:t xml:space="preserve">– це передусім людина творча, з великим потенціалом саморозвитку та самореалізації, широким спектром особистості: </w:t>
      </w:r>
    </w:p>
    <w:p w:rsidR="0073658B" w:rsidRPr="00A65E20" w:rsidRDefault="0073658B" w:rsidP="008643C1">
      <w:pPr>
        <w:pStyle w:val="Default"/>
        <w:widowControl/>
        <w:numPr>
          <w:ilvl w:val="0"/>
          <w:numId w:val="14"/>
        </w:numPr>
        <w:ind w:left="709" w:hanging="283"/>
        <w:rPr>
          <w:sz w:val="28"/>
          <w:szCs w:val="28"/>
          <w:lang w:val="uk-UA"/>
        </w:rPr>
      </w:pPr>
      <w:r>
        <w:rPr>
          <w:sz w:val="28"/>
          <w:szCs w:val="28"/>
          <w:lang w:val="uk-UA"/>
        </w:rPr>
        <w:t>випускник гімназії</w:t>
      </w:r>
      <w:r w:rsidRPr="00A65E20">
        <w:rPr>
          <w:sz w:val="28"/>
          <w:szCs w:val="28"/>
          <w:lang w:val="uk-UA"/>
        </w:rPr>
        <w:t xml:space="preserve"> добре проінформована особистість; </w:t>
      </w:r>
    </w:p>
    <w:p w:rsidR="0073658B" w:rsidRPr="00A65E20" w:rsidRDefault="0073658B" w:rsidP="008643C1">
      <w:pPr>
        <w:pStyle w:val="Default"/>
        <w:widowControl/>
        <w:numPr>
          <w:ilvl w:val="0"/>
          <w:numId w:val="14"/>
        </w:numPr>
        <w:ind w:left="709" w:hanging="283"/>
        <w:rPr>
          <w:sz w:val="28"/>
          <w:szCs w:val="28"/>
          <w:lang w:val="uk-UA"/>
        </w:rPr>
      </w:pPr>
      <w:r w:rsidRPr="00A65E20">
        <w:rPr>
          <w:sz w:val="28"/>
          <w:szCs w:val="28"/>
          <w:lang w:val="uk-UA"/>
        </w:rPr>
        <w:t xml:space="preserve">прагне до самоосвіти та вдосконалення; </w:t>
      </w:r>
    </w:p>
    <w:p w:rsidR="0073658B" w:rsidRPr="00A65E20" w:rsidRDefault="0073658B" w:rsidP="008643C1">
      <w:pPr>
        <w:pStyle w:val="Default"/>
        <w:widowControl/>
        <w:numPr>
          <w:ilvl w:val="0"/>
          <w:numId w:val="14"/>
        </w:numPr>
        <w:ind w:left="709" w:hanging="283"/>
        <w:rPr>
          <w:sz w:val="28"/>
          <w:szCs w:val="28"/>
          <w:lang w:val="uk-UA"/>
        </w:rPr>
      </w:pPr>
      <w:r w:rsidRPr="00A65E20">
        <w:rPr>
          <w:sz w:val="28"/>
          <w:szCs w:val="28"/>
          <w:lang w:val="uk-UA"/>
        </w:rPr>
        <w:t xml:space="preserve">готовий брати активну участь у суспільно-культурному житті громади, держави; </w:t>
      </w:r>
    </w:p>
    <w:p w:rsidR="0073658B" w:rsidRPr="00A65E20" w:rsidRDefault="0073658B" w:rsidP="008643C1">
      <w:pPr>
        <w:pStyle w:val="Default"/>
        <w:widowControl/>
        <w:numPr>
          <w:ilvl w:val="0"/>
          <w:numId w:val="14"/>
        </w:numPr>
        <w:ind w:left="709" w:hanging="283"/>
        <w:rPr>
          <w:sz w:val="28"/>
          <w:szCs w:val="28"/>
          <w:lang w:val="uk-UA"/>
        </w:rPr>
      </w:pPr>
      <w:r w:rsidRPr="00A65E20">
        <w:rPr>
          <w:sz w:val="28"/>
          <w:szCs w:val="28"/>
          <w:lang w:val="uk-UA"/>
        </w:rPr>
        <w:t xml:space="preserve">є свідомим громадянином, готовим відповідати за свої вчинки; </w:t>
      </w:r>
    </w:p>
    <w:p w:rsidR="0073658B" w:rsidRPr="00A65E20" w:rsidRDefault="0073658B" w:rsidP="008643C1">
      <w:pPr>
        <w:pStyle w:val="Default"/>
        <w:widowControl/>
        <w:numPr>
          <w:ilvl w:val="0"/>
          <w:numId w:val="13"/>
        </w:numPr>
        <w:rPr>
          <w:sz w:val="28"/>
          <w:szCs w:val="28"/>
          <w:lang w:val="uk-UA"/>
        </w:rPr>
      </w:pPr>
      <w:r w:rsidRPr="00A65E20">
        <w:rPr>
          <w:sz w:val="28"/>
          <w:szCs w:val="28"/>
          <w:lang w:val="uk-UA"/>
        </w:rPr>
        <w:t xml:space="preserve">свідомо ставиться до свого здоров’я та довкілля; </w:t>
      </w:r>
    </w:p>
    <w:p w:rsidR="0073658B" w:rsidRPr="00A65E20" w:rsidRDefault="0073658B" w:rsidP="008643C1">
      <w:pPr>
        <w:pStyle w:val="Default"/>
        <w:widowControl/>
        <w:numPr>
          <w:ilvl w:val="0"/>
          <w:numId w:val="13"/>
        </w:numPr>
        <w:rPr>
          <w:sz w:val="28"/>
          <w:szCs w:val="28"/>
          <w:lang w:val="uk-UA"/>
        </w:rPr>
      </w:pPr>
      <w:r w:rsidRPr="00A65E20">
        <w:rPr>
          <w:sz w:val="28"/>
          <w:szCs w:val="28"/>
          <w:lang w:val="uk-UA"/>
        </w:rPr>
        <w:t xml:space="preserve">мислить </w:t>
      </w:r>
      <w:proofErr w:type="spellStart"/>
      <w:r w:rsidRPr="00A65E20">
        <w:rPr>
          <w:sz w:val="28"/>
          <w:szCs w:val="28"/>
          <w:lang w:val="uk-UA"/>
        </w:rPr>
        <w:t>креативно</w:t>
      </w:r>
      <w:proofErr w:type="spellEnd"/>
      <w:r w:rsidRPr="00A65E20">
        <w:rPr>
          <w:sz w:val="28"/>
          <w:szCs w:val="28"/>
          <w:lang w:val="uk-UA"/>
        </w:rPr>
        <w:t xml:space="preserve">, використовуючи увесь свій творчий потенціал. </w:t>
      </w:r>
    </w:p>
    <w:p w:rsidR="0073658B" w:rsidRPr="00A65E20" w:rsidRDefault="0073658B" w:rsidP="0073658B">
      <w:pPr>
        <w:pStyle w:val="Default"/>
        <w:ind w:firstLine="709"/>
        <w:rPr>
          <w:b/>
          <w:bCs/>
          <w:sz w:val="28"/>
          <w:szCs w:val="28"/>
          <w:lang w:val="uk-UA"/>
        </w:rPr>
      </w:pPr>
      <w:r w:rsidRPr="00A65E20">
        <w:rPr>
          <w:b/>
          <w:bCs/>
          <w:sz w:val="28"/>
          <w:szCs w:val="28"/>
          <w:lang w:val="uk-UA"/>
        </w:rPr>
        <w:t xml:space="preserve">Випускник компетентний у ставленні до життя — реалізує себе через самопізнання, </w:t>
      </w:r>
      <w:proofErr w:type="spellStart"/>
      <w:r w:rsidRPr="00A65E20">
        <w:rPr>
          <w:b/>
          <w:bCs/>
          <w:sz w:val="28"/>
          <w:szCs w:val="28"/>
          <w:lang w:val="uk-UA"/>
        </w:rPr>
        <w:t>саморозуміння</w:t>
      </w:r>
      <w:proofErr w:type="spellEnd"/>
      <w:r w:rsidRPr="00A65E20">
        <w:rPr>
          <w:b/>
          <w:bCs/>
          <w:sz w:val="28"/>
          <w:szCs w:val="28"/>
          <w:lang w:val="uk-UA"/>
        </w:rPr>
        <w:t xml:space="preserve"> та інтелектуальну культуру. </w:t>
      </w:r>
    </w:p>
    <w:p w:rsidR="0073658B" w:rsidRPr="00A65E20" w:rsidRDefault="0073658B" w:rsidP="0073658B">
      <w:pPr>
        <w:pStyle w:val="Default"/>
        <w:ind w:firstLine="709"/>
        <w:rPr>
          <w:sz w:val="28"/>
          <w:szCs w:val="28"/>
          <w:lang w:val="uk-UA"/>
        </w:rPr>
      </w:pPr>
      <w:r>
        <w:rPr>
          <w:b/>
          <w:bCs/>
          <w:sz w:val="28"/>
          <w:szCs w:val="28"/>
          <w:lang w:val="uk-UA"/>
        </w:rPr>
        <w:t xml:space="preserve">Випускник початкової школи </w:t>
      </w:r>
      <w:r w:rsidRPr="00A65E20">
        <w:rPr>
          <w:b/>
          <w:bCs/>
          <w:sz w:val="28"/>
          <w:szCs w:val="28"/>
          <w:lang w:val="uk-UA"/>
        </w:rPr>
        <w:t xml:space="preserve"> </w:t>
      </w:r>
      <w:r w:rsidRPr="00A65E20">
        <w:rPr>
          <w:sz w:val="28"/>
          <w:szCs w:val="28"/>
          <w:lang w:val="uk-UA"/>
        </w:rPr>
        <w:t xml:space="preserve">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73658B" w:rsidRPr="00A65E20" w:rsidRDefault="0073658B" w:rsidP="0073658B">
      <w:pPr>
        <w:pStyle w:val="Default"/>
        <w:ind w:firstLine="709"/>
        <w:rPr>
          <w:sz w:val="28"/>
          <w:szCs w:val="28"/>
          <w:lang w:val="uk-UA"/>
        </w:rPr>
      </w:pPr>
      <w:r w:rsidRPr="00A65E20">
        <w:rPr>
          <w:b/>
          <w:bCs/>
          <w:sz w:val="28"/>
          <w:szCs w:val="28"/>
          <w:lang w:val="uk-UA"/>
        </w:rPr>
        <w:t xml:space="preserve">Випускник базової основної школи володіє певними якостями і вміннями </w:t>
      </w:r>
      <w:r w:rsidRPr="00A65E20">
        <w:rPr>
          <w:sz w:val="28"/>
          <w:szCs w:val="28"/>
          <w:lang w:val="uk-UA"/>
        </w:rPr>
        <w:t xml:space="preserve">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w:t>
      </w:r>
      <w:r w:rsidRPr="00A65E20">
        <w:rPr>
          <w:sz w:val="28"/>
          <w:szCs w:val="28"/>
          <w:lang w:val="uk-UA"/>
        </w:rPr>
        <w:lastRenderedPageBreak/>
        <w:t xml:space="preserve">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73658B" w:rsidRPr="00A65E20" w:rsidRDefault="0073658B" w:rsidP="0073658B">
      <w:pPr>
        <w:pStyle w:val="Default"/>
        <w:ind w:firstLine="709"/>
        <w:rPr>
          <w:sz w:val="28"/>
          <w:szCs w:val="28"/>
          <w:lang w:val="uk-UA"/>
        </w:rPr>
      </w:pPr>
      <w:r w:rsidRPr="00A65E20">
        <w:rPr>
          <w:b/>
          <w:bCs/>
          <w:sz w:val="28"/>
          <w:szCs w:val="28"/>
          <w:lang w:val="uk-UA"/>
        </w:rPr>
        <w:t xml:space="preserve">Наш випускник </w:t>
      </w:r>
      <w:r w:rsidRPr="00A65E20">
        <w:rPr>
          <w:sz w:val="28"/>
          <w:szCs w:val="28"/>
          <w:lang w:val="uk-UA"/>
        </w:rPr>
        <w:t xml:space="preserve">- свідомий громадянин і патріот своєї країни, готовий до сміливих і успішних кроків у майбутнє. </w:t>
      </w:r>
    </w:p>
    <w:p w:rsidR="0073658B" w:rsidRPr="00A65E20" w:rsidRDefault="0073658B" w:rsidP="0073658B">
      <w:pPr>
        <w:shd w:val="clear" w:color="auto" w:fill="FFFFFF"/>
        <w:spacing w:after="0" w:line="240" w:lineRule="auto"/>
        <w:jc w:val="center"/>
        <w:rPr>
          <w:rFonts w:ascii="Times New Roman" w:hAnsi="Times New Roman"/>
          <w:color w:val="686868"/>
          <w:sz w:val="28"/>
          <w:szCs w:val="28"/>
        </w:rPr>
      </w:pPr>
      <w:r>
        <w:rPr>
          <w:rFonts w:ascii="Times New Roman" w:hAnsi="Times New Roman"/>
          <w:color w:val="000000"/>
          <w:sz w:val="28"/>
          <w:szCs w:val="28"/>
        </w:rPr>
        <w:t xml:space="preserve">    </w:t>
      </w:r>
      <w:r w:rsidRPr="00A65E20">
        <w:rPr>
          <w:rFonts w:ascii="Times New Roman" w:hAnsi="Times New Roman"/>
          <w:color w:val="000000"/>
          <w:sz w:val="28"/>
          <w:szCs w:val="28"/>
        </w:rPr>
        <w:t>  </w:t>
      </w:r>
    </w:p>
    <w:p w:rsidR="0073658B" w:rsidRPr="00262652" w:rsidRDefault="0073658B" w:rsidP="00262652">
      <w:pPr>
        <w:pStyle w:val="Default"/>
        <w:ind w:firstLine="709"/>
        <w:rPr>
          <w:rFonts w:asciiTheme="minorHAnsi" w:hAnsiTheme="minorHAnsi"/>
          <w:b/>
          <w:sz w:val="28"/>
          <w:szCs w:val="28"/>
          <w:lang w:val="uk-UA"/>
        </w:rPr>
      </w:pPr>
      <w:r w:rsidRPr="00A65E20">
        <w:rPr>
          <w:b/>
          <w:sz w:val="28"/>
          <w:szCs w:val="28"/>
          <w:lang w:val="uk-UA"/>
        </w:rPr>
        <w:t xml:space="preserve">                                       </w:t>
      </w:r>
      <w:r>
        <w:rPr>
          <w:b/>
          <w:sz w:val="28"/>
          <w:szCs w:val="28"/>
          <w:lang w:val="uk-UA"/>
        </w:rPr>
        <w:t xml:space="preserve">   </w:t>
      </w:r>
      <w:r w:rsidRPr="00A65E20">
        <w:rPr>
          <w:b/>
          <w:sz w:val="28"/>
          <w:szCs w:val="28"/>
          <w:lang w:val="uk-UA"/>
        </w:rPr>
        <w:t xml:space="preserve">  Розділ  3</w:t>
      </w:r>
    </w:p>
    <w:p w:rsidR="0073658B" w:rsidRDefault="0073658B" w:rsidP="0073658B">
      <w:pPr>
        <w:pStyle w:val="Default"/>
        <w:rPr>
          <w:b/>
          <w:bCs/>
          <w:sz w:val="28"/>
          <w:szCs w:val="28"/>
          <w:lang w:val="uk-UA"/>
        </w:rPr>
      </w:pPr>
      <w:r>
        <w:rPr>
          <w:b/>
          <w:bCs/>
          <w:sz w:val="28"/>
          <w:szCs w:val="28"/>
          <w:lang w:val="uk-UA"/>
        </w:rPr>
        <w:t xml:space="preserve"> </w:t>
      </w:r>
      <w:r w:rsidRPr="00A65E20">
        <w:rPr>
          <w:b/>
          <w:bCs/>
          <w:sz w:val="28"/>
          <w:szCs w:val="28"/>
          <w:lang w:val="uk-UA"/>
        </w:rPr>
        <w:t xml:space="preserve"> </w:t>
      </w:r>
      <w:r>
        <w:rPr>
          <w:b/>
          <w:bCs/>
          <w:sz w:val="28"/>
          <w:szCs w:val="28"/>
          <w:lang w:val="uk-UA"/>
        </w:rPr>
        <w:t xml:space="preserve">                  </w:t>
      </w:r>
      <w:r w:rsidRPr="00A65E20">
        <w:rPr>
          <w:b/>
          <w:bCs/>
          <w:sz w:val="28"/>
          <w:szCs w:val="28"/>
          <w:lang w:val="uk-UA"/>
        </w:rPr>
        <w:t xml:space="preserve">Цілі та задачі освітнього процесу навчального закладу </w:t>
      </w:r>
    </w:p>
    <w:p w:rsidR="0073658B" w:rsidRPr="00A65E20" w:rsidRDefault="0073658B" w:rsidP="0073658B">
      <w:pPr>
        <w:pStyle w:val="Default"/>
        <w:rPr>
          <w:sz w:val="28"/>
          <w:szCs w:val="28"/>
          <w:lang w:val="uk-UA"/>
        </w:rPr>
      </w:pPr>
    </w:p>
    <w:p w:rsidR="0073658B" w:rsidRPr="00A65E20" w:rsidRDefault="0073658B" w:rsidP="0073658B">
      <w:pPr>
        <w:pStyle w:val="Default"/>
        <w:ind w:firstLine="709"/>
        <w:rPr>
          <w:sz w:val="28"/>
          <w:szCs w:val="28"/>
          <w:lang w:val="uk-UA"/>
        </w:rPr>
      </w:pPr>
      <w:r w:rsidRPr="00A65E20">
        <w:rPr>
          <w:sz w:val="28"/>
          <w:szCs w:val="28"/>
          <w:lang w:val="uk-UA"/>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села, ОТГ, області.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73658B" w:rsidRPr="00A65E20" w:rsidRDefault="0073658B" w:rsidP="0073658B">
      <w:pPr>
        <w:pStyle w:val="Default"/>
        <w:ind w:firstLine="709"/>
        <w:rPr>
          <w:sz w:val="28"/>
          <w:szCs w:val="28"/>
          <w:lang w:val="uk-UA"/>
        </w:rPr>
      </w:pPr>
      <w:r w:rsidRPr="00A65E20">
        <w:rPr>
          <w:sz w:val="28"/>
          <w:szCs w:val="28"/>
          <w:lang w:val="uk-UA"/>
        </w:rPr>
        <w:t xml:space="preserve">Перед закладом поставлені такі цілі освітнього процесу: </w:t>
      </w:r>
    </w:p>
    <w:p w:rsidR="0073658B" w:rsidRPr="00A65E20" w:rsidRDefault="0073658B" w:rsidP="0073658B">
      <w:pPr>
        <w:pStyle w:val="Default"/>
        <w:ind w:firstLine="709"/>
        <w:rPr>
          <w:sz w:val="28"/>
          <w:szCs w:val="28"/>
          <w:lang w:val="uk-UA"/>
        </w:rPr>
      </w:pPr>
      <w:r w:rsidRPr="00A65E20">
        <w:rPr>
          <w:sz w:val="28"/>
          <w:szCs w:val="28"/>
          <w:lang w:val="uk-UA"/>
        </w:rPr>
        <w:t xml:space="preserve">1. Забезпечити засвоєння учнями обов'язкового мінімуму змісту дошкільної, початкової, основної  загальної освіти на рівні вимог  Базового компоненту дошкільної освіти та державного освітнього стандарту; </w:t>
      </w:r>
    </w:p>
    <w:p w:rsidR="0073658B" w:rsidRPr="00A65E20" w:rsidRDefault="0073658B" w:rsidP="0073658B">
      <w:pPr>
        <w:pStyle w:val="Default"/>
        <w:ind w:firstLine="709"/>
        <w:rPr>
          <w:sz w:val="28"/>
          <w:szCs w:val="28"/>
          <w:lang w:val="uk-UA"/>
        </w:rPr>
      </w:pPr>
      <w:r w:rsidRPr="00A65E20">
        <w:rPr>
          <w:sz w:val="28"/>
          <w:szCs w:val="28"/>
          <w:lang w:val="uk-UA"/>
        </w:rPr>
        <w:t xml:space="preserve">2. Гарантувати наступність освітніх програм усіх рівнів; </w:t>
      </w:r>
    </w:p>
    <w:p w:rsidR="0073658B" w:rsidRPr="00A65E20" w:rsidRDefault="0073658B" w:rsidP="0073658B">
      <w:pPr>
        <w:pStyle w:val="Default"/>
        <w:ind w:firstLine="709"/>
        <w:rPr>
          <w:sz w:val="28"/>
          <w:szCs w:val="28"/>
          <w:lang w:val="uk-UA"/>
        </w:rPr>
      </w:pPr>
      <w:r w:rsidRPr="00A65E20">
        <w:rPr>
          <w:sz w:val="28"/>
          <w:szCs w:val="28"/>
          <w:lang w:val="uk-UA"/>
        </w:rPr>
        <w:t xml:space="preserve">3. Створити основу для адаптації учнів до життя в суспільстві, для усвідомленого вибору та наступного засвоєння професійних освітніх програм; </w:t>
      </w:r>
    </w:p>
    <w:p w:rsidR="0073658B" w:rsidRPr="00A65E20" w:rsidRDefault="0073658B" w:rsidP="0073658B">
      <w:pPr>
        <w:pStyle w:val="Default"/>
        <w:ind w:firstLine="709"/>
        <w:rPr>
          <w:sz w:val="28"/>
          <w:szCs w:val="28"/>
          <w:lang w:val="uk-UA"/>
        </w:rPr>
      </w:pPr>
      <w:r w:rsidRPr="00A65E20">
        <w:rPr>
          <w:sz w:val="28"/>
          <w:szCs w:val="28"/>
          <w:lang w:val="uk-UA"/>
        </w:rPr>
        <w:t xml:space="preserve">4.Формувати позитивну мотивацію учнів до навчальної діяльності; </w:t>
      </w:r>
    </w:p>
    <w:p w:rsidR="0073658B" w:rsidRPr="00A65E20" w:rsidRDefault="0073658B" w:rsidP="0073658B">
      <w:pPr>
        <w:pStyle w:val="Default"/>
        <w:ind w:firstLine="709"/>
        <w:rPr>
          <w:sz w:val="28"/>
          <w:szCs w:val="28"/>
          <w:lang w:val="uk-UA"/>
        </w:rPr>
      </w:pPr>
      <w:r w:rsidRPr="00A65E20">
        <w:rPr>
          <w:sz w:val="28"/>
          <w:szCs w:val="28"/>
          <w:lang w:val="uk-UA"/>
        </w:rPr>
        <w:t xml:space="preserve">5.Забезпечити соціально-педагогічні відносини, що зберігають фізичне, психічне та соціальне здоров'я учнів; </w:t>
      </w:r>
    </w:p>
    <w:p w:rsidR="0073658B" w:rsidRPr="00A65E20" w:rsidRDefault="0073658B" w:rsidP="0073658B">
      <w:pPr>
        <w:pStyle w:val="Default"/>
        <w:ind w:firstLine="709"/>
        <w:rPr>
          <w:sz w:val="28"/>
          <w:szCs w:val="28"/>
          <w:lang w:val="uk-UA"/>
        </w:rPr>
      </w:pPr>
      <w:r w:rsidRPr="00A65E20">
        <w:rPr>
          <w:sz w:val="28"/>
          <w:szCs w:val="28"/>
          <w:lang w:val="uk-UA"/>
        </w:rPr>
        <w:t xml:space="preserve">6. Підвищення кваліфікації педагогічних працівників шляхом своєчасного та якісного проходження курсів перепідготовки; </w:t>
      </w:r>
    </w:p>
    <w:p w:rsidR="0073658B" w:rsidRPr="00A65E20" w:rsidRDefault="0073658B" w:rsidP="0073658B">
      <w:pPr>
        <w:pStyle w:val="Default"/>
        <w:ind w:firstLine="709"/>
        <w:rPr>
          <w:sz w:val="28"/>
          <w:szCs w:val="28"/>
          <w:lang w:val="uk-UA"/>
        </w:rPr>
      </w:pPr>
      <w:r w:rsidRPr="00A65E20">
        <w:rPr>
          <w:sz w:val="28"/>
          <w:szCs w:val="28"/>
          <w:lang w:val="uk-UA"/>
        </w:rPr>
        <w:t xml:space="preserve">7.Проведення атестації та сертифікації педагогів; </w:t>
      </w:r>
    </w:p>
    <w:p w:rsidR="0073658B" w:rsidRPr="00262652" w:rsidRDefault="0073658B" w:rsidP="00262652">
      <w:pPr>
        <w:spacing w:after="0" w:line="240" w:lineRule="auto"/>
        <w:ind w:firstLine="709"/>
        <w:rPr>
          <w:rFonts w:ascii="Times New Roman" w:hAnsi="Times New Roman"/>
          <w:sz w:val="28"/>
          <w:szCs w:val="28"/>
        </w:rPr>
      </w:pPr>
      <w:r w:rsidRPr="00A65E20">
        <w:rPr>
          <w:rFonts w:ascii="Times New Roman" w:hAnsi="Times New Roman"/>
          <w:sz w:val="28"/>
          <w:szCs w:val="28"/>
        </w:rPr>
        <w:t>8.Цілеспрямоване вдосконалення навчально-ма</w:t>
      </w:r>
      <w:r w:rsidR="00262652">
        <w:rPr>
          <w:rFonts w:ascii="Times New Roman" w:hAnsi="Times New Roman"/>
          <w:sz w:val="28"/>
          <w:szCs w:val="28"/>
        </w:rPr>
        <w:t>теріальної бази закладу освіти.</w:t>
      </w:r>
    </w:p>
    <w:p w:rsidR="0073658B" w:rsidRDefault="0073658B" w:rsidP="009F3156">
      <w:pPr>
        <w:pStyle w:val="a9"/>
        <w:ind w:firstLine="709"/>
        <w:rPr>
          <w:szCs w:val="28"/>
        </w:rPr>
      </w:pPr>
    </w:p>
    <w:p w:rsidR="0073658B" w:rsidRDefault="0073658B" w:rsidP="00262652">
      <w:pPr>
        <w:spacing w:after="0"/>
        <w:rPr>
          <w:rFonts w:ascii="Times New Roman" w:hAnsi="Times New Roman"/>
          <w:b/>
          <w:bCs/>
          <w:sz w:val="28"/>
          <w:szCs w:val="28"/>
          <w:bdr w:val="none" w:sz="0" w:space="0" w:color="auto" w:frame="1"/>
        </w:rPr>
      </w:pPr>
      <w:r w:rsidRPr="00A65E20">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 xml:space="preserve">                                                          Розділ  </w:t>
      </w:r>
      <w:r w:rsidRPr="00A65E20">
        <w:rPr>
          <w:rFonts w:ascii="Times New Roman" w:hAnsi="Times New Roman"/>
          <w:b/>
          <w:bCs/>
          <w:sz w:val="28"/>
          <w:szCs w:val="28"/>
          <w:bdr w:val="none" w:sz="0" w:space="0" w:color="auto" w:frame="1"/>
        </w:rPr>
        <w:t xml:space="preserve">4 </w:t>
      </w:r>
    </w:p>
    <w:p w:rsidR="0073658B" w:rsidRPr="00A65E20" w:rsidRDefault="0073658B" w:rsidP="00262652">
      <w:pPr>
        <w:spacing w:after="0"/>
        <w:rPr>
          <w:rFonts w:ascii="Times New Roman" w:hAnsi="Times New Roman"/>
          <w:sz w:val="28"/>
          <w:szCs w:val="28"/>
        </w:rPr>
      </w:pPr>
      <w:r>
        <w:rPr>
          <w:rFonts w:ascii="Times New Roman" w:hAnsi="Times New Roman"/>
          <w:b/>
          <w:bCs/>
          <w:sz w:val="28"/>
          <w:szCs w:val="28"/>
          <w:bdr w:val="none" w:sz="0" w:space="0" w:color="auto" w:frame="1"/>
        </w:rPr>
        <w:t xml:space="preserve">                           </w:t>
      </w:r>
      <w:r w:rsidR="00262652">
        <w:rPr>
          <w:rFonts w:ascii="Times New Roman" w:hAnsi="Times New Roman"/>
          <w:b/>
          <w:bCs/>
          <w:sz w:val="28"/>
          <w:szCs w:val="28"/>
          <w:bdr w:val="none" w:sz="0" w:space="0" w:color="auto" w:frame="1"/>
        </w:rPr>
        <w:t>Н</w:t>
      </w:r>
      <w:r w:rsidRPr="00A65E20">
        <w:rPr>
          <w:rFonts w:ascii="Times New Roman" w:hAnsi="Times New Roman"/>
          <w:b/>
          <w:bCs/>
          <w:sz w:val="28"/>
          <w:szCs w:val="28"/>
          <w:bdr w:val="none" w:sz="0" w:space="0" w:color="auto" w:frame="1"/>
        </w:rPr>
        <w:t>авчальний план та його обґрунтування</w:t>
      </w:r>
    </w:p>
    <w:p w:rsidR="00F079DF" w:rsidRPr="0090032E" w:rsidRDefault="00F079DF" w:rsidP="00F079DF">
      <w:pPr>
        <w:pStyle w:val="Default"/>
        <w:jc w:val="both"/>
        <w:rPr>
          <w:sz w:val="28"/>
          <w:szCs w:val="28"/>
          <w:lang w:val="uk-UA"/>
        </w:rPr>
      </w:pPr>
      <w:r>
        <w:rPr>
          <w:sz w:val="28"/>
          <w:szCs w:val="28"/>
          <w:lang w:val="uk-UA"/>
        </w:rPr>
        <w:t xml:space="preserve">        Робочі навчаль</w:t>
      </w:r>
      <w:r w:rsidR="00A5323A">
        <w:rPr>
          <w:sz w:val="28"/>
          <w:szCs w:val="28"/>
          <w:lang w:val="uk-UA"/>
        </w:rPr>
        <w:t>ні плани на 202</w:t>
      </w:r>
      <w:r w:rsidR="00A5323A">
        <w:rPr>
          <w:rFonts w:asciiTheme="minorHAnsi" w:hAnsiTheme="minorHAnsi"/>
          <w:sz w:val="28"/>
          <w:szCs w:val="28"/>
          <w:lang w:val="uk-UA"/>
        </w:rPr>
        <w:t>3</w:t>
      </w:r>
      <w:r w:rsidR="00A5323A">
        <w:rPr>
          <w:sz w:val="28"/>
          <w:szCs w:val="28"/>
          <w:lang w:val="uk-UA"/>
        </w:rPr>
        <w:t xml:space="preserve"> – 202</w:t>
      </w:r>
      <w:r w:rsidR="00A5323A">
        <w:rPr>
          <w:rFonts w:asciiTheme="minorHAnsi" w:hAnsiTheme="minorHAnsi"/>
          <w:sz w:val="28"/>
          <w:szCs w:val="28"/>
          <w:lang w:val="uk-UA"/>
        </w:rPr>
        <w:t>4</w:t>
      </w:r>
      <w:r>
        <w:rPr>
          <w:sz w:val="28"/>
          <w:szCs w:val="28"/>
          <w:lang w:val="uk-UA"/>
        </w:rPr>
        <w:t xml:space="preserve"> </w:t>
      </w:r>
      <w:proofErr w:type="spellStart"/>
      <w:r>
        <w:rPr>
          <w:sz w:val="28"/>
          <w:szCs w:val="28"/>
          <w:lang w:val="uk-UA"/>
        </w:rPr>
        <w:t>н.р</w:t>
      </w:r>
      <w:proofErr w:type="spellEnd"/>
      <w:r>
        <w:rPr>
          <w:sz w:val="28"/>
          <w:szCs w:val="28"/>
          <w:lang w:val="uk-UA"/>
        </w:rPr>
        <w:t xml:space="preserve">. </w:t>
      </w:r>
      <w:r w:rsidRPr="00793375">
        <w:rPr>
          <w:sz w:val="28"/>
          <w:szCs w:val="28"/>
        </w:rPr>
        <w:t xml:space="preserve"> </w:t>
      </w:r>
      <w:r>
        <w:rPr>
          <w:sz w:val="28"/>
          <w:szCs w:val="28"/>
          <w:lang w:val="uk-UA"/>
        </w:rPr>
        <w:t>складені відповідно до</w:t>
      </w:r>
      <w:r>
        <w:rPr>
          <w:lang w:val="uk-UA"/>
        </w:rPr>
        <w:t>:</w:t>
      </w:r>
    </w:p>
    <w:p w:rsidR="00F079DF" w:rsidRDefault="00F079DF" w:rsidP="00F079DF">
      <w:pPr>
        <w:pStyle w:val="Default"/>
        <w:jc w:val="both"/>
        <w:rPr>
          <w:sz w:val="28"/>
          <w:szCs w:val="28"/>
          <w:lang w:val="uk-UA"/>
        </w:rPr>
      </w:pPr>
      <w:r>
        <w:rPr>
          <w:b/>
          <w:sz w:val="28"/>
          <w:szCs w:val="28"/>
          <w:lang w:val="uk-UA"/>
        </w:rPr>
        <w:t xml:space="preserve">     </w:t>
      </w:r>
      <w:r w:rsidRPr="0090032E">
        <w:rPr>
          <w:b/>
          <w:sz w:val="28"/>
          <w:szCs w:val="28"/>
          <w:lang w:val="uk-UA"/>
        </w:rPr>
        <w:t>Законів України</w:t>
      </w:r>
      <w:r w:rsidRPr="0090032E">
        <w:rPr>
          <w:sz w:val="28"/>
          <w:szCs w:val="28"/>
          <w:lang w:val="uk-UA"/>
        </w:rPr>
        <w:t xml:space="preserve">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r>
        <w:rPr>
          <w:sz w:val="28"/>
          <w:szCs w:val="28"/>
          <w:lang w:val="uk-UA"/>
        </w:rPr>
        <w:t xml:space="preserve"> </w:t>
      </w:r>
    </w:p>
    <w:p w:rsidR="00F079DF" w:rsidRDefault="00F079DF" w:rsidP="00F079DF">
      <w:pPr>
        <w:pStyle w:val="Default"/>
        <w:jc w:val="both"/>
        <w:rPr>
          <w:sz w:val="28"/>
          <w:szCs w:val="28"/>
          <w:lang w:val="uk-UA"/>
        </w:rPr>
      </w:pPr>
      <w:r>
        <w:rPr>
          <w:b/>
          <w:sz w:val="28"/>
          <w:szCs w:val="28"/>
          <w:lang w:val="uk-UA"/>
        </w:rPr>
        <w:t xml:space="preserve">    </w:t>
      </w:r>
      <w:r w:rsidRPr="0090032E">
        <w:rPr>
          <w:b/>
          <w:sz w:val="28"/>
          <w:szCs w:val="28"/>
          <w:lang w:val="uk-UA"/>
        </w:rPr>
        <w:t>постанови Кабінету Міністрів України</w:t>
      </w:r>
      <w:r w:rsidRPr="0090032E">
        <w:rPr>
          <w:sz w:val="28"/>
          <w:szCs w:val="28"/>
          <w:lang w:val="uk-UA"/>
        </w:rPr>
        <w:t xml:space="preserve"> від 24 червня 2022 року №711 «Про початок навчального року під час дії правового режиму воєнного стану в Україні»; </w:t>
      </w:r>
    </w:p>
    <w:p w:rsidR="00F079DF" w:rsidRDefault="00F079DF" w:rsidP="00F079DF">
      <w:pPr>
        <w:pStyle w:val="Default"/>
        <w:jc w:val="both"/>
        <w:rPr>
          <w:sz w:val="28"/>
          <w:szCs w:val="28"/>
          <w:lang w:val="uk-UA"/>
        </w:rPr>
      </w:pPr>
      <w:r>
        <w:rPr>
          <w:b/>
          <w:sz w:val="28"/>
          <w:szCs w:val="28"/>
          <w:lang w:val="uk-UA"/>
        </w:rPr>
        <w:t xml:space="preserve">      </w:t>
      </w:r>
      <w:r w:rsidRPr="0090032E">
        <w:rPr>
          <w:b/>
          <w:sz w:val="28"/>
          <w:szCs w:val="28"/>
          <w:lang w:val="uk-UA"/>
        </w:rPr>
        <w:t>розпорядження Кабінету Міністрів України</w:t>
      </w:r>
      <w:r w:rsidRPr="0090032E">
        <w:rPr>
          <w:sz w:val="28"/>
          <w:szCs w:val="28"/>
          <w:lang w:val="uk-UA"/>
        </w:rPr>
        <w:t xml:space="preserve"> від 14 грудня 2016 р. № 988- р «Про схвалення Концепції реалізації державної політики у сфері </w:t>
      </w:r>
      <w:r w:rsidRPr="0090032E">
        <w:rPr>
          <w:sz w:val="28"/>
          <w:szCs w:val="28"/>
          <w:lang w:val="uk-UA"/>
        </w:rPr>
        <w:lastRenderedPageBreak/>
        <w:t xml:space="preserve">реформування загальної середньої освіти «Нова українська школа» на період до 2029 року»; </w:t>
      </w:r>
      <w:r>
        <w:rPr>
          <w:sz w:val="28"/>
          <w:szCs w:val="28"/>
          <w:lang w:val="uk-UA"/>
        </w:rPr>
        <w:t xml:space="preserve">      </w:t>
      </w:r>
    </w:p>
    <w:p w:rsidR="00F079DF" w:rsidRPr="00F079DF" w:rsidRDefault="00F079DF" w:rsidP="00F079DF">
      <w:pPr>
        <w:pStyle w:val="Default"/>
        <w:jc w:val="both"/>
        <w:rPr>
          <w:rFonts w:asciiTheme="minorHAnsi" w:hAnsiTheme="minorHAnsi"/>
          <w:sz w:val="28"/>
          <w:szCs w:val="28"/>
          <w:lang w:val="uk-UA"/>
        </w:rPr>
      </w:pPr>
      <w:r>
        <w:rPr>
          <w:sz w:val="28"/>
          <w:szCs w:val="28"/>
          <w:lang w:val="uk-UA"/>
        </w:rPr>
        <w:t xml:space="preserve">      </w:t>
      </w:r>
      <w:r w:rsidRPr="0090032E">
        <w:rPr>
          <w:b/>
          <w:sz w:val="28"/>
          <w:szCs w:val="28"/>
          <w:lang w:val="uk-UA"/>
        </w:rPr>
        <w:t>Санітарного регламенту</w:t>
      </w:r>
      <w:r w:rsidRPr="0090032E">
        <w:rPr>
          <w:sz w:val="28"/>
          <w:szCs w:val="28"/>
          <w:lang w:val="uk-UA"/>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r w:rsidRPr="00857430">
        <w:rPr>
          <w:sz w:val="28"/>
          <w:szCs w:val="28"/>
          <w:lang w:val="uk-UA"/>
        </w:rPr>
        <w:t xml:space="preserve"> </w:t>
      </w:r>
    </w:p>
    <w:p w:rsidR="00F079DF" w:rsidRDefault="00F079DF" w:rsidP="00F079DF">
      <w:pPr>
        <w:pStyle w:val="Default"/>
        <w:jc w:val="both"/>
        <w:rPr>
          <w:sz w:val="28"/>
          <w:szCs w:val="28"/>
          <w:lang w:val="uk-UA"/>
        </w:rPr>
      </w:pPr>
      <w:r w:rsidRPr="0090032E">
        <w:rPr>
          <w:sz w:val="28"/>
          <w:szCs w:val="28"/>
          <w:lang w:val="uk-UA"/>
        </w:rPr>
        <w:t xml:space="preserve"> </w:t>
      </w:r>
      <w:r>
        <w:rPr>
          <w:sz w:val="28"/>
          <w:szCs w:val="28"/>
          <w:lang w:val="uk-UA"/>
        </w:rPr>
        <w:t xml:space="preserve">      </w:t>
      </w:r>
      <w:r w:rsidRPr="00F92EF0">
        <w:rPr>
          <w:b/>
          <w:sz w:val="28"/>
          <w:szCs w:val="28"/>
          <w:lang w:val="uk-UA"/>
        </w:rPr>
        <w:t>Державних стандартів</w:t>
      </w:r>
      <w:r w:rsidRPr="0090032E">
        <w:rPr>
          <w:sz w:val="28"/>
          <w:szCs w:val="28"/>
          <w:lang w:val="uk-UA"/>
        </w:rPr>
        <w:t xml:space="preserve"> повної загальної середньої освіти: </w:t>
      </w:r>
    </w:p>
    <w:p w:rsidR="00F079DF" w:rsidRDefault="00F079DF" w:rsidP="00F079DF">
      <w:pPr>
        <w:pStyle w:val="Default"/>
        <w:jc w:val="both"/>
        <w:rPr>
          <w:sz w:val="28"/>
          <w:szCs w:val="28"/>
          <w:lang w:val="uk-UA"/>
        </w:rPr>
      </w:pPr>
      <w:r w:rsidRPr="007E4B32">
        <w:rPr>
          <w:b/>
          <w:i/>
          <w:sz w:val="28"/>
          <w:szCs w:val="28"/>
          <w:lang w:val="uk-UA"/>
        </w:rPr>
        <w:t>на рівні початкової освіти</w:t>
      </w:r>
      <w:r w:rsidRPr="007E4B32">
        <w:rPr>
          <w:b/>
          <w:sz w:val="28"/>
          <w:szCs w:val="28"/>
          <w:lang w:val="uk-UA"/>
        </w:rPr>
        <w:t xml:space="preserve"> (в 1 – 4 класах)</w:t>
      </w:r>
      <w:r w:rsidRPr="0090032E">
        <w:rPr>
          <w:sz w:val="28"/>
          <w:szCs w:val="28"/>
          <w:lang w:val="uk-UA"/>
        </w:rPr>
        <w:t xml:space="preserve"> – Державного стандарту початкової освіти (затвердженого Постановою </w:t>
      </w:r>
      <w:r w:rsidRPr="0090032E">
        <w:rPr>
          <w:sz w:val="28"/>
          <w:szCs w:val="28"/>
        </w:rPr>
        <w:t xml:space="preserve">КМУ </w:t>
      </w:r>
      <w:proofErr w:type="spellStart"/>
      <w:r w:rsidRPr="0090032E">
        <w:rPr>
          <w:sz w:val="28"/>
          <w:szCs w:val="28"/>
        </w:rPr>
        <w:t>від</w:t>
      </w:r>
      <w:proofErr w:type="spellEnd"/>
      <w:r w:rsidRPr="0090032E">
        <w:rPr>
          <w:sz w:val="28"/>
          <w:szCs w:val="28"/>
        </w:rPr>
        <w:t xml:space="preserve"> 21 </w:t>
      </w:r>
      <w:proofErr w:type="spellStart"/>
      <w:r w:rsidRPr="0090032E">
        <w:rPr>
          <w:sz w:val="28"/>
          <w:szCs w:val="28"/>
        </w:rPr>
        <w:t>лютого</w:t>
      </w:r>
      <w:proofErr w:type="spellEnd"/>
      <w:r w:rsidRPr="0090032E">
        <w:rPr>
          <w:sz w:val="28"/>
          <w:szCs w:val="28"/>
        </w:rPr>
        <w:t xml:space="preserve"> 2018 </w:t>
      </w:r>
      <w:proofErr w:type="spellStart"/>
      <w:r w:rsidRPr="0090032E">
        <w:rPr>
          <w:sz w:val="28"/>
          <w:szCs w:val="28"/>
        </w:rPr>
        <w:t>року</w:t>
      </w:r>
      <w:proofErr w:type="spellEnd"/>
      <w:r w:rsidRPr="0090032E">
        <w:rPr>
          <w:sz w:val="28"/>
          <w:szCs w:val="28"/>
        </w:rPr>
        <w:t xml:space="preserve"> № 87); </w:t>
      </w:r>
    </w:p>
    <w:p w:rsidR="00706D36" w:rsidRDefault="00F079DF" w:rsidP="00F079DF">
      <w:pPr>
        <w:pStyle w:val="Default"/>
        <w:jc w:val="both"/>
        <w:rPr>
          <w:rFonts w:asciiTheme="minorHAnsi" w:hAnsiTheme="minorHAnsi"/>
          <w:sz w:val="28"/>
          <w:szCs w:val="28"/>
          <w:lang w:val="uk-UA"/>
        </w:rPr>
      </w:pPr>
      <w:proofErr w:type="spellStart"/>
      <w:r w:rsidRPr="007E4B32">
        <w:rPr>
          <w:b/>
          <w:i/>
          <w:sz w:val="28"/>
          <w:szCs w:val="28"/>
        </w:rPr>
        <w:t>на</w:t>
      </w:r>
      <w:proofErr w:type="spellEnd"/>
      <w:r w:rsidRPr="007E4B32">
        <w:rPr>
          <w:b/>
          <w:i/>
          <w:sz w:val="28"/>
          <w:szCs w:val="28"/>
        </w:rPr>
        <w:t xml:space="preserve"> </w:t>
      </w:r>
      <w:proofErr w:type="spellStart"/>
      <w:r w:rsidRPr="007E4B32">
        <w:rPr>
          <w:b/>
          <w:i/>
          <w:sz w:val="28"/>
          <w:szCs w:val="28"/>
        </w:rPr>
        <w:t>рівні</w:t>
      </w:r>
      <w:proofErr w:type="spellEnd"/>
      <w:r w:rsidRPr="007E4B32">
        <w:rPr>
          <w:b/>
          <w:i/>
          <w:sz w:val="28"/>
          <w:szCs w:val="28"/>
        </w:rPr>
        <w:t xml:space="preserve"> </w:t>
      </w:r>
      <w:proofErr w:type="spellStart"/>
      <w:r w:rsidRPr="007E4B32">
        <w:rPr>
          <w:b/>
          <w:i/>
          <w:sz w:val="28"/>
          <w:szCs w:val="28"/>
        </w:rPr>
        <w:t>базової</w:t>
      </w:r>
      <w:proofErr w:type="spellEnd"/>
      <w:r w:rsidRPr="007E4B32">
        <w:rPr>
          <w:b/>
          <w:i/>
          <w:sz w:val="28"/>
          <w:szCs w:val="28"/>
        </w:rPr>
        <w:t xml:space="preserve"> </w:t>
      </w:r>
      <w:proofErr w:type="spellStart"/>
      <w:r w:rsidRPr="007E4B32">
        <w:rPr>
          <w:b/>
          <w:i/>
          <w:sz w:val="28"/>
          <w:szCs w:val="28"/>
        </w:rPr>
        <w:t>середньої</w:t>
      </w:r>
      <w:proofErr w:type="spellEnd"/>
      <w:r w:rsidRPr="007E4B32">
        <w:rPr>
          <w:b/>
          <w:i/>
          <w:sz w:val="28"/>
          <w:szCs w:val="28"/>
        </w:rPr>
        <w:t xml:space="preserve"> </w:t>
      </w:r>
      <w:proofErr w:type="spellStart"/>
      <w:r w:rsidRPr="007E4B32">
        <w:rPr>
          <w:b/>
          <w:i/>
          <w:sz w:val="28"/>
          <w:szCs w:val="28"/>
        </w:rPr>
        <w:t>освіти</w:t>
      </w:r>
      <w:proofErr w:type="spellEnd"/>
      <w:r w:rsidRPr="00F92EF0">
        <w:rPr>
          <w:i/>
          <w:sz w:val="28"/>
          <w:szCs w:val="28"/>
        </w:rPr>
        <w:t>:</w:t>
      </w:r>
      <w:r w:rsidRPr="0090032E">
        <w:rPr>
          <w:sz w:val="28"/>
          <w:szCs w:val="28"/>
        </w:rPr>
        <w:t xml:space="preserve"> в 5</w:t>
      </w:r>
      <w:r w:rsidR="00A5323A">
        <w:rPr>
          <w:rFonts w:asciiTheme="minorHAnsi" w:hAnsiTheme="minorHAnsi"/>
          <w:sz w:val="28"/>
          <w:szCs w:val="28"/>
          <w:lang w:val="uk-UA"/>
        </w:rPr>
        <w:t xml:space="preserve"> - </w:t>
      </w:r>
      <w:r w:rsidR="00A5323A">
        <w:rPr>
          <w:rFonts w:ascii="Times New Roman" w:hAnsi="Times New Roman"/>
          <w:sz w:val="28"/>
          <w:szCs w:val="28"/>
          <w:lang w:val="uk-UA"/>
        </w:rPr>
        <w:t>6</w:t>
      </w:r>
      <w:r w:rsidRPr="0090032E">
        <w:rPr>
          <w:sz w:val="28"/>
          <w:szCs w:val="28"/>
        </w:rPr>
        <w:t xml:space="preserve"> </w:t>
      </w:r>
      <w:proofErr w:type="spellStart"/>
      <w:r w:rsidRPr="0090032E">
        <w:rPr>
          <w:sz w:val="28"/>
          <w:szCs w:val="28"/>
        </w:rPr>
        <w:t>класах</w:t>
      </w:r>
      <w:proofErr w:type="spellEnd"/>
      <w:r w:rsidRPr="0090032E">
        <w:rPr>
          <w:sz w:val="28"/>
          <w:szCs w:val="28"/>
        </w:rPr>
        <w:t xml:space="preserve"> – </w:t>
      </w:r>
      <w:proofErr w:type="spellStart"/>
      <w:r w:rsidRPr="0090032E">
        <w:rPr>
          <w:sz w:val="28"/>
          <w:szCs w:val="28"/>
        </w:rPr>
        <w:t>Державного</w:t>
      </w:r>
      <w:proofErr w:type="spellEnd"/>
      <w:r w:rsidRPr="0090032E">
        <w:rPr>
          <w:sz w:val="28"/>
          <w:szCs w:val="28"/>
        </w:rPr>
        <w:t xml:space="preserve"> </w:t>
      </w:r>
      <w:proofErr w:type="spellStart"/>
      <w:r w:rsidRPr="0090032E">
        <w:rPr>
          <w:sz w:val="28"/>
          <w:szCs w:val="28"/>
        </w:rPr>
        <w:t>стандарту</w:t>
      </w:r>
      <w:proofErr w:type="spellEnd"/>
      <w:r w:rsidRPr="0090032E">
        <w:rPr>
          <w:sz w:val="28"/>
          <w:szCs w:val="28"/>
        </w:rPr>
        <w:t xml:space="preserve"> </w:t>
      </w:r>
      <w:proofErr w:type="spellStart"/>
      <w:r w:rsidRPr="0090032E">
        <w:rPr>
          <w:sz w:val="28"/>
          <w:szCs w:val="28"/>
        </w:rPr>
        <w:t>базової</w:t>
      </w:r>
      <w:proofErr w:type="spellEnd"/>
      <w:r w:rsidRPr="0090032E">
        <w:rPr>
          <w:sz w:val="28"/>
          <w:szCs w:val="28"/>
        </w:rPr>
        <w:t xml:space="preserve"> </w:t>
      </w:r>
      <w:proofErr w:type="spellStart"/>
      <w:r w:rsidRPr="0090032E">
        <w:rPr>
          <w:sz w:val="28"/>
          <w:szCs w:val="28"/>
        </w:rPr>
        <w:t>середньої</w:t>
      </w:r>
      <w:proofErr w:type="spellEnd"/>
      <w:r w:rsidRPr="0090032E">
        <w:rPr>
          <w:sz w:val="28"/>
          <w:szCs w:val="28"/>
        </w:rPr>
        <w:t xml:space="preserve"> </w:t>
      </w:r>
      <w:proofErr w:type="spellStart"/>
      <w:r w:rsidRPr="0090032E">
        <w:rPr>
          <w:sz w:val="28"/>
          <w:szCs w:val="28"/>
        </w:rPr>
        <w:t>освіти</w:t>
      </w:r>
      <w:proofErr w:type="spellEnd"/>
      <w:r w:rsidRPr="0090032E">
        <w:rPr>
          <w:sz w:val="28"/>
          <w:szCs w:val="28"/>
        </w:rPr>
        <w:t xml:space="preserve"> (</w:t>
      </w:r>
      <w:proofErr w:type="spellStart"/>
      <w:r w:rsidRPr="0090032E">
        <w:rPr>
          <w:sz w:val="28"/>
          <w:szCs w:val="28"/>
        </w:rPr>
        <w:t>затвердженого</w:t>
      </w:r>
      <w:proofErr w:type="spellEnd"/>
      <w:r w:rsidRPr="0090032E">
        <w:rPr>
          <w:sz w:val="28"/>
          <w:szCs w:val="28"/>
        </w:rPr>
        <w:t xml:space="preserve"> </w:t>
      </w:r>
      <w:proofErr w:type="spellStart"/>
      <w:r w:rsidRPr="0090032E">
        <w:rPr>
          <w:sz w:val="28"/>
          <w:szCs w:val="28"/>
        </w:rPr>
        <w:t>постановою</w:t>
      </w:r>
      <w:proofErr w:type="spellEnd"/>
      <w:r w:rsidRPr="0090032E">
        <w:rPr>
          <w:sz w:val="28"/>
          <w:szCs w:val="28"/>
        </w:rPr>
        <w:t xml:space="preserve"> </w:t>
      </w:r>
      <w:proofErr w:type="spellStart"/>
      <w:r w:rsidRPr="0090032E">
        <w:rPr>
          <w:sz w:val="28"/>
          <w:szCs w:val="28"/>
        </w:rPr>
        <w:t>Кабінету</w:t>
      </w:r>
      <w:proofErr w:type="spellEnd"/>
      <w:r w:rsidRPr="0090032E">
        <w:rPr>
          <w:sz w:val="28"/>
          <w:szCs w:val="28"/>
        </w:rPr>
        <w:t xml:space="preserve"> </w:t>
      </w:r>
      <w:proofErr w:type="spellStart"/>
      <w:r w:rsidRPr="0090032E">
        <w:rPr>
          <w:sz w:val="28"/>
          <w:szCs w:val="28"/>
        </w:rPr>
        <w:t>Міністрів</w:t>
      </w:r>
      <w:proofErr w:type="spellEnd"/>
      <w:r w:rsidRPr="0090032E">
        <w:rPr>
          <w:sz w:val="28"/>
          <w:szCs w:val="28"/>
        </w:rPr>
        <w:t xml:space="preserve"> </w:t>
      </w:r>
      <w:proofErr w:type="spellStart"/>
      <w:r w:rsidRPr="0090032E">
        <w:rPr>
          <w:sz w:val="28"/>
          <w:szCs w:val="28"/>
        </w:rPr>
        <w:t>України</w:t>
      </w:r>
      <w:proofErr w:type="spellEnd"/>
      <w:r w:rsidRPr="0090032E">
        <w:rPr>
          <w:sz w:val="28"/>
          <w:szCs w:val="28"/>
        </w:rPr>
        <w:t xml:space="preserve"> </w:t>
      </w:r>
      <w:proofErr w:type="spellStart"/>
      <w:r w:rsidR="00A5323A">
        <w:rPr>
          <w:sz w:val="28"/>
          <w:szCs w:val="28"/>
        </w:rPr>
        <w:t>від</w:t>
      </w:r>
      <w:proofErr w:type="spellEnd"/>
      <w:r w:rsidR="00A5323A">
        <w:rPr>
          <w:sz w:val="28"/>
          <w:szCs w:val="28"/>
        </w:rPr>
        <w:t xml:space="preserve"> 30.09.2020 р. № 898); </w:t>
      </w:r>
      <w:r w:rsidR="00A5323A" w:rsidRPr="00A5323A">
        <w:rPr>
          <w:rFonts w:ascii="Times New Roman" w:hAnsi="Times New Roman"/>
          <w:sz w:val="28"/>
          <w:szCs w:val="28"/>
        </w:rPr>
        <w:t xml:space="preserve">в </w:t>
      </w:r>
      <w:r w:rsidR="00A5323A" w:rsidRPr="00A5323A">
        <w:rPr>
          <w:rFonts w:ascii="Times New Roman" w:hAnsi="Times New Roman"/>
          <w:sz w:val="28"/>
          <w:szCs w:val="28"/>
          <w:lang w:val="uk-UA"/>
        </w:rPr>
        <w:t>7</w:t>
      </w:r>
      <w:r w:rsidRPr="0090032E">
        <w:rPr>
          <w:sz w:val="28"/>
          <w:szCs w:val="28"/>
        </w:rPr>
        <w:t xml:space="preserve"> – 9 </w:t>
      </w:r>
      <w:proofErr w:type="spellStart"/>
      <w:r w:rsidRPr="0090032E">
        <w:rPr>
          <w:sz w:val="28"/>
          <w:szCs w:val="28"/>
        </w:rPr>
        <w:t>класах</w:t>
      </w:r>
      <w:proofErr w:type="spellEnd"/>
      <w:r w:rsidRPr="0090032E">
        <w:rPr>
          <w:sz w:val="28"/>
          <w:szCs w:val="28"/>
        </w:rPr>
        <w:t xml:space="preserve"> – </w:t>
      </w:r>
      <w:proofErr w:type="spellStart"/>
      <w:r w:rsidRPr="0090032E">
        <w:rPr>
          <w:sz w:val="28"/>
          <w:szCs w:val="28"/>
        </w:rPr>
        <w:t>Державного</w:t>
      </w:r>
      <w:proofErr w:type="spellEnd"/>
      <w:r w:rsidRPr="0090032E">
        <w:rPr>
          <w:sz w:val="28"/>
          <w:szCs w:val="28"/>
        </w:rPr>
        <w:t xml:space="preserve"> </w:t>
      </w:r>
      <w:proofErr w:type="spellStart"/>
      <w:r w:rsidRPr="0090032E">
        <w:rPr>
          <w:sz w:val="28"/>
          <w:szCs w:val="28"/>
        </w:rPr>
        <w:t>стандарту</w:t>
      </w:r>
      <w:proofErr w:type="spellEnd"/>
      <w:r w:rsidRPr="0090032E">
        <w:rPr>
          <w:sz w:val="28"/>
          <w:szCs w:val="28"/>
        </w:rPr>
        <w:t xml:space="preserve"> 2 </w:t>
      </w:r>
      <w:proofErr w:type="spellStart"/>
      <w:r w:rsidRPr="0090032E">
        <w:rPr>
          <w:sz w:val="28"/>
          <w:szCs w:val="28"/>
        </w:rPr>
        <w:t>базової</w:t>
      </w:r>
      <w:proofErr w:type="spellEnd"/>
      <w:r w:rsidRPr="0090032E">
        <w:rPr>
          <w:sz w:val="28"/>
          <w:szCs w:val="28"/>
        </w:rPr>
        <w:t xml:space="preserve"> </w:t>
      </w:r>
      <w:proofErr w:type="spellStart"/>
      <w:r w:rsidRPr="0090032E">
        <w:rPr>
          <w:sz w:val="28"/>
          <w:szCs w:val="28"/>
        </w:rPr>
        <w:t>та</w:t>
      </w:r>
      <w:proofErr w:type="spellEnd"/>
      <w:r w:rsidRPr="0090032E">
        <w:rPr>
          <w:sz w:val="28"/>
          <w:szCs w:val="28"/>
        </w:rPr>
        <w:t xml:space="preserve"> </w:t>
      </w:r>
      <w:proofErr w:type="spellStart"/>
      <w:r w:rsidRPr="0090032E">
        <w:rPr>
          <w:sz w:val="28"/>
          <w:szCs w:val="28"/>
        </w:rPr>
        <w:t>повної</w:t>
      </w:r>
      <w:proofErr w:type="spellEnd"/>
      <w:r w:rsidRPr="0090032E">
        <w:rPr>
          <w:sz w:val="28"/>
          <w:szCs w:val="28"/>
        </w:rPr>
        <w:t xml:space="preserve"> </w:t>
      </w:r>
      <w:proofErr w:type="spellStart"/>
      <w:r w:rsidRPr="0090032E">
        <w:rPr>
          <w:sz w:val="28"/>
          <w:szCs w:val="28"/>
        </w:rPr>
        <w:t>загальної</w:t>
      </w:r>
      <w:proofErr w:type="spellEnd"/>
      <w:r w:rsidRPr="0090032E">
        <w:rPr>
          <w:sz w:val="28"/>
          <w:szCs w:val="28"/>
        </w:rPr>
        <w:t xml:space="preserve"> </w:t>
      </w:r>
      <w:proofErr w:type="spellStart"/>
      <w:r w:rsidRPr="0090032E">
        <w:rPr>
          <w:sz w:val="28"/>
          <w:szCs w:val="28"/>
        </w:rPr>
        <w:t>середньої</w:t>
      </w:r>
      <w:proofErr w:type="spellEnd"/>
      <w:r w:rsidRPr="0090032E">
        <w:rPr>
          <w:sz w:val="28"/>
          <w:szCs w:val="28"/>
        </w:rPr>
        <w:t xml:space="preserve"> </w:t>
      </w:r>
      <w:proofErr w:type="spellStart"/>
      <w:r w:rsidRPr="0090032E">
        <w:rPr>
          <w:sz w:val="28"/>
          <w:szCs w:val="28"/>
        </w:rPr>
        <w:t>освіти</w:t>
      </w:r>
      <w:proofErr w:type="spellEnd"/>
      <w:r w:rsidRPr="0090032E">
        <w:rPr>
          <w:sz w:val="28"/>
          <w:szCs w:val="28"/>
        </w:rPr>
        <w:t xml:space="preserve"> (</w:t>
      </w:r>
      <w:proofErr w:type="spellStart"/>
      <w:r w:rsidRPr="0090032E">
        <w:rPr>
          <w:sz w:val="28"/>
          <w:szCs w:val="28"/>
        </w:rPr>
        <w:t>затвердженого</w:t>
      </w:r>
      <w:proofErr w:type="spellEnd"/>
      <w:r w:rsidRPr="0090032E">
        <w:rPr>
          <w:sz w:val="28"/>
          <w:szCs w:val="28"/>
        </w:rPr>
        <w:t xml:space="preserve"> </w:t>
      </w:r>
      <w:proofErr w:type="spellStart"/>
      <w:r w:rsidRPr="0090032E">
        <w:rPr>
          <w:sz w:val="28"/>
          <w:szCs w:val="28"/>
        </w:rPr>
        <w:t>Постановою</w:t>
      </w:r>
      <w:proofErr w:type="spellEnd"/>
      <w:r w:rsidRPr="0090032E">
        <w:rPr>
          <w:sz w:val="28"/>
          <w:szCs w:val="28"/>
        </w:rPr>
        <w:t xml:space="preserve"> КМУ </w:t>
      </w:r>
      <w:proofErr w:type="spellStart"/>
      <w:r w:rsidRPr="0090032E">
        <w:rPr>
          <w:sz w:val="28"/>
          <w:szCs w:val="28"/>
        </w:rPr>
        <w:t>від</w:t>
      </w:r>
      <w:proofErr w:type="spellEnd"/>
      <w:r w:rsidRPr="0090032E">
        <w:rPr>
          <w:sz w:val="28"/>
          <w:szCs w:val="28"/>
        </w:rPr>
        <w:t xml:space="preserve"> 23 </w:t>
      </w:r>
      <w:proofErr w:type="spellStart"/>
      <w:r w:rsidRPr="0090032E">
        <w:rPr>
          <w:sz w:val="28"/>
          <w:szCs w:val="28"/>
        </w:rPr>
        <w:t>листопада</w:t>
      </w:r>
      <w:proofErr w:type="spellEnd"/>
      <w:r w:rsidRPr="0090032E">
        <w:rPr>
          <w:sz w:val="28"/>
          <w:szCs w:val="28"/>
        </w:rPr>
        <w:t xml:space="preserve"> 2011 </w:t>
      </w:r>
      <w:proofErr w:type="spellStart"/>
      <w:r w:rsidRPr="0090032E">
        <w:rPr>
          <w:sz w:val="28"/>
          <w:szCs w:val="28"/>
        </w:rPr>
        <w:t>року</w:t>
      </w:r>
      <w:proofErr w:type="spellEnd"/>
      <w:r w:rsidRPr="0090032E">
        <w:rPr>
          <w:sz w:val="28"/>
          <w:szCs w:val="28"/>
        </w:rPr>
        <w:t xml:space="preserve"> №1392); </w:t>
      </w:r>
    </w:p>
    <w:p w:rsidR="00F079DF" w:rsidRPr="00F079DF" w:rsidRDefault="00F079DF" w:rsidP="00F079DF">
      <w:pPr>
        <w:pStyle w:val="Default"/>
        <w:jc w:val="both"/>
        <w:rPr>
          <w:rFonts w:asciiTheme="minorHAnsi" w:hAnsiTheme="minorHAnsi"/>
          <w:sz w:val="28"/>
          <w:szCs w:val="28"/>
          <w:lang w:val="uk-UA"/>
        </w:rPr>
      </w:pP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w:t>
      </w:r>
      <w:r w:rsidR="00A5323A">
        <w:rPr>
          <w:szCs w:val="28"/>
        </w:rPr>
        <w:t>ня для здобувачів освіти на 2023-2024</w:t>
      </w:r>
      <w:r w:rsidRPr="00706D36">
        <w:rPr>
          <w:szCs w:val="28"/>
        </w:rPr>
        <w:t xml:space="preserve"> навчальний рік становить:</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w:t>
      </w:r>
      <w:r w:rsidR="0024787F">
        <w:rPr>
          <w:szCs w:val="28"/>
        </w:rPr>
        <w:t>учнів 1-х класів школи складає 770</w:t>
      </w:r>
      <w:r w:rsidRPr="00706D36">
        <w:rPr>
          <w:szCs w:val="28"/>
        </w:rPr>
        <w:t xml:space="preserve"> годин/навчальний рік;</w:t>
      </w:r>
    </w:p>
    <w:p w:rsidR="00706D36" w:rsidRPr="00706D36" w:rsidRDefault="0024787F" w:rsidP="00706D36">
      <w:pPr>
        <w:pStyle w:val="a9"/>
        <w:ind w:firstLine="709"/>
        <w:outlineLvl w:val="0"/>
        <w:rPr>
          <w:szCs w:val="28"/>
        </w:rPr>
      </w:pPr>
      <w:r>
        <w:rPr>
          <w:szCs w:val="28"/>
        </w:rPr>
        <w:t>-</w:t>
      </w:r>
      <w:r>
        <w:rPr>
          <w:szCs w:val="28"/>
        </w:rPr>
        <w:tab/>
        <w:t>для учнів 2-х класів - 840</w:t>
      </w:r>
      <w:r w:rsidR="00706D36" w:rsidRPr="00706D36">
        <w:rPr>
          <w:szCs w:val="28"/>
        </w:rPr>
        <w:t xml:space="preserve"> годин/навчальний рік;</w:t>
      </w:r>
    </w:p>
    <w:p w:rsidR="00706D36" w:rsidRPr="00706D36" w:rsidRDefault="0024787F" w:rsidP="00706D36">
      <w:pPr>
        <w:pStyle w:val="a9"/>
        <w:ind w:firstLine="709"/>
        <w:outlineLvl w:val="0"/>
        <w:rPr>
          <w:szCs w:val="28"/>
        </w:rPr>
      </w:pPr>
      <w:r>
        <w:rPr>
          <w:szCs w:val="28"/>
        </w:rPr>
        <w:t>-</w:t>
      </w:r>
      <w:r>
        <w:rPr>
          <w:szCs w:val="28"/>
        </w:rPr>
        <w:tab/>
        <w:t>для учнів 3-х класів - 875</w:t>
      </w:r>
      <w:r w:rsidR="00706D36" w:rsidRPr="00706D36">
        <w:rPr>
          <w:szCs w:val="28"/>
        </w:rPr>
        <w:t xml:space="preserve">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4-х класів - 910 годин/навчальний рік;</w:t>
      </w:r>
    </w:p>
    <w:p w:rsidR="00706D36" w:rsidRPr="00706D36" w:rsidRDefault="009D4A25" w:rsidP="00706D36">
      <w:pPr>
        <w:pStyle w:val="a9"/>
        <w:ind w:firstLine="709"/>
        <w:outlineLvl w:val="0"/>
        <w:rPr>
          <w:szCs w:val="28"/>
        </w:rPr>
      </w:pPr>
      <w:r>
        <w:rPr>
          <w:szCs w:val="28"/>
        </w:rPr>
        <w:t>-</w:t>
      </w:r>
      <w:r>
        <w:rPr>
          <w:szCs w:val="28"/>
        </w:rPr>
        <w:tab/>
        <w:t>для учнів 5-х класів - 101</w:t>
      </w:r>
      <w:r w:rsidR="00706D36" w:rsidRPr="00706D36">
        <w:rPr>
          <w:szCs w:val="28"/>
        </w:rPr>
        <w:t>5 годин/навчальний рік;</w:t>
      </w:r>
    </w:p>
    <w:p w:rsidR="00706D36" w:rsidRPr="00706D36" w:rsidRDefault="0024787F" w:rsidP="00706D36">
      <w:pPr>
        <w:pStyle w:val="a9"/>
        <w:ind w:firstLine="709"/>
        <w:outlineLvl w:val="0"/>
        <w:rPr>
          <w:szCs w:val="28"/>
        </w:rPr>
      </w:pPr>
      <w:r>
        <w:rPr>
          <w:szCs w:val="28"/>
        </w:rPr>
        <w:t>-</w:t>
      </w:r>
      <w:r>
        <w:rPr>
          <w:szCs w:val="28"/>
        </w:rPr>
        <w:tab/>
        <w:t>для учнів 6-х класів – 1120</w:t>
      </w:r>
      <w:r w:rsidR="00706D36" w:rsidRPr="00706D36">
        <w:rPr>
          <w:szCs w:val="28"/>
        </w:rPr>
        <w:t xml:space="preserve"> годин/навчальний рік;</w:t>
      </w:r>
    </w:p>
    <w:p w:rsidR="00706D36" w:rsidRPr="00706D36" w:rsidRDefault="0024787F" w:rsidP="00706D36">
      <w:pPr>
        <w:pStyle w:val="a9"/>
        <w:ind w:firstLine="709"/>
        <w:outlineLvl w:val="0"/>
        <w:rPr>
          <w:szCs w:val="28"/>
        </w:rPr>
      </w:pPr>
      <w:r>
        <w:rPr>
          <w:szCs w:val="28"/>
        </w:rPr>
        <w:t>-</w:t>
      </w:r>
      <w:r>
        <w:rPr>
          <w:szCs w:val="28"/>
        </w:rPr>
        <w:tab/>
        <w:t>для учнів 7-х класів - 1</w:t>
      </w:r>
      <w:r w:rsidR="009D4A25">
        <w:rPr>
          <w:szCs w:val="28"/>
        </w:rPr>
        <w:t>085</w:t>
      </w:r>
      <w:r w:rsidR="00706D36" w:rsidRPr="00706D36">
        <w:rPr>
          <w:szCs w:val="28"/>
        </w:rPr>
        <w:t xml:space="preserve">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8-х класів </w:t>
      </w:r>
      <w:r w:rsidR="009D4A25">
        <w:rPr>
          <w:szCs w:val="28"/>
        </w:rPr>
        <w:t>–</w:t>
      </w:r>
      <w:r w:rsidRPr="00706D36">
        <w:rPr>
          <w:szCs w:val="28"/>
        </w:rPr>
        <w:t xml:space="preserve"> </w:t>
      </w:r>
      <w:r w:rsidR="0024787F">
        <w:rPr>
          <w:szCs w:val="28"/>
        </w:rPr>
        <w:t xml:space="preserve">1102,5 </w:t>
      </w:r>
      <w:r w:rsidR="0024787F" w:rsidRPr="00706D36">
        <w:rPr>
          <w:szCs w:val="28"/>
        </w:rPr>
        <w:t>годин/навчальний рік;</w:t>
      </w:r>
    </w:p>
    <w:p w:rsidR="00706D36" w:rsidRPr="00706D36" w:rsidRDefault="00706D36" w:rsidP="00F079DF">
      <w:pPr>
        <w:pStyle w:val="a9"/>
        <w:ind w:firstLine="709"/>
        <w:outlineLvl w:val="0"/>
        <w:rPr>
          <w:szCs w:val="28"/>
        </w:rPr>
      </w:pPr>
      <w:r w:rsidRPr="00706D36">
        <w:rPr>
          <w:szCs w:val="28"/>
        </w:rPr>
        <w:t>-</w:t>
      </w:r>
      <w:r w:rsidRPr="00706D36">
        <w:rPr>
          <w:szCs w:val="28"/>
        </w:rPr>
        <w:tab/>
        <w:t>для учнів 9-х клас</w:t>
      </w:r>
      <w:r w:rsidR="009D4A25">
        <w:rPr>
          <w:szCs w:val="28"/>
        </w:rPr>
        <w:t xml:space="preserve">ів - </w:t>
      </w:r>
      <w:r w:rsidR="0024787F">
        <w:rPr>
          <w:szCs w:val="28"/>
        </w:rPr>
        <w:t>відсутній</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 для 5-х</w:t>
      </w:r>
      <w:r w:rsidR="0024787F">
        <w:rPr>
          <w:szCs w:val="28"/>
        </w:rPr>
        <w:t>- 6 –х класів (додаток 2), 7</w:t>
      </w:r>
      <w:r w:rsidRPr="00706D36">
        <w:rPr>
          <w:szCs w:val="28"/>
        </w:rPr>
        <w:t>-</w:t>
      </w:r>
      <w:r w:rsidR="0024787F">
        <w:rPr>
          <w:szCs w:val="28"/>
        </w:rPr>
        <w:t>9</w:t>
      </w:r>
      <w:r w:rsidR="00F079DF">
        <w:rPr>
          <w:szCs w:val="28"/>
        </w:rPr>
        <w:t xml:space="preserve"> класів (додаток 3)</w:t>
      </w:r>
      <w:r w:rsidRPr="00706D36">
        <w:rPr>
          <w:szCs w:val="28"/>
        </w:rPr>
        <w:t>.</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5</w:t>
      </w:r>
      <w:r w:rsidR="0024787F">
        <w:rPr>
          <w:b/>
          <w:szCs w:val="28"/>
        </w:rPr>
        <w:t xml:space="preserve"> – 6 </w:t>
      </w:r>
      <w:r w:rsidRPr="00706D36">
        <w:rPr>
          <w:b/>
          <w:szCs w:val="28"/>
        </w:rPr>
        <w:t xml:space="preserve"> клас</w:t>
      </w:r>
      <w:r w:rsidR="0024787F">
        <w:rPr>
          <w:b/>
          <w:szCs w:val="28"/>
        </w:rPr>
        <w:t>и</w:t>
      </w:r>
      <w:r w:rsidRPr="00706D36">
        <w:rPr>
          <w:b/>
          <w:szCs w:val="28"/>
        </w:rPr>
        <w:t xml:space="preserve"> НУШ</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lastRenderedPageBreak/>
        <w:t>-</w:t>
      </w:r>
      <w:r w:rsidRPr="00706D36">
        <w:rPr>
          <w:szCs w:val="28"/>
        </w:rPr>
        <w:tab/>
        <w:t xml:space="preserve">Соціальна і </w:t>
      </w:r>
      <w:proofErr w:type="spellStart"/>
      <w:r w:rsidRPr="00706D36">
        <w:rPr>
          <w:szCs w:val="28"/>
        </w:rPr>
        <w:t>здоров'язбережувальна</w:t>
      </w:r>
      <w:proofErr w:type="spellEnd"/>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r>
      <w:proofErr w:type="spellStart"/>
      <w:r w:rsidRPr="00706D36">
        <w:rPr>
          <w:szCs w:val="28"/>
        </w:rPr>
        <w:t>Інформатична</w:t>
      </w:r>
      <w:proofErr w:type="spellEnd"/>
      <w:r w:rsidRPr="00706D36">
        <w:rPr>
          <w:szCs w:val="28"/>
        </w:rPr>
        <w:t xml:space="preserve">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F079DF" w:rsidRDefault="00706D36" w:rsidP="00706D36">
      <w:pPr>
        <w:pStyle w:val="a9"/>
        <w:ind w:firstLine="709"/>
        <w:outlineLvl w:val="0"/>
        <w:rPr>
          <w:b/>
          <w:szCs w:val="28"/>
        </w:rPr>
      </w:pPr>
      <w:r w:rsidRPr="00F079DF">
        <w:rPr>
          <w:b/>
          <w:szCs w:val="28"/>
        </w:rPr>
        <w:t>Перелік освітніх галузей для школи ІІ ступеня</w:t>
      </w:r>
      <w:r w:rsidR="0024787F">
        <w:rPr>
          <w:b/>
          <w:szCs w:val="28"/>
        </w:rPr>
        <w:t xml:space="preserve"> ( 7 – 9 класи)</w:t>
      </w:r>
    </w:p>
    <w:p w:rsidR="00706D36" w:rsidRPr="00706D36" w:rsidRDefault="00706D36" w:rsidP="008643C1">
      <w:pPr>
        <w:pStyle w:val="a9"/>
        <w:numPr>
          <w:ilvl w:val="0"/>
          <w:numId w:val="6"/>
        </w:numPr>
        <w:ind w:left="0" w:firstLine="709"/>
        <w:outlineLvl w:val="0"/>
        <w:rPr>
          <w:szCs w:val="28"/>
        </w:rPr>
      </w:pPr>
      <w:r w:rsidRPr="00706D36">
        <w:rPr>
          <w:szCs w:val="28"/>
        </w:rPr>
        <w:t>Мови і літератури</w:t>
      </w:r>
    </w:p>
    <w:p w:rsidR="00706D36" w:rsidRPr="00706D36" w:rsidRDefault="00706D36" w:rsidP="008643C1">
      <w:pPr>
        <w:pStyle w:val="a9"/>
        <w:numPr>
          <w:ilvl w:val="0"/>
          <w:numId w:val="6"/>
        </w:numPr>
        <w:ind w:left="0" w:firstLine="709"/>
        <w:outlineLvl w:val="0"/>
        <w:rPr>
          <w:szCs w:val="28"/>
        </w:rPr>
      </w:pPr>
      <w:r w:rsidRPr="00706D36">
        <w:rPr>
          <w:szCs w:val="28"/>
        </w:rPr>
        <w:t>Суспільствознавство</w:t>
      </w:r>
    </w:p>
    <w:p w:rsidR="00706D36" w:rsidRPr="00706D36" w:rsidRDefault="00706D36" w:rsidP="008643C1">
      <w:pPr>
        <w:pStyle w:val="a9"/>
        <w:numPr>
          <w:ilvl w:val="0"/>
          <w:numId w:val="6"/>
        </w:numPr>
        <w:ind w:left="0" w:firstLine="709"/>
        <w:outlineLvl w:val="0"/>
        <w:rPr>
          <w:szCs w:val="28"/>
        </w:rPr>
      </w:pPr>
      <w:r w:rsidRPr="00706D36">
        <w:rPr>
          <w:szCs w:val="28"/>
        </w:rPr>
        <w:t>Мистецтво</w:t>
      </w:r>
    </w:p>
    <w:p w:rsidR="00706D36" w:rsidRPr="00706D36" w:rsidRDefault="00706D36" w:rsidP="008643C1">
      <w:pPr>
        <w:pStyle w:val="a9"/>
        <w:numPr>
          <w:ilvl w:val="0"/>
          <w:numId w:val="6"/>
        </w:numPr>
        <w:ind w:left="0" w:firstLine="709"/>
        <w:outlineLvl w:val="0"/>
        <w:rPr>
          <w:szCs w:val="28"/>
        </w:rPr>
      </w:pPr>
      <w:r w:rsidRPr="00706D36">
        <w:rPr>
          <w:szCs w:val="28"/>
        </w:rPr>
        <w:t>Математика</w:t>
      </w:r>
    </w:p>
    <w:p w:rsidR="00706D36" w:rsidRPr="00706D36" w:rsidRDefault="00706D36" w:rsidP="008643C1">
      <w:pPr>
        <w:pStyle w:val="a9"/>
        <w:numPr>
          <w:ilvl w:val="0"/>
          <w:numId w:val="6"/>
        </w:numPr>
        <w:ind w:left="0" w:firstLine="709"/>
        <w:outlineLvl w:val="0"/>
        <w:rPr>
          <w:szCs w:val="28"/>
        </w:rPr>
      </w:pPr>
      <w:r w:rsidRPr="00706D36">
        <w:rPr>
          <w:szCs w:val="28"/>
        </w:rPr>
        <w:t>Природознавство</w:t>
      </w:r>
    </w:p>
    <w:p w:rsidR="00706D36" w:rsidRPr="00706D36" w:rsidRDefault="00706D36" w:rsidP="008643C1">
      <w:pPr>
        <w:pStyle w:val="a9"/>
        <w:numPr>
          <w:ilvl w:val="0"/>
          <w:numId w:val="6"/>
        </w:numPr>
        <w:ind w:left="0" w:firstLine="709"/>
        <w:outlineLvl w:val="0"/>
        <w:rPr>
          <w:szCs w:val="28"/>
        </w:rPr>
      </w:pPr>
      <w:r w:rsidRPr="00706D36">
        <w:rPr>
          <w:szCs w:val="28"/>
        </w:rPr>
        <w:t>Технології</w:t>
      </w:r>
    </w:p>
    <w:p w:rsidR="00706D36" w:rsidRPr="00706D36" w:rsidRDefault="00706D36" w:rsidP="008643C1">
      <w:pPr>
        <w:pStyle w:val="a9"/>
        <w:numPr>
          <w:ilvl w:val="0"/>
          <w:numId w:val="6"/>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 xml:space="preserve">Навчальні плани </w:t>
      </w:r>
      <w:r w:rsidR="00F079DF">
        <w:rPr>
          <w:szCs w:val="28"/>
        </w:rPr>
        <w:t xml:space="preserve">початкової школи та </w:t>
      </w:r>
      <w:r w:rsidRPr="00706D36">
        <w:rPr>
          <w:szCs w:val="28"/>
        </w:rPr>
        <w:t xml:space="preserve">ІІ </w:t>
      </w:r>
      <w:r w:rsidR="00F079DF">
        <w:rPr>
          <w:szCs w:val="28"/>
        </w:rPr>
        <w:t>ступеня</w:t>
      </w:r>
      <w:r w:rsidRPr="00706D36">
        <w:rPr>
          <w:szCs w:val="28"/>
        </w:rPr>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Повноцінність</w:t>
      </w:r>
      <w:r w:rsidR="00F079DF">
        <w:rPr>
          <w:szCs w:val="28"/>
        </w:rPr>
        <w:t xml:space="preserve"> початкової та </w:t>
      </w:r>
      <w:r w:rsidRPr="00706D36">
        <w:rPr>
          <w:szCs w:val="28"/>
        </w:rPr>
        <w:t xml:space="preserve"> базової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F079DF" w:rsidRDefault="00706D36" w:rsidP="00706D36">
      <w:pPr>
        <w:pStyle w:val="a9"/>
        <w:ind w:firstLine="709"/>
        <w:outlineLvl w:val="0"/>
        <w:rPr>
          <w:szCs w:val="28"/>
        </w:rPr>
      </w:pPr>
      <w:r w:rsidRPr="00706D36">
        <w:rPr>
          <w:szCs w:val="28"/>
        </w:rPr>
        <w:t xml:space="preserve">Організація освітнього процесу заснована на досягненні очікуваних результатів, зазначених у </w:t>
      </w:r>
      <w:r w:rsidR="00F079DF">
        <w:rPr>
          <w:szCs w:val="28"/>
        </w:rPr>
        <w:t>типових освітніх програмах двох</w:t>
      </w:r>
      <w:r w:rsidRPr="00706D36">
        <w:rPr>
          <w:szCs w:val="28"/>
        </w:rPr>
        <w:t xml:space="preserve"> ступенів навчання.</w:t>
      </w:r>
    </w:p>
    <w:p w:rsidR="00F079DF" w:rsidRDefault="00262652" w:rsidP="00262652">
      <w:pPr>
        <w:pStyle w:val="a9"/>
        <w:ind w:firstLine="709"/>
        <w:outlineLvl w:val="0"/>
        <w:rPr>
          <w:szCs w:val="28"/>
        </w:rPr>
      </w:pPr>
      <w:r>
        <w:rPr>
          <w:szCs w:val="28"/>
        </w:rPr>
        <w:t xml:space="preserve">  </w:t>
      </w:r>
    </w:p>
    <w:p w:rsidR="009D4A25" w:rsidRPr="009D4A25" w:rsidRDefault="009D4A25" w:rsidP="009D4A25">
      <w:pPr>
        <w:tabs>
          <w:tab w:val="left" w:pos="180"/>
        </w:tabs>
        <w:spacing w:after="0" w:line="240" w:lineRule="auto"/>
        <w:ind w:left="-567" w:right="142"/>
        <w:rPr>
          <w:rFonts w:ascii="Times New Roman" w:hAnsi="Times New Roman"/>
          <w:b/>
          <w:sz w:val="28"/>
          <w:szCs w:val="28"/>
        </w:rPr>
      </w:pPr>
      <w:r>
        <w:rPr>
          <w:rFonts w:ascii="Times New Roman" w:hAnsi="Times New Roman"/>
          <w:b/>
          <w:i/>
          <w:sz w:val="28"/>
          <w:szCs w:val="28"/>
        </w:rPr>
        <w:t xml:space="preserve">                                                                   </w:t>
      </w:r>
      <w:r>
        <w:rPr>
          <w:rFonts w:ascii="Times New Roman" w:hAnsi="Times New Roman"/>
          <w:b/>
          <w:sz w:val="28"/>
          <w:szCs w:val="28"/>
        </w:rPr>
        <w:t>Розділ  5</w:t>
      </w:r>
    </w:p>
    <w:p w:rsidR="00AC5797" w:rsidRPr="00A65E20" w:rsidRDefault="009D4A25" w:rsidP="00AC5797">
      <w:pPr>
        <w:jc w:val="both"/>
        <w:rPr>
          <w:rFonts w:ascii="Times New Roman" w:hAnsi="Times New Roman"/>
          <w:b/>
          <w:bCs/>
          <w:sz w:val="28"/>
          <w:szCs w:val="28"/>
          <w:bdr w:val="none" w:sz="0" w:space="0" w:color="auto" w:frame="1"/>
        </w:rPr>
      </w:pPr>
      <w:r>
        <w:rPr>
          <w:rFonts w:ascii="Times New Roman" w:hAnsi="Times New Roman"/>
          <w:b/>
          <w:sz w:val="28"/>
          <w:szCs w:val="28"/>
        </w:rPr>
        <w:t xml:space="preserve">          </w:t>
      </w:r>
      <w:r w:rsidRPr="00EF1310">
        <w:rPr>
          <w:rFonts w:ascii="Times New Roman" w:hAnsi="Times New Roman"/>
          <w:b/>
          <w:sz w:val="28"/>
          <w:szCs w:val="28"/>
        </w:rPr>
        <w:t xml:space="preserve">                 </w:t>
      </w:r>
      <w:r w:rsidR="00AC5797">
        <w:rPr>
          <w:rFonts w:ascii="Times New Roman" w:hAnsi="Times New Roman"/>
          <w:b/>
          <w:sz w:val="28"/>
          <w:szCs w:val="28"/>
        </w:rPr>
        <w:t xml:space="preserve">           </w:t>
      </w:r>
      <w:r w:rsidRPr="00EF1310">
        <w:rPr>
          <w:rFonts w:ascii="Times New Roman" w:hAnsi="Times New Roman"/>
          <w:b/>
          <w:sz w:val="28"/>
          <w:szCs w:val="28"/>
        </w:rPr>
        <w:t xml:space="preserve">  </w:t>
      </w:r>
      <w:r w:rsidR="00AC5797" w:rsidRPr="00A65E20">
        <w:rPr>
          <w:rFonts w:ascii="Times New Roman" w:hAnsi="Times New Roman"/>
          <w:b/>
          <w:bCs/>
          <w:sz w:val="28"/>
          <w:szCs w:val="28"/>
          <w:bdr w:val="none" w:sz="0" w:space="0" w:color="auto" w:frame="1"/>
        </w:rPr>
        <w:t>Структура навчального року</w:t>
      </w:r>
    </w:p>
    <w:p w:rsidR="00AC5797" w:rsidRPr="007D3616" w:rsidRDefault="00AC5797" w:rsidP="00AC5797">
      <w:pPr>
        <w:ind w:firstLine="709"/>
        <w:jc w:val="both"/>
        <w:rPr>
          <w:rFonts w:ascii="Times New Roman" w:eastAsia="Calibri" w:hAnsi="Times New Roman"/>
          <w:sz w:val="28"/>
          <w:szCs w:val="28"/>
        </w:rPr>
      </w:pPr>
      <w:r w:rsidRPr="00A65E20">
        <w:rPr>
          <w:rFonts w:ascii="Times New Roman" w:eastAsia="Calibri" w:hAnsi="Times New Roman"/>
          <w:sz w:val="28"/>
          <w:szCs w:val="28"/>
        </w:rPr>
        <w:t xml:space="preserve">Відповідно до ст.16 Закону України «Про </w:t>
      </w:r>
      <w:r>
        <w:rPr>
          <w:rFonts w:ascii="Times New Roman" w:eastAsia="Calibri" w:hAnsi="Times New Roman"/>
          <w:sz w:val="28"/>
          <w:szCs w:val="28"/>
        </w:rPr>
        <w:t>пов</w:t>
      </w:r>
      <w:r w:rsidR="0024787F">
        <w:rPr>
          <w:rFonts w:ascii="Times New Roman" w:eastAsia="Calibri" w:hAnsi="Times New Roman"/>
          <w:sz w:val="28"/>
          <w:szCs w:val="28"/>
        </w:rPr>
        <w:t>ну загальну середню освіту» 2023</w:t>
      </w:r>
      <w:r w:rsidRPr="00A65E20">
        <w:rPr>
          <w:rFonts w:ascii="Times New Roman" w:eastAsia="Calibri" w:hAnsi="Times New Roman"/>
          <w:sz w:val="28"/>
          <w:szCs w:val="28"/>
        </w:rPr>
        <w:t>-</w:t>
      </w:r>
      <w:r w:rsidR="0024787F">
        <w:rPr>
          <w:rFonts w:ascii="Times New Roman" w:eastAsia="Calibri" w:hAnsi="Times New Roman"/>
          <w:sz w:val="28"/>
          <w:szCs w:val="28"/>
        </w:rPr>
        <w:t>2024</w:t>
      </w:r>
      <w:r w:rsidRPr="00A65E20">
        <w:rPr>
          <w:rFonts w:ascii="Times New Roman" w:eastAsia="Calibri" w:hAnsi="Times New Roman"/>
          <w:sz w:val="28"/>
          <w:szCs w:val="28"/>
        </w:rPr>
        <w:t xml:space="preserve"> навчальний рік розпочнеться 1 вересня святом</w:t>
      </w:r>
      <w:r>
        <w:rPr>
          <w:rFonts w:ascii="Times New Roman" w:eastAsia="Calibri" w:hAnsi="Times New Roman"/>
          <w:sz w:val="28"/>
          <w:szCs w:val="28"/>
        </w:rPr>
        <w:t xml:space="preserve"> для першокласників -</w:t>
      </w:r>
      <w:r w:rsidRPr="00A65E20">
        <w:rPr>
          <w:rFonts w:ascii="Times New Roman" w:eastAsia="Calibri" w:hAnsi="Times New Roman"/>
          <w:sz w:val="28"/>
          <w:szCs w:val="28"/>
        </w:rPr>
        <w:t xml:space="preserve"> «День знань» і закінчиться проведенням державної підсумкової атестації для учнів 4-х класів, 9-х класів,</w:t>
      </w:r>
      <w:r>
        <w:rPr>
          <w:rFonts w:ascii="Times New Roman" w:eastAsia="Calibri" w:hAnsi="Times New Roman"/>
          <w:sz w:val="28"/>
          <w:szCs w:val="28"/>
        </w:rPr>
        <w:t xml:space="preserve"> </w:t>
      </w:r>
      <w:r w:rsidRPr="00A65E20">
        <w:rPr>
          <w:rFonts w:ascii="Times New Roman" w:eastAsia="Calibri" w:hAnsi="Times New Roman"/>
          <w:sz w:val="28"/>
          <w:szCs w:val="28"/>
        </w:rPr>
        <w:t xml:space="preserve">форму і терміни якої Міністерством освіти і науки України буде затверджено додатково, та врученням </w:t>
      </w:r>
      <w:r>
        <w:rPr>
          <w:rFonts w:ascii="Times New Roman" w:eastAsia="Calibri" w:hAnsi="Times New Roman"/>
          <w:sz w:val="28"/>
          <w:szCs w:val="28"/>
        </w:rPr>
        <w:t xml:space="preserve">  документів про освіту</w:t>
      </w:r>
      <w:r w:rsidRPr="007D3616">
        <w:rPr>
          <w:rFonts w:ascii="Times New Roman" w:eastAsia="Calibri" w:hAnsi="Times New Roman"/>
          <w:sz w:val="28"/>
          <w:szCs w:val="28"/>
        </w:rPr>
        <w:t xml:space="preserve"> </w:t>
      </w:r>
      <w:r w:rsidR="0024787F">
        <w:rPr>
          <w:rFonts w:ascii="Times New Roman" w:eastAsia="Calibri" w:hAnsi="Times New Roman"/>
          <w:sz w:val="28"/>
          <w:szCs w:val="28"/>
        </w:rPr>
        <w:t>не пізніше 1 липня 2024</w:t>
      </w:r>
      <w:r>
        <w:rPr>
          <w:rFonts w:ascii="Times New Roman" w:eastAsia="Calibri" w:hAnsi="Times New Roman"/>
          <w:sz w:val="28"/>
          <w:szCs w:val="28"/>
        </w:rPr>
        <w:t>р.</w:t>
      </w:r>
    </w:p>
    <w:p w:rsidR="00AC5797" w:rsidRDefault="00AC5797" w:rsidP="00AC5797">
      <w:pPr>
        <w:spacing w:after="0" w:line="240" w:lineRule="auto"/>
        <w:ind w:firstLine="709"/>
        <w:rPr>
          <w:rFonts w:ascii="Times New Roman" w:eastAsia="Calibri" w:hAnsi="Times New Roman"/>
          <w:b/>
          <w:color w:val="000000" w:themeColor="text1"/>
          <w:sz w:val="28"/>
          <w:szCs w:val="28"/>
        </w:rPr>
      </w:pPr>
      <w:r w:rsidRPr="007D3616">
        <w:rPr>
          <w:rFonts w:ascii="Times New Roman" w:eastAsia="Calibri" w:hAnsi="Times New Roman"/>
          <w:b/>
          <w:color w:val="000000" w:themeColor="text1"/>
          <w:sz w:val="28"/>
          <w:szCs w:val="28"/>
        </w:rPr>
        <w:t>Навчальні заняття організовуються за семестровою системою</w:t>
      </w:r>
      <w:r>
        <w:rPr>
          <w:rFonts w:ascii="Times New Roman" w:eastAsia="Calibri" w:hAnsi="Times New Roman"/>
          <w:b/>
          <w:color w:val="000000" w:themeColor="text1"/>
          <w:sz w:val="28"/>
          <w:szCs w:val="28"/>
        </w:rPr>
        <w:t xml:space="preserve">    </w:t>
      </w:r>
    </w:p>
    <w:p w:rsidR="00AC5797" w:rsidRDefault="00AC5797" w:rsidP="00262652">
      <w:pPr>
        <w:spacing w:after="0" w:line="240" w:lineRule="auto"/>
        <w:ind w:firstLine="709"/>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 орієнтовно)</w:t>
      </w:r>
      <w:r w:rsidR="00262652">
        <w:rPr>
          <w:rFonts w:ascii="Times New Roman" w:eastAsia="Calibri" w:hAnsi="Times New Roman"/>
          <w:color w:val="000000" w:themeColor="text1"/>
          <w:sz w:val="28"/>
          <w:szCs w:val="28"/>
        </w:rPr>
        <w:t>:</w:t>
      </w:r>
    </w:p>
    <w:p w:rsidR="00262652" w:rsidRPr="00262652" w:rsidRDefault="00262652" w:rsidP="00262652">
      <w:pPr>
        <w:spacing w:after="0" w:line="240" w:lineRule="auto"/>
        <w:ind w:firstLine="709"/>
        <w:rPr>
          <w:rFonts w:ascii="Times New Roman" w:eastAsia="Calibri" w:hAnsi="Times New Roman"/>
          <w:color w:val="000000" w:themeColor="text1"/>
          <w:sz w:val="28"/>
          <w:szCs w:val="28"/>
        </w:rPr>
      </w:pPr>
    </w:p>
    <w:p w:rsidR="00AC5797" w:rsidRPr="00AC5797" w:rsidRDefault="00AC5797" w:rsidP="00AC5797">
      <w:pPr>
        <w:pStyle w:val="a5"/>
        <w:spacing w:after="0"/>
        <w:ind w:left="0"/>
        <w:jc w:val="both"/>
        <w:rPr>
          <w:sz w:val="28"/>
          <w:szCs w:val="28"/>
          <w:lang w:val="uk-UA"/>
        </w:rPr>
      </w:pPr>
      <w:r>
        <w:rPr>
          <w:sz w:val="28"/>
          <w:szCs w:val="28"/>
          <w:lang w:val="uk-UA"/>
        </w:rPr>
        <w:t xml:space="preserve">     </w:t>
      </w:r>
      <w:r>
        <w:rPr>
          <w:rFonts w:ascii="Times New Roman" w:hAnsi="Times New Roman"/>
          <w:sz w:val="28"/>
          <w:szCs w:val="28"/>
          <w:lang w:val="uk-UA"/>
        </w:rPr>
        <w:t xml:space="preserve">  </w:t>
      </w:r>
      <w:r w:rsidRPr="00857430">
        <w:rPr>
          <w:rFonts w:ascii="Times New Roman" w:hAnsi="Times New Roman"/>
          <w:b/>
          <w:sz w:val="28"/>
          <w:szCs w:val="28"/>
          <w:lang w:val="uk-UA"/>
        </w:rPr>
        <w:t>І семестр:</w:t>
      </w:r>
      <w:r w:rsidR="0024787F">
        <w:rPr>
          <w:rFonts w:ascii="Times New Roman" w:hAnsi="Times New Roman"/>
          <w:sz w:val="28"/>
          <w:szCs w:val="28"/>
          <w:lang w:val="uk-UA"/>
        </w:rPr>
        <w:t xml:space="preserve"> з 01.09.2023 р. по 29.12.2023</w:t>
      </w:r>
      <w:r w:rsidRPr="009D6505">
        <w:rPr>
          <w:rFonts w:ascii="Times New Roman" w:hAnsi="Times New Roman"/>
          <w:sz w:val="28"/>
          <w:szCs w:val="28"/>
          <w:lang w:val="uk-UA"/>
        </w:rPr>
        <w:t xml:space="preserve"> р.;</w:t>
      </w:r>
    </w:p>
    <w:p w:rsidR="00AC5797" w:rsidRDefault="00AC5797" w:rsidP="00AC5797">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57430">
        <w:rPr>
          <w:rFonts w:ascii="Times New Roman" w:hAnsi="Times New Roman"/>
          <w:b/>
          <w:sz w:val="28"/>
          <w:szCs w:val="28"/>
        </w:rPr>
        <w:t>ІІ семестр:</w:t>
      </w:r>
      <w:r w:rsidR="0024787F">
        <w:rPr>
          <w:rFonts w:ascii="Times New Roman" w:hAnsi="Times New Roman"/>
          <w:sz w:val="28"/>
          <w:szCs w:val="28"/>
        </w:rPr>
        <w:t xml:space="preserve"> 15.01.2024</w:t>
      </w:r>
      <w:r w:rsidRPr="009D6505">
        <w:rPr>
          <w:rFonts w:ascii="Times New Roman" w:hAnsi="Times New Roman"/>
          <w:sz w:val="28"/>
          <w:szCs w:val="28"/>
        </w:rPr>
        <w:t xml:space="preserve"> р. по</w:t>
      </w:r>
      <w:r>
        <w:rPr>
          <w:rFonts w:ascii="Times New Roman" w:hAnsi="Times New Roman"/>
          <w:sz w:val="28"/>
          <w:szCs w:val="28"/>
        </w:rPr>
        <w:t xml:space="preserve">  31.05.2023 р.</w:t>
      </w:r>
    </w:p>
    <w:p w:rsidR="00AC5797" w:rsidRDefault="00AC5797" w:rsidP="00AC5797">
      <w:pPr>
        <w:widowControl w:val="0"/>
        <w:spacing w:after="0" w:line="240" w:lineRule="auto"/>
        <w:contextualSpacing/>
        <w:jc w:val="both"/>
        <w:rPr>
          <w:rFonts w:ascii="Times New Roman" w:hAnsi="Times New Roman"/>
          <w:sz w:val="28"/>
          <w:szCs w:val="28"/>
        </w:rPr>
      </w:pPr>
    </w:p>
    <w:p w:rsidR="00AC5797" w:rsidRPr="00A1106B" w:rsidRDefault="00AC5797" w:rsidP="00AC5797">
      <w:pPr>
        <w:widowControl w:val="0"/>
        <w:spacing w:after="0" w:line="240" w:lineRule="auto"/>
        <w:contextualSpacing/>
        <w:jc w:val="both"/>
        <w:rPr>
          <w:rFonts w:ascii="Times New Roman" w:hAnsi="Times New Roman"/>
          <w:sz w:val="28"/>
          <w:szCs w:val="28"/>
        </w:rPr>
      </w:pPr>
      <w:r w:rsidRPr="007D3616">
        <w:rPr>
          <w:rFonts w:ascii="Times New Roman" w:eastAsia="Calibri" w:hAnsi="Times New Roman"/>
          <w:b/>
          <w:color w:val="000000" w:themeColor="text1"/>
          <w:sz w:val="28"/>
          <w:szCs w:val="28"/>
        </w:rPr>
        <w:t>Упродовж навчального року для учнів проводяться канікули</w:t>
      </w:r>
      <w:r>
        <w:rPr>
          <w:rFonts w:ascii="Times New Roman" w:eastAsia="Calibri" w:hAnsi="Times New Roman"/>
          <w:b/>
          <w:color w:val="000000" w:themeColor="text1"/>
          <w:sz w:val="28"/>
          <w:szCs w:val="28"/>
        </w:rPr>
        <w:t xml:space="preserve">               </w:t>
      </w:r>
    </w:p>
    <w:p w:rsidR="00AC5797" w:rsidRPr="007D3616" w:rsidRDefault="00AC5797" w:rsidP="00AC5797">
      <w:pPr>
        <w:spacing w:after="0" w:line="240" w:lineRule="auto"/>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 xml:space="preserve">                     </w:t>
      </w:r>
      <w:r w:rsidRPr="007D3616">
        <w:rPr>
          <w:rFonts w:ascii="Times New Roman" w:eastAsia="Calibri" w:hAnsi="Times New Roman"/>
          <w:color w:val="000000" w:themeColor="text1"/>
          <w:sz w:val="28"/>
          <w:szCs w:val="28"/>
        </w:rPr>
        <w:t>(орієнтовно</w:t>
      </w:r>
      <w:r>
        <w:rPr>
          <w:rFonts w:ascii="Times New Roman" w:eastAsia="Calibri" w:hAnsi="Times New Roman"/>
          <w:b/>
          <w:color w:val="000000" w:themeColor="text1"/>
          <w:sz w:val="28"/>
          <w:szCs w:val="28"/>
        </w:rPr>
        <w:t>)</w:t>
      </w:r>
      <w:r w:rsidRPr="007D3616">
        <w:rPr>
          <w:rFonts w:ascii="Times New Roman" w:eastAsia="Calibri" w:hAnsi="Times New Roman"/>
          <w:b/>
          <w:color w:val="000000" w:themeColor="text1"/>
          <w:sz w:val="28"/>
          <w:szCs w:val="28"/>
        </w:rPr>
        <w:t>:</w:t>
      </w:r>
    </w:p>
    <w:p w:rsidR="00AC5797" w:rsidRPr="009D6505" w:rsidRDefault="00AC5797" w:rsidP="00AC5797">
      <w:pPr>
        <w:widowControl w:val="0"/>
        <w:spacing w:after="0" w:line="240" w:lineRule="auto"/>
        <w:contextualSpacing/>
        <w:jc w:val="both"/>
        <w:rPr>
          <w:rFonts w:ascii="Times New Roman" w:hAnsi="Times New Roman"/>
          <w:sz w:val="28"/>
          <w:szCs w:val="28"/>
        </w:rPr>
      </w:pPr>
    </w:p>
    <w:p w:rsidR="00AC5797" w:rsidRPr="009D6505" w:rsidRDefault="00AC5797" w:rsidP="00AC5797">
      <w:pPr>
        <w:widowControl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Pr="00857430">
        <w:rPr>
          <w:rFonts w:ascii="Times New Roman" w:hAnsi="Times New Roman"/>
          <w:b/>
          <w:sz w:val="28"/>
          <w:szCs w:val="28"/>
        </w:rPr>
        <w:t xml:space="preserve"> осінні</w:t>
      </w:r>
      <w:r w:rsidR="009712E4">
        <w:rPr>
          <w:rFonts w:ascii="Times New Roman" w:hAnsi="Times New Roman"/>
          <w:sz w:val="28"/>
          <w:szCs w:val="28"/>
        </w:rPr>
        <w:t xml:space="preserve">  - з 28.10.2023р. по 05.11.2023</w:t>
      </w:r>
      <w:r w:rsidRPr="009D6505">
        <w:rPr>
          <w:rFonts w:ascii="Times New Roman" w:hAnsi="Times New Roman"/>
          <w:sz w:val="28"/>
          <w:szCs w:val="28"/>
        </w:rPr>
        <w:t xml:space="preserve"> р. </w:t>
      </w:r>
      <w:r w:rsidR="009712E4">
        <w:rPr>
          <w:rFonts w:ascii="Times New Roman" w:hAnsi="Times New Roman"/>
          <w:sz w:val="28"/>
          <w:szCs w:val="28"/>
        </w:rPr>
        <w:t>( початок занять 06.11.2023 )</w:t>
      </w:r>
    </w:p>
    <w:p w:rsidR="00AC5797" w:rsidRPr="009D6505" w:rsidRDefault="00AC5797" w:rsidP="00AC5797">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57430">
        <w:rPr>
          <w:rFonts w:ascii="Times New Roman" w:hAnsi="Times New Roman"/>
          <w:b/>
          <w:sz w:val="28"/>
          <w:szCs w:val="28"/>
        </w:rPr>
        <w:t>зимові</w:t>
      </w:r>
      <w:r>
        <w:rPr>
          <w:rFonts w:ascii="Times New Roman" w:hAnsi="Times New Roman"/>
          <w:b/>
          <w:sz w:val="28"/>
          <w:szCs w:val="28"/>
        </w:rPr>
        <w:t xml:space="preserve"> - </w:t>
      </w:r>
      <w:r w:rsidR="009712E4">
        <w:rPr>
          <w:rFonts w:ascii="Times New Roman" w:hAnsi="Times New Roman"/>
          <w:sz w:val="28"/>
          <w:szCs w:val="28"/>
        </w:rPr>
        <w:t xml:space="preserve"> з 30.12.2023р. по 14.01.2024</w:t>
      </w:r>
      <w:r>
        <w:rPr>
          <w:rFonts w:ascii="Times New Roman" w:hAnsi="Times New Roman"/>
          <w:sz w:val="28"/>
          <w:szCs w:val="28"/>
        </w:rPr>
        <w:t xml:space="preserve"> р.</w:t>
      </w:r>
      <w:r w:rsidR="009712E4">
        <w:rPr>
          <w:rFonts w:ascii="Times New Roman" w:hAnsi="Times New Roman"/>
          <w:sz w:val="28"/>
          <w:szCs w:val="28"/>
        </w:rPr>
        <w:t xml:space="preserve"> (початок занять 15.01.2024 )</w:t>
      </w:r>
    </w:p>
    <w:p w:rsidR="00AC5797" w:rsidRDefault="00AC5797" w:rsidP="00AC5797">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57430">
        <w:rPr>
          <w:rFonts w:ascii="Times New Roman" w:hAnsi="Times New Roman"/>
          <w:b/>
          <w:sz w:val="28"/>
          <w:szCs w:val="28"/>
        </w:rPr>
        <w:t xml:space="preserve">весняні </w:t>
      </w:r>
      <w:r>
        <w:rPr>
          <w:rFonts w:ascii="Times New Roman" w:hAnsi="Times New Roman"/>
          <w:b/>
          <w:sz w:val="28"/>
          <w:szCs w:val="28"/>
        </w:rPr>
        <w:t xml:space="preserve">- </w:t>
      </w:r>
      <w:r w:rsidR="009712E4">
        <w:rPr>
          <w:rFonts w:ascii="Times New Roman" w:hAnsi="Times New Roman"/>
          <w:sz w:val="28"/>
          <w:szCs w:val="28"/>
        </w:rPr>
        <w:t xml:space="preserve"> з 23.03.2024р. по 31.03.2024</w:t>
      </w:r>
      <w:r>
        <w:rPr>
          <w:rFonts w:ascii="Times New Roman" w:hAnsi="Times New Roman"/>
          <w:sz w:val="28"/>
          <w:szCs w:val="28"/>
        </w:rPr>
        <w:t xml:space="preserve"> р.</w:t>
      </w:r>
      <w:r w:rsidR="009712E4">
        <w:rPr>
          <w:rFonts w:ascii="Times New Roman" w:hAnsi="Times New Roman"/>
          <w:sz w:val="28"/>
          <w:szCs w:val="28"/>
        </w:rPr>
        <w:t xml:space="preserve"> (</w:t>
      </w:r>
      <w:r>
        <w:rPr>
          <w:rFonts w:ascii="Times New Roman" w:hAnsi="Times New Roman"/>
          <w:sz w:val="28"/>
          <w:szCs w:val="28"/>
        </w:rPr>
        <w:t xml:space="preserve"> </w:t>
      </w:r>
      <w:r w:rsidR="009712E4">
        <w:rPr>
          <w:rFonts w:ascii="Times New Roman" w:hAnsi="Times New Roman"/>
          <w:sz w:val="28"/>
          <w:szCs w:val="28"/>
        </w:rPr>
        <w:t>початок занять 01.04.202</w:t>
      </w:r>
      <w:r w:rsidR="001B0350">
        <w:rPr>
          <w:rFonts w:ascii="Times New Roman" w:hAnsi="Times New Roman"/>
          <w:sz w:val="28"/>
          <w:szCs w:val="28"/>
        </w:rPr>
        <w:t>4</w:t>
      </w:r>
      <w:r w:rsidR="009712E4">
        <w:rPr>
          <w:rFonts w:ascii="Times New Roman" w:hAnsi="Times New Roman"/>
          <w:sz w:val="28"/>
          <w:szCs w:val="28"/>
        </w:rPr>
        <w:t xml:space="preserve"> )</w:t>
      </w:r>
    </w:p>
    <w:p w:rsidR="00AC5797" w:rsidRDefault="00AC5797" w:rsidP="00AC5797">
      <w:pPr>
        <w:spacing w:after="0" w:line="240" w:lineRule="auto"/>
        <w:jc w:val="both"/>
        <w:rPr>
          <w:rFonts w:ascii="Times New Roman" w:hAnsi="Times New Roman"/>
          <w:sz w:val="28"/>
          <w:szCs w:val="28"/>
        </w:rPr>
      </w:pPr>
      <w:r>
        <w:rPr>
          <w:rFonts w:ascii="Times New Roman" w:hAnsi="Times New Roman"/>
          <w:sz w:val="28"/>
          <w:szCs w:val="28"/>
        </w:rPr>
        <w:t>Навчальний рік закінчується проведенням державної підсумкової атестації випускників початкової школи  .</w:t>
      </w:r>
    </w:p>
    <w:p w:rsidR="00AC5797" w:rsidRDefault="00AC5797" w:rsidP="00AC5797">
      <w:pPr>
        <w:spacing w:after="0" w:line="240" w:lineRule="auto"/>
        <w:jc w:val="both"/>
        <w:rPr>
          <w:rFonts w:ascii="Times New Roman" w:hAnsi="Times New Roman"/>
          <w:sz w:val="28"/>
          <w:szCs w:val="28"/>
        </w:rPr>
      </w:pPr>
      <w:r>
        <w:rPr>
          <w:rFonts w:ascii="Times New Roman" w:hAnsi="Times New Roman"/>
          <w:sz w:val="28"/>
          <w:szCs w:val="28"/>
        </w:rPr>
        <w:t>Орієнтовно :</w:t>
      </w:r>
    </w:p>
    <w:p w:rsidR="00AC5797" w:rsidRPr="00AC5797" w:rsidRDefault="00AC5797" w:rsidP="008643C1">
      <w:pPr>
        <w:pStyle w:val="a5"/>
        <w:numPr>
          <w:ilvl w:val="0"/>
          <w:numId w:val="16"/>
        </w:numPr>
        <w:spacing w:after="0" w:line="240" w:lineRule="auto"/>
        <w:jc w:val="both"/>
        <w:rPr>
          <w:rFonts w:ascii="Times New Roman" w:hAnsi="Times New Roman" w:cs="Times New Roman"/>
          <w:sz w:val="28"/>
          <w:szCs w:val="28"/>
          <w:lang w:val="uk-UA"/>
        </w:rPr>
      </w:pPr>
      <w:r w:rsidRPr="00AC5797">
        <w:rPr>
          <w:rFonts w:ascii="Times New Roman" w:hAnsi="Times New Roman" w:cs="Times New Roman"/>
          <w:sz w:val="28"/>
          <w:szCs w:val="28"/>
          <w:lang w:val="uk-UA"/>
        </w:rPr>
        <w:t>4 клас – травень;</w:t>
      </w:r>
    </w:p>
    <w:p w:rsidR="00262652" w:rsidRPr="001B0350" w:rsidRDefault="00AC5797" w:rsidP="001B0350">
      <w:pPr>
        <w:spacing w:after="0" w:line="240" w:lineRule="auto"/>
        <w:ind w:left="360"/>
        <w:jc w:val="both"/>
        <w:rPr>
          <w:rFonts w:ascii="Times New Roman" w:hAnsi="Times New Roman"/>
          <w:sz w:val="28"/>
          <w:szCs w:val="28"/>
        </w:rPr>
      </w:pPr>
      <w:r w:rsidRPr="001B0350">
        <w:rPr>
          <w:rFonts w:ascii="Times New Roman" w:hAnsi="Times New Roman"/>
          <w:sz w:val="28"/>
          <w:szCs w:val="28"/>
        </w:rPr>
        <w:t xml:space="preserve">     Вручення документів про освіту </w:t>
      </w:r>
      <w:r w:rsidR="001B0350">
        <w:rPr>
          <w:rFonts w:ascii="Times New Roman" w:hAnsi="Times New Roman"/>
          <w:sz w:val="28"/>
          <w:szCs w:val="28"/>
        </w:rPr>
        <w:t>передбачається провести  до  15</w:t>
      </w:r>
    </w:p>
    <w:p w:rsidR="00AC5797" w:rsidRPr="00262652" w:rsidRDefault="001B0350" w:rsidP="00262652">
      <w:pPr>
        <w:spacing w:after="0" w:line="240" w:lineRule="auto"/>
        <w:ind w:left="142"/>
        <w:jc w:val="both"/>
        <w:rPr>
          <w:rFonts w:ascii="Times New Roman" w:hAnsi="Times New Roman"/>
          <w:sz w:val="28"/>
          <w:szCs w:val="28"/>
        </w:rPr>
      </w:pPr>
      <w:r>
        <w:rPr>
          <w:rFonts w:ascii="Times New Roman" w:hAnsi="Times New Roman"/>
          <w:sz w:val="28"/>
          <w:szCs w:val="28"/>
        </w:rPr>
        <w:t>червня 2024</w:t>
      </w:r>
      <w:r w:rsidR="00AC5797">
        <w:rPr>
          <w:rFonts w:ascii="Times New Roman" w:hAnsi="Times New Roman"/>
          <w:sz w:val="28"/>
          <w:szCs w:val="28"/>
        </w:rPr>
        <w:t xml:space="preserve"> р.</w:t>
      </w:r>
    </w:p>
    <w:p w:rsidR="00AC5797" w:rsidRDefault="00AC5797" w:rsidP="00AC5797">
      <w:pPr>
        <w:spacing w:after="0"/>
        <w:jc w:val="both"/>
        <w:rPr>
          <w:rFonts w:ascii="Times New Roman" w:eastAsia="Calibri" w:hAnsi="Times New Roman"/>
          <w:sz w:val="28"/>
          <w:szCs w:val="28"/>
        </w:rPr>
      </w:pPr>
      <w:r w:rsidRPr="00A65E20">
        <w:rPr>
          <w:rFonts w:ascii="Times New Roman" w:eastAsia="Calibri" w:hAnsi="Times New Roman"/>
          <w:sz w:val="28"/>
          <w:szCs w:val="28"/>
        </w:rPr>
        <w:tab/>
        <w:t>Навчальні екскурсії для учнів 1-4 класів та навчальна практика для учнів 5-8</w:t>
      </w:r>
      <w:r w:rsidR="001B0350">
        <w:rPr>
          <w:rFonts w:ascii="Times New Roman" w:eastAsia="Calibri" w:hAnsi="Times New Roman"/>
          <w:sz w:val="28"/>
          <w:szCs w:val="28"/>
        </w:rPr>
        <w:t xml:space="preserve"> класів у 2023</w:t>
      </w:r>
      <w:r w:rsidRPr="00A65E20">
        <w:rPr>
          <w:rFonts w:ascii="Times New Roman" w:eastAsia="Calibri" w:hAnsi="Times New Roman"/>
          <w:sz w:val="28"/>
          <w:szCs w:val="28"/>
        </w:rPr>
        <w:t>-</w:t>
      </w:r>
      <w:r w:rsidR="001B0350">
        <w:rPr>
          <w:rFonts w:ascii="Times New Roman" w:eastAsia="Calibri" w:hAnsi="Times New Roman"/>
          <w:sz w:val="28"/>
          <w:szCs w:val="28"/>
        </w:rPr>
        <w:t>2024</w:t>
      </w:r>
      <w:r w:rsidRPr="00A65E20">
        <w:rPr>
          <w:rFonts w:ascii="Times New Roman" w:eastAsia="Calibri" w:hAnsi="Times New Roman"/>
          <w:sz w:val="28"/>
          <w:szCs w:val="28"/>
        </w:rPr>
        <w:t xml:space="preserve"> навчальному році організовуються відповідно до інструктивно-методичного листа Міністерства освіти і науки України від 06.02.2008 №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w:t>
      </w:r>
      <w:r>
        <w:rPr>
          <w:rFonts w:ascii="Times New Roman" w:eastAsia="Calibri" w:hAnsi="Times New Roman"/>
          <w:sz w:val="28"/>
          <w:szCs w:val="28"/>
        </w:rPr>
        <w:t xml:space="preserve"> </w:t>
      </w:r>
      <w:r w:rsidRPr="00A65E20">
        <w:rPr>
          <w:rFonts w:ascii="Times New Roman" w:eastAsia="Calibri" w:hAnsi="Times New Roman"/>
          <w:sz w:val="28"/>
          <w:szCs w:val="28"/>
        </w:rPr>
        <w:t xml:space="preserve">та </w:t>
      </w:r>
      <w:r w:rsidR="001B0350">
        <w:rPr>
          <w:rFonts w:ascii="Times New Roman" w:eastAsia="Calibri" w:hAnsi="Times New Roman"/>
          <w:sz w:val="28"/>
          <w:szCs w:val="28"/>
        </w:rPr>
        <w:t>згідно рішення педради від 31.08.2023</w:t>
      </w:r>
      <w:r w:rsidRPr="00A65E20">
        <w:rPr>
          <w:rFonts w:ascii="Times New Roman" w:eastAsia="Calibri" w:hAnsi="Times New Roman"/>
          <w:sz w:val="28"/>
          <w:szCs w:val="28"/>
        </w:rPr>
        <w:t xml:space="preserve"> р., протокол № 1, проводя</w:t>
      </w:r>
      <w:r w:rsidR="001B0350">
        <w:rPr>
          <w:rFonts w:ascii="Times New Roman" w:eastAsia="Calibri" w:hAnsi="Times New Roman"/>
          <w:sz w:val="28"/>
          <w:szCs w:val="28"/>
        </w:rPr>
        <w:t xml:space="preserve">ться протягом навчального року з урахуванням </w:t>
      </w:r>
      <w:proofErr w:type="spellStart"/>
      <w:r w:rsidR="001B0350">
        <w:rPr>
          <w:rFonts w:ascii="Times New Roman" w:eastAsia="Calibri" w:hAnsi="Times New Roman"/>
          <w:sz w:val="28"/>
          <w:szCs w:val="28"/>
        </w:rPr>
        <w:t>безпекової</w:t>
      </w:r>
      <w:proofErr w:type="spellEnd"/>
      <w:r w:rsidR="001B0350">
        <w:rPr>
          <w:rFonts w:ascii="Times New Roman" w:eastAsia="Calibri" w:hAnsi="Times New Roman"/>
          <w:sz w:val="28"/>
          <w:szCs w:val="28"/>
        </w:rPr>
        <w:t xml:space="preserve"> ситуації та з урахуванням потреб школярів.</w:t>
      </w:r>
    </w:p>
    <w:p w:rsidR="00AC5797" w:rsidRDefault="00AC5797" w:rsidP="00AC5797">
      <w:pPr>
        <w:spacing w:after="0"/>
        <w:jc w:val="both"/>
        <w:rPr>
          <w:rFonts w:ascii="Times New Roman" w:hAnsi="Times New Roman"/>
          <w:color w:val="000000"/>
          <w:sz w:val="28"/>
          <w:szCs w:val="28"/>
          <w:shd w:val="clear" w:color="auto" w:fill="FFFFFF" w:themeFill="background1"/>
        </w:rPr>
      </w:pPr>
      <w:r w:rsidRPr="007D3616">
        <w:rPr>
          <w:rFonts w:ascii="Times New Roman" w:eastAsia="Calibri" w:hAnsi="Times New Roman"/>
          <w:sz w:val="28"/>
          <w:szCs w:val="28"/>
        </w:rPr>
        <w:tab/>
      </w:r>
      <w:r w:rsidRPr="00A1106B">
        <w:rPr>
          <w:rFonts w:ascii="Times New Roman" w:hAnsi="Times New Roman"/>
          <w:color w:val="000000"/>
          <w:sz w:val="28"/>
          <w:szCs w:val="28"/>
          <w:shd w:val="clear" w:color="auto" w:fill="FFFFFF" w:themeFill="background1"/>
        </w:rPr>
        <w:t xml:space="preserve">У разі </w:t>
      </w:r>
      <w:r>
        <w:rPr>
          <w:rFonts w:ascii="Times New Roman" w:hAnsi="Times New Roman"/>
          <w:color w:val="000000"/>
          <w:sz w:val="28"/>
          <w:szCs w:val="28"/>
          <w:shd w:val="clear" w:color="auto" w:fill="FFFFFF" w:themeFill="background1"/>
        </w:rPr>
        <w:t>змін воєнної активності</w:t>
      </w:r>
      <w:r w:rsidRPr="00A1106B">
        <w:rPr>
          <w:rFonts w:ascii="Times New Roman" w:hAnsi="Times New Roman"/>
          <w:color w:val="000000"/>
          <w:sz w:val="28"/>
          <w:szCs w:val="28"/>
          <w:shd w:val="clear" w:color="auto" w:fill="FFFFFF" w:themeFill="background1"/>
        </w:rPr>
        <w:t>, в структурі 202</w:t>
      </w:r>
      <w:r w:rsidR="001B0350">
        <w:rPr>
          <w:rFonts w:ascii="Times New Roman" w:hAnsi="Times New Roman"/>
          <w:color w:val="000000"/>
          <w:sz w:val="28"/>
          <w:szCs w:val="28"/>
          <w:shd w:val="clear" w:color="auto" w:fill="FFFFFF" w:themeFill="background1"/>
        </w:rPr>
        <w:t>3</w:t>
      </w:r>
      <w:r w:rsidRPr="00A1106B">
        <w:rPr>
          <w:rFonts w:ascii="Times New Roman" w:hAnsi="Times New Roman"/>
          <w:color w:val="000000"/>
          <w:sz w:val="28"/>
          <w:szCs w:val="28"/>
          <w:shd w:val="clear" w:color="auto" w:fill="FFFFFF" w:themeFill="background1"/>
        </w:rPr>
        <w:t>/202</w:t>
      </w:r>
      <w:r w:rsidR="001B0350">
        <w:rPr>
          <w:rFonts w:ascii="Times New Roman" w:hAnsi="Times New Roman"/>
          <w:color w:val="000000"/>
          <w:sz w:val="28"/>
          <w:szCs w:val="28"/>
          <w:shd w:val="clear" w:color="auto" w:fill="FFFFFF" w:themeFill="background1"/>
        </w:rPr>
        <w:t>4</w:t>
      </w:r>
      <w:r w:rsidRPr="00A1106B">
        <w:rPr>
          <w:rFonts w:ascii="Times New Roman" w:hAnsi="Times New Roman"/>
          <w:color w:val="000000"/>
          <w:sz w:val="28"/>
          <w:szCs w:val="28"/>
          <w:shd w:val="clear" w:color="auto" w:fill="FFFFFF" w:themeFill="background1"/>
        </w:rPr>
        <w:t xml:space="preserve"> </w:t>
      </w:r>
      <w:proofErr w:type="spellStart"/>
      <w:r w:rsidRPr="00A1106B">
        <w:rPr>
          <w:rFonts w:ascii="Times New Roman" w:hAnsi="Times New Roman"/>
          <w:color w:val="000000"/>
          <w:sz w:val="28"/>
          <w:szCs w:val="28"/>
          <w:shd w:val="clear" w:color="auto" w:fill="FFFFFF" w:themeFill="background1"/>
        </w:rPr>
        <w:t>н.р</w:t>
      </w:r>
      <w:proofErr w:type="spellEnd"/>
      <w:r w:rsidRPr="00A1106B">
        <w:rPr>
          <w:rFonts w:ascii="Times New Roman" w:hAnsi="Times New Roman"/>
          <w:color w:val="000000"/>
          <w:sz w:val="28"/>
          <w:szCs w:val="28"/>
          <w:shd w:val="clear" w:color="auto" w:fill="FFFFFF" w:themeFill="background1"/>
        </w:rPr>
        <w:t>.</w:t>
      </w:r>
      <w:r w:rsidRPr="00A1106B">
        <w:rPr>
          <w:rFonts w:ascii="Times New Roman" w:hAnsi="Times New Roman"/>
          <w:color w:val="000000"/>
          <w:sz w:val="28"/>
          <w:szCs w:val="28"/>
          <w:shd w:val="clear" w:color="auto" w:fill="D9EAD3"/>
        </w:rPr>
        <w:t xml:space="preserve"> </w:t>
      </w:r>
      <w:r w:rsidRPr="00A1106B">
        <w:rPr>
          <w:rFonts w:ascii="Times New Roman" w:hAnsi="Times New Roman"/>
          <w:color w:val="000000"/>
          <w:sz w:val="28"/>
          <w:szCs w:val="28"/>
          <w:shd w:val="clear" w:color="auto" w:fill="FFFFFF" w:themeFill="background1"/>
        </w:rPr>
        <w:t>можливі зміни (за рішенням педради) термінів й дат се</w:t>
      </w:r>
      <w:r>
        <w:rPr>
          <w:rFonts w:ascii="Times New Roman" w:hAnsi="Times New Roman"/>
          <w:color w:val="000000"/>
          <w:sz w:val="28"/>
          <w:szCs w:val="28"/>
          <w:shd w:val="clear" w:color="auto" w:fill="FFFFFF" w:themeFill="background1"/>
        </w:rPr>
        <w:t>местрів/канікул, форми навчання</w:t>
      </w:r>
      <w:r w:rsidR="001B0350">
        <w:rPr>
          <w:rFonts w:ascii="Times New Roman" w:hAnsi="Times New Roman"/>
          <w:color w:val="000000"/>
          <w:sz w:val="28"/>
          <w:szCs w:val="28"/>
          <w:shd w:val="clear" w:color="auto" w:fill="FFFFFF" w:themeFill="background1"/>
        </w:rPr>
        <w:t xml:space="preserve"> та проведення </w:t>
      </w:r>
      <w:r w:rsidR="001B0350" w:rsidRPr="00A65E20">
        <w:rPr>
          <w:rFonts w:ascii="Times New Roman" w:eastAsia="Calibri" w:hAnsi="Times New Roman"/>
          <w:sz w:val="28"/>
          <w:szCs w:val="28"/>
        </w:rPr>
        <w:t xml:space="preserve"> навчальних екскурсій та навчальної практики</w:t>
      </w:r>
      <w:r w:rsidR="001B0350">
        <w:rPr>
          <w:rFonts w:ascii="Times New Roman" w:eastAsia="Calibri" w:hAnsi="Times New Roman"/>
          <w:sz w:val="28"/>
          <w:szCs w:val="28"/>
        </w:rPr>
        <w:t>.</w:t>
      </w:r>
    </w:p>
    <w:p w:rsidR="00AC5797" w:rsidRPr="00053579" w:rsidRDefault="00AC5797" w:rsidP="00AC5797">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Pr>
          <w:szCs w:val="28"/>
        </w:rPr>
        <w:t>о</w:t>
      </w:r>
      <w:r w:rsidRPr="00053579">
        <w:rPr>
          <w:spacing w:val="-2"/>
          <w:szCs w:val="28"/>
        </w:rPr>
        <w:t xml:space="preserve"> </w:t>
      </w:r>
      <w:r w:rsidR="00CA3B9D">
        <w:rPr>
          <w:szCs w:val="28"/>
        </w:rPr>
        <w:t>9.0</w:t>
      </w:r>
      <w:r w:rsidRPr="00053579">
        <w:rPr>
          <w:szCs w:val="28"/>
        </w:rPr>
        <w:t>0</w:t>
      </w:r>
      <w:r w:rsidRPr="00053579">
        <w:rPr>
          <w:spacing w:val="-4"/>
          <w:szCs w:val="28"/>
        </w:rPr>
        <w:t xml:space="preserve"> </w:t>
      </w:r>
      <w:r w:rsidRPr="00053579">
        <w:rPr>
          <w:szCs w:val="28"/>
        </w:rPr>
        <w:t>год.</w:t>
      </w:r>
    </w:p>
    <w:p w:rsidR="00AC5797" w:rsidRPr="00053579" w:rsidRDefault="00AC5797" w:rsidP="00AC5797">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16 закону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AC5797" w:rsidRPr="00053579" w:rsidRDefault="00AC5797" w:rsidP="008643C1">
      <w:pPr>
        <w:pStyle w:val="a5"/>
        <w:widowControl w:val="0"/>
        <w:numPr>
          <w:ilvl w:val="0"/>
          <w:numId w:val="7"/>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класах</w:t>
      </w:r>
      <w:proofErr w:type="spellEnd"/>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rsidR="00AC5797" w:rsidRPr="00053579" w:rsidRDefault="00AC5797" w:rsidP="008643C1">
      <w:pPr>
        <w:pStyle w:val="a5"/>
        <w:widowControl w:val="0"/>
        <w:numPr>
          <w:ilvl w:val="0"/>
          <w:numId w:val="7"/>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rsidR="00AC5797" w:rsidRPr="00053579" w:rsidRDefault="00AC5797" w:rsidP="008643C1">
      <w:pPr>
        <w:pStyle w:val="a9"/>
        <w:numPr>
          <w:ilvl w:val="0"/>
          <w:numId w:val="7"/>
        </w:numPr>
        <w:tabs>
          <w:tab w:val="left" w:pos="0"/>
        </w:tabs>
        <w:ind w:left="0" w:firstLine="709"/>
        <w:rPr>
          <w:szCs w:val="28"/>
        </w:rPr>
      </w:pPr>
      <w:r w:rsidRPr="00053579">
        <w:rPr>
          <w:szCs w:val="28"/>
        </w:rPr>
        <w:t>у</w:t>
      </w:r>
      <w:r w:rsidRPr="00053579">
        <w:rPr>
          <w:spacing w:val="-1"/>
          <w:szCs w:val="28"/>
        </w:rPr>
        <w:t xml:space="preserve"> </w:t>
      </w:r>
      <w:r w:rsidR="00CA3B9D">
        <w:rPr>
          <w:szCs w:val="28"/>
        </w:rPr>
        <w:t>5-9</w:t>
      </w:r>
      <w:r w:rsidRPr="00053579">
        <w:rPr>
          <w:szCs w:val="28"/>
        </w:rPr>
        <w:t>-х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AC5797" w:rsidRPr="00053579" w:rsidRDefault="00AC5797" w:rsidP="00AC5797">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p>
    <w:p w:rsidR="00AC5797" w:rsidRPr="00053579" w:rsidRDefault="00AC5797" w:rsidP="00AC5797">
      <w:pPr>
        <w:pStyle w:val="a9"/>
        <w:ind w:firstLine="709"/>
        <w:rPr>
          <w:szCs w:val="28"/>
        </w:rPr>
      </w:pPr>
      <w:r w:rsidRPr="00053579">
        <w:rPr>
          <w:szCs w:val="28"/>
        </w:rPr>
        <w:t>У</w:t>
      </w:r>
      <w:r w:rsidRPr="00053579">
        <w:rPr>
          <w:spacing w:val="-2"/>
          <w:szCs w:val="28"/>
        </w:rPr>
        <w:t xml:space="preserve"> </w:t>
      </w:r>
      <w:r w:rsidR="001B0350">
        <w:rPr>
          <w:szCs w:val="28"/>
        </w:rPr>
        <w:t>2023</w:t>
      </w:r>
      <w:r w:rsidRPr="00053579">
        <w:rPr>
          <w:spacing w:val="-1"/>
          <w:szCs w:val="28"/>
        </w:rPr>
        <w:t xml:space="preserve"> </w:t>
      </w:r>
      <w:r w:rsidRPr="00053579">
        <w:rPr>
          <w:szCs w:val="28"/>
        </w:rPr>
        <w:t>-</w:t>
      </w:r>
      <w:r w:rsidRPr="00053579">
        <w:rPr>
          <w:spacing w:val="-2"/>
          <w:szCs w:val="28"/>
        </w:rPr>
        <w:t xml:space="preserve"> </w:t>
      </w:r>
      <w:r w:rsidR="001B0350">
        <w:rPr>
          <w:szCs w:val="28"/>
        </w:rPr>
        <w:t>2024</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CA3B9D">
        <w:rPr>
          <w:szCs w:val="28"/>
        </w:rPr>
        <w:t>8</w:t>
      </w:r>
      <w:r w:rsidRPr="00053579">
        <w:rPr>
          <w:spacing w:val="-1"/>
          <w:szCs w:val="28"/>
        </w:rPr>
        <w:t xml:space="preserve"> </w:t>
      </w:r>
      <w:r w:rsidRPr="00053579">
        <w:rPr>
          <w:szCs w:val="28"/>
        </w:rPr>
        <w:t>класів.</w:t>
      </w:r>
    </w:p>
    <w:p w:rsidR="00AC5797" w:rsidRPr="00053579" w:rsidRDefault="00AC5797" w:rsidP="00AC5797">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AC5797" w:rsidRPr="00053579" w:rsidRDefault="00AC5797" w:rsidP="00AC5797">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AC5797" w:rsidRPr="00053579" w:rsidRDefault="00AC5797" w:rsidP="00AC5797">
      <w:pPr>
        <w:pStyle w:val="a9"/>
        <w:ind w:firstLine="709"/>
        <w:rPr>
          <w:szCs w:val="28"/>
        </w:rPr>
      </w:pPr>
      <w:r w:rsidRPr="00053579">
        <w:rPr>
          <w:szCs w:val="28"/>
        </w:rPr>
        <w:t>1</w:t>
      </w:r>
      <w:r>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Pr>
          <w:szCs w:val="28"/>
        </w:rPr>
        <w:t>5</w:t>
      </w:r>
      <w:r w:rsidR="001B0350">
        <w:rPr>
          <w:szCs w:val="28"/>
        </w:rPr>
        <w:t>,5</w:t>
      </w:r>
      <w:r>
        <w:rPr>
          <w:szCs w:val="28"/>
        </w:rPr>
        <w:t xml:space="preserve"> </w:t>
      </w:r>
      <w:r w:rsidRPr="00053579">
        <w:rPr>
          <w:szCs w:val="28"/>
        </w:rPr>
        <w:t>учн</w:t>
      </w:r>
      <w:r>
        <w:rPr>
          <w:szCs w:val="28"/>
        </w:rPr>
        <w:t>ів</w:t>
      </w:r>
    </w:p>
    <w:p w:rsidR="00AC5797" w:rsidRPr="00053579" w:rsidRDefault="00AC5797" w:rsidP="00AC5797">
      <w:pPr>
        <w:pStyle w:val="a9"/>
        <w:ind w:firstLine="709"/>
        <w:rPr>
          <w:szCs w:val="28"/>
        </w:rPr>
      </w:pPr>
      <w:r w:rsidRPr="00053579">
        <w:rPr>
          <w:szCs w:val="28"/>
        </w:rPr>
        <w:t>5</w:t>
      </w:r>
      <w:r>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001B0350">
        <w:rPr>
          <w:szCs w:val="28"/>
        </w:rPr>
        <w:t>– 5,8</w:t>
      </w:r>
      <w:r>
        <w:rPr>
          <w:szCs w:val="28"/>
        </w:rPr>
        <w:t xml:space="preserve"> </w:t>
      </w:r>
      <w:r w:rsidRPr="00053579">
        <w:rPr>
          <w:szCs w:val="28"/>
        </w:rPr>
        <w:t>уч</w:t>
      </w:r>
      <w:r>
        <w:rPr>
          <w:szCs w:val="28"/>
        </w:rPr>
        <w:t>ні</w:t>
      </w:r>
    </w:p>
    <w:p w:rsidR="00AC5797" w:rsidRDefault="00AC5797" w:rsidP="00CA3B9D">
      <w:pPr>
        <w:pStyle w:val="a9"/>
        <w:ind w:firstLine="709"/>
        <w:rPr>
          <w:szCs w:val="28"/>
        </w:rPr>
      </w:pPr>
      <w:r w:rsidRPr="00053579">
        <w:rPr>
          <w:szCs w:val="28"/>
        </w:rPr>
        <w:t>По</w:t>
      </w:r>
      <w:r w:rsidRPr="00053579">
        <w:rPr>
          <w:spacing w:val="-2"/>
          <w:szCs w:val="28"/>
        </w:rPr>
        <w:t xml:space="preserve"> </w:t>
      </w:r>
      <w:r w:rsidRPr="00053579">
        <w:rPr>
          <w:szCs w:val="28"/>
        </w:rPr>
        <w:t>школі  -</w:t>
      </w:r>
      <w:r w:rsidRPr="00053579">
        <w:rPr>
          <w:spacing w:val="59"/>
          <w:szCs w:val="28"/>
        </w:rPr>
        <w:t xml:space="preserve"> </w:t>
      </w:r>
      <w:r w:rsidR="001F47EB">
        <w:rPr>
          <w:szCs w:val="28"/>
        </w:rPr>
        <w:t xml:space="preserve">5,7 </w:t>
      </w:r>
      <w:r w:rsidRPr="00053579">
        <w:rPr>
          <w:spacing w:val="-1"/>
          <w:szCs w:val="28"/>
        </w:rPr>
        <w:t xml:space="preserve"> </w:t>
      </w:r>
      <w:r>
        <w:rPr>
          <w:szCs w:val="28"/>
        </w:rPr>
        <w:t>учні</w:t>
      </w:r>
      <w:r w:rsidR="00CA3B9D">
        <w:rPr>
          <w:szCs w:val="28"/>
        </w:rPr>
        <w:t>.</w:t>
      </w:r>
    </w:p>
    <w:p w:rsidR="00CA3B9D" w:rsidRDefault="00CA3B9D" w:rsidP="00CA3B9D">
      <w:pPr>
        <w:pStyle w:val="a9"/>
        <w:ind w:firstLine="709"/>
        <w:rPr>
          <w:szCs w:val="28"/>
        </w:rPr>
      </w:pPr>
    </w:p>
    <w:p w:rsidR="001F47EB" w:rsidRDefault="001F47EB" w:rsidP="00CA3B9D">
      <w:pPr>
        <w:pStyle w:val="a9"/>
        <w:ind w:firstLine="709"/>
        <w:rPr>
          <w:szCs w:val="28"/>
        </w:rPr>
      </w:pPr>
    </w:p>
    <w:p w:rsidR="001F47EB" w:rsidRDefault="001F47EB" w:rsidP="00CA3B9D">
      <w:pPr>
        <w:pStyle w:val="a9"/>
        <w:ind w:firstLine="709"/>
        <w:rPr>
          <w:szCs w:val="28"/>
        </w:rPr>
      </w:pPr>
    </w:p>
    <w:p w:rsidR="001F47EB" w:rsidRDefault="001F47EB" w:rsidP="00CA3B9D">
      <w:pPr>
        <w:pStyle w:val="a9"/>
        <w:ind w:firstLine="709"/>
        <w:rPr>
          <w:szCs w:val="28"/>
        </w:rPr>
      </w:pPr>
    </w:p>
    <w:p w:rsidR="001F47EB" w:rsidRDefault="001F47EB" w:rsidP="00CA3B9D">
      <w:pPr>
        <w:pStyle w:val="a9"/>
        <w:ind w:firstLine="709"/>
        <w:rPr>
          <w:szCs w:val="28"/>
        </w:rPr>
      </w:pPr>
    </w:p>
    <w:p w:rsidR="00262652" w:rsidRPr="00CA3B9D" w:rsidRDefault="00262652" w:rsidP="00CA3B9D">
      <w:pPr>
        <w:pStyle w:val="a9"/>
        <w:ind w:firstLine="709"/>
        <w:rPr>
          <w:szCs w:val="28"/>
        </w:rPr>
      </w:pPr>
    </w:p>
    <w:p w:rsidR="00AC5797" w:rsidRDefault="00AC5797" w:rsidP="00262652">
      <w:pPr>
        <w:spacing w:after="0"/>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lastRenderedPageBreak/>
        <w:t xml:space="preserve">                                                   Розділ </w:t>
      </w:r>
      <w:r w:rsidRPr="00A65E20">
        <w:rPr>
          <w:rFonts w:ascii="Times New Roman" w:hAnsi="Times New Roman"/>
          <w:b/>
          <w:bCs/>
          <w:sz w:val="28"/>
          <w:szCs w:val="28"/>
          <w:bdr w:val="none" w:sz="0" w:space="0" w:color="auto" w:frame="1"/>
        </w:rPr>
        <w:t>6</w:t>
      </w:r>
    </w:p>
    <w:p w:rsidR="00AC5797" w:rsidRDefault="00AC5797" w:rsidP="00262652">
      <w:pPr>
        <w:tabs>
          <w:tab w:val="left" w:pos="180"/>
        </w:tabs>
        <w:spacing w:after="0" w:line="240" w:lineRule="auto"/>
        <w:ind w:left="-567" w:right="142"/>
        <w:rPr>
          <w:rFonts w:ascii="Times New Roman" w:hAnsi="Times New Roman"/>
          <w:b/>
          <w:sz w:val="28"/>
          <w:szCs w:val="28"/>
        </w:rPr>
      </w:pPr>
      <w:r>
        <w:rPr>
          <w:rFonts w:ascii="Times New Roman" w:hAnsi="Times New Roman"/>
          <w:b/>
          <w:bCs/>
          <w:sz w:val="28"/>
          <w:szCs w:val="28"/>
          <w:bdr w:val="none" w:sz="0" w:space="0" w:color="auto" w:frame="1"/>
        </w:rPr>
        <w:t xml:space="preserve">                            </w:t>
      </w:r>
      <w:r w:rsidR="00CA3B9D">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 xml:space="preserve"> </w:t>
      </w:r>
      <w:r w:rsidRPr="00A65E20">
        <w:rPr>
          <w:rFonts w:ascii="Times New Roman" w:hAnsi="Times New Roman"/>
          <w:b/>
          <w:bCs/>
          <w:sz w:val="28"/>
          <w:szCs w:val="28"/>
          <w:bdr w:val="none" w:sz="0" w:space="0" w:color="auto" w:frame="1"/>
        </w:rPr>
        <w:t xml:space="preserve"> </w:t>
      </w:r>
      <w:r w:rsidRPr="00EF1310">
        <w:rPr>
          <w:rFonts w:ascii="Times New Roman" w:hAnsi="Times New Roman"/>
          <w:b/>
          <w:sz w:val="28"/>
          <w:szCs w:val="28"/>
        </w:rPr>
        <w:t xml:space="preserve">Мережа класів. </w:t>
      </w:r>
    </w:p>
    <w:p w:rsidR="00AC5797" w:rsidRPr="009D4A25" w:rsidRDefault="00AC5797" w:rsidP="00AC5797">
      <w:pPr>
        <w:tabs>
          <w:tab w:val="left" w:pos="180"/>
        </w:tabs>
        <w:spacing w:after="0" w:line="240" w:lineRule="auto"/>
        <w:ind w:left="-567" w:right="142"/>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A65E20">
        <w:rPr>
          <w:rFonts w:ascii="Times New Roman" w:hAnsi="Times New Roman"/>
          <w:sz w:val="28"/>
          <w:szCs w:val="28"/>
        </w:rPr>
        <w:t xml:space="preserve">Згідно зі Статутом    загальноосвітній заклад  має тип </w:t>
      </w:r>
      <w:r>
        <w:rPr>
          <w:rFonts w:ascii="Times New Roman" w:hAnsi="Times New Roman"/>
          <w:sz w:val="28"/>
          <w:szCs w:val="28"/>
        </w:rPr>
        <w:t>гімназія у складі якої є дошкільний підрозділ та початкова школа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w:t>
      </w:r>
      <w:r w:rsidRPr="00A65E20">
        <w:rPr>
          <w:rFonts w:ascii="Times New Roman" w:hAnsi="Times New Roman"/>
          <w:sz w:val="28"/>
          <w:szCs w:val="28"/>
        </w:rPr>
        <w:t>»)  і таку структуру:</w:t>
      </w:r>
    </w:p>
    <w:p w:rsidR="00AC5797" w:rsidRPr="00A65E20" w:rsidRDefault="00AC5797" w:rsidP="008643C1">
      <w:pPr>
        <w:numPr>
          <w:ilvl w:val="0"/>
          <w:numId w:val="15"/>
        </w:numPr>
        <w:tabs>
          <w:tab w:val="left" w:pos="180"/>
        </w:tabs>
        <w:spacing w:after="0" w:line="240" w:lineRule="auto"/>
        <w:ind w:left="0" w:right="142" w:firstLine="0"/>
        <w:rPr>
          <w:rFonts w:ascii="Times New Roman" w:hAnsi="Times New Roman"/>
          <w:sz w:val="28"/>
          <w:szCs w:val="28"/>
        </w:rPr>
      </w:pPr>
      <w:r w:rsidRPr="00A65E20">
        <w:rPr>
          <w:rFonts w:ascii="Times New Roman" w:hAnsi="Times New Roman"/>
          <w:sz w:val="28"/>
          <w:szCs w:val="28"/>
        </w:rPr>
        <w:t>школа І ступеня (1 – 4 класи);</w:t>
      </w:r>
    </w:p>
    <w:p w:rsidR="00AC5797" w:rsidRPr="00AC5797" w:rsidRDefault="00AC5797" w:rsidP="008643C1">
      <w:pPr>
        <w:numPr>
          <w:ilvl w:val="0"/>
          <w:numId w:val="15"/>
        </w:numPr>
        <w:tabs>
          <w:tab w:val="left" w:pos="180"/>
        </w:tabs>
        <w:spacing w:after="0" w:line="240" w:lineRule="auto"/>
        <w:ind w:left="0" w:right="142" w:firstLine="0"/>
        <w:rPr>
          <w:rFonts w:ascii="Times New Roman" w:hAnsi="Times New Roman"/>
          <w:sz w:val="28"/>
          <w:szCs w:val="28"/>
        </w:rPr>
      </w:pPr>
      <w:r w:rsidRPr="00A65E20">
        <w:rPr>
          <w:rFonts w:ascii="Times New Roman" w:hAnsi="Times New Roman"/>
          <w:sz w:val="28"/>
          <w:szCs w:val="28"/>
        </w:rPr>
        <w:t>школа ІІ ступеня (5 – 9 класи);</w:t>
      </w:r>
    </w:p>
    <w:p w:rsidR="00AC5797" w:rsidRPr="00A1106B" w:rsidRDefault="001F47EB" w:rsidP="00AC5797">
      <w:pPr>
        <w:tabs>
          <w:tab w:val="left" w:pos="180"/>
        </w:tabs>
        <w:spacing w:after="0" w:line="240" w:lineRule="auto"/>
        <w:ind w:right="142"/>
        <w:rPr>
          <w:rFonts w:ascii="Times New Roman" w:hAnsi="Times New Roman"/>
          <w:sz w:val="28"/>
          <w:szCs w:val="28"/>
        </w:rPr>
      </w:pPr>
      <w:r>
        <w:rPr>
          <w:rFonts w:ascii="Times New Roman" w:hAnsi="Times New Roman"/>
          <w:sz w:val="28"/>
          <w:szCs w:val="28"/>
        </w:rPr>
        <w:t xml:space="preserve">     У  2023/2024</w:t>
      </w:r>
      <w:r w:rsidR="00AC5797" w:rsidRPr="00A65E20">
        <w:rPr>
          <w:rFonts w:ascii="Times New Roman" w:hAnsi="Times New Roman"/>
          <w:sz w:val="28"/>
          <w:szCs w:val="28"/>
        </w:rPr>
        <w:t xml:space="preserve">  навчальному  році  у </w:t>
      </w:r>
      <w:r w:rsidR="00AC5797">
        <w:rPr>
          <w:rFonts w:ascii="Times New Roman" w:hAnsi="Times New Roman"/>
          <w:sz w:val="28"/>
          <w:szCs w:val="28"/>
        </w:rPr>
        <w:t xml:space="preserve"> </w:t>
      </w:r>
      <w:proofErr w:type="spellStart"/>
      <w:r w:rsidR="00AC5797">
        <w:rPr>
          <w:rFonts w:ascii="Times New Roman" w:hAnsi="Times New Roman"/>
          <w:sz w:val="28"/>
          <w:szCs w:val="28"/>
        </w:rPr>
        <w:t>гімнзії</w:t>
      </w:r>
      <w:proofErr w:type="spellEnd"/>
      <w:r w:rsidR="00AC5797" w:rsidRPr="00A65E20">
        <w:rPr>
          <w:rFonts w:ascii="Times New Roman" w:hAnsi="Times New Roman"/>
          <w:sz w:val="28"/>
          <w:szCs w:val="28"/>
        </w:rPr>
        <w:t xml:space="preserve">   </w:t>
      </w:r>
      <w:r w:rsidR="00AC5797">
        <w:rPr>
          <w:rFonts w:ascii="Times New Roman" w:hAnsi="Times New Roman"/>
          <w:sz w:val="28"/>
          <w:szCs w:val="28"/>
        </w:rPr>
        <w:t xml:space="preserve">функціонуватимуть : </w:t>
      </w:r>
      <w:r>
        <w:rPr>
          <w:rFonts w:ascii="Times New Roman" w:hAnsi="Times New Roman"/>
          <w:sz w:val="28"/>
          <w:szCs w:val="28"/>
        </w:rPr>
        <w:t>1-4-й класи, 5-8</w:t>
      </w:r>
      <w:r w:rsidR="00AC5797" w:rsidRPr="00A65E20">
        <w:rPr>
          <w:rFonts w:ascii="Times New Roman" w:hAnsi="Times New Roman"/>
          <w:sz w:val="28"/>
          <w:szCs w:val="28"/>
        </w:rPr>
        <w:t>-й класи  та  навча</w:t>
      </w:r>
      <w:r w:rsidR="00AC5797">
        <w:rPr>
          <w:rFonts w:ascii="Times New Roman" w:hAnsi="Times New Roman"/>
          <w:sz w:val="28"/>
          <w:szCs w:val="28"/>
        </w:rPr>
        <w:t>тимуться  45</w:t>
      </w:r>
      <w:r w:rsidR="00AC5797" w:rsidRPr="00A65E20">
        <w:rPr>
          <w:rFonts w:ascii="Times New Roman" w:hAnsi="Times New Roman"/>
          <w:sz w:val="28"/>
          <w:szCs w:val="28"/>
        </w:rPr>
        <w:t xml:space="preserve"> учнів із них у школі І ступеня </w:t>
      </w:r>
      <w:r>
        <w:rPr>
          <w:rFonts w:ascii="Times New Roman" w:hAnsi="Times New Roman"/>
          <w:sz w:val="28"/>
          <w:szCs w:val="28"/>
        </w:rPr>
        <w:t>22</w:t>
      </w:r>
      <w:r w:rsidR="00AC5797" w:rsidRPr="00A65E20">
        <w:rPr>
          <w:rFonts w:ascii="Times New Roman" w:hAnsi="Times New Roman"/>
          <w:sz w:val="28"/>
          <w:szCs w:val="28"/>
        </w:rPr>
        <w:t xml:space="preserve"> учні, в основній школі </w:t>
      </w:r>
      <w:r>
        <w:rPr>
          <w:rFonts w:ascii="Times New Roman" w:hAnsi="Times New Roman"/>
          <w:sz w:val="28"/>
          <w:szCs w:val="28"/>
        </w:rPr>
        <w:t xml:space="preserve"> - 23</w:t>
      </w:r>
      <w:r w:rsidR="00AC5797">
        <w:rPr>
          <w:rFonts w:ascii="Times New Roman" w:hAnsi="Times New Roman"/>
          <w:sz w:val="28"/>
          <w:szCs w:val="28"/>
        </w:rPr>
        <w:t xml:space="preserve"> учні</w:t>
      </w:r>
      <w:r w:rsidR="00AC5797" w:rsidRPr="00A65E20">
        <w:rPr>
          <w:rFonts w:ascii="Times New Roman" w:hAnsi="Times New Roman"/>
          <w:sz w:val="28"/>
          <w:szCs w:val="28"/>
        </w:rPr>
        <w:t xml:space="preserve">. </w:t>
      </w:r>
    </w:p>
    <w:p w:rsidR="00AC5797" w:rsidRPr="00AC5797" w:rsidRDefault="00AC5797" w:rsidP="00AC5797">
      <w:pPr>
        <w:tabs>
          <w:tab w:val="left" w:pos="180"/>
        </w:tabs>
        <w:spacing w:after="0" w:line="240" w:lineRule="auto"/>
        <w:ind w:right="142"/>
        <w:rPr>
          <w:rFonts w:ascii="Times New Roman" w:hAnsi="Times New Roman"/>
          <w:sz w:val="28"/>
          <w:szCs w:val="28"/>
        </w:rPr>
      </w:pPr>
      <w:r w:rsidRPr="00A65E20">
        <w:rPr>
          <w:rFonts w:ascii="Times New Roman" w:hAnsi="Times New Roman"/>
          <w:sz w:val="28"/>
          <w:szCs w:val="28"/>
        </w:rPr>
        <w:t xml:space="preserve">Мова навчання </w:t>
      </w:r>
      <w:r>
        <w:rPr>
          <w:rFonts w:ascii="Times New Roman" w:hAnsi="Times New Roman"/>
          <w:sz w:val="28"/>
          <w:szCs w:val="28"/>
        </w:rPr>
        <w:t xml:space="preserve">- </w:t>
      </w:r>
      <w:r w:rsidRPr="00A65E20">
        <w:rPr>
          <w:rFonts w:ascii="Times New Roman" w:hAnsi="Times New Roman"/>
          <w:sz w:val="28"/>
          <w:szCs w:val="28"/>
        </w:rPr>
        <w:t>українсь</w:t>
      </w:r>
      <w:r>
        <w:rPr>
          <w:rFonts w:ascii="Times New Roman" w:hAnsi="Times New Roman"/>
          <w:sz w:val="28"/>
          <w:szCs w:val="28"/>
        </w:rPr>
        <w:t>ка, іноземна мова – англійська.</w:t>
      </w:r>
    </w:p>
    <w:p w:rsidR="00AC5797" w:rsidRDefault="00AC5797" w:rsidP="00AC5797">
      <w:pPr>
        <w:pStyle w:val="a9"/>
        <w:ind w:firstLine="709"/>
        <w:outlineLvl w:val="0"/>
        <w:rPr>
          <w:szCs w:val="28"/>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480"/>
        <w:gridCol w:w="1480"/>
        <w:gridCol w:w="2085"/>
        <w:gridCol w:w="1441"/>
        <w:gridCol w:w="1486"/>
      </w:tblGrid>
      <w:tr w:rsidR="00AC5797" w:rsidRPr="00AC5797" w:rsidTr="002969DD">
        <w:trPr>
          <w:trHeight w:val="215"/>
        </w:trPr>
        <w:tc>
          <w:tcPr>
            <w:tcW w:w="1705" w:type="dxa"/>
            <w:vMerge w:val="restart"/>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Клас</w:t>
            </w:r>
          </w:p>
        </w:tc>
        <w:tc>
          <w:tcPr>
            <w:tcW w:w="1480" w:type="dxa"/>
            <w:vMerge w:val="restart"/>
            <w:tcBorders>
              <w:top w:val="single" w:sz="4" w:space="0" w:color="auto"/>
              <w:left w:val="doub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Кількість учнів</w:t>
            </w:r>
          </w:p>
        </w:tc>
        <w:tc>
          <w:tcPr>
            <w:tcW w:w="1480" w:type="dxa"/>
            <w:vMerge w:val="restart"/>
            <w:tcBorders>
              <w:top w:val="single" w:sz="4" w:space="0" w:color="auto"/>
              <w:left w:val="double" w:sz="4" w:space="0" w:color="auto"/>
              <w:bottom w:val="double" w:sz="4" w:space="0" w:color="auto"/>
              <w:right w:val="sing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Кількість класів</w:t>
            </w:r>
          </w:p>
        </w:tc>
        <w:tc>
          <w:tcPr>
            <w:tcW w:w="2085" w:type="dxa"/>
            <w:vMerge w:val="restart"/>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Напрям, профіль</w:t>
            </w:r>
          </w:p>
        </w:tc>
        <w:tc>
          <w:tcPr>
            <w:tcW w:w="2927" w:type="dxa"/>
            <w:gridSpan w:val="2"/>
            <w:tcBorders>
              <w:top w:val="single" w:sz="4" w:space="0" w:color="auto"/>
              <w:left w:val="double" w:sz="4" w:space="0" w:color="auto"/>
              <w:bottom w:val="double" w:sz="4" w:space="0" w:color="auto"/>
              <w:right w:val="single" w:sz="4" w:space="0" w:color="auto"/>
            </w:tcBorders>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Індивідуальне навчання</w:t>
            </w:r>
          </w:p>
        </w:tc>
      </w:tr>
      <w:tr w:rsidR="00AC5797" w:rsidRPr="00AC5797" w:rsidTr="002969DD">
        <w:trPr>
          <w:trHeight w:val="1368"/>
        </w:trPr>
        <w:tc>
          <w:tcPr>
            <w:tcW w:w="0" w:type="auto"/>
            <w:vMerge/>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0" w:type="auto"/>
            <w:vMerge/>
            <w:tcBorders>
              <w:top w:val="single" w:sz="4" w:space="0" w:color="auto"/>
              <w:left w:val="double" w:sz="4" w:space="0" w:color="auto"/>
              <w:bottom w:val="double" w:sz="4" w:space="0" w:color="auto"/>
              <w:right w:val="sing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double" w:sz="4" w:space="0" w:color="auto"/>
              <w:left w:val="double" w:sz="4" w:space="0" w:color="auto"/>
              <w:bottom w:val="double" w:sz="4" w:space="0" w:color="auto"/>
              <w:right w:val="single" w:sz="4" w:space="0" w:color="auto"/>
            </w:tcBorders>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 xml:space="preserve">за кількістю учнів в класі </w:t>
            </w:r>
          </w:p>
        </w:tc>
        <w:tc>
          <w:tcPr>
            <w:tcW w:w="1486" w:type="dxa"/>
            <w:tcBorders>
              <w:top w:val="double" w:sz="4" w:space="0" w:color="auto"/>
              <w:left w:val="single" w:sz="4" w:space="0" w:color="auto"/>
              <w:bottom w:val="double" w:sz="4" w:space="0" w:color="auto"/>
              <w:right w:val="single" w:sz="4" w:space="0" w:color="auto"/>
            </w:tcBorders>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за станом здоров’я</w:t>
            </w:r>
          </w:p>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(прізвище учня)</w:t>
            </w:r>
          </w:p>
        </w:tc>
      </w:tr>
      <w:tr w:rsidR="00AC5797" w:rsidRPr="00AC5797" w:rsidTr="00262652">
        <w:trPr>
          <w:trHeight w:val="317"/>
        </w:trPr>
        <w:tc>
          <w:tcPr>
            <w:tcW w:w="1705" w:type="dxa"/>
            <w:tcBorders>
              <w:top w:val="doub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1</w:t>
            </w:r>
          </w:p>
        </w:tc>
        <w:tc>
          <w:tcPr>
            <w:tcW w:w="1480" w:type="dxa"/>
            <w:tcBorders>
              <w:top w:val="double" w:sz="4" w:space="0" w:color="auto"/>
              <w:left w:val="double" w:sz="4" w:space="0" w:color="auto"/>
              <w:bottom w:val="sing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6</w:t>
            </w:r>
          </w:p>
        </w:tc>
        <w:tc>
          <w:tcPr>
            <w:tcW w:w="1480"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1</w:t>
            </w:r>
          </w:p>
        </w:tc>
        <w:tc>
          <w:tcPr>
            <w:tcW w:w="2085" w:type="dxa"/>
            <w:vMerge w:val="restart"/>
            <w:tcBorders>
              <w:top w:val="double" w:sz="4" w:space="0" w:color="auto"/>
              <w:left w:val="single" w:sz="4" w:space="0" w:color="auto"/>
              <w:bottom w:val="doub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41"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double" w:sz="4" w:space="0" w:color="auto"/>
              <w:left w:val="single" w:sz="4" w:space="0" w:color="auto"/>
              <w:bottom w:val="single" w:sz="4" w:space="0" w:color="auto"/>
              <w:right w:val="single" w:sz="4" w:space="0" w:color="auto"/>
            </w:tcBorders>
          </w:tcPr>
          <w:p w:rsidR="00AC5797" w:rsidRPr="00AC5797" w:rsidRDefault="00AC5797" w:rsidP="002969DD">
            <w:pPr>
              <w:rPr>
                <w:rFonts w:ascii="Times New Roman" w:eastAsia="Times New Roman" w:hAnsi="Times New Roman" w:cs="Times New Roman"/>
                <w:sz w:val="24"/>
                <w:szCs w:val="24"/>
              </w:rPr>
            </w:pPr>
          </w:p>
        </w:tc>
      </w:tr>
      <w:tr w:rsidR="00AC5797" w:rsidRPr="00AC5797" w:rsidTr="002969DD">
        <w:trPr>
          <w:trHeight w:val="258"/>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2</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val="en-US"/>
              </w:rPr>
            </w:pPr>
            <w:r w:rsidRPr="00AC5797">
              <w:rPr>
                <w:rFonts w:ascii="Times New Roman" w:eastAsia="Times New Roman" w:hAnsi="Times New Roman" w:cs="Times New Roman"/>
                <w:sz w:val="24"/>
                <w:szCs w:val="24"/>
                <w:lang w:val="en-US"/>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62652">
        <w:trPr>
          <w:trHeight w:val="347"/>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3</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5</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969DD">
        <w:trPr>
          <w:trHeight w:val="291"/>
        </w:trPr>
        <w:tc>
          <w:tcPr>
            <w:tcW w:w="1705" w:type="dxa"/>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4</w:t>
            </w:r>
          </w:p>
        </w:tc>
        <w:tc>
          <w:tcPr>
            <w:tcW w:w="1480" w:type="dxa"/>
            <w:tcBorders>
              <w:top w:val="single" w:sz="4" w:space="0" w:color="auto"/>
              <w:left w:val="double" w:sz="4" w:space="0" w:color="auto"/>
              <w:bottom w:val="doub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5</w:t>
            </w:r>
          </w:p>
        </w:tc>
        <w:tc>
          <w:tcPr>
            <w:tcW w:w="1480" w:type="dxa"/>
            <w:tcBorders>
              <w:top w:val="sing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sing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sing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969DD">
        <w:trPr>
          <w:trHeight w:val="773"/>
        </w:trPr>
        <w:tc>
          <w:tcPr>
            <w:tcW w:w="1705" w:type="dxa"/>
            <w:tcBorders>
              <w:top w:val="double" w:sz="4" w:space="0" w:color="auto"/>
              <w:left w:val="single" w:sz="4" w:space="0" w:color="auto"/>
              <w:bottom w:val="double" w:sz="4" w:space="0" w:color="auto"/>
              <w:right w:val="double" w:sz="4" w:space="0" w:color="auto"/>
            </w:tcBorders>
            <w:shd w:val="clear" w:color="auto" w:fill="F3F3F3"/>
            <w:vAlign w:val="center"/>
          </w:tcPr>
          <w:p w:rsidR="00AC5797" w:rsidRPr="00AC5797" w:rsidRDefault="00AC5797" w:rsidP="002969DD">
            <w:pPr>
              <w:spacing w:after="0"/>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Разом</w:t>
            </w:r>
          </w:p>
          <w:p w:rsidR="00AC5797" w:rsidRPr="00AC5797" w:rsidRDefault="00AC5797" w:rsidP="002969DD">
            <w:pPr>
              <w:spacing w:after="0"/>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1-4 кл.</w:t>
            </w:r>
          </w:p>
        </w:tc>
        <w:tc>
          <w:tcPr>
            <w:tcW w:w="1480" w:type="dxa"/>
            <w:tcBorders>
              <w:top w:val="double" w:sz="4" w:space="0" w:color="auto"/>
              <w:left w:val="double" w:sz="4" w:space="0" w:color="auto"/>
              <w:bottom w:val="double" w:sz="4" w:space="0" w:color="auto"/>
              <w:right w:val="double" w:sz="4" w:space="0" w:color="auto"/>
            </w:tcBorders>
            <w:shd w:val="clear" w:color="auto" w:fill="F3F3F3"/>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480" w:type="dxa"/>
            <w:tcBorders>
              <w:top w:val="doub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val="en-US"/>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doub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doub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969DD">
        <w:trPr>
          <w:trHeight w:val="291"/>
        </w:trPr>
        <w:tc>
          <w:tcPr>
            <w:tcW w:w="1705" w:type="dxa"/>
            <w:tcBorders>
              <w:top w:val="doub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5</w:t>
            </w:r>
          </w:p>
        </w:tc>
        <w:tc>
          <w:tcPr>
            <w:tcW w:w="1480" w:type="dxa"/>
            <w:tcBorders>
              <w:top w:val="double" w:sz="4" w:space="0" w:color="auto"/>
              <w:left w:val="double" w:sz="4" w:space="0" w:color="auto"/>
              <w:bottom w:val="single" w:sz="4" w:space="0" w:color="auto"/>
              <w:right w:val="double" w:sz="4" w:space="0" w:color="auto"/>
            </w:tcBorders>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80"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lang w:val="en-US"/>
              </w:rPr>
              <w:t xml:space="preserve">       </w:t>
            </w:r>
            <w:r w:rsidRPr="00AC5797">
              <w:rPr>
                <w:rFonts w:ascii="Times New Roman" w:eastAsia="Times New Roman" w:hAnsi="Times New Roman" w:cs="Times New Roman"/>
                <w:sz w:val="24"/>
                <w:szCs w:val="24"/>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rPr>
                <w:rFonts w:ascii="Times New Roman" w:eastAsia="Times New Roman" w:hAnsi="Times New Roman" w:cs="Times New Roman"/>
                <w:sz w:val="24"/>
                <w:szCs w:val="24"/>
                <w:lang w:val="en-US"/>
              </w:rPr>
            </w:pPr>
            <w:r w:rsidRPr="00AC5797">
              <w:rPr>
                <w:rFonts w:ascii="Times New Roman" w:eastAsia="Times New Roman" w:hAnsi="Times New Roman" w:cs="Times New Roman"/>
                <w:sz w:val="24"/>
                <w:szCs w:val="24"/>
                <w:lang w:val="en-US"/>
              </w:rPr>
              <w:t xml:space="preserve">       </w:t>
            </w:r>
          </w:p>
        </w:tc>
        <w:tc>
          <w:tcPr>
            <w:tcW w:w="1486" w:type="dxa"/>
            <w:tcBorders>
              <w:top w:val="doub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969DD">
        <w:trPr>
          <w:trHeight w:val="300"/>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6</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969DD">
        <w:trPr>
          <w:trHeight w:val="300"/>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7</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val="en-US"/>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969DD">
        <w:trPr>
          <w:trHeight w:val="300"/>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8</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969DD">
        <w:trPr>
          <w:trHeight w:val="291"/>
        </w:trPr>
        <w:tc>
          <w:tcPr>
            <w:tcW w:w="1705" w:type="dxa"/>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9</w:t>
            </w:r>
          </w:p>
        </w:tc>
        <w:tc>
          <w:tcPr>
            <w:tcW w:w="1480" w:type="dxa"/>
            <w:tcBorders>
              <w:top w:val="single" w:sz="4" w:space="0" w:color="auto"/>
              <w:left w:val="double" w:sz="4" w:space="0" w:color="auto"/>
              <w:bottom w:val="double" w:sz="4" w:space="0" w:color="auto"/>
              <w:right w:val="double" w:sz="4" w:space="0" w:color="auto"/>
            </w:tcBorders>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80" w:type="dxa"/>
            <w:tcBorders>
              <w:top w:val="single" w:sz="4" w:space="0" w:color="auto"/>
              <w:left w:val="double" w:sz="4" w:space="0" w:color="auto"/>
              <w:bottom w:val="double" w:sz="4" w:space="0" w:color="auto"/>
              <w:right w:val="single" w:sz="4" w:space="0" w:color="auto"/>
            </w:tcBorders>
          </w:tcPr>
          <w:p w:rsidR="00AC5797" w:rsidRPr="00AC5797" w:rsidRDefault="001F47EB" w:rsidP="00296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sing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sing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969DD">
        <w:trPr>
          <w:trHeight w:val="890"/>
        </w:trPr>
        <w:tc>
          <w:tcPr>
            <w:tcW w:w="1705" w:type="dxa"/>
            <w:tcBorders>
              <w:top w:val="double" w:sz="4" w:space="0" w:color="auto"/>
              <w:left w:val="single" w:sz="4" w:space="0" w:color="auto"/>
              <w:bottom w:val="double" w:sz="4" w:space="0" w:color="auto"/>
              <w:right w:val="double" w:sz="4" w:space="0" w:color="auto"/>
            </w:tcBorders>
            <w:shd w:val="clear" w:color="auto" w:fill="F3F3F3"/>
            <w:vAlign w:val="center"/>
          </w:tcPr>
          <w:p w:rsidR="00AC5797" w:rsidRPr="00AC5797" w:rsidRDefault="00AC5797" w:rsidP="002969DD">
            <w:pPr>
              <w:spacing w:after="0"/>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Разом</w:t>
            </w:r>
          </w:p>
          <w:p w:rsidR="00AC5797" w:rsidRPr="00AC5797" w:rsidRDefault="00AC5797" w:rsidP="002969DD">
            <w:pPr>
              <w:spacing w:after="0"/>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5-9 кл.</w:t>
            </w:r>
          </w:p>
        </w:tc>
        <w:tc>
          <w:tcPr>
            <w:tcW w:w="1480" w:type="dxa"/>
            <w:tcBorders>
              <w:top w:val="double" w:sz="4" w:space="0" w:color="auto"/>
              <w:left w:val="double" w:sz="4" w:space="0" w:color="auto"/>
              <w:bottom w:val="double" w:sz="4" w:space="0" w:color="auto"/>
              <w:right w:val="double" w:sz="4" w:space="0" w:color="auto"/>
            </w:tcBorders>
            <w:shd w:val="clear" w:color="auto" w:fill="F3F3F3"/>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lang w:val="en-US"/>
              </w:rPr>
              <w:t>2</w:t>
            </w:r>
            <w:r w:rsidR="001F47EB">
              <w:rPr>
                <w:rFonts w:ascii="Times New Roman" w:eastAsia="Times New Roman" w:hAnsi="Times New Roman" w:cs="Times New Roman"/>
                <w:sz w:val="24"/>
                <w:szCs w:val="24"/>
              </w:rPr>
              <w:t>3</w:t>
            </w:r>
          </w:p>
        </w:tc>
        <w:tc>
          <w:tcPr>
            <w:tcW w:w="1480" w:type="dxa"/>
            <w:tcBorders>
              <w:top w:val="doub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val="en-US"/>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rPr>
            </w:pPr>
          </w:p>
        </w:tc>
        <w:tc>
          <w:tcPr>
            <w:tcW w:w="1441" w:type="dxa"/>
            <w:tcBorders>
              <w:top w:val="doub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doub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r>
      <w:tr w:rsidR="00AC5797" w:rsidRPr="00AC5797" w:rsidTr="00262652">
        <w:trPr>
          <w:trHeight w:val="611"/>
        </w:trPr>
        <w:tc>
          <w:tcPr>
            <w:tcW w:w="1705" w:type="dxa"/>
            <w:tcBorders>
              <w:top w:val="double" w:sz="4" w:space="0" w:color="auto"/>
              <w:left w:val="single" w:sz="4" w:space="0" w:color="auto"/>
              <w:bottom w:val="single" w:sz="4" w:space="0" w:color="auto"/>
              <w:right w:val="double" w:sz="4" w:space="0" w:color="auto"/>
            </w:tcBorders>
            <w:vAlign w:val="center"/>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Всього</w:t>
            </w:r>
          </w:p>
        </w:tc>
        <w:tc>
          <w:tcPr>
            <w:tcW w:w="1480" w:type="dxa"/>
            <w:tcBorders>
              <w:top w:val="double" w:sz="4" w:space="0" w:color="auto"/>
              <w:left w:val="double" w:sz="4" w:space="0" w:color="auto"/>
              <w:bottom w:val="sing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45</w:t>
            </w:r>
          </w:p>
        </w:tc>
        <w:tc>
          <w:tcPr>
            <w:tcW w:w="1480"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r w:rsidRPr="00AC5797">
              <w:rPr>
                <w:rFonts w:ascii="Times New Roman" w:eastAsia="Times New Roman" w:hAnsi="Times New Roman" w:cs="Times New Roman"/>
                <w:sz w:val="24"/>
                <w:szCs w:val="24"/>
              </w:rPr>
              <w:t>8</w:t>
            </w:r>
          </w:p>
        </w:tc>
        <w:tc>
          <w:tcPr>
            <w:tcW w:w="2085" w:type="dxa"/>
            <w:tcBorders>
              <w:top w:val="double" w:sz="4" w:space="0" w:color="auto"/>
              <w:left w:val="single" w:sz="4" w:space="0" w:color="auto"/>
              <w:bottom w:val="single" w:sz="4" w:space="0" w:color="auto"/>
              <w:right w:val="double" w:sz="4" w:space="0" w:color="auto"/>
            </w:tcBorders>
          </w:tcPr>
          <w:p w:rsidR="00AC5797" w:rsidRPr="00AC5797" w:rsidRDefault="00AC5797" w:rsidP="00262652">
            <w:pPr>
              <w:rPr>
                <w:rFonts w:ascii="Times New Roman" w:eastAsia="Times New Roman" w:hAnsi="Times New Roman" w:cs="Times New Roman"/>
                <w:sz w:val="24"/>
                <w:szCs w:val="24"/>
              </w:rPr>
            </w:pPr>
          </w:p>
        </w:tc>
        <w:tc>
          <w:tcPr>
            <w:tcW w:w="1441"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double" w:sz="4" w:space="0" w:color="auto"/>
              <w:left w:val="single" w:sz="4" w:space="0" w:color="auto"/>
              <w:bottom w:val="single" w:sz="4" w:space="0" w:color="auto"/>
              <w:right w:val="single" w:sz="4" w:space="0" w:color="auto"/>
            </w:tcBorders>
          </w:tcPr>
          <w:p w:rsidR="00AC5797" w:rsidRPr="00AC5797" w:rsidRDefault="00AC5797" w:rsidP="00262652">
            <w:pPr>
              <w:rPr>
                <w:rFonts w:ascii="Times New Roman" w:eastAsia="Times New Roman" w:hAnsi="Times New Roman" w:cs="Times New Roman"/>
                <w:sz w:val="24"/>
                <w:szCs w:val="24"/>
              </w:rPr>
            </w:pPr>
          </w:p>
        </w:tc>
      </w:tr>
      <w:tr w:rsidR="00AC5797" w:rsidRPr="00AC5797" w:rsidTr="002969DD">
        <w:trPr>
          <w:trHeight w:val="743"/>
        </w:trPr>
        <w:tc>
          <w:tcPr>
            <w:tcW w:w="1705" w:type="dxa"/>
            <w:tcBorders>
              <w:top w:val="single" w:sz="4" w:space="0" w:color="auto"/>
              <w:left w:val="single" w:sz="4" w:space="0" w:color="auto"/>
              <w:bottom w:val="double" w:sz="4" w:space="0" w:color="auto"/>
              <w:right w:val="double" w:sz="4" w:space="0" w:color="auto"/>
            </w:tcBorders>
            <w:vAlign w:val="center"/>
          </w:tcPr>
          <w:p w:rsidR="00AC5797" w:rsidRPr="00AC5797" w:rsidRDefault="00AC5797" w:rsidP="002969DD">
            <w:pPr>
              <w:spacing w:after="0"/>
              <w:jc w:val="center"/>
              <w:rPr>
                <w:rFonts w:ascii="Times New Roman" w:eastAsia="Times New Roman" w:hAnsi="Times New Roman" w:cs="Times New Roman"/>
                <w:b/>
                <w:sz w:val="24"/>
                <w:szCs w:val="24"/>
              </w:rPr>
            </w:pPr>
            <w:r w:rsidRPr="00AC5797">
              <w:rPr>
                <w:rFonts w:ascii="Times New Roman" w:eastAsia="Times New Roman" w:hAnsi="Times New Roman" w:cs="Times New Roman"/>
                <w:b/>
                <w:sz w:val="24"/>
                <w:szCs w:val="24"/>
              </w:rPr>
              <w:t>По школі</w:t>
            </w:r>
          </w:p>
          <w:p w:rsidR="00AC5797" w:rsidRPr="00AC5797" w:rsidRDefault="00AC5797" w:rsidP="002969DD">
            <w:pPr>
              <w:spacing w:after="0"/>
              <w:jc w:val="center"/>
              <w:rPr>
                <w:rFonts w:ascii="Times New Roman" w:eastAsia="Times New Roman" w:hAnsi="Times New Roman" w:cs="Times New Roman"/>
                <w:b/>
                <w:sz w:val="24"/>
                <w:szCs w:val="24"/>
              </w:rPr>
            </w:pPr>
            <w:r w:rsidRPr="00AC5797">
              <w:rPr>
                <w:rFonts w:ascii="Times New Roman" w:eastAsia="Times New Roman" w:hAnsi="Times New Roman" w:cs="Times New Roman"/>
                <w:b/>
                <w:sz w:val="24"/>
                <w:szCs w:val="24"/>
              </w:rPr>
              <w:t>учнів</w:t>
            </w:r>
          </w:p>
        </w:tc>
        <w:tc>
          <w:tcPr>
            <w:tcW w:w="1480" w:type="dxa"/>
            <w:tcBorders>
              <w:top w:val="single" w:sz="4" w:space="0" w:color="auto"/>
              <w:left w:val="double" w:sz="4" w:space="0" w:color="auto"/>
              <w:bottom w:val="double" w:sz="4" w:space="0" w:color="auto"/>
              <w:right w:val="double" w:sz="4" w:space="0" w:color="auto"/>
            </w:tcBorders>
          </w:tcPr>
          <w:p w:rsidR="00AC5797" w:rsidRDefault="00AC5797" w:rsidP="002969DD">
            <w:pPr>
              <w:jc w:val="center"/>
              <w:rPr>
                <w:rFonts w:ascii="Times New Roman" w:eastAsia="Times New Roman" w:hAnsi="Times New Roman" w:cs="Times New Roman"/>
                <w:b/>
                <w:sz w:val="24"/>
                <w:szCs w:val="24"/>
              </w:rPr>
            </w:pPr>
          </w:p>
          <w:p w:rsidR="001F47EB" w:rsidRPr="00AC5797" w:rsidRDefault="001F47EB" w:rsidP="002969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480" w:type="dxa"/>
            <w:tcBorders>
              <w:top w:val="single" w:sz="4" w:space="0" w:color="auto"/>
              <w:left w:val="double" w:sz="4" w:space="0" w:color="auto"/>
              <w:bottom w:val="double" w:sz="4" w:space="0" w:color="auto"/>
              <w:right w:val="single" w:sz="4" w:space="0" w:color="auto"/>
            </w:tcBorders>
          </w:tcPr>
          <w:p w:rsidR="00AC5797" w:rsidRDefault="00AC5797" w:rsidP="002969DD">
            <w:pPr>
              <w:jc w:val="center"/>
              <w:rPr>
                <w:rFonts w:ascii="Times New Roman" w:eastAsia="Times New Roman" w:hAnsi="Times New Roman" w:cs="Times New Roman"/>
                <w:b/>
                <w:sz w:val="24"/>
                <w:szCs w:val="24"/>
              </w:rPr>
            </w:pPr>
          </w:p>
          <w:p w:rsidR="001F47EB" w:rsidRPr="001F47EB" w:rsidRDefault="001F47EB" w:rsidP="002969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085" w:type="dxa"/>
            <w:tcBorders>
              <w:top w:val="single" w:sz="4" w:space="0" w:color="auto"/>
              <w:left w:val="single" w:sz="4" w:space="0" w:color="auto"/>
              <w:bottom w:val="doub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41" w:type="dxa"/>
            <w:tcBorders>
              <w:top w:val="sing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tc>
        <w:tc>
          <w:tcPr>
            <w:tcW w:w="1486" w:type="dxa"/>
            <w:tcBorders>
              <w:top w:val="sing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rPr>
            </w:pPr>
          </w:p>
          <w:p w:rsidR="00AC5797" w:rsidRPr="00AC5797" w:rsidRDefault="00AC5797" w:rsidP="002969DD">
            <w:pPr>
              <w:jc w:val="center"/>
              <w:rPr>
                <w:rFonts w:ascii="Times New Roman" w:eastAsia="Times New Roman" w:hAnsi="Times New Roman" w:cs="Times New Roman"/>
                <w:b/>
                <w:sz w:val="24"/>
                <w:szCs w:val="24"/>
              </w:rPr>
            </w:pPr>
          </w:p>
        </w:tc>
      </w:tr>
    </w:tbl>
    <w:p w:rsidR="00AC5797" w:rsidRDefault="00AC5797" w:rsidP="00AC5797">
      <w:pPr>
        <w:spacing w:after="0"/>
        <w:jc w:val="both"/>
        <w:rPr>
          <w:rFonts w:ascii="Times New Roman" w:hAnsi="Times New Roman"/>
          <w:color w:val="000000"/>
          <w:sz w:val="28"/>
          <w:szCs w:val="28"/>
          <w:shd w:val="clear" w:color="auto" w:fill="FFFFFF" w:themeFill="background1"/>
        </w:rPr>
      </w:pPr>
    </w:p>
    <w:p w:rsidR="00CA3B9D" w:rsidRDefault="00CA3B9D" w:rsidP="00262652">
      <w:pPr>
        <w:spacing w:after="0" w:line="240" w:lineRule="auto"/>
        <w:jc w:val="cente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lastRenderedPageBreak/>
        <w:t xml:space="preserve">Розділ </w:t>
      </w:r>
      <w:r w:rsidR="00262652">
        <w:rPr>
          <w:rFonts w:ascii="Times New Roman" w:hAnsi="Times New Roman"/>
          <w:b/>
          <w:bCs/>
          <w:sz w:val="28"/>
          <w:szCs w:val="28"/>
          <w:bdr w:val="none" w:sz="0" w:space="0" w:color="auto" w:frame="1"/>
        </w:rPr>
        <w:t>7</w:t>
      </w:r>
    </w:p>
    <w:p w:rsidR="00CA3B9D" w:rsidRDefault="00CA3B9D" w:rsidP="00CA3B9D">
      <w:pPr>
        <w:spacing w:after="0" w:line="240" w:lineRule="auto"/>
        <w:jc w:val="center"/>
        <w:rPr>
          <w:rFonts w:ascii="Times New Roman" w:hAnsi="Times New Roman"/>
          <w:b/>
          <w:bCs/>
          <w:sz w:val="28"/>
          <w:szCs w:val="28"/>
          <w:bdr w:val="none" w:sz="0" w:space="0" w:color="auto" w:frame="1"/>
        </w:rPr>
      </w:pPr>
      <w:r w:rsidRPr="00A65E20">
        <w:rPr>
          <w:rFonts w:ascii="Times New Roman" w:hAnsi="Times New Roman"/>
          <w:b/>
          <w:bCs/>
          <w:sz w:val="28"/>
          <w:szCs w:val="28"/>
          <w:bdr w:val="none" w:sz="0" w:space="0" w:color="auto" w:frame="1"/>
        </w:rPr>
        <w:t>Особливості організації освітнього процесу</w:t>
      </w:r>
    </w:p>
    <w:p w:rsidR="00CA3B9D" w:rsidRDefault="00CA3B9D" w:rsidP="00CA3B9D">
      <w:pPr>
        <w:spacing w:after="0" w:line="240" w:lineRule="auto"/>
        <w:jc w:val="center"/>
        <w:rPr>
          <w:rFonts w:ascii="Times New Roman" w:hAnsi="Times New Roman"/>
          <w:b/>
          <w:bCs/>
          <w:sz w:val="28"/>
          <w:szCs w:val="28"/>
          <w:bdr w:val="none" w:sz="0" w:space="0" w:color="auto" w:frame="1"/>
        </w:rPr>
      </w:pPr>
      <w:r w:rsidRPr="00A65E20">
        <w:rPr>
          <w:rFonts w:ascii="Times New Roman" w:hAnsi="Times New Roman"/>
          <w:b/>
          <w:bCs/>
          <w:sz w:val="28"/>
          <w:szCs w:val="28"/>
          <w:bdr w:val="none" w:sz="0" w:space="0" w:color="auto" w:frame="1"/>
        </w:rPr>
        <w:t>та застосовування в ньому педагогічних технологій</w:t>
      </w:r>
    </w:p>
    <w:p w:rsidR="00CA3B9D" w:rsidRDefault="00CA3B9D" w:rsidP="00CA3B9D">
      <w:pPr>
        <w:spacing w:after="0" w:line="240" w:lineRule="auto"/>
        <w:jc w:val="center"/>
        <w:rPr>
          <w:rFonts w:ascii="Times New Roman" w:hAnsi="Times New Roman"/>
          <w:b/>
          <w:bCs/>
          <w:sz w:val="28"/>
          <w:szCs w:val="28"/>
          <w:bdr w:val="none" w:sz="0" w:space="0" w:color="auto" w:frame="1"/>
        </w:rPr>
      </w:pPr>
    </w:p>
    <w:p w:rsidR="00CA3B9D" w:rsidRDefault="00CA3B9D" w:rsidP="00CA3B9D">
      <w:pPr>
        <w:spacing w:after="0" w:line="240" w:lineRule="auto"/>
        <w:rPr>
          <w:rFonts w:ascii="Times New Roman" w:hAnsi="Times New Roman"/>
          <w:sz w:val="28"/>
          <w:szCs w:val="28"/>
        </w:rPr>
      </w:pPr>
      <w:r>
        <w:rPr>
          <w:rFonts w:ascii="Times New Roman" w:hAnsi="Times New Roman"/>
          <w:sz w:val="28"/>
          <w:szCs w:val="28"/>
        </w:rPr>
        <w:t xml:space="preserve">     </w:t>
      </w:r>
      <w:r w:rsidRPr="00A65E20">
        <w:rPr>
          <w:rFonts w:ascii="Times New Roman" w:hAnsi="Times New Roman"/>
          <w:sz w:val="28"/>
          <w:szCs w:val="28"/>
        </w:rPr>
        <w:t xml:space="preserve">Особливості організації навчальної та </w:t>
      </w:r>
      <w:proofErr w:type="spellStart"/>
      <w:r w:rsidRPr="00A65E20">
        <w:rPr>
          <w:rFonts w:ascii="Times New Roman" w:hAnsi="Times New Roman"/>
          <w:sz w:val="28"/>
          <w:szCs w:val="28"/>
        </w:rPr>
        <w:t>позанавчальної</w:t>
      </w:r>
      <w:proofErr w:type="spellEnd"/>
      <w:r w:rsidRPr="00A65E20">
        <w:rPr>
          <w:rFonts w:ascii="Times New Roman" w:hAnsi="Times New Roman"/>
          <w:sz w:val="28"/>
          <w:szCs w:val="28"/>
        </w:rPr>
        <w:t xml:space="preserve"> діяльності, що забезпечують інтеграцію загальноосвітніх (основних і додаткових) програм, виховних заходів у єдину освітню програму, що дозволяє одержати запланований результат освіти –  "модель</w:t>
      </w:r>
      <w:r>
        <w:rPr>
          <w:rFonts w:ascii="Times New Roman" w:hAnsi="Times New Roman"/>
          <w:sz w:val="28"/>
          <w:szCs w:val="28"/>
        </w:rPr>
        <w:t>" випускника – описані далі для</w:t>
      </w:r>
    </w:p>
    <w:p w:rsidR="00CA3B9D" w:rsidRPr="00302514" w:rsidRDefault="00CA3B9D" w:rsidP="00CA3B9D">
      <w:pPr>
        <w:spacing w:after="0" w:line="240" w:lineRule="auto"/>
        <w:rPr>
          <w:rFonts w:ascii="Times New Roman" w:hAnsi="Times New Roman"/>
          <w:b/>
          <w:bCs/>
          <w:sz w:val="28"/>
          <w:szCs w:val="28"/>
          <w:bdr w:val="none" w:sz="0" w:space="0" w:color="auto" w:frame="1"/>
        </w:rPr>
      </w:pPr>
      <w:r w:rsidRPr="00A65E20">
        <w:rPr>
          <w:rFonts w:ascii="Times New Roman" w:hAnsi="Times New Roman"/>
          <w:sz w:val="28"/>
          <w:szCs w:val="28"/>
        </w:rPr>
        <w:t>кожного ступеня освіти окремо.</w:t>
      </w:r>
    </w:p>
    <w:p w:rsidR="00CA3B9D" w:rsidRDefault="00CA3B9D" w:rsidP="00CA3B9D">
      <w:pPr>
        <w:ind w:firstLine="708"/>
        <w:jc w:val="both"/>
        <w:rPr>
          <w:rFonts w:ascii="Times New Roman" w:hAnsi="Times New Roman"/>
          <w:sz w:val="28"/>
          <w:szCs w:val="28"/>
        </w:rPr>
      </w:pPr>
      <w:r w:rsidRPr="00A65E20">
        <w:rPr>
          <w:rFonts w:ascii="Times New Roman" w:hAnsi="Times New Roman"/>
          <w:sz w:val="28"/>
          <w:szCs w:val="28"/>
        </w:rPr>
        <w:t xml:space="preserve">Обґрунтування існуючої організації освітнього процесу на кожному рівні навчання відбиває цільовий аспект, співвідношення та особливості організації навчальної і </w:t>
      </w:r>
      <w:proofErr w:type="spellStart"/>
      <w:r w:rsidRPr="00A65E20">
        <w:rPr>
          <w:rFonts w:ascii="Times New Roman" w:hAnsi="Times New Roman"/>
          <w:sz w:val="28"/>
          <w:szCs w:val="28"/>
        </w:rPr>
        <w:t>позанавчальної</w:t>
      </w:r>
      <w:proofErr w:type="spellEnd"/>
      <w:r w:rsidRPr="00A65E20">
        <w:rPr>
          <w:rFonts w:ascii="Times New Roman" w:hAnsi="Times New Roman"/>
          <w:sz w:val="28"/>
          <w:szCs w:val="28"/>
        </w:rPr>
        <w:t xml:space="preserve"> діяльності; необхідність використання тих чи інших освітніх технологій.</w:t>
      </w:r>
    </w:p>
    <w:p w:rsidR="00CA3FA4" w:rsidRPr="00692D38" w:rsidRDefault="00CA3FA4" w:rsidP="00CA3FA4">
      <w:pPr>
        <w:pStyle w:val="ab"/>
        <w:spacing w:before="0" w:beforeAutospacing="0" w:after="0" w:afterAutospacing="0"/>
        <w:jc w:val="both"/>
        <w:rPr>
          <w:sz w:val="28"/>
          <w:szCs w:val="28"/>
        </w:rPr>
      </w:pPr>
      <w:r>
        <w:rPr>
          <w:sz w:val="28"/>
          <w:szCs w:val="28"/>
        </w:rPr>
        <w:t xml:space="preserve">         </w:t>
      </w: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692D38">
        <w:rPr>
          <w:sz w:val="28"/>
          <w:szCs w:val="28"/>
        </w:rPr>
        <w:t>волонтерство</w:t>
      </w:r>
      <w:proofErr w:type="spellEnd"/>
      <w:r w:rsidRPr="00692D38">
        <w:rPr>
          <w:sz w:val="28"/>
          <w:szCs w:val="28"/>
        </w:rPr>
        <w:t xml:space="preserve"> тощо.</w:t>
      </w:r>
    </w:p>
    <w:p w:rsidR="00CA3FA4" w:rsidRPr="00692D38" w:rsidRDefault="00CA3FA4" w:rsidP="00CA3FA4">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CA3FA4" w:rsidRPr="00692D38" w:rsidRDefault="00CA3FA4" w:rsidP="008643C1">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формування</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CA3FA4" w:rsidRPr="00692D38" w:rsidRDefault="00CA3FA4" w:rsidP="008643C1">
      <w:pPr>
        <w:pStyle w:val="a5"/>
        <w:widowControl w:val="0"/>
        <w:numPr>
          <w:ilvl w:val="0"/>
          <w:numId w:val="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розвитку</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CA3FA4" w:rsidRPr="00692D38" w:rsidRDefault="00CA3FA4" w:rsidP="008643C1">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перевірки</w:t>
      </w:r>
      <w:proofErr w:type="spellEnd"/>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w:t>
      </w:r>
      <w:proofErr w:type="spellStart"/>
      <w:r w:rsidRPr="00692D38">
        <w:rPr>
          <w:rFonts w:ascii="Times New Roman" w:hAnsi="Times New Roman" w:cs="Times New Roman"/>
          <w:sz w:val="28"/>
          <w:szCs w:val="28"/>
        </w:rPr>
        <w:t>або</w:t>
      </w:r>
      <w:proofErr w:type="spellEnd"/>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оцінювання</w:t>
      </w:r>
      <w:proofErr w:type="spellEnd"/>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CA3FA4" w:rsidRPr="00692D38" w:rsidRDefault="00CA3FA4" w:rsidP="008643C1">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корекції</w:t>
      </w:r>
      <w:proofErr w:type="spellEnd"/>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основних</w:t>
      </w:r>
      <w:proofErr w:type="spellEnd"/>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CA3FA4" w:rsidRPr="00692D38" w:rsidRDefault="00CA3FA4" w:rsidP="008643C1">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692D38">
        <w:rPr>
          <w:rFonts w:ascii="Times New Roman" w:hAnsi="Times New Roman" w:cs="Times New Roman"/>
          <w:sz w:val="28"/>
          <w:szCs w:val="28"/>
        </w:rPr>
        <w:t>комбінований</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CA3FA4" w:rsidRPr="00692D38" w:rsidRDefault="00CA3FA4" w:rsidP="00CA3FA4">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proofErr w:type="spellStart"/>
      <w:r w:rsidRPr="00692D38">
        <w:rPr>
          <w:szCs w:val="28"/>
        </w:rPr>
        <w:t>квести</w:t>
      </w:r>
      <w:proofErr w:type="spellEnd"/>
      <w:r w:rsidRPr="00692D38">
        <w:rPr>
          <w:szCs w:val="28"/>
        </w:rPr>
        <w:t>,</w:t>
      </w:r>
      <w:r w:rsidRPr="00692D38">
        <w:rPr>
          <w:spacing w:val="1"/>
          <w:szCs w:val="28"/>
        </w:rPr>
        <w:t xml:space="preserve"> </w:t>
      </w:r>
      <w:r w:rsidRPr="00692D38">
        <w:rPr>
          <w:szCs w:val="28"/>
        </w:rPr>
        <w:t>інтерактивні</w:t>
      </w:r>
      <w:r w:rsidRPr="00692D38">
        <w:rPr>
          <w:spacing w:val="1"/>
          <w:szCs w:val="28"/>
        </w:rPr>
        <w:t xml:space="preserve"> </w:t>
      </w:r>
      <w:proofErr w:type="spellStart"/>
      <w:r w:rsidRPr="00692D38">
        <w:rPr>
          <w:szCs w:val="28"/>
        </w:rPr>
        <w:t>уроки</w:t>
      </w:r>
      <w:proofErr w:type="spellEnd"/>
      <w:r w:rsidRPr="00692D38">
        <w:rPr>
          <w:spacing w:val="1"/>
          <w:szCs w:val="28"/>
        </w:rPr>
        <w:t xml:space="preserve"> </w:t>
      </w:r>
      <w:r w:rsidRPr="00692D38">
        <w:rPr>
          <w:szCs w:val="28"/>
        </w:rPr>
        <w:t>(</w:t>
      </w:r>
      <w:proofErr w:type="spellStart"/>
      <w:r w:rsidRPr="00692D38">
        <w:rPr>
          <w:szCs w:val="28"/>
        </w:rPr>
        <w:t>уроки</w:t>
      </w:r>
      <w:proofErr w:type="spellEnd"/>
      <w:r w:rsidRPr="00692D38">
        <w:rPr>
          <w:szCs w:val="28"/>
        </w:rPr>
        <w:t>-«суди»,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rPr>
      </w:pPr>
      <w:r w:rsidRPr="00692D38">
        <w:rPr>
          <w:rFonts w:ascii="Times New Roman" w:hAnsi="Times New Roman" w:cs="Times New Roman"/>
          <w:sz w:val="28"/>
          <w:szCs w:val="28"/>
        </w:rPr>
        <w:t xml:space="preserve">Необхідною умовою формування </w:t>
      </w:r>
      <w:proofErr w:type="spellStart"/>
      <w:r w:rsidRPr="00692D38">
        <w:rPr>
          <w:rFonts w:ascii="Times New Roman" w:hAnsi="Times New Roman" w:cs="Times New Roman"/>
          <w:sz w:val="28"/>
          <w:szCs w:val="28"/>
        </w:rPr>
        <w:t>компетентностей</w:t>
      </w:r>
      <w:proofErr w:type="spellEnd"/>
      <w:r w:rsidRPr="00692D38">
        <w:rPr>
          <w:rFonts w:ascii="Times New Roman" w:hAnsi="Times New Roman" w:cs="Times New Roman"/>
          <w:sz w:val="28"/>
          <w:szCs w:val="28"/>
        </w:rPr>
        <w:t xml:space="preserve"> є діяльнісний підхід, який передбачає постійне включення учнів до різних видів навчально-</w:t>
      </w:r>
      <w:r w:rsidRPr="00692D38">
        <w:rPr>
          <w:rFonts w:ascii="Times New Roman" w:hAnsi="Times New Roman" w:cs="Times New Roman"/>
          <w:sz w:val="28"/>
          <w:szCs w:val="28"/>
        </w:rPr>
        <w:lastRenderedPageBreak/>
        <w:t xml:space="preserve">пізнавальної діяльності, а також практична спрямованість процесу навчання. Формуванню ключових </w:t>
      </w:r>
      <w:proofErr w:type="spellStart"/>
      <w:r w:rsidRPr="00692D38">
        <w:rPr>
          <w:rFonts w:ascii="Times New Roman" w:hAnsi="Times New Roman" w:cs="Times New Roman"/>
          <w:sz w:val="28"/>
          <w:szCs w:val="28"/>
        </w:rPr>
        <w:t>компетентностей</w:t>
      </w:r>
      <w:proofErr w:type="spellEnd"/>
      <w:r w:rsidRPr="00692D38">
        <w:rPr>
          <w:rFonts w:ascii="Times New Roman" w:hAnsi="Times New Roman" w:cs="Times New Roman"/>
          <w:sz w:val="28"/>
          <w:szCs w:val="28"/>
        </w:rPr>
        <w:t xml:space="preserve"> сприяє встановлення та реалізація в освітньому процесі міжпредметних і </w:t>
      </w:r>
      <w:proofErr w:type="spellStart"/>
      <w:r w:rsidRPr="00692D38">
        <w:rPr>
          <w:rFonts w:ascii="Times New Roman" w:hAnsi="Times New Roman" w:cs="Times New Roman"/>
          <w:sz w:val="28"/>
          <w:szCs w:val="28"/>
        </w:rPr>
        <w:t>внутрішньопредметних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зв'язків</w:t>
      </w:r>
      <w:proofErr w:type="spellEnd"/>
      <w:r w:rsidRPr="00692D38">
        <w:rPr>
          <w:rFonts w:ascii="Times New Roman" w:hAnsi="Times New Roman" w:cs="Times New Roman"/>
          <w:sz w:val="28"/>
          <w:szCs w:val="28"/>
        </w:rPr>
        <w:t xml:space="preserve">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rPr>
      </w:pPr>
      <w:r w:rsidRPr="00692D38">
        <w:rPr>
          <w:rFonts w:ascii="Times New Roman" w:hAnsi="Times New Roman" w:cs="Times New Roman"/>
          <w:sz w:val="28"/>
          <w:szCs w:val="28"/>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rPr>
      </w:pPr>
      <w:r w:rsidRPr="00692D38">
        <w:rPr>
          <w:rFonts w:ascii="Times New Roman" w:hAnsi="Times New Roman" w:cs="Times New Roman"/>
          <w:sz w:val="28"/>
          <w:szCs w:val="28"/>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rPr>
      </w:pPr>
      <w:proofErr w:type="spellStart"/>
      <w:r w:rsidRPr="00692D38">
        <w:rPr>
          <w:rFonts w:ascii="Times New Roman" w:hAnsi="Times New Roman" w:cs="Times New Roman"/>
          <w:sz w:val="28"/>
          <w:szCs w:val="28"/>
        </w:rPr>
        <w:t>Вибір</w:t>
      </w:r>
      <w:proofErr w:type="spellEnd"/>
      <w:r w:rsidRPr="00692D38">
        <w:rPr>
          <w:rFonts w:ascii="Times New Roman" w:hAnsi="Times New Roman" w:cs="Times New Roman"/>
          <w:sz w:val="28"/>
          <w:szCs w:val="28"/>
        </w:rPr>
        <w:t xml:space="preserve"> форм і </w:t>
      </w:r>
      <w:proofErr w:type="spellStart"/>
      <w:r w:rsidRPr="00692D38">
        <w:rPr>
          <w:rFonts w:ascii="Times New Roman" w:hAnsi="Times New Roman" w:cs="Times New Roman"/>
          <w:sz w:val="28"/>
          <w:szCs w:val="28"/>
        </w:rPr>
        <w:t>методів</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навчання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вчитель</w:t>
      </w:r>
      <w:proofErr w:type="spellEnd"/>
      <w:r w:rsidRPr="00692D38">
        <w:rPr>
          <w:rFonts w:ascii="Times New Roman" w:hAnsi="Times New Roman" w:cs="Times New Roman"/>
          <w:sz w:val="28"/>
          <w:szCs w:val="28"/>
        </w:rPr>
        <w:t>/</w:t>
      </w:r>
      <w:proofErr w:type="spellStart"/>
      <w:r w:rsidRPr="00692D38">
        <w:rPr>
          <w:rFonts w:ascii="Times New Roman" w:hAnsi="Times New Roman" w:cs="Times New Roman"/>
          <w:sz w:val="28"/>
          <w:szCs w:val="28"/>
        </w:rPr>
        <w:t>вчителька</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визначає</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самостійно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враховуючи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конкретні</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умови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роботи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забезпечуючи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водночас</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конкретних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очікуваних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результатів</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зазначених</w:t>
      </w:r>
      <w:proofErr w:type="spellEnd"/>
      <w:r w:rsidRPr="00692D38">
        <w:rPr>
          <w:rFonts w:ascii="Times New Roman" w:hAnsi="Times New Roman" w:cs="Times New Roman"/>
          <w:sz w:val="28"/>
          <w:szCs w:val="28"/>
        </w:rPr>
        <w:t xml:space="preserve"> у </w:t>
      </w:r>
      <w:proofErr w:type="spellStart"/>
      <w:r w:rsidRPr="00692D38">
        <w:rPr>
          <w:rFonts w:ascii="Times New Roman" w:hAnsi="Times New Roman" w:cs="Times New Roman"/>
          <w:sz w:val="28"/>
          <w:szCs w:val="28"/>
        </w:rPr>
        <w:t>навчальних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програмах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окремих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предметів</w:t>
      </w:r>
      <w:proofErr w:type="spellEnd"/>
      <w:r w:rsidRPr="00692D38">
        <w:rPr>
          <w:rFonts w:ascii="Times New Roman" w:hAnsi="Times New Roman" w:cs="Times New Roman"/>
          <w:sz w:val="28"/>
          <w:szCs w:val="28"/>
        </w:rPr>
        <w:t>.</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rPr>
      </w:pPr>
      <w:proofErr w:type="spellStart"/>
      <w:r w:rsidRPr="00692D38">
        <w:rPr>
          <w:rFonts w:ascii="Times New Roman" w:hAnsi="Times New Roman" w:cs="Times New Roman"/>
          <w:sz w:val="28"/>
          <w:szCs w:val="28"/>
        </w:rPr>
        <w:t>Освітній</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процес</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організовується</w:t>
      </w:r>
      <w:proofErr w:type="spellEnd"/>
      <w:r w:rsidRPr="00692D38">
        <w:rPr>
          <w:rFonts w:ascii="Times New Roman" w:hAnsi="Times New Roman" w:cs="Times New Roman"/>
          <w:sz w:val="28"/>
          <w:szCs w:val="28"/>
        </w:rPr>
        <w:t xml:space="preserve"> в </w:t>
      </w:r>
      <w:proofErr w:type="spellStart"/>
      <w:r w:rsidRPr="00692D38">
        <w:rPr>
          <w:rFonts w:ascii="Times New Roman" w:hAnsi="Times New Roman" w:cs="Times New Roman"/>
          <w:sz w:val="28"/>
          <w:szCs w:val="28"/>
        </w:rPr>
        <w:t>безпечному</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освітньому</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середовищі</w:t>
      </w:r>
      <w:proofErr w:type="spellEnd"/>
      <w:r w:rsidRPr="00692D38">
        <w:rPr>
          <w:rFonts w:ascii="Times New Roman" w:hAnsi="Times New Roman" w:cs="Times New Roman"/>
          <w:sz w:val="28"/>
          <w:szCs w:val="28"/>
        </w:rPr>
        <w:t xml:space="preserve"> та </w:t>
      </w:r>
      <w:proofErr w:type="spellStart"/>
      <w:r w:rsidRPr="00692D38">
        <w:rPr>
          <w:rFonts w:ascii="Times New Roman" w:hAnsi="Times New Roman" w:cs="Times New Roman"/>
          <w:sz w:val="28"/>
          <w:szCs w:val="28"/>
        </w:rPr>
        <w:t>здійснюється</w:t>
      </w:r>
      <w:proofErr w:type="spellEnd"/>
      <w:r w:rsidRPr="00692D38">
        <w:rPr>
          <w:rFonts w:ascii="Times New Roman" w:hAnsi="Times New Roman" w:cs="Times New Roman"/>
          <w:sz w:val="28"/>
          <w:szCs w:val="28"/>
        </w:rPr>
        <w:t xml:space="preserve"> з </w:t>
      </w:r>
      <w:proofErr w:type="spellStart"/>
      <w:r w:rsidRPr="00692D38">
        <w:rPr>
          <w:rFonts w:ascii="Times New Roman" w:hAnsi="Times New Roman" w:cs="Times New Roman"/>
          <w:sz w:val="28"/>
          <w:szCs w:val="28"/>
        </w:rPr>
        <w:t>урахуванням</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вікових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особливостей</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фізичного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психічного</w:t>
      </w:r>
      <w:proofErr w:type="spellEnd"/>
      <w:r w:rsidRPr="00692D38">
        <w:rPr>
          <w:rFonts w:ascii="Times New Roman" w:hAnsi="Times New Roman" w:cs="Times New Roman"/>
          <w:sz w:val="28"/>
          <w:szCs w:val="28"/>
        </w:rPr>
        <w:t xml:space="preserve"> та </w:t>
      </w:r>
      <w:proofErr w:type="spellStart"/>
      <w:r w:rsidRPr="00692D38">
        <w:rPr>
          <w:rFonts w:ascii="Times New Roman" w:hAnsi="Times New Roman" w:cs="Times New Roman"/>
          <w:sz w:val="28"/>
          <w:szCs w:val="28"/>
        </w:rPr>
        <w:t>інтелектуального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розвитку</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дітей</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їхніх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особливих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освітніх</w:t>
      </w:r>
      <w:proofErr w:type="spellEnd"/>
      <w:r w:rsidRPr="00692D38">
        <w:rPr>
          <w:rFonts w:ascii="Times New Roman" w:hAnsi="Times New Roman" w:cs="Times New Roman"/>
          <w:sz w:val="28"/>
          <w:szCs w:val="28"/>
        </w:rPr>
        <w:t xml:space="preserve"> потреб.</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rPr>
      </w:pPr>
      <w:r w:rsidRPr="00692D38">
        <w:rPr>
          <w:rFonts w:ascii="Times New Roman" w:hAnsi="Times New Roman" w:cs="Times New Roman"/>
          <w:sz w:val="28"/>
          <w:szCs w:val="28"/>
        </w:rPr>
        <w:t xml:space="preserve">За потреби заклад </w:t>
      </w:r>
      <w:proofErr w:type="spellStart"/>
      <w:r w:rsidRPr="00692D38">
        <w:rPr>
          <w:rFonts w:ascii="Times New Roman" w:hAnsi="Times New Roman" w:cs="Times New Roman"/>
          <w:sz w:val="28"/>
          <w:szCs w:val="28"/>
        </w:rPr>
        <w:t>освіти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може</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організувати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здобуття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освіти</w:t>
      </w:r>
      <w:proofErr w:type="spellEnd"/>
      <w:r w:rsidRPr="00692D38">
        <w:rPr>
          <w:rFonts w:ascii="Times New Roman" w:hAnsi="Times New Roman" w:cs="Times New Roman"/>
          <w:sz w:val="28"/>
          <w:szCs w:val="28"/>
        </w:rPr>
        <w:t xml:space="preserve"> за </w:t>
      </w:r>
      <w:proofErr w:type="spellStart"/>
      <w:r w:rsidRPr="00692D38">
        <w:rPr>
          <w:rFonts w:ascii="Times New Roman" w:hAnsi="Times New Roman" w:cs="Times New Roman"/>
          <w:sz w:val="28"/>
          <w:szCs w:val="28"/>
        </w:rPr>
        <w:t>індивідуальною</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освітньою</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траєкторією</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Індивідуальна</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освітня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траєкторія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учня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реалізується</w:t>
      </w:r>
      <w:proofErr w:type="spellEnd"/>
      <w:r w:rsidRPr="00692D38">
        <w:rPr>
          <w:rFonts w:ascii="Times New Roman" w:hAnsi="Times New Roman" w:cs="Times New Roman"/>
          <w:sz w:val="28"/>
          <w:szCs w:val="28"/>
        </w:rPr>
        <w:t xml:space="preserve"> з </w:t>
      </w:r>
      <w:proofErr w:type="spellStart"/>
      <w:r w:rsidRPr="00692D38">
        <w:rPr>
          <w:rFonts w:ascii="Times New Roman" w:hAnsi="Times New Roman" w:cs="Times New Roman"/>
          <w:sz w:val="28"/>
          <w:szCs w:val="28"/>
        </w:rPr>
        <w:t>урахуванням</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необхідних</w:t>
      </w:r>
      <w:proofErr w:type="spellEnd"/>
      <w:r w:rsidRPr="00692D38">
        <w:rPr>
          <w:rFonts w:ascii="Times New Roman" w:hAnsi="Times New Roman" w:cs="Times New Roman"/>
          <w:sz w:val="28"/>
          <w:szCs w:val="28"/>
        </w:rPr>
        <w:t xml:space="preserve"> для </w:t>
      </w:r>
      <w:proofErr w:type="spellStart"/>
      <w:r w:rsidRPr="00692D38">
        <w:rPr>
          <w:rFonts w:ascii="Times New Roman" w:hAnsi="Times New Roman" w:cs="Times New Roman"/>
          <w:sz w:val="28"/>
          <w:szCs w:val="28"/>
        </w:rPr>
        <w:t>цього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ресурсів</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наявних</w:t>
      </w:r>
      <w:proofErr w:type="spellEnd"/>
      <w:r w:rsidRPr="00692D38">
        <w:rPr>
          <w:rFonts w:ascii="Times New Roman" w:hAnsi="Times New Roman" w:cs="Times New Roman"/>
          <w:sz w:val="28"/>
          <w:szCs w:val="28"/>
        </w:rPr>
        <w:t xml:space="preserve"> у закладу (</w:t>
      </w:r>
      <w:proofErr w:type="spellStart"/>
      <w:r w:rsidRPr="00692D38">
        <w:rPr>
          <w:rFonts w:ascii="Times New Roman" w:hAnsi="Times New Roman" w:cs="Times New Roman"/>
          <w:sz w:val="28"/>
          <w:szCs w:val="28"/>
        </w:rPr>
        <w:t>закладів</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освіти</w:t>
      </w:r>
      <w:proofErr w:type="spellEnd"/>
      <w:r w:rsidRPr="00692D38">
        <w:rPr>
          <w:rFonts w:ascii="Times New Roman" w:hAnsi="Times New Roman" w:cs="Times New Roman"/>
          <w:sz w:val="28"/>
          <w:szCs w:val="28"/>
        </w:rPr>
        <w:t xml:space="preserve"> та </w:t>
      </w:r>
      <w:proofErr w:type="spellStart"/>
      <w:r w:rsidRPr="00692D38">
        <w:rPr>
          <w:rFonts w:ascii="Times New Roman" w:hAnsi="Times New Roman" w:cs="Times New Roman"/>
          <w:sz w:val="28"/>
          <w:szCs w:val="28"/>
        </w:rPr>
        <w:t>інших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суб'єктів</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освітньої</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діяльності</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зокрема</w:t>
      </w:r>
      <w:proofErr w:type="spellEnd"/>
      <w:r w:rsidRPr="00692D38">
        <w:rPr>
          <w:rFonts w:ascii="Times New Roman" w:hAnsi="Times New Roman" w:cs="Times New Roman"/>
          <w:sz w:val="28"/>
          <w:szCs w:val="28"/>
        </w:rPr>
        <w:t xml:space="preserve"> тих, </w:t>
      </w:r>
      <w:proofErr w:type="spellStart"/>
      <w:r w:rsidRPr="00692D38">
        <w:rPr>
          <w:rFonts w:ascii="Times New Roman" w:hAnsi="Times New Roman" w:cs="Times New Roman"/>
          <w:sz w:val="28"/>
          <w:szCs w:val="28"/>
        </w:rPr>
        <w:t>що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забезпечують</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здобуття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освіти</w:t>
      </w:r>
      <w:proofErr w:type="spellEnd"/>
      <w:r w:rsidRPr="00692D38">
        <w:rPr>
          <w:rFonts w:ascii="Times New Roman" w:hAnsi="Times New Roman" w:cs="Times New Roman"/>
          <w:sz w:val="28"/>
          <w:szCs w:val="28"/>
        </w:rPr>
        <w:t xml:space="preserve"> за </w:t>
      </w:r>
      <w:proofErr w:type="spellStart"/>
      <w:r w:rsidRPr="00692D38">
        <w:rPr>
          <w:rFonts w:ascii="Times New Roman" w:hAnsi="Times New Roman" w:cs="Times New Roman"/>
          <w:sz w:val="28"/>
          <w:szCs w:val="28"/>
        </w:rPr>
        <w:t>мережевою</w:t>
      </w:r>
      <w:proofErr w:type="spellEnd"/>
      <w:r w:rsidRPr="00692D38">
        <w:rPr>
          <w:rFonts w:ascii="Times New Roman" w:hAnsi="Times New Roman" w:cs="Times New Roman"/>
          <w:sz w:val="28"/>
          <w:szCs w:val="28"/>
        </w:rPr>
        <w:t xml:space="preserve"> формою </w:t>
      </w:r>
      <w:proofErr w:type="spellStart"/>
      <w:r w:rsidRPr="00692D38">
        <w:rPr>
          <w:rFonts w:ascii="Times New Roman" w:hAnsi="Times New Roman" w:cs="Times New Roman"/>
          <w:sz w:val="28"/>
          <w:szCs w:val="28"/>
        </w:rPr>
        <w:t>здобуття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Індивідуальна</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освітня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траєкторія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учня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реалізується</w:t>
      </w:r>
      <w:proofErr w:type="spellEnd"/>
      <w:r w:rsidRPr="00692D38">
        <w:rPr>
          <w:rFonts w:ascii="Times New Roman" w:hAnsi="Times New Roman" w:cs="Times New Roman"/>
          <w:sz w:val="28"/>
          <w:szCs w:val="28"/>
        </w:rPr>
        <w:t xml:space="preserve"> на </w:t>
      </w:r>
      <w:proofErr w:type="spellStart"/>
      <w:r w:rsidRPr="00692D38">
        <w:rPr>
          <w:rFonts w:ascii="Times New Roman" w:hAnsi="Times New Roman" w:cs="Times New Roman"/>
          <w:sz w:val="28"/>
          <w:szCs w:val="28"/>
        </w:rPr>
        <w:t>підставі</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індивідуальної</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програми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розвитку</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індивідуального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навчального</w:t>
      </w:r>
      <w:proofErr w:type="spellEnd"/>
      <w:r w:rsidRPr="00692D38">
        <w:rPr>
          <w:rFonts w:ascii="Times New Roman" w:hAnsi="Times New Roman" w:cs="Times New Roman"/>
          <w:sz w:val="28"/>
          <w:szCs w:val="28"/>
        </w:rPr>
        <w:t xml:space="preserve"> плану, </w:t>
      </w:r>
      <w:proofErr w:type="spellStart"/>
      <w:r w:rsidRPr="00692D38">
        <w:rPr>
          <w:rFonts w:ascii="Times New Roman" w:hAnsi="Times New Roman" w:cs="Times New Roman"/>
          <w:sz w:val="28"/>
          <w:szCs w:val="28"/>
        </w:rPr>
        <w:t>що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розробляється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педагогічними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працівниками</w:t>
      </w:r>
      <w:proofErr w:type="spellEnd"/>
      <w:r w:rsidRPr="00692D38">
        <w:rPr>
          <w:rFonts w:ascii="Times New Roman" w:hAnsi="Times New Roman" w:cs="Times New Roman"/>
          <w:sz w:val="28"/>
          <w:szCs w:val="28"/>
        </w:rPr>
        <w:t xml:space="preserve"> у </w:t>
      </w:r>
      <w:proofErr w:type="spellStart"/>
      <w:r w:rsidRPr="00692D38">
        <w:rPr>
          <w:rFonts w:ascii="Times New Roman" w:hAnsi="Times New Roman" w:cs="Times New Roman"/>
          <w:sz w:val="28"/>
          <w:szCs w:val="28"/>
        </w:rPr>
        <w:t>взаємодії</w:t>
      </w:r>
      <w:proofErr w:type="spellEnd"/>
      <w:r w:rsidRPr="00692D38">
        <w:rPr>
          <w:rFonts w:ascii="Times New Roman" w:hAnsi="Times New Roman" w:cs="Times New Roman"/>
          <w:sz w:val="28"/>
          <w:szCs w:val="28"/>
        </w:rPr>
        <w:t xml:space="preserve"> з </w:t>
      </w:r>
      <w:proofErr w:type="spellStart"/>
      <w:r w:rsidRPr="00692D38">
        <w:rPr>
          <w:rFonts w:ascii="Times New Roman" w:hAnsi="Times New Roman" w:cs="Times New Roman"/>
          <w:sz w:val="28"/>
          <w:szCs w:val="28"/>
        </w:rPr>
        <w:t>учнем</w:t>
      </w:r>
      <w:proofErr w:type="spellEnd"/>
      <w:r w:rsidRPr="00692D38">
        <w:rPr>
          <w:rFonts w:ascii="Times New Roman" w:hAnsi="Times New Roman" w:cs="Times New Roman"/>
          <w:sz w:val="28"/>
          <w:szCs w:val="28"/>
        </w:rPr>
        <w:t xml:space="preserve"> та/</w:t>
      </w:r>
      <w:proofErr w:type="spellStart"/>
      <w:r w:rsidRPr="00692D38">
        <w:rPr>
          <w:rFonts w:ascii="Times New Roman" w:hAnsi="Times New Roman" w:cs="Times New Roman"/>
          <w:sz w:val="28"/>
          <w:szCs w:val="28"/>
        </w:rPr>
        <w:t>або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його</w:t>
      </w:r>
      <w:proofErr w:type="spellEnd"/>
      <w:r w:rsidRPr="00692D38">
        <w:rPr>
          <w:rFonts w:ascii="Times New Roman" w:hAnsi="Times New Roman" w:cs="Times New Roman"/>
          <w:sz w:val="28"/>
          <w:szCs w:val="28"/>
        </w:rPr>
        <w:t xml:space="preserve"> батьками, </w:t>
      </w:r>
      <w:proofErr w:type="spellStart"/>
      <w:r w:rsidRPr="00692D38">
        <w:rPr>
          <w:rFonts w:ascii="Times New Roman" w:hAnsi="Times New Roman" w:cs="Times New Roman"/>
          <w:sz w:val="28"/>
          <w:szCs w:val="28"/>
        </w:rPr>
        <w:t>схвалюється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педагогічною</w:t>
      </w:r>
      <w:proofErr w:type="spellEnd"/>
      <w:r w:rsidRPr="00692D38">
        <w:rPr>
          <w:rFonts w:ascii="Times New Roman" w:hAnsi="Times New Roman" w:cs="Times New Roman"/>
          <w:sz w:val="28"/>
          <w:szCs w:val="28"/>
        </w:rPr>
        <w:t xml:space="preserve"> радою закладу </w:t>
      </w:r>
      <w:proofErr w:type="spellStart"/>
      <w:r w:rsidRPr="00692D38">
        <w:rPr>
          <w:rFonts w:ascii="Times New Roman" w:hAnsi="Times New Roman" w:cs="Times New Roman"/>
          <w:sz w:val="28"/>
          <w:szCs w:val="28"/>
        </w:rPr>
        <w:t>освіти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затверджується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його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керівником</w:t>
      </w:r>
      <w:proofErr w:type="spellEnd"/>
      <w:r w:rsidRPr="00692D38">
        <w:rPr>
          <w:rFonts w:ascii="Times New Roman" w:hAnsi="Times New Roman" w:cs="Times New Roman"/>
          <w:sz w:val="28"/>
          <w:szCs w:val="28"/>
        </w:rPr>
        <w:t xml:space="preserve"> та </w:t>
      </w:r>
      <w:proofErr w:type="spellStart"/>
      <w:r w:rsidRPr="00692D38">
        <w:rPr>
          <w:rFonts w:ascii="Times New Roman" w:hAnsi="Times New Roman" w:cs="Times New Roman"/>
          <w:sz w:val="28"/>
          <w:szCs w:val="28"/>
        </w:rPr>
        <w:t>підписується</w:t>
      </w:r>
      <w:proofErr w:type="spellEnd"/>
      <w:r w:rsidRPr="00692D38">
        <w:rPr>
          <w:rFonts w:ascii="Times New Roman" w:hAnsi="Times New Roman" w:cs="Times New Roman"/>
          <w:sz w:val="28"/>
          <w:szCs w:val="28"/>
        </w:rPr>
        <w:t xml:space="preserve"> батьками.</w:t>
      </w:r>
    </w:p>
    <w:p w:rsidR="00CA3FA4" w:rsidRPr="00692D38" w:rsidRDefault="00CA3FA4" w:rsidP="00CA3FA4">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CA3FA4" w:rsidRPr="00692D38" w:rsidRDefault="00CA3FA4" w:rsidP="00CA3FA4">
      <w:pPr>
        <w:pStyle w:val="a9"/>
        <w:ind w:firstLine="709"/>
        <w:rPr>
          <w:szCs w:val="28"/>
        </w:rPr>
      </w:pPr>
      <w:r w:rsidRPr="00692D38">
        <w:rPr>
          <w:b/>
          <w:szCs w:val="28"/>
        </w:rPr>
        <w:lastRenderedPageBreak/>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CA3FA4" w:rsidRPr="00692D38" w:rsidRDefault="00CA3FA4" w:rsidP="00CA3FA4">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CA3FA4" w:rsidRPr="00692D38" w:rsidRDefault="00CA3FA4" w:rsidP="00CA3FA4">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самооцінювання</w:t>
      </w:r>
      <w:proofErr w:type="spellEnd"/>
      <w:r w:rsidRPr="00692D38">
        <w:rPr>
          <w:szCs w:val="28"/>
        </w:rPr>
        <w:t>,</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CA3FA4" w:rsidRPr="00692D38" w:rsidRDefault="00CA3FA4" w:rsidP="00CA3FA4">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w:t>
      </w:r>
      <w:r>
        <w:rPr>
          <w:rFonts w:ascii="Times New Roman" w:hAnsi="Times New Roman" w:cs="Times New Roman"/>
          <w:b/>
          <w:sz w:val="28"/>
          <w:szCs w:val="28"/>
        </w:rPr>
        <w:t xml:space="preserve"> (І семестр – вербальне оцінювання)</w:t>
      </w:r>
      <w:r w:rsidR="001341A3">
        <w:rPr>
          <w:rFonts w:ascii="Times New Roman" w:hAnsi="Times New Roman" w:cs="Times New Roman"/>
          <w:b/>
          <w:sz w:val="28"/>
          <w:szCs w:val="28"/>
        </w:rPr>
        <w:t xml:space="preserve"> </w:t>
      </w:r>
      <w:r w:rsidRPr="00692D38">
        <w:rPr>
          <w:rFonts w:ascii="Times New Roman" w:hAnsi="Times New Roman" w:cs="Times New Roman"/>
          <w:b/>
          <w:sz w:val="28"/>
          <w:szCs w:val="28"/>
        </w:rPr>
        <w:t>-4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proofErr w:type="spellStart"/>
      <w:r w:rsidRPr="00692D38">
        <w:rPr>
          <w:rFonts w:ascii="Times New Roman" w:hAnsi="Times New Roman" w:cs="Times New Roman"/>
          <w:b/>
          <w:sz w:val="28"/>
          <w:szCs w:val="28"/>
        </w:rPr>
        <w:t>рівневою</w:t>
      </w:r>
      <w:proofErr w:type="spellEnd"/>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1341A3">
        <w:rPr>
          <w:rFonts w:ascii="Times New Roman" w:hAnsi="Times New Roman" w:cs="Times New Roman"/>
          <w:color w:val="000000" w:themeColor="text1"/>
          <w:sz w:val="28"/>
          <w:szCs w:val="28"/>
        </w:rPr>
        <w:t xml:space="preserve">31.08.2023 </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CA3FA4" w:rsidRPr="00692D38" w:rsidRDefault="00CA3FA4" w:rsidP="00CA3FA4">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 xml:space="preserve">певному класі можуть ініціюватися вчителем і бути затвердженими на засіданні </w:t>
      </w:r>
      <w:r>
        <w:rPr>
          <w:szCs w:val="28"/>
        </w:rPr>
        <w:t xml:space="preserve">методичного об’єднання вчителів початкових класів </w:t>
      </w:r>
      <w:r w:rsidRPr="00692D38">
        <w:rPr>
          <w:szCs w:val="28"/>
        </w:rPr>
        <w:t>закладу</w:t>
      </w:r>
      <w:r w:rsidRPr="00692D38">
        <w:rPr>
          <w:spacing w:val="-1"/>
          <w:szCs w:val="28"/>
        </w:rPr>
        <w:t xml:space="preserve"> </w:t>
      </w:r>
      <w:r w:rsidRPr="00692D38">
        <w:rPr>
          <w:szCs w:val="28"/>
        </w:rPr>
        <w:t>освіти.</w:t>
      </w:r>
    </w:p>
    <w:p w:rsidR="00CA3FA4" w:rsidRPr="00692D38" w:rsidRDefault="00CA3FA4" w:rsidP="00CA3FA4">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w:t>
      </w:r>
      <w:proofErr w:type="spellStart"/>
      <w:r w:rsidRPr="00692D38">
        <w:rPr>
          <w:szCs w:val="28"/>
        </w:rPr>
        <w:t>ли</w:t>
      </w:r>
      <w:proofErr w:type="spellEnd"/>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взаємооцінювання</w:t>
      </w:r>
      <w:proofErr w:type="spellEnd"/>
      <w:r w:rsidRPr="00692D38">
        <w:rPr>
          <w:szCs w:val="28"/>
        </w:rPr>
        <w:t>.</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w:t>
      </w:r>
      <w:r w:rsidRPr="00692D38">
        <w:rPr>
          <w:szCs w:val="28"/>
        </w:rPr>
        <w:lastRenderedPageBreak/>
        <w:t xml:space="preserve">проводити </w:t>
      </w:r>
      <w:r w:rsidRPr="00692D38">
        <w:rPr>
          <w:b/>
          <w:szCs w:val="28"/>
        </w:rPr>
        <w:t xml:space="preserve">тематичні </w:t>
      </w:r>
      <w:proofErr w:type="spellStart"/>
      <w:r w:rsidRPr="00692D38">
        <w:rPr>
          <w:b/>
          <w:szCs w:val="28"/>
        </w:rPr>
        <w:t>діагностувальні</w:t>
      </w:r>
      <w:proofErr w:type="spellEnd"/>
      <w:r w:rsidRPr="00692D38">
        <w:rPr>
          <w:b/>
          <w:szCs w:val="28"/>
        </w:rPr>
        <w:t xml:space="preserve">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proofErr w:type="spellStart"/>
      <w:r w:rsidRPr="00692D38">
        <w:rPr>
          <w:b/>
          <w:szCs w:val="28"/>
        </w:rPr>
        <w:t>діагностувальних</w:t>
      </w:r>
      <w:proofErr w:type="spellEnd"/>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CA3FA4" w:rsidRPr="00692D38" w:rsidRDefault="00CA3FA4" w:rsidP="00CA3FA4">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CA3FA4" w:rsidRPr="00692D38" w:rsidRDefault="00CA3FA4" w:rsidP="00CA3FA4">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CA3FA4" w:rsidRPr="00692D38" w:rsidRDefault="00CA3FA4" w:rsidP="00CA3FA4">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CA3FA4" w:rsidRDefault="00CA3FA4" w:rsidP="00CA3FA4">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CA3FA4" w:rsidRDefault="00CA3FA4" w:rsidP="00CA3FA4">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 xml:space="preserve">ключових </w:t>
      </w:r>
      <w:proofErr w:type="spellStart"/>
      <w:r w:rsidRPr="00022C27">
        <w:rPr>
          <w:b/>
        </w:rPr>
        <w:t>компетентностей</w:t>
      </w:r>
      <w:proofErr w:type="spellEnd"/>
      <w:r>
        <w:t>:</w:t>
      </w:r>
    </w:p>
    <w:p w:rsidR="00CA3FA4" w:rsidRDefault="00CA3FA4" w:rsidP="00CA3FA4">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A3FA4" w:rsidRDefault="00CA3FA4" w:rsidP="00CA3FA4">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A3FA4" w:rsidRDefault="00CA3FA4" w:rsidP="00CA3FA4">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A3FA4" w:rsidRDefault="00CA3FA4" w:rsidP="00CA3FA4">
      <w:pPr>
        <w:pStyle w:val="a9"/>
        <w:ind w:firstLine="709"/>
      </w:pPr>
      <w: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w:t>
      </w:r>
      <w:r>
        <w:lastRenderedPageBreak/>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A3FA4" w:rsidRDefault="00CA3FA4" w:rsidP="00CA3FA4">
      <w:pPr>
        <w:pStyle w:val="a9"/>
        <w:ind w:firstLine="709"/>
      </w:pPr>
      <w:r>
        <w:t xml:space="preserve">5) </w:t>
      </w: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A3FA4" w:rsidRDefault="00CA3FA4" w:rsidP="00CA3FA4">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A3FA4" w:rsidRDefault="00CA3FA4" w:rsidP="00CA3FA4">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A3FA4" w:rsidRDefault="00CA3FA4" w:rsidP="00CA3FA4">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A3FA4" w:rsidRDefault="00CA3FA4" w:rsidP="00CA3FA4">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A3FA4" w:rsidRDefault="00CA3FA4" w:rsidP="00CA3FA4">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A3FA4" w:rsidRDefault="00CA3FA4" w:rsidP="00CA3FA4">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A3FA4" w:rsidRDefault="00CA3FA4" w:rsidP="00CA3FA4">
      <w:pPr>
        <w:pStyle w:val="a9"/>
        <w:ind w:firstLine="709"/>
      </w:pPr>
      <w:r>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62652" w:rsidRDefault="00CA3B9D" w:rsidP="00A92F49">
      <w:pPr>
        <w:spacing w:after="0"/>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p>
    <w:p w:rsidR="001341A3" w:rsidRDefault="00262652" w:rsidP="00262652">
      <w:pPr>
        <w:spacing w:after="0"/>
        <w:ind w:firstLine="708"/>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p>
    <w:p w:rsidR="00CA3B9D" w:rsidRDefault="001341A3" w:rsidP="00262652">
      <w:pPr>
        <w:spacing w:after="0"/>
        <w:ind w:firstLine="708"/>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lastRenderedPageBreak/>
        <w:t xml:space="preserve">                          </w:t>
      </w:r>
      <w:r w:rsidR="00262652">
        <w:rPr>
          <w:rFonts w:ascii="Times New Roman" w:hAnsi="Times New Roman"/>
          <w:b/>
          <w:bCs/>
          <w:sz w:val="28"/>
          <w:szCs w:val="28"/>
          <w:bdr w:val="none" w:sz="0" w:space="0" w:color="auto" w:frame="1"/>
        </w:rPr>
        <w:t xml:space="preserve">         </w:t>
      </w:r>
      <w:r w:rsidR="00CA3B9D">
        <w:rPr>
          <w:rFonts w:ascii="Times New Roman" w:hAnsi="Times New Roman"/>
          <w:b/>
          <w:bCs/>
          <w:sz w:val="28"/>
          <w:szCs w:val="28"/>
          <w:bdr w:val="none" w:sz="0" w:space="0" w:color="auto" w:frame="1"/>
        </w:rPr>
        <w:t xml:space="preserve">  Розділ </w:t>
      </w:r>
      <w:r w:rsidR="00CA3B9D" w:rsidRPr="00A65E20">
        <w:rPr>
          <w:rFonts w:ascii="Times New Roman" w:hAnsi="Times New Roman"/>
          <w:b/>
          <w:bCs/>
          <w:sz w:val="28"/>
          <w:szCs w:val="28"/>
          <w:bdr w:val="none" w:sz="0" w:space="0" w:color="auto" w:frame="1"/>
        </w:rPr>
        <w:t xml:space="preserve">8  </w:t>
      </w:r>
    </w:p>
    <w:p w:rsidR="00CA3B9D" w:rsidRPr="00A65E20" w:rsidRDefault="00CA3B9D" w:rsidP="00262652">
      <w:pPr>
        <w:spacing w:after="0"/>
        <w:ind w:firstLine="708"/>
        <w:jc w:val="both"/>
        <w:rPr>
          <w:rFonts w:ascii="Times New Roman" w:hAnsi="Times New Roman"/>
          <w:sz w:val="28"/>
          <w:szCs w:val="28"/>
        </w:rPr>
      </w:pPr>
      <w:r w:rsidRPr="00A65E20">
        <w:rPr>
          <w:rFonts w:ascii="Times New Roman" w:hAnsi="Times New Roman"/>
          <w:b/>
          <w:bCs/>
          <w:sz w:val="28"/>
          <w:szCs w:val="28"/>
          <w:bdr w:val="none" w:sz="0" w:space="0" w:color="auto" w:frame="1"/>
        </w:rPr>
        <w:t>Показники (вимірники) реалізації освітньої програми</w:t>
      </w:r>
    </w:p>
    <w:p w:rsidR="00CA3B9D" w:rsidRPr="00A65E20" w:rsidRDefault="00CA3B9D" w:rsidP="00CA3B9D">
      <w:pPr>
        <w:ind w:firstLine="708"/>
        <w:jc w:val="both"/>
        <w:rPr>
          <w:rFonts w:ascii="Times New Roman" w:hAnsi="Times New Roman"/>
          <w:sz w:val="28"/>
          <w:szCs w:val="28"/>
        </w:rPr>
      </w:pPr>
      <w:r w:rsidRPr="00A65E20">
        <w:rPr>
          <w:rFonts w:ascii="Times New Roman" w:hAnsi="Times New Roman"/>
          <w:sz w:val="28"/>
          <w:szCs w:val="28"/>
        </w:rPr>
        <w:t>На рівні школи розроблена система показників,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A65E20">
        <w:rPr>
          <w:rFonts w:ascii="Times New Roman" w:hAnsi="Times New Roman"/>
          <w:sz w:val="28"/>
          <w:szCs w:val="28"/>
        </w:rPr>
        <w:t xml:space="preserve">Об’єктами контролю є навчально-методичне забезпечення освітньої діяльності і якість проведення навчальних занять та </w:t>
      </w:r>
      <w:r w:rsidRPr="00A65E20">
        <w:rPr>
          <w:rFonts w:ascii="Times New Roman" w:eastAsia="Calibri" w:hAnsi="Times New Roman"/>
          <w:sz w:val="28"/>
          <w:szCs w:val="28"/>
        </w:rPr>
        <w:t xml:space="preserve">моніторинг досягнення </w:t>
      </w:r>
      <w:r w:rsidRPr="00A65E20">
        <w:rPr>
          <w:rFonts w:ascii="Times New Roman" w:hAnsi="Times New Roman"/>
          <w:sz w:val="28"/>
          <w:szCs w:val="28"/>
        </w:rPr>
        <w:t xml:space="preserve">учнями </w:t>
      </w:r>
      <w:r w:rsidRPr="00A65E20">
        <w:rPr>
          <w:rFonts w:ascii="Times New Roman" w:eastAsia="Calibri" w:hAnsi="Times New Roman"/>
          <w:sz w:val="28"/>
          <w:szCs w:val="28"/>
        </w:rPr>
        <w:t>результатів навчання (</w:t>
      </w:r>
      <w:proofErr w:type="spellStart"/>
      <w:r w:rsidRPr="00A65E20">
        <w:rPr>
          <w:rFonts w:ascii="Times New Roman" w:eastAsia="Calibri" w:hAnsi="Times New Roman"/>
          <w:sz w:val="28"/>
          <w:szCs w:val="28"/>
        </w:rPr>
        <w:t>компетентностей</w:t>
      </w:r>
      <w:proofErr w:type="spellEnd"/>
      <w:r w:rsidRPr="00A65E20">
        <w:rPr>
          <w:rFonts w:ascii="Times New Roman" w:eastAsia="Calibri" w:hAnsi="Times New Roman"/>
          <w:sz w:val="28"/>
          <w:szCs w:val="28"/>
        </w:rPr>
        <w:t xml:space="preserve">), який проводиться згідно вимог навчальних програм та обліковується у класному журналі. </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A65E20">
        <w:rPr>
          <w:rFonts w:ascii="Times New Roman" w:eastAsia="Calibri" w:hAnsi="Times New Roman"/>
          <w:sz w:val="28"/>
          <w:szCs w:val="28"/>
        </w:rPr>
        <w:t xml:space="preserve">За організацію системи внутрішнього забезпечення якості освіти відповідає Н. М. Пташок, яка здійснює: </w:t>
      </w:r>
    </w:p>
    <w:p w:rsidR="00CA3B9D" w:rsidRPr="00A65E20" w:rsidRDefault="00CA3B9D" w:rsidP="00CA3B9D">
      <w:pPr>
        <w:shd w:val="clear" w:color="auto" w:fill="FFFFFF"/>
        <w:tabs>
          <w:tab w:val="left" w:pos="1134"/>
        </w:tabs>
        <w:spacing w:after="0" w:line="240" w:lineRule="auto"/>
        <w:ind w:firstLine="709"/>
        <w:jc w:val="both"/>
        <w:rPr>
          <w:rFonts w:ascii="Times New Roman" w:hAnsi="Times New Roman"/>
          <w:sz w:val="28"/>
          <w:szCs w:val="28"/>
        </w:rPr>
      </w:pPr>
      <w:r w:rsidRPr="00A65E20">
        <w:rPr>
          <w:rFonts w:ascii="Times New Roman" w:eastAsia="Calibri" w:hAnsi="Times New Roman"/>
          <w:sz w:val="28"/>
          <w:szCs w:val="28"/>
        </w:rPr>
        <w:t>організацію методичного супроводу та оновлення методичної бази освітньої діяльності;</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hAnsi="Times New Roman"/>
          <w:sz w:val="28"/>
          <w:szCs w:val="28"/>
        </w:rPr>
      </w:pPr>
      <w:r w:rsidRPr="00A65E20">
        <w:rPr>
          <w:rFonts w:ascii="Times New Roman" w:eastAsia="Calibri" w:hAnsi="Times New Roman"/>
          <w:sz w:val="28"/>
          <w:szCs w:val="28"/>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hAnsi="Times New Roman"/>
          <w:sz w:val="28"/>
          <w:szCs w:val="28"/>
        </w:rPr>
      </w:pPr>
      <w:r w:rsidRPr="00A65E20">
        <w:rPr>
          <w:rFonts w:ascii="Times New Roman" w:eastAsia="Calibri" w:hAnsi="Times New Roman"/>
          <w:sz w:val="28"/>
          <w:szCs w:val="28"/>
        </w:rPr>
        <w:t>моніторинг та оптимізацію соціально-психологічного середовища закладу освіти;</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A65E20">
        <w:rPr>
          <w:rFonts w:ascii="Times New Roman" w:eastAsia="Calibri" w:hAnsi="Times New Roman"/>
          <w:sz w:val="28"/>
          <w:szCs w:val="28"/>
        </w:rPr>
        <w:t xml:space="preserve">створення необхідних умов для підвищення фахового кваліфікаційного рівня педагогічних працівників через участь у </w:t>
      </w:r>
      <w:proofErr w:type="spellStart"/>
      <w:r w:rsidRPr="00A65E20">
        <w:rPr>
          <w:rFonts w:ascii="Times New Roman" w:eastAsia="Calibri" w:hAnsi="Times New Roman"/>
          <w:sz w:val="28"/>
          <w:szCs w:val="28"/>
        </w:rPr>
        <w:t>вебінарах</w:t>
      </w:r>
      <w:proofErr w:type="spellEnd"/>
      <w:r w:rsidRPr="00A65E20">
        <w:rPr>
          <w:rFonts w:ascii="Times New Roman" w:eastAsia="Calibri" w:hAnsi="Times New Roman"/>
          <w:sz w:val="28"/>
          <w:szCs w:val="28"/>
        </w:rPr>
        <w:t>, семінарах, тренінгах та післядипломну курсову підготовку.</w:t>
      </w:r>
    </w:p>
    <w:p w:rsidR="00CA3B9D" w:rsidRPr="00757C8F" w:rsidRDefault="00CA3B9D" w:rsidP="00CA3B9D">
      <w:pPr>
        <w:shd w:val="clear" w:color="auto" w:fill="FFFFFF"/>
        <w:tabs>
          <w:tab w:val="left" w:pos="284"/>
          <w:tab w:val="left" w:pos="1134"/>
        </w:tabs>
        <w:ind w:firstLine="709"/>
        <w:jc w:val="both"/>
        <w:rPr>
          <w:rFonts w:ascii="Times New Roman" w:hAnsi="Times New Roman"/>
          <w:sz w:val="24"/>
          <w:szCs w:val="24"/>
        </w:rPr>
      </w:pPr>
      <w:r w:rsidRPr="00A65E20">
        <w:rPr>
          <w:rFonts w:ascii="Times New Roman" w:eastAsia="Calibri" w:hAnsi="Times New Roman"/>
          <w:sz w:val="28"/>
          <w:szCs w:val="28"/>
        </w:rPr>
        <w:t>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 з викладання окремих предметів</w:t>
      </w:r>
      <w:r w:rsidRPr="00F7725C">
        <w:rPr>
          <w:rFonts w:ascii="Times New Roman" w:eastAsia="Calibri" w:hAnsi="Times New Roman"/>
          <w:sz w:val="24"/>
          <w:szCs w:val="24"/>
        </w:rPr>
        <w:t>.</w:t>
      </w:r>
      <w:r w:rsidRPr="00F7725C">
        <w:rPr>
          <w:rFonts w:ascii="Times New Roman" w:eastAsia="Calibri" w:hAnsi="Times New Roman"/>
          <w:color w:val="FF0000"/>
          <w:sz w:val="24"/>
          <w:szCs w:val="24"/>
        </w:rPr>
        <w:t xml:space="preserve"> </w:t>
      </w:r>
    </w:p>
    <w:p w:rsidR="00CA3B9D" w:rsidRDefault="00262652" w:rsidP="00262652">
      <w:pPr>
        <w:spacing w:after="0"/>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r w:rsidR="00CA3B9D">
        <w:rPr>
          <w:rFonts w:ascii="Times New Roman" w:hAnsi="Times New Roman"/>
          <w:b/>
          <w:bCs/>
          <w:sz w:val="28"/>
          <w:szCs w:val="28"/>
          <w:bdr w:val="none" w:sz="0" w:space="0" w:color="auto" w:frame="1"/>
        </w:rPr>
        <w:t xml:space="preserve">                 Розділ </w:t>
      </w:r>
      <w:r w:rsidR="00CA3B9D" w:rsidRPr="00EF1310">
        <w:rPr>
          <w:rFonts w:ascii="Times New Roman" w:hAnsi="Times New Roman"/>
          <w:b/>
          <w:bCs/>
          <w:sz w:val="28"/>
          <w:szCs w:val="28"/>
          <w:bdr w:val="none" w:sz="0" w:space="0" w:color="auto" w:frame="1"/>
        </w:rPr>
        <w:t xml:space="preserve">9   </w:t>
      </w:r>
    </w:p>
    <w:p w:rsidR="00CA3B9D" w:rsidRDefault="00CA3B9D" w:rsidP="00262652">
      <w:pPr>
        <w:spacing w:after="0"/>
        <w:jc w:val="both"/>
        <w:rPr>
          <w:rFonts w:ascii="Times New Roman" w:hAnsi="Times New Roman"/>
          <w:sz w:val="28"/>
          <w:szCs w:val="28"/>
        </w:rPr>
      </w:pPr>
      <w:r>
        <w:rPr>
          <w:rFonts w:ascii="Times New Roman" w:hAnsi="Times New Roman"/>
          <w:b/>
          <w:bCs/>
          <w:sz w:val="28"/>
          <w:szCs w:val="28"/>
          <w:bdr w:val="none" w:sz="0" w:space="0" w:color="auto" w:frame="1"/>
        </w:rPr>
        <w:t xml:space="preserve">            </w:t>
      </w:r>
      <w:r w:rsidR="00BC346C">
        <w:rPr>
          <w:rFonts w:ascii="Times New Roman" w:hAnsi="Times New Roman"/>
          <w:b/>
          <w:bCs/>
          <w:sz w:val="28"/>
          <w:szCs w:val="28"/>
          <w:bdr w:val="none" w:sz="0" w:space="0" w:color="auto" w:frame="1"/>
        </w:rPr>
        <w:t xml:space="preserve">     </w:t>
      </w:r>
      <w:r w:rsidRPr="00EF1310">
        <w:rPr>
          <w:rFonts w:ascii="Times New Roman" w:hAnsi="Times New Roman"/>
          <w:b/>
          <w:bCs/>
          <w:sz w:val="28"/>
          <w:szCs w:val="28"/>
          <w:bdr w:val="none" w:sz="0" w:space="0" w:color="auto" w:frame="1"/>
        </w:rPr>
        <w:t>Програмно-методичне забезпечення освітньої програми</w:t>
      </w:r>
    </w:p>
    <w:p w:rsidR="00CA3B9D" w:rsidRDefault="00CA3B9D" w:rsidP="00CA3B9D">
      <w:pPr>
        <w:spacing w:after="0"/>
        <w:jc w:val="both"/>
        <w:rPr>
          <w:rFonts w:ascii="Times New Roman" w:hAnsi="Times New Roman"/>
          <w:sz w:val="28"/>
          <w:szCs w:val="28"/>
        </w:rPr>
      </w:pPr>
      <w:r>
        <w:rPr>
          <w:rFonts w:ascii="Times New Roman" w:hAnsi="Times New Roman"/>
          <w:sz w:val="28"/>
          <w:szCs w:val="28"/>
        </w:rPr>
        <w:t xml:space="preserve">     </w:t>
      </w:r>
      <w:r w:rsidRPr="00EF1310">
        <w:rPr>
          <w:rFonts w:ascii="Times New Roman" w:hAnsi="Times New Roman"/>
          <w:sz w:val="28"/>
          <w:szCs w:val="28"/>
        </w:rPr>
        <w:t>Для досягнення прогнозованого результату роботи навчальний заклад на кожному ступені навчання використовує відповідне програмно-методичне забезпечення, рекомендоване</w:t>
      </w:r>
      <w:r>
        <w:rPr>
          <w:rFonts w:ascii="Times New Roman" w:hAnsi="Times New Roman"/>
          <w:sz w:val="28"/>
          <w:szCs w:val="28"/>
        </w:rPr>
        <w:t xml:space="preserve">  </w:t>
      </w:r>
      <w:r w:rsidRPr="00EF1310">
        <w:rPr>
          <w:rFonts w:ascii="Times New Roman" w:hAnsi="Times New Roman"/>
          <w:sz w:val="28"/>
          <w:szCs w:val="28"/>
        </w:rPr>
        <w:t xml:space="preserve">Міністерством освіти і науки України . Освітній заклад відібрав для реалізації змісту освіти та забезпечення його якості також низку програм курсів за вибором , які мають відповідні грифи. </w:t>
      </w:r>
      <w:r>
        <w:rPr>
          <w:rFonts w:ascii="Times New Roman" w:hAnsi="Times New Roman"/>
          <w:sz w:val="28"/>
          <w:szCs w:val="28"/>
        </w:rPr>
        <w:t xml:space="preserve"> (Додаток 4)</w:t>
      </w:r>
    </w:p>
    <w:p w:rsidR="00CA3B9D" w:rsidRPr="00B13CEF" w:rsidRDefault="00CA3B9D" w:rsidP="00CA3B9D">
      <w:pPr>
        <w:spacing w:after="0"/>
        <w:jc w:val="both"/>
        <w:rPr>
          <w:rFonts w:ascii="Times New Roman" w:hAnsi="Times New Roman"/>
          <w:b/>
          <w:sz w:val="28"/>
          <w:szCs w:val="28"/>
        </w:rPr>
      </w:pPr>
      <w:r w:rsidRPr="00B13CEF">
        <w:rPr>
          <w:rFonts w:ascii="Times New Roman" w:hAnsi="Times New Roman"/>
          <w:b/>
          <w:sz w:val="28"/>
          <w:szCs w:val="28"/>
        </w:rPr>
        <w:t xml:space="preserve"> </w:t>
      </w:r>
    </w:p>
    <w:p w:rsidR="00CA3FA4" w:rsidRDefault="00CA3FA4" w:rsidP="00CA3FA4">
      <w:pPr>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Розділ </w:t>
      </w:r>
      <w:r w:rsidRPr="00EF1310">
        <w:rPr>
          <w:rFonts w:ascii="Times New Roman" w:eastAsia="Calibri" w:hAnsi="Times New Roman"/>
          <w:b/>
          <w:sz w:val="28"/>
          <w:szCs w:val="28"/>
        </w:rPr>
        <w:t>10</w:t>
      </w:r>
    </w:p>
    <w:p w:rsidR="00CA3FA4" w:rsidRPr="00CA3FA4" w:rsidRDefault="00CA3FA4" w:rsidP="00CA3FA4">
      <w:pPr>
        <w:spacing w:after="0" w:line="240" w:lineRule="auto"/>
        <w:rPr>
          <w:rFonts w:ascii="Times New Roman" w:eastAsia="Calibri" w:hAnsi="Times New Roman" w:cs="Times New Roman"/>
          <w:b/>
          <w:sz w:val="28"/>
          <w:szCs w:val="28"/>
        </w:rPr>
      </w:pPr>
      <w:r w:rsidRPr="00CA3FA4">
        <w:rPr>
          <w:rFonts w:ascii="Times New Roman" w:eastAsia="Calibri" w:hAnsi="Times New Roman" w:cs="Times New Roman"/>
          <w:b/>
          <w:sz w:val="28"/>
          <w:szCs w:val="28"/>
        </w:rPr>
        <w:t xml:space="preserve">                                 Виховна та позаурочна діяльність</w:t>
      </w:r>
    </w:p>
    <w:p w:rsidR="00CA3FA4" w:rsidRPr="00CA3FA4" w:rsidRDefault="00CA3FA4" w:rsidP="00CA3FA4">
      <w:pPr>
        <w:spacing w:after="0" w:line="240" w:lineRule="auto"/>
        <w:rPr>
          <w:rFonts w:ascii="Times New Roman" w:hAnsi="Times New Roman" w:cs="Times New Roman"/>
          <w:sz w:val="28"/>
          <w:szCs w:val="28"/>
        </w:rPr>
      </w:pPr>
      <w:r w:rsidRPr="00CA3FA4">
        <w:rPr>
          <w:rFonts w:ascii="Times New Roman" w:hAnsi="Times New Roman" w:cs="Times New Roman"/>
          <w:sz w:val="28"/>
          <w:szCs w:val="28"/>
        </w:rPr>
        <w:t xml:space="preserve">           Основно</w:t>
      </w:r>
      <w:r w:rsidR="001341A3">
        <w:rPr>
          <w:rFonts w:ascii="Times New Roman" w:hAnsi="Times New Roman" w:cs="Times New Roman"/>
          <w:sz w:val="28"/>
          <w:szCs w:val="28"/>
        </w:rPr>
        <w:t>ю метою у вихованні учнів у 2023-2024</w:t>
      </w:r>
      <w:r w:rsidRPr="00CA3FA4">
        <w:rPr>
          <w:rFonts w:ascii="Times New Roman" w:hAnsi="Times New Roman" w:cs="Times New Roman"/>
          <w:sz w:val="28"/>
          <w:szCs w:val="28"/>
        </w:rPr>
        <w:t xml:space="preserve"> навчальному році буде формування громадянина, патріота, інтелектуально розвиненої, духовно і морально зрілої </w:t>
      </w:r>
      <w:proofErr w:type="spellStart"/>
      <w:r w:rsidRPr="00CA3FA4">
        <w:rPr>
          <w:rFonts w:ascii="Times New Roman" w:hAnsi="Times New Roman" w:cs="Times New Roman"/>
          <w:sz w:val="28"/>
          <w:szCs w:val="28"/>
        </w:rPr>
        <w:t>особистісності</w:t>
      </w:r>
      <w:proofErr w:type="spellEnd"/>
      <w:r w:rsidRPr="00CA3FA4">
        <w:rPr>
          <w:rFonts w:ascii="Times New Roman" w:hAnsi="Times New Roman" w:cs="Times New Roman"/>
          <w:sz w:val="28"/>
          <w:szCs w:val="28"/>
        </w:rPr>
        <w:t>, готової протистояти асоціальним впливам, вправлятися з особистими проблемами, творити себе і оточуючий світ.</w:t>
      </w:r>
    </w:p>
    <w:p w:rsidR="00CA3FA4" w:rsidRPr="00B13CEF" w:rsidRDefault="00CA3FA4" w:rsidP="00B13CEF">
      <w:pPr>
        <w:pStyle w:val="3"/>
        <w:shd w:val="clear" w:color="auto" w:fill="FFFFFF"/>
        <w:spacing w:line="270" w:lineRule="atLeast"/>
        <w:rPr>
          <w:rFonts w:ascii="Times New Roman" w:hAnsi="Times New Roman" w:cs="Times New Roman"/>
          <w:b w:val="0"/>
          <w:i/>
          <w:iCs/>
          <w:color w:val="000000"/>
          <w:sz w:val="21"/>
          <w:szCs w:val="21"/>
        </w:rPr>
      </w:pPr>
      <w:r w:rsidRPr="00B13CEF">
        <w:rPr>
          <w:rFonts w:ascii="Times New Roman" w:hAnsi="Times New Roman" w:cs="Times New Roman"/>
          <w:b w:val="0"/>
          <w:sz w:val="28"/>
          <w:szCs w:val="28"/>
        </w:rPr>
        <w:lastRenderedPageBreak/>
        <w:t xml:space="preserve">У роботі з учнями педагогічні працівники керуватимуться «Основними орієнтирами виховання учнів 1-11 класів загальноосвітніх навчальних закладів України», затвердженими наказом МОН, молоді та спорту України  №1243 від 30.10  2011 року, Стратегією національно-патріотичного виховання , затвердженої Указом Президента України від 13.05.2019 року № 286/2019, та листом МОН </w:t>
      </w:r>
      <w:proofErr w:type="spellStart"/>
      <w:r w:rsidRPr="00B13CEF">
        <w:rPr>
          <w:rFonts w:ascii="Times New Roman" w:hAnsi="Times New Roman" w:cs="Times New Roman"/>
          <w:b w:val="0"/>
          <w:sz w:val="28"/>
          <w:szCs w:val="28"/>
        </w:rPr>
        <w:t>Українт</w:t>
      </w:r>
      <w:proofErr w:type="spellEnd"/>
      <w:r w:rsidRPr="00B13CEF">
        <w:rPr>
          <w:rFonts w:ascii="Times New Roman" w:hAnsi="Times New Roman" w:cs="Times New Roman"/>
          <w:b w:val="0"/>
        </w:rPr>
        <w:t xml:space="preserve"> </w:t>
      </w:r>
      <w:r w:rsidR="00B13CEF" w:rsidRPr="00B13CEF">
        <w:rPr>
          <w:rFonts w:ascii="Times New Roman" w:hAnsi="Times New Roman" w:cs="Times New Roman"/>
          <w:b w:val="0"/>
        </w:rPr>
        <w:t xml:space="preserve"> </w:t>
      </w:r>
      <w:r w:rsidR="00B13CEF" w:rsidRPr="00B13CEF">
        <w:rPr>
          <w:rFonts w:ascii="Times New Roman" w:hAnsi="Times New Roman" w:cs="Times New Roman"/>
          <w:b w:val="0"/>
          <w:i/>
          <w:iCs/>
          <w:color w:val="000000"/>
          <w:sz w:val="21"/>
          <w:szCs w:val="21"/>
        </w:rPr>
        <w:t xml:space="preserve"> </w:t>
      </w:r>
      <w:r w:rsidR="00B13CEF" w:rsidRPr="00B13CEF">
        <w:rPr>
          <w:rFonts w:ascii="Times New Roman" w:hAnsi="Times New Roman" w:cs="Times New Roman"/>
          <w:b w:val="0"/>
          <w:iCs/>
          <w:color w:val="000000"/>
          <w:sz w:val="28"/>
          <w:szCs w:val="28"/>
        </w:rPr>
        <w:t xml:space="preserve">№ 1/9105-22 від 10.08.22 року  </w:t>
      </w:r>
      <w:r w:rsidRPr="00B13CEF">
        <w:rPr>
          <w:rFonts w:ascii="Times New Roman" w:hAnsi="Times New Roman" w:cs="Times New Roman"/>
          <w:b w:val="0"/>
          <w:sz w:val="28"/>
          <w:szCs w:val="28"/>
        </w:rPr>
        <w:t xml:space="preserve">«Щодо організації виховного процесу в закладах </w:t>
      </w:r>
      <w:r w:rsidR="001341A3" w:rsidRPr="00B13CEF">
        <w:rPr>
          <w:rFonts w:ascii="Times New Roman" w:hAnsi="Times New Roman" w:cs="Times New Roman"/>
          <w:b w:val="0"/>
          <w:sz w:val="28"/>
          <w:szCs w:val="28"/>
        </w:rPr>
        <w:t>освіти у 202</w:t>
      </w:r>
      <w:r w:rsidR="00B13CEF" w:rsidRPr="00B13CEF">
        <w:rPr>
          <w:rFonts w:ascii="Times New Roman" w:hAnsi="Times New Roman" w:cs="Times New Roman"/>
          <w:b w:val="0"/>
          <w:sz w:val="28"/>
          <w:szCs w:val="28"/>
        </w:rPr>
        <w:t>3</w:t>
      </w:r>
      <w:r w:rsidR="001341A3" w:rsidRPr="00B13CEF">
        <w:rPr>
          <w:rFonts w:ascii="Times New Roman" w:hAnsi="Times New Roman" w:cs="Times New Roman"/>
          <w:b w:val="0"/>
          <w:sz w:val="28"/>
          <w:szCs w:val="28"/>
        </w:rPr>
        <w:t>/2024</w:t>
      </w:r>
      <w:r w:rsidRPr="00B13CEF">
        <w:rPr>
          <w:rFonts w:ascii="Times New Roman" w:hAnsi="Times New Roman" w:cs="Times New Roman"/>
          <w:b w:val="0"/>
          <w:sz w:val="28"/>
          <w:szCs w:val="28"/>
        </w:rPr>
        <w:t xml:space="preserve"> н. р»</w:t>
      </w:r>
    </w:p>
    <w:p w:rsidR="00CA3FA4" w:rsidRPr="00CA3FA4" w:rsidRDefault="00CA3FA4" w:rsidP="00CA3FA4">
      <w:pPr>
        <w:spacing w:after="0" w:line="240" w:lineRule="auto"/>
        <w:rPr>
          <w:rFonts w:ascii="Times New Roman" w:hAnsi="Times New Roman" w:cs="Times New Roman"/>
          <w:sz w:val="28"/>
          <w:szCs w:val="28"/>
        </w:rPr>
      </w:pPr>
      <w:r w:rsidRPr="00CA3FA4">
        <w:rPr>
          <w:rFonts w:ascii="Times New Roman" w:hAnsi="Times New Roman" w:cs="Times New Roman"/>
          <w:sz w:val="28"/>
          <w:szCs w:val="28"/>
        </w:rPr>
        <w:t xml:space="preserve">    Педагогічний колектив здійснюватиме </w:t>
      </w:r>
      <w:r w:rsidRPr="00CA3FA4">
        <w:rPr>
          <w:rFonts w:ascii="Times New Roman" w:hAnsi="Times New Roman" w:cs="Times New Roman"/>
          <w:iCs/>
          <w:sz w:val="28"/>
          <w:szCs w:val="28"/>
        </w:rPr>
        <w:t xml:space="preserve"> </w:t>
      </w:r>
      <w:r w:rsidRPr="00CA3FA4">
        <w:rPr>
          <w:rFonts w:ascii="Times New Roman" w:hAnsi="Times New Roman" w:cs="Times New Roman"/>
          <w:sz w:val="28"/>
          <w:szCs w:val="28"/>
        </w:rPr>
        <w:t xml:space="preserve">виховну діяльність, як у попередні роки, у відповідності до наступних ключових напрямів: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sz w:val="28"/>
          <w:szCs w:val="28"/>
        </w:rPr>
        <w:t>ц</w:t>
      </w:r>
      <w:r w:rsidRPr="00CA3FA4">
        <w:rPr>
          <w:rFonts w:ascii="Times New Roman" w:hAnsi="Times New Roman" w:cs="Times New Roman"/>
          <w:iCs/>
          <w:sz w:val="28"/>
          <w:szCs w:val="28"/>
        </w:rPr>
        <w:t>іннісне</w:t>
      </w:r>
      <w:proofErr w:type="spellEnd"/>
      <w:r w:rsidRPr="00CA3FA4">
        <w:rPr>
          <w:rFonts w:ascii="Times New Roman" w:hAnsi="Times New Roman" w:cs="Times New Roman"/>
          <w:iCs/>
          <w:sz w:val="28"/>
          <w:szCs w:val="28"/>
        </w:rPr>
        <w:t xml:space="preserve"> </w:t>
      </w:r>
      <w:proofErr w:type="spellStart"/>
      <w:r w:rsidRPr="00CA3FA4">
        <w:rPr>
          <w:rFonts w:ascii="Times New Roman" w:hAnsi="Times New Roman" w:cs="Times New Roman"/>
          <w:iCs/>
          <w:sz w:val="28"/>
          <w:szCs w:val="28"/>
        </w:rPr>
        <w:t>ставлення</w:t>
      </w:r>
      <w:proofErr w:type="spellEnd"/>
      <w:r w:rsidRPr="00CA3FA4">
        <w:rPr>
          <w:rFonts w:ascii="Times New Roman" w:hAnsi="Times New Roman" w:cs="Times New Roman"/>
          <w:iCs/>
          <w:sz w:val="28"/>
          <w:szCs w:val="28"/>
        </w:rPr>
        <w:t xml:space="preserve"> до себе;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iCs/>
          <w:sz w:val="28"/>
          <w:szCs w:val="28"/>
        </w:rPr>
        <w:t>ц</w:t>
      </w:r>
      <w:r w:rsidRPr="00CA3FA4">
        <w:rPr>
          <w:rFonts w:ascii="Times New Roman" w:hAnsi="Times New Roman" w:cs="Times New Roman"/>
          <w:bCs/>
          <w:iCs/>
          <w:sz w:val="28"/>
          <w:szCs w:val="28"/>
        </w:rPr>
        <w:t>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сім'ї</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родини</w:t>
      </w:r>
      <w:proofErr w:type="spellEnd"/>
      <w:r w:rsidRPr="00CA3FA4">
        <w:rPr>
          <w:rFonts w:ascii="Times New Roman" w:hAnsi="Times New Roman" w:cs="Times New Roman"/>
          <w:bCs/>
          <w:iCs/>
          <w:sz w:val="28"/>
          <w:szCs w:val="28"/>
        </w:rPr>
        <w:t xml:space="preserve">, людей;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bCs/>
          <w:iCs/>
          <w:sz w:val="28"/>
          <w:szCs w:val="28"/>
        </w:rPr>
        <w:t>ціннісне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особистості</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суспільства</w:t>
      </w:r>
      <w:proofErr w:type="spellEnd"/>
      <w:r w:rsidRPr="00CA3FA4">
        <w:rPr>
          <w:rFonts w:ascii="Times New Roman" w:hAnsi="Times New Roman" w:cs="Times New Roman"/>
          <w:bCs/>
          <w:iCs/>
          <w:sz w:val="28"/>
          <w:szCs w:val="28"/>
        </w:rPr>
        <w:t xml:space="preserve"> і </w:t>
      </w:r>
      <w:proofErr w:type="spellStart"/>
      <w:r w:rsidRPr="00CA3FA4">
        <w:rPr>
          <w:rFonts w:ascii="Times New Roman" w:hAnsi="Times New Roman" w:cs="Times New Roman"/>
          <w:bCs/>
          <w:iCs/>
          <w:sz w:val="28"/>
          <w:szCs w:val="28"/>
        </w:rPr>
        <w:t>держави</w:t>
      </w:r>
      <w:proofErr w:type="spellEnd"/>
      <w:r w:rsidRPr="00CA3FA4">
        <w:rPr>
          <w:rFonts w:ascii="Times New Roman" w:hAnsi="Times New Roman" w:cs="Times New Roman"/>
          <w:bCs/>
          <w:iCs/>
          <w:sz w:val="28"/>
          <w:szCs w:val="28"/>
        </w:rPr>
        <w:t xml:space="preserve">;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bCs/>
          <w:iCs/>
          <w:sz w:val="28"/>
          <w:szCs w:val="28"/>
        </w:rPr>
        <w:t>ціннісне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праці</w:t>
      </w:r>
      <w:proofErr w:type="spellEnd"/>
      <w:r w:rsidRPr="00CA3FA4">
        <w:rPr>
          <w:rFonts w:ascii="Times New Roman" w:hAnsi="Times New Roman" w:cs="Times New Roman"/>
          <w:iCs/>
          <w:sz w:val="28"/>
          <w:szCs w:val="28"/>
        </w:rPr>
        <w:t xml:space="preserve">;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bCs/>
          <w:iCs/>
          <w:sz w:val="28"/>
          <w:szCs w:val="28"/>
        </w:rPr>
        <w:t>ціннісне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природи</w:t>
      </w:r>
      <w:proofErr w:type="spellEnd"/>
      <w:r w:rsidRPr="00CA3FA4">
        <w:rPr>
          <w:rFonts w:ascii="Times New Roman" w:hAnsi="Times New Roman" w:cs="Times New Roman"/>
          <w:iCs/>
          <w:sz w:val="28"/>
          <w:szCs w:val="28"/>
        </w:rPr>
        <w:t xml:space="preserve">;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bCs/>
          <w:iCs/>
          <w:sz w:val="28"/>
          <w:szCs w:val="28"/>
        </w:rPr>
        <w:t>ціннісне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культури</w:t>
      </w:r>
      <w:proofErr w:type="spellEnd"/>
      <w:r w:rsidRPr="00CA3FA4">
        <w:rPr>
          <w:rFonts w:ascii="Times New Roman" w:hAnsi="Times New Roman" w:cs="Times New Roman"/>
          <w:bCs/>
          <w:iCs/>
          <w:sz w:val="28"/>
          <w:szCs w:val="28"/>
        </w:rPr>
        <w:t xml:space="preserve"> і </w:t>
      </w:r>
      <w:proofErr w:type="spellStart"/>
      <w:r w:rsidRPr="00CA3FA4">
        <w:rPr>
          <w:rFonts w:ascii="Times New Roman" w:hAnsi="Times New Roman" w:cs="Times New Roman"/>
          <w:bCs/>
          <w:iCs/>
          <w:sz w:val="28"/>
          <w:szCs w:val="28"/>
        </w:rPr>
        <w:t>мистецтва</w:t>
      </w:r>
      <w:proofErr w:type="spellEnd"/>
      <w:r w:rsidRPr="00CA3FA4">
        <w:rPr>
          <w:rFonts w:ascii="Times New Roman" w:hAnsi="Times New Roman" w:cs="Times New Roman"/>
          <w:iCs/>
          <w:sz w:val="28"/>
          <w:szCs w:val="28"/>
        </w:rPr>
        <w:t>.</w:t>
      </w:r>
    </w:p>
    <w:p w:rsidR="00CA3FA4" w:rsidRPr="00CA3FA4" w:rsidRDefault="00CA3FA4" w:rsidP="00CA3FA4">
      <w:pPr>
        <w:spacing w:after="0" w:line="240" w:lineRule="auto"/>
        <w:rPr>
          <w:rFonts w:ascii="Times New Roman" w:hAnsi="Times New Roman" w:cs="Times New Roman"/>
          <w:sz w:val="28"/>
          <w:szCs w:val="28"/>
        </w:rPr>
      </w:pPr>
      <w:r w:rsidRPr="00CA3FA4">
        <w:rPr>
          <w:rFonts w:ascii="Times New Roman" w:hAnsi="Times New Roman" w:cs="Times New Roman"/>
          <w:sz w:val="28"/>
          <w:szCs w:val="28"/>
        </w:rPr>
        <w:t xml:space="preserve">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CA3FA4" w:rsidRPr="00CA3FA4" w:rsidRDefault="00CA3FA4" w:rsidP="00CA3FA4">
      <w:pPr>
        <w:spacing w:after="0" w:line="240" w:lineRule="auto"/>
        <w:ind w:firstLine="709"/>
        <w:jc w:val="both"/>
        <w:rPr>
          <w:rFonts w:ascii="Times New Roman" w:hAnsi="Times New Roman" w:cs="Times New Roman"/>
          <w:sz w:val="28"/>
          <w:szCs w:val="28"/>
        </w:rPr>
      </w:pPr>
      <w:r w:rsidRPr="00CA3FA4">
        <w:rPr>
          <w:rFonts w:ascii="Times New Roman" w:hAnsi="Times New Roman" w:cs="Times New Roman"/>
          <w:sz w:val="28"/>
          <w:szCs w:val="28"/>
        </w:rPr>
        <w:t>Пріоритетними формами і методами в роботі педагогічних працівників із означеної проблеми залишаються:</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r w:rsidRPr="00CA3FA4">
        <w:rPr>
          <w:rFonts w:ascii="Times New Roman" w:hAnsi="Times New Roman" w:cs="Times New Roman"/>
          <w:sz w:val="28"/>
          <w:szCs w:val="28"/>
          <w:lang w:val="uk-UA"/>
        </w:rPr>
        <w:t>національно-патріотичне в</w:t>
      </w:r>
      <w:proofErr w:type="spellStart"/>
      <w:r w:rsidRPr="00CA3FA4">
        <w:rPr>
          <w:rFonts w:ascii="Times New Roman" w:hAnsi="Times New Roman" w:cs="Times New Roman"/>
          <w:sz w:val="28"/>
          <w:szCs w:val="28"/>
        </w:rPr>
        <w:t>иховання</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впровадження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просвітницької</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діяльності</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спрямованої</w:t>
      </w:r>
      <w:proofErr w:type="spellEnd"/>
      <w:r w:rsidRPr="00CA3FA4">
        <w:rPr>
          <w:rFonts w:ascii="Times New Roman" w:hAnsi="Times New Roman" w:cs="Times New Roman"/>
          <w:sz w:val="28"/>
          <w:szCs w:val="28"/>
        </w:rPr>
        <w:t xml:space="preserve"> на </w:t>
      </w:r>
      <w:proofErr w:type="spellStart"/>
      <w:r w:rsidRPr="00CA3FA4">
        <w:rPr>
          <w:rFonts w:ascii="Times New Roman" w:hAnsi="Times New Roman" w:cs="Times New Roman"/>
          <w:sz w:val="28"/>
          <w:szCs w:val="28"/>
        </w:rPr>
        <w:t>формування</w:t>
      </w:r>
      <w:proofErr w:type="spellEnd"/>
      <w:r w:rsidRPr="00CA3FA4">
        <w:rPr>
          <w:rFonts w:ascii="Times New Roman" w:hAnsi="Times New Roman" w:cs="Times New Roman"/>
          <w:sz w:val="28"/>
          <w:szCs w:val="28"/>
        </w:rPr>
        <w:t xml:space="preserve"> негативного </w:t>
      </w:r>
      <w:proofErr w:type="spellStart"/>
      <w:r w:rsidRPr="00CA3FA4">
        <w:rPr>
          <w:rFonts w:ascii="Times New Roman" w:hAnsi="Times New Roman" w:cs="Times New Roman"/>
          <w:sz w:val="28"/>
          <w:szCs w:val="28"/>
        </w:rPr>
        <w:t>ставлення</w:t>
      </w:r>
      <w:proofErr w:type="spellEnd"/>
      <w:r w:rsidRPr="00CA3FA4">
        <w:rPr>
          <w:rFonts w:ascii="Times New Roman" w:hAnsi="Times New Roman" w:cs="Times New Roman"/>
          <w:sz w:val="28"/>
          <w:szCs w:val="28"/>
        </w:rPr>
        <w:t xml:space="preserve"> до </w:t>
      </w:r>
      <w:proofErr w:type="spellStart"/>
      <w:r w:rsidRPr="00CA3FA4">
        <w:rPr>
          <w:rFonts w:ascii="Times New Roman" w:hAnsi="Times New Roman" w:cs="Times New Roman"/>
          <w:sz w:val="28"/>
          <w:szCs w:val="28"/>
        </w:rPr>
        <w:t>протиправних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діянь</w:t>
      </w:r>
      <w:proofErr w:type="spellEnd"/>
      <w:r w:rsidRPr="00CA3FA4">
        <w:rPr>
          <w:rFonts w:ascii="Times New Roman" w:hAnsi="Times New Roman" w:cs="Times New Roman"/>
          <w:sz w:val="28"/>
          <w:szCs w:val="28"/>
        </w:rPr>
        <w:t xml:space="preserve">, </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проведення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тижнів</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правових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знань</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використання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інтерактивних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педагогічних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технологій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зокрема</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ділові</w:t>
      </w:r>
      <w:proofErr w:type="spellEnd"/>
      <w:r w:rsidRPr="00CA3FA4">
        <w:rPr>
          <w:rFonts w:ascii="Times New Roman" w:hAnsi="Times New Roman" w:cs="Times New Roman"/>
          <w:sz w:val="28"/>
          <w:szCs w:val="28"/>
        </w:rPr>
        <w:t xml:space="preserve"> та </w:t>
      </w:r>
      <w:proofErr w:type="spellStart"/>
      <w:r w:rsidRPr="00CA3FA4">
        <w:rPr>
          <w:rFonts w:ascii="Times New Roman" w:hAnsi="Times New Roman" w:cs="Times New Roman"/>
          <w:sz w:val="28"/>
          <w:szCs w:val="28"/>
        </w:rPr>
        <w:t>рольові</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ігри</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моделювання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життєвих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ситуацій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суспільних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процесів</w:t>
      </w:r>
      <w:proofErr w:type="spellEnd"/>
      <w:r w:rsidRPr="00CA3FA4">
        <w:rPr>
          <w:rFonts w:ascii="Times New Roman" w:hAnsi="Times New Roman" w:cs="Times New Roman"/>
          <w:sz w:val="28"/>
          <w:szCs w:val="28"/>
        </w:rPr>
        <w:t xml:space="preserve"> та процедур, </w:t>
      </w:r>
      <w:proofErr w:type="spellStart"/>
      <w:r w:rsidRPr="00CA3FA4">
        <w:rPr>
          <w:rFonts w:ascii="Times New Roman" w:hAnsi="Times New Roman" w:cs="Times New Roman"/>
          <w:sz w:val="28"/>
          <w:szCs w:val="28"/>
        </w:rPr>
        <w:t>дискусії</w:t>
      </w:r>
      <w:proofErr w:type="spellEnd"/>
      <w:r w:rsidRPr="00CA3FA4">
        <w:rPr>
          <w:rFonts w:ascii="Times New Roman" w:hAnsi="Times New Roman" w:cs="Times New Roman"/>
          <w:sz w:val="28"/>
          <w:szCs w:val="28"/>
        </w:rPr>
        <w:t xml:space="preserve">, робота в </w:t>
      </w:r>
      <w:proofErr w:type="spellStart"/>
      <w:r w:rsidRPr="00CA3FA4">
        <w:rPr>
          <w:rFonts w:ascii="Times New Roman" w:hAnsi="Times New Roman" w:cs="Times New Roman"/>
          <w:sz w:val="28"/>
          <w:szCs w:val="28"/>
        </w:rPr>
        <w:t>малих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групах</w:t>
      </w:r>
      <w:proofErr w:type="spellEnd"/>
      <w:r w:rsidRPr="00CA3FA4">
        <w:rPr>
          <w:rFonts w:ascii="Times New Roman" w:hAnsi="Times New Roman" w:cs="Times New Roman"/>
          <w:sz w:val="28"/>
          <w:szCs w:val="28"/>
        </w:rPr>
        <w:t xml:space="preserve"> на уроках </w:t>
      </w:r>
      <w:proofErr w:type="spellStart"/>
      <w:r w:rsidRPr="00CA3FA4">
        <w:rPr>
          <w:rFonts w:ascii="Times New Roman" w:hAnsi="Times New Roman" w:cs="Times New Roman"/>
          <w:sz w:val="28"/>
          <w:szCs w:val="28"/>
        </w:rPr>
        <w:t>правознавства</w:t>
      </w:r>
      <w:proofErr w:type="spellEnd"/>
      <w:r w:rsidRPr="00CA3FA4">
        <w:rPr>
          <w:rFonts w:ascii="Times New Roman" w:hAnsi="Times New Roman" w:cs="Times New Roman"/>
          <w:sz w:val="28"/>
          <w:szCs w:val="28"/>
        </w:rPr>
        <w:t xml:space="preserve"> та в </w:t>
      </w:r>
      <w:proofErr w:type="spellStart"/>
      <w:r w:rsidRPr="00CA3FA4">
        <w:rPr>
          <w:rFonts w:ascii="Times New Roman" w:hAnsi="Times New Roman" w:cs="Times New Roman"/>
          <w:sz w:val="28"/>
          <w:szCs w:val="28"/>
        </w:rPr>
        <w:t>позакласній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діяльності</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впровадження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шкільного</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самоврядування</w:t>
      </w:r>
      <w:proofErr w:type="spellEnd"/>
      <w:r w:rsidRPr="00CA3FA4">
        <w:rPr>
          <w:rFonts w:ascii="Times New Roman" w:hAnsi="Times New Roman" w:cs="Times New Roman"/>
          <w:sz w:val="28"/>
          <w:szCs w:val="28"/>
        </w:rPr>
        <w:t xml:space="preserve"> в начально-</w:t>
      </w:r>
      <w:proofErr w:type="spellStart"/>
      <w:r w:rsidRPr="00CA3FA4">
        <w:rPr>
          <w:rFonts w:ascii="Times New Roman" w:hAnsi="Times New Roman" w:cs="Times New Roman"/>
          <w:sz w:val="28"/>
          <w:szCs w:val="28"/>
        </w:rPr>
        <w:t>виховний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процес</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ужиття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заходів</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спрямованих</w:t>
      </w:r>
      <w:proofErr w:type="spellEnd"/>
      <w:r w:rsidRPr="00CA3FA4">
        <w:rPr>
          <w:rFonts w:ascii="Times New Roman" w:hAnsi="Times New Roman" w:cs="Times New Roman"/>
          <w:sz w:val="28"/>
          <w:szCs w:val="28"/>
        </w:rPr>
        <w:t xml:space="preserve"> на </w:t>
      </w:r>
      <w:proofErr w:type="spellStart"/>
      <w:r w:rsidRPr="00CA3FA4">
        <w:rPr>
          <w:rFonts w:ascii="Times New Roman" w:hAnsi="Times New Roman" w:cs="Times New Roman"/>
          <w:sz w:val="28"/>
          <w:szCs w:val="28"/>
        </w:rPr>
        <w:t>підвищення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моральності</w:t>
      </w:r>
      <w:proofErr w:type="spellEnd"/>
      <w:r w:rsidRPr="00CA3FA4">
        <w:rPr>
          <w:rFonts w:ascii="Times New Roman" w:hAnsi="Times New Roman" w:cs="Times New Roman"/>
          <w:sz w:val="28"/>
          <w:szCs w:val="28"/>
        </w:rPr>
        <w:t xml:space="preserve"> в </w:t>
      </w:r>
      <w:proofErr w:type="spellStart"/>
      <w:r w:rsidRPr="00CA3FA4">
        <w:rPr>
          <w:rFonts w:ascii="Times New Roman" w:hAnsi="Times New Roman" w:cs="Times New Roman"/>
          <w:sz w:val="28"/>
          <w:szCs w:val="28"/>
        </w:rPr>
        <w:t>суспільстві</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правової</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культури</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громадян</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утвердження</w:t>
      </w:r>
      <w:proofErr w:type="spellEnd"/>
      <w:r w:rsidRPr="00CA3FA4">
        <w:rPr>
          <w:rFonts w:ascii="Times New Roman" w:hAnsi="Times New Roman" w:cs="Times New Roman"/>
          <w:sz w:val="28"/>
          <w:szCs w:val="28"/>
        </w:rPr>
        <w:t xml:space="preserve"> здорового способу </w:t>
      </w:r>
      <w:proofErr w:type="spellStart"/>
      <w:r w:rsidRPr="00CA3FA4">
        <w:rPr>
          <w:rFonts w:ascii="Times New Roman" w:hAnsi="Times New Roman" w:cs="Times New Roman"/>
          <w:sz w:val="28"/>
          <w:szCs w:val="28"/>
        </w:rPr>
        <w:t>життя</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запобігання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проявам</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екстремізму</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расової</w:t>
      </w:r>
      <w:proofErr w:type="spellEnd"/>
      <w:r w:rsidRPr="00CA3FA4">
        <w:rPr>
          <w:rFonts w:ascii="Times New Roman" w:hAnsi="Times New Roman" w:cs="Times New Roman"/>
          <w:sz w:val="28"/>
          <w:szCs w:val="28"/>
        </w:rPr>
        <w:t xml:space="preserve"> та </w:t>
      </w:r>
      <w:proofErr w:type="spellStart"/>
      <w:r w:rsidRPr="00CA3FA4">
        <w:rPr>
          <w:rFonts w:ascii="Times New Roman" w:hAnsi="Times New Roman" w:cs="Times New Roman"/>
          <w:sz w:val="28"/>
          <w:szCs w:val="28"/>
        </w:rPr>
        <w:t>релігійної</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нетерпимості</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впровадження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нових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педагогічних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комунікацій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між</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усіма</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учасниками</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навчально-виховного</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процесу</w:t>
      </w:r>
      <w:proofErr w:type="spellEnd"/>
      <w:r w:rsidRPr="00CA3FA4">
        <w:rPr>
          <w:rFonts w:ascii="Times New Roman" w:hAnsi="Times New Roman" w:cs="Times New Roman"/>
          <w:sz w:val="28"/>
          <w:szCs w:val="28"/>
        </w:rPr>
        <w:t>;</w:t>
      </w:r>
    </w:p>
    <w:p w:rsidR="00CA3B9D" w:rsidRPr="00262652" w:rsidRDefault="00CA3FA4" w:rsidP="00262652">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перетворення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навчальних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закладів</w:t>
      </w:r>
      <w:proofErr w:type="spellEnd"/>
      <w:r w:rsidRPr="00CA3FA4">
        <w:rPr>
          <w:rFonts w:ascii="Times New Roman" w:hAnsi="Times New Roman" w:cs="Times New Roman"/>
          <w:sz w:val="28"/>
          <w:szCs w:val="28"/>
        </w:rPr>
        <w:t xml:space="preserve"> на </w:t>
      </w:r>
      <w:proofErr w:type="spellStart"/>
      <w:r w:rsidRPr="00CA3FA4">
        <w:rPr>
          <w:rFonts w:ascii="Times New Roman" w:hAnsi="Times New Roman" w:cs="Times New Roman"/>
          <w:sz w:val="28"/>
          <w:szCs w:val="28"/>
        </w:rPr>
        <w:t>зразок</w:t>
      </w:r>
      <w:proofErr w:type="spellEnd"/>
      <w:r w:rsidRPr="00CA3FA4">
        <w:rPr>
          <w:rFonts w:ascii="Times New Roman" w:hAnsi="Times New Roman" w:cs="Times New Roman"/>
          <w:sz w:val="28"/>
          <w:szCs w:val="28"/>
        </w:rPr>
        <w:t xml:space="preserve"> демократичного правового простору та позитивного </w:t>
      </w:r>
      <w:proofErr w:type="spellStart"/>
      <w:r w:rsidRPr="00CA3FA4">
        <w:rPr>
          <w:rFonts w:ascii="Times New Roman" w:hAnsi="Times New Roman" w:cs="Times New Roman"/>
          <w:sz w:val="28"/>
          <w:szCs w:val="28"/>
        </w:rPr>
        <w:t>мікроклімату</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тощо</w:t>
      </w:r>
      <w:proofErr w:type="spellEnd"/>
      <w:r w:rsidRPr="00CA3FA4">
        <w:rPr>
          <w:rFonts w:ascii="Times New Roman" w:hAnsi="Times New Roman" w:cs="Times New Roman"/>
          <w:sz w:val="28"/>
          <w:szCs w:val="28"/>
        </w:rPr>
        <w:t>.</w:t>
      </w:r>
    </w:p>
    <w:p w:rsidR="00262652" w:rsidRDefault="00262652"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Pr="00262652" w:rsidRDefault="00B13CEF" w:rsidP="00B13CEF">
      <w:pPr>
        <w:pStyle w:val="a5"/>
        <w:spacing w:after="0" w:line="240" w:lineRule="auto"/>
        <w:ind w:left="502"/>
        <w:jc w:val="both"/>
        <w:rPr>
          <w:rFonts w:ascii="Times New Roman" w:hAnsi="Times New Roman" w:cs="Times New Roman"/>
          <w:sz w:val="28"/>
          <w:szCs w:val="28"/>
        </w:rPr>
      </w:pPr>
    </w:p>
    <w:p w:rsidR="00BC346C" w:rsidRPr="00BC346C" w:rsidRDefault="00BC346C" w:rsidP="00262652">
      <w:pPr>
        <w:autoSpaceDE w:val="0"/>
        <w:autoSpaceDN w:val="0"/>
        <w:adjustRightInd w:val="0"/>
        <w:spacing w:after="0" w:line="240" w:lineRule="auto"/>
        <w:ind w:firstLine="709"/>
        <w:jc w:val="center"/>
        <w:rPr>
          <w:rFonts w:ascii="Times New Roman" w:eastAsiaTheme="minorHAnsi" w:hAnsi="Times New Roman" w:cs="Times New Roman"/>
          <w:b/>
          <w:bCs/>
          <w:color w:val="000000"/>
          <w:sz w:val="28"/>
          <w:szCs w:val="28"/>
          <w:lang w:eastAsia="en-US"/>
        </w:rPr>
      </w:pPr>
      <w:r w:rsidRPr="00BC346C">
        <w:rPr>
          <w:rFonts w:ascii="Times New Roman" w:eastAsiaTheme="minorHAnsi" w:hAnsi="Times New Roman" w:cs="Times New Roman"/>
          <w:b/>
          <w:bCs/>
          <w:color w:val="000000"/>
          <w:sz w:val="28"/>
          <w:szCs w:val="28"/>
          <w:lang w:eastAsia="en-US"/>
        </w:rPr>
        <w:lastRenderedPageBreak/>
        <w:t>Розділ</w:t>
      </w:r>
      <w:r w:rsidR="00B13CEF">
        <w:rPr>
          <w:rFonts w:ascii="Times New Roman" w:eastAsiaTheme="minorHAnsi" w:hAnsi="Times New Roman" w:cs="Times New Roman"/>
          <w:b/>
          <w:bCs/>
          <w:color w:val="000000"/>
          <w:sz w:val="28"/>
          <w:szCs w:val="28"/>
          <w:lang w:eastAsia="en-US"/>
        </w:rPr>
        <w:t xml:space="preserve"> ІІ</w:t>
      </w:r>
    </w:p>
    <w:p w:rsidR="00BC346C" w:rsidRPr="00BC346C" w:rsidRDefault="00BC346C" w:rsidP="00BC346C">
      <w:pPr>
        <w:autoSpaceDE w:val="0"/>
        <w:autoSpaceDN w:val="0"/>
        <w:adjustRightInd w:val="0"/>
        <w:spacing w:after="0" w:line="240" w:lineRule="auto"/>
        <w:ind w:firstLine="709"/>
        <w:jc w:val="center"/>
        <w:rPr>
          <w:rFonts w:ascii="Times New Roman" w:eastAsiaTheme="minorHAnsi" w:hAnsi="Times New Roman" w:cs="Times New Roman"/>
          <w:b/>
          <w:bCs/>
          <w:color w:val="000000"/>
          <w:sz w:val="32"/>
          <w:szCs w:val="32"/>
          <w:lang w:eastAsia="en-US"/>
        </w:rPr>
      </w:pPr>
      <w:r w:rsidRPr="00BC346C">
        <w:rPr>
          <w:rFonts w:ascii="Times New Roman" w:eastAsiaTheme="minorHAnsi" w:hAnsi="Times New Roman" w:cs="Times New Roman"/>
          <w:b/>
          <w:bCs/>
          <w:color w:val="000000"/>
          <w:sz w:val="32"/>
          <w:szCs w:val="32"/>
          <w:lang w:eastAsia="en-US"/>
        </w:rPr>
        <w:t>Освітні програми </w:t>
      </w:r>
    </w:p>
    <w:p w:rsidR="00BC346C" w:rsidRPr="00BC346C" w:rsidRDefault="00BC346C" w:rsidP="00BC346C">
      <w:pPr>
        <w:autoSpaceDE w:val="0"/>
        <w:autoSpaceDN w:val="0"/>
        <w:adjustRightInd w:val="0"/>
        <w:spacing w:after="0" w:line="240" w:lineRule="auto"/>
        <w:ind w:firstLine="709"/>
        <w:jc w:val="both"/>
        <w:rPr>
          <w:rFonts w:ascii="Times New Roman" w:eastAsiaTheme="minorHAnsi" w:hAnsi="Times New Roman" w:cs="Times New Roman"/>
          <w:b/>
          <w:bCs/>
          <w:color w:val="000000"/>
          <w:sz w:val="24"/>
          <w:szCs w:val="24"/>
          <w:lang w:eastAsia="en-US"/>
        </w:rPr>
      </w:pPr>
    </w:p>
    <w:p w:rsidR="00BC346C" w:rsidRPr="00262652" w:rsidRDefault="00BC346C" w:rsidP="00262652">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C346C">
        <w:rPr>
          <w:rFonts w:ascii="Times New Roman" w:eastAsiaTheme="minorHAnsi" w:hAnsi="Times New Roman" w:cs="Times New Roman"/>
          <w:b/>
          <w:bCs/>
          <w:color w:val="000000"/>
          <w:sz w:val="28"/>
          <w:szCs w:val="28"/>
          <w:lang w:eastAsia="en-US"/>
        </w:rPr>
        <w:t xml:space="preserve">                           11.1 Освітня програма школи І ступеня</w:t>
      </w:r>
    </w:p>
    <w:p w:rsidR="00BC346C" w:rsidRDefault="00BC346C" w:rsidP="00BC346C">
      <w:pPr>
        <w:spacing w:after="0" w:line="240" w:lineRule="auto"/>
        <w:ind w:firstLine="709"/>
        <w:rPr>
          <w:rFonts w:ascii="Times New Roman" w:eastAsia="Calibri" w:hAnsi="Times New Roman" w:cs="Times New Roman"/>
          <w:b/>
          <w:bCs/>
          <w:sz w:val="28"/>
          <w:szCs w:val="28"/>
        </w:rPr>
      </w:pPr>
      <w:r w:rsidRPr="00BC346C">
        <w:rPr>
          <w:rFonts w:ascii="Times New Roman" w:eastAsia="Calibri" w:hAnsi="Times New Roman" w:cs="Times New Roman"/>
          <w:b/>
          <w:bCs/>
          <w:sz w:val="28"/>
          <w:szCs w:val="28"/>
        </w:rPr>
        <w:t xml:space="preserve">                     Загальні положення освітньої програми І ступеня</w:t>
      </w:r>
    </w:p>
    <w:p w:rsidR="00A92F49" w:rsidRPr="00BC346C" w:rsidRDefault="00A92F49" w:rsidP="00BC346C">
      <w:pPr>
        <w:spacing w:after="0" w:line="240" w:lineRule="auto"/>
        <w:ind w:firstLine="709"/>
        <w:rPr>
          <w:rFonts w:ascii="Times New Roman" w:eastAsia="Calibri" w:hAnsi="Times New Roman" w:cs="Times New Roman"/>
          <w:b/>
          <w:sz w:val="28"/>
          <w:szCs w:val="28"/>
        </w:rPr>
      </w:pPr>
    </w:p>
    <w:p w:rsidR="00BC346C" w:rsidRPr="00BC346C" w:rsidRDefault="00BC346C" w:rsidP="00BC346C">
      <w:pPr>
        <w:spacing w:after="0" w:line="240" w:lineRule="auto"/>
        <w:rPr>
          <w:rFonts w:ascii="Times New Roman" w:eastAsiaTheme="minorHAnsi" w:hAnsi="Times New Roman" w:cs="Times New Roman"/>
          <w:sz w:val="28"/>
          <w:szCs w:val="28"/>
        </w:rPr>
      </w:pPr>
      <w:r w:rsidRPr="00BC346C">
        <w:rPr>
          <w:rFonts w:ascii="Times New Roman" w:eastAsiaTheme="minorHAnsi" w:hAnsi="Times New Roman" w:cs="Times New Roman"/>
          <w:sz w:val="28"/>
          <w:szCs w:val="28"/>
        </w:rPr>
        <w:t xml:space="preserve">      З урахуванням поетапного переходу закладів освіти на здійснення  діяльності за новим Державним стандартом у 2022/2023 навчальному році освітня програма  КЗ « </w:t>
      </w:r>
      <w:proofErr w:type="spellStart"/>
      <w:r w:rsidRPr="00BC346C">
        <w:rPr>
          <w:rFonts w:ascii="Times New Roman" w:eastAsiaTheme="minorHAnsi" w:hAnsi="Times New Roman" w:cs="Times New Roman"/>
          <w:sz w:val="28"/>
          <w:szCs w:val="28"/>
        </w:rPr>
        <w:t>Гонорівська</w:t>
      </w:r>
      <w:proofErr w:type="spellEnd"/>
      <w:r w:rsidRPr="00BC346C">
        <w:rPr>
          <w:rFonts w:ascii="Times New Roman" w:eastAsiaTheme="minorHAnsi" w:hAnsi="Times New Roman" w:cs="Times New Roman"/>
          <w:sz w:val="28"/>
          <w:szCs w:val="28"/>
        </w:rPr>
        <w:t xml:space="preserve"> гімназія </w:t>
      </w:r>
      <w:proofErr w:type="spellStart"/>
      <w:r w:rsidRPr="00BC346C">
        <w:rPr>
          <w:rFonts w:ascii="Times New Roman" w:eastAsiaTheme="minorHAnsi" w:hAnsi="Times New Roman" w:cs="Times New Roman"/>
          <w:sz w:val="28"/>
          <w:szCs w:val="28"/>
        </w:rPr>
        <w:t>Студенянської</w:t>
      </w:r>
      <w:proofErr w:type="spellEnd"/>
      <w:r w:rsidRPr="00BC346C">
        <w:rPr>
          <w:rFonts w:ascii="Times New Roman" w:eastAsiaTheme="minorHAnsi" w:hAnsi="Times New Roman" w:cs="Times New Roman"/>
          <w:sz w:val="28"/>
          <w:szCs w:val="28"/>
        </w:rPr>
        <w:t xml:space="preserve"> сільської ради Вінницької області»  </w:t>
      </w:r>
    </w:p>
    <w:p w:rsidR="00BC346C" w:rsidRPr="00BC346C" w:rsidRDefault="00BC346C" w:rsidP="00BC346C">
      <w:pPr>
        <w:spacing w:after="0" w:line="240" w:lineRule="auto"/>
        <w:rPr>
          <w:rFonts w:ascii="Times New Roman" w:eastAsiaTheme="minorHAnsi" w:hAnsi="Times New Roman" w:cs="Times New Roman"/>
          <w:sz w:val="28"/>
          <w:szCs w:val="28"/>
        </w:rPr>
      </w:pPr>
      <w:r w:rsidRPr="00BC346C">
        <w:rPr>
          <w:rFonts w:ascii="Times New Roman" w:eastAsia="Calibri" w:hAnsi="Times New Roman" w:cs="Times New Roman"/>
          <w:sz w:val="28"/>
          <w:szCs w:val="28"/>
        </w:rPr>
        <w:t>школи  І ступеня (початкова освіта) розроблена</w:t>
      </w:r>
      <w:r w:rsidRPr="00BC346C">
        <w:rPr>
          <w:rFonts w:ascii="Times New Roman" w:eastAsiaTheme="minorHAnsi" w:hAnsi="Times New Roman" w:cs="Times New Roman"/>
          <w:sz w:val="28"/>
          <w:szCs w:val="28"/>
        </w:rPr>
        <w:t xml:space="preserve">    на основі:</w:t>
      </w:r>
    </w:p>
    <w:p w:rsidR="00BC346C" w:rsidRPr="00BC346C" w:rsidRDefault="00BC346C" w:rsidP="00BC346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C346C">
        <w:rPr>
          <w:rFonts w:ascii="Times New Roman" w:eastAsiaTheme="minorHAnsi" w:hAnsi="Times New Roman" w:cs="Times New Roman"/>
          <w:color w:val="000000"/>
          <w:sz w:val="28"/>
          <w:szCs w:val="28"/>
          <w:lang w:eastAsia="en-US"/>
        </w:rPr>
        <w:t xml:space="preserve">  </w:t>
      </w:r>
      <w:r w:rsidRPr="00BC346C">
        <w:rPr>
          <w:rFonts w:ascii="Times New Roman" w:eastAsiaTheme="minorHAnsi" w:hAnsi="Times New Roman" w:cs="Times New Roman"/>
          <w:b/>
          <w:color w:val="000000"/>
          <w:sz w:val="28"/>
          <w:szCs w:val="28"/>
          <w:lang w:eastAsia="en-US"/>
        </w:rPr>
        <w:t>у 1 – 2 класах</w:t>
      </w:r>
      <w:r w:rsidRPr="00BC346C">
        <w:rPr>
          <w:rFonts w:ascii="Times New Roman" w:eastAsiaTheme="minorHAnsi" w:hAnsi="Times New Roman" w:cs="Times New Roman"/>
          <w:color w:val="000000"/>
          <w:sz w:val="28"/>
          <w:szCs w:val="28"/>
          <w:lang w:eastAsia="en-US"/>
        </w:rPr>
        <w:t xml:space="preserve"> -  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BC346C" w:rsidRPr="00BC346C" w:rsidRDefault="00BC346C" w:rsidP="00BC346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C346C">
        <w:rPr>
          <w:rFonts w:ascii="Times New Roman" w:eastAsiaTheme="minorHAnsi" w:hAnsi="Times New Roman" w:cs="Times New Roman"/>
          <w:b/>
          <w:color w:val="000000"/>
          <w:sz w:val="28"/>
          <w:szCs w:val="28"/>
          <w:lang w:eastAsia="en-US"/>
        </w:rPr>
        <w:t xml:space="preserve">    у 3 – 4 класах</w:t>
      </w:r>
      <w:r w:rsidRPr="00BC346C">
        <w:rPr>
          <w:rFonts w:ascii="Times New Roman" w:eastAsiaTheme="minorHAnsi" w:hAnsi="Times New Roman" w:cs="Times New Roman"/>
          <w:color w:val="000000"/>
          <w:sz w:val="28"/>
          <w:szCs w:val="28"/>
          <w:lang w:eastAsia="en-US"/>
        </w:rPr>
        <w:t xml:space="preserve"> - 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w:t>
      </w:r>
    </w:p>
    <w:p w:rsidR="00BC346C" w:rsidRPr="00BC346C" w:rsidRDefault="00BC346C" w:rsidP="00BC346C">
      <w:pPr>
        <w:spacing w:after="0" w:line="240" w:lineRule="auto"/>
        <w:ind w:firstLine="709"/>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Освітня програма початкової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w:t>
      </w:r>
      <w:proofErr w:type="spellStart"/>
      <w:r w:rsidRPr="00BC346C">
        <w:rPr>
          <w:rFonts w:ascii="Times New Roman" w:eastAsia="Calibri" w:hAnsi="Times New Roman" w:cs="Times New Roman"/>
          <w:sz w:val="28"/>
          <w:szCs w:val="28"/>
        </w:rPr>
        <w:t>компетентностей</w:t>
      </w:r>
      <w:proofErr w:type="spellEnd"/>
      <w:r w:rsidRPr="00BC346C">
        <w:rPr>
          <w:rFonts w:ascii="Times New Roman" w:eastAsia="Calibri" w:hAnsi="Times New Roman" w:cs="Times New Roman"/>
          <w:sz w:val="28"/>
          <w:szCs w:val="28"/>
        </w:rPr>
        <w:t>), визначених Державним стандартом початкової освіти.</w:t>
      </w:r>
    </w:p>
    <w:p w:rsidR="00BC346C" w:rsidRPr="00BC346C" w:rsidRDefault="00BC346C" w:rsidP="00BC346C">
      <w:pPr>
        <w:spacing w:after="0" w:line="240" w:lineRule="auto"/>
        <w:ind w:firstLine="709"/>
        <w:jc w:val="both"/>
        <w:rPr>
          <w:rFonts w:ascii="Times New Roman" w:eastAsia="Calibri" w:hAnsi="Times New Roman" w:cs="Times New Roman"/>
          <w:sz w:val="28"/>
          <w:szCs w:val="28"/>
          <w:lang w:bidi="uk-UA"/>
        </w:rPr>
      </w:pPr>
      <w:r w:rsidRPr="00BC346C">
        <w:rPr>
          <w:rFonts w:ascii="Times New Roman" w:eastAsia="Calibri" w:hAnsi="Times New Roman" w:cs="Times New Roman"/>
          <w:b/>
          <w:i/>
          <w:sz w:val="28"/>
          <w:szCs w:val="28"/>
        </w:rPr>
        <w:t>Загальний обсяг навчального навантаження та тривалість і взаємозв’язки освітніх галузей, предметів, дисциплін</w:t>
      </w:r>
      <w:r w:rsidRPr="00BC346C">
        <w:rPr>
          <w:rFonts w:ascii="Times New Roman" w:eastAsia="Calibri" w:hAnsi="Times New Roman" w:cs="Times New Roman"/>
          <w:b/>
          <w:sz w:val="28"/>
          <w:szCs w:val="28"/>
        </w:rPr>
        <w:t>.</w:t>
      </w:r>
      <w:r w:rsidRPr="00BC346C">
        <w:rPr>
          <w:rFonts w:ascii="Times New Roman" w:eastAsia="Calibri" w:hAnsi="Times New Roman" w:cs="Times New Roman"/>
          <w:sz w:val="28"/>
          <w:szCs w:val="28"/>
        </w:rPr>
        <w:t xml:space="preserve"> </w:t>
      </w:r>
    </w:p>
    <w:p w:rsidR="00BC346C" w:rsidRPr="00BC346C" w:rsidRDefault="00BC346C" w:rsidP="00BC346C">
      <w:pPr>
        <w:spacing w:after="0" w:line="240" w:lineRule="auto"/>
        <w:ind w:firstLine="709"/>
        <w:jc w:val="both"/>
        <w:rPr>
          <w:rFonts w:ascii="Times New Roman" w:eastAsia="Calibri" w:hAnsi="Times New Roman" w:cs="Times New Roman"/>
          <w:sz w:val="28"/>
          <w:szCs w:val="28"/>
          <w:lang w:eastAsia="en-US"/>
        </w:rPr>
      </w:pPr>
      <w:r w:rsidRPr="00BC346C">
        <w:rPr>
          <w:rFonts w:ascii="Times New Roman" w:eastAsia="Calibri" w:hAnsi="Times New Roman" w:cs="Times New Roman"/>
          <w:sz w:val="28"/>
          <w:szCs w:val="28"/>
          <w:lang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r w:rsidRPr="00BC346C">
        <w:rPr>
          <w:rFonts w:ascii="Times New Roman" w:eastAsia="Calibri" w:hAnsi="Times New Roman" w:cs="Times New Roman"/>
          <w:sz w:val="28"/>
          <w:szCs w:val="28"/>
        </w:rPr>
        <w:t xml:space="preserve"> </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Calibri" w:hAnsi="Times New Roman" w:cs="Times New Roman"/>
          <w:sz w:val="28"/>
          <w:szCs w:val="28"/>
        </w:rPr>
        <w:t xml:space="preserve">Варіативна складова навчального плану використовується на </w:t>
      </w:r>
      <w:r w:rsidRPr="00BC346C">
        <w:rPr>
          <w:rFonts w:ascii="Times New Roman" w:eastAsia="Times New Roman" w:hAnsi="Times New Roman" w:cs="Times New Roman"/>
          <w:sz w:val="28"/>
          <w:szCs w:val="28"/>
        </w:rPr>
        <w:t>збільшення годин мовно-літературної  та математичної галузей.</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p>
    <w:p w:rsidR="00BC346C" w:rsidRPr="00BC346C" w:rsidRDefault="00BC346C" w:rsidP="00BC346C">
      <w:pPr>
        <w:shd w:val="clear" w:color="auto" w:fill="FFFFFF"/>
        <w:spacing w:after="0" w:line="240" w:lineRule="auto"/>
        <w:ind w:firstLine="284"/>
        <w:jc w:val="center"/>
        <w:rPr>
          <w:rFonts w:ascii="Times New Roman" w:eastAsia="Times New Roman" w:hAnsi="Times New Roman" w:cs="Times New Roman"/>
          <w:sz w:val="28"/>
          <w:szCs w:val="28"/>
        </w:rPr>
      </w:pPr>
      <w:r w:rsidRPr="00BC346C">
        <w:rPr>
          <w:rFonts w:ascii="Times New Roman" w:eastAsia="Times New Roman" w:hAnsi="Times New Roman" w:cs="Times New Roman"/>
          <w:b/>
          <w:bCs/>
          <w:color w:val="000000"/>
          <w:sz w:val="28"/>
          <w:szCs w:val="28"/>
          <w:u w:val="single"/>
        </w:rPr>
        <w:t xml:space="preserve">1 - 4  </w:t>
      </w:r>
      <w:proofErr w:type="spellStart"/>
      <w:r w:rsidRPr="00BC346C">
        <w:rPr>
          <w:rFonts w:ascii="Times New Roman" w:eastAsia="Times New Roman" w:hAnsi="Times New Roman" w:cs="Times New Roman"/>
          <w:b/>
          <w:bCs/>
          <w:color w:val="000000"/>
          <w:sz w:val="28"/>
          <w:szCs w:val="28"/>
          <w:u w:val="single"/>
        </w:rPr>
        <w:t>класи</w:t>
      </w:r>
      <w:proofErr w:type="spellEnd"/>
    </w:p>
    <w:p w:rsidR="00BC346C" w:rsidRPr="00BC346C" w:rsidRDefault="00BC346C" w:rsidP="00BC346C">
      <w:pPr>
        <w:shd w:val="clear" w:color="auto" w:fill="FFFFFF"/>
        <w:spacing w:after="0" w:line="240" w:lineRule="auto"/>
        <w:ind w:firstLine="265"/>
        <w:jc w:val="both"/>
        <w:rPr>
          <w:rFonts w:ascii="Times New Roman" w:eastAsia="Times New Roman" w:hAnsi="Times New Roman" w:cs="Times New Roman"/>
          <w:sz w:val="28"/>
          <w:szCs w:val="28"/>
        </w:rPr>
      </w:pPr>
      <w:r w:rsidRPr="00BC346C">
        <w:rPr>
          <w:rFonts w:ascii="Times New Roman" w:eastAsia="Times New Roman" w:hAnsi="Times New Roman" w:cs="Times New Roman"/>
          <w:color w:val="000000"/>
          <w:sz w:val="28"/>
          <w:szCs w:val="28"/>
        </w:rPr>
        <w:t xml:space="preserve">З </w:t>
      </w:r>
      <w:proofErr w:type="spellStart"/>
      <w:r w:rsidRPr="00BC346C">
        <w:rPr>
          <w:rFonts w:ascii="Times New Roman" w:eastAsia="Times New Roman" w:hAnsi="Times New Roman" w:cs="Times New Roman"/>
          <w:color w:val="000000"/>
          <w:sz w:val="28"/>
          <w:szCs w:val="28"/>
        </w:rPr>
        <w:t>вересня</w:t>
      </w:r>
      <w:proofErr w:type="spellEnd"/>
      <w:r w:rsidRPr="00BC346C">
        <w:rPr>
          <w:rFonts w:ascii="Times New Roman" w:eastAsia="Times New Roman" w:hAnsi="Times New Roman" w:cs="Times New Roman"/>
          <w:color w:val="000000"/>
          <w:sz w:val="28"/>
          <w:szCs w:val="28"/>
        </w:rPr>
        <w:t xml:space="preserve"> 2019 року в </w:t>
      </w:r>
      <w:proofErr w:type="spellStart"/>
      <w:r w:rsidRPr="00BC346C">
        <w:rPr>
          <w:rFonts w:ascii="Times New Roman" w:eastAsia="Times New Roman" w:hAnsi="Times New Roman" w:cs="Times New Roman"/>
          <w:color w:val="000000"/>
          <w:sz w:val="28"/>
          <w:szCs w:val="28"/>
        </w:rPr>
        <w:t>Україні</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впроваджується</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оновлений</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Державний</w:t>
      </w:r>
      <w:proofErr w:type="spellEnd"/>
      <w:r w:rsidRPr="00BC346C">
        <w:rPr>
          <w:rFonts w:ascii="Times New Roman" w:eastAsia="Times New Roman" w:hAnsi="Times New Roman" w:cs="Times New Roman"/>
          <w:color w:val="000000"/>
          <w:sz w:val="28"/>
          <w:szCs w:val="28"/>
        </w:rPr>
        <w:t xml:space="preserve"> стандарт </w:t>
      </w:r>
      <w:proofErr w:type="spellStart"/>
      <w:r w:rsidRPr="00BC346C">
        <w:rPr>
          <w:rFonts w:ascii="Times New Roman" w:eastAsia="Times New Roman" w:hAnsi="Times New Roman" w:cs="Times New Roman"/>
          <w:color w:val="000000"/>
          <w:sz w:val="28"/>
          <w:szCs w:val="28"/>
        </w:rPr>
        <w:t>початкової</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загальної</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освіти</w:t>
      </w:r>
      <w:proofErr w:type="spellEnd"/>
      <w:r w:rsidRPr="00BC346C">
        <w:rPr>
          <w:rFonts w:ascii="Times New Roman" w:eastAsia="Times New Roman" w:hAnsi="Times New Roman" w:cs="Times New Roman"/>
          <w:color w:val="000000"/>
          <w:sz w:val="28"/>
          <w:szCs w:val="28"/>
        </w:rPr>
        <w:t xml:space="preserve"> (Постанова КМУ №688 </w:t>
      </w:r>
      <w:proofErr w:type="spellStart"/>
      <w:r w:rsidRPr="00BC346C">
        <w:rPr>
          <w:rFonts w:ascii="Times New Roman" w:eastAsia="Times New Roman" w:hAnsi="Times New Roman" w:cs="Times New Roman"/>
          <w:color w:val="000000"/>
          <w:sz w:val="28"/>
          <w:szCs w:val="28"/>
        </w:rPr>
        <w:t>від</w:t>
      </w:r>
      <w:proofErr w:type="spellEnd"/>
      <w:r w:rsidRPr="00BC346C">
        <w:rPr>
          <w:rFonts w:ascii="Times New Roman" w:eastAsia="Times New Roman" w:hAnsi="Times New Roman" w:cs="Times New Roman"/>
          <w:color w:val="000000"/>
          <w:sz w:val="28"/>
          <w:szCs w:val="28"/>
        </w:rPr>
        <w:t xml:space="preserve"> 24.07.2019р.), оснований на </w:t>
      </w:r>
      <w:proofErr w:type="spellStart"/>
      <w:r w:rsidRPr="00BC346C">
        <w:rPr>
          <w:rFonts w:ascii="Times New Roman" w:eastAsia="Times New Roman" w:hAnsi="Times New Roman" w:cs="Times New Roman"/>
          <w:color w:val="000000"/>
          <w:sz w:val="28"/>
          <w:szCs w:val="28"/>
        </w:rPr>
        <w:t>формуванні</w:t>
      </w:r>
      <w:proofErr w:type="spellEnd"/>
      <w:r w:rsidRPr="00BC346C">
        <w:rPr>
          <w:rFonts w:ascii="Times New Roman" w:eastAsia="Times New Roman" w:hAnsi="Times New Roman" w:cs="Times New Roman"/>
          <w:color w:val="000000"/>
          <w:sz w:val="28"/>
          <w:szCs w:val="28"/>
        </w:rPr>
        <w:t xml:space="preserve"> компетентностей, </w:t>
      </w:r>
      <w:proofErr w:type="spellStart"/>
      <w:r w:rsidRPr="00BC346C">
        <w:rPr>
          <w:rFonts w:ascii="Times New Roman" w:eastAsia="Times New Roman" w:hAnsi="Times New Roman" w:cs="Times New Roman"/>
          <w:color w:val="000000"/>
          <w:sz w:val="28"/>
          <w:szCs w:val="28"/>
        </w:rPr>
        <w:t>необхідних</w:t>
      </w:r>
      <w:proofErr w:type="spellEnd"/>
      <w:r w:rsidRPr="00BC346C">
        <w:rPr>
          <w:rFonts w:ascii="Times New Roman" w:eastAsia="Times New Roman" w:hAnsi="Times New Roman" w:cs="Times New Roman"/>
          <w:color w:val="000000"/>
          <w:sz w:val="28"/>
          <w:szCs w:val="28"/>
        </w:rPr>
        <w:t xml:space="preserve"> для </w:t>
      </w:r>
      <w:proofErr w:type="spellStart"/>
      <w:r w:rsidRPr="00BC346C">
        <w:rPr>
          <w:rFonts w:ascii="Times New Roman" w:eastAsia="Times New Roman" w:hAnsi="Times New Roman" w:cs="Times New Roman"/>
          <w:color w:val="000000"/>
          <w:sz w:val="28"/>
          <w:szCs w:val="28"/>
        </w:rPr>
        <w:t>успішної</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самореалізації</w:t>
      </w:r>
      <w:proofErr w:type="spellEnd"/>
      <w:r w:rsidRPr="00BC346C">
        <w:rPr>
          <w:rFonts w:ascii="Times New Roman" w:eastAsia="Times New Roman" w:hAnsi="Times New Roman" w:cs="Times New Roman"/>
          <w:color w:val="000000"/>
          <w:sz w:val="28"/>
          <w:szCs w:val="28"/>
        </w:rPr>
        <w:t xml:space="preserve"> в </w:t>
      </w:r>
      <w:proofErr w:type="spellStart"/>
      <w:r w:rsidRPr="00BC346C">
        <w:rPr>
          <w:rFonts w:ascii="Times New Roman" w:eastAsia="Times New Roman" w:hAnsi="Times New Roman" w:cs="Times New Roman"/>
          <w:color w:val="000000"/>
          <w:sz w:val="28"/>
          <w:szCs w:val="28"/>
        </w:rPr>
        <w:t>суспільстві</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Новий</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Державний</w:t>
      </w:r>
      <w:proofErr w:type="spellEnd"/>
      <w:r w:rsidRPr="00BC346C">
        <w:rPr>
          <w:rFonts w:ascii="Times New Roman" w:eastAsia="Times New Roman" w:hAnsi="Times New Roman" w:cs="Times New Roman"/>
          <w:color w:val="000000"/>
          <w:sz w:val="28"/>
          <w:szCs w:val="28"/>
        </w:rPr>
        <w:t xml:space="preserve"> стандарт </w:t>
      </w:r>
      <w:proofErr w:type="spellStart"/>
      <w:r w:rsidRPr="00BC346C">
        <w:rPr>
          <w:rFonts w:ascii="Times New Roman" w:eastAsia="Times New Roman" w:hAnsi="Times New Roman" w:cs="Times New Roman"/>
          <w:color w:val="000000"/>
          <w:sz w:val="28"/>
          <w:szCs w:val="28"/>
        </w:rPr>
        <w:t>початкової</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загальної</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освіти</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передбачає</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поділ</w:t>
      </w:r>
      <w:proofErr w:type="spellEnd"/>
      <w:r w:rsidRPr="00BC346C">
        <w:rPr>
          <w:rFonts w:ascii="Times New Roman" w:eastAsia="Times New Roman" w:hAnsi="Times New Roman" w:cs="Times New Roman"/>
          <w:color w:val="000000"/>
          <w:sz w:val="28"/>
          <w:szCs w:val="28"/>
        </w:rPr>
        <w:t xml:space="preserve"> на два </w:t>
      </w:r>
      <w:r w:rsidRPr="00BC346C">
        <w:rPr>
          <w:rFonts w:ascii="Times New Roman" w:eastAsia="Times New Roman" w:hAnsi="Times New Roman" w:cs="Times New Roman"/>
          <w:b/>
          <w:bCs/>
          <w:color w:val="244061"/>
          <w:sz w:val="28"/>
          <w:szCs w:val="28"/>
        </w:rPr>
        <w:t xml:space="preserve">цикли – 1–2 </w:t>
      </w:r>
      <w:proofErr w:type="spellStart"/>
      <w:r w:rsidRPr="00BC346C">
        <w:rPr>
          <w:rFonts w:ascii="Times New Roman" w:eastAsia="Times New Roman" w:hAnsi="Times New Roman" w:cs="Times New Roman"/>
          <w:b/>
          <w:bCs/>
          <w:color w:val="244061"/>
          <w:sz w:val="28"/>
          <w:szCs w:val="28"/>
        </w:rPr>
        <w:t>класи</w:t>
      </w:r>
      <w:proofErr w:type="spellEnd"/>
      <w:r w:rsidRPr="00BC346C">
        <w:rPr>
          <w:rFonts w:ascii="Times New Roman" w:eastAsia="Times New Roman" w:hAnsi="Times New Roman" w:cs="Times New Roman"/>
          <w:b/>
          <w:bCs/>
          <w:color w:val="244061"/>
          <w:sz w:val="28"/>
          <w:szCs w:val="28"/>
        </w:rPr>
        <w:t xml:space="preserve"> і 3–4 </w:t>
      </w:r>
      <w:proofErr w:type="spellStart"/>
      <w:r w:rsidRPr="00BC346C">
        <w:rPr>
          <w:rFonts w:ascii="Times New Roman" w:eastAsia="Times New Roman" w:hAnsi="Times New Roman" w:cs="Times New Roman"/>
          <w:b/>
          <w:bCs/>
          <w:color w:val="244061"/>
          <w:sz w:val="28"/>
          <w:szCs w:val="28"/>
        </w:rPr>
        <w:t>класи</w:t>
      </w:r>
      <w:proofErr w:type="spellEnd"/>
      <w:r w:rsidRPr="00BC346C">
        <w:rPr>
          <w:rFonts w:ascii="Times New Roman" w:eastAsia="Times New Roman" w:hAnsi="Times New Roman" w:cs="Times New Roman"/>
          <w:b/>
          <w:bCs/>
          <w:color w:val="244061"/>
          <w:sz w:val="28"/>
          <w:szCs w:val="28"/>
        </w:rPr>
        <w:t>,</w:t>
      </w:r>
      <w:r w:rsidRPr="00BC346C">
        <w:rPr>
          <w:rFonts w:ascii="Times New Roman" w:eastAsia="Times New Roman" w:hAnsi="Times New Roman" w:cs="Times New Roman"/>
          <w:color w:val="244061"/>
          <w:sz w:val="28"/>
          <w:szCs w:val="28"/>
        </w:rPr>
        <w:t xml:space="preserve"> </w:t>
      </w:r>
      <w:proofErr w:type="spellStart"/>
      <w:r w:rsidRPr="00BC346C">
        <w:rPr>
          <w:rFonts w:ascii="Times New Roman" w:eastAsia="Times New Roman" w:hAnsi="Times New Roman" w:cs="Times New Roman"/>
          <w:i/>
          <w:iCs/>
          <w:color w:val="000000"/>
          <w:sz w:val="28"/>
          <w:szCs w:val="28"/>
        </w:rPr>
        <w:t>що</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враховують</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вікові</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особливості</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розвитку</w:t>
      </w:r>
      <w:proofErr w:type="spellEnd"/>
      <w:r w:rsidRPr="00BC346C">
        <w:rPr>
          <w:rFonts w:ascii="Times New Roman" w:eastAsia="Times New Roman" w:hAnsi="Times New Roman" w:cs="Times New Roman"/>
          <w:i/>
          <w:iCs/>
          <w:color w:val="000000"/>
          <w:sz w:val="28"/>
          <w:szCs w:val="28"/>
        </w:rPr>
        <w:t xml:space="preserve"> та потреби </w:t>
      </w:r>
      <w:proofErr w:type="spellStart"/>
      <w:r w:rsidRPr="00BC346C">
        <w:rPr>
          <w:rFonts w:ascii="Times New Roman" w:eastAsia="Times New Roman" w:hAnsi="Times New Roman" w:cs="Times New Roman"/>
          <w:i/>
          <w:iCs/>
          <w:color w:val="000000"/>
          <w:sz w:val="28"/>
          <w:szCs w:val="28"/>
        </w:rPr>
        <w:t>дітей</w:t>
      </w:r>
      <w:proofErr w:type="spellEnd"/>
      <w:r w:rsidRPr="00BC346C">
        <w:rPr>
          <w:rFonts w:ascii="Times New Roman" w:eastAsia="Times New Roman" w:hAnsi="Times New Roman" w:cs="Times New Roman"/>
          <w:i/>
          <w:iCs/>
          <w:color w:val="000000"/>
          <w:sz w:val="28"/>
          <w:szCs w:val="28"/>
        </w:rPr>
        <w:t xml:space="preserve"> і </w:t>
      </w:r>
      <w:proofErr w:type="spellStart"/>
      <w:r w:rsidRPr="00BC346C">
        <w:rPr>
          <w:rFonts w:ascii="Times New Roman" w:eastAsia="Times New Roman" w:hAnsi="Times New Roman" w:cs="Times New Roman"/>
          <w:i/>
          <w:iCs/>
          <w:color w:val="000000"/>
          <w:sz w:val="28"/>
          <w:szCs w:val="28"/>
        </w:rPr>
        <w:t>дають</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можливість</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забезпечити</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подолання</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розбіжностей</w:t>
      </w:r>
      <w:proofErr w:type="spellEnd"/>
      <w:r w:rsidRPr="00BC346C">
        <w:rPr>
          <w:rFonts w:ascii="Times New Roman" w:eastAsia="Times New Roman" w:hAnsi="Times New Roman" w:cs="Times New Roman"/>
          <w:i/>
          <w:iCs/>
          <w:color w:val="000000"/>
          <w:sz w:val="28"/>
          <w:szCs w:val="28"/>
        </w:rPr>
        <w:t xml:space="preserve"> у </w:t>
      </w:r>
      <w:proofErr w:type="spellStart"/>
      <w:r w:rsidRPr="00BC346C">
        <w:rPr>
          <w:rFonts w:ascii="Times New Roman" w:eastAsia="Times New Roman" w:hAnsi="Times New Roman" w:cs="Times New Roman"/>
          <w:i/>
          <w:iCs/>
          <w:color w:val="000000"/>
          <w:sz w:val="28"/>
          <w:szCs w:val="28"/>
        </w:rPr>
        <w:t>досягненнях</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обумовлених</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готовністю</w:t>
      </w:r>
      <w:proofErr w:type="spellEnd"/>
      <w:r w:rsidRPr="00BC346C">
        <w:rPr>
          <w:rFonts w:ascii="Times New Roman" w:eastAsia="Times New Roman" w:hAnsi="Times New Roman" w:cs="Times New Roman"/>
          <w:i/>
          <w:iCs/>
          <w:color w:val="000000"/>
          <w:sz w:val="28"/>
          <w:szCs w:val="28"/>
        </w:rPr>
        <w:t xml:space="preserve"> до </w:t>
      </w:r>
      <w:proofErr w:type="spellStart"/>
      <w:r w:rsidRPr="00BC346C">
        <w:rPr>
          <w:rFonts w:ascii="Times New Roman" w:eastAsia="Times New Roman" w:hAnsi="Times New Roman" w:cs="Times New Roman"/>
          <w:i/>
          <w:iCs/>
          <w:color w:val="000000"/>
          <w:sz w:val="28"/>
          <w:szCs w:val="28"/>
        </w:rPr>
        <w:t>здобуття</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освіти</w:t>
      </w:r>
      <w:proofErr w:type="spellEnd"/>
      <w:r w:rsidRPr="00BC346C">
        <w:rPr>
          <w:rFonts w:ascii="Times New Roman" w:eastAsia="Times New Roman" w:hAnsi="Times New Roman" w:cs="Times New Roman"/>
          <w:i/>
          <w:iCs/>
          <w:color w:val="000000"/>
          <w:sz w:val="28"/>
          <w:szCs w:val="28"/>
        </w:rPr>
        <w:t>.</w:t>
      </w:r>
    </w:p>
    <w:p w:rsidR="00BC346C" w:rsidRPr="00BC346C" w:rsidRDefault="00BC346C" w:rsidP="00BC346C">
      <w:pPr>
        <w:shd w:val="clear" w:color="auto" w:fill="FFFFFF"/>
        <w:spacing w:after="0" w:line="240" w:lineRule="auto"/>
        <w:ind w:firstLine="265"/>
        <w:jc w:val="both"/>
        <w:rPr>
          <w:rFonts w:ascii="Times New Roman" w:eastAsia="Times New Roman" w:hAnsi="Times New Roman" w:cs="Times New Roman"/>
          <w:sz w:val="28"/>
          <w:szCs w:val="28"/>
        </w:rPr>
      </w:pPr>
      <w:proofErr w:type="spellStart"/>
      <w:r w:rsidRPr="00BC346C">
        <w:rPr>
          <w:rFonts w:ascii="Times New Roman" w:eastAsia="Times New Roman" w:hAnsi="Times New Roman" w:cs="Times New Roman"/>
          <w:color w:val="000000"/>
          <w:sz w:val="28"/>
          <w:szCs w:val="28"/>
        </w:rPr>
        <w:t>Державний</w:t>
      </w:r>
      <w:proofErr w:type="spellEnd"/>
      <w:r w:rsidRPr="00BC346C">
        <w:rPr>
          <w:rFonts w:ascii="Times New Roman" w:eastAsia="Times New Roman" w:hAnsi="Times New Roman" w:cs="Times New Roman"/>
          <w:color w:val="000000"/>
          <w:sz w:val="28"/>
          <w:szCs w:val="28"/>
        </w:rPr>
        <w:t xml:space="preserve"> стандарт </w:t>
      </w:r>
      <w:proofErr w:type="spellStart"/>
      <w:r w:rsidRPr="00BC346C">
        <w:rPr>
          <w:rFonts w:ascii="Times New Roman" w:eastAsia="Times New Roman" w:hAnsi="Times New Roman" w:cs="Times New Roman"/>
          <w:color w:val="000000"/>
          <w:sz w:val="28"/>
          <w:szCs w:val="28"/>
        </w:rPr>
        <w:t>передбачає</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організацію</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освітнього</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процесу</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із</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застосуванням</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діяльнісного</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підходу</w:t>
      </w:r>
      <w:proofErr w:type="spellEnd"/>
      <w:r w:rsidRPr="00BC346C">
        <w:rPr>
          <w:rFonts w:ascii="Times New Roman" w:eastAsia="Times New Roman" w:hAnsi="Times New Roman" w:cs="Times New Roman"/>
          <w:color w:val="000000"/>
          <w:sz w:val="28"/>
          <w:szCs w:val="28"/>
        </w:rPr>
        <w:t xml:space="preserve"> на </w:t>
      </w:r>
      <w:proofErr w:type="spellStart"/>
      <w:r w:rsidRPr="00BC346C">
        <w:rPr>
          <w:rFonts w:ascii="Times New Roman" w:eastAsia="Times New Roman" w:hAnsi="Times New Roman" w:cs="Times New Roman"/>
          <w:color w:val="000000"/>
          <w:sz w:val="28"/>
          <w:szCs w:val="28"/>
        </w:rPr>
        <w:t>інтегрованій</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основі</w:t>
      </w:r>
      <w:proofErr w:type="spellEnd"/>
      <w:r w:rsidRPr="00BC346C">
        <w:rPr>
          <w:rFonts w:ascii="Times New Roman" w:eastAsia="Times New Roman" w:hAnsi="Times New Roman" w:cs="Times New Roman"/>
          <w:color w:val="000000"/>
          <w:sz w:val="28"/>
          <w:szCs w:val="28"/>
        </w:rPr>
        <w:t xml:space="preserve"> та з </w:t>
      </w:r>
      <w:proofErr w:type="spellStart"/>
      <w:r w:rsidRPr="00BC346C">
        <w:rPr>
          <w:rFonts w:ascii="Times New Roman" w:eastAsia="Times New Roman" w:hAnsi="Times New Roman" w:cs="Times New Roman"/>
          <w:color w:val="000000"/>
          <w:sz w:val="28"/>
          <w:szCs w:val="28"/>
        </w:rPr>
        <w:t>переважанням</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ігрових</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методів</w:t>
      </w:r>
      <w:proofErr w:type="spellEnd"/>
      <w:r w:rsidRPr="00BC346C">
        <w:rPr>
          <w:rFonts w:ascii="Times New Roman" w:eastAsia="Times New Roman" w:hAnsi="Times New Roman" w:cs="Times New Roman"/>
          <w:color w:val="000000"/>
          <w:sz w:val="28"/>
          <w:szCs w:val="28"/>
        </w:rPr>
        <w:t xml:space="preserve"> у </w:t>
      </w:r>
      <w:proofErr w:type="spellStart"/>
      <w:r w:rsidRPr="00BC346C">
        <w:rPr>
          <w:rFonts w:ascii="Times New Roman" w:eastAsia="Times New Roman" w:hAnsi="Times New Roman" w:cs="Times New Roman"/>
          <w:color w:val="000000"/>
          <w:sz w:val="28"/>
          <w:szCs w:val="28"/>
        </w:rPr>
        <w:t>першому</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циклі</w:t>
      </w:r>
      <w:proofErr w:type="spellEnd"/>
      <w:r w:rsidRPr="00BC346C">
        <w:rPr>
          <w:rFonts w:ascii="Times New Roman" w:eastAsia="Times New Roman" w:hAnsi="Times New Roman" w:cs="Times New Roman"/>
          <w:color w:val="000000"/>
          <w:sz w:val="28"/>
          <w:szCs w:val="28"/>
        </w:rPr>
        <w:t xml:space="preserve"> (1-2 </w:t>
      </w:r>
      <w:proofErr w:type="spellStart"/>
      <w:r w:rsidRPr="00BC346C">
        <w:rPr>
          <w:rFonts w:ascii="Times New Roman" w:eastAsia="Times New Roman" w:hAnsi="Times New Roman" w:cs="Times New Roman"/>
          <w:color w:val="000000"/>
          <w:sz w:val="28"/>
          <w:szCs w:val="28"/>
        </w:rPr>
        <w:t>класи</w:t>
      </w:r>
      <w:proofErr w:type="spellEnd"/>
      <w:r w:rsidRPr="00BC346C">
        <w:rPr>
          <w:rFonts w:ascii="Times New Roman" w:eastAsia="Times New Roman" w:hAnsi="Times New Roman" w:cs="Times New Roman"/>
          <w:color w:val="000000"/>
          <w:sz w:val="28"/>
          <w:szCs w:val="28"/>
        </w:rPr>
        <w:t xml:space="preserve">) та на </w:t>
      </w:r>
      <w:proofErr w:type="spellStart"/>
      <w:r w:rsidRPr="00BC346C">
        <w:rPr>
          <w:rFonts w:ascii="Times New Roman" w:eastAsia="Times New Roman" w:hAnsi="Times New Roman" w:cs="Times New Roman"/>
          <w:color w:val="000000"/>
          <w:sz w:val="28"/>
          <w:szCs w:val="28"/>
        </w:rPr>
        <w:t>інтегровано-предметній</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основі</w:t>
      </w:r>
      <w:proofErr w:type="spellEnd"/>
      <w:r w:rsidRPr="00BC346C">
        <w:rPr>
          <w:rFonts w:ascii="Times New Roman" w:eastAsia="Times New Roman" w:hAnsi="Times New Roman" w:cs="Times New Roman"/>
          <w:color w:val="000000"/>
          <w:sz w:val="28"/>
          <w:szCs w:val="28"/>
        </w:rPr>
        <w:t xml:space="preserve"> у другому </w:t>
      </w:r>
      <w:proofErr w:type="spellStart"/>
      <w:r w:rsidRPr="00BC346C">
        <w:rPr>
          <w:rFonts w:ascii="Times New Roman" w:eastAsia="Times New Roman" w:hAnsi="Times New Roman" w:cs="Times New Roman"/>
          <w:color w:val="000000"/>
          <w:sz w:val="28"/>
          <w:szCs w:val="28"/>
        </w:rPr>
        <w:t>циклі</w:t>
      </w:r>
      <w:proofErr w:type="spellEnd"/>
      <w:r w:rsidRPr="00BC346C">
        <w:rPr>
          <w:rFonts w:ascii="Times New Roman" w:eastAsia="Times New Roman" w:hAnsi="Times New Roman" w:cs="Times New Roman"/>
          <w:color w:val="000000"/>
          <w:sz w:val="28"/>
          <w:szCs w:val="28"/>
        </w:rPr>
        <w:t xml:space="preserve"> (3-4 </w:t>
      </w:r>
      <w:proofErr w:type="spellStart"/>
      <w:r w:rsidRPr="00BC346C">
        <w:rPr>
          <w:rFonts w:ascii="Times New Roman" w:eastAsia="Times New Roman" w:hAnsi="Times New Roman" w:cs="Times New Roman"/>
          <w:color w:val="000000"/>
          <w:sz w:val="28"/>
          <w:szCs w:val="28"/>
        </w:rPr>
        <w:t>класи</w:t>
      </w:r>
      <w:proofErr w:type="spellEnd"/>
      <w:r w:rsidRPr="00BC346C">
        <w:rPr>
          <w:rFonts w:ascii="Times New Roman" w:eastAsia="Times New Roman" w:hAnsi="Times New Roman" w:cs="Times New Roman"/>
          <w:color w:val="000000"/>
          <w:sz w:val="28"/>
          <w:szCs w:val="28"/>
        </w:rPr>
        <w:t>).</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Він</w:t>
      </w:r>
      <w:proofErr w:type="spellEnd"/>
      <w:r w:rsidRPr="00BC346C">
        <w:rPr>
          <w:rFonts w:ascii="Times New Roman" w:eastAsia="Times New Roman" w:hAnsi="Times New Roman" w:cs="Times New Roman"/>
          <w:color w:val="000000"/>
          <w:sz w:val="28"/>
          <w:szCs w:val="28"/>
        </w:rPr>
        <w:t xml:space="preserve"> </w:t>
      </w:r>
      <w:proofErr w:type="spellStart"/>
      <w:r w:rsidRPr="00BC346C">
        <w:rPr>
          <w:rFonts w:ascii="Times New Roman" w:eastAsia="Times New Roman" w:hAnsi="Times New Roman" w:cs="Times New Roman"/>
          <w:color w:val="000000"/>
          <w:sz w:val="28"/>
          <w:szCs w:val="28"/>
        </w:rPr>
        <w:t>розроблений</w:t>
      </w:r>
      <w:proofErr w:type="spellEnd"/>
      <w:r w:rsidRPr="00BC346C">
        <w:rPr>
          <w:rFonts w:ascii="Times New Roman" w:eastAsia="Times New Roman" w:hAnsi="Times New Roman" w:cs="Times New Roman"/>
          <w:color w:val="000000"/>
          <w:sz w:val="28"/>
          <w:szCs w:val="28"/>
        </w:rPr>
        <w:t xml:space="preserve"> на таких засадах:</w:t>
      </w:r>
    </w:p>
    <w:p w:rsidR="00BC346C" w:rsidRPr="00BC346C" w:rsidRDefault="00BC346C" w:rsidP="008643C1">
      <w:pPr>
        <w:numPr>
          <w:ilvl w:val="0"/>
          <w:numId w:val="26"/>
        </w:numPr>
        <w:spacing w:after="0" w:line="240" w:lineRule="auto"/>
        <w:jc w:val="both"/>
        <w:textAlignment w:val="baseline"/>
        <w:rPr>
          <w:rFonts w:ascii="Times New Roman" w:eastAsia="Times New Roman" w:hAnsi="Times New Roman" w:cs="Times New Roman"/>
          <w:i/>
          <w:iCs/>
          <w:color w:val="000000"/>
          <w:sz w:val="28"/>
          <w:szCs w:val="28"/>
        </w:rPr>
      </w:pPr>
      <w:proofErr w:type="spellStart"/>
      <w:r w:rsidRPr="00BC346C">
        <w:rPr>
          <w:rFonts w:ascii="Times New Roman" w:eastAsia="Times New Roman" w:hAnsi="Times New Roman" w:cs="Times New Roman"/>
          <w:i/>
          <w:iCs/>
          <w:color w:val="000000"/>
          <w:sz w:val="28"/>
          <w:szCs w:val="28"/>
        </w:rPr>
        <w:lastRenderedPageBreak/>
        <w:t>цінність</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дитинства</w:t>
      </w:r>
      <w:proofErr w:type="spellEnd"/>
      <w:r w:rsidRPr="00BC346C">
        <w:rPr>
          <w:rFonts w:ascii="Times New Roman" w:eastAsia="Times New Roman" w:hAnsi="Times New Roman" w:cs="Times New Roman"/>
          <w:i/>
          <w:iCs/>
          <w:color w:val="000000"/>
          <w:sz w:val="28"/>
          <w:szCs w:val="28"/>
        </w:rPr>
        <w:t xml:space="preserve"> – </w:t>
      </w:r>
      <w:proofErr w:type="spellStart"/>
      <w:r w:rsidRPr="00BC346C">
        <w:rPr>
          <w:rFonts w:ascii="Times New Roman" w:eastAsia="Times New Roman" w:hAnsi="Times New Roman" w:cs="Times New Roman"/>
          <w:i/>
          <w:iCs/>
          <w:color w:val="000000"/>
          <w:sz w:val="28"/>
          <w:szCs w:val="28"/>
        </w:rPr>
        <w:t>тобто</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відповідність</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вимог</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віковим</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особливостям</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дитини</w:t>
      </w:r>
      <w:proofErr w:type="spellEnd"/>
      <w:r w:rsidRPr="00BC346C">
        <w:rPr>
          <w:rFonts w:ascii="Times New Roman" w:eastAsia="Times New Roman" w:hAnsi="Times New Roman" w:cs="Times New Roman"/>
          <w:i/>
          <w:iCs/>
          <w:color w:val="000000"/>
          <w:sz w:val="28"/>
          <w:szCs w:val="28"/>
        </w:rPr>
        <w:t>;</w:t>
      </w:r>
    </w:p>
    <w:p w:rsidR="00BC346C" w:rsidRPr="00BC346C" w:rsidRDefault="00BC346C" w:rsidP="008643C1">
      <w:pPr>
        <w:numPr>
          <w:ilvl w:val="0"/>
          <w:numId w:val="26"/>
        </w:numPr>
        <w:spacing w:after="0" w:line="240" w:lineRule="auto"/>
        <w:jc w:val="both"/>
        <w:textAlignment w:val="baseline"/>
        <w:rPr>
          <w:rFonts w:ascii="Times New Roman" w:eastAsia="Times New Roman" w:hAnsi="Times New Roman" w:cs="Times New Roman"/>
          <w:i/>
          <w:iCs/>
          <w:color w:val="000000"/>
          <w:sz w:val="28"/>
          <w:szCs w:val="28"/>
        </w:rPr>
      </w:pPr>
      <w:proofErr w:type="spellStart"/>
      <w:r w:rsidRPr="00BC346C">
        <w:rPr>
          <w:rFonts w:ascii="Times New Roman" w:eastAsia="Times New Roman" w:hAnsi="Times New Roman" w:cs="Times New Roman"/>
          <w:i/>
          <w:iCs/>
          <w:color w:val="000000"/>
          <w:sz w:val="28"/>
          <w:szCs w:val="28"/>
        </w:rPr>
        <w:t>радість</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пізнання</w:t>
      </w:r>
      <w:proofErr w:type="spellEnd"/>
      <w:r w:rsidRPr="00BC346C">
        <w:rPr>
          <w:rFonts w:ascii="Times New Roman" w:eastAsia="Times New Roman" w:hAnsi="Times New Roman" w:cs="Times New Roman"/>
          <w:i/>
          <w:iCs/>
          <w:color w:val="000000"/>
          <w:sz w:val="28"/>
          <w:szCs w:val="28"/>
        </w:rPr>
        <w:t xml:space="preserve"> та </w:t>
      </w:r>
      <w:proofErr w:type="spellStart"/>
      <w:r w:rsidRPr="00BC346C">
        <w:rPr>
          <w:rFonts w:ascii="Times New Roman" w:eastAsia="Times New Roman" w:hAnsi="Times New Roman" w:cs="Times New Roman"/>
          <w:i/>
          <w:iCs/>
          <w:color w:val="000000"/>
          <w:sz w:val="28"/>
          <w:szCs w:val="28"/>
        </w:rPr>
        <w:t>розвиток</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особистості</w:t>
      </w:r>
      <w:proofErr w:type="spellEnd"/>
      <w:r w:rsidRPr="00BC346C">
        <w:rPr>
          <w:rFonts w:ascii="Times New Roman" w:eastAsia="Times New Roman" w:hAnsi="Times New Roman" w:cs="Times New Roman"/>
          <w:i/>
          <w:iCs/>
          <w:color w:val="000000"/>
          <w:sz w:val="28"/>
          <w:szCs w:val="28"/>
        </w:rPr>
        <w:t xml:space="preserve"> – </w:t>
      </w:r>
      <w:proofErr w:type="spellStart"/>
      <w:r w:rsidRPr="00BC346C">
        <w:rPr>
          <w:rFonts w:ascii="Times New Roman" w:eastAsia="Times New Roman" w:hAnsi="Times New Roman" w:cs="Times New Roman"/>
          <w:i/>
          <w:iCs/>
          <w:color w:val="000000"/>
          <w:sz w:val="28"/>
          <w:szCs w:val="28"/>
        </w:rPr>
        <w:t>тобто</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плекання</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самостійності</w:t>
      </w:r>
      <w:proofErr w:type="spellEnd"/>
      <w:r w:rsidRPr="00BC346C">
        <w:rPr>
          <w:rFonts w:ascii="Times New Roman" w:eastAsia="Times New Roman" w:hAnsi="Times New Roman" w:cs="Times New Roman"/>
          <w:i/>
          <w:iCs/>
          <w:color w:val="000000"/>
          <w:sz w:val="28"/>
          <w:szCs w:val="28"/>
        </w:rPr>
        <w:t xml:space="preserve"> та </w:t>
      </w:r>
      <w:proofErr w:type="spellStart"/>
      <w:r w:rsidRPr="00BC346C">
        <w:rPr>
          <w:rFonts w:ascii="Times New Roman" w:eastAsia="Times New Roman" w:hAnsi="Times New Roman" w:cs="Times New Roman"/>
          <w:i/>
          <w:iCs/>
          <w:color w:val="000000"/>
          <w:sz w:val="28"/>
          <w:szCs w:val="28"/>
        </w:rPr>
        <w:t>незалежного</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мислення</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замість</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навченої</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безпорадності</w:t>
      </w:r>
      <w:proofErr w:type="spellEnd"/>
      <w:r w:rsidRPr="00BC346C">
        <w:rPr>
          <w:rFonts w:ascii="Times New Roman" w:eastAsia="Times New Roman" w:hAnsi="Times New Roman" w:cs="Times New Roman"/>
          <w:i/>
          <w:iCs/>
          <w:color w:val="000000"/>
          <w:sz w:val="28"/>
          <w:szCs w:val="28"/>
        </w:rPr>
        <w:t>»;</w:t>
      </w:r>
    </w:p>
    <w:p w:rsidR="00BC346C" w:rsidRPr="00BC346C" w:rsidRDefault="00BC346C" w:rsidP="008643C1">
      <w:pPr>
        <w:numPr>
          <w:ilvl w:val="0"/>
          <w:numId w:val="26"/>
        </w:numPr>
        <w:spacing w:after="0" w:line="240" w:lineRule="auto"/>
        <w:jc w:val="both"/>
        <w:textAlignment w:val="baseline"/>
        <w:rPr>
          <w:rFonts w:ascii="Times New Roman" w:eastAsia="Times New Roman" w:hAnsi="Times New Roman" w:cs="Times New Roman"/>
          <w:i/>
          <w:iCs/>
          <w:color w:val="000000"/>
          <w:sz w:val="28"/>
          <w:szCs w:val="28"/>
        </w:rPr>
      </w:pPr>
      <w:proofErr w:type="spellStart"/>
      <w:r w:rsidRPr="00BC346C">
        <w:rPr>
          <w:rFonts w:ascii="Times New Roman" w:eastAsia="Times New Roman" w:hAnsi="Times New Roman" w:cs="Times New Roman"/>
          <w:i/>
          <w:iCs/>
          <w:color w:val="000000"/>
          <w:sz w:val="28"/>
          <w:szCs w:val="28"/>
        </w:rPr>
        <w:t>принципи</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здоров’я</w:t>
      </w:r>
      <w:proofErr w:type="spellEnd"/>
      <w:r w:rsidRPr="00BC346C">
        <w:rPr>
          <w:rFonts w:ascii="Times New Roman" w:eastAsia="Times New Roman" w:hAnsi="Times New Roman" w:cs="Times New Roman"/>
          <w:i/>
          <w:iCs/>
          <w:color w:val="000000"/>
          <w:sz w:val="28"/>
          <w:szCs w:val="28"/>
        </w:rPr>
        <w:t xml:space="preserve"> та </w:t>
      </w:r>
      <w:proofErr w:type="spellStart"/>
      <w:r w:rsidRPr="00BC346C">
        <w:rPr>
          <w:rFonts w:ascii="Times New Roman" w:eastAsia="Times New Roman" w:hAnsi="Times New Roman" w:cs="Times New Roman"/>
          <w:i/>
          <w:iCs/>
          <w:color w:val="000000"/>
          <w:sz w:val="28"/>
          <w:szCs w:val="28"/>
        </w:rPr>
        <w:t>безпеки</w:t>
      </w:r>
      <w:proofErr w:type="spellEnd"/>
      <w:r w:rsidRPr="00BC346C">
        <w:rPr>
          <w:rFonts w:ascii="Times New Roman" w:eastAsia="Times New Roman" w:hAnsi="Times New Roman" w:cs="Times New Roman"/>
          <w:i/>
          <w:iCs/>
          <w:color w:val="000000"/>
          <w:sz w:val="28"/>
          <w:szCs w:val="28"/>
        </w:rPr>
        <w:t xml:space="preserve"> – </w:t>
      </w:r>
      <w:proofErr w:type="spellStart"/>
      <w:r w:rsidRPr="00BC346C">
        <w:rPr>
          <w:rFonts w:ascii="Times New Roman" w:eastAsia="Times New Roman" w:hAnsi="Times New Roman" w:cs="Times New Roman"/>
          <w:i/>
          <w:iCs/>
          <w:color w:val="000000"/>
          <w:sz w:val="28"/>
          <w:szCs w:val="28"/>
        </w:rPr>
        <w:t>формування</w:t>
      </w:r>
      <w:proofErr w:type="spellEnd"/>
      <w:r w:rsidRPr="00BC346C">
        <w:rPr>
          <w:rFonts w:ascii="Times New Roman" w:eastAsia="Times New Roman" w:hAnsi="Times New Roman" w:cs="Times New Roman"/>
          <w:i/>
          <w:iCs/>
          <w:color w:val="000000"/>
          <w:sz w:val="28"/>
          <w:szCs w:val="28"/>
        </w:rPr>
        <w:t xml:space="preserve"> здорового способу </w:t>
      </w:r>
      <w:proofErr w:type="spellStart"/>
      <w:r w:rsidRPr="00BC346C">
        <w:rPr>
          <w:rFonts w:ascii="Times New Roman" w:eastAsia="Times New Roman" w:hAnsi="Times New Roman" w:cs="Times New Roman"/>
          <w:i/>
          <w:iCs/>
          <w:color w:val="000000"/>
          <w:sz w:val="28"/>
          <w:szCs w:val="28"/>
        </w:rPr>
        <w:t>життя</w:t>
      </w:r>
      <w:proofErr w:type="spellEnd"/>
      <w:r w:rsidRPr="00BC346C">
        <w:rPr>
          <w:rFonts w:ascii="Times New Roman" w:eastAsia="Times New Roman" w:hAnsi="Times New Roman" w:cs="Times New Roman"/>
          <w:i/>
          <w:iCs/>
          <w:color w:val="000000"/>
          <w:sz w:val="28"/>
          <w:szCs w:val="28"/>
        </w:rPr>
        <w:t xml:space="preserve"> та </w:t>
      </w:r>
      <w:proofErr w:type="spellStart"/>
      <w:r w:rsidRPr="00BC346C">
        <w:rPr>
          <w:rFonts w:ascii="Times New Roman" w:eastAsia="Times New Roman" w:hAnsi="Times New Roman" w:cs="Times New Roman"/>
          <w:i/>
          <w:iCs/>
          <w:color w:val="000000"/>
          <w:sz w:val="28"/>
          <w:szCs w:val="28"/>
        </w:rPr>
        <w:t>створення</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безпечних</w:t>
      </w:r>
      <w:proofErr w:type="spellEnd"/>
      <w:r w:rsidRPr="00BC346C">
        <w:rPr>
          <w:rFonts w:ascii="Times New Roman" w:eastAsia="Times New Roman" w:hAnsi="Times New Roman" w:cs="Times New Roman"/>
          <w:i/>
          <w:iCs/>
          <w:color w:val="000000"/>
          <w:sz w:val="28"/>
          <w:szCs w:val="28"/>
        </w:rPr>
        <w:t xml:space="preserve"> умов для </w:t>
      </w:r>
      <w:proofErr w:type="spellStart"/>
      <w:r w:rsidRPr="00BC346C">
        <w:rPr>
          <w:rFonts w:ascii="Times New Roman" w:eastAsia="Times New Roman" w:hAnsi="Times New Roman" w:cs="Times New Roman"/>
          <w:i/>
          <w:iCs/>
          <w:color w:val="000000"/>
          <w:sz w:val="28"/>
          <w:szCs w:val="28"/>
        </w:rPr>
        <w:t>фізичного</w:t>
      </w:r>
      <w:proofErr w:type="spellEnd"/>
      <w:r w:rsidRPr="00BC346C">
        <w:rPr>
          <w:rFonts w:ascii="Times New Roman" w:eastAsia="Times New Roman" w:hAnsi="Times New Roman" w:cs="Times New Roman"/>
          <w:i/>
          <w:iCs/>
          <w:color w:val="000000"/>
          <w:sz w:val="28"/>
          <w:szCs w:val="28"/>
        </w:rPr>
        <w:t xml:space="preserve"> та </w:t>
      </w:r>
      <w:proofErr w:type="spellStart"/>
      <w:r w:rsidRPr="00BC346C">
        <w:rPr>
          <w:rFonts w:ascii="Times New Roman" w:eastAsia="Times New Roman" w:hAnsi="Times New Roman" w:cs="Times New Roman"/>
          <w:i/>
          <w:iCs/>
          <w:color w:val="000000"/>
          <w:sz w:val="28"/>
          <w:szCs w:val="28"/>
        </w:rPr>
        <w:t>психоемоційного</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розвитку</w:t>
      </w:r>
      <w:proofErr w:type="spellEnd"/>
      <w:r w:rsidRPr="00BC346C">
        <w:rPr>
          <w:rFonts w:ascii="Times New Roman" w:eastAsia="Times New Roman" w:hAnsi="Times New Roman" w:cs="Times New Roman"/>
          <w:i/>
          <w:iCs/>
          <w:color w:val="000000"/>
          <w:sz w:val="28"/>
          <w:szCs w:val="28"/>
        </w:rPr>
        <w:t xml:space="preserve"> </w:t>
      </w:r>
      <w:proofErr w:type="spellStart"/>
      <w:r w:rsidRPr="00BC346C">
        <w:rPr>
          <w:rFonts w:ascii="Times New Roman" w:eastAsia="Times New Roman" w:hAnsi="Times New Roman" w:cs="Times New Roman"/>
          <w:i/>
          <w:iCs/>
          <w:color w:val="000000"/>
          <w:sz w:val="28"/>
          <w:szCs w:val="28"/>
        </w:rPr>
        <w:t>дітей</w:t>
      </w:r>
      <w:proofErr w:type="spellEnd"/>
      <w:r w:rsidRPr="00BC346C">
        <w:rPr>
          <w:rFonts w:ascii="Times New Roman" w:eastAsia="Times New Roman" w:hAnsi="Times New Roman" w:cs="Times New Roman"/>
          <w:i/>
          <w:iCs/>
          <w:color w:val="000000"/>
          <w:sz w:val="28"/>
          <w:szCs w:val="28"/>
        </w:rPr>
        <w:t>.</w:t>
      </w:r>
    </w:p>
    <w:p w:rsidR="00BC346C" w:rsidRPr="00BC346C" w:rsidRDefault="00BC346C" w:rsidP="00BC346C">
      <w:pPr>
        <w:spacing w:after="0" w:line="240" w:lineRule="auto"/>
        <w:ind w:firstLine="360"/>
        <w:jc w:val="both"/>
        <w:rPr>
          <w:rFonts w:ascii="Times New Roman" w:eastAsia="Times New Roman" w:hAnsi="Times New Roman" w:cs="Times New Roman"/>
          <w:sz w:val="28"/>
          <w:szCs w:val="28"/>
        </w:rPr>
      </w:pPr>
      <w:proofErr w:type="spellStart"/>
      <w:r w:rsidRPr="00BC346C">
        <w:rPr>
          <w:rFonts w:ascii="Times New Roman" w:eastAsia="Times New Roman" w:hAnsi="Times New Roman" w:cs="Times New Roman"/>
          <w:color w:val="000000"/>
          <w:sz w:val="28"/>
          <w:szCs w:val="28"/>
        </w:rPr>
        <w:t>Навчальний</w:t>
      </w:r>
      <w:proofErr w:type="spellEnd"/>
      <w:r w:rsidRPr="00BC346C">
        <w:rPr>
          <w:rFonts w:ascii="Times New Roman" w:eastAsia="Times New Roman" w:hAnsi="Times New Roman" w:cs="Times New Roman"/>
          <w:color w:val="000000"/>
          <w:sz w:val="28"/>
          <w:szCs w:val="28"/>
        </w:rPr>
        <w:t xml:space="preserve"> план  </w:t>
      </w:r>
      <w:r w:rsidRPr="00BC346C">
        <w:rPr>
          <w:rFonts w:ascii="Times New Roman" w:eastAsiaTheme="minorHAnsi" w:hAnsi="Times New Roman" w:cs="Times New Roman"/>
          <w:sz w:val="28"/>
          <w:szCs w:val="28"/>
        </w:rPr>
        <w:t xml:space="preserve">КЗ « </w:t>
      </w:r>
      <w:proofErr w:type="spellStart"/>
      <w:r w:rsidRPr="00BC346C">
        <w:rPr>
          <w:rFonts w:ascii="Times New Roman" w:eastAsiaTheme="minorHAnsi" w:hAnsi="Times New Roman" w:cs="Times New Roman"/>
          <w:sz w:val="28"/>
          <w:szCs w:val="28"/>
        </w:rPr>
        <w:t>Гонорівська</w:t>
      </w:r>
      <w:proofErr w:type="spellEnd"/>
      <w:r w:rsidRPr="00BC346C">
        <w:rPr>
          <w:rFonts w:ascii="Times New Roman" w:eastAsiaTheme="minorHAnsi" w:hAnsi="Times New Roman" w:cs="Times New Roman"/>
          <w:sz w:val="28"/>
          <w:szCs w:val="28"/>
        </w:rPr>
        <w:t xml:space="preserve"> </w:t>
      </w:r>
      <w:proofErr w:type="spellStart"/>
      <w:r w:rsidRPr="00BC346C">
        <w:rPr>
          <w:rFonts w:ascii="Times New Roman" w:eastAsiaTheme="minorHAnsi" w:hAnsi="Times New Roman" w:cs="Times New Roman"/>
          <w:sz w:val="28"/>
          <w:szCs w:val="28"/>
        </w:rPr>
        <w:t>гімназія</w:t>
      </w:r>
      <w:proofErr w:type="spellEnd"/>
      <w:r w:rsidRPr="00BC346C">
        <w:rPr>
          <w:rFonts w:ascii="Times New Roman" w:eastAsiaTheme="minorHAnsi" w:hAnsi="Times New Roman" w:cs="Times New Roman"/>
          <w:sz w:val="28"/>
          <w:szCs w:val="28"/>
        </w:rPr>
        <w:t xml:space="preserve"> </w:t>
      </w:r>
      <w:proofErr w:type="spellStart"/>
      <w:r w:rsidRPr="00BC346C">
        <w:rPr>
          <w:rFonts w:ascii="Times New Roman" w:eastAsiaTheme="minorHAnsi" w:hAnsi="Times New Roman" w:cs="Times New Roman"/>
          <w:sz w:val="28"/>
          <w:szCs w:val="28"/>
        </w:rPr>
        <w:t>Студенянської</w:t>
      </w:r>
      <w:proofErr w:type="spellEnd"/>
      <w:r w:rsidRPr="00BC346C">
        <w:rPr>
          <w:rFonts w:ascii="Times New Roman" w:eastAsiaTheme="minorHAnsi" w:hAnsi="Times New Roman" w:cs="Times New Roman"/>
          <w:sz w:val="28"/>
          <w:szCs w:val="28"/>
        </w:rPr>
        <w:t xml:space="preserve"> </w:t>
      </w:r>
      <w:proofErr w:type="spellStart"/>
      <w:r w:rsidRPr="00BC346C">
        <w:rPr>
          <w:rFonts w:ascii="Times New Roman" w:eastAsiaTheme="minorHAnsi" w:hAnsi="Times New Roman" w:cs="Times New Roman"/>
          <w:sz w:val="28"/>
          <w:szCs w:val="28"/>
        </w:rPr>
        <w:t>сільської</w:t>
      </w:r>
      <w:proofErr w:type="spellEnd"/>
      <w:r w:rsidRPr="00BC346C">
        <w:rPr>
          <w:rFonts w:ascii="Times New Roman" w:eastAsiaTheme="minorHAnsi" w:hAnsi="Times New Roman" w:cs="Times New Roman"/>
          <w:sz w:val="28"/>
          <w:szCs w:val="28"/>
        </w:rPr>
        <w:t xml:space="preserve"> ради </w:t>
      </w:r>
      <w:proofErr w:type="spellStart"/>
      <w:r w:rsidRPr="00BC346C">
        <w:rPr>
          <w:rFonts w:ascii="Times New Roman" w:eastAsiaTheme="minorHAnsi" w:hAnsi="Times New Roman" w:cs="Times New Roman"/>
          <w:sz w:val="28"/>
          <w:szCs w:val="28"/>
        </w:rPr>
        <w:t>Вінницької</w:t>
      </w:r>
      <w:proofErr w:type="spellEnd"/>
      <w:r w:rsidRPr="00BC346C">
        <w:rPr>
          <w:rFonts w:ascii="Times New Roman" w:eastAsiaTheme="minorHAnsi" w:hAnsi="Times New Roman" w:cs="Times New Roman"/>
          <w:sz w:val="28"/>
          <w:szCs w:val="28"/>
        </w:rPr>
        <w:t xml:space="preserve"> </w:t>
      </w:r>
      <w:proofErr w:type="spellStart"/>
      <w:r w:rsidRPr="00BC346C">
        <w:rPr>
          <w:rFonts w:ascii="Times New Roman" w:eastAsiaTheme="minorHAnsi" w:hAnsi="Times New Roman" w:cs="Times New Roman"/>
          <w:sz w:val="28"/>
          <w:szCs w:val="28"/>
        </w:rPr>
        <w:t>області</w:t>
      </w:r>
      <w:proofErr w:type="spellEnd"/>
      <w:r w:rsidRPr="00BC346C">
        <w:rPr>
          <w:rFonts w:ascii="Times New Roman" w:eastAsiaTheme="minorHAnsi" w:hAnsi="Times New Roman" w:cs="Times New Roman"/>
          <w:sz w:val="28"/>
          <w:szCs w:val="28"/>
        </w:rPr>
        <w:t xml:space="preserve">»  </w:t>
      </w:r>
      <w:r w:rsidRPr="00BC346C">
        <w:rPr>
          <w:rFonts w:ascii="Times New Roman" w:eastAsia="Times New Roman" w:hAnsi="Times New Roman" w:cs="Times New Roman"/>
          <w:color w:val="000000"/>
          <w:sz w:val="28"/>
          <w:szCs w:val="28"/>
        </w:rPr>
        <w:t xml:space="preserve">визначає структуру та зміст початкової освіти через інваріантну й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навантаження учнів та </w:t>
      </w:r>
      <w:proofErr w:type="spellStart"/>
      <w:r w:rsidRPr="00BC346C">
        <w:rPr>
          <w:rFonts w:ascii="Times New Roman" w:eastAsia="Times New Roman" w:hAnsi="Times New Roman" w:cs="Times New Roman"/>
          <w:color w:val="000000"/>
          <w:sz w:val="28"/>
          <w:szCs w:val="28"/>
        </w:rPr>
        <w:t>загальнорічну</w:t>
      </w:r>
      <w:proofErr w:type="spellEnd"/>
      <w:r w:rsidRPr="00BC346C">
        <w:rPr>
          <w:rFonts w:ascii="Times New Roman" w:eastAsia="Times New Roman" w:hAnsi="Times New Roman" w:cs="Times New Roman"/>
          <w:color w:val="000000"/>
          <w:sz w:val="28"/>
          <w:szCs w:val="28"/>
        </w:rPr>
        <w:t xml:space="preserve"> кількість навчальних годин.</w:t>
      </w:r>
    </w:p>
    <w:p w:rsidR="00BC346C" w:rsidRDefault="00BC346C" w:rsidP="00BC346C">
      <w:pPr>
        <w:spacing w:after="0" w:line="240" w:lineRule="auto"/>
        <w:ind w:firstLine="709"/>
        <w:jc w:val="both"/>
        <w:rPr>
          <w:rFonts w:ascii="Times New Roman" w:eastAsia="Times New Roman" w:hAnsi="Times New Roman" w:cs="Times New Roman"/>
          <w:sz w:val="28"/>
          <w:szCs w:val="28"/>
        </w:rPr>
      </w:pPr>
    </w:p>
    <w:p w:rsidR="00A92F49" w:rsidRPr="00BC346C" w:rsidRDefault="00A92F49" w:rsidP="00BC346C">
      <w:pPr>
        <w:spacing w:after="0" w:line="240" w:lineRule="auto"/>
        <w:ind w:firstLine="709"/>
        <w:jc w:val="both"/>
        <w:rPr>
          <w:rFonts w:ascii="Times New Roman" w:eastAsia="Times New Roman" w:hAnsi="Times New Roman" w:cs="Times New Roman"/>
          <w:sz w:val="28"/>
          <w:szCs w:val="28"/>
        </w:rPr>
      </w:pPr>
    </w:p>
    <w:p w:rsidR="00BC346C" w:rsidRPr="00BC346C" w:rsidRDefault="00BC346C" w:rsidP="00BC346C">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C346C">
        <w:rPr>
          <w:rFonts w:ascii="Times New Roman" w:eastAsiaTheme="minorHAnsi" w:hAnsi="Times New Roman" w:cs="Times New Roman"/>
          <w:b/>
          <w:bCs/>
          <w:color w:val="000000"/>
          <w:sz w:val="28"/>
          <w:szCs w:val="28"/>
          <w:lang w:eastAsia="en-US"/>
        </w:rPr>
        <w:t xml:space="preserve">                        11.1.1.  Освітня програма школи І ступеня</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sz w:val="28"/>
          <w:szCs w:val="28"/>
          <w:lang w:bidi="uk-UA"/>
        </w:rPr>
      </w:pPr>
      <w:r w:rsidRPr="00BC346C">
        <w:rPr>
          <w:rFonts w:ascii="Times New Roman" w:eastAsia="Calibri" w:hAnsi="Times New Roman" w:cs="Times New Roman"/>
          <w:b/>
          <w:sz w:val="28"/>
          <w:szCs w:val="28"/>
          <w:lang w:bidi="uk-UA"/>
        </w:rPr>
        <w:t xml:space="preserve">           1- 4 клас (за проектом «Нова українська школа»)</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i/>
          <w:sz w:val="28"/>
          <w:szCs w:val="28"/>
          <w:lang w:bidi="uk-UA"/>
        </w:rPr>
      </w:pPr>
    </w:p>
    <w:p w:rsidR="00BC346C" w:rsidRPr="00BC346C" w:rsidRDefault="00BC346C" w:rsidP="00BC346C">
      <w:pPr>
        <w:spacing w:after="0" w:line="240" w:lineRule="auto"/>
        <w:ind w:firstLine="709"/>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Навчальн</w:t>
      </w:r>
      <w:r w:rsidR="00B13CEF">
        <w:rPr>
          <w:rFonts w:ascii="Times New Roman" w:eastAsia="Calibri" w:hAnsi="Times New Roman" w:cs="Times New Roman"/>
          <w:sz w:val="28"/>
          <w:szCs w:val="28"/>
        </w:rPr>
        <w:t>ий план для 1 - 4 класів на 2023 - 2024</w:t>
      </w:r>
      <w:r w:rsidRPr="00BC346C">
        <w:rPr>
          <w:rFonts w:ascii="Times New Roman" w:eastAsia="Calibri" w:hAnsi="Times New Roman" w:cs="Times New Roman"/>
          <w:sz w:val="28"/>
          <w:szCs w:val="28"/>
        </w:rPr>
        <w:t xml:space="preserve"> навчальний рік  складено на основі типової освітньої програми, розробленої під керівництвом Р. Б. Шияна (</w:t>
      </w:r>
      <w:r w:rsidRPr="00BC346C">
        <w:rPr>
          <w:rFonts w:ascii="Times New Roman" w:eastAsia="Times New Roman" w:hAnsi="Times New Roman" w:cs="Times New Roman"/>
          <w:sz w:val="28"/>
          <w:szCs w:val="28"/>
        </w:rPr>
        <w:t>затвердженої наказом Міністерства освіти і науки України від 12.08.2022 № 743),</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color w:val="000000"/>
          <w:sz w:val="28"/>
          <w:szCs w:val="28"/>
          <w:lang w:bidi="uk-UA"/>
        </w:rPr>
      </w:pPr>
      <w:r w:rsidRPr="00BC346C">
        <w:rPr>
          <w:rFonts w:ascii="Times New Roman" w:eastAsia="Calibri" w:hAnsi="Times New Roman" w:cs="Times New Roman"/>
          <w:sz w:val="28"/>
          <w:szCs w:val="28"/>
          <w:lang w:bidi="uk-UA"/>
        </w:rPr>
        <w:t>Мовно-літературна освітня галузь включає предмети «Українська мова», «Іноземна мова».</w:t>
      </w:r>
    </w:p>
    <w:tbl>
      <w:tblPr>
        <w:tblW w:w="9889" w:type="dxa"/>
        <w:tblInd w:w="-142" w:type="dxa"/>
        <w:tblLayout w:type="fixed"/>
        <w:tblLook w:val="04A0" w:firstRow="1" w:lastRow="0" w:firstColumn="1" w:lastColumn="0" w:noHBand="0" w:noVBand="1"/>
      </w:tblPr>
      <w:tblGrid>
        <w:gridCol w:w="9889"/>
      </w:tblGrid>
      <w:tr w:rsidR="00BC346C" w:rsidRPr="00BC346C" w:rsidTr="002969DD">
        <w:trPr>
          <w:trHeight w:val="721"/>
        </w:trPr>
        <w:tc>
          <w:tcPr>
            <w:tcW w:w="9889" w:type="dxa"/>
            <w:shd w:val="clear" w:color="auto" w:fill="auto"/>
          </w:tcPr>
          <w:p w:rsidR="00BC346C" w:rsidRPr="00BC346C" w:rsidRDefault="00BC346C" w:rsidP="00BC346C">
            <w:pPr>
              <w:widowControl w:val="0"/>
              <w:spacing w:after="0" w:line="240" w:lineRule="auto"/>
              <w:ind w:firstLine="709"/>
              <w:jc w:val="both"/>
              <w:rPr>
                <w:rFonts w:ascii="Times New Roman" w:eastAsia="Times New Roman" w:hAnsi="Times New Roman" w:cs="Times New Roman"/>
                <w:color w:val="000000"/>
                <w:sz w:val="28"/>
                <w:szCs w:val="28"/>
              </w:rPr>
            </w:pPr>
            <w:r w:rsidRPr="00BC346C">
              <w:rPr>
                <w:rFonts w:ascii="Times New Roman" w:eastAsia="SimSun" w:hAnsi="Times New Roman" w:cs="Times New Roman"/>
                <w:b/>
                <w:i/>
                <w:kern w:val="2"/>
                <w:sz w:val="28"/>
                <w:szCs w:val="28"/>
                <w:lang w:eastAsia="hi-IN" w:bidi="hi-IN"/>
              </w:rPr>
              <w:t xml:space="preserve">Метою </w:t>
            </w:r>
            <w:proofErr w:type="spellStart"/>
            <w:r w:rsidRPr="00BC346C">
              <w:rPr>
                <w:rFonts w:ascii="Times New Roman" w:eastAsia="SimSun" w:hAnsi="Times New Roman" w:cs="Times New Roman"/>
                <w:kern w:val="2"/>
                <w:sz w:val="28"/>
                <w:szCs w:val="28"/>
                <w:lang w:eastAsia="hi-IN" w:bidi="hi-IN"/>
              </w:rPr>
              <w:t>рідномовної</w:t>
            </w:r>
            <w:proofErr w:type="spellEnd"/>
            <w:r w:rsidRPr="00BC346C">
              <w:rPr>
                <w:rFonts w:ascii="Times New Roman" w:eastAsia="SimSun" w:hAnsi="Times New Roman" w:cs="Times New Roman"/>
                <w:kern w:val="2"/>
                <w:sz w:val="28"/>
                <w:szCs w:val="28"/>
                <w:lang w:eastAsia="hi-IN" w:bidi="hi-IN"/>
              </w:rPr>
              <w:t xml:space="preserve"> освіти </w:t>
            </w:r>
            <w:r w:rsidRPr="00BC346C">
              <w:rPr>
                <w:rFonts w:ascii="Times New Roman" w:eastAsia="Times New Roman" w:hAnsi="Times New Roman" w:cs="Times New Roman"/>
                <w:sz w:val="28"/>
                <w:szCs w:val="28"/>
              </w:rPr>
              <w:t>для загальної середньої освіти</w:t>
            </w:r>
            <w:r w:rsidRPr="00BC346C">
              <w:rPr>
                <w:rFonts w:ascii="Times New Roman" w:eastAsia="SimSun" w:hAnsi="Times New Roman" w:cs="Times New Roman"/>
                <w:b/>
                <w:kern w:val="2"/>
                <w:sz w:val="28"/>
                <w:szCs w:val="28"/>
                <w:lang w:eastAsia="hi-IN" w:bidi="hi-IN"/>
              </w:rPr>
              <w:t xml:space="preserve"> </w:t>
            </w:r>
            <w:r w:rsidRPr="00BC346C">
              <w:rPr>
                <w:rFonts w:ascii="Times New Roman" w:eastAsia="SimSun" w:hAnsi="Times New Roman" w:cs="Times New Roman"/>
                <w:kern w:val="2"/>
                <w:sz w:val="28"/>
                <w:szCs w:val="28"/>
                <w:lang w:eastAsia="hi-IN" w:bidi="hi-IN"/>
              </w:rPr>
              <w:t>є</w:t>
            </w:r>
            <w:r w:rsidRPr="00BC346C">
              <w:rPr>
                <w:rFonts w:ascii="Times New Roman" w:eastAsia="SimSun" w:hAnsi="Times New Roman" w:cs="Times New Roman"/>
                <w:b/>
                <w:kern w:val="2"/>
                <w:sz w:val="28"/>
                <w:szCs w:val="28"/>
                <w:lang w:eastAsia="hi-IN" w:bidi="hi-IN"/>
              </w:rPr>
              <w:t xml:space="preserve"> </w:t>
            </w:r>
            <w:r w:rsidRPr="00BC346C">
              <w:rPr>
                <w:rFonts w:ascii="Times New Roman" w:eastAsia="SimSun" w:hAnsi="Times New Roman" w:cs="Times New Roman"/>
                <w:kern w:val="2"/>
                <w:sz w:val="28"/>
                <w:szCs w:val="28"/>
                <w:lang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r w:rsidRPr="00BC346C">
              <w:rPr>
                <w:rFonts w:ascii="Times New Roman" w:eastAsia="Times New Roman" w:hAnsi="Times New Roman" w:cs="Times New Roman"/>
                <w:color w:val="000000"/>
                <w:sz w:val="28"/>
                <w:szCs w:val="28"/>
                <w:highlight w:val="white"/>
              </w:rPr>
              <w:t xml:space="preserve"> Відповідно до окресленої мети, головними </w:t>
            </w:r>
            <w:r w:rsidRPr="00BC346C">
              <w:rPr>
                <w:rFonts w:ascii="Times New Roman" w:eastAsia="Times New Roman" w:hAnsi="Times New Roman" w:cs="Times New Roman"/>
                <w:b/>
                <w:color w:val="000000"/>
                <w:sz w:val="28"/>
                <w:szCs w:val="28"/>
                <w:highlight w:val="white"/>
              </w:rPr>
              <w:t>завданнями</w:t>
            </w:r>
            <w:r w:rsidRPr="00BC346C">
              <w:rPr>
                <w:rFonts w:ascii="Times New Roman" w:eastAsia="Times New Roman" w:hAnsi="Times New Roman" w:cs="Times New Roman"/>
                <w:color w:val="000000"/>
                <w:sz w:val="28"/>
                <w:szCs w:val="28"/>
                <w:highlight w:val="white"/>
              </w:rPr>
              <w:t xml:space="preserve"> </w:t>
            </w:r>
            <w:proofErr w:type="spellStart"/>
            <w:r w:rsidRPr="00BC346C">
              <w:rPr>
                <w:rFonts w:ascii="Times New Roman" w:eastAsia="SimSun" w:hAnsi="Times New Roman" w:cs="Times New Roman"/>
                <w:color w:val="000000"/>
                <w:kern w:val="2"/>
                <w:sz w:val="28"/>
                <w:szCs w:val="28"/>
                <w:lang w:eastAsia="hi-IN" w:bidi="hi-IN"/>
              </w:rPr>
              <w:t>рідномовної</w:t>
            </w:r>
            <w:proofErr w:type="spellEnd"/>
            <w:r w:rsidRPr="00BC346C">
              <w:rPr>
                <w:rFonts w:ascii="Times New Roman" w:eastAsia="SimSun" w:hAnsi="Times New Roman" w:cs="Times New Roman"/>
                <w:color w:val="000000"/>
                <w:kern w:val="2"/>
                <w:sz w:val="28"/>
                <w:szCs w:val="28"/>
                <w:lang w:eastAsia="hi-IN" w:bidi="hi-IN"/>
              </w:rPr>
              <w:t xml:space="preserve"> освіти</w:t>
            </w:r>
            <w:r w:rsidRPr="00BC346C">
              <w:rPr>
                <w:rFonts w:ascii="Times New Roman" w:eastAsia="Times New Roman" w:hAnsi="Times New Roman" w:cs="Times New Roman"/>
                <w:color w:val="000000"/>
                <w:sz w:val="28"/>
                <w:szCs w:val="28"/>
                <w:highlight w:val="white"/>
              </w:rPr>
              <w:t xml:space="preserve"> у початковій школі є</w:t>
            </w:r>
            <w:r w:rsidRPr="00BC346C">
              <w:rPr>
                <w:rFonts w:ascii="Times New Roman" w:eastAsia="Times New Roman" w:hAnsi="Times New Roman" w:cs="Times New Roman"/>
                <w:color w:val="000000"/>
                <w:sz w:val="28"/>
                <w:szCs w:val="28"/>
              </w:rPr>
              <w:t>:</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виховання стійкої мотивації до читання та прагнення вдосконалювати своє мовлення;</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розвиток уміння вдумливого читання і базових правописних умінь;</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збагачення духовного світу учнів через естетичне сприймання творів художньої літератури та </w:t>
            </w:r>
            <w:proofErr w:type="spellStart"/>
            <w:r w:rsidRPr="00BC346C">
              <w:rPr>
                <w:rFonts w:ascii="Times New Roman" w:eastAsia="Times New Roman" w:hAnsi="Times New Roman" w:cs="Times New Roman"/>
                <w:sz w:val="28"/>
                <w:szCs w:val="28"/>
              </w:rPr>
              <w:t>медіапродуктів</w:t>
            </w:r>
            <w:proofErr w:type="spellEnd"/>
            <w:r w:rsidRPr="00BC346C">
              <w:rPr>
                <w:rFonts w:ascii="Times New Roman" w:eastAsia="Times New Roman" w:hAnsi="Times New Roman" w:cs="Times New Roman"/>
                <w:sz w:val="28"/>
                <w:szCs w:val="28"/>
              </w:rPr>
              <w:t>;</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розвиток уяви та творчого мислення учнів за допомогою творів літератури та мистецтва, </w:t>
            </w:r>
            <w:proofErr w:type="spellStart"/>
            <w:r w:rsidRPr="00BC346C">
              <w:rPr>
                <w:rFonts w:ascii="Times New Roman" w:eastAsia="Times New Roman" w:hAnsi="Times New Roman" w:cs="Times New Roman"/>
                <w:sz w:val="28"/>
                <w:szCs w:val="28"/>
              </w:rPr>
              <w:t>медіатекстів</w:t>
            </w:r>
            <w:proofErr w:type="spellEnd"/>
            <w:r w:rsidRPr="00BC346C">
              <w:rPr>
                <w:rFonts w:ascii="Times New Roman" w:eastAsia="Times New Roman" w:hAnsi="Times New Roman" w:cs="Times New Roman"/>
                <w:sz w:val="28"/>
                <w:szCs w:val="28"/>
              </w:rPr>
              <w:t>, театралізації, гри;</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формування умінь опрацьовувати тексти різних видів (художні, науково-популярні, навчальні, </w:t>
            </w:r>
            <w:proofErr w:type="spellStart"/>
            <w:r w:rsidRPr="00BC346C">
              <w:rPr>
                <w:rFonts w:ascii="Times New Roman" w:eastAsia="Times New Roman" w:hAnsi="Times New Roman" w:cs="Times New Roman"/>
                <w:sz w:val="28"/>
                <w:szCs w:val="28"/>
              </w:rPr>
              <w:t>медіатексти</w:t>
            </w:r>
            <w:proofErr w:type="spellEnd"/>
            <w:r w:rsidRPr="00BC346C">
              <w:rPr>
                <w:rFonts w:ascii="Times New Roman" w:eastAsia="Times New Roman" w:hAnsi="Times New Roman" w:cs="Times New Roman"/>
                <w:sz w:val="28"/>
                <w:szCs w:val="28"/>
              </w:rPr>
              <w:t>);</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lastRenderedPageBreak/>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створення сприятливого мовного середовища у школі, зокрема й через пізнання сучасної дитячої літератури різної тематики та жанрів.</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Відповідно до окреслених завдань, у початковому курсі </w:t>
            </w:r>
            <w:proofErr w:type="spellStart"/>
            <w:r w:rsidRPr="00BC346C">
              <w:rPr>
                <w:rFonts w:ascii="Times New Roman" w:eastAsia="Times New Roman" w:hAnsi="Times New Roman" w:cs="Times New Roman"/>
                <w:sz w:val="28"/>
                <w:szCs w:val="28"/>
              </w:rPr>
              <w:t>рідномовної</w:t>
            </w:r>
            <w:proofErr w:type="spellEnd"/>
            <w:r w:rsidRPr="00BC346C">
              <w:rPr>
                <w:rFonts w:ascii="Times New Roman" w:eastAsia="Times New Roman" w:hAnsi="Times New Roman" w:cs="Times New Roman"/>
                <w:sz w:val="28"/>
                <w:szCs w:val="28"/>
              </w:rPr>
              <w:t xml:space="preserve"> освіти виокремлено такі </w:t>
            </w:r>
            <w:r w:rsidRPr="00BC346C">
              <w:rPr>
                <w:rFonts w:ascii="Times New Roman" w:eastAsia="Times New Roman" w:hAnsi="Times New Roman" w:cs="Times New Roman"/>
                <w:b/>
                <w:sz w:val="28"/>
                <w:szCs w:val="28"/>
              </w:rPr>
              <w:t>змістові лінії</w:t>
            </w:r>
            <w:r w:rsidRPr="00BC346C">
              <w:rPr>
                <w:rFonts w:ascii="Times New Roman" w:eastAsia="Times New Roman" w:hAnsi="Times New Roman" w:cs="Times New Roman"/>
                <w:sz w:val="28"/>
                <w:szCs w:val="28"/>
              </w:rPr>
              <w:t>: «Взаємодіємо усно», «Читаємо», «Взаємодіємо письмово», «Досліджуємо медіа», «Досліджуємо мовлення», «Театралізуємо».</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b/>
                <w:sz w:val="28"/>
                <w:szCs w:val="28"/>
              </w:rPr>
              <w:t>Метою</w:t>
            </w:r>
            <w:r w:rsidRPr="00BC346C">
              <w:rPr>
                <w:rFonts w:ascii="Times New Roman" w:eastAsia="Times New Roman" w:hAnsi="Times New Roman" w:cs="Times New Roman"/>
                <w:sz w:val="28"/>
                <w:szCs w:val="28"/>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BC346C">
              <w:rPr>
                <w:rFonts w:ascii="Times New Roman" w:eastAsia="Times New Roman" w:hAnsi="Times New Roman" w:cs="Times New Roman"/>
                <w:sz w:val="28"/>
                <w:szCs w:val="28"/>
              </w:rPr>
              <w:t>компетентностей</w:t>
            </w:r>
            <w:proofErr w:type="spellEnd"/>
            <w:r w:rsidRPr="00BC346C">
              <w:rPr>
                <w:rFonts w:ascii="Times New Roman" w:eastAsia="Times New Roman" w:hAnsi="Times New Roman" w:cs="Times New Roman"/>
                <w:sz w:val="28"/>
                <w:szCs w:val="28"/>
              </w:rPr>
              <w:t xml:space="preserve"> і задоволення різних життєвих потреб дитини.</w:t>
            </w:r>
          </w:p>
          <w:p w:rsidR="00BC346C" w:rsidRPr="00BC346C" w:rsidRDefault="00BC346C" w:rsidP="00BC346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highlight w:val="white"/>
              </w:rPr>
              <w:t xml:space="preserve">Відповідно до окресленої мети, головними </w:t>
            </w:r>
            <w:r w:rsidRPr="00BC346C">
              <w:rPr>
                <w:rFonts w:ascii="Times New Roman" w:eastAsia="Times New Roman" w:hAnsi="Times New Roman" w:cs="Times New Roman"/>
                <w:b/>
                <w:color w:val="000000"/>
                <w:sz w:val="28"/>
                <w:szCs w:val="28"/>
                <w:highlight w:val="white"/>
              </w:rPr>
              <w:t>завданнями</w:t>
            </w:r>
            <w:r w:rsidRPr="00BC346C">
              <w:rPr>
                <w:rFonts w:ascii="Times New Roman" w:eastAsia="Times New Roman" w:hAnsi="Times New Roman" w:cs="Times New Roman"/>
                <w:color w:val="000000"/>
                <w:sz w:val="28"/>
                <w:szCs w:val="28"/>
                <w:highlight w:val="white"/>
              </w:rPr>
              <w:t xml:space="preserve"> </w:t>
            </w:r>
            <w:r w:rsidRPr="00BC346C">
              <w:rPr>
                <w:rFonts w:ascii="Times New Roman" w:eastAsia="SimSun" w:hAnsi="Times New Roman" w:cs="Times New Roman"/>
                <w:color w:val="000000"/>
                <w:kern w:val="2"/>
                <w:sz w:val="28"/>
                <w:szCs w:val="28"/>
                <w:lang w:eastAsia="hi-IN" w:bidi="hi-IN"/>
              </w:rPr>
              <w:t>іншомовної освіти</w:t>
            </w:r>
            <w:r w:rsidRPr="00BC346C">
              <w:rPr>
                <w:rFonts w:ascii="Times New Roman" w:eastAsia="Times New Roman" w:hAnsi="Times New Roman" w:cs="Times New Roman"/>
                <w:color w:val="000000"/>
                <w:sz w:val="28"/>
                <w:szCs w:val="28"/>
                <w:highlight w:val="white"/>
              </w:rPr>
              <w:t xml:space="preserve"> у початковій школі є</w:t>
            </w:r>
            <w:r w:rsidRPr="00BC346C">
              <w:rPr>
                <w:rFonts w:ascii="Times New Roman" w:eastAsia="Times New Roman" w:hAnsi="Times New Roman" w:cs="Times New Roman"/>
                <w:color w:val="000000"/>
                <w:sz w:val="28"/>
                <w:szCs w:val="28"/>
              </w:rPr>
              <w:t>:</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здійснювати спілкування в межах сфер, тем і ситуацій, визначених цією програмою;</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розуміти на слух зміст автентичних текстів;</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читати і розуміти автентичні тексти різних жанрів і видів із різним рівнем розуміння змісту;</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здійснювати спілкування у письмовій формі відповідно до поставлених завдань;</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адекватно використовувати досвід, набутий під час вивчення рідної мови та інших навчальних предметів;</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використовувати в разі потреби невербальні засоби спілкування за умови дефіциту наявних мовних засобів;</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критично оцінювати інформацію та використовувати її для різних потреб; </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висловлювати свої думки, почуття та ставлення;</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ефективно взаємодіяти з іншими усно, письмово та за допомогою засобів електронного спілкування; </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обирати й застосовувати доцільні комунікативні стратегії відповідно до різних потреб; </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ефективно користуватися навчальними стратегіями для самостійного вивчення іноземних мов.</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Відповідно до мети іншомовної освіти та завдань у початковій школі, </w:t>
            </w:r>
            <w:r w:rsidRPr="00BC346C">
              <w:rPr>
                <w:rFonts w:ascii="Times New Roman" w:eastAsia="Times New Roman" w:hAnsi="Times New Roman" w:cs="Times New Roman"/>
                <w:sz w:val="28"/>
                <w:szCs w:val="28"/>
              </w:rPr>
              <w:lastRenderedPageBreak/>
              <w:t xml:space="preserve">виокремлено такі </w:t>
            </w:r>
            <w:r w:rsidRPr="00BC346C">
              <w:rPr>
                <w:rFonts w:ascii="Times New Roman" w:eastAsia="Times New Roman" w:hAnsi="Times New Roman" w:cs="Times New Roman"/>
                <w:b/>
                <w:sz w:val="28"/>
                <w:szCs w:val="28"/>
              </w:rPr>
              <w:t>змістові лінії</w:t>
            </w:r>
            <w:r w:rsidRPr="00BC346C">
              <w:rPr>
                <w:rFonts w:ascii="Times New Roman" w:eastAsia="Times New Roman" w:hAnsi="Times New Roman" w:cs="Times New Roman"/>
                <w:sz w:val="28"/>
                <w:szCs w:val="28"/>
              </w:rPr>
              <w:t>: «Сприймання на слух», «Зорове сприймання», «Усна взаємодія», «Усне висловлювання», «Писемна взаємодія», «Писемне висловлювання», «Онлайн взаємодія».</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BC346C">
              <w:rPr>
                <w:rFonts w:ascii="Times New Roman" w:eastAsia="Times New Roman" w:hAnsi="Times New Roman" w:cs="Times New Roman"/>
                <w:b/>
                <w:i/>
                <w:sz w:val="28"/>
                <w:szCs w:val="28"/>
              </w:rPr>
              <w:t>«Сприймання на слух»</w:t>
            </w:r>
            <w:r w:rsidRPr="00BC346C">
              <w:rPr>
                <w:rFonts w:ascii="Times New Roman" w:eastAsia="Times New Roman" w:hAnsi="Times New Roman" w:cs="Times New Roman"/>
                <w:sz w:val="28"/>
                <w:szCs w:val="28"/>
              </w:rPr>
              <w:t xml:space="preserve">, </w:t>
            </w:r>
            <w:r w:rsidRPr="00BC346C">
              <w:rPr>
                <w:rFonts w:ascii="Times New Roman" w:eastAsia="Times New Roman" w:hAnsi="Times New Roman" w:cs="Times New Roman"/>
                <w:b/>
                <w:i/>
                <w:sz w:val="28"/>
                <w:szCs w:val="28"/>
              </w:rPr>
              <w:t>«Усна взаємодія»</w:t>
            </w:r>
            <w:r w:rsidRPr="00BC346C">
              <w:rPr>
                <w:rFonts w:ascii="Times New Roman" w:eastAsia="Times New Roman" w:hAnsi="Times New Roman" w:cs="Times New Roman"/>
                <w:b/>
                <w:sz w:val="28"/>
                <w:szCs w:val="28"/>
              </w:rPr>
              <w:t xml:space="preserve">, </w:t>
            </w:r>
            <w:r w:rsidRPr="00BC346C">
              <w:rPr>
                <w:rFonts w:ascii="Times New Roman" w:eastAsia="Times New Roman" w:hAnsi="Times New Roman" w:cs="Times New Roman"/>
                <w:b/>
                <w:i/>
                <w:sz w:val="28"/>
                <w:szCs w:val="28"/>
              </w:rPr>
              <w:t>«Усне висловлювання»</w:t>
            </w:r>
            <w:r w:rsidRPr="00BC346C">
              <w:rPr>
                <w:rFonts w:ascii="Times New Roman" w:eastAsia="Times New Roman" w:hAnsi="Times New Roman" w:cs="Times New Roman"/>
                <w:b/>
                <w:sz w:val="28"/>
                <w:szCs w:val="28"/>
              </w:rPr>
              <w:t xml:space="preserve">. </w:t>
            </w:r>
            <w:r w:rsidRPr="00BC346C">
              <w:rPr>
                <w:rFonts w:ascii="Times New Roman" w:eastAsia="Times New Roman" w:hAnsi="Times New Roman" w:cs="Times New Roman"/>
                <w:sz w:val="28"/>
                <w:szCs w:val="28"/>
              </w:rPr>
              <w:t xml:space="preserve">Змістова лінія </w:t>
            </w:r>
            <w:r w:rsidRPr="00BC346C">
              <w:rPr>
                <w:rFonts w:ascii="Times New Roman" w:eastAsia="Times New Roman" w:hAnsi="Times New Roman" w:cs="Times New Roman"/>
                <w:b/>
                <w:i/>
                <w:sz w:val="28"/>
                <w:szCs w:val="28"/>
              </w:rPr>
              <w:t>«Сприймання на слух»</w:t>
            </w:r>
            <w:r w:rsidRPr="00BC346C">
              <w:rPr>
                <w:rFonts w:ascii="Times New Roman" w:eastAsia="Times New Roman" w:hAnsi="Times New Roman" w:cs="Times New Roman"/>
                <w:sz w:val="28"/>
                <w:szCs w:val="28"/>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sidRPr="00BC346C">
              <w:rPr>
                <w:rFonts w:ascii="Times New Roman" w:eastAsia="Times New Roman" w:hAnsi="Times New Roman" w:cs="Times New Roman"/>
                <w:sz w:val="28"/>
                <w:szCs w:val="28"/>
              </w:rPr>
              <w:t>невербально</w:t>
            </w:r>
            <w:proofErr w:type="spellEnd"/>
            <w:r w:rsidRPr="00BC346C">
              <w:rPr>
                <w:rFonts w:ascii="Times New Roman" w:eastAsia="Times New Roman" w:hAnsi="Times New Roman" w:cs="Times New Roman"/>
                <w:sz w:val="28"/>
                <w:szCs w:val="28"/>
              </w:rPr>
              <w:t xml:space="preserve">. Змістова лінія </w:t>
            </w:r>
            <w:r w:rsidRPr="00BC346C">
              <w:rPr>
                <w:rFonts w:ascii="Times New Roman" w:eastAsia="Times New Roman" w:hAnsi="Times New Roman" w:cs="Times New Roman"/>
                <w:b/>
                <w:i/>
                <w:sz w:val="28"/>
                <w:szCs w:val="28"/>
              </w:rPr>
              <w:t>«Усна взаємодія»</w:t>
            </w:r>
            <w:r w:rsidRPr="00BC346C">
              <w:rPr>
                <w:rFonts w:ascii="Times New Roman" w:eastAsia="Times New Roman" w:hAnsi="Times New Roman" w:cs="Times New Roman"/>
                <w:b/>
                <w:sz w:val="28"/>
                <w:szCs w:val="28"/>
              </w:rPr>
              <w:t xml:space="preserve"> </w:t>
            </w:r>
            <w:r w:rsidRPr="00BC346C">
              <w:rPr>
                <w:rFonts w:ascii="Times New Roman" w:eastAsia="Times New Roman" w:hAnsi="Times New Roman" w:cs="Times New Roman"/>
                <w:sz w:val="28"/>
                <w:szCs w:val="28"/>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BC346C">
              <w:rPr>
                <w:rFonts w:ascii="Times New Roman" w:eastAsia="Times New Roman" w:hAnsi="Times New Roman" w:cs="Times New Roman"/>
                <w:b/>
                <w:i/>
                <w:sz w:val="28"/>
                <w:szCs w:val="28"/>
              </w:rPr>
              <w:t>«Усне висловлювання»</w:t>
            </w:r>
            <w:r w:rsidRPr="00BC346C">
              <w:rPr>
                <w:rFonts w:ascii="Times New Roman" w:eastAsia="Times New Roman" w:hAnsi="Times New Roman" w:cs="Times New Roman"/>
                <w:b/>
                <w:sz w:val="28"/>
                <w:szCs w:val="28"/>
              </w:rPr>
              <w:t xml:space="preserve"> </w:t>
            </w:r>
            <w:r w:rsidRPr="00BC346C">
              <w:rPr>
                <w:rFonts w:ascii="Times New Roman" w:eastAsia="Times New Roman" w:hAnsi="Times New Roman" w:cs="Times New Roman"/>
                <w:sz w:val="28"/>
                <w:szCs w:val="28"/>
              </w:rPr>
              <w:t>передбачає творення коротких фраз про себе, надавання базової персональної інформації (наприклад, ім’я, адреса, родина, національність).</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RPr="00BC346C">
              <w:rPr>
                <w:rFonts w:ascii="Times New Roman" w:eastAsia="Times New Roman" w:hAnsi="Times New Roman" w:cs="Times New Roman"/>
                <w:b/>
                <w:i/>
                <w:sz w:val="28"/>
                <w:szCs w:val="28"/>
              </w:rPr>
              <w:t>«Зорове сприймання»</w:t>
            </w:r>
            <w:r w:rsidRPr="00BC346C">
              <w:rPr>
                <w:rFonts w:ascii="Times New Roman" w:eastAsia="Times New Roman" w:hAnsi="Times New Roman" w:cs="Times New Roman"/>
                <w:sz w:val="28"/>
                <w:szCs w:val="28"/>
              </w:rPr>
              <w:t xml:space="preserve"> (читач – автор), </w:t>
            </w:r>
            <w:r w:rsidRPr="00BC346C">
              <w:rPr>
                <w:rFonts w:ascii="Times New Roman" w:eastAsia="Times New Roman" w:hAnsi="Times New Roman" w:cs="Times New Roman"/>
                <w:b/>
                <w:i/>
                <w:sz w:val="28"/>
                <w:szCs w:val="28"/>
              </w:rPr>
              <w:t>«Писемна взаємодія»</w:t>
            </w:r>
            <w:r w:rsidRPr="00BC346C">
              <w:rPr>
                <w:rFonts w:ascii="Times New Roman" w:eastAsia="Times New Roman" w:hAnsi="Times New Roman" w:cs="Times New Roman"/>
                <w:sz w:val="28"/>
                <w:szCs w:val="28"/>
              </w:rPr>
              <w:t xml:space="preserve">, </w:t>
            </w:r>
            <w:r w:rsidRPr="00BC346C">
              <w:rPr>
                <w:rFonts w:ascii="Times New Roman" w:eastAsia="Times New Roman" w:hAnsi="Times New Roman" w:cs="Times New Roman"/>
                <w:b/>
                <w:i/>
                <w:sz w:val="28"/>
                <w:szCs w:val="28"/>
              </w:rPr>
              <w:t>«Писемне висловлювання»</w:t>
            </w:r>
            <w:r w:rsidRPr="00BC346C">
              <w:rPr>
                <w:rFonts w:ascii="Times New Roman" w:eastAsia="Times New Roman" w:hAnsi="Times New Roman" w:cs="Times New Roman"/>
                <w:sz w:val="28"/>
                <w:szCs w:val="28"/>
              </w:rPr>
              <w:t xml:space="preserve">, </w:t>
            </w:r>
            <w:r w:rsidRPr="00BC346C">
              <w:rPr>
                <w:rFonts w:ascii="Times New Roman" w:eastAsia="Times New Roman" w:hAnsi="Times New Roman" w:cs="Times New Roman"/>
                <w:b/>
                <w:i/>
                <w:sz w:val="28"/>
                <w:szCs w:val="28"/>
              </w:rPr>
              <w:t>«Онлайн взаємодія»</w:t>
            </w:r>
            <w:r w:rsidRPr="00BC346C">
              <w:rPr>
                <w:rFonts w:ascii="Times New Roman" w:eastAsia="Times New Roman" w:hAnsi="Times New Roman" w:cs="Times New Roman"/>
                <w:b/>
                <w:sz w:val="28"/>
                <w:szCs w:val="28"/>
              </w:rPr>
              <w:t>.</w:t>
            </w:r>
            <w:r w:rsidRPr="00BC346C">
              <w:rPr>
                <w:rFonts w:ascii="Times New Roman" w:eastAsia="Times New Roman" w:hAnsi="Times New Roman" w:cs="Times New Roman"/>
                <w:sz w:val="28"/>
                <w:szCs w:val="28"/>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RPr="00BC346C">
              <w:rPr>
                <w:rFonts w:ascii="Times New Roman" w:eastAsia="Times New Roman" w:hAnsi="Times New Roman" w:cs="Times New Roman"/>
                <w:b/>
                <w:i/>
                <w:sz w:val="28"/>
                <w:szCs w:val="28"/>
              </w:rPr>
              <w:t>«Зорове сприймання»</w:t>
            </w:r>
            <w:r w:rsidRPr="00BC346C">
              <w:rPr>
                <w:rFonts w:ascii="Times New Roman" w:eastAsia="Times New Roman" w:hAnsi="Times New Roman" w:cs="Times New Roman"/>
                <w:sz w:val="28"/>
                <w:szCs w:val="28"/>
              </w:rPr>
              <w:t xml:space="preserve"> передбачає сприймання та розпізнавання знайомих слів у супроводі малюнків. У рамках змістової лінії </w:t>
            </w:r>
            <w:r w:rsidRPr="00BC346C">
              <w:rPr>
                <w:rFonts w:ascii="Times New Roman" w:eastAsia="Times New Roman" w:hAnsi="Times New Roman" w:cs="Times New Roman"/>
                <w:b/>
                <w:i/>
                <w:sz w:val="28"/>
                <w:szCs w:val="28"/>
              </w:rPr>
              <w:t>«Писемне висловлювання»</w:t>
            </w:r>
            <w:r w:rsidRPr="00BC346C">
              <w:rPr>
                <w:rFonts w:ascii="Times New Roman" w:eastAsia="Times New Roman" w:hAnsi="Times New Roman" w:cs="Times New Roman"/>
                <w:sz w:val="28"/>
                <w:szCs w:val="28"/>
              </w:rPr>
              <w:t xml:space="preserve"> учні навчаються писати короткі фрази для надання базової інформації. Результатом опрацювання змістової лінії </w:t>
            </w:r>
            <w:r w:rsidRPr="00BC346C">
              <w:rPr>
                <w:rFonts w:ascii="Times New Roman" w:eastAsia="Times New Roman" w:hAnsi="Times New Roman" w:cs="Times New Roman"/>
                <w:b/>
                <w:i/>
                <w:sz w:val="28"/>
                <w:szCs w:val="28"/>
              </w:rPr>
              <w:t>«Онлайн взаємодія»</w:t>
            </w:r>
            <w:r w:rsidRPr="00BC346C">
              <w:rPr>
                <w:rFonts w:ascii="Times New Roman" w:eastAsia="Times New Roman" w:hAnsi="Times New Roman" w:cs="Times New Roman"/>
                <w:sz w:val="28"/>
                <w:szCs w:val="28"/>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i/>
                <w:sz w:val="28"/>
                <w:szCs w:val="28"/>
                <w:lang w:bidi="uk-UA"/>
              </w:rPr>
            </w:pPr>
            <w:r w:rsidRPr="00BC346C">
              <w:rPr>
                <w:rFonts w:ascii="Times New Roman" w:eastAsia="Calibri" w:hAnsi="Times New Roman" w:cs="Times New Roman"/>
                <w:b/>
                <w:i/>
                <w:sz w:val="28"/>
                <w:szCs w:val="28"/>
                <w:lang w:bidi="uk-UA"/>
              </w:rPr>
              <w:t>Математична галузь реалізується через окремий предмет "Математика".</w:t>
            </w:r>
          </w:p>
          <w:p w:rsidR="00BC346C" w:rsidRPr="00BC346C" w:rsidRDefault="00BC346C" w:rsidP="00BC34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ab/>
            </w:r>
            <w:r w:rsidRPr="00BC346C">
              <w:rPr>
                <w:rFonts w:ascii="Times New Roman" w:eastAsia="Times New Roman" w:hAnsi="Times New Roman" w:cs="Times New Roman"/>
                <w:b/>
                <w:bCs/>
                <w:i/>
                <w:iCs/>
                <w:sz w:val="28"/>
                <w:szCs w:val="28"/>
              </w:rPr>
              <w:t xml:space="preserve">Метою </w:t>
            </w:r>
            <w:r w:rsidRPr="00BC346C">
              <w:rPr>
                <w:rFonts w:ascii="Times New Roman" w:eastAsia="Times New Roman" w:hAnsi="Times New Roman" w:cs="Times New Roman"/>
                <w:bCs/>
                <w:iCs/>
                <w:sz w:val="28"/>
                <w:szCs w:val="28"/>
              </w:rPr>
              <w:t>математичної освітньої галузі</w:t>
            </w:r>
            <w:r w:rsidRPr="00BC346C">
              <w:rPr>
                <w:rFonts w:ascii="Times New Roman" w:eastAsia="Times New Roman" w:hAnsi="Times New Roman" w:cs="Times New Roman"/>
                <w:sz w:val="28"/>
                <w:szCs w:val="28"/>
              </w:rPr>
              <w:t xml:space="preserve">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BC346C" w:rsidRPr="00BC346C" w:rsidRDefault="00BC346C" w:rsidP="00BC34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ab/>
              <w:t xml:space="preserve">У відповідності із загальними цілями найважливішими </w:t>
            </w:r>
            <w:r w:rsidRPr="00BC346C">
              <w:rPr>
                <w:rFonts w:ascii="Times New Roman" w:eastAsia="Times New Roman" w:hAnsi="Times New Roman" w:cs="Times New Roman"/>
                <w:b/>
                <w:bCs/>
                <w:iCs/>
                <w:sz w:val="28"/>
                <w:szCs w:val="28"/>
              </w:rPr>
              <w:t>завданнями</w:t>
            </w:r>
            <w:r w:rsidRPr="00BC346C">
              <w:rPr>
                <w:rFonts w:ascii="Times New Roman" w:eastAsia="Times New Roman" w:hAnsi="Times New Roman" w:cs="Times New Roman"/>
                <w:b/>
                <w:bCs/>
                <w:i/>
                <w:iCs/>
                <w:sz w:val="28"/>
                <w:szCs w:val="28"/>
              </w:rPr>
              <w:t xml:space="preserve"> </w:t>
            </w:r>
            <w:r w:rsidRPr="00BC346C">
              <w:rPr>
                <w:rFonts w:ascii="Times New Roman" w:eastAsia="Times New Roman" w:hAnsi="Times New Roman" w:cs="Times New Roman"/>
                <w:sz w:val="28"/>
                <w:szCs w:val="28"/>
              </w:rPr>
              <w:t xml:space="preserve">навчання математики можуть бути: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формування та розвиток  усвідомлених і міцних обчислювальних </w:t>
            </w:r>
            <w:r w:rsidRPr="00BC346C">
              <w:rPr>
                <w:rFonts w:ascii="Times New Roman" w:eastAsia="Times New Roman" w:hAnsi="Times New Roman" w:cs="Times New Roman"/>
                <w:sz w:val="28"/>
                <w:szCs w:val="28"/>
              </w:rPr>
              <w:lastRenderedPageBreak/>
              <w:t xml:space="preserve">навичок;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вироблення вміння описувати побачене, почуте, прочитане за допомогою простих  математичних моделей;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формування  відповідального ставлення щодо висування гіпотез, їх оцінки, доведення  або спростування, обґрунтування свого вибору; </w:t>
            </w:r>
          </w:p>
          <w:p w:rsidR="00BC346C" w:rsidRPr="00BC346C" w:rsidRDefault="00BC346C" w:rsidP="008643C1">
            <w:pPr>
              <w:numPr>
                <w:ilvl w:val="0"/>
                <w:numId w:val="21"/>
              </w:num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BC346C" w:rsidRPr="00BC346C" w:rsidRDefault="00BC346C" w:rsidP="00BC346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C346C">
              <w:rPr>
                <w:rFonts w:ascii="Times New Roman" w:eastAsia="Times New Roman" w:hAnsi="Times New Roman" w:cs="Times New Roman"/>
                <w:sz w:val="28"/>
                <w:szCs w:val="28"/>
              </w:rPr>
              <w:t xml:space="preserve">У початковому курсі математичної освіти відповідно до зазначеної мети і сформульованих завдань виділено такі </w:t>
            </w:r>
            <w:r w:rsidRPr="00BC346C">
              <w:rPr>
                <w:rFonts w:ascii="Times New Roman" w:eastAsia="Times New Roman" w:hAnsi="Times New Roman" w:cs="Times New Roman"/>
                <w:bCs/>
                <w:sz w:val="28"/>
                <w:szCs w:val="28"/>
              </w:rPr>
              <w:t>змістові лінії</w:t>
            </w:r>
            <w:r w:rsidRPr="00BC346C">
              <w:rPr>
                <w:rFonts w:ascii="Times New Roman" w:eastAsia="Times New Roman" w:hAnsi="Times New Roman" w:cs="Times New Roman"/>
                <w:sz w:val="28"/>
                <w:szCs w:val="28"/>
              </w:rPr>
              <w:t>:</w:t>
            </w:r>
            <w:r w:rsidRPr="00BC346C">
              <w:rPr>
                <w:rFonts w:ascii="Times New Roman" w:eastAsia="Times New Roman" w:hAnsi="Times New Roman" w:cs="Times New Roman"/>
                <w:bCs/>
                <w:sz w:val="28"/>
                <w:szCs w:val="28"/>
              </w:rPr>
              <w:t xml:space="preserve"> «Лічба», «Числа. Дії з числами», «Вимірювання величин», «Просторові відношення. Геометричні фігури», «Робота з даними».</w:t>
            </w:r>
          </w:p>
          <w:p w:rsidR="00A92F49" w:rsidRDefault="00A92F49" w:rsidP="00BC346C">
            <w:pPr>
              <w:tabs>
                <w:tab w:val="left" w:pos="3740"/>
              </w:tabs>
              <w:spacing w:after="0" w:line="240" w:lineRule="auto"/>
              <w:ind w:firstLine="709"/>
              <w:jc w:val="both"/>
              <w:rPr>
                <w:rFonts w:ascii="Times New Roman" w:eastAsia="Calibri" w:hAnsi="Times New Roman" w:cs="Times New Roman"/>
                <w:b/>
                <w:sz w:val="28"/>
                <w:szCs w:val="28"/>
                <w:lang w:bidi="uk-UA"/>
              </w:rPr>
            </w:pP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sz w:val="28"/>
                <w:szCs w:val="28"/>
                <w:lang w:bidi="uk-UA"/>
              </w:rPr>
            </w:pPr>
            <w:r w:rsidRPr="00BC346C">
              <w:rPr>
                <w:rFonts w:ascii="Times New Roman" w:eastAsia="Calibri" w:hAnsi="Times New Roman" w:cs="Times New Roman"/>
                <w:b/>
                <w:sz w:val="28"/>
                <w:szCs w:val="28"/>
                <w:lang w:bidi="uk-UA"/>
              </w:rPr>
              <w:t>Фізкультурна освітня галузь реалізується предметом "Фізична культура".</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b/>
                <w:bCs/>
                <w:sz w:val="28"/>
                <w:szCs w:val="28"/>
              </w:rPr>
              <w:t xml:space="preserve"> Метою </w:t>
            </w:r>
            <w:r w:rsidRPr="00BC346C">
              <w:rPr>
                <w:rFonts w:ascii="Times New Roman" w:eastAsia="Times New Roman" w:hAnsi="Times New Roman" w:cs="Times New Roman"/>
                <w:bCs/>
                <w:sz w:val="28"/>
                <w:szCs w:val="28"/>
              </w:rPr>
              <w:t>цієї</w:t>
            </w:r>
            <w:r w:rsidRPr="00BC346C">
              <w:rPr>
                <w:rFonts w:ascii="Times New Roman" w:eastAsia="Times New Roman" w:hAnsi="Times New Roman" w:cs="Times New Roman"/>
                <w:b/>
                <w:bCs/>
                <w:sz w:val="28"/>
                <w:szCs w:val="28"/>
              </w:rPr>
              <w:t xml:space="preserve"> </w:t>
            </w:r>
            <w:r w:rsidRPr="00BC346C">
              <w:rPr>
                <w:rFonts w:ascii="Times New Roman" w:eastAsia="Times New Roman" w:hAnsi="Times New Roman" w:cs="Times New Roman"/>
                <w:bCs/>
                <w:sz w:val="28"/>
                <w:szCs w:val="28"/>
              </w:rPr>
              <w:t>галузі</w:t>
            </w:r>
            <w:r w:rsidRPr="00BC346C">
              <w:rPr>
                <w:rFonts w:ascii="Times New Roman" w:eastAsia="Times New Roman" w:hAnsi="Times New Roman" w:cs="Times New Roman"/>
                <w:b/>
                <w:bCs/>
                <w:sz w:val="28"/>
                <w:szCs w:val="28"/>
              </w:rPr>
              <w:t xml:space="preserve"> </w:t>
            </w:r>
            <w:r w:rsidRPr="00BC346C">
              <w:rPr>
                <w:rFonts w:ascii="Times New Roman" w:eastAsia="Times New Roman" w:hAnsi="Times New Roman" w:cs="Times New Roman"/>
                <w:sz w:val="28"/>
                <w:szCs w:val="28"/>
              </w:rPr>
              <w:t>для загальної середньої освіти</w:t>
            </w:r>
            <w:r w:rsidRPr="00BC346C">
              <w:rPr>
                <w:rFonts w:ascii="Times New Roman" w:eastAsia="Times New Roman" w:hAnsi="Times New Roman" w:cs="Times New Roman"/>
                <w:b/>
                <w:sz w:val="28"/>
                <w:szCs w:val="28"/>
              </w:rPr>
              <w:t xml:space="preserve"> </w:t>
            </w:r>
            <w:r w:rsidRPr="00BC346C">
              <w:rPr>
                <w:rFonts w:ascii="Times New Roman" w:eastAsia="Times New Roman" w:hAnsi="Times New Roman" w:cs="Times New Roman"/>
                <w:sz w:val="28"/>
                <w:szCs w:val="28"/>
              </w:rPr>
              <w:t>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BC346C" w:rsidRPr="00BC346C" w:rsidRDefault="00BC346C" w:rsidP="00BC346C">
            <w:pPr>
              <w:widowControl w:val="0"/>
              <w:spacing w:after="0" w:line="240" w:lineRule="auto"/>
              <w:ind w:firstLine="709"/>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highlight w:val="white"/>
              </w:rPr>
              <w:t xml:space="preserve">Відповідно до окресленої мети, головними </w:t>
            </w:r>
            <w:r w:rsidRPr="00BC346C">
              <w:rPr>
                <w:rFonts w:ascii="Times New Roman" w:eastAsia="Times New Roman" w:hAnsi="Times New Roman" w:cs="Times New Roman"/>
                <w:b/>
                <w:color w:val="000000"/>
                <w:sz w:val="28"/>
                <w:szCs w:val="28"/>
                <w:highlight w:val="white"/>
              </w:rPr>
              <w:t>завданнями</w:t>
            </w:r>
            <w:r w:rsidRPr="00BC346C">
              <w:rPr>
                <w:rFonts w:ascii="Times New Roman" w:eastAsia="Times New Roman" w:hAnsi="Times New Roman" w:cs="Times New Roman"/>
                <w:color w:val="000000"/>
                <w:sz w:val="28"/>
                <w:szCs w:val="28"/>
                <w:highlight w:val="white"/>
              </w:rPr>
              <w:t xml:space="preserve"> фізкультурної освітньої галузі у початковій школі є</w:t>
            </w:r>
            <w:r w:rsidRPr="00BC346C">
              <w:rPr>
                <w:rFonts w:ascii="Times New Roman" w:eastAsia="Times New Roman" w:hAnsi="Times New Roman" w:cs="Times New Roman"/>
                <w:color w:val="000000"/>
                <w:sz w:val="28"/>
                <w:szCs w:val="28"/>
              </w:rPr>
              <w:t>:</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розширення функціональних можливостей організму через цілеспрямований розвиток фізичних якостей і природних здібностей;</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збереження та зміцнення здоров’я школярів; </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формування загальних уявлень про фізичну культуру, її значення в житті людини, збереженні та зміцненні здоров’я; </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формування основ здорового способу життя і створення умов для покращення фізичного і психоемоційного стану; </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формування практичних навичок щодо самостійних занять фізичними вправами та проведення активного відпочинку;</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розвиток комунікативних умінь під час занять фізичною культурою;</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формування морально-вольових якостей та позитивного ставлення до занять фізичною культурою і спортом;</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BC346C" w:rsidRPr="00BC346C" w:rsidRDefault="00BC346C" w:rsidP="008643C1">
            <w:pPr>
              <w:numPr>
                <w:ilvl w:val="0"/>
                <w:numId w:val="22"/>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збільшення обсягу рухової активності, яка приноситиме радість дитині;</w:t>
            </w:r>
          </w:p>
          <w:p w:rsidR="00BC346C" w:rsidRPr="00BC346C" w:rsidRDefault="00BC346C" w:rsidP="008643C1">
            <w:pPr>
              <w:numPr>
                <w:ilvl w:val="0"/>
                <w:numId w:val="22"/>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формування творчих здібностей засобами фізичної культури.</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Освітня програма фізкультурної освітньої галузі для 1-4 класів охоплює </w:t>
            </w:r>
            <w:r w:rsidRPr="00BC346C">
              <w:rPr>
                <w:rFonts w:ascii="Times New Roman" w:eastAsia="Times New Roman" w:hAnsi="Times New Roman" w:cs="Times New Roman"/>
                <w:sz w:val="28"/>
                <w:szCs w:val="28"/>
              </w:rPr>
              <w:lastRenderedPageBreak/>
              <w:t xml:space="preserve">такі </w:t>
            </w:r>
            <w:r w:rsidRPr="00BC346C">
              <w:rPr>
                <w:rFonts w:ascii="Times New Roman" w:eastAsia="Times New Roman" w:hAnsi="Times New Roman" w:cs="Times New Roman"/>
                <w:b/>
                <w:i/>
                <w:sz w:val="28"/>
                <w:szCs w:val="28"/>
              </w:rPr>
              <w:t>змістові лінії</w:t>
            </w:r>
            <w:r w:rsidRPr="00BC346C">
              <w:rPr>
                <w:rFonts w:ascii="Times New Roman" w:eastAsia="Times New Roman" w:hAnsi="Times New Roman" w:cs="Times New Roman"/>
                <w:sz w:val="28"/>
                <w:szCs w:val="28"/>
              </w:rPr>
              <w:t xml:space="preserve">: «Базова рухова активність», «Ігрова та змагальна діяльність учнів (рухливі ігри та естафети)», «Турбота про стан здоров’я та безпеку». </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sz w:val="28"/>
                <w:szCs w:val="28"/>
                <w:lang w:bidi="uk-UA"/>
              </w:rPr>
            </w:pPr>
            <w:r w:rsidRPr="00BC346C">
              <w:rPr>
                <w:rFonts w:ascii="Times New Roman" w:eastAsia="Calibri" w:hAnsi="Times New Roman" w:cs="Times New Roman"/>
                <w:b/>
                <w:sz w:val="28"/>
                <w:szCs w:val="28"/>
                <w:lang w:bidi="uk-UA"/>
              </w:rPr>
              <w:t>Мистецька галузь реалізується інтегрованим предметом "Мистецтво".</w:t>
            </w:r>
          </w:p>
          <w:p w:rsidR="00BC346C" w:rsidRPr="00BC346C" w:rsidRDefault="00BC346C" w:rsidP="00BC346C">
            <w:pPr>
              <w:widowControl w:val="0"/>
              <w:spacing w:after="0" w:line="240" w:lineRule="auto"/>
              <w:ind w:firstLine="709"/>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b/>
                <w:color w:val="000000"/>
                <w:sz w:val="28"/>
                <w:szCs w:val="28"/>
              </w:rPr>
              <w:t xml:space="preserve">Метою </w:t>
            </w:r>
            <w:r w:rsidRPr="00BC346C">
              <w:rPr>
                <w:rFonts w:ascii="Times New Roman" w:eastAsia="Times New Roman" w:hAnsi="Times New Roman" w:cs="Times New Roman"/>
                <w:color w:val="000000"/>
                <w:sz w:val="28"/>
                <w:szCs w:val="28"/>
              </w:rPr>
              <w:t>навчання мистецтва для загальної середньої освіти</w:t>
            </w:r>
            <w:r w:rsidRPr="00BC346C">
              <w:rPr>
                <w:rFonts w:ascii="Times New Roman" w:eastAsia="Times New Roman" w:hAnsi="Times New Roman" w:cs="Times New Roman"/>
                <w:b/>
                <w:color w:val="000000"/>
                <w:sz w:val="28"/>
                <w:szCs w:val="28"/>
              </w:rPr>
              <w:t xml:space="preserve"> </w:t>
            </w:r>
            <w:r w:rsidRPr="00BC346C">
              <w:rPr>
                <w:rFonts w:ascii="Times New Roman" w:eastAsia="Times New Roman" w:hAnsi="Times New Roman" w:cs="Times New Roman"/>
                <w:color w:val="000000"/>
                <w:sz w:val="28"/>
                <w:szCs w:val="28"/>
              </w:rPr>
              <w:t>є</w:t>
            </w:r>
            <w:r w:rsidRPr="00BC346C">
              <w:rPr>
                <w:rFonts w:ascii="Times New Roman" w:eastAsia="Times New Roman" w:hAnsi="Times New Roman" w:cs="Times New Roman"/>
                <w:b/>
                <w:color w:val="000000"/>
                <w:sz w:val="28"/>
                <w:szCs w:val="28"/>
              </w:rPr>
              <w:t xml:space="preserve"> </w:t>
            </w:r>
            <w:r w:rsidRPr="00BC346C">
              <w:rPr>
                <w:rFonts w:ascii="Times New Roman" w:eastAsia="Times New Roman" w:hAnsi="Times New Roman" w:cs="Times New Roman"/>
                <w:color w:val="000000"/>
                <w:sz w:val="28"/>
                <w:szCs w:val="28"/>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BC346C" w:rsidRPr="00BC346C" w:rsidRDefault="00BC346C" w:rsidP="00BC346C">
            <w:pPr>
              <w:widowControl w:val="0"/>
              <w:spacing w:after="0" w:line="240" w:lineRule="auto"/>
              <w:ind w:firstLine="709"/>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highlight w:val="white"/>
              </w:rPr>
              <w:t xml:space="preserve">Відповідно до окресленої мети, головними </w:t>
            </w:r>
            <w:r w:rsidRPr="00BC346C">
              <w:rPr>
                <w:rFonts w:ascii="Times New Roman" w:eastAsia="Times New Roman" w:hAnsi="Times New Roman" w:cs="Times New Roman"/>
                <w:b/>
                <w:color w:val="000000"/>
                <w:sz w:val="28"/>
                <w:szCs w:val="28"/>
                <w:highlight w:val="white"/>
              </w:rPr>
              <w:t>завданнями</w:t>
            </w:r>
            <w:r w:rsidRPr="00BC346C">
              <w:rPr>
                <w:rFonts w:ascii="Times New Roman" w:eastAsia="Times New Roman" w:hAnsi="Times New Roman" w:cs="Times New Roman"/>
                <w:color w:val="000000"/>
                <w:sz w:val="28"/>
                <w:szCs w:val="28"/>
                <w:highlight w:val="white"/>
              </w:rPr>
              <w:t xml:space="preserve"> навчання мистецтва у початковій школі є</w:t>
            </w:r>
            <w:r w:rsidRPr="00BC346C">
              <w:rPr>
                <w:rFonts w:ascii="Times New Roman" w:eastAsia="Times New Roman" w:hAnsi="Times New Roman" w:cs="Times New Roman"/>
                <w:color w:val="000000"/>
                <w:sz w:val="28"/>
                <w:szCs w:val="28"/>
              </w:rPr>
              <w:t>:</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rPr>
              <w:t xml:space="preserve">формування вміння презентувати й оцінювати власну творчість, плекання потреби у самовдосконаленні; </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rPr>
              <w:t>формування вміння</w:t>
            </w:r>
            <w:r w:rsidRPr="00BC346C">
              <w:rPr>
                <w:rFonts w:ascii="Times New Roman" w:eastAsia="Times New Roman" w:hAnsi="Times New Roman" w:cs="Times New Roman"/>
                <w:b/>
                <w:color w:val="000000"/>
                <w:sz w:val="28"/>
                <w:szCs w:val="28"/>
              </w:rPr>
              <w:t xml:space="preserve"> </w:t>
            </w:r>
            <w:r w:rsidRPr="00BC346C">
              <w:rPr>
                <w:rFonts w:ascii="Times New Roman" w:eastAsia="Times New Roman" w:hAnsi="Times New Roman" w:cs="Times New Roman"/>
                <w:color w:val="000000"/>
                <w:sz w:val="28"/>
                <w:szCs w:val="28"/>
              </w:rPr>
              <w:t>взаємодіяти з іншими через мистецтво, виявляти зв’язки мистецтва з природним і соціокультурним середовищем;</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rPr>
              <w:t xml:space="preserve">виховання здатності застосовувати мистецтво для отримання задоволення та емоційного самопізнання. </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sz w:val="28"/>
                <w:szCs w:val="28"/>
                <w:lang w:bidi="uk-UA"/>
              </w:rPr>
            </w:pPr>
            <w:r w:rsidRPr="00BC346C">
              <w:rPr>
                <w:rFonts w:ascii="Times New Roman" w:eastAsia="Times New Roman" w:hAnsi="Times New Roman" w:cs="Times New Roman"/>
                <w:color w:val="000000"/>
                <w:sz w:val="28"/>
                <w:szCs w:val="28"/>
              </w:rPr>
              <w:t xml:space="preserve">Реалізація поставленої мети та завдань здійснюється за </w:t>
            </w:r>
            <w:r w:rsidRPr="00BC346C">
              <w:rPr>
                <w:rFonts w:ascii="Times New Roman" w:eastAsia="Times New Roman" w:hAnsi="Times New Roman" w:cs="Times New Roman"/>
                <w:b/>
                <w:i/>
                <w:color w:val="000000"/>
                <w:sz w:val="28"/>
                <w:szCs w:val="28"/>
              </w:rPr>
              <w:t>змістовими лініями</w:t>
            </w:r>
            <w:r w:rsidRPr="00BC346C">
              <w:rPr>
                <w:rFonts w:ascii="Times New Roman" w:eastAsia="Times New Roman" w:hAnsi="Times New Roman" w:cs="Times New Roman"/>
                <w:color w:val="000000"/>
                <w:sz w:val="28"/>
                <w:szCs w:val="28"/>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sz w:val="28"/>
                <w:szCs w:val="28"/>
                <w:lang w:bidi="uk-UA"/>
              </w:rPr>
            </w:pPr>
            <w:r w:rsidRPr="00BC346C">
              <w:rPr>
                <w:rFonts w:ascii="Times New Roman" w:eastAsia="Calibri" w:hAnsi="Times New Roman" w:cs="Times New Roman"/>
                <w:sz w:val="28"/>
                <w:szCs w:val="28"/>
                <w:lang w:bidi="uk-UA"/>
              </w:rPr>
              <w:t xml:space="preserve">Відповідно до Державного стандарту, затвердженого в 2018 році, у 1-2 класі відбувається інтеграція семи освітніх галузей в один предмет </w:t>
            </w:r>
            <w:r w:rsidRPr="00BC346C">
              <w:rPr>
                <w:rFonts w:ascii="Times New Roman" w:eastAsia="Calibri" w:hAnsi="Times New Roman" w:cs="Times New Roman"/>
                <w:b/>
                <w:sz w:val="28"/>
                <w:szCs w:val="28"/>
                <w:lang w:bidi="uk-UA"/>
              </w:rPr>
              <w:t xml:space="preserve">"Я досліджую світ". </w:t>
            </w:r>
            <w:r w:rsidRPr="00BC346C">
              <w:rPr>
                <w:rFonts w:ascii="Times New Roman" w:eastAsia="Calibri" w:hAnsi="Times New Roman" w:cs="Times New Roman"/>
                <w:sz w:val="28"/>
                <w:szCs w:val="28"/>
                <w:lang w:bidi="uk-UA"/>
              </w:rPr>
              <w:t xml:space="preserve">Розподіл годин між освітніми галузями в рамках цього інтегрованого предмета такий: мовно-літературна – 2; математична – 1; природнича, технологічна, </w:t>
            </w:r>
            <w:proofErr w:type="spellStart"/>
            <w:r w:rsidRPr="00BC346C">
              <w:rPr>
                <w:rFonts w:ascii="Times New Roman" w:eastAsia="Calibri" w:hAnsi="Times New Roman" w:cs="Times New Roman"/>
                <w:sz w:val="28"/>
                <w:szCs w:val="28"/>
                <w:lang w:bidi="uk-UA"/>
              </w:rPr>
              <w:t>інформатична</w:t>
            </w:r>
            <w:proofErr w:type="spellEnd"/>
            <w:r w:rsidRPr="00BC346C">
              <w:rPr>
                <w:rFonts w:ascii="Times New Roman" w:eastAsia="Calibri" w:hAnsi="Times New Roman" w:cs="Times New Roman"/>
                <w:sz w:val="28"/>
                <w:szCs w:val="28"/>
                <w:lang w:bidi="uk-UA"/>
              </w:rPr>
              <w:t xml:space="preserve">, соціальна і </w:t>
            </w:r>
            <w:proofErr w:type="spellStart"/>
            <w:r w:rsidRPr="00BC346C">
              <w:rPr>
                <w:rFonts w:ascii="Times New Roman" w:eastAsia="Calibri" w:hAnsi="Times New Roman" w:cs="Times New Roman"/>
                <w:sz w:val="28"/>
                <w:szCs w:val="28"/>
                <w:lang w:bidi="uk-UA"/>
              </w:rPr>
              <w:t>здоровʹязбережна</w:t>
            </w:r>
            <w:proofErr w:type="spellEnd"/>
            <w:r w:rsidRPr="00BC346C">
              <w:rPr>
                <w:rFonts w:ascii="Times New Roman" w:eastAsia="Calibri" w:hAnsi="Times New Roman" w:cs="Times New Roman"/>
                <w:sz w:val="28"/>
                <w:szCs w:val="28"/>
                <w:lang w:bidi="uk-UA"/>
              </w:rPr>
              <w:t xml:space="preserve"> громадянська та історична – разом 4 години для першого класу, 5 годин для 2 класу.</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b/>
                <w:i/>
                <w:sz w:val="28"/>
                <w:szCs w:val="28"/>
              </w:rPr>
              <w:t>Очікувані результати навчання здобувачів освіти.</w:t>
            </w:r>
            <w:r w:rsidRPr="00BC346C">
              <w:rPr>
                <w:rFonts w:ascii="Times New Roman" w:eastAsia="Times New Roman" w:hAnsi="Times New Roman" w:cs="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w:t>
            </w:r>
            <w:r w:rsidRPr="00BC346C">
              <w:rPr>
                <w:rFonts w:ascii="Times New Roman" w:eastAsia="Times New Roman" w:hAnsi="Times New Roman" w:cs="Times New Roman"/>
                <w:sz w:val="28"/>
                <w:szCs w:val="28"/>
              </w:rPr>
              <w:lastRenderedPageBreak/>
              <w:t>визначеними Державним стандартом початкової освіти.</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Оскільки Освітня програма ґрунтується на </w:t>
            </w:r>
            <w:proofErr w:type="spellStart"/>
            <w:r w:rsidRPr="00BC346C">
              <w:rPr>
                <w:rFonts w:ascii="Times New Roman" w:eastAsia="Times New Roman" w:hAnsi="Times New Roman" w:cs="Times New Roman"/>
                <w:sz w:val="28"/>
                <w:szCs w:val="28"/>
              </w:rPr>
              <w:t>компетентнісному</w:t>
            </w:r>
            <w:proofErr w:type="spellEnd"/>
            <w:r w:rsidRPr="00BC346C">
              <w:rPr>
                <w:rFonts w:ascii="Times New Roman" w:eastAsia="Times New Roman" w:hAnsi="Times New Roman" w:cs="Times New Roman"/>
                <w:sz w:val="28"/>
                <w:szCs w:val="28"/>
              </w:rPr>
              <w:t xml:space="preserve">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b/>
                <w:i/>
                <w:sz w:val="28"/>
                <w:szCs w:val="28"/>
              </w:rPr>
              <w:t>Вимоги до осіб, які можуть розпочинати здобуття початкової освіти.</w:t>
            </w:r>
            <w:r w:rsidRPr="00BC346C">
              <w:rPr>
                <w:rFonts w:ascii="Times New Roman" w:eastAsia="Times New Roman" w:hAnsi="Times New Roman" w:cs="Times New Roman"/>
                <w:b/>
                <w:sz w:val="28"/>
                <w:szCs w:val="28"/>
              </w:rPr>
              <w:t xml:space="preserve"> </w:t>
            </w:r>
            <w:r w:rsidRPr="00BC346C">
              <w:rPr>
                <w:rFonts w:ascii="Times New Roman" w:eastAsia="Times New Roman" w:hAnsi="Times New Roman" w:cs="Times New Roman"/>
                <w:sz w:val="28"/>
                <w:szCs w:val="28"/>
              </w:rPr>
              <w:t xml:space="preserve">Початкова освіта у </w:t>
            </w:r>
            <w:r w:rsidRPr="00BC346C">
              <w:rPr>
                <w:rFonts w:ascii="Times New Roman" w:eastAsiaTheme="minorHAnsi" w:hAnsi="Times New Roman" w:cs="Times New Roman"/>
                <w:sz w:val="28"/>
                <w:szCs w:val="28"/>
              </w:rPr>
              <w:t xml:space="preserve">КЗ « </w:t>
            </w:r>
            <w:proofErr w:type="spellStart"/>
            <w:r w:rsidRPr="00BC346C">
              <w:rPr>
                <w:rFonts w:ascii="Times New Roman" w:eastAsiaTheme="minorHAnsi" w:hAnsi="Times New Roman" w:cs="Times New Roman"/>
                <w:sz w:val="28"/>
                <w:szCs w:val="28"/>
              </w:rPr>
              <w:t>Гонорівська</w:t>
            </w:r>
            <w:proofErr w:type="spellEnd"/>
            <w:r w:rsidRPr="00BC346C">
              <w:rPr>
                <w:rFonts w:ascii="Times New Roman" w:eastAsiaTheme="minorHAnsi" w:hAnsi="Times New Roman" w:cs="Times New Roman"/>
                <w:sz w:val="28"/>
                <w:szCs w:val="28"/>
              </w:rPr>
              <w:t xml:space="preserve"> гімназія </w:t>
            </w:r>
            <w:proofErr w:type="spellStart"/>
            <w:r w:rsidRPr="00BC346C">
              <w:rPr>
                <w:rFonts w:ascii="Times New Roman" w:eastAsiaTheme="minorHAnsi" w:hAnsi="Times New Roman" w:cs="Times New Roman"/>
                <w:sz w:val="28"/>
                <w:szCs w:val="28"/>
              </w:rPr>
              <w:t>Студенянської</w:t>
            </w:r>
            <w:proofErr w:type="spellEnd"/>
            <w:r w:rsidRPr="00BC346C">
              <w:rPr>
                <w:rFonts w:ascii="Times New Roman" w:eastAsiaTheme="minorHAnsi" w:hAnsi="Times New Roman" w:cs="Times New Roman"/>
                <w:sz w:val="28"/>
                <w:szCs w:val="28"/>
              </w:rPr>
              <w:t xml:space="preserve"> сільської ради Вінницької області»  </w:t>
            </w:r>
            <w:r w:rsidRPr="00BC346C">
              <w:rPr>
                <w:rFonts w:ascii="Times New Roman" w:eastAsia="Times New Roman" w:hAnsi="Times New Roman" w:cs="Times New Roman"/>
                <w:sz w:val="28"/>
                <w:szCs w:val="28"/>
              </w:rPr>
              <w:t>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BC346C" w:rsidRPr="00BC346C" w:rsidRDefault="00BC346C" w:rsidP="00BC346C">
            <w:pPr>
              <w:spacing w:after="0" w:line="240" w:lineRule="auto"/>
              <w:ind w:firstLine="709"/>
              <w:jc w:val="both"/>
              <w:rPr>
                <w:rFonts w:ascii="Times New Roman" w:eastAsia="Calibri" w:hAnsi="Times New Roman" w:cs="Times New Roman"/>
                <w:sz w:val="28"/>
                <w:szCs w:val="28"/>
              </w:rPr>
            </w:pPr>
            <w:r w:rsidRPr="00BC346C">
              <w:rPr>
                <w:rFonts w:ascii="Times New Roman" w:eastAsia="Calibri" w:hAnsi="Times New Roman" w:cs="Times New Roman"/>
                <w:b/>
                <w:sz w:val="28"/>
                <w:szCs w:val="28"/>
              </w:rPr>
              <w:t>Основними формами організації освітнього процесу</w:t>
            </w:r>
            <w:r w:rsidRPr="00BC346C">
              <w:rPr>
                <w:rFonts w:ascii="Times New Roman" w:eastAsia="Calibri" w:hAnsi="Times New Roman" w:cs="Times New Roman"/>
                <w:sz w:val="28"/>
                <w:szCs w:val="28"/>
              </w:rPr>
              <w:t xml:space="preserve"> є:</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різні типи уроку,</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екскурсії,</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 xml:space="preserve">віртуальні подорожі, </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спектаклі,</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 xml:space="preserve"> </w:t>
            </w:r>
            <w:proofErr w:type="spellStart"/>
            <w:r w:rsidRPr="00BC346C">
              <w:rPr>
                <w:rFonts w:ascii="Times New Roman" w:eastAsia="Calibri" w:hAnsi="Times New Roman" w:cs="Times New Roman"/>
                <w:sz w:val="28"/>
                <w:szCs w:val="28"/>
              </w:rPr>
              <w:t>квести</w:t>
            </w:r>
            <w:proofErr w:type="spellEnd"/>
            <w:r w:rsidRPr="00BC346C">
              <w:rPr>
                <w:rFonts w:ascii="Times New Roman" w:eastAsia="Calibri" w:hAnsi="Times New Roman" w:cs="Times New Roman"/>
                <w:sz w:val="28"/>
                <w:szCs w:val="28"/>
              </w:rPr>
              <w:t xml:space="preserve">, які вчитель організує у межах уроку або в позаурочний час. </w:t>
            </w:r>
          </w:p>
          <w:p w:rsidR="00BC346C" w:rsidRPr="00BC346C" w:rsidRDefault="00BC346C" w:rsidP="00BC346C">
            <w:pPr>
              <w:spacing w:after="0" w:line="240" w:lineRule="auto"/>
              <w:ind w:firstLine="709"/>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r w:rsidRPr="00BC346C">
              <w:rPr>
                <w:rFonts w:ascii="Times New Roman" w:eastAsia="Times New Roman" w:hAnsi="Times New Roman" w:cs="Times New Roman"/>
                <w:b/>
                <w:i/>
                <w:sz w:val="28"/>
                <w:szCs w:val="28"/>
              </w:rPr>
              <w:t>Контроль і оцінювання навчальних досягнень здобувачів</w:t>
            </w:r>
            <w:r w:rsidRPr="00BC346C">
              <w:rPr>
                <w:rFonts w:ascii="Times New Roman" w:eastAsia="Times New Roman" w:hAnsi="Times New Roman" w:cs="Times New Roman"/>
                <w:i/>
                <w:sz w:val="28"/>
                <w:szCs w:val="28"/>
              </w:rPr>
              <w:t xml:space="preserve"> </w:t>
            </w:r>
            <w:r w:rsidRPr="00BC346C">
              <w:rPr>
                <w:rFonts w:ascii="Times New Roman" w:eastAsia="Times New Roman" w:hAnsi="Times New Roman" w:cs="Times New Roman"/>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і не передбачає порівняння із досягненнями інших та не підлягає статистичному обліку з боку адміністративних органів. </w:t>
            </w:r>
          </w:p>
          <w:p w:rsidR="00BC346C" w:rsidRPr="00BC346C" w:rsidRDefault="00BC346C" w:rsidP="00BC346C">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BC346C">
              <w:rPr>
                <w:rFonts w:ascii="Times New Roman" w:eastAsia="Times New Roman" w:hAnsi="Times New Roman" w:cs="Times New Roman"/>
                <w:b/>
                <w:sz w:val="28"/>
                <w:szCs w:val="28"/>
              </w:rPr>
              <w:t>Навчальні досягнення здобувачів у 1-2 класах оцінюються вербально</w:t>
            </w:r>
            <w:r w:rsidRPr="00BC346C">
              <w:rPr>
                <w:rFonts w:ascii="Times New Roman" w:eastAsia="Times New Roman" w:hAnsi="Times New Roman" w:cs="Times New Roman"/>
                <w:sz w:val="28"/>
                <w:szCs w:val="28"/>
              </w:rPr>
              <w:t>, на основі методичних рекомендацій МОНУ (накази № 924 від 20.08.2018 року</w:t>
            </w:r>
            <w:r w:rsidRPr="00BC346C">
              <w:rPr>
                <w:rFonts w:ascii="Times New Roman" w:eastAsia="Times New Roman" w:hAnsi="Times New Roman" w:cs="Times New Roman"/>
                <w:b/>
                <w:sz w:val="28"/>
                <w:szCs w:val="28"/>
              </w:rPr>
              <w:t xml:space="preserve"> «</w:t>
            </w:r>
            <w:r w:rsidRPr="00BC346C">
              <w:rPr>
                <w:rFonts w:ascii="Times New Roman" w:eastAsia="Times New Roman" w:hAnsi="Times New Roman" w:cs="Times New Roman"/>
                <w:bCs/>
                <w:color w:val="000000"/>
                <w:sz w:val="28"/>
                <w:szCs w:val="28"/>
                <w:bdr w:val="none" w:sz="0" w:space="0" w:color="auto" w:frame="1"/>
                <w:shd w:val="clear" w:color="auto" w:fill="FFFFFF"/>
              </w:rPr>
              <w:t>Методичні рекомендації щодо оцінювання навчальних досягнень учнів першого клас</w:t>
            </w:r>
            <w:r w:rsidRPr="00BC346C">
              <w:rPr>
                <w:rFonts w:ascii="Times New Roman" w:eastAsia="Times New Roman" w:hAnsi="Times New Roman" w:cs="Times New Roman"/>
                <w:b/>
                <w:bCs/>
                <w:color w:val="000000"/>
                <w:sz w:val="28"/>
                <w:szCs w:val="28"/>
                <w:bdr w:val="none" w:sz="0" w:space="0" w:color="auto" w:frame="1"/>
                <w:shd w:val="clear" w:color="auto" w:fill="FFFFFF"/>
              </w:rPr>
              <w:t>у.»</w:t>
            </w:r>
            <w:r w:rsidRPr="00BC346C">
              <w:rPr>
                <w:rFonts w:ascii="Times New Roman" w:eastAsia="Times New Roman" w:hAnsi="Times New Roman" w:cs="Times New Roman"/>
                <w:color w:val="000000"/>
                <w:sz w:val="28"/>
                <w:szCs w:val="28"/>
              </w:rPr>
              <w:t xml:space="preserve">, № 1154 від 27 серпня 2019 року </w:t>
            </w:r>
            <w:r w:rsidRPr="00BC346C">
              <w:rPr>
                <w:rFonts w:ascii="Times New Roman" w:eastAsia="Times New Roman" w:hAnsi="Times New Roman" w:cs="Times New Roman"/>
                <w:b/>
                <w:color w:val="000000"/>
                <w:sz w:val="28"/>
                <w:szCs w:val="28"/>
              </w:rPr>
              <w:t>«</w:t>
            </w:r>
            <w:r w:rsidRPr="00BC346C">
              <w:rPr>
                <w:rFonts w:ascii="Times New Roman" w:eastAsia="Times New Roman" w:hAnsi="Times New Roman" w:cs="Times New Roman"/>
                <w:bCs/>
                <w:color w:val="000000"/>
                <w:sz w:val="28"/>
                <w:szCs w:val="28"/>
                <w:bdr w:val="none" w:sz="0" w:space="0" w:color="auto" w:frame="1"/>
              </w:rPr>
              <w:t>Про затвердження методичних рекомендацій щодо оцінювання навчальних досягнень учнів другого класу»</w:t>
            </w:r>
            <w:r w:rsidR="00B13CEF">
              <w:rPr>
                <w:rFonts w:ascii="Times New Roman" w:eastAsia="Times New Roman" w:hAnsi="Times New Roman" w:cs="Times New Roman"/>
                <w:bCs/>
                <w:color w:val="000000"/>
                <w:sz w:val="28"/>
                <w:szCs w:val="28"/>
                <w:bdr w:val="none" w:sz="0" w:space="0" w:color="auto" w:frame="1"/>
              </w:rPr>
              <w:t xml:space="preserve"> та рішення педагогічної ради від 30.08.3023 р.№ 1</w:t>
            </w:r>
          </w:p>
          <w:p w:rsidR="00BC346C" w:rsidRPr="00BC346C" w:rsidRDefault="00BC346C" w:rsidP="00BC346C">
            <w:pPr>
              <w:shd w:val="clear" w:color="auto" w:fill="FFFFFF"/>
              <w:spacing w:after="0" w:line="240" w:lineRule="auto"/>
              <w:ind w:firstLine="709"/>
              <w:jc w:val="both"/>
              <w:rPr>
                <w:rFonts w:ascii="Times New Roman" w:eastAsia="Calibri" w:hAnsi="Times New Roman" w:cs="Times New Roman"/>
                <w:b/>
                <w:i/>
                <w:sz w:val="28"/>
                <w:szCs w:val="28"/>
              </w:rPr>
            </w:pPr>
          </w:p>
          <w:p w:rsidR="00BC346C" w:rsidRPr="00BC346C" w:rsidRDefault="00BC346C" w:rsidP="00BC346C">
            <w:pPr>
              <w:shd w:val="clear" w:color="auto" w:fill="FFFFFF"/>
              <w:spacing w:after="0" w:line="240" w:lineRule="auto"/>
              <w:ind w:firstLine="709"/>
              <w:jc w:val="both"/>
              <w:rPr>
                <w:rFonts w:ascii="Times New Roman" w:eastAsia="Calibri" w:hAnsi="Times New Roman" w:cs="Times New Roman"/>
                <w:sz w:val="28"/>
                <w:szCs w:val="28"/>
              </w:rPr>
            </w:pPr>
            <w:r w:rsidRPr="00BC346C">
              <w:rPr>
                <w:rFonts w:ascii="Times New Roman" w:eastAsia="Calibri" w:hAnsi="Times New Roman" w:cs="Times New Roman"/>
                <w:b/>
                <w:i/>
                <w:sz w:val="28"/>
                <w:szCs w:val="28"/>
              </w:rPr>
              <w:t>Опис та інструменти системи внутрішнього забезпечення якості освіти.</w:t>
            </w:r>
            <w:r w:rsidRPr="00BC346C">
              <w:rPr>
                <w:rFonts w:ascii="Times New Roman" w:eastAsia="Calibri" w:hAnsi="Times New Roman" w:cs="Times New Roman"/>
                <w:sz w:val="28"/>
                <w:szCs w:val="28"/>
              </w:rPr>
              <w:t xml:space="preserve"> </w:t>
            </w:r>
          </w:p>
          <w:p w:rsidR="00BC346C" w:rsidRPr="00BC346C" w:rsidRDefault="00BC346C" w:rsidP="00BC346C">
            <w:pPr>
              <w:shd w:val="clear" w:color="auto" w:fill="FFFFFF"/>
              <w:spacing w:after="0" w:line="240" w:lineRule="auto"/>
              <w:ind w:firstLine="709"/>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кадрове забезпечення освітньої діяльності;</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навчально-методичне забезпечення освітньої діяльності;</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lastRenderedPageBreak/>
              <w:t>матеріально-технічне забезпечення освітньої діяльності;</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якість проведення навчальних занять;</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 xml:space="preserve">моніторинг досягнення </w:t>
            </w:r>
            <w:r w:rsidRPr="00BC346C">
              <w:rPr>
                <w:rFonts w:ascii="Times New Roman" w:eastAsia="Times New Roman" w:hAnsi="Times New Roman" w:cs="Times New Roman"/>
                <w:sz w:val="28"/>
                <w:szCs w:val="28"/>
              </w:rPr>
              <w:t xml:space="preserve">учнями </w:t>
            </w:r>
            <w:r w:rsidRPr="00BC346C">
              <w:rPr>
                <w:rFonts w:ascii="Times New Roman" w:eastAsia="Calibri" w:hAnsi="Times New Roman" w:cs="Times New Roman"/>
                <w:sz w:val="28"/>
                <w:szCs w:val="28"/>
              </w:rPr>
              <w:t>результатів навчання (</w:t>
            </w:r>
            <w:proofErr w:type="spellStart"/>
            <w:r w:rsidRPr="00BC346C">
              <w:rPr>
                <w:rFonts w:ascii="Times New Roman" w:eastAsia="Calibri" w:hAnsi="Times New Roman" w:cs="Times New Roman"/>
                <w:sz w:val="28"/>
                <w:szCs w:val="28"/>
              </w:rPr>
              <w:t>компетентностей</w:t>
            </w:r>
            <w:proofErr w:type="spellEnd"/>
            <w:r w:rsidRPr="00BC346C">
              <w:rPr>
                <w:rFonts w:ascii="Times New Roman" w:eastAsia="Calibri" w:hAnsi="Times New Roman" w:cs="Times New Roman"/>
                <w:sz w:val="28"/>
                <w:szCs w:val="28"/>
              </w:rPr>
              <w:t>).</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завдання системи внутрішнього забезпечення якості освіти:</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Calibri" w:hAnsi="Times New Roman" w:cs="Times New Roman"/>
                <w:sz w:val="28"/>
                <w:szCs w:val="28"/>
              </w:rPr>
              <w:t>оновлення методичної бази освітньої діяльності;</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Times New Roman" w:hAnsi="Times New Roman" w:cs="Times New Roman"/>
                <w:sz w:val="28"/>
                <w:szCs w:val="28"/>
              </w:rPr>
            </w:pPr>
            <w:r w:rsidRPr="00BC346C">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Times New Roman" w:hAnsi="Times New Roman" w:cs="Times New Roman"/>
                <w:bCs/>
                <w:iCs/>
                <w:sz w:val="28"/>
                <w:szCs w:val="28"/>
              </w:rPr>
            </w:pPr>
            <w:r w:rsidRPr="00BC346C">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rPr>
            </w:pPr>
          </w:p>
          <w:p w:rsidR="00BC346C" w:rsidRPr="00BC346C" w:rsidRDefault="00BC346C" w:rsidP="008643C1">
            <w:pPr>
              <w:numPr>
                <w:ilvl w:val="0"/>
                <w:numId w:val="17"/>
              </w:numPr>
              <w:spacing w:after="0" w:line="240" w:lineRule="auto"/>
              <w:rPr>
                <w:rFonts w:ascii="Times New Roman" w:eastAsiaTheme="minorHAnsi" w:hAnsi="Times New Roman" w:cs="Times New Roman"/>
                <w:sz w:val="28"/>
                <w:szCs w:val="28"/>
              </w:rPr>
            </w:pPr>
            <w:r w:rsidRPr="00BC346C">
              <w:rPr>
                <w:rFonts w:ascii="Times New Roman" w:eastAsia="Times New Roman" w:hAnsi="Times New Roman" w:cs="Times New Roman"/>
                <w:sz w:val="28"/>
                <w:szCs w:val="28"/>
              </w:rPr>
              <w:br w:type="page"/>
            </w:r>
            <w:r w:rsidRPr="00BC346C">
              <w:rPr>
                <w:rFonts w:ascii="Times New Roman" w:eastAsia="Times New Roman" w:hAnsi="Times New Roman" w:cs="Times New Roman"/>
                <w:bCs/>
                <w:iCs/>
                <w:sz w:val="28"/>
                <w:szCs w:val="28"/>
              </w:rPr>
              <w:t>Навчальний план для учнів 1-2 класів складається  на основі</w:t>
            </w:r>
            <w:r w:rsidRPr="00BC346C">
              <w:rPr>
                <w:rFonts w:ascii="Times New Roman" w:eastAsia="Times New Roman" w:hAnsi="Times New Roman" w:cs="Times New Roman"/>
                <w:sz w:val="28"/>
                <w:szCs w:val="28"/>
              </w:rPr>
              <w:t xml:space="preserve"> типової</w:t>
            </w:r>
          </w:p>
          <w:p w:rsidR="00BC346C" w:rsidRPr="00BC346C" w:rsidRDefault="00BC346C" w:rsidP="00BC346C">
            <w:pPr>
              <w:spacing w:after="0" w:line="240" w:lineRule="auto"/>
              <w:rPr>
                <w:rFonts w:ascii="Times New Roman" w:eastAsia="Times New Roman" w:hAnsi="Times New Roman" w:cs="Times New Roman"/>
                <w:sz w:val="28"/>
                <w:szCs w:val="28"/>
              </w:rPr>
            </w:pPr>
            <w:r w:rsidRPr="00BC346C">
              <w:rPr>
                <w:rFonts w:ascii="Times New Roman" w:eastAsia="Times New Roman" w:hAnsi="Times New Roman" w:cs="Times New Roman"/>
                <w:sz w:val="28"/>
                <w:szCs w:val="28"/>
              </w:rPr>
              <w:t xml:space="preserve">освітньої програми початкової освіти, розробленої під керівництвом Р.Б.Шияна </w:t>
            </w:r>
          </w:p>
          <w:p w:rsidR="00BC346C" w:rsidRPr="00BC346C" w:rsidRDefault="00BC346C" w:rsidP="00BC346C">
            <w:pPr>
              <w:spacing w:after="0" w:line="240" w:lineRule="auto"/>
              <w:rPr>
                <w:rFonts w:ascii="Times New Roman" w:eastAsiaTheme="minorHAnsi" w:hAnsi="Times New Roman" w:cs="Times New Roman"/>
                <w:sz w:val="28"/>
                <w:szCs w:val="28"/>
              </w:rPr>
            </w:pPr>
            <w:r w:rsidRPr="00BC346C">
              <w:rPr>
                <w:rFonts w:ascii="Times New Roman" w:eastAsia="Times New Roman" w:hAnsi="Times New Roman" w:cs="Times New Roman"/>
                <w:sz w:val="28"/>
                <w:szCs w:val="28"/>
              </w:rPr>
              <w:t xml:space="preserve">цикл І (1-2 класи)  </w:t>
            </w:r>
            <w:r w:rsidRPr="00BC346C">
              <w:rPr>
                <w:rFonts w:ascii="Times New Roman" w:eastAsiaTheme="minorHAnsi" w:hAnsi="Times New Roman" w:cs="Times New Roman"/>
                <w:sz w:val="28"/>
                <w:szCs w:val="28"/>
              </w:rPr>
              <w:t>для 1-2 класів - Державного стандарту початкової освіти (2018), типових освітніх програм  (наказ МОН від 08.10.2019 № 1272);</w:t>
            </w:r>
          </w:p>
          <w:p w:rsidR="00BC346C" w:rsidRPr="00BC346C" w:rsidRDefault="00BC346C" w:rsidP="008643C1">
            <w:pPr>
              <w:numPr>
                <w:ilvl w:val="0"/>
                <w:numId w:val="17"/>
              </w:numPr>
              <w:spacing w:after="0" w:line="240" w:lineRule="auto"/>
              <w:rPr>
                <w:rFonts w:ascii="Times New Roman" w:eastAsiaTheme="minorHAnsi" w:hAnsi="Times New Roman" w:cs="Times New Roman"/>
                <w:sz w:val="28"/>
                <w:szCs w:val="28"/>
              </w:rPr>
            </w:pPr>
            <w:r w:rsidRPr="00BC346C">
              <w:rPr>
                <w:rFonts w:ascii="Times New Roman" w:eastAsiaTheme="minorHAnsi" w:hAnsi="Times New Roman" w:cs="Times New Roman"/>
                <w:sz w:val="28"/>
                <w:szCs w:val="28"/>
              </w:rPr>
              <w:t>для 3- 4 класів - Державного стандарту початкової освіти (2018), типових</w:t>
            </w:r>
          </w:p>
          <w:p w:rsidR="00BC346C" w:rsidRPr="00BC346C" w:rsidRDefault="00BC346C" w:rsidP="00BC346C">
            <w:pPr>
              <w:spacing w:after="0" w:line="240" w:lineRule="auto"/>
              <w:rPr>
                <w:rFonts w:ascii="Times New Roman" w:eastAsiaTheme="minorHAnsi" w:hAnsi="Times New Roman" w:cs="Times New Roman"/>
                <w:sz w:val="28"/>
                <w:szCs w:val="28"/>
              </w:rPr>
            </w:pPr>
            <w:r w:rsidRPr="00BC346C">
              <w:rPr>
                <w:rFonts w:ascii="Times New Roman" w:eastAsiaTheme="minorHAnsi" w:hAnsi="Times New Roman" w:cs="Times New Roman"/>
                <w:sz w:val="28"/>
                <w:szCs w:val="28"/>
              </w:rPr>
              <w:t>освітніх програм (наказ МОН від 08.10.2019 № 1273);</w:t>
            </w:r>
          </w:p>
          <w:p w:rsidR="00BC346C" w:rsidRPr="00BC346C" w:rsidRDefault="00BC346C" w:rsidP="00A92F49">
            <w:pPr>
              <w:spacing w:after="0"/>
              <w:rPr>
                <w:rFonts w:ascii="Minion Pro" w:eastAsia="Times New Roman" w:hAnsi="Minion Pro" w:cs="Times New Roman"/>
                <w:sz w:val="28"/>
                <w:szCs w:val="28"/>
              </w:rPr>
            </w:pPr>
            <w:r w:rsidRPr="00BC346C">
              <w:rPr>
                <w:rFonts w:ascii="Calibri" w:eastAsia="Times New Roman" w:hAnsi="Calibri" w:cs="Times New Roman"/>
                <w:sz w:val="28"/>
                <w:szCs w:val="28"/>
              </w:rPr>
              <w:tab/>
            </w:r>
            <w:r w:rsidRPr="00BC346C">
              <w:rPr>
                <w:rFonts w:ascii="Minion Pro" w:eastAsia="Times New Roman" w:hAnsi="Minion Pro" w:cs="Times New Roman"/>
                <w:sz w:val="28"/>
                <w:szCs w:val="28"/>
              </w:rPr>
              <w:t>Орієнтовний розподіл годин між освітніми галузями в рамках інтегрованого предмета « Я досліджую світ» :</w:t>
            </w:r>
          </w:p>
          <w:p w:rsidR="00BC346C" w:rsidRPr="00BC346C" w:rsidRDefault="00BC346C" w:rsidP="00A92F49">
            <w:pPr>
              <w:numPr>
                <w:ilvl w:val="0"/>
                <w:numId w:val="27"/>
              </w:numPr>
              <w:spacing w:after="0" w:line="240" w:lineRule="auto"/>
              <w:contextualSpacing/>
              <w:rPr>
                <w:rFonts w:ascii="Minion Pro" w:eastAsia="Times New Roman" w:hAnsi="Minion Pro" w:cs="Times New Roman"/>
                <w:sz w:val="28"/>
                <w:szCs w:val="28"/>
              </w:rPr>
            </w:pPr>
            <w:r w:rsidRPr="00BC346C">
              <w:rPr>
                <w:rFonts w:ascii="Minion Pro" w:eastAsia="Times New Roman" w:hAnsi="Minion Pro" w:cs="Times New Roman"/>
                <w:sz w:val="28"/>
                <w:szCs w:val="28"/>
              </w:rPr>
              <w:t>мовно-літературна — 2</w:t>
            </w:r>
          </w:p>
          <w:p w:rsidR="00BC346C" w:rsidRPr="00BC346C" w:rsidRDefault="00BC346C" w:rsidP="008643C1">
            <w:pPr>
              <w:numPr>
                <w:ilvl w:val="0"/>
                <w:numId w:val="27"/>
              </w:numPr>
              <w:spacing w:after="0" w:line="240" w:lineRule="auto"/>
              <w:contextualSpacing/>
              <w:rPr>
                <w:rFonts w:ascii="Minion Pro" w:eastAsia="Times New Roman" w:hAnsi="Minion Pro" w:cs="Times New Roman"/>
                <w:sz w:val="28"/>
                <w:szCs w:val="28"/>
              </w:rPr>
            </w:pPr>
            <w:r w:rsidRPr="00BC346C">
              <w:rPr>
                <w:rFonts w:ascii="Minion Pro" w:eastAsia="Times New Roman" w:hAnsi="Minion Pro" w:cs="Times New Roman"/>
                <w:sz w:val="28"/>
                <w:szCs w:val="28"/>
              </w:rPr>
              <w:t>математична — 1</w:t>
            </w:r>
          </w:p>
          <w:p w:rsidR="00BC346C" w:rsidRPr="00BC346C" w:rsidRDefault="00BC346C" w:rsidP="008643C1">
            <w:pPr>
              <w:numPr>
                <w:ilvl w:val="0"/>
                <w:numId w:val="27"/>
              </w:numPr>
              <w:spacing w:after="0" w:line="240" w:lineRule="auto"/>
              <w:contextualSpacing/>
              <w:rPr>
                <w:rFonts w:ascii="Minion Pro" w:eastAsia="Times New Roman" w:hAnsi="Minion Pro" w:cs="Times New Roman"/>
                <w:sz w:val="28"/>
                <w:szCs w:val="28"/>
              </w:rPr>
            </w:pPr>
            <w:r w:rsidRPr="00BC346C">
              <w:rPr>
                <w:rFonts w:ascii="Minion Pro" w:eastAsia="Times New Roman" w:hAnsi="Minion Pro" w:cs="Times New Roman"/>
                <w:sz w:val="28"/>
                <w:szCs w:val="28"/>
              </w:rPr>
              <w:t xml:space="preserve">природнича, технологічна, </w:t>
            </w:r>
            <w:proofErr w:type="spellStart"/>
            <w:r w:rsidRPr="00BC346C">
              <w:rPr>
                <w:rFonts w:ascii="Minion Pro" w:eastAsia="Times New Roman" w:hAnsi="Minion Pro" w:cs="Times New Roman"/>
                <w:sz w:val="28"/>
                <w:szCs w:val="28"/>
              </w:rPr>
              <w:t>інформатична</w:t>
            </w:r>
            <w:proofErr w:type="spellEnd"/>
            <w:r w:rsidRPr="00BC346C">
              <w:rPr>
                <w:rFonts w:ascii="Minion Pro" w:eastAsia="Times New Roman" w:hAnsi="Minion Pro" w:cs="Times New Roman"/>
                <w:sz w:val="28"/>
                <w:szCs w:val="28"/>
              </w:rPr>
              <w:t xml:space="preserve">, соціальна і </w:t>
            </w:r>
            <w:proofErr w:type="spellStart"/>
            <w:r w:rsidRPr="00BC346C">
              <w:rPr>
                <w:rFonts w:ascii="Minion Pro" w:eastAsia="Times New Roman" w:hAnsi="Minion Pro" w:cs="Times New Roman"/>
                <w:sz w:val="28"/>
                <w:szCs w:val="28"/>
              </w:rPr>
              <w:t>здоров</w:t>
            </w:r>
            <w:r w:rsidRPr="00BC346C">
              <w:rPr>
                <w:rFonts w:ascii="Times New Roman" w:eastAsia="Times New Roman" w:hAnsi="Times New Roman" w:cs="Times New Roman"/>
                <w:sz w:val="28"/>
                <w:szCs w:val="28"/>
              </w:rPr>
              <w:t>ʹ</w:t>
            </w:r>
            <w:r w:rsidRPr="00BC346C">
              <w:rPr>
                <w:rFonts w:ascii="Minion Pro" w:eastAsia="Times New Roman" w:hAnsi="Minion Pro" w:cs="Minion Pro"/>
                <w:sz w:val="28"/>
                <w:szCs w:val="28"/>
              </w:rPr>
              <w:t>язбережна</w:t>
            </w:r>
            <w:proofErr w:type="spellEnd"/>
            <w:r w:rsidRPr="00BC346C">
              <w:rPr>
                <w:rFonts w:ascii="Minion Pro" w:eastAsia="Times New Roman" w:hAnsi="Minion Pro" w:cs="Times New Roman"/>
                <w:sz w:val="28"/>
                <w:szCs w:val="28"/>
              </w:rPr>
              <w:t xml:space="preserve"> </w:t>
            </w:r>
            <w:r w:rsidRPr="00BC346C">
              <w:rPr>
                <w:rFonts w:ascii="Minion Pro" w:eastAsia="Times New Roman" w:hAnsi="Minion Pro" w:cs="Minion Pro"/>
                <w:sz w:val="28"/>
                <w:szCs w:val="28"/>
              </w:rPr>
              <w:t>громадянська</w:t>
            </w:r>
            <w:r w:rsidRPr="00BC346C">
              <w:rPr>
                <w:rFonts w:ascii="Minion Pro" w:eastAsia="Times New Roman" w:hAnsi="Minion Pro" w:cs="Times New Roman"/>
                <w:sz w:val="28"/>
                <w:szCs w:val="28"/>
              </w:rPr>
              <w:t xml:space="preserve"> </w:t>
            </w:r>
            <w:r w:rsidRPr="00BC346C">
              <w:rPr>
                <w:rFonts w:ascii="Minion Pro" w:eastAsia="Times New Roman" w:hAnsi="Minion Pro" w:cs="Minion Pro"/>
                <w:sz w:val="28"/>
                <w:szCs w:val="28"/>
              </w:rPr>
              <w:t>та</w:t>
            </w:r>
            <w:r w:rsidRPr="00BC346C">
              <w:rPr>
                <w:rFonts w:ascii="Minion Pro" w:eastAsia="Times New Roman" w:hAnsi="Minion Pro" w:cs="Times New Roman"/>
                <w:sz w:val="28"/>
                <w:szCs w:val="28"/>
              </w:rPr>
              <w:t> </w:t>
            </w:r>
            <w:r w:rsidRPr="00BC346C">
              <w:rPr>
                <w:rFonts w:ascii="Minion Pro" w:eastAsia="Times New Roman" w:hAnsi="Minion Pro" w:cs="Minion Pro"/>
                <w:sz w:val="28"/>
                <w:szCs w:val="28"/>
              </w:rPr>
              <w:t>історична</w:t>
            </w:r>
            <w:r w:rsidRPr="00BC346C">
              <w:rPr>
                <w:rFonts w:ascii="Minion Pro" w:eastAsia="Times New Roman" w:hAnsi="Minion Pro" w:cs="Times New Roman"/>
                <w:sz w:val="28"/>
                <w:szCs w:val="28"/>
              </w:rPr>
              <w:t> — р</w:t>
            </w:r>
            <w:r w:rsidR="00B276C5">
              <w:rPr>
                <w:rFonts w:ascii="Minion Pro" w:eastAsia="Times New Roman" w:hAnsi="Minion Pro" w:cs="Times New Roman"/>
                <w:sz w:val="28"/>
                <w:szCs w:val="28"/>
              </w:rPr>
              <w:t>азом 4 для 1-го класу,5 – для 2- го класу, 4 — для 3</w:t>
            </w:r>
            <w:r w:rsidRPr="00BC346C">
              <w:rPr>
                <w:rFonts w:ascii="Minion Pro" w:eastAsia="Times New Roman" w:hAnsi="Minion Pro" w:cs="Times New Roman"/>
                <w:sz w:val="28"/>
                <w:szCs w:val="28"/>
              </w:rPr>
              <w:t>–4-го класу</w:t>
            </w:r>
          </w:p>
          <w:p w:rsidR="00BC346C" w:rsidRPr="00BC346C" w:rsidRDefault="00BC346C" w:rsidP="008643C1">
            <w:pPr>
              <w:numPr>
                <w:ilvl w:val="0"/>
                <w:numId w:val="17"/>
              </w:numPr>
              <w:spacing w:after="0" w:line="240" w:lineRule="auto"/>
              <w:rPr>
                <w:rFonts w:ascii="Times New Roman" w:eastAsia="Times New Roman" w:hAnsi="Times New Roman" w:cs="Times New Roman"/>
                <w:b/>
                <w:sz w:val="28"/>
                <w:szCs w:val="28"/>
              </w:rPr>
            </w:pPr>
            <w:r w:rsidRPr="00BC346C">
              <w:rPr>
                <w:rFonts w:ascii="Times New Roman" w:eastAsia="Times New Roman" w:hAnsi="Times New Roman" w:cs="Times New Roman"/>
                <w:sz w:val="24"/>
                <w:szCs w:val="24"/>
              </w:rPr>
              <w:tab/>
            </w:r>
            <w:r w:rsidRPr="00BC346C">
              <w:rPr>
                <w:rFonts w:ascii="Times New Roman" w:eastAsia="Times New Roman" w:hAnsi="Times New Roman" w:cs="Times New Roman"/>
                <w:sz w:val="28"/>
                <w:szCs w:val="28"/>
              </w:rPr>
              <w:t xml:space="preserve">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 </w:t>
            </w:r>
          </w:p>
          <w:p w:rsidR="00BC346C" w:rsidRPr="00BC346C" w:rsidRDefault="00BC346C" w:rsidP="00BC346C">
            <w:pPr>
              <w:spacing w:after="0" w:line="240" w:lineRule="auto"/>
              <w:ind w:firstLine="709"/>
              <w:jc w:val="both"/>
              <w:rPr>
                <w:rFonts w:ascii="Times New Roman" w:eastAsia="Calibri" w:hAnsi="Times New Roman" w:cs="Times New Roman"/>
                <w:sz w:val="28"/>
                <w:szCs w:val="28"/>
              </w:rPr>
            </w:pPr>
            <w:r w:rsidRPr="00BC346C">
              <w:rPr>
                <w:rFonts w:ascii="Times New Roman" w:eastAsia="Calibri" w:hAnsi="Times New Roman" w:cs="Times New Roman"/>
                <w:sz w:val="28"/>
                <w:szCs w:val="28"/>
              </w:rPr>
              <w:t>На основі освітньої програми складено та затверджено  навчальний план закладу освіти, що конкретизує організацію освітнього процесу в 1  -  4 класах</w:t>
            </w:r>
          </w:p>
          <w:p w:rsidR="00BC346C" w:rsidRPr="00262652" w:rsidRDefault="00262652" w:rsidP="0026265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Додаток 1, 2 )</w:t>
            </w:r>
          </w:p>
          <w:p w:rsidR="00BC346C" w:rsidRPr="00BC346C" w:rsidRDefault="00BC346C" w:rsidP="00BC346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BC346C">
              <w:rPr>
                <w:rFonts w:ascii="Times New Roman" w:eastAsiaTheme="minorHAnsi" w:hAnsi="Times New Roman" w:cs="Times New Roman"/>
                <w:b/>
                <w:bCs/>
                <w:color w:val="000000"/>
                <w:sz w:val="28"/>
                <w:szCs w:val="28"/>
                <w:lang w:eastAsia="en-US"/>
              </w:rPr>
              <w:t xml:space="preserve">    </w:t>
            </w:r>
            <w:r w:rsidR="002969DD">
              <w:rPr>
                <w:rFonts w:ascii="Times New Roman" w:eastAsiaTheme="minorHAnsi" w:hAnsi="Times New Roman" w:cs="Times New Roman"/>
                <w:b/>
                <w:bCs/>
                <w:color w:val="000000"/>
                <w:sz w:val="28"/>
                <w:szCs w:val="28"/>
                <w:lang w:eastAsia="en-US"/>
              </w:rPr>
              <w:t xml:space="preserve">   </w:t>
            </w:r>
            <w:r w:rsidRPr="00BC346C">
              <w:rPr>
                <w:rFonts w:ascii="Times New Roman" w:eastAsiaTheme="minorHAnsi" w:hAnsi="Times New Roman" w:cs="Times New Roman"/>
                <w:b/>
                <w:bCs/>
                <w:color w:val="000000"/>
                <w:sz w:val="28"/>
                <w:szCs w:val="28"/>
                <w:lang w:eastAsia="en-US"/>
              </w:rPr>
              <w:t xml:space="preserve">       </w:t>
            </w:r>
          </w:p>
        </w:tc>
      </w:tr>
    </w:tbl>
    <w:p w:rsidR="002969DD" w:rsidRPr="00EE7AAF" w:rsidRDefault="002969DD" w:rsidP="002969DD">
      <w:pPr>
        <w:spacing w:after="0" w:line="240" w:lineRule="auto"/>
        <w:rPr>
          <w:rFonts w:ascii="Times New Roman" w:hAnsi="Times New Roman"/>
          <w:b/>
          <w:sz w:val="28"/>
          <w:szCs w:val="28"/>
        </w:rPr>
      </w:pPr>
      <w:r>
        <w:rPr>
          <w:rFonts w:ascii="Times New Roman" w:hAnsi="Times New Roman"/>
          <w:sz w:val="28"/>
          <w:szCs w:val="28"/>
        </w:rPr>
        <w:lastRenderedPageBreak/>
        <w:t xml:space="preserve">                           </w:t>
      </w:r>
      <w:r w:rsidRPr="00EE7AAF">
        <w:rPr>
          <w:rFonts w:ascii="Times New Roman" w:hAnsi="Times New Roman"/>
          <w:b/>
          <w:sz w:val="28"/>
          <w:szCs w:val="28"/>
        </w:rPr>
        <w:t>11. 2  Освітня програма школи ІІ ступеня</w:t>
      </w:r>
    </w:p>
    <w:p w:rsidR="002969DD" w:rsidRPr="00EE7AAF" w:rsidRDefault="002969DD" w:rsidP="002969DD">
      <w:pPr>
        <w:spacing w:after="0" w:line="240" w:lineRule="auto"/>
        <w:jc w:val="center"/>
        <w:rPr>
          <w:rFonts w:ascii="Times New Roman" w:hAnsi="Times New Roman"/>
          <w:b/>
          <w:sz w:val="28"/>
          <w:szCs w:val="28"/>
        </w:rPr>
      </w:pPr>
    </w:p>
    <w:p w:rsidR="002969DD" w:rsidRPr="00EE7AAF" w:rsidRDefault="002969DD" w:rsidP="002969DD">
      <w:pPr>
        <w:spacing w:after="0" w:line="240" w:lineRule="auto"/>
        <w:ind w:firstLine="709"/>
        <w:jc w:val="both"/>
        <w:rPr>
          <w:rFonts w:ascii="Times New Roman" w:eastAsia="Calibri" w:hAnsi="Times New Roman"/>
          <w:sz w:val="28"/>
          <w:szCs w:val="28"/>
        </w:rPr>
      </w:pPr>
      <w:r w:rsidRPr="00EE7AAF">
        <w:rPr>
          <w:rFonts w:ascii="Times New Roman" w:hAnsi="Times New Roman"/>
          <w:sz w:val="28"/>
          <w:szCs w:val="28"/>
        </w:rPr>
        <w:t xml:space="preserve">Освітня програма </w:t>
      </w:r>
      <w:r w:rsidRPr="00D338AF">
        <w:rPr>
          <w:rFonts w:ascii="Times New Roman" w:eastAsiaTheme="minorHAnsi" w:hAnsi="Times New Roman"/>
          <w:sz w:val="28"/>
          <w:szCs w:val="28"/>
        </w:rPr>
        <w:t xml:space="preserve">КЗ « </w:t>
      </w:r>
      <w:proofErr w:type="spellStart"/>
      <w:r w:rsidRPr="00D338AF">
        <w:rPr>
          <w:rFonts w:ascii="Times New Roman" w:eastAsiaTheme="minorHAnsi" w:hAnsi="Times New Roman"/>
          <w:sz w:val="28"/>
          <w:szCs w:val="28"/>
        </w:rPr>
        <w:t>Гонорівська</w:t>
      </w:r>
      <w:proofErr w:type="spellEnd"/>
      <w:r w:rsidRPr="00D338AF">
        <w:rPr>
          <w:rFonts w:ascii="Times New Roman" w:eastAsiaTheme="minorHAnsi" w:hAnsi="Times New Roman"/>
          <w:sz w:val="28"/>
          <w:szCs w:val="28"/>
        </w:rPr>
        <w:t xml:space="preserve"> гімназія </w:t>
      </w:r>
      <w:proofErr w:type="spellStart"/>
      <w:r w:rsidRPr="00D338AF">
        <w:rPr>
          <w:rFonts w:ascii="Times New Roman" w:eastAsiaTheme="minorHAnsi" w:hAnsi="Times New Roman"/>
          <w:sz w:val="28"/>
          <w:szCs w:val="28"/>
        </w:rPr>
        <w:t>Студенянської</w:t>
      </w:r>
      <w:proofErr w:type="spellEnd"/>
      <w:r w:rsidRPr="00D338AF">
        <w:rPr>
          <w:rFonts w:ascii="Times New Roman" w:eastAsiaTheme="minorHAnsi" w:hAnsi="Times New Roman"/>
          <w:sz w:val="28"/>
          <w:szCs w:val="28"/>
        </w:rPr>
        <w:t xml:space="preserve"> сільської ради Вінницької області»  </w:t>
      </w:r>
      <w:r w:rsidRPr="00EE7AAF">
        <w:rPr>
          <w:rFonts w:ascii="Times New Roman" w:hAnsi="Times New Roman"/>
          <w:sz w:val="28"/>
          <w:szCs w:val="28"/>
        </w:rPr>
        <w:t>школи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EE7AAF">
        <w:rPr>
          <w:rFonts w:ascii="Times New Roman" w:eastAsia="Calibri" w:hAnsi="Times New Roman"/>
          <w:sz w:val="28"/>
          <w:szCs w:val="28"/>
        </w:rPr>
        <w:t xml:space="preserve"> «Про освіту»</w:t>
      </w:r>
      <w:r>
        <w:rPr>
          <w:rFonts w:ascii="Times New Roman" w:eastAsia="Calibri" w:hAnsi="Times New Roman"/>
          <w:sz w:val="28"/>
          <w:szCs w:val="28"/>
        </w:rPr>
        <w:t>,</w:t>
      </w:r>
      <w:r w:rsidRPr="00EE7AAF">
        <w:rPr>
          <w:rFonts w:ascii="Times New Roman" w:eastAsia="Calibri" w:hAnsi="Times New Roman"/>
          <w:sz w:val="28"/>
          <w:szCs w:val="28"/>
        </w:rPr>
        <w:t xml:space="preserve"> </w:t>
      </w:r>
      <w:r>
        <w:rPr>
          <w:rFonts w:ascii="Times New Roman" w:eastAsia="Calibri" w:hAnsi="Times New Roman"/>
          <w:sz w:val="28"/>
          <w:szCs w:val="28"/>
        </w:rPr>
        <w:t xml:space="preserve">затвердженої наказами МОН України  </w:t>
      </w:r>
      <w:r w:rsidRPr="002969DD">
        <w:rPr>
          <w:rFonts w:ascii="Times New Roman" w:hAnsi="Times New Roman" w:cs="Times New Roman"/>
          <w:sz w:val="28"/>
          <w:szCs w:val="28"/>
        </w:rPr>
        <w:t>від 19.02. 2021 № 235</w:t>
      </w:r>
      <w:r>
        <w:rPr>
          <w:rFonts w:ascii="Times New Roman" w:hAnsi="Times New Roman" w:cs="Times New Roman"/>
          <w:sz w:val="28"/>
          <w:szCs w:val="28"/>
        </w:rPr>
        <w:t xml:space="preserve"> ( 5 клас)</w:t>
      </w:r>
      <w:r>
        <w:rPr>
          <w:sz w:val="28"/>
          <w:szCs w:val="28"/>
        </w:rPr>
        <w:t xml:space="preserve"> </w:t>
      </w:r>
      <w:r>
        <w:rPr>
          <w:rFonts w:ascii="Times New Roman" w:eastAsia="Calibri" w:hAnsi="Times New Roman"/>
          <w:sz w:val="28"/>
          <w:szCs w:val="28"/>
        </w:rPr>
        <w:t>та наказом МОН України від</w:t>
      </w:r>
      <w:r w:rsidRPr="00EE7AAF">
        <w:rPr>
          <w:rFonts w:ascii="Times New Roman" w:eastAsia="Calibri" w:hAnsi="Times New Roman"/>
          <w:sz w:val="28"/>
          <w:szCs w:val="28"/>
        </w:rPr>
        <w:t xml:space="preserve"> 20.04.2018р. №405 «Про затвердження типової освітньої програми закладів загальної середньої освіти ІІ ступеня».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2969DD" w:rsidRDefault="002969DD" w:rsidP="002969DD">
      <w:pPr>
        <w:spacing w:after="0" w:line="240" w:lineRule="auto"/>
        <w:ind w:firstLine="709"/>
        <w:jc w:val="both"/>
        <w:rPr>
          <w:rFonts w:ascii="Times New Roman" w:eastAsia="Calibri" w:hAnsi="Times New Roman"/>
          <w:sz w:val="28"/>
          <w:szCs w:val="28"/>
        </w:rPr>
      </w:pPr>
      <w:r w:rsidRPr="00EE7AAF">
        <w:rPr>
          <w:rFonts w:ascii="Times New Roman" w:eastAsia="Calibri" w:hAnsi="Times New Roman"/>
          <w:sz w:val="28"/>
          <w:szCs w:val="28"/>
        </w:rPr>
        <w:lastRenderedPageBreak/>
        <w:t xml:space="preserve">Освітня програма </w:t>
      </w:r>
      <w:r w:rsidRPr="00D338AF">
        <w:rPr>
          <w:rFonts w:ascii="Times New Roman" w:eastAsiaTheme="minorHAnsi" w:hAnsi="Times New Roman"/>
          <w:sz w:val="28"/>
          <w:szCs w:val="28"/>
        </w:rPr>
        <w:t xml:space="preserve">КЗ « </w:t>
      </w:r>
      <w:proofErr w:type="spellStart"/>
      <w:r w:rsidRPr="00D338AF">
        <w:rPr>
          <w:rFonts w:ascii="Times New Roman" w:eastAsiaTheme="minorHAnsi" w:hAnsi="Times New Roman"/>
          <w:sz w:val="28"/>
          <w:szCs w:val="28"/>
        </w:rPr>
        <w:t>Гонорівська</w:t>
      </w:r>
      <w:proofErr w:type="spellEnd"/>
      <w:r w:rsidRPr="00D338AF">
        <w:rPr>
          <w:rFonts w:ascii="Times New Roman" w:eastAsiaTheme="minorHAnsi" w:hAnsi="Times New Roman"/>
          <w:sz w:val="28"/>
          <w:szCs w:val="28"/>
        </w:rPr>
        <w:t xml:space="preserve"> гімназія </w:t>
      </w:r>
      <w:proofErr w:type="spellStart"/>
      <w:r w:rsidRPr="00D338AF">
        <w:rPr>
          <w:rFonts w:ascii="Times New Roman" w:eastAsiaTheme="minorHAnsi" w:hAnsi="Times New Roman"/>
          <w:sz w:val="28"/>
          <w:szCs w:val="28"/>
        </w:rPr>
        <w:t>Студенянської</w:t>
      </w:r>
      <w:proofErr w:type="spellEnd"/>
      <w:r w:rsidRPr="00D338AF">
        <w:rPr>
          <w:rFonts w:ascii="Times New Roman" w:eastAsiaTheme="minorHAnsi" w:hAnsi="Times New Roman"/>
          <w:sz w:val="28"/>
          <w:szCs w:val="28"/>
        </w:rPr>
        <w:t xml:space="preserve"> сільської ради Вінницької області»  </w:t>
      </w:r>
      <w:r w:rsidRPr="00EE7AAF">
        <w:rPr>
          <w:rFonts w:ascii="Times New Roman" w:eastAsia="Calibri" w:hAnsi="Times New Roman"/>
          <w:sz w:val="28"/>
          <w:szCs w:val="28"/>
        </w:rPr>
        <w:t>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w:t>
      </w:r>
      <w:r>
        <w:rPr>
          <w:rFonts w:ascii="Times New Roman" w:eastAsia="Calibri" w:hAnsi="Times New Roman"/>
          <w:sz w:val="28"/>
          <w:szCs w:val="28"/>
        </w:rPr>
        <w:t xml:space="preserve">и (далі – Державний стандарт). </w:t>
      </w:r>
    </w:p>
    <w:p w:rsidR="002969DD" w:rsidRDefault="00262652" w:rsidP="0026265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p>
    <w:p w:rsidR="002969DD" w:rsidRPr="002969DD" w:rsidRDefault="002969DD" w:rsidP="002969DD">
      <w:pPr>
        <w:spacing w:after="0" w:line="240" w:lineRule="auto"/>
        <w:ind w:firstLine="709"/>
        <w:jc w:val="both"/>
        <w:rPr>
          <w:rFonts w:ascii="Times New Roman" w:eastAsia="Calibri" w:hAnsi="Times New Roman" w:cs="Times New Roman"/>
          <w:b/>
          <w:sz w:val="28"/>
          <w:szCs w:val="28"/>
        </w:rPr>
      </w:pPr>
      <w:r w:rsidRPr="002969DD">
        <w:rPr>
          <w:rFonts w:ascii="Times New Roman" w:eastAsia="Calibri" w:hAnsi="Times New Roman" w:cs="Times New Roman"/>
          <w:sz w:val="28"/>
          <w:szCs w:val="28"/>
        </w:rPr>
        <w:t xml:space="preserve">                                 </w:t>
      </w:r>
      <w:r w:rsidRPr="002969DD">
        <w:rPr>
          <w:rFonts w:ascii="Times New Roman" w:eastAsia="Calibri" w:hAnsi="Times New Roman" w:cs="Times New Roman"/>
          <w:b/>
          <w:sz w:val="28"/>
          <w:szCs w:val="28"/>
        </w:rPr>
        <w:t xml:space="preserve">Освітня програма визначає: </w:t>
      </w:r>
    </w:p>
    <w:p w:rsidR="002969DD" w:rsidRPr="002969DD" w:rsidRDefault="002969DD" w:rsidP="008643C1">
      <w:pPr>
        <w:pStyle w:val="a5"/>
        <w:numPr>
          <w:ilvl w:val="0"/>
          <w:numId w:val="28"/>
        </w:numPr>
        <w:tabs>
          <w:tab w:val="left" w:pos="993"/>
        </w:tabs>
        <w:autoSpaceDN w:val="0"/>
        <w:spacing w:after="0" w:line="240" w:lineRule="auto"/>
        <w:ind w:left="0" w:firstLine="0"/>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(таблиця 3);</w:t>
      </w:r>
    </w:p>
    <w:p w:rsidR="00A92F49" w:rsidRDefault="002969DD" w:rsidP="00A92F49">
      <w:pPr>
        <w:pStyle w:val="a5"/>
        <w:numPr>
          <w:ilvl w:val="0"/>
          <w:numId w:val="28"/>
        </w:numPr>
        <w:tabs>
          <w:tab w:val="left" w:pos="993"/>
        </w:tabs>
        <w:autoSpaceDN w:val="0"/>
        <w:spacing w:after="0" w:line="240" w:lineRule="auto"/>
        <w:ind w:left="0" w:firstLine="6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очікувані результати навчання учнів подані в рамках навчальних програм, з</w:t>
      </w:r>
      <w:r>
        <w:rPr>
          <w:rFonts w:ascii="Times New Roman" w:eastAsia="Calibri" w:hAnsi="Times New Roman" w:cs="Times New Roman"/>
          <w:sz w:val="28"/>
          <w:szCs w:val="28"/>
          <w:lang w:val="uk-UA"/>
        </w:rPr>
        <w:t xml:space="preserve">атверджених наказом МОН України, перелік яких наведено в  додатку 4 </w:t>
      </w:r>
      <w:r w:rsidRPr="002969DD">
        <w:rPr>
          <w:rFonts w:ascii="Times New Roman" w:eastAsia="Calibri" w:hAnsi="Times New Roman" w:cs="Times New Roman"/>
          <w:sz w:val="28"/>
          <w:szCs w:val="28"/>
          <w:lang w:val="uk-UA"/>
        </w:rPr>
        <w:t xml:space="preserve">; </w:t>
      </w:r>
    </w:p>
    <w:p w:rsidR="002969DD" w:rsidRPr="002969DD" w:rsidRDefault="002969DD" w:rsidP="00A92F49">
      <w:pPr>
        <w:pStyle w:val="a5"/>
        <w:numPr>
          <w:ilvl w:val="0"/>
          <w:numId w:val="28"/>
        </w:numPr>
        <w:tabs>
          <w:tab w:val="left" w:pos="993"/>
        </w:tabs>
        <w:autoSpaceDN w:val="0"/>
        <w:spacing w:after="0" w:line="240" w:lineRule="auto"/>
        <w:ind w:left="0" w:firstLine="6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969DD" w:rsidRPr="002969DD" w:rsidRDefault="002969DD" w:rsidP="00A92F49">
      <w:pPr>
        <w:pStyle w:val="a5"/>
        <w:numPr>
          <w:ilvl w:val="0"/>
          <w:numId w:val="28"/>
        </w:numPr>
        <w:tabs>
          <w:tab w:val="left" w:pos="993"/>
        </w:tabs>
        <w:autoSpaceDN w:val="0"/>
        <w:spacing w:after="0" w:line="240" w:lineRule="auto"/>
        <w:ind w:left="142" w:hanging="7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69DD" w:rsidRPr="002969DD" w:rsidRDefault="002969DD" w:rsidP="00A92F49">
      <w:pPr>
        <w:pStyle w:val="a5"/>
        <w:numPr>
          <w:ilvl w:val="0"/>
          <w:numId w:val="28"/>
        </w:numPr>
        <w:tabs>
          <w:tab w:val="left" w:pos="993"/>
        </w:tabs>
        <w:autoSpaceDN w:val="0"/>
        <w:spacing w:after="0" w:line="240" w:lineRule="auto"/>
        <w:ind w:left="142" w:hanging="142"/>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            вимоги до осіб, які можуть розпочати навчання за цією освітньою програмою. </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2969DD">
        <w:rPr>
          <w:rFonts w:ascii="Times New Roman" w:eastAsia="Calibri" w:hAnsi="Times New Roman" w:cs="Times New Roman"/>
          <w:b/>
          <w:sz w:val="28"/>
          <w:szCs w:val="28"/>
        </w:rPr>
        <w:t>.</w:t>
      </w:r>
      <w:r w:rsidRPr="002969DD">
        <w:rPr>
          <w:rFonts w:ascii="Times New Roman" w:eastAsia="Calibri" w:hAnsi="Times New Roman" w:cs="Times New Roman"/>
          <w:sz w:val="28"/>
          <w:szCs w:val="28"/>
        </w:rPr>
        <w:t xml:space="preserve"> </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Детальний розподіл навчального навантаження на тиждень </w:t>
      </w:r>
      <w:r w:rsidRPr="002969DD">
        <w:rPr>
          <w:rFonts w:ascii="Times New Roman" w:eastAsia="Calibri" w:hAnsi="Times New Roman" w:cs="Times New Roman"/>
          <w:color w:val="000000"/>
          <w:sz w:val="28"/>
          <w:szCs w:val="28"/>
        </w:rPr>
        <w:t xml:space="preserve">окреслено у </w:t>
      </w:r>
      <w:r w:rsidRPr="002969DD">
        <w:rPr>
          <w:rFonts w:ascii="Times New Roman" w:eastAsia="Calibri" w:hAnsi="Times New Roman" w:cs="Times New Roman"/>
          <w:sz w:val="28"/>
          <w:szCs w:val="28"/>
        </w:rPr>
        <w:t xml:space="preserve">навчальному плані </w:t>
      </w:r>
      <w:r w:rsidRPr="002969DD">
        <w:rPr>
          <w:rFonts w:ascii="Times New Roman" w:eastAsiaTheme="minorHAnsi" w:hAnsi="Times New Roman" w:cs="Times New Roman"/>
          <w:sz w:val="28"/>
          <w:szCs w:val="28"/>
        </w:rPr>
        <w:t xml:space="preserve">КЗ « </w:t>
      </w:r>
      <w:proofErr w:type="spellStart"/>
      <w:r w:rsidRPr="002969DD">
        <w:rPr>
          <w:rFonts w:ascii="Times New Roman" w:eastAsiaTheme="minorHAnsi" w:hAnsi="Times New Roman" w:cs="Times New Roman"/>
          <w:sz w:val="28"/>
          <w:szCs w:val="28"/>
        </w:rPr>
        <w:t>Гонорівська</w:t>
      </w:r>
      <w:proofErr w:type="spellEnd"/>
      <w:r w:rsidRPr="002969DD">
        <w:rPr>
          <w:rFonts w:ascii="Times New Roman" w:eastAsiaTheme="minorHAnsi" w:hAnsi="Times New Roman" w:cs="Times New Roman"/>
          <w:sz w:val="28"/>
          <w:szCs w:val="28"/>
        </w:rPr>
        <w:t xml:space="preserve"> гімназія </w:t>
      </w:r>
      <w:proofErr w:type="spellStart"/>
      <w:r w:rsidRPr="002969DD">
        <w:rPr>
          <w:rFonts w:ascii="Times New Roman" w:eastAsiaTheme="minorHAnsi" w:hAnsi="Times New Roman" w:cs="Times New Roman"/>
          <w:sz w:val="28"/>
          <w:szCs w:val="28"/>
        </w:rPr>
        <w:t>Студенянської</w:t>
      </w:r>
      <w:proofErr w:type="spellEnd"/>
      <w:r w:rsidRPr="002969DD">
        <w:rPr>
          <w:rFonts w:ascii="Times New Roman" w:eastAsiaTheme="minorHAnsi" w:hAnsi="Times New Roman" w:cs="Times New Roman"/>
          <w:sz w:val="28"/>
          <w:szCs w:val="28"/>
        </w:rPr>
        <w:t xml:space="preserve"> сільської ради Вінницької області»  </w:t>
      </w:r>
      <w:r w:rsidRPr="002969DD">
        <w:rPr>
          <w:rFonts w:ascii="Times New Roman" w:eastAsia="Calibri" w:hAnsi="Times New Roman" w:cs="Times New Roman"/>
          <w:sz w:val="28"/>
          <w:szCs w:val="28"/>
        </w:rPr>
        <w:t xml:space="preserve">ІІ ступеня (далі –навчальний план). </w:t>
      </w:r>
      <w:r>
        <w:rPr>
          <w:rFonts w:ascii="Times New Roman" w:eastAsia="Calibri" w:hAnsi="Times New Roman" w:cs="Times New Roman"/>
          <w:sz w:val="28"/>
          <w:szCs w:val="28"/>
        </w:rPr>
        <w:t>( Додатки 2,3)</w:t>
      </w:r>
    </w:p>
    <w:p w:rsidR="002969DD" w:rsidRPr="002969DD" w:rsidRDefault="002969DD" w:rsidP="002969DD">
      <w:pPr>
        <w:spacing w:after="0" w:line="240" w:lineRule="auto"/>
        <w:ind w:right="85"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З метою виконання вимог Державного стандарту</w:t>
      </w:r>
      <w:r>
        <w:rPr>
          <w:rFonts w:ascii="Times New Roman" w:eastAsia="Calibri" w:hAnsi="Times New Roman" w:cs="Times New Roman"/>
          <w:sz w:val="28"/>
          <w:szCs w:val="28"/>
        </w:rPr>
        <w:t>,</w:t>
      </w:r>
      <w:r w:rsidRPr="002969DD">
        <w:rPr>
          <w:rFonts w:ascii="Times New Roman" w:eastAsia="Calibri" w:hAnsi="Times New Roman" w:cs="Times New Roman"/>
          <w:sz w:val="28"/>
          <w:szCs w:val="28"/>
        </w:rPr>
        <w:t xml:space="preserve"> навчальний план </w:t>
      </w:r>
      <w:r w:rsidRPr="002969DD">
        <w:rPr>
          <w:rFonts w:ascii="Times New Roman" w:eastAsiaTheme="minorHAnsi" w:hAnsi="Times New Roman" w:cs="Times New Roman"/>
          <w:sz w:val="28"/>
          <w:szCs w:val="28"/>
        </w:rPr>
        <w:t xml:space="preserve">КЗ « </w:t>
      </w:r>
      <w:proofErr w:type="spellStart"/>
      <w:r w:rsidRPr="002969DD">
        <w:rPr>
          <w:rFonts w:ascii="Times New Roman" w:eastAsiaTheme="minorHAnsi" w:hAnsi="Times New Roman" w:cs="Times New Roman"/>
          <w:sz w:val="28"/>
          <w:szCs w:val="28"/>
        </w:rPr>
        <w:t>Гонорівська</w:t>
      </w:r>
      <w:proofErr w:type="spellEnd"/>
      <w:r w:rsidRPr="002969DD">
        <w:rPr>
          <w:rFonts w:ascii="Times New Roman" w:eastAsiaTheme="minorHAnsi" w:hAnsi="Times New Roman" w:cs="Times New Roman"/>
          <w:sz w:val="28"/>
          <w:szCs w:val="28"/>
        </w:rPr>
        <w:t xml:space="preserve"> гімназія </w:t>
      </w:r>
      <w:proofErr w:type="spellStart"/>
      <w:r w:rsidRPr="002969DD">
        <w:rPr>
          <w:rFonts w:ascii="Times New Roman" w:eastAsiaTheme="minorHAnsi" w:hAnsi="Times New Roman" w:cs="Times New Roman"/>
          <w:sz w:val="28"/>
          <w:szCs w:val="28"/>
        </w:rPr>
        <w:t>Студенянської</w:t>
      </w:r>
      <w:proofErr w:type="spellEnd"/>
      <w:r w:rsidRPr="002969DD">
        <w:rPr>
          <w:rFonts w:ascii="Times New Roman" w:eastAsiaTheme="minorHAnsi" w:hAnsi="Times New Roman" w:cs="Times New Roman"/>
          <w:sz w:val="28"/>
          <w:szCs w:val="28"/>
        </w:rPr>
        <w:t xml:space="preserve"> сільської ради Вінницької області»  </w:t>
      </w:r>
      <w:r w:rsidRPr="002969DD">
        <w:rPr>
          <w:rFonts w:ascii="Times New Roman" w:eastAsia="Calibri" w:hAnsi="Times New Roman" w:cs="Times New Roman"/>
          <w:sz w:val="28"/>
          <w:szCs w:val="28"/>
        </w:rPr>
        <w:t xml:space="preserve">містить усі предмети інваріантної складової, передбачені обраним варіантом навчальних планів цієї освітньої програми. </w:t>
      </w:r>
    </w:p>
    <w:p w:rsidR="002969DD" w:rsidRPr="002969DD" w:rsidRDefault="002969DD" w:rsidP="002969DD">
      <w:pPr>
        <w:shd w:val="clear" w:color="auto" w:fill="FFFFFF"/>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969DD" w:rsidRPr="002969DD" w:rsidRDefault="002969DD" w:rsidP="002969DD">
      <w:pPr>
        <w:shd w:val="clear" w:color="auto" w:fill="FFFFFF"/>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2969DD" w:rsidRPr="002969DD" w:rsidRDefault="002969DD" w:rsidP="002969DD">
      <w:pPr>
        <w:spacing w:after="0" w:line="240" w:lineRule="auto"/>
        <w:ind w:right="85"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Навчальні плани зорієнтовані на роботу основної школи за 5-денним навчальним тижнем.</w:t>
      </w:r>
    </w:p>
    <w:p w:rsidR="002969DD" w:rsidRPr="00EE7AAF" w:rsidRDefault="002969DD" w:rsidP="002969DD">
      <w:pPr>
        <w:spacing w:after="0" w:line="240" w:lineRule="auto"/>
        <w:ind w:firstLine="709"/>
        <w:jc w:val="both"/>
        <w:rPr>
          <w:rFonts w:ascii="Times New Roman" w:eastAsia="Calibri" w:hAnsi="Times New Roman"/>
          <w:sz w:val="28"/>
          <w:szCs w:val="28"/>
        </w:rPr>
      </w:pPr>
      <w:r w:rsidRPr="00EE7AAF">
        <w:rPr>
          <w:rFonts w:ascii="Times New Roman" w:eastAsia="Calibri" w:hAnsi="Times New Roman"/>
          <w:b/>
          <w:i/>
          <w:sz w:val="28"/>
          <w:szCs w:val="28"/>
        </w:rPr>
        <w:lastRenderedPageBreak/>
        <w:t>Очікувані результати навчання здобувачів освіти.</w:t>
      </w:r>
      <w:r w:rsidRPr="00EE7AAF">
        <w:rPr>
          <w:rFonts w:ascii="Times New Roman" w:eastAsia="Calibri" w:hAnsi="Times New Roman"/>
          <w:sz w:val="28"/>
          <w:szCs w:val="28"/>
        </w:rPr>
        <w:t xml:space="preserve"> </w:t>
      </w:r>
    </w:p>
    <w:p w:rsidR="002969DD" w:rsidRDefault="002969DD" w:rsidP="002969DD">
      <w:pPr>
        <w:spacing w:after="0" w:line="240" w:lineRule="auto"/>
        <w:ind w:firstLine="709"/>
        <w:jc w:val="both"/>
        <w:rPr>
          <w:rFonts w:ascii="Times New Roman" w:hAnsi="Times New Roman"/>
          <w:sz w:val="28"/>
          <w:szCs w:val="28"/>
          <w:highlight w:val="white"/>
        </w:rPr>
      </w:pPr>
      <w:r w:rsidRPr="00EE7AAF">
        <w:rPr>
          <w:rFonts w:ascii="Times New Roman" w:eastAsia="Calibri" w:hAnsi="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E7AAF">
        <w:rPr>
          <w:rFonts w:ascii="Times New Roman" w:hAnsi="Times New Roman"/>
          <w:sz w:val="28"/>
          <w:szCs w:val="28"/>
          <w:highlight w:val="white"/>
        </w:rPr>
        <w:t xml:space="preserve"> робити внесок у формування ключових </w:t>
      </w:r>
      <w:proofErr w:type="spellStart"/>
      <w:r w:rsidRPr="00EE7AAF">
        <w:rPr>
          <w:rFonts w:ascii="Times New Roman" w:hAnsi="Times New Roman"/>
          <w:sz w:val="28"/>
          <w:szCs w:val="28"/>
          <w:highlight w:val="white"/>
        </w:rPr>
        <w:t>компетентностей</w:t>
      </w:r>
      <w:proofErr w:type="spellEnd"/>
      <w:r w:rsidRPr="00EE7AAF">
        <w:rPr>
          <w:rFonts w:ascii="Times New Roman" w:hAnsi="Times New Roman"/>
          <w:sz w:val="28"/>
          <w:szCs w:val="28"/>
          <w:highlight w:val="white"/>
        </w:rPr>
        <w:t xml:space="preserve"> учнів.</w:t>
      </w:r>
    </w:p>
    <w:p w:rsidR="002969DD" w:rsidRPr="00EE7AAF" w:rsidRDefault="002969DD" w:rsidP="002969DD">
      <w:pPr>
        <w:spacing w:after="0" w:line="240" w:lineRule="auto"/>
        <w:ind w:firstLine="709"/>
        <w:jc w:val="both"/>
        <w:rPr>
          <w:rFonts w:ascii="Times New Roman" w:hAnsi="Times New Roman"/>
          <w:sz w:val="28"/>
          <w:szCs w:val="28"/>
          <w:highlight w:val="white"/>
        </w:rPr>
      </w:pPr>
    </w:p>
    <w:tbl>
      <w:tblPr>
        <w:tblW w:w="964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444"/>
        <w:gridCol w:w="6526"/>
      </w:tblGrid>
      <w:tr w:rsidR="002969DD" w:rsidRPr="00EE7AAF" w:rsidTr="002969D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jc w:val="center"/>
              <w:rPr>
                <w:rFonts w:ascii="Times New Roman" w:hAnsi="Times New Roman"/>
                <w:sz w:val="24"/>
                <w:szCs w:val="24"/>
                <w:highlight w:val="white"/>
              </w:rPr>
            </w:pPr>
            <w:r w:rsidRPr="00262652">
              <w:rPr>
                <w:rFonts w:ascii="Times New Roman" w:hAnsi="Times New Roman"/>
                <w:sz w:val="24"/>
                <w:szCs w:val="24"/>
                <w:highlight w:val="white"/>
              </w:rPr>
              <w:t>№ з/п</w:t>
            </w:r>
          </w:p>
        </w:tc>
        <w:tc>
          <w:tcPr>
            <w:tcW w:w="244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jc w:val="center"/>
              <w:rPr>
                <w:rFonts w:ascii="Times New Roman" w:hAnsi="Times New Roman"/>
                <w:b/>
                <w:sz w:val="24"/>
                <w:szCs w:val="24"/>
                <w:highlight w:val="white"/>
              </w:rPr>
            </w:pPr>
            <w:r w:rsidRPr="00262652">
              <w:rPr>
                <w:rFonts w:ascii="Times New Roman" w:hAnsi="Times New Roman"/>
                <w:b/>
                <w:sz w:val="24"/>
                <w:szCs w:val="24"/>
              </w:rPr>
              <w:t>Ключові компетентності</w:t>
            </w:r>
          </w:p>
        </w:tc>
        <w:tc>
          <w:tcPr>
            <w:tcW w:w="652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jc w:val="center"/>
              <w:rPr>
                <w:rFonts w:ascii="Times New Roman" w:hAnsi="Times New Roman"/>
                <w:b/>
                <w:sz w:val="24"/>
                <w:szCs w:val="24"/>
                <w:highlight w:val="white"/>
              </w:rPr>
            </w:pPr>
            <w:r w:rsidRPr="00262652">
              <w:rPr>
                <w:rFonts w:ascii="Times New Roman" w:hAnsi="Times New Roman"/>
                <w:b/>
                <w:sz w:val="24"/>
                <w:szCs w:val="24"/>
                <w:highlight w:val="white"/>
              </w:rPr>
              <w:t>Компоненти</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1</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Спілкування державною (і рідною — у разі відмінності) мовами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62652">
              <w:rPr>
                <w:rFonts w:ascii="Times New Roman" w:hAnsi="Times New Roman"/>
                <w:sz w:val="24"/>
                <w:szCs w:val="24"/>
              </w:rPr>
              <w:t>уникнення невнормованих іншомовних запозичень у спілкуванні на тематику</w:t>
            </w:r>
            <w:r w:rsidRPr="00262652">
              <w:rPr>
                <w:rFonts w:ascii="Times New Roman" w:hAnsi="Times New Roman"/>
                <w:sz w:val="24"/>
                <w:szCs w:val="24"/>
                <w:highlight w:val="white"/>
              </w:rPr>
              <w:t xml:space="preserve"> окремого предмета; поповнювати свій словниковий запас.</w:t>
            </w:r>
          </w:p>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розуміння важливості чітких та лаконічних формулювань.</w:t>
            </w:r>
          </w:p>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означення понять, формулювання властивостей, доведення правил, теорем</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2</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Спілкування іноземними мовами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w:t>
            </w:r>
            <w:r w:rsidRPr="00262652">
              <w:rPr>
                <w:rFonts w:ascii="Times New Roman" w:eastAsia="Calibri" w:hAnsi="Times New Roman"/>
                <w:color w:val="000000"/>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w:t>
            </w:r>
            <w:r w:rsidRPr="00262652">
              <w:rPr>
                <w:rFonts w:ascii="Times New Roman" w:eastAsia="Calibri" w:hAnsi="Times New Roman"/>
                <w:color w:val="000000"/>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w:t>
            </w:r>
            <w:r w:rsidRPr="00262652">
              <w:rPr>
                <w:rFonts w:ascii="Times New Roman" w:eastAsia="Calibri" w:hAnsi="Times New Roman"/>
                <w:sz w:val="24"/>
                <w:szCs w:val="24"/>
              </w:rPr>
              <w:t>підручники, словники, довідкова література, мультимедійні засоби, адаптовані іншомовні тексти.</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3</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Математична компетентність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w:t>
            </w:r>
            <w:r w:rsidRPr="00262652">
              <w:rPr>
                <w:rFonts w:ascii="Times New Roman" w:hAnsi="Times New Roman"/>
                <w:sz w:val="24"/>
                <w:szCs w:val="24"/>
                <w:highlight w:val="white"/>
              </w:rPr>
              <w:lastRenderedPageBreak/>
              <w:t>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2969DD" w:rsidRPr="0044411A"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lastRenderedPageBreak/>
              <w:t>4</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Основні компетентності у природничих науках і технологіях</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262652">
              <w:rPr>
                <w:rFonts w:ascii="Times New Roman" w:hAnsi="Times New Roman"/>
                <w:sz w:val="24"/>
                <w:szCs w:val="24"/>
              </w:rPr>
              <w:t>; послуговуватися технологічними пристроями</w:t>
            </w:r>
            <w:r w:rsidRPr="00262652">
              <w:rPr>
                <w:rFonts w:ascii="Times New Roman" w:hAnsi="Times New Roman"/>
                <w:sz w:val="24"/>
                <w:szCs w:val="24"/>
                <w:highlight w:val="white"/>
              </w:rPr>
              <w:t>.</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sidRPr="00262652">
              <w:rPr>
                <w:rFonts w:ascii="Times New Roman" w:hAnsi="Times New Roman"/>
                <w:sz w:val="24"/>
                <w:szCs w:val="24"/>
              </w:rPr>
              <w:t xml:space="preserve"> усвідомлення ролі наукових ідей в сучасних інформаційних технологіях</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69DD" w:rsidRPr="00262652" w:rsidRDefault="002969DD" w:rsidP="002969DD">
            <w:pPr>
              <w:spacing w:after="0" w:line="240" w:lineRule="auto"/>
              <w:rPr>
                <w:rFonts w:ascii="Times New Roman" w:hAnsi="Times New Roman"/>
                <w:sz w:val="24"/>
                <w:szCs w:val="24"/>
                <w:highlight w:val="white"/>
              </w:rPr>
            </w:pP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5</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969DD" w:rsidRPr="00262652" w:rsidRDefault="002969DD" w:rsidP="002969DD">
            <w:pPr>
              <w:widowControl w:val="0"/>
              <w:spacing w:after="0" w:line="240" w:lineRule="auto"/>
              <w:rPr>
                <w:rFonts w:ascii="Times New Roman" w:hAnsi="Times New Roman"/>
                <w:sz w:val="24"/>
                <w:szCs w:val="24"/>
                <w:highlight w:val="white"/>
              </w:rPr>
            </w:pPr>
          </w:p>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Інформаційно-цифрова компетентність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969DD" w:rsidRPr="00262652" w:rsidRDefault="002969DD" w:rsidP="002969DD">
            <w:pPr>
              <w:spacing w:after="0" w:line="240" w:lineRule="auto"/>
              <w:rPr>
                <w:rFonts w:ascii="Times New Roman" w:hAnsi="Times New Roman"/>
                <w:b/>
                <w:i/>
                <w:sz w:val="24"/>
                <w:szCs w:val="24"/>
                <w:highlight w:val="white"/>
              </w:rPr>
            </w:pP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2969DD" w:rsidRPr="0044411A"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6</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Уміння вчитися впродовж життя</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моделювання власної освітньої траєкторії</w:t>
            </w:r>
          </w:p>
        </w:tc>
      </w:tr>
      <w:tr w:rsidR="002969DD" w:rsidRPr="0044411A"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7</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Ініціативність і підприємливість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w:t>
            </w:r>
            <w:r w:rsidRPr="00262652">
              <w:rPr>
                <w:rFonts w:ascii="Times New Roman" w:hAnsi="Times New Roman"/>
                <w:sz w:val="24"/>
                <w:szCs w:val="24"/>
                <w:highlight w:val="white"/>
              </w:rPr>
              <w:lastRenderedPageBreak/>
              <w:t>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завдання підприємницького змісту (оптимізаційні задачі)</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lastRenderedPageBreak/>
              <w:t>8</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Соціальна і громадянська компетентності</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завдання соціального змісту</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9</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Обізнаність і самовираження у сфері культури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 xml:space="preserve">Уміння: </w:t>
            </w:r>
            <w:r w:rsidRPr="00262652">
              <w:rPr>
                <w:rFonts w:ascii="Times New Roman" w:hAnsi="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w:t>
            </w:r>
            <w:r w:rsidRPr="00262652">
              <w:rPr>
                <w:rFonts w:ascii="Times New Roman" w:hAnsi="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62652">
              <w:rPr>
                <w:rFonts w:ascii="Times New Roman" w:hAnsi="Times New Roman"/>
                <w:sz w:val="24"/>
                <w:szCs w:val="24"/>
                <w:highlight w:val="white"/>
              </w:rPr>
              <w:t>.</w:t>
            </w:r>
          </w:p>
          <w:p w:rsidR="002969DD" w:rsidRPr="00262652" w:rsidRDefault="002969DD" w:rsidP="002969DD">
            <w:pPr>
              <w:spacing w:after="0" w:line="240" w:lineRule="auto"/>
              <w:rPr>
                <w:rFonts w:ascii="Times New Roman" w:hAnsi="Times New Roman"/>
                <w:sz w:val="24"/>
                <w:szCs w:val="24"/>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w:t>
            </w:r>
            <w:r w:rsidRPr="00262652">
              <w:rPr>
                <w:rFonts w:ascii="Times New Roman" w:hAnsi="Times New Roman"/>
                <w:sz w:val="24"/>
                <w:szCs w:val="24"/>
              </w:rPr>
              <w:t>математичні моделі в різних видах мистецтва</w:t>
            </w:r>
          </w:p>
        </w:tc>
      </w:tr>
      <w:tr w:rsidR="002969DD" w:rsidRPr="0044411A"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10</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Екологічна грамотність і здорове життя</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w:t>
            </w:r>
            <w:r w:rsidRPr="00262652">
              <w:rPr>
                <w:rFonts w:ascii="Times New Roman" w:hAnsi="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w:t>
            </w:r>
            <w:r w:rsidRPr="00262652">
              <w:rPr>
                <w:rFonts w:ascii="Times New Roman" w:hAnsi="Times New Roman"/>
                <w:sz w:val="24"/>
                <w:szCs w:val="24"/>
                <w:shd w:val="clear" w:color="auto" w:fill="FFFFFF"/>
              </w:rPr>
              <w:lastRenderedPageBreak/>
              <w:t xml:space="preserve">алкоголю, нікотину тощо. </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969DD" w:rsidRPr="00EE7AAF" w:rsidRDefault="002969DD" w:rsidP="00262652">
      <w:pPr>
        <w:spacing w:after="0" w:line="240" w:lineRule="auto"/>
        <w:jc w:val="both"/>
        <w:rPr>
          <w:rFonts w:ascii="Times New Roman" w:hAnsi="Times New Roman"/>
          <w:sz w:val="28"/>
          <w:szCs w:val="28"/>
          <w:highlight w:val="white"/>
        </w:rPr>
      </w:pPr>
    </w:p>
    <w:p w:rsidR="002969DD" w:rsidRPr="00EE7AAF" w:rsidRDefault="002969DD" w:rsidP="002969DD">
      <w:pPr>
        <w:spacing w:after="0" w:line="240" w:lineRule="auto"/>
        <w:ind w:firstLine="709"/>
        <w:jc w:val="both"/>
        <w:rPr>
          <w:rFonts w:ascii="Times New Roman" w:hAnsi="Times New Roman"/>
          <w:sz w:val="28"/>
          <w:szCs w:val="28"/>
          <w:highlight w:val="white"/>
        </w:rPr>
      </w:pPr>
      <w:r w:rsidRPr="00EE7AAF">
        <w:rPr>
          <w:rFonts w:ascii="Times New Roman" w:hAnsi="Times New Roman"/>
          <w:sz w:val="28"/>
          <w:szCs w:val="28"/>
          <w:highlight w:val="white"/>
        </w:rPr>
        <w:t xml:space="preserve">Навчання за </w:t>
      </w:r>
      <w:r w:rsidRPr="00DF6094">
        <w:rPr>
          <w:rFonts w:ascii="Times New Roman" w:hAnsi="Times New Roman"/>
          <w:sz w:val="28"/>
          <w:szCs w:val="28"/>
          <w:highlight w:val="white"/>
        </w:rPr>
        <w:t>наскрізними лініями</w:t>
      </w:r>
      <w:r w:rsidRPr="00EE7AAF">
        <w:rPr>
          <w:rFonts w:ascii="Times New Roman" w:hAnsi="Times New Roman"/>
          <w:sz w:val="28"/>
          <w:szCs w:val="28"/>
          <w:highlight w:val="white"/>
        </w:rPr>
        <w:t xml:space="preserve"> реалізується насамперед через:</w:t>
      </w:r>
    </w:p>
    <w:p w:rsidR="002969DD" w:rsidRPr="002969DD" w:rsidRDefault="002969DD" w:rsidP="008643C1">
      <w:pPr>
        <w:pStyle w:val="a5"/>
        <w:numPr>
          <w:ilvl w:val="0"/>
          <w:numId w:val="29"/>
        </w:numPr>
        <w:autoSpaceDN w:val="0"/>
        <w:spacing w:after="0" w:line="240" w:lineRule="auto"/>
        <w:ind w:left="0" w:firstLine="66"/>
        <w:jc w:val="both"/>
        <w:rPr>
          <w:rFonts w:ascii="Times New Roman" w:hAnsi="Times New Roman" w:cs="Times New Roman"/>
          <w:sz w:val="28"/>
          <w:szCs w:val="28"/>
          <w:highlight w:val="white"/>
          <w:lang w:val="uk-UA"/>
        </w:rPr>
      </w:pPr>
      <w:r w:rsidRPr="002969DD">
        <w:rPr>
          <w:rFonts w:ascii="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969DD" w:rsidRPr="002969DD" w:rsidRDefault="002969DD" w:rsidP="008643C1">
      <w:pPr>
        <w:pStyle w:val="a5"/>
        <w:numPr>
          <w:ilvl w:val="0"/>
          <w:numId w:val="29"/>
        </w:numPr>
        <w:autoSpaceDN w:val="0"/>
        <w:spacing w:after="0" w:line="240" w:lineRule="auto"/>
        <w:ind w:left="0" w:firstLine="66"/>
        <w:jc w:val="both"/>
        <w:rPr>
          <w:rFonts w:ascii="Times New Roman" w:hAnsi="Times New Roman" w:cs="Times New Roman"/>
          <w:sz w:val="28"/>
          <w:szCs w:val="28"/>
          <w:highlight w:val="white"/>
          <w:lang w:val="uk-UA"/>
        </w:rPr>
      </w:pPr>
      <w:r w:rsidRPr="002969DD">
        <w:rPr>
          <w:rFonts w:ascii="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969DD">
        <w:rPr>
          <w:rFonts w:ascii="Times New Roman" w:hAnsi="Times New Roman" w:cs="Times New Roman"/>
          <w:sz w:val="28"/>
          <w:szCs w:val="28"/>
          <w:highlight w:val="white"/>
          <w:lang w:val="uk-UA"/>
        </w:rPr>
        <w:t>надпредметні</w:t>
      </w:r>
      <w:proofErr w:type="spellEnd"/>
      <w:r w:rsidRPr="002969DD">
        <w:rPr>
          <w:rFonts w:ascii="Times New Roman" w:hAnsi="Times New Roman" w:cs="Times New Roman"/>
          <w:sz w:val="28"/>
          <w:szCs w:val="28"/>
          <w:highlight w:val="white"/>
          <w:lang w:val="uk-UA"/>
        </w:rPr>
        <w:t xml:space="preserve">, </w:t>
      </w:r>
      <w:proofErr w:type="spellStart"/>
      <w:r w:rsidRPr="002969DD">
        <w:rPr>
          <w:rFonts w:ascii="Times New Roman" w:hAnsi="Times New Roman" w:cs="Times New Roman"/>
          <w:sz w:val="28"/>
          <w:szCs w:val="28"/>
          <w:highlight w:val="white"/>
          <w:lang w:val="uk-UA"/>
        </w:rPr>
        <w:t>міжкласові</w:t>
      </w:r>
      <w:proofErr w:type="spellEnd"/>
      <w:r w:rsidRPr="002969DD">
        <w:rPr>
          <w:rFonts w:ascii="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969DD" w:rsidRPr="002969DD" w:rsidRDefault="002969DD" w:rsidP="008643C1">
      <w:pPr>
        <w:pStyle w:val="a5"/>
        <w:numPr>
          <w:ilvl w:val="0"/>
          <w:numId w:val="30"/>
        </w:numPr>
        <w:autoSpaceDN w:val="0"/>
        <w:spacing w:after="0" w:line="240" w:lineRule="auto"/>
        <w:ind w:left="426"/>
        <w:jc w:val="both"/>
        <w:rPr>
          <w:rFonts w:ascii="Times New Roman" w:hAnsi="Times New Roman" w:cs="Times New Roman"/>
          <w:sz w:val="28"/>
          <w:szCs w:val="28"/>
          <w:highlight w:val="white"/>
          <w:lang w:val="uk-UA"/>
        </w:rPr>
      </w:pPr>
      <w:r w:rsidRPr="002969DD">
        <w:rPr>
          <w:rFonts w:ascii="Times New Roman" w:hAnsi="Times New Roman" w:cs="Times New Roman"/>
          <w:sz w:val="28"/>
          <w:szCs w:val="28"/>
          <w:highlight w:val="white"/>
          <w:lang w:val="uk-UA"/>
        </w:rPr>
        <w:t xml:space="preserve">роботу в проектах; </w:t>
      </w:r>
    </w:p>
    <w:p w:rsidR="002969DD" w:rsidRDefault="002969DD" w:rsidP="008643C1">
      <w:pPr>
        <w:pStyle w:val="a5"/>
        <w:numPr>
          <w:ilvl w:val="0"/>
          <w:numId w:val="30"/>
        </w:numPr>
        <w:autoSpaceDN w:val="0"/>
        <w:spacing w:after="0" w:line="240" w:lineRule="auto"/>
        <w:ind w:left="426"/>
        <w:jc w:val="both"/>
        <w:rPr>
          <w:rFonts w:ascii="Times New Roman" w:hAnsi="Times New Roman" w:cs="Times New Roman"/>
          <w:sz w:val="28"/>
          <w:szCs w:val="28"/>
          <w:highlight w:val="white"/>
          <w:lang w:val="uk-UA"/>
        </w:rPr>
      </w:pPr>
      <w:r w:rsidRPr="002969DD">
        <w:rPr>
          <w:rFonts w:ascii="Times New Roman" w:hAnsi="Times New Roman" w:cs="Times New Roman"/>
          <w:sz w:val="28"/>
          <w:szCs w:val="28"/>
          <w:highlight w:val="white"/>
          <w:lang w:val="uk-UA"/>
        </w:rPr>
        <w:t>позакласну навчальну роботу і роботу гуртків.</w:t>
      </w:r>
    </w:p>
    <w:p w:rsidR="00A92F49" w:rsidRPr="002969DD" w:rsidRDefault="00A92F49" w:rsidP="00A92F49">
      <w:pPr>
        <w:pStyle w:val="a5"/>
        <w:autoSpaceDN w:val="0"/>
        <w:spacing w:after="0" w:line="240" w:lineRule="auto"/>
        <w:ind w:left="426"/>
        <w:jc w:val="both"/>
        <w:rPr>
          <w:rFonts w:ascii="Times New Roman" w:hAnsi="Times New Roman" w:cs="Times New Roman"/>
          <w:sz w:val="28"/>
          <w:szCs w:val="28"/>
          <w:highlight w:val="white"/>
          <w:lang w:val="uk-UA"/>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368"/>
      </w:tblGrid>
      <w:tr w:rsidR="002969DD" w:rsidRPr="002969DD" w:rsidTr="002969DD">
        <w:trPr>
          <w:trHeight w:val="20"/>
        </w:trPr>
        <w:tc>
          <w:tcPr>
            <w:tcW w:w="1277"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jc w:val="center"/>
              <w:rPr>
                <w:rFonts w:ascii="Times New Roman" w:eastAsia="Times New Roman" w:hAnsi="Times New Roman" w:cs="Times New Roman"/>
                <w:b/>
                <w:sz w:val="24"/>
                <w:szCs w:val="24"/>
              </w:rPr>
            </w:pPr>
            <w:r w:rsidRPr="00262652">
              <w:rPr>
                <w:rFonts w:ascii="Times New Roman" w:eastAsia="Times New Roman" w:hAnsi="Times New Roman" w:cs="Times New Roman"/>
                <w:b/>
                <w:sz w:val="24"/>
                <w:szCs w:val="24"/>
              </w:rPr>
              <w:t>Наскрізна лінія</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jc w:val="center"/>
              <w:rPr>
                <w:rFonts w:ascii="Times New Roman" w:eastAsia="Times New Roman" w:hAnsi="Times New Roman" w:cs="Times New Roman"/>
                <w:b/>
                <w:sz w:val="24"/>
                <w:szCs w:val="24"/>
              </w:rPr>
            </w:pPr>
            <w:r w:rsidRPr="00262652">
              <w:rPr>
                <w:rFonts w:ascii="Times New Roman" w:eastAsia="Times New Roman" w:hAnsi="Times New Roman" w:cs="Times New Roman"/>
                <w:b/>
                <w:sz w:val="24"/>
                <w:szCs w:val="24"/>
                <w:highlight w:val="white"/>
              </w:rPr>
              <w:t>Коротка характеристика</w:t>
            </w:r>
          </w:p>
        </w:tc>
      </w:tr>
      <w:tr w:rsidR="002969DD" w:rsidRPr="002969DD" w:rsidTr="002969DD">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2969DD" w:rsidRPr="00262652" w:rsidRDefault="002969DD" w:rsidP="002969DD">
            <w:pPr>
              <w:spacing w:after="0" w:line="240" w:lineRule="auto"/>
              <w:ind w:left="113" w:right="113"/>
              <w:jc w:val="center"/>
              <w:rPr>
                <w:rFonts w:ascii="Times New Roman" w:eastAsia="Times New Roman" w:hAnsi="Times New Roman" w:cs="Times New Roman"/>
                <w:sz w:val="24"/>
                <w:szCs w:val="24"/>
              </w:rPr>
            </w:pPr>
            <w:r w:rsidRPr="00262652">
              <w:rPr>
                <w:rFonts w:ascii="Times New Roman" w:eastAsia="Times New Roman" w:hAnsi="Times New Roman" w:cs="Times New Roman"/>
                <w:sz w:val="24"/>
                <w:szCs w:val="24"/>
                <w:highlight w:val="white"/>
              </w:rPr>
              <w:t>Екологічна безпека й сталий розвиток</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ind w:firstLine="709"/>
              <w:jc w:val="both"/>
              <w:rPr>
                <w:rFonts w:ascii="Times New Roman" w:eastAsia="Times New Roman" w:hAnsi="Times New Roman" w:cs="Times New Roman"/>
                <w:sz w:val="24"/>
                <w:szCs w:val="24"/>
                <w:highlight w:val="white"/>
              </w:rPr>
            </w:pPr>
            <w:r w:rsidRPr="00262652">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969DD" w:rsidRPr="00262652" w:rsidRDefault="002969DD" w:rsidP="002969DD">
            <w:pPr>
              <w:spacing w:after="0" w:line="240" w:lineRule="auto"/>
              <w:ind w:firstLine="709"/>
              <w:jc w:val="both"/>
              <w:rPr>
                <w:rFonts w:ascii="Times New Roman" w:eastAsia="Times New Roman" w:hAnsi="Times New Roman" w:cs="Times New Roman"/>
                <w:b/>
                <w:sz w:val="24"/>
                <w:szCs w:val="24"/>
              </w:rPr>
            </w:pPr>
            <w:r w:rsidRPr="00262652">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969DD" w:rsidRPr="002969DD" w:rsidTr="002969DD">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2969DD" w:rsidRPr="00262652" w:rsidRDefault="002969DD" w:rsidP="002969DD">
            <w:pPr>
              <w:spacing w:after="0" w:line="240" w:lineRule="auto"/>
              <w:ind w:left="113" w:right="113"/>
              <w:jc w:val="center"/>
              <w:rPr>
                <w:rFonts w:ascii="Times New Roman" w:eastAsia="Times New Roman" w:hAnsi="Times New Roman" w:cs="Times New Roman"/>
                <w:sz w:val="24"/>
                <w:szCs w:val="24"/>
              </w:rPr>
            </w:pPr>
            <w:r w:rsidRPr="00262652">
              <w:rPr>
                <w:rFonts w:ascii="Times New Roman" w:eastAsia="Times New Roman" w:hAnsi="Times New Roman" w:cs="Times New Roman"/>
                <w:sz w:val="24"/>
                <w:szCs w:val="24"/>
                <w:highlight w:val="white"/>
              </w:rPr>
              <w:t>Громадянська відповідальність</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ind w:firstLine="709"/>
              <w:jc w:val="both"/>
              <w:rPr>
                <w:rFonts w:ascii="Times New Roman" w:eastAsia="Times New Roman" w:hAnsi="Times New Roman" w:cs="Times New Roman"/>
                <w:sz w:val="24"/>
                <w:szCs w:val="24"/>
                <w:highlight w:val="white"/>
              </w:rPr>
            </w:pPr>
            <w:r w:rsidRPr="00262652">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969DD" w:rsidRPr="00262652" w:rsidRDefault="002969DD" w:rsidP="002969DD">
            <w:pPr>
              <w:spacing w:after="0" w:line="240" w:lineRule="auto"/>
              <w:ind w:firstLine="709"/>
              <w:jc w:val="both"/>
              <w:rPr>
                <w:rFonts w:ascii="Times New Roman" w:eastAsia="Times New Roman" w:hAnsi="Times New Roman" w:cs="Times New Roman"/>
                <w:b/>
                <w:sz w:val="24"/>
                <w:szCs w:val="24"/>
              </w:rPr>
            </w:pPr>
            <w:r w:rsidRPr="00262652">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969DD" w:rsidRPr="002969DD" w:rsidTr="002969DD">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2969DD" w:rsidRPr="00262652" w:rsidRDefault="002969DD" w:rsidP="002969DD">
            <w:pPr>
              <w:spacing w:after="0" w:line="240" w:lineRule="auto"/>
              <w:ind w:left="113" w:right="113"/>
              <w:jc w:val="center"/>
              <w:rPr>
                <w:rFonts w:ascii="Times New Roman" w:eastAsia="Times New Roman" w:hAnsi="Times New Roman" w:cs="Times New Roman"/>
                <w:b/>
                <w:sz w:val="24"/>
                <w:szCs w:val="24"/>
              </w:rPr>
            </w:pPr>
            <w:r w:rsidRPr="00262652">
              <w:rPr>
                <w:rFonts w:ascii="Times New Roman" w:eastAsia="Times New Roman" w:hAnsi="Times New Roman" w:cs="Times New Roman"/>
                <w:sz w:val="24"/>
                <w:szCs w:val="24"/>
                <w:highlight w:val="white"/>
              </w:rPr>
              <w:t>Здоров'я і безпека</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ind w:firstLine="709"/>
              <w:jc w:val="both"/>
              <w:rPr>
                <w:rFonts w:ascii="Times New Roman" w:eastAsia="Times New Roman" w:hAnsi="Times New Roman" w:cs="Times New Roman"/>
                <w:sz w:val="24"/>
                <w:szCs w:val="24"/>
                <w:highlight w:val="white"/>
              </w:rPr>
            </w:pPr>
            <w:r w:rsidRPr="00262652">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969DD" w:rsidRPr="00262652" w:rsidRDefault="002969DD" w:rsidP="002969DD">
            <w:pPr>
              <w:spacing w:after="0" w:line="240" w:lineRule="auto"/>
              <w:ind w:firstLine="709"/>
              <w:jc w:val="both"/>
              <w:rPr>
                <w:rFonts w:ascii="Times New Roman" w:eastAsia="Times New Roman" w:hAnsi="Times New Roman" w:cs="Times New Roman"/>
                <w:b/>
                <w:sz w:val="24"/>
                <w:szCs w:val="24"/>
              </w:rPr>
            </w:pPr>
            <w:r w:rsidRPr="00262652">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969DD" w:rsidRPr="002969DD" w:rsidTr="002969DD">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2969DD" w:rsidRPr="00262652" w:rsidRDefault="002969DD" w:rsidP="002969DD">
            <w:pPr>
              <w:spacing w:after="0" w:line="240" w:lineRule="auto"/>
              <w:ind w:left="113" w:right="113"/>
              <w:jc w:val="center"/>
              <w:rPr>
                <w:rFonts w:ascii="Times New Roman" w:eastAsia="Times New Roman" w:hAnsi="Times New Roman" w:cs="Times New Roman"/>
                <w:b/>
                <w:sz w:val="24"/>
                <w:szCs w:val="24"/>
              </w:rPr>
            </w:pPr>
            <w:r w:rsidRPr="00262652">
              <w:rPr>
                <w:rFonts w:ascii="Times New Roman" w:eastAsia="Times New Roman" w:hAnsi="Times New Roman" w:cs="Times New Roman"/>
                <w:sz w:val="24"/>
                <w:szCs w:val="24"/>
                <w:highlight w:val="white"/>
              </w:rPr>
              <w:lastRenderedPageBreak/>
              <w:t>Підприємливість і фінансова грамотність</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ind w:firstLine="709"/>
              <w:jc w:val="both"/>
              <w:rPr>
                <w:rFonts w:ascii="Times New Roman" w:eastAsia="Times New Roman" w:hAnsi="Times New Roman" w:cs="Times New Roman"/>
                <w:sz w:val="24"/>
                <w:szCs w:val="24"/>
                <w:highlight w:val="white"/>
              </w:rPr>
            </w:pPr>
            <w:r w:rsidRPr="00262652">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969DD" w:rsidRPr="00262652" w:rsidRDefault="002969DD" w:rsidP="002969DD">
            <w:pPr>
              <w:spacing w:after="0" w:line="240" w:lineRule="auto"/>
              <w:ind w:firstLine="708"/>
              <w:jc w:val="both"/>
              <w:rPr>
                <w:rFonts w:ascii="Times New Roman" w:eastAsia="Times New Roman" w:hAnsi="Times New Roman" w:cs="Times New Roman"/>
                <w:b/>
                <w:sz w:val="24"/>
                <w:szCs w:val="24"/>
              </w:rPr>
            </w:pPr>
            <w:r w:rsidRPr="00262652">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969DD" w:rsidRDefault="002969DD" w:rsidP="002969DD">
      <w:pPr>
        <w:spacing w:after="0" w:line="240" w:lineRule="auto"/>
        <w:ind w:firstLine="709"/>
        <w:jc w:val="both"/>
        <w:rPr>
          <w:rFonts w:ascii="Times New Roman" w:eastAsia="Calibri" w:hAnsi="Times New Roman" w:cs="Times New Roman"/>
          <w:b/>
          <w:i/>
          <w:sz w:val="28"/>
          <w:szCs w:val="28"/>
        </w:rPr>
      </w:pPr>
    </w:p>
    <w:p w:rsidR="002969DD" w:rsidRPr="002969DD" w:rsidRDefault="002969DD" w:rsidP="002969DD">
      <w:pPr>
        <w:spacing w:after="0" w:line="240" w:lineRule="auto"/>
        <w:ind w:firstLine="709"/>
        <w:jc w:val="both"/>
        <w:rPr>
          <w:rFonts w:ascii="Times New Roman" w:eastAsia="Calibri" w:hAnsi="Times New Roman" w:cs="Times New Roman"/>
          <w:b/>
          <w:sz w:val="28"/>
          <w:szCs w:val="28"/>
        </w:rPr>
      </w:pPr>
      <w:r w:rsidRPr="002969DD">
        <w:rPr>
          <w:rFonts w:ascii="Times New Roman" w:eastAsia="Calibri" w:hAnsi="Times New Roman" w:cs="Times New Roman"/>
          <w:b/>
          <w:i/>
          <w:sz w:val="28"/>
          <w:szCs w:val="28"/>
        </w:rPr>
        <w:t>Вимоги до осіб, які можуть розпочинати здобуття базової середньої освіти.</w:t>
      </w:r>
      <w:r w:rsidRPr="002969DD">
        <w:rPr>
          <w:rFonts w:ascii="Times New Roman" w:eastAsia="Calibri" w:hAnsi="Times New Roman" w:cs="Times New Roman"/>
          <w:b/>
          <w:sz w:val="28"/>
          <w:szCs w:val="28"/>
        </w:rPr>
        <w:t xml:space="preserve"> </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969DD" w:rsidRPr="00C300F8" w:rsidRDefault="002969DD" w:rsidP="00C300F8">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Особи з особливими освітніми потребами можуть розпочинати здобуття базової </w:t>
      </w:r>
      <w:r w:rsidR="00C300F8">
        <w:rPr>
          <w:rFonts w:ascii="Times New Roman" w:eastAsia="Calibri" w:hAnsi="Times New Roman" w:cs="Times New Roman"/>
          <w:sz w:val="28"/>
          <w:szCs w:val="28"/>
        </w:rPr>
        <w:t>середньої освіти за інших умов.</w:t>
      </w:r>
    </w:p>
    <w:p w:rsidR="002969DD" w:rsidRPr="002969DD" w:rsidRDefault="002969DD" w:rsidP="002969DD">
      <w:pPr>
        <w:spacing w:after="0" w:line="240" w:lineRule="auto"/>
        <w:ind w:firstLine="709"/>
        <w:jc w:val="both"/>
        <w:rPr>
          <w:rFonts w:ascii="Times New Roman" w:eastAsia="Calibri" w:hAnsi="Times New Roman" w:cs="Times New Roman"/>
          <w:b/>
          <w:sz w:val="28"/>
          <w:szCs w:val="28"/>
        </w:rPr>
      </w:pPr>
      <w:r w:rsidRPr="002969DD">
        <w:rPr>
          <w:rFonts w:ascii="Times New Roman" w:eastAsia="Calibri" w:hAnsi="Times New Roman" w:cs="Times New Roman"/>
          <w:b/>
          <w:i/>
          <w:sz w:val="28"/>
          <w:szCs w:val="28"/>
        </w:rPr>
        <w:t>Логічна послідовність вивчення предметів</w:t>
      </w:r>
      <w:r w:rsidRPr="002969DD">
        <w:rPr>
          <w:rFonts w:ascii="Times New Roman" w:eastAsia="Calibri" w:hAnsi="Times New Roman" w:cs="Times New Roman"/>
          <w:b/>
          <w:sz w:val="28"/>
          <w:szCs w:val="28"/>
        </w:rPr>
        <w:t xml:space="preserve"> </w:t>
      </w:r>
      <w:r w:rsidRPr="002969DD">
        <w:rPr>
          <w:rFonts w:ascii="Times New Roman" w:eastAsia="Calibri" w:hAnsi="Times New Roman" w:cs="Times New Roman"/>
          <w:b/>
          <w:i/>
          <w:sz w:val="28"/>
          <w:szCs w:val="28"/>
        </w:rPr>
        <w:t>розкривається у відповідних навчальних</w:t>
      </w:r>
      <w:r w:rsidRPr="002969DD">
        <w:rPr>
          <w:rFonts w:ascii="Times New Roman" w:eastAsia="Calibri" w:hAnsi="Times New Roman" w:cs="Times New Roman"/>
          <w:b/>
          <w:sz w:val="28"/>
          <w:szCs w:val="28"/>
        </w:rPr>
        <w:t xml:space="preserve"> </w:t>
      </w:r>
      <w:r w:rsidRPr="002969DD">
        <w:rPr>
          <w:rFonts w:ascii="Times New Roman" w:eastAsia="Calibri" w:hAnsi="Times New Roman" w:cs="Times New Roman"/>
          <w:b/>
          <w:i/>
          <w:sz w:val="28"/>
          <w:szCs w:val="28"/>
        </w:rPr>
        <w:t>програмах</w:t>
      </w:r>
      <w:r w:rsidRPr="002969DD">
        <w:rPr>
          <w:rFonts w:ascii="Times New Roman" w:eastAsia="Calibri" w:hAnsi="Times New Roman" w:cs="Times New Roman"/>
          <w:b/>
          <w:sz w:val="28"/>
          <w:szCs w:val="28"/>
        </w:rPr>
        <w:t>.</w:t>
      </w:r>
    </w:p>
    <w:p w:rsidR="002969DD" w:rsidRPr="002969DD" w:rsidRDefault="002969DD" w:rsidP="002969DD">
      <w:pPr>
        <w:spacing w:after="0" w:line="240" w:lineRule="auto"/>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формування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розвитку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 xml:space="preserve">; </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перевірки та/або оцінювання досягнення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 xml:space="preserve">; </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корекції основних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 xml:space="preserve">; </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hAnsi="Times New Roman" w:cs="Times New Roman"/>
          <w:sz w:val="28"/>
          <w:szCs w:val="28"/>
          <w:lang w:val="uk-UA" w:eastAsia="uk-UA"/>
        </w:rPr>
        <w:t>комбінований урок</w:t>
      </w:r>
      <w:r w:rsidRPr="002969DD">
        <w:rPr>
          <w:rFonts w:ascii="Times New Roman" w:eastAsia="Calibri" w:hAnsi="Times New Roman" w:cs="Times New Roman"/>
          <w:sz w:val="28"/>
          <w:szCs w:val="28"/>
          <w:lang w:val="uk-UA"/>
        </w:rPr>
        <w:t>.</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2969DD">
        <w:rPr>
          <w:rFonts w:ascii="Times New Roman" w:eastAsia="Calibri" w:hAnsi="Times New Roman" w:cs="Times New Roman"/>
          <w:sz w:val="28"/>
          <w:szCs w:val="28"/>
        </w:rPr>
        <w:t>квести</w:t>
      </w:r>
      <w:proofErr w:type="spellEnd"/>
      <w:r w:rsidRPr="002969DD">
        <w:rPr>
          <w:rFonts w:ascii="Times New Roman" w:eastAsia="Calibri" w:hAnsi="Times New Roman" w:cs="Times New Roman"/>
          <w:sz w:val="28"/>
          <w:szCs w:val="28"/>
        </w:rPr>
        <w:t xml:space="preserve">, інтерактивні </w:t>
      </w:r>
      <w:proofErr w:type="spellStart"/>
      <w:r w:rsidRPr="002969DD">
        <w:rPr>
          <w:rFonts w:ascii="Times New Roman" w:eastAsia="Calibri" w:hAnsi="Times New Roman" w:cs="Times New Roman"/>
          <w:sz w:val="28"/>
          <w:szCs w:val="28"/>
        </w:rPr>
        <w:t>уроки</w:t>
      </w:r>
      <w:proofErr w:type="spellEnd"/>
      <w:r w:rsidRPr="002969DD">
        <w:rPr>
          <w:rFonts w:ascii="Times New Roman" w:eastAsia="Calibri" w:hAnsi="Times New Roman" w:cs="Times New Roman"/>
          <w:sz w:val="28"/>
          <w:szCs w:val="28"/>
        </w:rPr>
        <w:t xml:space="preserve"> (</w:t>
      </w:r>
      <w:proofErr w:type="spellStart"/>
      <w:r w:rsidRPr="002969DD">
        <w:rPr>
          <w:rFonts w:ascii="Times New Roman" w:hAnsi="Times New Roman" w:cs="Times New Roman"/>
          <w:sz w:val="28"/>
          <w:szCs w:val="28"/>
        </w:rPr>
        <w:t>уроки</w:t>
      </w:r>
      <w:proofErr w:type="spellEnd"/>
      <w:r w:rsidRPr="002969DD">
        <w:rPr>
          <w:rFonts w:ascii="Times New Roman" w:hAnsi="Times New Roman" w:cs="Times New Roman"/>
          <w:sz w:val="28"/>
          <w:szCs w:val="28"/>
        </w:rPr>
        <w:t xml:space="preserve">-«суди», </w:t>
      </w:r>
      <w:r w:rsidRPr="002969DD">
        <w:rPr>
          <w:rFonts w:ascii="Times New Roman" w:eastAsia="Calibri" w:hAnsi="Times New Roman" w:cs="Times New Roman"/>
          <w:sz w:val="28"/>
          <w:szCs w:val="28"/>
        </w:rPr>
        <w:t>урок-</w:t>
      </w:r>
      <w:r w:rsidRPr="002969DD">
        <w:rPr>
          <w:rFonts w:ascii="Times New Roman" w:hAnsi="Times New Roman" w:cs="Times New Roman"/>
          <w:sz w:val="28"/>
          <w:szCs w:val="28"/>
        </w:rPr>
        <w:t>дискусійна група, уроки з навчанням одних учнів іншими), інтегровані уроки,</w:t>
      </w:r>
      <w:r w:rsidRPr="002969DD">
        <w:rPr>
          <w:rFonts w:ascii="Times New Roman" w:eastAsia="Calibri" w:hAnsi="Times New Roman" w:cs="Times New Roman"/>
          <w:sz w:val="28"/>
          <w:szCs w:val="28"/>
        </w:rPr>
        <w:t xml:space="preserve"> проблемний урок, відео-уроки тощо. </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sz w:val="28"/>
          <w:szCs w:val="28"/>
        </w:rPr>
        <w:t xml:space="preserve">З метою </w:t>
      </w:r>
      <w:r w:rsidRPr="002969DD">
        <w:rPr>
          <w:rFonts w:ascii="Times New Roman" w:eastAsia="Calibri" w:hAnsi="Times New Roman" w:cs="Times New Roman"/>
          <w:sz w:val="28"/>
          <w:szCs w:val="28"/>
        </w:rPr>
        <w:t>засвоєння нового матеріалу</w:t>
      </w:r>
      <w:r w:rsidRPr="002969DD">
        <w:rPr>
          <w:rFonts w:ascii="Times New Roman" w:hAnsi="Times New Roman" w:cs="Times New Roman"/>
          <w:sz w:val="28"/>
          <w:szCs w:val="28"/>
        </w:rPr>
        <w:t xml:space="preserve"> та </w:t>
      </w:r>
      <w:r w:rsidRPr="002969DD">
        <w:rPr>
          <w:rFonts w:ascii="Times New Roman" w:eastAsia="Calibri" w:hAnsi="Times New Roman" w:cs="Times New Roman"/>
          <w:sz w:val="28"/>
          <w:szCs w:val="28"/>
        </w:rPr>
        <w:t xml:space="preserve">розвитку </w:t>
      </w:r>
      <w:proofErr w:type="spellStart"/>
      <w:r w:rsidRPr="002969DD">
        <w:rPr>
          <w:rFonts w:ascii="Times New Roman" w:eastAsia="Calibri" w:hAnsi="Times New Roman" w:cs="Times New Roman"/>
          <w:sz w:val="28"/>
          <w:szCs w:val="28"/>
        </w:rPr>
        <w:t>компетентностей</w:t>
      </w:r>
      <w:proofErr w:type="spellEnd"/>
      <w:r w:rsidRPr="002969DD">
        <w:rPr>
          <w:rFonts w:ascii="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w:t>
      </w:r>
      <w:r w:rsidRPr="002969DD">
        <w:rPr>
          <w:rFonts w:ascii="Times New Roman" w:hAnsi="Times New Roman" w:cs="Times New Roman"/>
          <w:sz w:val="28"/>
          <w:szCs w:val="28"/>
        </w:rPr>
        <w:lastRenderedPageBreak/>
        <w:t>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sz w:val="28"/>
          <w:szCs w:val="28"/>
        </w:rPr>
        <w:t xml:space="preserve">Функцію </w:t>
      </w:r>
      <w:r w:rsidRPr="002969DD">
        <w:rPr>
          <w:rFonts w:ascii="Times New Roman" w:eastAsia="Calibri" w:hAnsi="Times New Roman" w:cs="Times New Roman"/>
          <w:sz w:val="28"/>
          <w:szCs w:val="28"/>
        </w:rPr>
        <w:t xml:space="preserve">перевірки та/або оцінювання досягнення </w:t>
      </w:r>
      <w:proofErr w:type="spellStart"/>
      <w:r w:rsidRPr="002969DD">
        <w:rPr>
          <w:rFonts w:ascii="Times New Roman" w:eastAsia="Calibri" w:hAnsi="Times New Roman" w:cs="Times New Roman"/>
          <w:sz w:val="28"/>
          <w:szCs w:val="28"/>
        </w:rPr>
        <w:t>компетентностей</w:t>
      </w:r>
      <w:proofErr w:type="spellEnd"/>
      <w:r w:rsidRPr="002969DD">
        <w:rPr>
          <w:rFonts w:ascii="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bCs/>
          <w:sz w:val="28"/>
          <w:szCs w:val="28"/>
        </w:rPr>
        <w:t>Екскурсії</w:t>
      </w:r>
      <w:r w:rsidRPr="002969DD">
        <w:rPr>
          <w:rFonts w:ascii="Times New Roman" w:hAnsi="Times New Roman" w:cs="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2969DD">
        <w:rPr>
          <w:rFonts w:ascii="Times New Roman" w:hAnsi="Times New Roman" w:cs="Times New Roman"/>
          <w:sz w:val="28"/>
          <w:szCs w:val="28"/>
        </w:rPr>
        <w:t>підбору матеріалу, виконують самостійно розподілені ролі та аналізують виконану роботу.</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69DD" w:rsidRPr="002969DD" w:rsidRDefault="002969DD" w:rsidP="002969DD">
      <w:pPr>
        <w:shd w:val="clear" w:color="auto" w:fill="FFFFFF"/>
        <w:spacing w:after="0" w:line="240" w:lineRule="auto"/>
        <w:ind w:firstLine="709"/>
        <w:jc w:val="both"/>
        <w:rPr>
          <w:rFonts w:ascii="Times New Roman" w:eastAsia="Calibri" w:hAnsi="Times New Roman" w:cs="Times New Roman"/>
          <w:b/>
          <w:sz w:val="28"/>
          <w:szCs w:val="28"/>
        </w:rPr>
      </w:pPr>
      <w:r w:rsidRPr="002969DD">
        <w:rPr>
          <w:rFonts w:ascii="Times New Roman" w:eastAsia="Calibri" w:hAnsi="Times New Roman" w:cs="Times New Roman"/>
          <w:b/>
          <w:i/>
          <w:sz w:val="28"/>
          <w:szCs w:val="28"/>
        </w:rPr>
        <w:t>Опис та інструменти системи внутрішнього забезпечення якості освіти.</w:t>
      </w:r>
      <w:r w:rsidRPr="002969DD">
        <w:rPr>
          <w:rFonts w:ascii="Times New Roman" w:eastAsia="Calibri" w:hAnsi="Times New Roman" w:cs="Times New Roman"/>
          <w:b/>
          <w:sz w:val="28"/>
          <w:szCs w:val="28"/>
        </w:rPr>
        <w:t xml:space="preserve"> </w:t>
      </w:r>
    </w:p>
    <w:p w:rsidR="002969DD" w:rsidRPr="002969DD" w:rsidRDefault="002969DD" w:rsidP="002969DD">
      <w:pPr>
        <w:shd w:val="clear" w:color="auto" w:fill="FFFFFF"/>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кадрове забезпечення освітньої діяльності;</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навчально-методичне забезпечення освітньої діяльності;</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матеріально-технічне забезпечення освітньої діяльності;</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якість проведення навчальних занять;</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моніторинг досягнення </w:t>
      </w:r>
      <w:r w:rsidRPr="002969DD">
        <w:rPr>
          <w:rFonts w:ascii="Times New Roman" w:hAnsi="Times New Roman" w:cs="Times New Roman"/>
          <w:sz w:val="28"/>
          <w:szCs w:val="28"/>
          <w:lang w:val="uk-UA" w:eastAsia="uk-UA"/>
        </w:rPr>
        <w:t xml:space="preserve">учнями </w:t>
      </w:r>
      <w:r w:rsidRPr="002969DD">
        <w:rPr>
          <w:rFonts w:ascii="Times New Roman" w:eastAsia="Calibri" w:hAnsi="Times New Roman" w:cs="Times New Roman"/>
          <w:sz w:val="28"/>
          <w:szCs w:val="28"/>
          <w:lang w:val="uk-UA"/>
        </w:rPr>
        <w:t>результатів навчання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w:t>
      </w:r>
    </w:p>
    <w:p w:rsidR="002969DD" w:rsidRPr="002969DD" w:rsidRDefault="002969DD" w:rsidP="002969DD">
      <w:pPr>
        <w:shd w:val="clear" w:color="auto" w:fill="FFFFFF"/>
        <w:tabs>
          <w:tab w:val="left" w:pos="709"/>
        </w:tabs>
        <w:spacing w:after="0" w:line="240" w:lineRule="auto"/>
        <w:ind w:left="66"/>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ab/>
        <w:t>Завдання системи внутрішнього забезпечення якості освіти:</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hAnsi="Times New Roman" w:cs="Times New Roman"/>
          <w:sz w:val="28"/>
          <w:szCs w:val="28"/>
          <w:lang w:val="uk-UA"/>
        </w:rPr>
      </w:pPr>
      <w:r w:rsidRPr="002969DD">
        <w:rPr>
          <w:rFonts w:ascii="Times New Roman" w:eastAsia="Calibri" w:hAnsi="Times New Roman" w:cs="Times New Roman"/>
          <w:sz w:val="28"/>
          <w:szCs w:val="28"/>
          <w:lang w:val="uk-UA"/>
        </w:rPr>
        <w:t>оновлення методичної бази освітньої діяльності;</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284" w:hanging="218"/>
        <w:jc w:val="both"/>
        <w:rPr>
          <w:rFonts w:ascii="Times New Roman" w:hAnsi="Times New Roman" w:cs="Times New Roman"/>
          <w:sz w:val="28"/>
          <w:szCs w:val="28"/>
          <w:lang w:val="uk-UA"/>
        </w:rPr>
      </w:pPr>
      <w:r w:rsidRPr="002969DD">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969DD" w:rsidRPr="002969DD" w:rsidRDefault="002969DD" w:rsidP="008643C1">
      <w:pPr>
        <w:pStyle w:val="a5"/>
        <w:numPr>
          <w:ilvl w:val="0"/>
          <w:numId w:val="33"/>
        </w:numPr>
        <w:shd w:val="clear" w:color="auto" w:fill="FFFFFF"/>
        <w:tabs>
          <w:tab w:val="left" w:pos="284"/>
          <w:tab w:val="left" w:pos="1134"/>
        </w:tabs>
        <w:autoSpaceDN w:val="0"/>
        <w:spacing w:after="0" w:line="240" w:lineRule="auto"/>
        <w:ind w:left="284" w:hanging="218"/>
        <w:jc w:val="both"/>
        <w:rPr>
          <w:rFonts w:ascii="Times New Roman" w:hAnsi="Times New Roman" w:cs="Times New Roman"/>
          <w:sz w:val="28"/>
          <w:szCs w:val="28"/>
          <w:lang w:val="uk-UA"/>
        </w:rPr>
      </w:pPr>
      <w:r w:rsidRPr="002969DD">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2969DD" w:rsidRPr="002969DD" w:rsidRDefault="002969DD" w:rsidP="008643C1">
      <w:pPr>
        <w:pStyle w:val="a5"/>
        <w:numPr>
          <w:ilvl w:val="0"/>
          <w:numId w:val="33"/>
        </w:numPr>
        <w:shd w:val="clear" w:color="auto" w:fill="FFFFFF"/>
        <w:tabs>
          <w:tab w:val="left" w:pos="284"/>
          <w:tab w:val="left" w:pos="1134"/>
        </w:tabs>
        <w:autoSpaceDN w:val="0"/>
        <w:spacing w:after="0" w:line="240" w:lineRule="auto"/>
        <w:ind w:left="426"/>
        <w:jc w:val="both"/>
        <w:rPr>
          <w:rFonts w:ascii="Times New Roman" w:hAnsi="Times New Roman" w:cs="Times New Roman"/>
          <w:bCs/>
          <w:iCs/>
          <w:sz w:val="28"/>
          <w:szCs w:val="28"/>
          <w:lang w:val="uk-UA"/>
        </w:rPr>
      </w:pPr>
      <w:r w:rsidRPr="002969DD">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2969DD" w:rsidRPr="002969DD" w:rsidRDefault="002969DD" w:rsidP="002969DD">
      <w:pPr>
        <w:pStyle w:val="a5"/>
        <w:shd w:val="clear" w:color="auto" w:fill="FFFFFF"/>
        <w:tabs>
          <w:tab w:val="left" w:pos="284"/>
          <w:tab w:val="left" w:pos="1134"/>
        </w:tabs>
        <w:ind w:left="426"/>
        <w:jc w:val="both"/>
        <w:rPr>
          <w:rFonts w:ascii="Times New Roman" w:hAnsi="Times New Roman" w:cs="Times New Roman"/>
          <w:b/>
          <w:bCs/>
          <w:i/>
          <w:iCs/>
          <w:sz w:val="28"/>
          <w:szCs w:val="28"/>
          <w:lang w:val="uk-UA"/>
        </w:rPr>
      </w:pPr>
      <w:r w:rsidRPr="002969DD">
        <w:rPr>
          <w:rFonts w:ascii="Times New Roman" w:hAnsi="Times New Roman" w:cs="Times New Roman"/>
          <w:b/>
          <w:bCs/>
          <w:i/>
          <w:iCs/>
          <w:sz w:val="28"/>
          <w:szCs w:val="28"/>
          <w:lang w:val="uk-UA"/>
        </w:rPr>
        <w:t>Передбачені результати базової середньої освіти</w:t>
      </w:r>
    </w:p>
    <w:p w:rsidR="002969DD" w:rsidRPr="002969DD" w:rsidRDefault="002969DD"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r w:rsidRPr="002969DD">
        <w:rPr>
          <w:rFonts w:ascii="Times New Roman" w:hAnsi="Times New Roman" w:cs="Times New Roman"/>
          <w:bCs/>
          <w:iCs/>
          <w:sz w:val="28"/>
          <w:szCs w:val="28"/>
          <w:lang w:val="uk-UA"/>
        </w:rPr>
        <w:tab/>
        <w:t xml:space="preserve">    Освітня програма  </w:t>
      </w:r>
      <w:r w:rsidRPr="002969DD">
        <w:rPr>
          <w:rFonts w:ascii="Times New Roman" w:hAnsi="Times New Roman" w:cs="Times New Roman"/>
          <w:sz w:val="28"/>
          <w:szCs w:val="28"/>
          <w:lang w:val="uk-UA"/>
        </w:rPr>
        <w:t xml:space="preserve">КЗ « </w:t>
      </w:r>
      <w:proofErr w:type="spellStart"/>
      <w:r w:rsidRPr="002969DD">
        <w:rPr>
          <w:rFonts w:ascii="Times New Roman" w:hAnsi="Times New Roman" w:cs="Times New Roman"/>
          <w:sz w:val="28"/>
          <w:szCs w:val="28"/>
          <w:lang w:val="uk-UA"/>
        </w:rPr>
        <w:t>Гонорівська</w:t>
      </w:r>
      <w:proofErr w:type="spellEnd"/>
      <w:r w:rsidRPr="002969DD">
        <w:rPr>
          <w:rFonts w:ascii="Times New Roman" w:hAnsi="Times New Roman" w:cs="Times New Roman"/>
          <w:sz w:val="28"/>
          <w:szCs w:val="28"/>
          <w:lang w:val="uk-UA"/>
        </w:rPr>
        <w:t xml:space="preserve"> гімназія </w:t>
      </w:r>
      <w:proofErr w:type="spellStart"/>
      <w:r w:rsidRPr="002969DD">
        <w:rPr>
          <w:rFonts w:ascii="Times New Roman" w:hAnsi="Times New Roman" w:cs="Times New Roman"/>
          <w:sz w:val="28"/>
          <w:szCs w:val="28"/>
          <w:lang w:val="uk-UA"/>
        </w:rPr>
        <w:t>Студенянської</w:t>
      </w:r>
      <w:proofErr w:type="spellEnd"/>
      <w:r w:rsidRPr="002969DD">
        <w:rPr>
          <w:rFonts w:ascii="Times New Roman" w:hAnsi="Times New Roman" w:cs="Times New Roman"/>
          <w:sz w:val="28"/>
          <w:szCs w:val="28"/>
          <w:lang w:val="uk-UA"/>
        </w:rPr>
        <w:t xml:space="preserve"> сільської ради Вінницької області»  </w:t>
      </w:r>
      <w:r w:rsidRPr="002969DD">
        <w:rPr>
          <w:rFonts w:ascii="Times New Roman" w:hAnsi="Times New Roman" w:cs="Times New Roman"/>
          <w:bCs/>
          <w:iCs/>
          <w:sz w:val="28"/>
          <w:szCs w:val="28"/>
          <w:lang w:val="uk-UA"/>
        </w:rPr>
        <w:t>базової середньої освіти передбачає досягнення учнями результатів навчання (</w:t>
      </w:r>
      <w:proofErr w:type="spellStart"/>
      <w:r w:rsidRPr="002969DD">
        <w:rPr>
          <w:rFonts w:ascii="Times New Roman" w:hAnsi="Times New Roman" w:cs="Times New Roman"/>
          <w:bCs/>
          <w:iCs/>
          <w:sz w:val="28"/>
          <w:szCs w:val="28"/>
          <w:lang w:val="uk-UA"/>
        </w:rPr>
        <w:t>компетентностей</w:t>
      </w:r>
      <w:proofErr w:type="spellEnd"/>
      <w:r w:rsidRPr="002969DD">
        <w:rPr>
          <w:rFonts w:ascii="Times New Roman" w:hAnsi="Times New Roman" w:cs="Times New Roman"/>
          <w:bCs/>
          <w:iCs/>
          <w:sz w:val="28"/>
          <w:szCs w:val="28"/>
          <w:lang w:val="uk-UA"/>
        </w:rPr>
        <w:t>), визначених Державним стандартом.</w:t>
      </w:r>
    </w:p>
    <w:p w:rsidR="00C300F8" w:rsidRDefault="002969DD"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r w:rsidRPr="002969DD">
        <w:rPr>
          <w:rFonts w:ascii="Times New Roman" w:hAnsi="Times New Roman" w:cs="Times New Roman"/>
          <w:bCs/>
          <w:iCs/>
          <w:sz w:val="28"/>
          <w:szCs w:val="28"/>
          <w:lang w:val="uk-UA"/>
        </w:rPr>
        <w:lastRenderedPageBreak/>
        <w:tab/>
        <w:t xml:space="preserve">    Реалізація освітньої програми </w:t>
      </w:r>
      <w:r w:rsidRPr="002969DD">
        <w:rPr>
          <w:rFonts w:ascii="Times New Roman" w:hAnsi="Times New Roman" w:cs="Times New Roman"/>
          <w:sz w:val="28"/>
          <w:szCs w:val="28"/>
          <w:lang w:val="uk-UA"/>
        </w:rPr>
        <w:t xml:space="preserve">КЗ « </w:t>
      </w:r>
      <w:proofErr w:type="spellStart"/>
      <w:r w:rsidRPr="002969DD">
        <w:rPr>
          <w:rFonts w:ascii="Times New Roman" w:hAnsi="Times New Roman" w:cs="Times New Roman"/>
          <w:sz w:val="28"/>
          <w:szCs w:val="28"/>
          <w:lang w:val="uk-UA"/>
        </w:rPr>
        <w:t>Гонорівська</w:t>
      </w:r>
      <w:proofErr w:type="spellEnd"/>
      <w:r w:rsidRPr="002969DD">
        <w:rPr>
          <w:rFonts w:ascii="Times New Roman" w:hAnsi="Times New Roman" w:cs="Times New Roman"/>
          <w:sz w:val="28"/>
          <w:szCs w:val="28"/>
          <w:lang w:val="uk-UA"/>
        </w:rPr>
        <w:t xml:space="preserve"> гімназія </w:t>
      </w:r>
      <w:proofErr w:type="spellStart"/>
      <w:r w:rsidRPr="002969DD">
        <w:rPr>
          <w:rFonts w:ascii="Times New Roman" w:hAnsi="Times New Roman" w:cs="Times New Roman"/>
          <w:sz w:val="28"/>
          <w:szCs w:val="28"/>
          <w:lang w:val="uk-UA"/>
        </w:rPr>
        <w:t>Студенянської</w:t>
      </w:r>
      <w:proofErr w:type="spellEnd"/>
      <w:r w:rsidRPr="002969DD">
        <w:rPr>
          <w:rFonts w:ascii="Times New Roman" w:hAnsi="Times New Roman" w:cs="Times New Roman"/>
          <w:sz w:val="28"/>
          <w:szCs w:val="28"/>
          <w:lang w:val="uk-UA"/>
        </w:rPr>
        <w:t xml:space="preserve"> сільської ради Вінницької області»  </w:t>
      </w:r>
      <w:r w:rsidRPr="002969DD">
        <w:rPr>
          <w:rFonts w:ascii="Times New Roman" w:hAnsi="Times New Roman" w:cs="Times New Roman"/>
          <w:bCs/>
          <w:iCs/>
          <w:sz w:val="28"/>
          <w:szCs w:val="28"/>
          <w:lang w:val="uk-UA"/>
        </w:rPr>
        <w:t xml:space="preserve">базової середньої освіти забезпечує формування ключових </w:t>
      </w:r>
      <w:proofErr w:type="spellStart"/>
      <w:r w:rsidRPr="002969DD">
        <w:rPr>
          <w:rFonts w:ascii="Times New Roman" w:hAnsi="Times New Roman" w:cs="Times New Roman"/>
          <w:bCs/>
          <w:iCs/>
          <w:sz w:val="28"/>
          <w:szCs w:val="28"/>
          <w:lang w:val="uk-UA"/>
        </w:rPr>
        <w:t>компетентностей</w:t>
      </w:r>
      <w:proofErr w:type="spellEnd"/>
      <w:r w:rsidRPr="002969DD">
        <w:rPr>
          <w:rFonts w:ascii="Times New Roman" w:hAnsi="Times New Roman" w:cs="Times New Roman"/>
          <w:bCs/>
          <w:iCs/>
          <w:sz w:val="28"/>
          <w:szCs w:val="28"/>
          <w:lang w:val="uk-UA"/>
        </w:rPr>
        <w:t xml:space="preserve">,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2969DD">
        <w:rPr>
          <w:rFonts w:ascii="Times New Roman" w:hAnsi="Times New Roman" w:cs="Times New Roman"/>
          <w:bCs/>
          <w:iCs/>
          <w:sz w:val="28"/>
          <w:szCs w:val="28"/>
          <w:lang w:val="uk-UA"/>
        </w:rPr>
        <w:t>компетентностей</w:t>
      </w:r>
      <w:proofErr w:type="spellEnd"/>
      <w:r w:rsidR="00090E12">
        <w:rPr>
          <w:rFonts w:ascii="Times New Roman" w:hAnsi="Times New Roman" w:cs="Times New Roman"/>
          <w:bCs/>
          <w:iCs/>
          <w:sz w:val="28"/>
          <w:szCs w:val="28"/>
          <w:lang w:val="uk-UA"/>
        </w:rPr>
        <w:t xml:space="preserve"> передбачених стандартом освіти.</w:t>
      </w:r>
    </w:p>
    <w:p w:rsidR="00A92F49" w:rsidRDefault="00A92F49"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262652" w:rsidRDefault="00262652" w:rsidP="00C300F8">
      <w:pPr>
        <w:spacing w:after="0" w:line="240" w:lineRule="auto"/>
        <w:rPr>
          <w:rFonts w:ascii="Times New Roman" w:eastAsiaTheme="minorHAnsi" w:hAnsi="Times New Roman" w:cs="Times New Roman"/>
          <w:bCs/>
          <w:iCs/>
          <w:sz w:val="28"/>
          <w:szCs w:val="28"/>
          <w:lang w:eastAsia="en-US"/>
        </w:rPr>
      </w:pPr>
    </w:p>
    <w:p w:rsidR="00C300F8" w:rsidRPr="006A3D6E" w:rsidRDefault="00C300F8" w:rsidP="00C300F8">
      <w:pPr>
        <w:spacing w:after="0" w:line="240" w:lineRule="auto"/>
        <w:rPr>
          <w:rFonts w:ascii="Times New Roman" w:hAnsi="Times New Roman"/>
          <w:sz w:val="20"/>
          <w:szCs w:val="20"/>
        </w:rPr>
      </w:pPr>
      <w:r>
        <w:rPr>
          <w:rFonts w:ascii="Times New Roman" w:eastAsia="Calibri" w:hAnsi="Times New Roman"/>
          <w:sz w:val="28"/>
          <w:szCs w:val="28"/>
        </w:rPr>
        <w:lastRenderedPageBreak/>
        <w:t xml:space="preserve">     </w:t>
      </w:r>
      <w:r w:rsidRPr="006A3D6E">
        <w:rPr>
          <w:rFonts w:ascii="Times New Roman" w:hAnsi="Times New Roman"/>
          <w:b/>
          <w:sz w:val="20"/>
          <w:szCs w:val="20"/>
        </w:rPr>
        <w:t xml:space="preserve">                                                                                                         </w:t>
      </w:r>
      <w:r>
        <w:rPr>
          <w:rFonts w:ascii="Times New Roman" w:hAnsi="Times New Roman"/>
          <w:b/>
          <w:sz w:val="20"/>
          <w:szCs w:val="20"/>
        </w:rPr>
        <w:t xml:space="preserve">                                                  </w:t>
      </w:r>
      <w:r w:rsidRPr="006A3D6E">
        <w:rPr>
          <w:rFonts w:ascii="Times New Roman" w:hAnsi="Times New Roman"/>
          <w:b/>
          <w:sz w:val="20"/>
          <w:szCs w:val="20"/>
        </w:rPr>
        <w:t xml:space="preserve"> </w:t>
      </w:r>
      <w:r w:rsidRPr="006A3D6E">
        <w:rPr>
          <w:rFonts w:ascii="Times New Roman" w:hAnsi="Times New Roman"/>
          <w:sz w:val="20"/>
          <w:szCs w:val="20"/>
        </w:rPr>
        <w:t>Д</w:t>
      </w:r>
      <w:r>
        <w:rPr>
          <w:rFonts w:ascii="Times New Roman" w:hAnsi="Times New Roman"/>
          <w:sz w:val="20"/>
          <w:szCs w:val="20"/>
        </w:rPr>
        <w:t>одаток 1</w:t>
      </w:r>
    </w:p>
    <w:p w:rsidR="00C300F8" w:rsidRPr="00E00925" w:rsidRDefault="00C300F8" w:rsidP="00C300F8">
      <w:pPr>
        <w:widowControl w:val="0"/>
        <w:snapToGrid w:val="0"/>
        <w:spacing w:after="0" w:line="240" w:lineRule="auto"/>
        <w:ind w:left="6379"/>
        <w:jc w:val="center"/>
        <w:rPr>
          <w:rFonts w:ascii="Times New Roman" w:hAnsi="Times New Roman"/>
          <w:sz w:val="20"/>
          <w:szCs w:val="20"/>
        </w:rPr>
      </w:pPr>
      <w:r w:rsidRPr="00E00925">
        <w:rPr>
          <w:rFonts w:ascii="Times New Roman" w:hAnsi="Times New Roman"/>
          <w:sz w:val="20"/>
          <w:szCs w:val="20"/>
        </w:rPr>
        <w:t>освітньої програми</w:t>
      </w:r>
    </w:p>
    <w:p w:rsidR="00C300F8" w:rsidRDefault="00C300F8" w:rsidP="00C300F8">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E00925">
        <w:rPr>
          <w:rFonts w:ascii="Times New Roman" w:eastAsiaTheme="minorHAnsi" w:hAnsi="Times New Roman"/>
          <w:sz w:val="20"/>
          <w:szCs w:val="20"/>
        </w:rPr>
        <w:t xml:space="preserve">КЗ « </w:t>
      </w:r>
      <w:proofErr w:type="spellStart"/>
      <w:r w:rsidRPr="00E00925">
        <w:rPr>
          <w:rFonts w:ascii="Times New Roman" w:eastAsiaTheme="minorHAnsi" w:hAnsi="Times New Roman"/>
          <w:sz w:val="20"/>
          <w:szCs w:val="20"/>
        </w:rPr>
        <w:t>Гонорівська</w:t>
      </w:r>
      <w:proofErr w:type="spellEnd"/>
      <w:r w:rsidRPr="00E00925">
        <w:rPr>
          <w:rFonts w:ascii="Times New Roman" w:eastAsiaTheme="minorHAnsi" w:hAnsi="Times New Roman"/>
          <w:sz w:val="20"/>
          <w:szCs w:val="20"/>
        </w:rPr>
        <w:t xml:space="preserve"> гімназія </w:t>
      </w:r>
    </w:p>
    <w:p w:rsidR="00C300F8" w:rsidRDefault="00C300F8" w:rsidP="00C300F8">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spellStart"/>
      <w:r w:rsidRPr="00E00925">
        <w:rPr>
          <w:rFonts w:ascii="Times New Roman" w:eastAsiaTheme="minorHAnsi" w:hAnsi="Times New Roman"/>
          <w:sz w:val="20"/>
          <w:szCs w:val="20"/>
        </w:rPr>
        <w:t>Студенянської</w:t>
      </w:r>
      <w:proofErr w:type="spellEnd"/>
      <w:r>
        <w:rPr>
          <w:rFonts w:ascii="Times New Roman" w:eastAsiaTheme="minorHAnsi" w:hAnsi="Times New Roman"/>
          <w:sz w:val="20"/>
          <w:szCs w:val="20"/>
        </w:rPr>
        <w:t xml:space="preserve"> </w:t>
      </w:r>
      <w:r w:rsidRPr="00E00925">
        <w:rPr>
          <w:rFonts w:ascii="Times New Roman" w:eastAsiaTheme="minorHAnsi" w:hAnsi="Times New Roman"/>
          <w:sz w:val="20"/>
          <w:szCs w:val="20"/>
        </w:rPr>
        <w:t xml:space="preserve">сільської ради </w:t>
      </w:r>
    </w:p>
    <w:p w:rsidR="00C300F8" w:rsidRPr="007C311E" w:rsidRDefault="00C300F8" w:rsidP="00C300F8">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E00925">
        <w:rPr>
          <w:rFonts w:ascii="Times New Roman" w:eastAsiaTheme="minorHAnsi" w:hAnsi="Times New Roman"/>
          <w:sz w:val="20"/>
          <w:szCs w:val="20"/>
        </w:rPr>
        <w:t>Вінницької області»</w:t>
      </w:r>
    </w:p>
    <w:p w:rsidR="00C300F8" w:rsidRPr="00C300F8" w:rsidRDefault="00C300F8" w:rsidP="00C300F8">
      <w:pPr>
        <w:widowControl w:val="0"/>
        <w:snapToGrid w:val="0"/>
        <w:spacing w:after="0" w:line="240" w:lineRule="auto"/>
        <w:rPr>
          <w:rFonts w:ascii="Times New Roman" w:hAnsi="Times New Roman"/>
        </w:rPr>
      </w:pPr>
      <w:r>
        <w:rPr>
          <w:rFonts w:ascii="Times New Roman" w:hAnsi="Times New Roman"/>
          <w:b/>
        </w:rPr>
        <w:t xml:space="preserve">                                                                                                                             </w:t>
      </w:r>
      <w:r w:rsidRPr="00C300F8">
        <w:rPr>
          <w:rFonts w:ascii="Times New Roman" w:hAnsi="Times New Roman"/>
        </w:rPr>
        <w:t>Згідно  додатків</w:t>
      </w:r>
    </w:p>
    <w:p w:rsidR="00C300F8" w:rsidRPr="00C300F8" w:rsidRDefault="00C300F8" w:rsidP="00C300F8">
      <w:pPr>
        <w:widowControl w:val="0"/>
        <w:snapToGrid w:val="0"/>
        <w:spacing w:after="0" w:line="240" w:lineRule="auto"/>
        <w:ind w:left="6379"/>
        <w:jc w:val="center"/>
        <w:rPr>
          <w:rFonts w:ascii="Times New Roman" w:hAnsi="Times New Roman"/>
        </w:rPr>
      </w:pPr>
      <w:r w:rsidRPr="00C300F8">
        <w:rPr>
          <w:rFonts w:ascii="Times New Roman" w:hAnsi="Times New Roman"/>
        </w:rPr>
        <w:t>до типової освітньої програми початкової освіти  Р. Шияна (</w:t>
      </w:r>
      <w:proofErr w:type="spellStart"/>
      <w:r w:rsidRPr="00C300F8">
        <w:rPr>
          <w:rFonts w:ascii="Times New Roman" w:hAnsi="Times New Roman"/>
        </w:rPr>
        <w:t>накз</w:t>
      </w:r>
      <w:proofErr w:type="spellEnd"/>
      <w:r w:rsidRPr="00C300F8">
        <w:rPr>
          <w:rFonts w:ascii="Times New Roman" w:hAnsi="Times New Roman"/>
        </w:rPr>
        <w:t xml:space="preserve"> МОН України від </w:t>
      </w:r>
      <w:r w:rsidRPr="00C300F8">
        <w:rPr>
          <w:rFonts w:ascii="Times New Roman" w:hAnsi="Times New Roman" w:cs="Times New Roman"/>
          <w:sz w:val="20"/>
          <w:szCs w:val="20"/>
        </w:rPr>
        <w:t>12.08.2022 № 743),</w:t>
      </w:r>
    </w:p>
    <w:p w:rsidR="00C300F8" w:rsidRPr="005D4E17" w:rsidRDefault="00C300F8" w:rsidP="00090E12">
      <w:pPr>
        <w:widowControl w:val="0"/>
        <w:snapToGrid w:val="0"/>
        <w:spacing w:after="0" w:line="240" w:lineRule="auto"/>
        <w:jc w:val="center"/>
        <w:rPr>
          <w:rFonts w:ascii="Times New Roman" w:hAnsi="Times New Roman"/>
          <w:b/>
          <w:sz w:val="24"/>
          <w:szCs w:val="24"/>
        </w:rPr>
      </w:pPr>
      <w:r w:rsidRPr="005D4E17">
        <w:rPr>
          <w:rFonts w:ascii="Times New Roman" w:hAnsi="Times New Roman"/>
          <w:b/>
          <w:sz w:val="24"/>
          <w:szCs w:val="24"/>
        </w:rPr>
        <w:t>Навчальний план</w:t>
      </w:r>
      <w:r w:rsidR="00090E12">
        <w:rPr>
          <w:rFonts w:ascii="Times New Roman" w:hAnsi="Times New Roman"/>
          <w:b/>
          <w:sz w:val="24"/>
          <w:szCs w:val="24"/>
        </w:rPr>
        <w:t xml:space="preserve">  </w:t>
      </w:r>
      <w:r w:rsidRPr="005D4E17">
        <w:rPr>
          <w:rFonts w:ascii="Times New Roman" w:hAnsi="Times New Roman"/>
          <w:b/>
          <w:sz w:val="24"/>
          <w:szCs w:val="24"/>
        </w:rPr>
        <w:t xml:space="preserve">для </w:t>
      </w:r>
      <w:r>
        <w:rPr>
          <w:rFonts w:ascii="Times New Roman" w:hAnsi="Times New Roman"/>
          <w:b/>
          <w:sz w:val="24"/>
          <w:szCs w:val="24"/>
        </w:rPr>
        <w:t>1-4  класів</w:t>
      </w:r>
    </w:p>
    <w:p w:rsidR="00C300F8" w:rsidRPr="00C300F8" w:rsidRDefault="00C300F8" w:rsidP="00C300F8">
      <w:pPr>
        <w:widowControl w:val="0"/>
        <w:snapToGrid w:val="0"/>
        <w:ind w:firstLine="680"/>
        <w:rPr>
          <w:rFonts w:ascii="Times New Roman" w:hAnsi="Times New Roman"/>
          <w:b/>
          <w:sz w:val="24"/>
          <w:szCs w:val="24"/>
        </w:rPr>
      </w:pPr>
      <w:r>
        <w:rPr>
          <w:rFonts w:ascii="Times New Roman" w:hAnsi="Times New Roman"/>
          <w:b/>
          <w:sz w:val="28"/>
          <w:szCs w:val="28"/>
        </w:rPr>
        <w:t xml:space="preserve">                                          </w:t>
      </w:r>
      <w:r w:rsidR="00090E12">
        <w:rPr>
          <w:rFonts w:ascii="Times New Roman" w:hAnsi="Times New Roman"/>
          <w:b/>
          <w:sz w:val="28"/>
          <w:szCs w:val="28"/>
        </w:rPr>
        <w:t xml:space="preserve">     </w:t>
      </w:r>
    </w:p>
    <w:tbl>
      <w:tblPr>
        <w:tblW w:w="5032" w:type="pct"/>
        <w:tblCellMar>
          <w:left w:w="40" w:type="dxa"/>
          <w:right w:w="40" w:type="dxa"/>
        </w:tblCellMar>
        <w:tblLook w:val="04A0" w:firstRow="1" w:lastRow="0" w:firstColumn="1" w:lastColumn="0" w:noHBand="0" w:noVBand="1"/>
      </w:tblPr>
      <w:tblGrid>
        <w:gridCol w:w="5740"/>
        <w:gridCol w:w="798"/>
        <w:gridCol w:w="800"/>
        <w:gridCol w:w="798"/>
        <w:gridCol w:w="800"/>
        <w:gridCol w:w="845"/>
      </w:tblGrid>
      <w:tr w:rsidR="00C300F8" w:rsidRPr="0080582A" w:rsidTr="002B0288">
        <w:trPr>
          <w:cantSplit/>
          <w:trHeight w:val="840"/>
        </w:trPr>
        <w:tc>
          <w:tcPr>
            <w:tcW w:w="2934" w:type="pct"/>
            <w:vMerge w:val="restart"/>
            <w:tcBorders>
              <w:top w:val="single" w:sz="6" w:space="0" w:color="auto"/>
              <w:left w:val="single" w:sz="6" w:space="0" w:color="auto"/>
              <w:bottom w:val="single" w:sz="6" w:space="0" w:color="auto"/>
              <w:right w:val="single" w:sz="6" w:space="0" w:color="auto"/>
            </w:tcBorders>
            <w:vAlign w:val="center"/>
          </w:tcPr>
          <w:p w:rsidR="00C300F8" w:rsidRPr="003A4B9B" w:rsidRDefault="00C300F8" w:rsidP="002B0288">
            <w:pPr>
              <w:widowControl w:val="0"/>
              <w:snapToGrid w:val="0"/>
              <w:jc w:val="center"/>
              <w:rPr>
                <w:rFonts w:ascii="Times New Roman" w:hAnsi="Times New Roman"/>
                <w:b/>
              </w:rPr>
            </w:pPr>
            <w:r w:rsidRPr="003A4B9B">
              <w:rPr>
                <w:rFonts w:ascii="Times New Roman" w:hAnsi="Times New Roman"/>
                <w:b/>
              </w:rPr>
              <w:t>Навчальні предмети</w:t>
            </w:r>
          </w:p>
        </w:tc>
        <w:tc>
          <w:tcPr>
            <w:tcW w:w="2066" w:type="pct"/>
            <w:gridSpan w:val="5"/>
            <w:tcBorders>
              <w:top w:val="single" w:sz="6" w:space="0" w:color="auto"/>
              <w:left w:val="single" w:sz="6" w:space="0" w:color="auto"/>
              <w:bottom w:val="single" w:sz="6" w:space="0" w:color="auto"/>
              <w:right w:val="single" w:sz="6" w:space="0" w:color="auto"/>
            </w:tcBorders>
            <w:vAlign w:val="center"/>
          </w:tcPr>
          <w:p w:rsidR="00C300F8" w:rsidRPr="003A4B9B" w:rsidRDefault="00C300F8" w:rsidP="002B0288">
            <w:pPr>
              <w:widowControl w:val="0"/>
              <w:snapToGrid w:val="0"/>
              <w:jc w:val="center"/>
              <w:rPr>
                <w:rFonts w:ascii="Times New Roman" w:hAnsi="Times New Roman"/>
                <w:b/>
              </w:rPr>
            </w:pPr>
            <w:r w:rsidRPr="003A4B9B">
              <w:rPr>
                <w:rFonts w:ascii="Times New Roman" w:hAnsi="Times New Roman"/>
                <w:b/>
              </w:rPr>
              <w:t>Кількість годин на тиждень у класах</w:t>
            </w:r>
          </w:p>
        </w:tc>
      </w:tr>
      <w:tr w:rsidR="00C300F8" w:rsidRPr="00D964C6" w:rsidTr="002B0288">
        <w:trPr>
          <w:cantSplit/>
          <w:trHeight w:val="398"/>
        </w:trPr>
        <w:tc>
          <w:tcPr>
            <w:tcW w:w="0" w:type="auto"/>
            <w:vMerge/>
            <w:tcBorders>
              <w:top w:val="single" w:sz="6" w:space="0" w:color="auto"/>
              <w:left w:val="single" w:sz="6" w:space="0" w:color="auto"/>
              <w:bottom w:val="single" w:sz="6" w:space="0" w:color="auto"/>
              <w:right w:val="single" w:sz="6" w:space="0" w:color="auto"/>
            </w:tcBorders>
            <w:vAlign w:val="center"/>
          </w:tcPr>
          <w:p w:rsidR="00C300F8" w:rsidRPr="003A4B9B" w:rsidRDefault="00C300F8" w:rsidP="002B0288">
            <w:pPr>
              <w:rPr>
                <w:rFonts w:ascii="Times New Roman" w:hAnsi="Times New Roman"/>
                <w:b/>
              </w:rPr>
            </w:pP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4F745D" w:rsidRDefault="00C300F8" w:rsidP="002B0288">
            <w:pPr>
              <w:widowControl w:val="0"/>
              <w:snapToGrid w:val="0"/>
              <w:jc w:val="center"/>
              <w:rPr>
                <w:rFonts w:ascii="Times New Roman" w:hAnsi="Times New Roman"/>
                <w:b/>
                <w:sz w:val="28"/>
                <w:szCs w:val="28"/>
              </w:rPr>
            </w:pPr>
            <w:r>
              <w:rPr>
                <w:rFonts w:ascii="Times New Roman" w:hAnsi="Times New Roman"/>
                <w:b/>
                <w:sz w:val="28"/>
                <w:szCs w:val="28"/>
              </w:rPr>
              <w:t>1</w:t>
            </w:r>
          </w:p>
        </w:tc>
        <w:tc>
          <w:tcPr>
            <w:tcW w:w="409" w:type="pct"/>
            <w:tcBorders>
              <w:top w:val="single" w:sz="6" w:space="0" w:color="auto"/>
              <w:left w:val="single" w:sz="6" w:space="0" w:color="auto"/>
              <w:bottom w:val="single" w:sz="6" w:space="0" w:color="auto"/>
              <w:right w:val="single" w:sz="6" w:space="0" w:color="auto"/>
            </w:tcBorders>
            <w:vAlign w:val="center"/>
          </w:tcPr>
          <w:p w:rsidR="00C300F8" w:rsidRPr="004F745D" w:rsidRDefault="00C300F8" w:rsidP="002B0288">
            <w:pPr>
              <w:widowControl w:val="0"/>
              <w:snapToGrid w:val="0"/>
              <w:jc w:val="center"/>
              <w:rPr>
                <w:rFonts w:ascii="Times New Roman" w:hAnsi="Times New Roman"/>
                <w:b/>
                <w:sz w:val="28"/>
                <w:szCs w:val="28"/>
              </w:rPr>
            </w:pPr>
            <w:r>
              <w:rPr>
                <w:rFonts w:ascii="Times New Roman" w:hAnsi="Times New Roman"/>
                <w:b/>
                <w:sz w:val="28"/>
                <w:szCs w:val="28"/>
              </w:rPr>
              <w:t>2</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3A4B9B" w:rsidRDefault="00C300F8" w:rsidP="002B0288">
            <w:pPr>
              <w:widowControl w:val="0"/>
              <w:snapToGrid w:val="0"/>
              <w:jc w:val="center"/>
              <w:rPr>
                <w:rFonts w:ascii="Times New Roman" w:hAnsi="Times New Roman"/>
                <w:b/>
              </w:rPr>
            </w:pPr>
            <w:r>
              <w:rPr>
                <w:rFonts w:ascii="Times New Roman" w:hAnsi="Times New Roman"/>
                <w:b/>
              </w:rPr>
              <w:t>3</w:t>
            </w:r>
          </w:p>
        </w:tc>
        <w:tc>
          <w:tcPr>
            <w:tcW w:w="409" w:type="pct"/>
            <w:tcBorders>
              <w:top w:val="single" w:sz="6" w:space="0" w:color="auto"/>
              <w:left w:val="single" w:sz="6" w:space="0" w:color="auto"/>
              <w:bottom w:val="single" w:sz="6" w:space="0" w:color="auto"/>
              <w:right w:val="single" w:sz="4" w:space="0" w:color="auto"/>
            </w:tcBorders>
            <w:vAlign w:val="center"/>
          </w:tcPr>
          <w:p w:rsidR="00C300F8" w:rsidRPr="003A4B9B" w:rsidRDefault="00C300F8" w:rsidP="002B0288">
            <w:pPr>
              <w:widowControl w:val="0"/>
              <w:snapToGrid w:val="0"/>
              <w:jc w:val="center"/>
              <w:rPr>
                <w:rFonts w:ascii="Times New Roman" w:hAnsi="Times New Roman"/>
                <w:b/>
              </w:rPr>
            </w:pPr>
            <w:r>
              <w:rPr>
                <w:rFonts w:ascii="Times New Roman" w:hAnsi="Times New Roman"/>
                <w:b/>
              </w:rPr>
              <w:t>4</w:t>
            </w:r>
          </w:p>
        </w:tc>
        <w:tc>
          <w:tcPr>
            <w:tcW w:w="432" w:type="pct"/>
            <w:tcBorders>
              <w:top w:val="single" w:sz="6" w:space="0" w:color="auto"/>
              <w:left w:val="single" w:sz="4" w:space="0" w:color="auto"/>
              <w:bottom w:val="single" w:sz="6" w:space="0" w:color="auto"/>
              <w:right w:val="single" w:sz="6" w:space="0" w:color="auto"/>
            </w:tcBorders>
            <w:vAlign w:val="center"/>
          </w:tcPr>
          <w:p w:rsidR="00C300F8" w:rsidRPr="003A4B9B" w:rsidRDefault="00C300F8" w:rsidP="002B0288">
            <w:pPr>
              <w:widowControl w:val="0"/>
              <w:snapToGrid w:val="0"/>
              <w:jc w:val="center"/>
              <w:rPr>
                <w:rFonts w:ascii="Times New Roman" w:hAnsi="Times New Roman"/>
                <w:b/>
              </w:rPr>
            </w:pPr>
            <w:r>
              <w:rPr>
                <w:rFonts w:ascii="Times New Roman" w:hAnsi="Times New Roman"/>
                <w:b/>
              </w:rPr>
              <w:t>разом</w:t>
            </w:r>
          </w:p>
        </w:tc>
      </w:tr>
      <w:tr w:rsidR="00C300F8" w:rsidRPr="007C311E" w:rsidTr="002B0288">
        <w:trPr>
          <w:cantSplit/>
          <w:trHeight w:val="378"/>
        </w:trPr>
        <w:tc>
          <w:tcPr>
            <w:tcW w:w="2934"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rPr>
                <w:rFonts w:ascii="Times New Roman" w:hAnsi="Times New Roman"/>
                <w:sz w:val="24"/>
                <w:szCs w:val="24"/>
              </w:rPr>
            </w:pPr>
            <w:r w:rsidRPr="007C311E">
              <w:rPr>
                <w:rFonts w:ascii="Times New Roman" w:hAnsi="Times New Roman"/>
                <w:sz w:val="24"/>
                <w:szCs w:val="24"/>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5</w:t>
            </w:r>
          </w:p>
        </w:tc>
        <w:tc>
          <w:tcPr>
            <w:tcW w:w="409"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5</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5</w:t>
            </w:r>
          </w:p>
        </w:tc>
        <w:tc>
          <w:tcPr>
            <w:tcW w:w="409" w:type="pct"/>
            <w:tcBorders>
              <w:top w:val="single" w:sz="6" w:space="0" w:color="auto"/>
              <w:left w:val="single" w:sz="6" w:space="0" w:color="auto"/>
              <w:bottom w:val="single" w:sz="6" w:space="0" w:color="auto"/>
              <w:right w:val="single" w:sz="4"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5</w:t>
            </w:r>
          </w:p>
        </w:tc>
        <w:tc>
          <w:tcPr>
            <w:tcW w:w="432" w:type="pct"/>
            <w:tcBorders>
              <w:top w:val="single" w:sz="6" w:space="0" w:color="auto"/>
              <w:left w:val="single" w:sz="4"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20</w:t>
            </w:r>
          </w:p>
        </w:tc>
      </w:tr>
      <w:tr w:rsidR="00C300F8" w:rsidRPr="007C311E" w:rsidTr="002B0288">
        <w:trPr>
          <w:cantSplit/>
          <w:trHeight w:val="408"/>
        </w:trPr>
        <w:tc>
          <w:tcPr>
            <w:tcW w:w="2934"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rPr>
                <w:rFonts w:ascii="Times New Roman" w:hAnsi="Times New Roman"/>
                <w:sz w:val="24"/>
                <w:szCs w:val="24"/>
              </w:rPr>
            </w:pPr>
            <w:r w:rsidRPr="007C311E">
              <w:rPr>
                <w:rFonts w:ascii="Times New Roman" w:hAnsi="Times New Roman"/>
                <w:sz w:val="24"/>
                <w:szCs w:val="24"/>
              </w:rPr>
              <w:t>Іноземна мова</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w:t>
            </w:r>
          </w:p>
        </w:tc>
        <w:tc>
          <w:tcPr>
            <w:tcW w:w="409"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09" w:type="pct"/>
            <w:tcBorders>
              <w:top w:val="single" w:sz="6" w:space="0" w:color="auto"/>
              <w:left w:val="single" w:sz="6" w:space="0" w:color="auto"/>
              <w:bottom w:val="single" w:sz="6" w:space="0" w:color="auto"/>
              <w:right w:val="single" w:sz="4"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32" w:type="pct"/>
            <w:tcBorders>
              <w:top w:val="single" w:sz="6" w:space="0" w:color="auto"/>
              <w:left w:val="single" w:sz="4"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11</w:t>
            </w:r>
          </w:p>
        </w:tc>
      </w:tr>
      <w:tr w:rsidR="00C300F8" w:rsidRPr="007C311E" w:rsidTr="002B0288">
        <w:trPr>
          <w:cantSplit/>
          <w:trHeight w:val="431"/>
        </w:trPr>
        <w:tc>
          <w:tcPr>
            <w:tcW w:w="2934"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rPr>
                <w:rFonts w:ascii="Times New Roman" w:hAnsi="Times New Roman"/>
                <w:sz w:val="24"/>
                <w:szCs w:val="24"/>
              </w:rPr>
            </w:pPr>
            <w:r w:rsidRPr="007C311E">
              <w:rPr>
                <w:rFonts w:ascii="Times New Roman" w:hAnsi="Times New Roman"/>
                <w:sz w:val="24"/>
                <w:szCs w:val="24"/>
              </w:rPr>
              <w:t>Математика</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09"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4</w:t>
            </w:r>
          </w:p>
        </w:tc>
        <w:tc>
          <w:tcPr>
            <w:tcW w:w="409" w:type="pct"/>
            <w:tcBorders>
              <w:top w:val="single" w:sz="6" w:space="0" w:color="auto"/>
              <w:left w:val="single" w:sz="6" w:space="0" w:color="auto"/>
              <w:bottom w:val="single" w:sz="6" w:space="0" w:color="auto"/>
              <w:right w:val="single" w:sz="4"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4</w:t>
            </w:r>
          </w:p>
        </w:tc>
        <w:tc>
          <w:tcPr>
            <w:tcW w:w="432" w:type="pct"/>
            <w:tcBorders>
              <w:top w:val="single" w:sz="6" w:space="0" w:color="auto"/>
              <w:left w:val="single" w:sz="4"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14</w:t>
            </w:r>
          </w:p>
        </w:tc>
      </w:tr>
      <w:tr w:rsidR="00C300F8" w:rsidRPr="007C311E" w:rsidTr="002B0288">
        <w:trPr>
          <w:cantSplit/>
          <w:trHeight w:val="486"/>
        </w:trPr>
        <w:tc>
          <w:tcPr>
            <w:tcW w:w="2934" w:type="pct"/>
            <w:tcBorders>
              <w:top w:val="single" w:sz="6" w:space="0" w:color="auto"/>
              <w:left w:val="single" w:sz="6" w:space="0" w:color="auto"/>
              <w:bottom w:val="single" w:sz="4" w:space="0" w:color="auto"/>
              <w:right w:val="single" w:sz="6" w:space="0" w:color="auto"/>
            </w:tcBorders>
          </w:tcPr>
          <w:p w:rsidR="00C300F8" w:rsidRPr="007C311E" w:rsidRDefault="00C300F8" w:rsidP="002B0288">
            <w:pPr>
              <w:widowControl w:val="0"/>
              <w:snapToGrid w:val="0"/>
              <w:rPr>
                <w:rFonts w:ascii="Times New Roman" w:hAnsi="Times New Roman"/>
                <w:sz w:val="24"/>
                <w:szCs w:val="24"/>
              </w:rPr>
            </w:pPr>
            <w:r w:rsidRPr="007C311E">
              <w:rPr>
                <w:rFonts w:ascii="Times New Roman" w:hAnsi="Times New Roman"/>
                <w:sz w:val="24"/>
                <w:szCs w:val="24"/>
              </w:rPr>
              <w:t xml:space="preserve">Я досліджую світ* </w:t>
            </w:r>
          </w:p>
        </w:tc>
        <w:tc>
          <w:tcPr>
            <w:tcW w:w="408" w:type="pct"/>
            <w:tcBorders>
              <w:top w:val="single" w:sz="6" w:space="0" w:color="auto"/>
              <w:left w:val="single" w:sz="6" w:space="0" w:color="auto"/>
              <w:bottom w:val="single" w:sz="4"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7</w:t>
            </w:r>
          </w:p>
        </w:tc>
        <w:tc>
          <w:tcPr>
            <w:tcW w:w="409" w:type="pct"/>
            <w:tcBorders>
              <w:top w:val="single" w:sz="6" w:space="0" w:color="auto"/>
              <w:left w:val="single" w:sz="6" w:space="0" w:color="auto"/>
              <w:bottom w:val="single" w:sz="4"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8</w:t>
            </w:r>
          </w:p>
        </w:tc>
        <w:tc>
          <w:tcPr>
            <w:tcW w:w="408" w:type="pct"/>
            <w:tcBorders>
              <w:top w:val="single" w:sz="6" w:space="0" w:color="auto"/>
              <w:left w:val="single" w:sz="6" w:space="0" w:color="auto"/>
              <w:bottom w:val="single" w:sz="4"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7</w:t>
            </w:r>
          </w:p>
        </w:tc>
        <w:tc>
          <w:tcPr>
            <w:tcW w:w="409" w:type="pct"/>
            <w:tcBorders>
              <w:top w:val="single" w:sz="6" w:space="0" w:color="auto"/>
              <w:left w:val="single" w:sz="6" w:space="0" w:color="auto"/>
              <w:bottom w:val="single" w:sz="4" w:space="0" w:color="auto"/>
              <w:right w:val="single" w:sz="4"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7</w:t>
            </w:r>
          </w:p>
        </w:tc>
        <w:tc>
          <w:tcPr>
            <w:tcW w:w="432" w:type="pct"/>
            <w:tcBorders>
              <w:top w:val="single" w:sz="6" w:space="0" w:color="auto"/>
              <w:left w:val="single" w:sz="4" w:space="0" w:color="auto"/>
              <w:bottom w:val="single" w:sz="4"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29</w:t>
            </w:r>
          </w:p>
        </w:tc>
      </w:tr>
      <w:tr w:rsidR="00C300F8" w:rsidRPr="007C311E" w:rsidTr="002B0288">
        <w:trPr>
          <w:cantSplit/>
          <w:trHeight w:val="384"/>
        </w:trPr>
        <w:tc>
          <w:tcPr>
            <w:tcW w:w="2934" w:type="pct"/>
            <w:tcBorders>
              <w:top w:val="single" w:sz="4" w:space="0" w:color="auto"/>
              <w:left w:val="single" w:sz="6" w:space="0" w:color="auto"/>
              <w:bottom w:val="single" w:sz="6" w:space="0" w:color="auto"/>
              <w:right w:val="single" w:sz="6" w:space="0" w:color="auto"/>
            </w:tcBorders>
          </w:tcPr>
          <w:p w:rsidR="00C300F8" w:rsidRPr="007C311E" w:rsidRDefault="00C300F8" w:rsidP="002B0288">
            <w:pPr>
              <w:widowControl w:val="0"/>
              <w:snapToGrid w:val="0"/>
              <w:rPr>
                <w:rFonts w:ascii="Times New Roman" w:hAnsi="Times New Roman"/>
                <w:sz w:val="24"/>
                <w:szCs w:val="24"/>
              </w:rPr>
            </w:pPr>
            <w:r w:rsidRPr="007C311E">
              <w:rPr>
                <w:rFonts w:ascii="Times New Roman" w:hAnsi="Times New Roman"/>
                <w:sz w:val="24"/>
                <w:szCs w:val="24"/>
              </w:rPr>
              <w:t>Інформатика</w:t>
            </w:r>
          </w:p>
        </w:tc>
        <w:tc>
          <w:tcPr>
            <w:tcW w:w="408" w:type="pct"/>
            <w:tcBorders>
              <w:top w:val="single" w:sz="4"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w:t>
            </w:r>
          </w:p>
        </w:tc>
        <w:tc>
          <w:tcPr>
            <w:tcW w:w="409" w:type="pct"/>
            <w:tcBorders>
              <w:top w:val="single" w:sz="4"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w:t>
            </w:r>
          </w:p>
        </w:tc>
        <w:tc>
          <w:tcPr>
            <w:tcW w:w="408" w:type="pct"/>
            <w:tcBorders>
              <w:top w:val="single" w:sz="4"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1</w:t>
            </w:r>
          </w:p>
        </w:tc>
        <w:tc>
          <w:tcPr>
            <w:tcW w:w="409" w:type="pct"/>
            <w:tcBorders>
              <w:top w:val="single" w:sz="4" w:space="0" w:color="auto"/>
              <w:left w:val="single" w:sz="6" w:space="0" w:color="auto"/>
              <w:bottom w:val="single" w:sz="6" w:space="0" w:color="auto"/>
              <w:right w:val="single" w:sz="4"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1</w:t>
            </w:r>
          </w:p>
        </w:tc>
        <w:tc>
          <w:tcPr>
            <w:tcW w:w="432" w:type="pct"/>
            <w:tcBorders>
              <w:top w:val="single" w:sz="4" w:space="0" w:color="auto"/>
              <w:left w:val="single" w:sz="4"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w:t>
            </w:r>
          </w:p>
        </w:tc>
      </w:tr>
      <w:tr w:rsidR="00C300F8" w:rsidRPr="007C311E" w:rsidTr="002B0288">
        <w:trPr>
          <w:cantSplit/>
          <w:trHeight w:val="408"/>
        </w:trPr>
        <w:tc>
          <w:tcPr>
            <w:tcW w:w="2934"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rPr>
                <w:rFonts w:ascii="Times New Roman" w:hAnsi="Times New Roman"/>
                <w:sz w:val="24"/>
                <w:szCs w:val="24"/>
              </w:rPr>
            </w:pPr>
            <w:r w:rsidRPr="007C311E">
              <w:rPr>
                <w:rFonts w:ascii="Times New Roman" w:hAnsi="Times New Roman"/>
                <w:sz w:val="24"/>
                <w:szCs w:val="24"/>
              </w:rPr>
              <w:t>Мистецтво**</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w:t>
            </w:r>
          </w:p>
        </w:tc>
        <w:tc>
          <w:tcPr>
            <w:tcW w:w="409"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w:t>
            </w:r>
          </w:p>
        </w:tc>
        <w:tc>
          <w:tcPr>
            <w:tcW w:w="409" w:type="pct"/>
            <w:tcBorders>
              <w:top w:val="single" w:sz="6" w:space="0" w:color="auto"/>
              <w:left w:val="single" w:sz="6" w:space="0" w:color="auto"/>
              <w:bottom w:val="single" w:sz="6" w:space="0" w:color="auto"/>
              <w:right w:val="single" w:sz="4"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w:t>
            </w:r>
          </w:p>
        </w:tc>
        <w:tc>
          <w:tcPr>
            <w:tcW w:w="432" w:type="pct"/>
            <w:tcBorders>
              <w:top w:val="single" w:sz="6" w:space="0" w:color="auto"/>
              <w:left w:val="single" w:sz="4"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8</w:t>
            </w:r>
          </w:p>
        </w:tc>
      </w:tr>
      <w:tr w:rsidR="00C300F8" w:rsidRPr="007C311E" w:rsidTr="002B0288">
        <w:trPr>
          <w:cantSplit/>
          <w:trHeight w:val="431"/>
        </w:trPr>
        <w:tc>
          <w:tcPr>
            <w:tcW w:w="2934"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rPr>
                <w:rFonts w:ascii="Times New Roman" w:hAnsi="Times New Roman"/>
                <w:sz w:val="24"/>
                <w:szCs w:val="24"/>
              </w:rPr>
            </w:pPr>
            <w:r w:rsidRPr="007C311E">
              <w:rPr>
                <w:rFonts w:ascii="Times New Roman" w:hAnsi="Times New Roman"/>
                <w:sz w:val="24"/>
                <w:szCs w:val="24"/>
              </w:rPr>
              <w:t>Фізична культура ***</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09"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08" w:type="pct"/>
            <w:tcBorders>
              <w:top w:val="single" w:sz="6" w:space="0" w:color="auto"/>
              <w:left w:val="single" w:sz="6"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09" w:type="pct"/>
            <w:tcBorders>
              <w:top w:val="single" w:sz="6" w:space="0" w:color="auto"/>
              <w:left w:val="single" w:sz="6" w:space="0" w:color="auto"/>
              <w:bottom w:val="single" w:sz="6" w:space="0" w:color="auto"/>
              <w:right w:val="single" w:sz="4"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3</w:t>
            </w:r>
          </w:p>
        </w:tc>
        <w:tc>
          <w:tcPr>
            <w:tcW w:w="432" w:type="pct"/>
            <w:tcBorders>
              <w:top w:val="single" w:sz="6" w:space="0" w:color="auto"/>
              <w:left w:val="single" w:sz="4" w:space="0" w:color="auto"/>
              <w:bottom w:val="single" w:sz="6" w:space="0" w:color="auto"/>
              <w:right w:val="single" w:sz="6" w:space="0" w:color="auto"/>
            </w:tcBorders>
            <w:vAlign w:val="center"/>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12</w:t>
            </w:r>
          </w:p>
        </w:tc>
      </w:tr>
      <w:tr w:rsidR="00C300F8" w:rsidRPr="007C311E" w:rsidTr="002B0288">
        <w:trPr>
          <w:cantSplit/>
          <w:trHeight w:val="408"/>
        </w:trPr>
        <w:tc>
          <w:tcPr>
            <w:tcW w:w="2934"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rPr>
                <w:rFonts w:ascii="Times New Roman" w:hAnsi="Times New Roman"/>
                <w:b/>
                <w:sz w:val="24"/>
                <w:szCs w:val="24"/>
              </w:rPr>
            </w:pPr>
            <w:r w:rsidRPr="007C311E">
              <w:rPr>
                <w:rFonts w:ascii="Times New Roman" w:hAnsi="Times New Roman"/>
                <w:b/>
                <w:sz w:val="24"/>
                <w:szCs w:val="24"/>
              </w:rPr>
              <w:t>Усього</w:t>
            </w:r>
          </w:p>
        </w:tc>
        <w:tc>
          <w:tcPr>
            <w:tcW w:w="408"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jc w:val="center"/>
              <w:rPr>
                <w:rFonts w:ascii="Times New Roman" w:hAnsi="Times New Roman"/>
                <w:sz w:val="24"/>
                <w:szCs w:val="24"/>
                <w:vertAlign w:val="subscript"/>
              </w:rPr>
            </w:pPr>
            <w:r w:rsidRPr="007C311E">
              <w:rPr>
                <w:rFonts w:ascii="Times New Roman" w:hAnsi="Times New Roman"/>
                <w:sz w:val="24"/>
                <w:szCs w:val="24"/>
              </w:rPr>
              <w:t>19+3</w:t>
            </w:r>
          </w:p>
        </w:tc>
        <w:tc>
          <w:tcPr>
            <w:tcW w:w="409"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21+3</w:t>
            </w:r>
          </w:p>
        </w:tc>
        <w:tc>
          <w:tcPr>
            <w:tcW w:w="408"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22+3</w:t>
            </w:r>
          </w:p>
        </w:tc>
        <w:tc>
          <w:tcPr>
            <w:tcW w:w="409" w:type="pct"/>
            <w:tcBorders>
              <w:top w:val="single" w:sz="6" w:space="0" w:color="auto"/>
              <w:left w:val="single" w:sz="6" w:space="0" w:color="auto"/>
              <w:bottom w:val="single" w:sz="6" w:space="0" w:color="auto"/>
              <w:right w:val="single" w:sz="4" w:space="0" w:color="auto"/>
            </w:tcBorders>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22+ 3</w:t>
            </w:r>
          </w:p>
        </w:tc>
        <w:tc>
          <w:tcPr>
            <w:tcW w:w="432" w:type="pct"/>
            <w:tcBorders>
              <w:top w:val="single" w:sz="6" w:space="0" w:color="auto"/>
              <w:left w:val="single" w:sz="4" w:space="0" w:color="auto"/>
              <w:bottom w:val="single" w:sz="6" w:space="0" w:color="auto"/>
              <w:right w:val="single" w:sz="6" w:space="0" w:color="auto"/>
            </w:tcBorders>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84+12</w:t>
            </w:r>
          </w:p>
        </w:tc>
      </w:tr>
      <w:tr w:rsidR="00C300F8" w:rsidRPr="007C311E" w:rsidTr="00A92F49">
        <w:trPr>
          <w:cantSplit/>
          <w:trHeight w:val="881"/>
        </w:trPr>
        <w:tc>
          <w:tcPr>
            <w:tcW w:w="2934" w:type="pct"/>
            <w:tcBorders>
              <w:top w:val="single" w:sz="6" w:space="0" w:color="auto"/>
              <w:left w:val="single" w:sz="6" w:space="0" w:color="auto"/>
              <w:bottom w:val="single" w:sz="4" w:space="0" w:color="auto"/>
              <w:right w:val="single" w:sz="6" w:space="0" w:color="auto"/>
            </w:tcBorders>
          </w:tcPr>
          <w:p w:rsidR="00C300F8" w:rsidRPr="007C311E" w:rsidRDefault="00C300F8" w:rsidP="002B0288">
            <w:pPr>
              <w:widowControl w:val="0"/>
              <w:snapToGrid w:val="0"/>
              <w:rPr>
                <w:rFonts w:ascii="Times New Roman" w:hAnsi="Times New Roman"/>
                <w:sz w:val="24"/>
                <w:szCs w:val="24"/>
              </w:rPr>
            </w:pPr>
            <w:r w:rsidRPr="007C311E">
              <w:rPr>
                <w:rFonts w:ascii="Times New Roman" w:hAnsi="Times New Roman"/>
                <w:sz w:val="24"/>
                <w:szCs w:val="24"/>
              </w:rPr>
              <w:t>Додаткові години на вивчення предметів інваріантної складової (математика)</w:t>
            </w:r>
          </w:p>
        </w:tc>
        <w:tc>
          <w:tcPr>
            <w:tcW w:w="408" w:type="pct"/>
            <w:tcBorders>
              <w:top w:val="single" w:sz="6" w:space="0" w:color="auto"/>
              <w:left w:val="single" w:sz="6" w:space="0" w:color="auto"/>
              <w:bottom w:val="single" w:sz="4" w:space="0" w:color="auto"/>
              <w:right w:val="single" w:sz="6" w:space="0" w:color="auto"/>
            </w:tcBorders>
          </w:tcPr>
          <w:p w:rsidR="00C300F8" w:rsidRPr="007C311E" w:rsidRDefault="00C300F8" w:rsidP="002B0288">
            <w:pPr>
              <w:widowControl w:val="0"/>
              <w:snapToGrid w:val="0"/>
              <w:jc w:val="center"/>
              <w:rPr>
                <w:rFonts w:ascii="Times New Roman" w:hAnsi="Times New Roman"/>
                <w:sz w:val="24"/>
                <w:szCs w:val="24"/>
              </w:rPr>
            </w:pPr>
          </w:p>
        </w:tc>
        <w:tc>
          <w:tcPr>
            <w:tcW w:w="409" w:type="pct"/>
            <w:tcBorders>
              <w:top w:val="single" w:sz="6" w:space="0" w:color="auto"/>
              <w:left w:val="single" w:sz="6" w:space="0" w:color="auto"/>
              <w:bottom w:val="single" w:sz="4" w:space="0" w:color="auto"/>
              <w:right w:val="single" w:sz="6" w:space="0" w:color="auto"/>
            </w:tcBorders>
          </w:tcPr>
          <w:p w:rsidR="00C300F8" w:rsidRPr="007C311E" w:rsidRDefault="00C300F8" w:rsidP="002B0288">
            <w:pPr>
              <w:widowControl w:val="0"/>
              <w:snapToGrid w:val="0"/>
              <w:jc w:val="center"/>
              <w:rPr>
                <w:rFonts w:ascii="Times New Roman" w:hAnsi="Times New Roman"/>
                <w:sz w:val="24"/>
                <w:szCs w:val="24"/>
              </w:rPr>
            </w:pPr>
          </w:p>
        </w:tc>
        <w:tc>
          <w:tcPr>
            <w:tcW w:w="408" w:type="pct"/>
            <w:tcBorders>
              <w:top w:val="single" w:sz="6" w:space="0" w:color="auto"/>
              <w:left w:val="single" w:sz="6" w:space="0" w:color="auto"/>
              <w:bottom w:val="single" w:sz="4" w:space="0" w:color="auto"/>
              <w:right w:val="single" w:sz="6" w:space="0" w:color="auto"/>
            </w:tcBorders>
          </w:tcPr>
          <w:p w:rsidR="00C300F8" w:rsidRPr="007C311E" w:rsidRDefault="00C300F8" w:rsidP="002B0288">
            <w:pPr>
              <w:widowControl w:val="0"/>
              <w:snapToGrid w:val="0"/>
              <w:jc w:val="center"/>
              <w:rPr>
                <w:rFonts w:ascii="Times New Roman" w:hAnsi="Times New Roman"/>
                <w:sz w:val="24"/>
                <w:szCs w:val="24"/>
              </w:rPr>
            </w:pPr>
          </w:p>
        </w:tc>
        <w:tc>
          <w:tcPr>
            <w:tcW w:w="409" w:type="pct"/>
            <w:tcBorders>
              <w:top w:val="single" w:sz="6" w:space="0" w:color="auto"/>
              <w:left w:val="single" w:sz="6" w:space="0" w:color="auto"/>
              <w:bottom w:val="single" w:sz="4" w:space="0" w:color="auto"/>
              <w:right w:val="single" w:sz="4" w:space="0" w:color="auto"/>
            </w:tcBorders>
          </w:tcPr>
          <w:p w:rsidR="00C300F8" w:rsidRPr="007C311E" w:rsidRDefault="00C300F8" w:rsidP="002B0288">
            <w:pPr>
              <w:widowControl w:val="0"/>
              <w:snapToGrid w:val="0"/>
              <w:jc w:val="center"/>
              <w:rPr>
                <w:rFonts w:ascii="Times New Roman" w:hAnsi="Times New Roman"/>
                <w:sz w:val="24"/>
                <w:szCs w:val="24"/>
              </w:rPr>
            </w:pPr>
            <w:r w:rsidRPr="007C311E">
              <w:rPr>
                <w:rFonts w:ascii="Times New Roman" w:hAnsi="Times New Roman"/>
                <w:sz w:val="24"/>
                <w:szCs w:val="24"/>
              </w:rPr>
              <w:t>1</w:t>
            </w:r>
          </w:p>
        </w:tc>
        <w:tc>
          <w:tcPr>
            <w:tcW w:w="432" w:type="pct"/>
            <w:tcBorders>
              <w:top w:val="single" w:sz="6" w:space="0" w:color="auto"/>
              <w:left w:val="single" w:sz="4" w:space="0" w:color="auto"/>
              <w:right w:val="single" w:sz="6" w:space="0" w:color="auto"/>
            </w:tcBorders>
          </w:tcPr>
          <w:p w:rsidR="00C300F8" w:rsidRPr="007C311E" w:rsidRDefault="00A92F49" w:rsidP="00A92F49">
            <w:pPr>
              <w:widowControl w:val="0"/>
              <w:snapToGrid w:val="0"/>
              <w:rPr>
                <w:rFonts w:ascii="Times New Roman" w:hAnsi="Times New Roman"/>
                <w:sz w:val="24"/>
                <w:szCs w:val="24"/>
              </w:rPr>
            </w:pPr>
            <w:r>
              <w:rPr>
                <w:rFonts w:ascii="Times New Roman" w:hAnsi="Times New Roman"/>
                <w:sz w:val="24"/>
                <w:szCs w:val="24"/>
              </w:rPr>
              <w:t xml:space="preserve">   </w:t>
            </w:r>
            <w:r w:rsidR="00B276C5">
              <w:rPr>
                <w:rFonts w:ascii="Times New Roman" w:hAnsi="Times New Roman"/>
                <w:sz w:val="24"/>
                <w:szCs w:val="24"/>
              </w:rPr>
              <w:t>1</w:t>
            </w:r>
          </w:p>
        </w:tc>
      </w:tr>
      <w:tr w:rsidR="00C300F8" w:rsidRPr="007C311E" w:rsidTr="002B0288">
        <w:trPr>
          <w:cantSplit/>
          <w:trHeight w:val="840"/>
        </w:trPr>
        <w:tc>
          <w:tcPr>
            <w:tcW w:w="2934" w:type="pct"/>
            <w:tcBorders>
              <w:top w:val="single" w:sz="6" w:space="0" w:color="auto"/>
              <w:left w:val="single" w:sz="6" w:space="0" w:color="auto"/>
              <w:bottom w:val="single" w:sz="6" w:space="0" w:color="auto"/>
              <w:right w:val="single" w:sz="6" w:space="0" w:color="auto"/>
            </w:tcBorders>
          </w:tcPr>
          <w:p w:rsidR="00C300F8" w:rsidRPr="007C311E" w:rsidRDefault="00C300F8" w:rsidP="002B0288">
            <w:pPr>
              <w:widowControl w:val="0"/>
              <w:snapToGrid w:val="0"/>
              <w:rPr>
                <w:rFonts w:ascii="Times New Roman" w:hAnsi="Times New Roman"/>
                <w:b/>
                <w:sz w:val="24"/>
                <w:szCs w:val="24"/>
              </w:rPr>
            </w:pPr>
            <w:r w:rsidRPr="007C311E">
              <w:rPr>
                <w:rFonts w:ascii="Times New Roman" w:hAnsi="Times New Roman"/>
                <w:b/>
                <w:sz w:val="24"/>
                <w:szCs w:val="24"/>
              </w:rPr>
              <w:t xml:space="preserve">Сумарна кількість навчальних годин інваріантної і варіативної складових </w:t>
            </w:r>
          </w:p>
        </w:tc>
        <w:tc>
          <w:tcPr>
            <w:tcW w:w="408" w:type="pct"/>
            <w:tcBorders>
              <w:top w:val="single" w:sz="6" w:space="0" w:color="auto"/>
              <w:left w:val="single" w:sz="6" w:space="0" w:color="auto"/>
              <w:bottom w:val="single" w:sz="6" w:space="0" w:color="auto"/>
              <w:right w:val="single" w:sz="6" w:space="0" w:color="auto"/>
            </w:tcBorders>
          </w:tcPr>
          <w:p w:rsidR="00C300F8" w:rsidRPr="007C311E" w:rsidRDefault="00B276C5" w:rsidP="002B0288">
            <w:pPr>
              <w:widowControl w:val="0"/>
              <w:snapToGrid w:val="0"/>
              <w:jc w:val="center"/>
              <w:rPr>
                <w:rFonts w:ascii="Times New Roman" w:hAnsi="Times New Roman"/>
                <w:b/>
                <w:sz w:val="24"/>
                <w:szCs w:val="24"/>
              </w:rPr>
            </w:pPr>
            <w:r>
              <w:rPr>
                <w:rFonts w:ascii="Times New Roman" w:hAnsi="Times New Roman"/>
                <w:b/>
                <w:sz w:val="24"/>
                <w:szCs w:val="24"/>
              </w:rPr>
              <w:t>22</w:t>
            </w:r>
          </w:p>
        </w:tc>
        <w:tc>
          <w:tcPr>
            <w:tcW w:w="409" w:type="pct"/>
            <w:tcBorders>
              <w:top w:val="single" w:sz="6" w:space="0" w:color="auto"/>
              <w:left w:val="single" w:sz="6" w:space="0" w:color="auto"/>
              <w:bottom w:val="single" w:sz="6" w:space="0" w:color="auto"/>
              <w:right w:val="single" w:sz="6" w:space="0" w:color="auto"/>
            </w:tcBorders>
          </w:tcPr>
          <w:p w:rsidR="00C300F8" w:rsidRPr="007C311E" w:rsidRDefault="00B276C5" w:rsidP="002B0288">
            <w:pPr>
              <w:widowControl w:val="0"/>
              <w:snapToGrid w:val="0"/>
              <w:jc w:val="center"/>
              <w:rPr>
                <w:rFonts w:ascii="Times New Roman" w:hAnsi="Times New Roman"/>
                <w:b/>
                <w:sz w:val="24"/>
                <w:szCs w:val="24"/>
              </w:rPr>
            </w:pPr>
            <w:r>
              <w:rPr>
                <w:rFonts w:ascii="Times New Roman" w:hAnsi="Times New Roman"/>
                <w:b/>
                <w:sz w:val="24"/>
                <w:szCs w:val="24"/>
              </w:rPr>
              <w:t>24</w:t>
            </w:r>
          </w:p>
        </w:tc>
        <w:tc>
          <w:tcPr>
            <w:tcW w:w="408" w:type="pct"/>
            <w:tcBorders>
              <w:top w:val="single" w:sz="6" w:space="0" w:color="auto"/>
              <w:left w:val="single" w:sz="6" w:space="0" w:color="auto"/>
              <w:bottom w:val="single" w:sz="6" w:space="0" w:color="auto"/>
              <w:right w:val="single" w:sz="6" w:space="0" w:color="auto"/>
            </w:tcBorders>
          </w:tcPr>
          <w:p w:rsidR="00C300F8" w:rsidRPr="007C311E" w:rsidRDefault="00B276C5" w:rsidP="002B0288">
            <w:pPr>
              <w:widowControl w:val="0"/>
              <w:snapToGrid w:val="0"/>
              <w:jc w:val="center"/>
              <w:rPr>
                <w:rFonts w:ascii="Times New Roman" w:hAnsi="Times New Roman"/>
                <w:b/>
                <w:sz w:val="24"/>
                <w:szCs w:val="24"/>
              </w:rPr>
            </w:pPr>
            <w:r>
              <w:rPr>
                <w:rFonts w:ascii="Times New Roman" w:hAnsi="Times New Roman"/>
                <w:b/>
                <w:sz w:val="24"/>
                <w:szCs w:val="24"/>
              </w:rPr>
              <w:t>25</w:t>
            </w:r>
          </w:p>
        </w:tc>
        <w:tc>
          <w:tcPr>
            <w:tcW w:w="409" w:type="pct"/>
            <w:tcBorders>
              <w:top w:val="single" w:sz="6" w:space="0" w:color="auto"/>
              <w:left w:val="single" w:sz="6" w:space="0" w:color="auto"/>
              <w:bottom w:val="single" w:sz="6" w:space="0" w:color="auto"/>
              <w:right w:val="single" w:sz="4" w:space="0" w:color="auto"/>
            </w:tcBorders>
          </w:tcPr>
          <w:p w:rsidR="00C300F8" w:rsidRPr="007C311E" w:rsidRDefault="00C300F8" w:rsidP="002B0288">
            <w:pPr>
              <w:widowControl w:val="0"/>
              <w:snapToGrid w:val="0"/>
              <w:jc w:val="center"/>
              <w:rPr>
                <w:rFonts w:ascii="Times New Roman" w:hAnsi="Times New Roman"/>
                <w:b/>
                <w:sz w:val="24"/>
                <w:szCs w:val="24"/>
              </w:rPr>
            </w:pPr>
            <w:r w:rsidRPr="007C311E">
              <w:rPr>
                <w:rFonts w:ascii="Times New Roman" w:hAnsi="Times New Roman"/>
                <w:b/>
                <w:sz w:val="24"/>
                <w:szCs w:val="24"/>
              </w:rPr>
              <w:t>26</w:t>
            </w:r>
          </w:p>
        </w:tc>
        <w:tc>
          <w:tcPr>
            <w:tcW w:w="432" w:type="pct"/>
            <w:tcBorders>
              <w:top w:val="single" w:sz="6" w:space="0" w:color="auto"/>
              <w:left w:val="single" w:sz="4" w:space="0" w:color="auto"/>
              <w:bottom w:val="single" w:sz="6" w:space="0" w:color="auto"/>
              <w:right w:val="single" w:sz="6" w:space="0" w:color="auto"/>
            </w:tcBorders>
          </w:tcPr>
          <w:p w:rsidR="00C300F8" w:rsidRPr="007C311E" w:rsidRDefault="00B276C5" w:rsidP="002B0288">
            <w:pPr>
              <w:widowControl w:val="0"/>
              <w:snapToGrid w:val="0"/>
              <w:jc w:val="center"/>
              <w:rPr>
                <w:rFonts w:ascii="Times New Roman" w:hAnsi="Times New Roman"/>
                <w:b/>
                <w:sz w:val="24"/>
                <w:szCs w:val="24"/>
              </w:rPr>
            </w:pPr>
            <w:r>
              <w:rPr>
                <w:rFonts w:ascii="Times New Roman" w:hAnsi="Times New Roman"/>
                <w:b/>
                <w:sz w:val="24"/>
                <w:szCs w:val="24"/>
              </w:rPr>
              <w:t>97</w:t>
            </w:r>
          </w:p>
        </w:tc>
      </w:tr>
    </w:tbl>
    <w:p w:rsidR="00A92F49" w:rsidRDefault="00A92F49" w:rsidP="00C300F8">
      <w:pPr>
        <w:spacing w:after="0" w:line="240" w:lineRule="auto"/>
        <w:rPr>
          <w:rFonts w:ascii="Times New Roman" w:hAnsi="Times New Roman"/>
          <w:sz w:val="24"/>
          <w:szCs w:val="24"/>
        </w:rPr>
      </w:pPr>
    </w:p>
    <w:p w:rsidR="00A92F49" w:rsidRDefault="00A92F49" w:rsidP="00C300F8">
      <w:pPr>
        <w:spacing w:after="0" w:line="240" w:lineRule="auto"/>
        <w:rPr>
          <w:rFonts w:ascii="Times New Roman" w:hAnsi="Times New Roman"/>
          <w:sz w:val="24"/>
          <w:szCs w:val="24"/>
        </w:rPr>
      </w:pPr>
    </w:p>
    <w:p w:rsidR="00C300F8" w:rsidRPr="00425AD7" w:rsidRDefault="00C300F8" w:rsidP="00C300F8">
      <w:pPr>
        <w:spacing w:after="0" w:line="240" w:lineRule="auto"/>
        <w:rPr>
          <w:rFonts w:ascii="Times New Roman" w:hAnsi="Times New Roman"/>
          <w:sz w:val="24"/>
          <w:szCs w:val="24"/>
        </w:rPr>
      </w:pPr>
      <w:r w:rsidRPr="007C311E">
        <w:rPr>
          <w:rFonts w:ascii="Times New Roman" w:hAnsi="Times New Roman"/>
          <w:sz w:val="24"/>
          <w:szCs w:val="24"/>
        </w:rPr>
        <w:t>*  Орієнтовний розподіл годин між освітніми галузями в рамка</w:t>
      </w:r>
      <w:r>
        <w:rPr>
          <w:rFonts w:ascii="Times New Roman" w:hAnsi="Times New Roman"/>
          <w:sz w:val="24"/>
          <w:szCs w:val="24"/>
        </w:rPr>
        <w:t xml:space="preserve">х цього інтегрованого предмета: </w:t>
      </w:r>
      <w:r w:rsidRPr="00425AD7">
        <w:rPr>
          <w:rFonts w:ascii="Times New Roman" w:hAnsi="Times New Roman"/>
          <w:sz w:val="24"/>
          <w:szCs w:val="24"/>
        </w:rPr>
        <w:t xml:space="preserve">мовно-літературна — 2, математична — 1, природнича, технологічна, </w:t>
      </w:r>
      <w:proofErr w:type="spellStart"/>
      <w:r w:rsidRPr="00425AD7">
        <w:rPr>
          <w:rFonts w:ascii="Times New Roman" w:hAnsi="Times New Roman"/>
          <w:sz w:val="24"/>
          <w:szCs w:val="24"/>
        </w:rPr>
        <w:t>інформатична</w:t>
      </w:r>
      <w:proofErr w:type="spellEnd"/>
      <w:r w:rsidRPr="00425AD7">
        <w:rPr>
          <w:rFonts w:ascii="Times New Roman" w:hAnsi="Times New Roman"/>
          <w:sz w:val="24"/>
          <w:szCs w:val="24"/>
        </w:rPr>
        <w:t xml:space="preserve">, соціальна і </w:t>
      </w:r>
      <w:proofErr w:type="spellStart"/>
      <w:r w:rsidRPr="00425AD7">
        <w:rPr>
          <w:rFonts w:ascii="Times New Roman" w:hAnsi="Times New Roman"/>
          <w:sz w:val="24"/>
          <w:szCs w:val="24"/>
        </w:rPr>
        <w:t>здоровʹязбережна</w:t>
      </w:r>
      <w:proofErr w:type="spellEnd"/>
      <w:r w:rsidRPr="00425AD7">
        <w:rPr>
          <w:rFonts w:ascii="Times New Roman" w:hAnsi="Times New Roman"/>
          <w:sz w:val="24"/>
          <w:szCs w:val="24"/>
        </w:rPr>
        <w:t xml:space="preserve"> громадянська та історична — разом 4 для 1-го класу, 5 — для 2</w:t>
      </w:r>
      <w:r w:rsidR="00B276C5">
        <w:rPr>
          <w:rFonts w:ascii="Times New Roman" w:hAnsi="Times New Roman"/>
          <w:sz w:val="24"/>
          <w:szCs w:val="24"/>
        </w:rPr>
        <w:t xml:space="preserve"> класу,  4 год </w:t>
      </w:r>
      <w:r w:rsidRPr="00425AD7">
        <w:rPr>
          <w:rFonts w:ascii="Times New Roman" w:hAnsi="Times New Roman"/>
          <w:sz w:val="24"/>
          <w:szCs w:val="24"/>
        </w:rPr>
        <w:t>–</w:t>
      </w:r>
      <w:r w:rsidR="00B276C5">
        <w:rPr>
          <w:rFonts w:ascii="Times New Roman" w:hAnsi="Times New Roman"/>
          <w:sz w:val="24"/>
          <w:szCs w:val="24"/>
        </w:rPr>
        <w:t xml:space="preserve">  3 -</w:t>
      </w:r>
      <w:r w:rsidRPr="00425AD7">
        <w:rPr>
          <w:rFonts w:ascii="Times New Roman" w:hAnsi="Times New Roman"/>
          <w:sz w:val="24"/>
          <w:szCs w:val="24"/>
        </w:rPr>
        <w:t>4-го класу</w:t>
      </w:r>
    </w:p>
    <w:p w:rsidR="00C300F8" w:rsidRPr="007C311E" w:rsidRDefault="00C300F8" w:rsidP="00C300F8">
      <w:pPr>
        <w:rPr>
          <w:rFonts w:ascii="Times New Roman" w:hAnsi="Times New Roman"/>
          <w:sz w:val="24"/>
          <w:szCs w:val="24"/>
        </w:rPr>
      </w:pPr>
      <w:r w:rsidRPr="007C311E">
        <w:rPr>
          <w:rFonts w:ascii="Times New Roman" w:hAnsi="Times New Roman"/>
          <w:sz w:val="24"/>
          <w:szCs w:val="24"/>
        </w:rPr>
        <w:t>** Інтегрований предмет або окремі предмети «Образотворче мистецтво» і «Музичне мистецтво»</w:t>
      </w:r>
    </w:p>
    <w:p w:rsidR="00C300F8" w:rsidRPr="00425AD7" w:rsidRDefault="00C300F8" w:rsidP="00C300F8">
      <w:pPr>
        <w:rPr>
          <w:rFonts w:ascii="Times New Roman" w:hAnsi="Times New Roman"/>
          <w:b/>
          <w:sz w:val="24"/>
          <w:szCs w:val="24"/>
        </w:rPr>
      </w:pPr>
      <w:r w:rsidRPr="007C311E">
        <w:rPr>
          <w:rFonts w:ascii="Times New Roman" w:hAnsi="Times New Roman"/>
          <w:sz w:val="24"/>
          <w:szCs w:val="24"/>
        </w:rPr>
        <w:t>*** Години, передбачені для фізичної культури, не враховують під час визначення гранично допустимого навчального навантаження учнів, але обов’язково фінансуються.</w:t>
      </w:r>
    </w:p>
    <w:p w:rsidR="00262652" w:rsidRDefault="00262652" w:rsidP="00C300F8">
      <w:pPr>
        <w:spacing w:after="0" w:line="240" w:lineRule="auto"/>
        <w:rPr>
          <w:rFonts w:ascii="Times New Roman" w:eastAsia="Calibri" w:hAnsi="Times New Roman"/>
          <w:sz w:val="28"/>
          <w:szCs w:val="28"/>
        </w:rPr>
      </w:pPr>
    </w:p>
    <w:p w:rsidR="000953F2" w:rsidRDefault="000953F2" w:rsidP="00C300F8">
      <w:pPr>
        <w:spacing w:after="0" w:line="240" w:lineRule="auto"/>
        <w:rPr>
          <w:rFonts w:ascii="Times New Roman" w:eastAsia="Calibri" w:hAnsi="Times New Roman"/>
          <w:sz w:val="28"/>
          <w:szCs w:val="28"/>
        </w:rPr>
      </w:pPr>
    </w:p>
    <w:p w:rsidR="000953F2" w:rsidRDefault="000953F2" w:rsidP="00C300F8">
      <w:pPr>
        <w:spacing w:after="0" w:line="240" w:lineRule="auto"/>
        <w:rPr>
          <w:rFonts w:ascii="Times New Roman" w:eastAsia="Calibri" w:hAnsi="Times New Roman"/>
          <w:sz w:val="28"/>
          <w:szCs w:val="28"/>
        </w:rPr>
      </w:pPr>
    </w:p>
    <w:p w:rsidR="00C300F8" w:rsidRPr="006A3D6E" w:rsidRDefault="00C300F8" w:rsidP="00C300F8">
      <w:pPr>
        <w:spacing w:after="0" w:line="240" w:lineRule="auto"/>
        <w:rPr>
          <w:rFonts w:ascii="Times New Roman" w:hAnsi="Times New Roman"/>
          <w:sz w:val="20"/>
          <w:szCs w:val="20"/>
        </w:rPr>
      </w:pPr>
      <w:r>
        <w:rPr>
          <w:rFonts w:ascii="Times New Roman" w:eastAsia="Calibri" w:hAnsi="Times New Roman"/>
          <w:sz w:val="28"/>
          <w:szCs w:val="28"/>
        </w:rPr>
        <w:t xml:space="preserve"> </w:t>
      </w:r>
      <w:r w:rsidR="00262652">
        <w:rPr>
          <w:rFonts w:ascii="Times New Roman" w:hAnsi="Times New Roman"/>
          <w:b/>
          <w:sz w:val="20"/>
          <w:szCs w:val="20"/>
        </w:rPr>
        <w:t xml:space="preserve"> </w:t>
      </w:r>
      <w:r w:rsidRPr="006A3D6E">
        <w:rPr>
          <w:rFonts w:ascii="Times New Roman" w:hAnsi="Times New Roman"/>
          <w:b/>
          <w:sz w:val="20"/>
          <w:szCs w:val="20"/>
        </w:rPr>
        <w:t xml:space="preserve">                                                                                                       </w:t>
      </w:r>
      <w:r>
        <w:rPr>
          <w:rFonts w:ascii="Times New Roman" w:hAnsi="Times New Roman"/>
          <w:b/>
          <w:sz w:val="20"/>
          <w:szCs w:val="20"/>
        </w:rPr>
        <w:t xml:space="preserve">                                         </w:t>
      </w:r>
      <w:r w:rsidRPr="006A3D6E">
        <w:rPr>
          <w:rFonts w:ascii="Times New Roman" w:hAnsi="Times New Roman"/>
          <w:sz w:val="20"/>
          <w:szCs w:val="20"/>
        </w:rPr>
        <w:t>Д</w:t>
      </w:r>
      <w:r>
        <w:rPr>
          <w:rFonts w:ascii="Times New Roman" w:hAnsi="Times New Roman"/>
          <w:sz w:val="20"/>
          <w:szCs w:val="20"/>
        </w:rPr>
        <w:t>одаток 2</w:t>
      </w:r>
    </w:p>
    <w:p w:rsidR="00C300F8" w:rsidRPr="00E00925" w:rsidRDefault="00C300F8" w:rsidP="00C300F8">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r w:rsidR="00262652">
        <w:rPr>
          <w:rFonts w:ascii="Times New Roman" w:hAnsi="Times New Roman"/>
          <w:sz w:val="20"/>
          <w:szCs w:val="20"/>
        </w:rPr>
        <w:t xml:space="preserve">    </w:t>
      </w:r>
      <w:r>
        <w:rPr>
          <w:rFonts w:ascii="Times New Roman" w:hAnsi="Times New Roman"/>
          <w:sz w:val="20"/>
          <w:szCs w:val="20"/>
        </w:rPr>
        <w:t xml:space="preserve">  До   </w:t>
      </w:r>
      <w:r w:rsidRPr="00E00925">
        <w:rPr>
          <w:rFonts w:ascii="Times New Roman" w:hAnsi="Times New Roman"/>
          <w:sz w:val="20"/>
          <w:szCs w:val="20"/>
        </w:rPr>
        <w:t>освітньої програми</w:t>
      </w:r>
      <w:r w:rsidR="00262652" w:rsidRPr="00262652">
        <w:rPr>
          <w:rFonts w:ascii="Times New Roman" w:eastAsiaTheme="minorHAnsi" w:hAnsi="Times New Roman"/>
          <w:sz w:val="20"/>
          <w:szCs w:val="20"/>
        </w:rPr>
        <w:t xml:space="preserve"> </w:t>
      </w:r>
      <w:r w:rsidR="00262652" w:rsidRPr="00E00925">
        <w:rPr>
          <w:rFonts w:ascii="Times New Roman" w:eastAsiaTheme="minorHAnsi" w:hAnsi="Times New Roman"/>
          <w:sz w:val="20"/>
          <w:szCs w:val="20"/>
        </w:rPr>
        <w:t xml:space="preserve">КЗ « </w:t>
      </w:r>
      <w:proofErr w:type="spellStart"/>
      <w:r w:rsidR="00262652" w:rsidRPr="00E00925">
        <w:rPr>
          <w:rFonts w:ascii="Times New Roman" w:eastAsiaTheme="minorHAnsi" w:hAnsi="Times New Roman"/>
          <w:sz w:val="20"/>
          <w:szCs w:val="20"/>
        </w:rPr>
        <w:t>Гонорівська</w:t>
      </w:r>
      <w:proofErr w:type="spellEnd"/>
      <w:r w:rsidR="00262652" w:rsidRPr="00E00925">
        <w:rPr>
          <w:rFonts w:ascii="Times New Roman" w:eastAsiaTheme="minorHAnsi" w:hAnsi="Times New Roman"/>
          <w:sz w:val="20"/>
          <w:szCs w:val="20"/>
        </w:rPr>
        <w:t xml:space="preserve"> гімназія</w:t>
      </w:r>
    </w:p>
    <w:p w:rsidR="00C300F8" w:rsidRPr="00C300F8" w:rsidRDefault="00723041" w:rsidP="00723041">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spellStart"/>
      <w:r w:rsidRPr="00E00925">
        <w:rPr>
          <w:rFonts w:ascii="Times New Roman" w:eastAsiaTheme="minorHAnsi" w:hAnsi="Times New Roman"/>
          <w:sz w:val="20"/>
          <w:szCs w:val="20"/>
        </w:rPr>
        <w:t>Студенянської</w:t>
      </w:r>
      <w:proofErr w:type="spellEnd"/>
      <w:r>
        <w:rPr>
          <w:rFonts w:ascii="Times New Roman" w:eastAsiaTheme="minorHAnsi" w:hAnsi="Times New Roman"/>
          <w:sz w:val="20"/>
          <w:szCs w:val="20"/>
        </w:rPr>
        <w:t xml:space="preserve"> </w:t>
      </w:r>
      <w:r w:rsidRPr="00E00925">
        <w:rPr>
          <w:rFonts w:ascii="Times New Roman" w:eastAsiaTheme="minorHAnsi" w:hAnsi="Times New Roman"/>
          <w:sz w:val="20"/>
          <w:szCs w:val="20"/>
        </w:rPr>
        <w:t>сільської ради</w:t>
      </w:r>
      <w:r>
        <w:rPr>
          <w:rFonts w:ascii="Times New Roman" w:eastAsiaTheme="minorHAnsi" w:hAnsi="Times New Roman"/>
          <w:sz w:val="20"/>
          <w:szCs w:val="20"/>
        </w:rPr>
        <w:t xml:space="preserve">    </w:t>
      </w:r>
      <w:r w:rsidR="00C300F8" w:rsidRPr="00E00925">
        <w:rPr>
          <w:rFonts w:ascii="Times New Roman" w:eastAsiaTheme="minorHAnsi" w:hAnsi="Times New Roman"/>
          <w:sz w:val="20"/>
          <w:szCs w:val="20"/>
        </w:rPr>
        <w:t>Вінницької області»</w:t>
      </w:r>
    </w:p>
    <w:p w:rsidR="00C300F8" w:rsidRPr="00F249BC" w:rsidRDefault="00C300F8" w:rsidP="00C300F8">
      <w:pPr>
        <w:shd w:val="clear" w:color="auto" w:fill="FFFFFF"/>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F249BC">
        <w:rPr>
          <w:rFonts w:ascii="Times New Roman" w:eastAsia="Calibri" w:hAnsi="Times New Roman" w:cs="Times New Roman"/>
        </w:rPr>
        <w:t>Згідно додатку 3</w:t>
      </w:r>
    </w:p>
    <w:p w:rsidR="00C300F8" w:rsidRPr="00723041" w:rsidRDefault="00C300F8" w:rsidP="00723041">
      <w:pPr>
        <w:shd w:val="clear" w:color="auto" w:fill="FFFFFF"/>
        <w:spacing w:after="0" w:line="240" w:lineRule="auto"/>
        <w:ind w:left="5670"/>
        <w:rPr>
          <w:rFonts w:ascii="Times New Roman" w:eastAsia="Calibri" w:hAnsi="Times New Roman" w:cs="Times New Roman"/>
          <w:sz w:val="20"/>
          <w:szCs w:val="20"/>
        </w:rPr>
      </w:pPr>
      <w:r>
        <w:rPr>
          <w:rFonts w:ascii="Times New Roman" w:eastAsia="Calibri" w:hAnsi="Times New Roman" w:cs="Times New Roman"/>
        </w:rPr>
        <w:t xml:space="preserve">        до Типової освітньої програм      </w:t>
      </w:r>
      <w:r>
        <w:rPr>
          <w:rFonts w:ascii="Times New Roman" w:eastAsia="Calibri" w:hAnsi="Times New Roman" w:cs="Times New Roman"/>
          <w:sz w:val="20"/>
          <w:szCs w:val="20"/>
        </w:rPr>
        <w:t xml:space="preserve"> (</w:t>
      </w:r>
      <w:r w:rsidRPr="00C300F8">
        <w:rPr>
          <w:rFonts w:ascii="Times New Roman" w:eastAsia="Calibri" w:hAnsi="Times New Roman" w:cs="Times New Roman"/>
          <w:sz w:val="20"/>
          <w:szCs w:val="20"/>
        </w:rPr>
        <w:t>Наказ МОН України</w:t>
      </w:r>
      <w:r>
        <w:rPr>
          <w:rFonts w:ascii="Times New Roman" w:eastAsia="Calibri" w:hAnsi="Times New Roman" w:cs="Times New Roman"/>
          <w:sz w:val="20"/>
          <w:szCs w:val="20"/>
        </w:rPr>
        <w:t xml:space="preserve">  </w:t>
      </w:r>
      <w:r w:rsidRPr="00C300F8">
        <w:rPr>
          <w:rFonts w:ascii="Times New Roman" w:eastAsia="Calibri" w:hAnsi="Times New Roman" w:cs="Times New Roman"/>
          <w:sz w:val="20"/>
          <w:szCs w:val="20"/>
        </w:rPr>
        <w:t>від 19.02.2021 № 235 )</w:t>
      </w:r>
    </w:p>
    <w:p w:rsidR="00090E12" w:rsidRDefault="00C300F8" w:rsidP="00090E12">
      <w:pPr>
        <w:jc w:val="center"/>
        <w:rPr>
          <w:rFonts w:ascii="Times New Roman" w:eastAsia="Calibri" w:hAnsi="Times New Roman" w:cs="Times New Roman"/>
          <w:b/>
          <w:bCs/>
          <w:sz w:val="28"/>
          <w:szCs w:val="28"/>
        </w:rPr>
      </w:pPr>
      <w:r>
        <w:rPr>
          <w:rFonts w:ascii="Times New Roman" w:hAnsi="Times New Roman" w:cs="Times New Roman"/>
          <w:b/>
        </w:rPr>
        <w:t xml:space="preserve">Навчальний план для </w:t>
      </w:r>
      <w:r w:rsidR="000953F2">
        <w:rPr>
          <w:rFonts w:ascii="Times New Roman" w:hAnsi="Times New Roman" w:cs="Times New Roman"/>
          <w:b/>
        </w:rPr>
        <w:t xml:space="preserve"> </w:t>
      </w:r>
      <w:r w:rsidRPr="00474F82">
        <w:rPr>
          <w:rFonts w:ascii="Times New Roman" w:hAnsi="Times New Roman" w:cs="Times New Roman"/>
          <w:b/>
          <w:sz w:val="28"/>
          <w:szCs w:val="28"/>
        </w:rPr>
        <w:t>5</w:t>
      </w:r>
      <w:r w:rsidR="000953F2">
        <w:rPr>
          <w:rFonts w:ascii="Times New Roman" w:hAnsi="Times New Roman" w:cs="Times New Roman"/>
          <w:b/>
          <w:sz w:val="28"/>
          <w:szCs w:val="28"/>
        </w:rPr>
        <w:t xml:space="preserve"> – 6 </w:t>
      </w:r>
      <w:r w:rsidRPr="00474F82">
        <w:rPr>
          <w:rFonts w:ascii="Times New Roman" w:hAnsi="Times New Roman" w:cs="Times New Roman"/>
          <w:b/>
          <w:sz w:val="28"/>
          <w:szCs w:val="28"/>
        </w:rPr>
        <w:t xml:space="preserve"> класу</w:t>
      </w:r>
      <w:r w:rsidRPr="00474F82">
        <w:rPr>
          <w:rFonts w:ascii="Times New Roman" w:hAnsi="Times New Roman" w:cs="Times New Roman"/>
          <w:b/>
        </w:rPr>
        <w:t xml:space="preserve"> з навчанням українською мовою</w:t>
      </w:r>
      <w:r w:rsidRPr="00F249BC">
        <w:rPr>
          <w:rFonts w:ascii="Times New Roman" w:eastAsia="Calibri" w:hAnsi="Times New Roman" w:cs="Times New Roman"/>
          <w:b/>
          <w:bCs/>
          <w:sz w:val="28"/>
          <w:szCs w:val="28"/>
        </w:rPr>
        <w:t xml:space="preserve"> </w:t>
      </w:r>
    </w:p>
    <w:tbl>
      <w:tblPr>
        <w:tblpPr w:leftFromText="180" w:rightFromText="180" w:bottomFromText="200" w:vertAnchor="text" w:horzAnchor="page" w:tblpX="1878"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0"/>
        <w:gridCol w:w="1434"/>
        <w:gridCol w:w="1417"/>
      </w:tblGrid>
      <w:tr w:rsidR="00AB0C4A" w:rsidRPr="00F249BC" w:rsidTr="000953F2">
        <w:trPr>
          <w:gridAfter w:val="2"/>
          <w:wAfter w:w="2851" w:type="dxa"/>
          <w:trHeight w:val="491"/>
        </w:trPr>
        <w:tc>
          <w:tcPr>
            <w:tcW w:w="2235" w:type="dxa"/>
            <w:vMerge w:val="restart"/>
            <w:tcBorders>
              <w:top w:val="single" w:sz="4" w:space="0" w:color="auto"/>
              <w:left w:val="single" w:sz="4" w:space="0" w:color="auto"/>
              <w:bottom w:val="single" w:sz="4" w:space="0" w:color="auto"/>
              <w:right w:val="single" w:sz="4" w:space="0" w:color="auto"/>
            </w:tcBorders>
            <w:hideMark/>
          </w:tcPr>
          <w:p w:rsidR="00AB0C4A" w:rsidRPr="00F249BC" w:rsidRDefault="00AB0C4A" w:rsidP="00F52135">
            <w:pPr>
              <w:jc w:val="center"/>
              <w:rPr>
                <w:rFonts w:ascii="Times New Roman" w:eastAsia="Calibri" w:hAnsi="Times New Roman" w:cs="Times New Roman"/>
                <w:b/>
                <w:bCs/>
              </w:rPr>
            </w:pPr>
            <w:r w:rsidRPr="00F249BC">
              <w:rPr>
                <w:rFonts w:ascii="Times New Roman" w:eastAsia="Calibri" w:hAnsi="Times New Roman" w:cs="Times New Roman"/>
                <w:b/>
                <w:bCs/>
              </w:rPr>
              <w:t>Освітня галузь</w:t>
            </w:r>
          </w:p>
        </w:tc>
        <w:tc>
          <w:tcPr>
            <w:tcW w:w="4270" w:type="dxa"/>
            <w:vMerge w:val="restart"/>
            <w:tcBorders>
              <w:top w:val="single" w:sz="4" w:space="0" w:color="auto"/>
              <w:left w:val="single" w:sz="4" w:space="0" w:color="auto"/>
              <w:bottom w:val="single" w:sz="4" w:space="0" w:color="auto"/>
              <w:right w:val="single" w:sz="4" w:space="0" w:color="auto"/>
            </w:tcBorders>
            <w:hideMark/>
          </w:tcPr>
          <w:p w:rsidR="00AB0C4A" w:rsidRPr="00F249BC" w:rsidRDefault="00AB0C4A" w:rsidP="00F52135">
            <w:pPr>
              <w:jc w:val="center"/>
              <w:rPr>
                <w:rFonts w:ascii="Times New Roman" w:eastAsia="Calibri" w:hAnsi="Times New Roman" w:cs="Times New Roman"/>
                <w:b/>
                <w:bCs/>
              </w:rPr>
            </w:pPr>
            <w:r w:rsidRPr="00F249BC">
              <w:rPr>
                <w:rFonts w:ascii="Times New Roman" w:eastAsia="Calibri" w:hAnsi="Times New Roman" w:cs="Times New Roman"/>
                <w:b/>
                <w:bCs/>
              </w:rPr>
              <w:t>Предмети</w:t>
            </w:r>
          </w:p>
        </w:tc>
      </w:tr>
      <w:tr w:rsidR="00AB0C4A" w:rsidRPr="00F249BC" w:rsidTr="000953F2">
        <w:trPr>
          <w:trHeight w:val="19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F52135">
            <w:pPr>
              <w:rPr>
                <w:rFonts w:ascii="Times New Roman" w:eastAsia="Calibri" w:hAnsi="Times New Roman" w:cs="Times New Roman"/>
                <w:b/>
                <w:bCs/>
              </w:rPr>
            </w:pP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F52135">
            <w:pPr>
              <w:rPr>
                <w:rFonts w:ascii="Times New Roman" w:eastAsia="Calibri" w:hAnsi="Times New Roman" w:cs="Times New Roman"/>
                <w:b/>
                <w:bCs/>
              </w:rPr>
            </w:pP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jc w:val="center"/>
              <w:rPr>
                <w:rFonts w:ascii="Times New Roman" w:eastAsia="Calibri" w:hAnsi="Times New Roman" w:cs="Times New Roman"/>
                <w:b/>
                <w:bCs/>
              </w:rPr>
            </w:pPr>
            <w:r w:rsidRPr="00F249BC">
              <w:rPr>
                <w:rFonts w:ascii="Times New Roman" w:eastAsia="Calibri" w:hAnsi="Times New Roman" w:cs="Times New Roman"/>
                <w:b/>
                <w:bCs/>
              </w:rPr>
              <w:t>5</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r>
      <w:tr w:rsidR="00AB0C4A" w:rsidRPr="00F249BC" w:rsidTr="000953F2">
        <w:tc>
          <w:tcPr>
            <w:tcW w:w="2235" w:type="dxa"/>
            <w:vMerge w:val="restart"/>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Мовно-літературна</w:t>
            </w: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 xml:space="preserve">Українська мова </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jc w:val="center"/>
              <w:rPr>
                <w:rFonts w:ascii="Times New Roman" w:eastAsia="Calibri" w:hAnsi="Times New Roman" w:cs="Times New Roman"/>
              </w:rPr>
            </w:pPr>
            <w:r>
              <w:rPr>
                <w:rFonts w:ascii="Times New Roman" w:eastAsia="Calibri" w:hAnsi="Times New Roman" w:cs="Times New Roman"/>
              </w:rPr>
              <w:t>4</w:t>
            </w:r>
          </w:p>
        </w:tc>
      </w:tr>
      <w:tr w:rsidR="00AB0C4A" w:rsidRPr="00F249BC" w:rsidTr="000953F2">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Українська література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jc w:val="center"/>
              <w:rPr>
                <w:rFonts w:ascii="Times New Roman" w:eastAsia="Calibri" w:hAnsi="Times New Roman" w:cs="Times New Roman"/>
              </w:rPr>
            </w:pPr>
            <w:r>
              <w:rPr>
                <w:rFonts w:ascii="Times New Roman" w:eastAsia="Calibri" w:hAnsi="Times New Roman" w:cs="Times New Roman"/>
              </w:rPr>
              <w:t>2</w:t>
            </w:r>
          </w:p>
        </w:tc>
      </w:tr>
      <w:tr w:rsidR="00AB0C4A" w:rsidRPr="00F249BC" w:rsidTr="000953F2">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Зарубіжна література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jc w:val="center"/>
              <w:rPr>
                <w:rFonts w:ascii="Times New Roman" w:eastAsia="Calibri" w:hAnsi="Times New Roman" w:cs="Times New Roman"/>
              </w:rPr>
            </w:pPr>
            <w:r>
              <w:rPr>
                <w:rFonts w:ascii="Times New Roman" w:eastAsia="Calibri" w:hAnsi="Times New Roman" w:cs="Times New Roman"/>
              </w:rPr>
              <w:t>1,5</w:t>
            </w:r>
          </w:p>
        </w:tc>
      </w:tr>
      <w:tr w:rsidR="00AB0C4A" w:rsidRPr="00F249BC" w:rsidTr="000953F2">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Іноземна мова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3,5</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jc w:val="center"/>
              <w:rPr>
                <w:rFonts w:ascii="Times New Roman" w:eastAsia="Calibri" w:hAnsi="Times New Roman" w:cs="Times New Roman"/>
              </w:rPr>
            </w:pPr>
            <w:r>
              <w:rPr>
                <w:rFonts w:ascii="Times New Roman" w:eastAsia="Calibri" w:hAnsi="Times New Roman" w:cs="Times New Roman"/>
              </w:rPr>
              <w:t>3,5</w:t>
            </w:r>
          </w:p>
        </w:tc>
      </w:tr>
      <w:tr w:rsidR="00AB0C4A" w:rsidRPr="00F249BC" w:rsidTr="000953F2">
        <w:tc>
          <w:tcPr>
            <w:tcW w:w="2235" w:type="dxa"/>
            <w:vMerge w:val="restart"/>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Математична</w:t>
            </w:r>
          </w:p>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Математика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jc w:val="center"/>
              <w:rPr>
                <w:rFonts w:ascii="Times New Roman" w:eastAsia="Calibri" w:hAnsi="Times New Roman" w:cs="Times New Roman"/>
              </w:rPr>
            </w:pPr>
            <w:r>
              <w:rPr>
                <w:rFonts w:ascii="Times New Roman" w:eastAsia="Calibri" w:hAnsi="Times New Roman" w:cs="Times New Roman"/>
              </w:rPr>
              <w:t>5</w:t>
            </w:r>
          </w:p>
        </w:tc>
      </w:tr>
      <w:tr w:rsidR="00AB0C4A" w:rsidRPr="00F249BC" w:rsidTr="000953F2">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Алгебра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jc w:val="center"/>
              <w:rPr>
                <w:rFonts w:ascii="Times New Roman" w:eastAsia="Calibri" w:hAnsi="Times New Roman" w:cs="Times New Roman"/>
              </w:rPr>
            </w:pPr>
            <w:r>
              <w:rPr>
                <w:rFonts w:ascii="Times New Roman" w:eastAsia="Calibri" w:hAnsi="Times New Roman" w:cs="Times New Roman"/>
              </w:rPr>
              <w:t>-</w:t>
            </w:r>
          </w:p>
        </w:tc>
      </w:tr>
      <w:tr w:rsidR="00AB0C4A" w:rsidRPr="00F249BC" w:rsidTr="000953F2">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Геометрія</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F249BC" w:rsidTr="000953F2">
        <w:tc>
          <w:tcPr>
            <w:tcW w:w="2235" w:type="dxa"/>
            <w:vMerge w:val="restart"/>
            <w:tcBorders>
              <w:top w:val="single" w:sz="4" w:space="0" w:color="auto"/>
              <w:left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Природнича</w:t>
            </w: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Інтегрований курс «  Пізнаємо природу»</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r>
      <w:tr w:rsidR="00AB0C4A" w:rsidRPr="00F249BC" w:rsidTr="000953F2">
        <w:tc>
          <w:tcPr>
            <w:tcW w:w="2235" w:type="dxa"/>
            <w:vMerge/>
            <w:tcBorders>
              <w:left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Біологія</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F249BC" w:rsidTr="000953F2">
        <w:trPr>
          <w:trHeight w:val="317"/>
        </w:trPr>
        <w:tc>
          <w:tcPr>
            <w:tcW w:w="2235" w:type="dxa"/>
            <w:vMerge/>
            <w:tcBorders>
              <w:left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Географія</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r>
      <w:tr w:rsidR="00AB0C4A" w:rsidRPr="00F249BC" w:rsidTr="000953F2">
        <w:trPr>
          <w:trHeight w:val="327"/>
        </w:trPr>
        <w:tc>
          <w:tcPr>
            <w:tcW w:w="2235" w:type="dxa"/>
            <w:vMerge/>
            <w:tcBorders>
              <w:left w:val="single" w:sz="4" w:space="0" w:color="auto"/>
              <w:right w:val="single" w:sz="4" w:space="0" w:color="auto"/>
            </w:tcBorders>
            <w:vAlign w:val="center"/>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Фізика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F249BC" w:rsidTr="000953F2">
        <w:trPr>
          <w:trHeight w:val="347"/>
        </w:trPr>
        <w:tc>
          <w:tcPr>
            <w:tcW w:w="2235" w:type="dxa"/>
            <w:vMerge/>
            <w:tcBorders>
              <w:left w:val="single" w:sz="4" w:space="0" w:color="auto"/>
              <w:bottom w:val="single" w:sz="4" w:space="0" w:color="auto"/>
              <w:right w:val="single" w:sz="4" w:space="0" w:color="auto"/>
            </w:tcBorders>
            <w:vAlign w:val="center"/>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Хімія</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p>
        </w:tc>
      </w:tr>
      <w:tr w:rsidR="00AB0C4A" w:rsidRPr="00F249BC" w:rsidTr="000953F2">
        <w:tc>
          <w:tcPr>
            <w:tcW w:w="2235" w:type="dxa"/>
            <w:vMerge w:val="restart"/>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 xml:space="preserve">Соціальна і </w:t>
            </w:r>
            <w:proofErr w:type="spellStart"/>
            <w:r w:rsidRPr="00F249BC">
              <w:rPr>
                <w:rFonts w:ascii="Times New Roman" w:eastAsia="Calibri" w:hAnsi="Times New Roman" w:cs="Times New Roman"/>
              </w:rPr>
              <w:t>здоров’язбережувальна</w:t>
            </w:r>
            <w:proofErr w:type="spellEnd"/>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proofErr w:type="spellStart"/>
            <w:r w:rsidRPr="00F249BC">
              <w:rPr>
                <w:rFonts w:ascii="Times New Roman" w:eastAsia="Calibri" w:hAnsi="Times New Roman" w:cs="Times New Roman"/>
              </w:rPr>
              <w:t>Інт</w:t>
            </w:r>
            <w:proofErr w:type="spellEnd"/>
            <w:r w:rsidRPr="00F249BC">
              <w:rPr>
                <w:rFonts w:ascii="Times New Roman" w:eastAsia="Calibri" w:hAnsi="Times New Roman" w:cs="Times New Roman"/>
              </w:rPr>
              <w:t>. Курс « Здоров’я, безпека  та добробут»</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AB0C4A" w:rsidRPr="00F249BC" w:rsidTr="000953F2">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Етика /культура добросусідства/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r>
      <w:tr w:rsidR="00AB0C4A" w:rsidRPr="00F249BC" w:rsidTr="000953F2">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proofErr w:type="spellStart"/>
            <w:r w:rsidRPr="00F249BC">
              <w:rPr>
                <w:rFonts w:ascii="Times New Roman" w:eastAsia="Calibri" w:hAnsi="Times New Roman" w:cs="Times New Roman"/>
              </w:rPr>
              <w:t>Підприємницьво</w:t>
            </w:r>
            <w:proofErr w:type="spellEnd"/>
            <w:r w:rsidRPr="00F249BC">
              <w:rPr>
                <w:rFonts w:ascii="Times New Roman" w:eastAsia="Calibri" w:hAnsi="Times New Roman" w:cs="Times New Roman"/>
              </w:rPr>
              <w:t xml:space="preserve"> та фінансова </w:t>
            </w:r>
            <w:proofErr w:type="spellStart"/>
            <w:r w:rsidRPr="00F249BC">
              <w:rPr>
                <w:rFonts w:ascii="Times New Roman" w:eastAsia="Calibri" w:hAnsi="Times New Roman" w:cs="Times New Roman"/>
              </w:rPr>
              <w:t>грамоьність</w:t>
            </w:r>
            <w:proofErr w:type="spellEnd"/>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C546AF" w:rsidTr="000953F2">
        <w:tc>
          <w:tcPr>
            <w:tcW w:w="2235" w:type="dxa"/>
            <w:vMerge w:val="restart"/>
            <w:tcBorders>
              <w:top w:val="single" w:sz="4" w:space="0" w:color="auto"/>
              <w:left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 xml:space="preserve"> Громадянська та історична</w:t>
            </w: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proofErr w:type="spellStart"/>
            <w:r>
              <w:rPr>
                <w:rFonts w:ascii="Times New Roman" w:eastAsia="Calibri" w:hAnsi="Times New Roman" w:cs="Times New Roman"/>
              </w:rPr>
              <w:t>Інт</w:t>
            </w:r>
            <w:proofErr w:type="spellEnd"/>
            <w:r>
              <w:rPr>
                <w:rFonts w:ascii="Times New Roman" w:eastAsia="Calibri" w:hAnsi="Times New Roman" w:cs="Times New Roman"/>
              </w:rPr>
              <w:t xml:space="preserve">. курс « Досліджуємо історію і суспільство» </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r>
      <w:tr w:rsidR="00AB0C4A" w:rsidRPr="00C546AF" w:rsidTr="000953F2">
        <w:tc>
          <w:tcPr>
            <w:tcW w:w="2235" w:type="dxa"/>
            <w:vMerge/>
            <w:tcBorders>
              <w:left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Історія України</w:t>
            </w:r>
          </w:p>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 xml:space="preserve"> Всесвітня історія</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C546AF" w:rsidTr="000953F2">
        <w:tc>
          <w:tcPr>
            <w:tcW w:w="2235" w:type="dxa"/>
            <w:vMerge/>
            <w:tcBorders>
              <w:left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Історія України</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C546AF" w:rsidTr="000953F2">
        <w:tc>
          <w:tcPr>
            <w:tcW w:w="2235" w:type="dxa"/>
            <w:vMerge/>
            <w:tcBorders>
              <w:left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Всесвітня історія</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C546AF" w:rsidTr="000953F2">
        <w:trPr>
          <w:trHeight w:val="349"/>
        </w:trPr>
        <w:tc>
          <w:tcPr>
            <w:tcW w:w="2235" w:type="dxa"/>
            <w:vMerge/>
            <w:tcBorders>
              <w:left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Громадянська освіта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C546AF" w:rsidTr="000953F2">
        <w:trPr>
          <w:trHeight w:val="240"/>
        </w:trPr>
        <w:tc>
          <w:tcPr>
            <w:tcW w:w="2235" w:type="dxa"/>
            <w:vMerge/>
            <w:tcBorders>
              <w:left w:val="single" w:sz="4" w:space="0" w:color="auto"/>
              <w:bottom w:val="single" w:sz="4" w:space="0" w:color="auto"/>
              <w:right w:val="single" w:sz="4" w:space="0" w:color="auto"/>
            </w:tcBorders>
            <w:vAlign w:val="center"/>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Правознавство</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B0C4A" w:rsidRPr="00F249BC" w:rsidTr="000953F2">
        <w:trPr>
          <w:trHeight w:val="346"/>
        </w:trPr>
        <w:tc>
          <w:tcPr>
            <w:tcW w:w="2235" w:type="dxa"/>
            <w:tcBorders>
              <w:left w:val="single" w:sz="4" w:space="0" w:color="auto"/>
              <w:bottom w:val="single" w:sz="4" w:space="0" w:color="auto"/>
              <w:right w:val="single" w:sz="4" w:space="0" w:color="auto"/>
            </w:tcBorders>
            <w:vAlign w:val="center"/>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Інформатика</w:t>
            </w:r>
          </w:p>
        </w:tc>
        <w:tc>
          <w:tcPr>
            <w:tcW w:w="4270"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Інформатика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1,5</w:t>
            </w:r>
          </w:p>
        </w:tc>
      </w:tr>
      <w:tr w:rsidR="00AB0C4A" w:rsidRPr="00F249BC" w:rsidTr="000953F2">
        <w:tc>
          <w:tcPr>
            <w:tcW w:w="2235"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Технологічна</w:t>
            </w: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Технології</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r>
      <w:tr w:rsidR="00AB0C4A" w:rsidRPr="00F249BC" w:rsidTr="000953F2">
        <w:trPr>
          <w:trHeight w:val="252"/>
        </w:trPr>
        <w:tc>
          <w:tcPr>
            <w:tcW w:w="2235" w:type="dxa"/>
            <w:vMerge w:val="restart"/>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Мистецька</w:t>
            </w:r>
          </w:p>
          <w:p w:rsidR="00AB0C4A" w:rsidRPr="00F249BC" w:rsidRDefault="00AB0C4A" w:rsidP="00AB0C4A">
            <w:pPr>
              <w:spacing w:after="0"/>
              <w:rPr>
                <w:rFonts w:ascii="Times New Roman" w:eastAsia="Calibri" w:hAnsi="Times New Roman" w:cs="Times New Roman"/>
              </w:rPr>
            </w:pPr>
          </w:p>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Музичне мистецтво</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AB0C4A" w:rsidRPr="00F249BC" w:rsidTr="000953F2">
        <w:trPr>
          <w:trHeight w:val="36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AB0C4A" w:rsidRPr="00F249BC" w:rsidRDefault="00AB0C4A" w:rsidP="00AB0C4A">
            <w:pPr>
              <w:spacing w:after="0"/>
              <w:rPr>
                <w:rFonts w:ascii="Times New Roman" w:eastAsia="Calibri" w:hAnsi="Times New Roman" w:cs="Times New Roman"/>
              </w:rPr>
            </w:pPr>
          </w:p>
        </w:tc>
        <w:tc>
          <w:tcPr>
            <w:tcW w:w="4270" w:type="dxa"/>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Образотворче мистецтво</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AB0C4A" w:rsidRPr="00F249BC" w:rsidTr="000953F2">
        <w:trPr>
          <w:trHeight w:val="563"/>
        </w:trPr>
        <w:tc>
          <w:tcPr>
            <w:tcW w:w="2235" w:type="dxa"/>
            <w:tcBorders>
              <w:top w:val="single" w:sz="4" w:space="0" w:color="auto"/>
              <w:left w:val="single" w:sz="4" w:space="0" w:color="auto"/>
              <w:bottom w:val="single" w:sz="4" w:space="0" w:color="auto"/>
              <w:right w:val="single" w:sz="4" w:space="0" w:color="auto"/>
            </w:tcBorders>
            <w:vAlign w:val="center"/>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Фізична культура</w:t>
            </w:r>
          </w:p>
        </w:tc>
        <w:tc>
          <w:tcPr>
            <w:tcW w:w="4270"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Фізична культура</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r>
      <w:tr w:rsidR="00AB0C4A" w:rsidRPr="00F249BC" w:rsidTr="00F52135">
        <w:trPr>
          <w:trHeight w:val="260"/>
        </w:trPr>
        <w:tc>
          <w:tcPr>
            <w:tcW w:w="6505" w:type="dxa"/>
            <w:gridSpan w:val="2"/>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rPr>
            </w:pPr>
            <w:r w:rsidRPr="00F249BC">
              <w:rPr>
                <w:rFonts w:ascii="Times New Roman" w:eastAsia="Calibri" w:hAnsi="Times New Roman" w:cs="Times New Roman"/>
              </w:rPr>
              <w:t>Разом</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sidRPr="00F249BC">
              <w:rPr>
                <w:rFonts w:ascii="Times New Roman" w:eastAsia="Calibri" w:hAnsi="Times New Roman" w:cs="Times New Roman"/>
              </w:rPr>
              <w:t>26 + 3</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0953F2"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29</w:t>
            </w:r>
            <w:r w:rsidR="00AB0C4A">
              <w:rPr>
                <w:rFonts w:ascii="Times New Roman" w:eastAsia="Calibri" w:hAnsi="Times New Roman" w:cs="Times New Roman"/>
              </w:rPr>
              <w:t>+3</w:t>
            </w:r>
          </w:p>
        </w:tc>
      </w:tr>
      <w:tr w:rsidR="00AB0C4A" w:rsidRPr="00691ACB" w:rsidTr="00F52135">
        <w:trPr>
          <w:trHeight w:val="1025"/>
        </w:trPr>
        <w:tc>
          <w:tcPr>
            <w:tcW w:w="6505" w:type="dxa"/>
            <w:gridSpan w:val="2"/>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rPr>
                <w:rFonts w:ascii="Times New Roman" w:eastAsia="Calibri" w:hAnsi="Times New Roman" w:cs="Times New Roman"/>
              </w:rPr>
            </w:pPr>
            <w:proofErr w:type="spellStart"/>
            <w:r w:rsidRPr="00F249BC">
              <w:rPr>
                <w:rFonts w:ascii="Times New Roman" w:hAnsi="Times New Roman" w:cs="Times New Roman"/>
              </w:rPr>
              <w:t>Додаткові</w:t>
            </w:r>
            <w:proofErr w:type="spellEnd"/>
            <w:r w:rsidRPr="00F249BC">
              <w:rPr>
                <w:rFonts w:ascii="Times New Roman" w:hAnsi="Times New Roman" w:cs="Times New Roman"/>
              </w:rPr>
              <w:t xml:space="preserve"> </w:t>
            </w:r>
            <w:proofErr w:type="spellStart"/>
            <w:r w:rsidRPr="00F249BC">
              <w:rPr>
                <w:rFonts w:ascii="Times New Roman" w:hAnsi="Times New Roman" w:cs="Times New Roman"/>
              </w:rPr>
              <w:t>години</w:t>
            </w:r>
            <w:proofErr w:type="spellEnd"/>
            <w:r w:rsidRPr="00F249BC">
              <w:rPr>
                <w:rFonts w:ascii="Times New Roman" w:hAnsi="Times New Roman" w:cs="Times New Roman"/>
              </w:rPr>
              <w:t xml:space="preserve"> на </w:t>
            </w:r>
            <w:proofErr w:type="spellStart"/>
            <w:r w:rsidRPr="00F249BC">
              <w:rPr>
                <w:rFonts w:ascii="Times New Roman" w:hAnsi="Times New Roman" w:cs="Times New Roman"/>
              </w:rPr>
              <w:t>вивчення</w:t>
            </w:r>
            <w:proofErr w:type="spellEnd"/>
            <w:r w:rsidRPr="00F249BC">
              <w:rPr>
                <w:rFonts w:ascii="Times New Roman" w:hAnsi="Times New Roman" w:cs="Times New Roman"/>
              </w:rPr>
              <w:t xml:space="preserve"> </w:t>
            </w:r>
            <w:proofErr w:type="spellStart"/>
            <w:r w:rsidRPr="00F249BC">
              <w:rPr>
                <w:rFonts w:ascii="Times New Roman" w:hAnsi="Times New Roman" w:cs="Times New Roman"/>
              </w:rPr>
              <w:t>предметів</w:t>
            </w:r>
            <w:proofErr w:type="spellEnd"/>
            <w:r w:rsidRPr="00F249BC">
              <w:rPr>
                <w:rFonts w:ascii="Times New Roman" w:hAnsi="Times New Roman" w:cs="Times New Roman"/>
              </w:rPr>
              <w:t xml:space="preserve"> </w:t>
            </w:r>
            <w:proofErr w:type="spellStart"/>
            <w:r w:rsidRPr="00F249BC">
              <w:rPr>
                <w:rFonts w:ascii="Times New Roman" w:hAnsi="Times New Roman" w:cs="Times New Roman"/>
              </w:rPr>
              <w:t>освітній</w:t>
            </w:r>
            <w:proofErr w:type="spellEnd"/>
            <w:r w:rsidRPr="00F249BC">
              <w:rPr>
                <w:rFonts w:ascii="Times New Roman" w:hAnsi="Times New Roman" w:cs="Times New Roman"/>
              </w:rPr>
              <w:t xml:space="preserve"> </w:t>
            </w:r>
            <w:proofErr w:type="spellStart"/>
            <w:r w:rsidRPr="00F249BC">
              <w:rPr>
                <w:rFonts w:ascii="Times New Roman" w:hAnsi="Times New Roman" w:cs="Times New Roman"/>
              </w:rPr>
              <w:t>галузей</w:t>
            </w:r>
            <w:proofErr w:type="spellEnd"/>
            <w:r w:rsidRPr="00F249BC">
              <w:rPr>
                <w:rFonts w:ascii="Times New Roman" w:hAnsi="Times New Roman" w:cs="Times New Roman"/>
              </w:rPr>
              <w:t xml:space="preserve">, </w:t>
            </w:r>
            <w:proofErr w:type="spellStart"/>
            <w:r w:rsidRPr="00F249BC">
              <w:rPr>
                <w:rFonts w:ascii="Times New Roman" w:hAnsi="Times New Roman" w:cs="Times New Roman"/>
              </w:rPr>
              <w:t>курсів</w:t>
            </w:r>
            <w:proofErr w:type="spellEnd"/>
            <w:r w:rsidRPr="00F249BC">
              <w:rPr>
                <w:rFonts w:ascii="Times New Roman" w:hAnsi="Times New Roman" w:cs="Times New Roman"/>
              </w:rPr>
              <w:t xml:space="preserve"> за </w:t>
            </w:r>
            <w:proofErr w:type="spellStart"/>
            <w:r w:rsidRPr="00F249BC">
              <w:rPr>
                <w:rFonts w:ascii="Times New Roman" w:hAnsi="Times New Roman" w:cs="Times New Roman"/>
              </w:rPr>
              <w:t>вибором</w:t>
            </w:r>
            <w:proofErr w:type="spellEnd"/>
            <w:r w:rsidRPr="00F249BC">
              <w:rPr>
                <w:rFonts w:ascii="Times New Roman" w:hAnsi="Times New Roman" w:cs="Times New Roman"/>
              </w:rPr>
              <w:t xml:space="preserve">, </w:t>
            </w:r>
            <w:proofErr w:type="spellStart"/>
            <w:r w:rsidRPr="00F249BC">
              <w:rPr>
                <w:rFonts w:ascii="Times New Roman" w:hAnsi="Times New Roman" w:cs="Times New Roman"/>
              </w:rPr>
              <w:t>проведення</w:t>
            </w:r>
            <w:proofErr w:type="spellEnd"/>
            <w:r w:rsidRPr="00F249BC">
              <w:rPr>
                <w:rFonts w:ascii="Times New Roman" w:hAnsi="Times New Roman" w:cs="Times New Roman"/>
              </w:rPr>
              <w:t xml:space="preserve"> </w:t>
            </w:r>
            <w:proofErr w:type="spellStart"/>
            <w:r w:rsidRPr="00F249BC">
              <w:rPr>
                <w:rFonts w:ascii="Times New Roman" w:hAnsi="Times New Roman" w:cs="Times New Roman"/>
              </w:rPr>
              <w:t>індивідуальних</w:t>
            </w:r>
            <w:proofErr w:type="spellEnd"/>
            <w:r w:rsidRPr="00F249BC">
              <w:rPr>
                <w:rFonts w:ascii="Times New Roman" w:hAnsi="Times New Roman" w:cs="Times New Roman"/>
              </w:rPr>
              <w:t xml:space="preserve"> </w:t>
            </w:r>
            <w:proofErr w:type="spellStart"/>
            <w:r w:rsidRPr="00F249BC">
              <w:rPr>
                <w:rFonts w:ascii="Times New Roman" w:hAnsi="Times New Roman" w:cs="Times New Roman"/>
              </w:rPr>
              <w:t>консультацій</w:t>
            </w:r>
            <w:proofErr w:type="spellEnd"/>
            <w:r w:rsidRPr="00F249BC">
              <w:rPr>
                <w:rFonts w:ascii="Times New Roman" w:hAnsi="Times New Roman" w:cs="Times New Roman"/>
              </w:rPr>
              <w:t xml:space="preserve"> та </w:t>
            </w:r>
            <w:proofErr w:type="spellStart"/>
            <w:r w:rsidRPr="00F249BC">
              <w:rPr>
                <w:rFonts w:ascii="Times New Roman" w:hAnsi="Times New Roman" w:cs="Times New Roman"/>
              </w:rPr>
              <w:t>групових</w:t>
            </w:r>
            <w:proofErr w:type="spellEnd"/>
            <w:r w:rsidRPr="00F249BC">
              <w:rPr>
                <w:rFonts w:ascii="Times New Roman" w:hAnsi="Times New Roman" w:cs="Times New Roman"/>
              </w:rPr>
              <w:t xml:space="preserve"> занять</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p>
        </w:tc>
      </w:tr>
      <w:tr w:rsidR="00AB0C4A" w:rsidRPr="00F249BC" w:rsidTr="00F52135">
        <w:tc>
          <w:tcPr>
            <w:tcW w:w="6505" w:type="dxa"/>
            <w:gridSpan w:val="2"/>
            <w:tcBorders>
              <w:top w:val="single" w:sz="4" w:space="0" w:color="auto"/>
              <w:left w:val="single" w:sz="4" w:space="0" w:color="auto"/>
              <w:bottom w:val="single" w:sz="4" w:space="0" w:color="auto"/>
              <w:right w:val="single" w:sz="4" w:space="0" w:color="auto"/>
            </w:tcBorders>
            <w:hideMark/>
          </w:tcPr>
          <w:p w:rsidR="00AB0C4A" w:rsidRPr="00F249BC" w:rsidRDefault="00AB0C4A" w:rsidP="00AB0C4A">
            <w:pPr>
              <w:spacing w:after="0"/>
              <w:rPr>
                <w:rFonts w:ascii="Times New Roman" w:eastAsia="Calibri" w:hAnsi="Times New Roman" w:cs="Times New Roman"/>
                <w:b/>
                <w:bCs/>
              </w:rPr>
            </w:pPr>
            <w:r w:rsidRPr="00F249BC">
              <w:rPr>
                <w:rFonts w:ascii="Times New Roman" w:eastAsia="Calibri" w:hAnsi="Times New Roman" w:cs="Times New Roman"/>
                <w:b/>
                <w:bCs/>
              </w:rPr>
              <w:t xml:space="preserve">Всього  </w:t>
            </w:r>
          </w:p>
        </w:tc>
        <w:tc>
          <w:tcPr>
            <w:tcW w:w="1434"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26</w:t>
            </w:r>
            <w:r w:rsidRPr="00F249BC">
              <w:rPr>
                <w:rFonts w:ascii="Times New Roman" w:eastAsia="Calibri" w:hAnsi="Times New Roman" w:cs="Times New Roman"/>
              </w:rPr>
              <w:t xml:space="preserve"> + 3</w:t>
            </w:r>
          </w:p>
        </w:tc>
        <w:tc>
          <w:tcPr>
            <w:tcW w:w="1417" w:type="dxa"/>
            <w:tcBorders>
              <w:top w:val="single" w:sz="4" w:space="0" w:color="auto"/>
              <w:left w:val="single" w:sz="4" w:space="0" w:color="auto"/>
              <w:bottom w:val="single" w:sz="4" w:space="0" w:color="auto"/>
              <w:right w:val="single" w:sz="4" w:space="0" w:color="auto"/>
            </w:tcBorders>
          </w:tcPr>
          <w:p w:rsidR="00AB0C4A" w:rsidRPr="00F249BC" w:rsidRDefault="00AB0C4A" w:rsidP="00AB0C4A">
            <w:pPr>
              <w:spacing w:after="0" w:line="240" w:lineRule="auto"/>
              <w:jc w:val="center"/>
              <w:rPr>
                <w:rFonts w:ascii="Times New Roman" w:eastAsia="Calibri" w:hAnsi="Times New Roman" w:cs="Times New Roman"/>
              </w:rPr>
            </w:pPr>
            <w:r>
              <w:rPr>
                <w:rFonts w:ascii="Times New Roman" w:eastAsia="Calibri" w:hAnsi="Times New Roman" w:cs="Times New Roman"/>
              </w:rPr>
              <w:t>29+3</w:t>
            </w:r>
          </w:p>
        </w:tc>
      </w:tr>
    </w:tbl>
    <w:p w:rsidR="00CA3B9D" w:rsidRPr="000953F2" w:rsidRDefault="00CA3B9D" w:rsidP="000953F2">
      <w:pPr>
        <w:spacing w:after="0" w:line="240" w:lineRule="auto"/>
        <w:rPr>
          <w:rFonts w:ascii="Times New Roman" w:hAnsi="Times New Roman" w:cs="Times New Roman"/>
          <w:szCs w:val="28"/>
        </w:rPr>
      </w:pPr>
    </w:p>
    <w:p w:rsidR="00090E12" w:rsidRPr="006A3D6E" w:rsidRDefault="00090E12" w:rsidP="00090E12">
      <w:pPr>
        <w:spacing w:after="0" w:line="240" w:lineRule="auto"/>
        <w:rPr>
          <w:rFonts w:ascii="Times New Roman" w:hAnsi="Times New Roman"/>
          <w:sz w:val="20"/>
          <w:szCs w:val="20"/>
        </w:rPr>
      </w:pPr>
      <w:r>
        <w:rPr>
          <w:rFonts w:ascii="Times New Roman" w:hAnsi="Times New Roman"/>
          <w:b/>
          <w:sz w:val="20"/>
          <w:szCs w:val="20"/>
        </w:rPr>
        <w:lastRenderedPageBreak/>
        <w:t xml:space="preserve">                                                                                                                                                </w:t>
      </w:r>
      <w:r w:rsidRPr="006A3D6E">
        <w:rPr>
          <w:rFonts w:ascii="Times New Roman" w:hAnsi="Times New Roman"/>
          <w:sz w:val="20"/>
          <w:szCs w:val="20"/>
        </w:rPr>
        <w:t>Д</w:t>
      </w:r>
      <w:r>
        <w:rPr>
          <w:rFonts w:ascii="Times New Roman" w:hAnsi="Times New Roman"/>
          <w:sz w:val="20"/>
          <w:szCs w:val="20"/>
        </w:rPr>
        <w:t>одаток 3</w:t>
      </w:r>
    </w:p>
    <w:p w:rsidR="00090E12" w:rsidRPr="00E00925" w:rsidRDefault="00090E12" w:rsidP="00090E12">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r w:rsidR="00723041">
        <w:rPr>
          <w:rFonts w:ascii="Times New Roman" w:hAnsi="Times New Roman"/>
          <w:sz w:val="20"/>
          <w:szCs w:val="20"/>
        </w:rPr>
        <w:t xml:space="preserve">   </w:t>
      </w:r>
      <w:r>
        <w:rPr>
          <w:rFonts w:ascii="Times New Roman" w:hAnsi="Times New Roman"/>
          <w:sz w:val="20"/>
          <w:szCs w:val="20"/>
        </w:rPr>
        <w:t xml:space="preserve">До   </w:t>
      </w:r>
      <w:r w:rsidRPr="00E00925">
        <w:rPr>
          <w:rFonts w:ascii="Times New Roman" w:hAnsi="Times New Roman"/>
          <w:sz w:val="20"/>
          <w:szCs w:val="20"/>
        </w:rPr>
        <w:t>освітньої програми</w:t>
      </w:r>
      <w:r w:rsidR="00723041" w:rsidRPr="00723041">
        <w:rPr>
          <w:rFonts w:ascii="Times New Roman" w:eastAsiaTheme="minorHAnsi" w:hAnsi="Times New Roman"/>
          <w:sz w:val="20"/>
          <w:szCs w:val="20"/>
        </w:rPr>
        <w:t xml:space="preserve"> </w:t>
      </w:r>
      <w:r w:rsidR="00723041" w:rsidRPr="00E00925">
        <w:rPr>
          <w:rFonts w:ascii="Times New Roman" w:eastAsiaTheme="minorHAnsi" w:hAnsi="Times New Roman"/>
          <w:sz w:val="20"/>
          <w:szCs w:val="20"/>
        </w:rPr>
        <w:t xml:space="preserve">КЗ « </w:t>
      </w:r>
      <w:proofErr w:type="spellStart"/>
      <w:r w:rsidR="00723041" w:rsidRPr="00E00925">
        <w:rPr>
          <w:rFonts w:ascii="Times New Roman" w:eastAsiaTheme="minorHAnsi" w:hAnsi="Times New Roman"/>
          <w:sz w:val="20"/>
          <w:szCs w:val="20"/>
        </w:rPr>
        <w:t>Гонорівська</w:t>
      </w:r>
      <w:proofErr w:type="spellEnd"/>
      <w:r w:rsidR="00723041" w:rsidRPr="00E00925">
        <w:rPr>
          <w:rFonts w:ascii="Times New Roman" w:eastAsiaTheme="minorHAnsi" w:hAnsi="Times New Roman"/>
          <w:sz w:val="20"/>
          <w:szCs w:val="20"/>
        </w:rPr>
        <w:t xml:space="preserve"> гімназія</w:t>
      </w:r>
    </w:p>
    <w:p w:rsidR="00090E12" w:rsidRPr="00C300F8" w:rsidRDefault="00723041" w:rsidP="00723041">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spellStart"/>
      <w:r w:rsidRPr="00E00925">
        <w:rPr>
          <w:rFonts w:ascii="Times New Roman" w:eastAsiaTheme="minorHAnsi" w:hAnsi="Times New Roman"/>
          <w:sz w:val="20"/>
          <w:szCs w:val="20"/>
        </w:rPr>
        <w:t>Студенянської</w:t>
      </w:r>
      <w:proofErr w:type="spellEnd"/>
      <w:r>
        <w:rPr>
          <w:rFonts w:ascii="Times New Roman" w:eastAsiaTheme="minorHAnsi" w:hAnsi="Times New Roman"/>
          <w:sz w:val="20"/>
          <w:szCs w:val="20"/>
        </w:rPr>
        <w:t xml:space="preserve"> </w:t>
      </w:r>
      <w:r w:rsidRPr="00E00925">
        <w:rPr>
          <w:rFonts w:ascii="Times New Roman" w:eastAsiaTheme="minorHAnsi" w:hAnsi="Times New Roman"/>
          <w:sz w:val="20"/>
          <w:szCs w:val="20"/>
        </w:rPr>
        <w:t>сільської ради</w:t>
      </w:r>
      <w:r>
        <w:rPr>
          <w:rFonts w:ascii="Times New Roman" w:eastAsiaTheme="minorHAnsi" w:hAnsi="Times New Roman"/>
          <w:sz w:val="20"/>
          <w:szCs w:val="20"/>
        </w:rPr>
        <w:t xml:space="preserve">   </w:t>
      </w:r>
      <w:r w:rsidR="00090E12" w:rsidRPr="00E00925">
        <w:rPr>
          <w:rFonts w:ascii="Times New Roman" w:eastAsiaTheme="minorHAnsi" w:hAnsi="Times New Roman"/>
          <w:sz w:val="20"/>
          <w:szCs w:val="20"/>
        </w:rPr>
        <w:t>Вінницької області»</w:t>
      </w:r>
    </w:p>
    <w:p w:rsidR="00090E12" w:rsidRPr="006955E1" w:rsidRDefault="00723041" w:rsidP="00090E12">
      <w:pPr>
        <w:shd w:val="clear" w:color="auto" w:fill="FFFFFF"/>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090E12">
        <w:rPr>
          <w:rFonts w:ascii="Times New Roman" w:eastAsia="Calibri" w:hAnsi="Times New Roman" w:cs="Times New Roman"/>
        </w:rPr>
        <w:t xml:space="preserve">                                          </w:t>
      </w:r>
      <w:r>
        <w:rPr>
          <w:rFonts w:ascii="Times New Roman" w:eastAsia="Calibri" w:hAnsi="Times New Roman" w:cs="Times New Roman"/>
        </w:rPr>
        <w:t xml:space="preserve">                 </w:t>
      </w:r>
      <w:r w:rsidR="00090E12" w:rsidRPr="006955E1">
        <w:rPr>
          <w:rFonts w:ascii="Times New Roman" w:eastAsia="Calibri" w:hAnsi="Times New Roman" w:cs="Times New Roman"/>
        </w:rPr>
        <w:t>Згідно таблиці 1</w:t>
      </w:r>
      <w:r w:rsidRPr="00723041">
        <w:rPr>
          <w:rFonts w:ascii="Times New Roman" w:eastAsia="Calibri" w:hAnsi="Times New Roman" w:cs="Times New Roman"/>
        </w:rPr>
        <w:t xml:space="preserve"> </w:t>
      </w:r>
      <w:r>
        <w:rPr>
          <w:rFonts w:ascii="Times New Roman" w:eastAsia="Calibri" w:hAnsi="Times New Roman" w:cs="Times New Roman"/>
        </w:rPr>
        <w:t>до Типової освітньої програми</w:t>
      </w:r>
    </w:p>
    <w:p w:rsidR="00090E12" w:rsidRDefault="00723041" w:rsidP="00723041">
      <w:pPr>
        <w:shd w:val="clear" w:color="auto" w:fill="FFFFFF"/>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090E12" w:rsidRPr="006955E1">
        <w:rPr>
          <w:rFonts w:ascii="Times New Roman" w:eastAsia="Calibri" w:hAnsi="Times New Roman" w:cs="Times New Roman"/>
        </w:rPr>
        <w:t>( Наказ МОН України від 20.04.2018 № 405 )</w:t>
      </w:r>
    </w:p>
    <w:p w:rsidR="00723041" w:rsidRPr="00C34015" w:rsidRDefault="00723041" w:rsidP="00723041">
      <w:pPr>
        <w:shd w:val="clear" w:color="auto" w:fill="FFFFFF"/>
        <w:spacing w:after="0" w:line="240" w:lineRule="auto"/>
        <w:ind w:left="5670"/>
        <w:rPr>
          <w:rFonts w:ascii="Times New Roman" w:eastAsia="Calibri" w:hAnsi="Times New Roman" w:cs="Times New Roman"/>
        </w:rPr>
      </w:pPr>
    </w:p>
    <w:p w:rsidR="00090E12" w:rsidRDefault="00090E12" w:rsidP="00090E12">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Навчальний план для  6 - 9  класи </w:t>
      </w:r>
    </w:p>
    <w:tbl>
      <w:tblPr>
        <w:tblpPr w:leftFromText="180" w:rightFromText="180" w:bottomFromText="200" w:vertAnchor="text" w:horzAnchor="margin" w:tblpY="248"/>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8"/>
        <w:gridCol w:w="3049"/>
        <w:gridCol w:w="1014"/>
        <w:gridCol w:w="1112"/>
        <w:gridCol w:w="1135"/>
      </w:tblGrid>
      <w:tr w:rsidR="000953F2" w:rsidRPr="00723041" w:rsidTr="000953F2">
        <w:trPr>
          <w:gridAfter w:val="3"/>
          <w:wAfter w:w="3261" w:type="dxa"/>
          <w:trHeight w:val="570"/>
        </w:trPr>
        <w:tc>
          <w:tcPr>
            <w:tcW w:w="2288"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b/>
                <w:bCs/>
                <w:sz w:val="24"/>
                <w:szCs w:val="24"/>
              </w:rPr>
            </w:pPr>
            <w:r w:rsidRPr="00723041">
              <w:rPr>
                <w:rFonts w:ascii="Times New Roman" w:eastAsia="Calibri" w:hAnsi="Times New Roman" w:cs="Times New Roman"/>
                <w:b/>
                <w:bCs/>
                <w:sz w:val="24"/>
                <w:szCs w:val="24"/>
              </w:rPr>
              <w:t>Освітні галузі</w:t>
            </w:r>
          </w:p>
        </w:tc>
        <w:tc>
          <w:tcPr>
            <w:tcW w:w="3049"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b/>
                <w:bCs/>
                <w:sz w:val="24"/>
                <w:szCs w:val="24"/>
              </w:rPr>
            </w:pPr>
            <w:r w:rsidRPr="00723041">
              <w:rPr>
                <w:rFonts w:ascii="Times New Roman" w:eastAsia="Calibri" w:hAnsi="Times New Roman" w:cs="Times New Roman"/>
                <w:b/>
                <w:bCs/>
                <w:sz w:val="24"/>
                <w:szCs w:val="24"/>
              </w:rPr>
              <w:t>Предмети</w:t>
            </w:r>
          </w:p>
        </w:tc>
      </w:tr>
      <w:tr w:rsidR="000953F2" w:rsidTr="000953F2">
        <w:trPr>
          <w:trHeight w:val="300"/>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b/>
                <w:bCs/>
                <w:sz w:val="24"/>
                <w:szCs w:val="24"/>
              </w:rPr>
            </w:pPr>
          </w:p>
        </w:tc>
        <w:tc>
          <w:tcPr>
            <w:tcW w:w="3049"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b/>
                <w:bCs/>
                <w:sz w:val="24"/>
                <w:szCs w:val="24"/>
              </w:rPr>
            </w:pP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b/>
                <w:bCs/>
                <w:sz w:val="24"/>
                <w:szCs w:val="24"/>
              </w:rPr>
            </w:pPr>
            <w:r w:rsidRPr="00723041">
              <w:rPr>
                <w:rFonts w:ascii="Times New Roman" w:eastAsia="Calibri" w:hAnsi="Times New Roman" w:cs="Times New Roman"/>
                <w:b/>
                <w:bCs/>
                <w:sz w:val="24"/>
                <w:szCs w:val="24"/>
              </w:rPr>
              <w:t>7</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b/>
                <w:bCs/>
                <w:sz w:val="24"/>
                <w:szCs w:val="24"/>
              </w:rPr>
            </w:pPr>
            <w:r w:rsidRPr="00723041">
              <w:rPr>
                <w:rFonts w:ascii="Times New Roman" w:eastAsia="Calibri" w:hAnsi="Times New Roman" w:cs="Times New Roman"/>
                <w:b/>
                <w:bCs/>
                <w:sz w:val="24"/>
                <w:szCs w:val="24"/>
              </w:rPr>
              <w:t>8</w:t>
            </w:r>
          </w:p>
        </w:tc>
        <w:tc>
          <w:tcPr>
            <w:tcW w:w="1135"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b/>
                <w:bCs/>
                <w:sz w:val="24"/>
                <w:szCs w:val="24"/>
              </w:rPr>
            </w:pPr>
            <w:r w:rsidRPr="00723041">
              <w:rPr>
                <w:rFonts w:ascii="Times New Roman" w:eastAsia="Calibri" w:hAnsi="Times New Roman" w:cs="Times New Roman"/>
                <w:b/>
                <w:bCs/>
                <w:sz w:val="24"/>
                <w:szCs w:val="24"/>
              </w:rPr>
              <w:t>9</w:t>
            </w:r>
          </w:p>
        </w:tc>
      </w:tr>
      <w:tr w:rsidR="000953F2" w:rsidTr="000953F2">
        <w:tc>
          <w:tcPr>
            <w:tcW w:w="2288"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Мови і літератури</w:t>
            </w: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 xml:space="preserve">Українська мова </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2,5</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Українська література</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Іноземна мова</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Зарубіжна література</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Суспільство-</w:t>
            </w:r>
            <w:proofErr w:type="spellStart"/>
            <w:r w:rsidRPr="00723041">
              <w:rPr>
                <w:rFonts w:ascii="Times New Roman" w:eastAsia="Calibri" w:hAnsi="Times New Roman" w:cs="Times New Roman"/>
                <w:sz w:val="24"/>
                <w:szCs w:val="24"/>
              </w:rPr>
              <w:t>знавство</w:t>
            </w:r>
            <w:proofErr w:type="spellEnd"/>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Історія України</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Всесвітня історія</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 xml:space="preserve">Основи правознавства </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Мистецтво*</w:t>
            </w: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Музичне мистецтво</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Образотворче мистецтво</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Мистецтво</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Математика</w:t>
            </w: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Математика</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Алгебра</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Геометрія</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Природо-</w:t>
            </w:r>
            <w:proofErr w:type="spellStart"/>
            <w:r w:rsidRPr="00723041">
              <w:rPr>
                <w:rFonts w:ascii="Times New Roman" w:eastAsia="Calibri" w:hAnsi="Times New Roman" w:cs="Times New Roman"/>
                <w:sz w:val="24"/>
                <w:szCs w:val="24"/>
              </w:rPr>
              <w:t>знавство</w:t>
            </w:r>
            <w:proofErr w:type="spellEnd"/>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Природознавство</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Біологія</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Географія</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Фізика</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Хімія</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1,5</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Технології</w:t>
            </w: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Трудове навчання</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Інформатика</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val="restart"/>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Здоров’я і фізична культура</w:t>
            </w: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Основи здоров’я</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2288" w:type="dxa"/>
            <w:vMerge/>
            <w:tcBorders>
              <w:top w:val="single" w:sz="4" w:space="0" w:color="auto"/>
              <w:left w:val="single" w:sz="4" w:space="0" w:color="auto"/>
              <w:bottom w:val="single" w:sz="4" w:space="0" w:color="auto"/>
              <w:right w:val="single" w:sz="4" w:space="0" w:color="auto"/>
            </w:tcBorders>
            <w:vAlign w:val="center"/>
            <w:hideMark/>
          </w:tcPr>
          <w:p w:rsidR="000953F2" w:rsidRPr="00723041" w:rsidRDefault="000953F2" w:rsidP="00723041">
            <w:pPr>
              <w:spacing w:after="0"/>
              <w:rPr>
                <w:rFonts w:ascii="Times New Roman" w:eastAsia="Calibri"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Фізична культура**</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jc w:val="center"/>
              <w:rPr>
                <w:rFonts w:ascii="Times New Roman" w:eastAsia="Calibri" w:hAnsi="Times New Roman" w:cs="Times New Roman"/>
                <w:sz w:val="24"/>
                <w:szCs w:val="24"/>
              </w:rPr>
            </w:pPr>
          </w:p>
        </w:tc>
      </w:tr>
      <w:tr w:rsidR="000953F2" w:rsidTr="000953F2">
        <w:tc>
          <w:tcPr>
            <w:tcW w:w="5337" w:type="dxa"/>
            <w:gridSpan w:val="2"/>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sz w:val="24"/>
                <w:szCs w:val="24"/>
              </w:rPr>
            </w:pPr>
            <w:r w:rsidRPr="00723041">
              <w:rPr>
                <w:rFonts w:ascii="Times New Roman" w:eastAsia="Calibri" w:hAnsi="Times New Roman" w:cs="Times New Roman"/>
                <w:sz w:val="24"/>
                <w:szCs w:val="24"/>
              </w:rPr>
              <w:t>Разом</w:t>
            </w:r>
          </w:p>
          <w:p w:rsidR="000953F2" w:rsidRPr="00723041" w:rsidRDefault="000953F2" w:rsidP="00723041">
            <w:pPr>
              <w:spacing w:after="0"/>
              <w:rPr>
                <w:rFonts w:ascii="Times New Roman" w:eastAsia="Calibri"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28+3</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28,5+3</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rPr>
                <w:rFonts w:ascii="Times New Roman" w:eastAsia="Calibri" w:hAnsi="Times New Roman" w:cs="Times New Roman"/>
                <w:sz w:val="24"/>
                <w:szCs w:val="24"/>
              </w:rPr>
            </w:pPr>
          </w:p>
        </w:tc>
      </w:tr>
      <w:tr w:rsidR="000953F2" w:rsidTr="000953F2">
        <w:tc>
          <w:tcPr>
            <w:tcW w:w="5337" w:type="dxa"/>
            <w:gridSpan w:val="2"/>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rPr>
                <w:rFonts w:ascii="Times New Roman" w:eastAsia="Calibri" w:hAnsi="Times New Roman" w:cs="Times New Roman"/>
                <w:b/>
                <w:bCs/>
                <w:sz w:val="24"/>
                <w:szCs w:val="24"/>
              </w:rPr>
            </w:pPr>
            <w:r w:rsidRPr="00723041">
              <w:rPr>
                <w:rFonts w:ascii="Times New Roman" w:eastAsia="Calibri" w:hAnsi="Times New Roman" w:cs="Times New Roman"/>
                <w:b/>
                <w:bCs/>
                <w:sz w:val="24"/>
                <w:szCs w:val="24"/>
              </w:rPr>
              <w:t>Всього  використано</w:t>
            </w:r>
          </w:p>
        </w:tc>
        <w:tc>
          <w:tcPr>
            <w:tcW w:w="1014"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28+3</w:t>
            </w:r>
          </w:p>
        </w:tc>
        <w:tc>
          <w:tcPr>
            <w:tcW w:w="1112" w:type="dxa"/>
            <w:tcBorders>
              <w:top w:val="single" w:sz="4" w:space="0" w:color="auto"/>
              <w:left w:val="single" w:sz="4" w:space="0" w:color="auto"/>
              <w:bottom w:val="single" w:sz="4" w:space="0" w:color="auto"/>
              <w:right w:val="single" w:sz="4" w:space="0" w:color="auto"/>
            </w:tcBorders>
            <w:hideMark/>
          </w:tcPr>
          <w:p w:rsidR="000953F2" w:rsidRPr="00723041" w:rsidRDefault="000953F2" w:rsidP="00723041">
            <w:pPr>
              <w:spacing w:after="0"/>
              <w:jc w:val="center"/>
              <w:rPr>
                <w:rFonts w:ascii="Times New Roman" w:eastAsia="Calibri" w:hAnsi="Times New Roman" w:cs="Times New Roman"/>
                <w:sz w:val="24"/>
                <w:szCs w:val="24"/>
              </w:rPr>
            </w:pPr>
            <w:r w:rsidRPr="00723041">
              <w:rPr>
                <w:rFonts w:ascii="Times New Roman" w:eastAsia="Calibri" w:hAnsi="Times New Roman" w:cs="Times New Roman"/>
                <w:sz w:val="24"/>
                <w:szCs w:val="24"/>
              </w:rPr>
              <w:t>28,5+3</w:t>
            </w:r>
          </w:p>
        </w:tc>
        <w:tc>
          <w:tcPr>
            <w:tcW w:w="1135" w:type="dxa"/>
            <w:tcBorders>
              <w:top w:val="single" w:sz="4" w:space="0" w:color="auto"/>
              <w:left w:val="single" w:sz="4" w:space="0" w:color="auto"/>
              <w:bottom w:val="single" w:sz="4" w:space="0" w:color="auto"/>
              <w:right w:val="single" w:sz="4" w:space="0" w:color="auto"/>
            </w:tcBorders>
          </w:tcPr>
          <w:p w:rsidR="000953F2" w:rsidRPr="00723041" w:rsidRDefault="000953F2" w:rsidP="00723041">
            <w:pPr>
              <w:spacing w:after="0"/>
              <w:rPr>
                <w:rFonts w:ascii="Times New Roman" w:eastAsia="Calibri" w:hAnsi="Times New Roman" w:cs="Times New Roman"/>
                <w:sz w:val="24"/>
                <w:szCs w:val="24"/>
              </w:rPr>
            </w:pPr>
          </w:p>
        </w:tc>
      </w:tr>
    </w:tbl>
    <w:p w:rsidR="00090E12" w:rsidRPr="006A3D6E" w:rsidRDefault="00090E12" w:rsidP="00090E12">
      <w:pPr>
        <w:spacing w:after="0" w:line="240" w:lineRule="auto"/>
        <w:rPr>
          <w:rFonts w:ascii="Times New Roman" w:hAnsi="Times New Roman"/>
          <w:sz w:val="20"/>
          <w:szCs w:val="20"/>
        </w:rPr>
      </w:pPr>
      <w:r>
        <w:rPr>
          <w:rFonts w:ascii="Times New Roman" w:hAnsi="Times New Roman"/>
          <w:b/>
          <w:sz w:val="20"/>
          <w:szCs w:val="20"/>
        </w:rPr>
        <w:t xml:space="preserve">                                                                                                                                                </w:t>
      </w:r>
      <w:r w:rsidRPr="006A3D6E">
        <w:rPr>
          <w:rFonts w:ascii="Times New Roman" w:hAnsi="Times New Roman"/>
          <w:sz w:val="20"/>
          <w:szCs w:val="20"/>
        </w:rPr>
        <w:t>Д</w:t>
      </w:r>
      <w:r>
        <w:rPr>
          <w:rFonts w:ascii="Times New Roman" w:hAnsi="Times New Roman"/>
          <w:sz w:val="20"/>
          <w:szCs w:val="20"/>
        </w:rPr>
        <w:t>одаток 3</w:t>
      </w:r>
    </w:p>
    <w:p w:rsidR="00723041" w:rsidRDefault="00090E12" w:rsidP="00090E12">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0953F2" w:rsidRDefault="000953F2"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r w:rsidR="00090E12">
        <w:rPr>
          <w:rFonts w:ascii="Times New Roman" w:hAnsi="Times New Roman"/>
          <w:sz w:val="20"/>
          <w:szCs w:val="20"/>
        </w:rPr>
        <w:t xml:space="preserve">  </w:t>
      </w:r>
      <w:proofErr w:type="spellStart"/>
      <w:r w:rsidR="00090E12">
        <w:rPr>
          <w:rFonts w:ascii="Times New Roman" w:hAnsi="Times New Roman"/>
          <w:sz w:val="20"/>
          <w:szCs w:val="20"/>
        </w:rPr>
        <w:t>До</w:t>
      </w:r>
      <w:r>
        <w:rPr>
          <w:rFonts w:ascii="Times New Roman" w:hAnsi="Times New Roman"/>
          <w:sz w:val="20"/>
          <w:szCs w:val="20"/>
        </w:rPr>
        <w:t>датокт</w:t>
      </w:r>
      <w:proofErr w:type="spellEnd"/>
      <w:r>
        <w:rPr>
          <w:rFonts w:ascii="Times New Roman" w:hAnsi="Times New Roman"/>
          <w:sz w:val="20"/>
          <w:szCs w:val="20"/>
        </w:rPr>
        <w:t xml:space="preserve">  4  </w:t>
      </w:r>
    </w:p>
    <w:p w:rsidR="00090E12" w:rsidRPr="00E00925" w:rsidRDefault="00090E12" w:rsidP="00090E12">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r w:rsidR="00723041">
        <w:rPr>
          <w:rFonts w:ascii="Times New Roman" w:hAnsi="Times New Roman"/>
          <w:sz w:val="20"/>
          <w:szCs w:val="20"/>
        </w:rPr>
        <w:t xml:space="preserve">                                                                                                                         </w:t>
      </w:r>
      <w:r w:rsidR="00387047">
        <w:rPr>
          <w:rFonts w:ascii="Times New Roman" w:hAnsi="Times New Roman"/>
          <w:sz w:val="20"/>
          <w:szCs w:val="20"/>
        </w:rPr>
        <w:t xml:space="preserve"> </w:t>
      </w:r>
      <w:r w:rsidR="00723041">
        <w:rPr>
          <w:rFonts w:ascii="Times New Roman" w:hAnsi="Times New Roman"/>
          <w:sz w:val="20"/>
          <w:szCs w:val="20"/>
        </w:rPr>
        <w:t xml:space="preserve">    до </w:t>
      </w:r>
      <w:r>
        <w:rPr>
          <w:rFonts w:ascii="Times New Roman" w:hAnsi="Times New Roman"/>
          <w:sz w:val="20"/>
          <w:szCs w:val="20"/>
        </w:rPr>
        <w:t xml:space="preserve"> </w:t>
      </w:r>
      <w:r w:rsidRPr="00E00925">
        <w:rPr>
          <w:rFonts w:ascii="Times New Roman" w:hAnsi="Times New Roman"/>
          <w:sz w:val="20"/>
          <w:szCs w:val="20"/>
        </w:rPr>
        <w:t>освітньої програми</w:t>
      </w:r>
    </w:p>
    <w:p w:rsidR="00090E12" w:rsidRDefault="00090E12" w:rsidP="00090E12">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E00925">
        <w:rPr>
          <w:rFonts w:ascii="Times New Roman" w:eastAsiaTheme="minorHAnsi" w:hAnsi="Times New Roman"/>
          <w:sz w:val="20"/>
          <w:szCs w:val="20"/>
        </w:rPr>
        <w:t xml:space="preserve">КЗ « </w:t>
      </w:r>
      <w:proofErr w:type="spellStart"/>
      <w:r w:rsidRPr="00E00925">
        <w:rPr>
          <w:rFonts w:ascii="Times New Roman" w:eastAsiaTheme="minorHAnsi" w:hAnsi="Times New Roman"/>
          <w:sz w:val="20"/>
          <w:szCs w:val="20"/>
        </w:rPr>
        <w:t>Гонорівська</w:t>
      </w:r>
      <w:proofErr w:type="spellEnd"/>
      <w:r w:rsidRPr="00E00925">
        <w:rPr>
          <w:rFonts w:ascii="Times New Roman" w:eastAsiaTheme="minorHAnsi" w:hAnsi="Times New Roman"/>
          <w:sz w:val="20"/>
          <w:szCs w:val="20"/>
        </w:rPr>
        <w:t xml:space="preserve"> гімназія </w:t>
      </w:r>
    </w:p>
    <w:p w:rsidR="00090E12" w:rsidRDefault="00090E12" w:rsidP="00090E12">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spellStart"/>
      <w:r w:rsidRPr="00E00925">
        <w:rPr>
          <w:rFonts w:ascii="Times New Roman" w:eastAsiaTheme="minorHAnsi" w:hAnsi="Times New Roman"/>
          <w:sz w:val="20"/>
          <w:szCs w:val="20"/>
        </w:rPr>
        <w:t>Студенянської</w:t>
      </w:r>
      <w:proofErr w:type="spellEnd"/>
      <w:r>
        <w:rPr>
          <w:rFonts w:ascii="Times New Roman" w:eastAsiaTheme="minorHAnsi" w:hAnsi="Times New Roman"/>
          <w:sz w:val="20"/>
          <w:szCs w:val="20"/>
        </w:rPr>
        <w:t xml:space="preserve"> </w:t>
      </w:r>
      <w:r w:rsidRPr="00E00925">
        <w:rPr>
          <w:rFonts w:ascii="Times New Roman" w:eastAsiaTheme="minorHAnsi" w:hAnsi="Times New Roman"/>
          <w:sz w:val="20"/>
          <w:szCs w:val="20"/>
        </w:rPr>
        <w:t xml:space="preserve">сільської ради </w:t>
      </w:r>
    </w:p>
    <w:p w:rsidR="00090E12" w:rsidRDefault="00090E12" w:rsidP="00090E12">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E00925">
        <w:rPr>
          <w:rFonts w:ascii="Times New Roman" w:eastAsiaTheme="minorHAnsi" w:hAnsi="Times New Roman"/>
          <w:sz w:val="20"/>
          <w:szCs w:val="20"/>
        </w:rPr>
        <w:t>Вінницької області»</w:t>
      </w:r>
    </w:p>
    <w:p w:rsidR="00090E12" w:rsidRPr="00090E12" w:rsidRDefault="00090E12" w:rsidP="00090E12">
      <w:pPr>
        <w:spacing w:after="0" w:line="240" w:lineRule="auto"/>
        <w:jc w:val="center"/>
        <w:rPr>
          <w:rFonts w:ascii="Times New Roman" w:eastAsiaTheme="minorHAnsi" w:hAnsi="Times New Roman"/>
          <w:b/>
          <w:sz w:val="28"/>
          <w:szCs w:val="28"/>
        </w:rPr>
      </w:pPr>
      <w:r>
        <w:rPr>
          <w:rFonts w:ascii="Times New Roman" w:eastAsiaTheme="minorHAnsi" w:hAnsi="Times New Roman"/>
          <w:sz w:val="20"/>
          <w:szCs w:val="20"/>
        </w:rPr>
        <w:t xml:space="preserve">            </w:t>
      </w:r>
      <w:r w:rsidRPr="00090E12">
        <w:rPr>
          <w:rFonts w:ascii="Times New Roman" w:eastAsiaTheme="minorHAnsi" w:hAnsi="Times New Roman"/>
          <w:b/>
          <w:sz w:val="28"/>
          <w:szCs w:val="28"/>
        </w:rPr>
        <w:t xml:space="preserve">Перелік навчальних програм, </w:t>
      </w:r>
    </w:p>
    <w:p w:rsidR="00A25CAE" w:rsidRPr="00090E12" w:rsidRDefault="00090E12" w:rsidP="00090E12">
      <w:pPr>
        <w:spacing w:after="0" w:line="240" w:lineRule="auto"/>
        <w:jc w:val="center"/>
        <w:rPr>
          <w:rFonts w:ascii="Times New Roman" w:eastAsiaTheme="minorHAnsi" w:hAnsi="Times New Roman"/>
          <w:b/>
          <w:sz w:val="28"/>
          <w:szCs w:val="28"/>
        </w:rPr>
      </w:pPr>
      <w:r w:rsidRPr="00090E12">
        <w:rPr>
          <w:rFonts w:ascii="Times New Roman" w:eastAsiaTheme="minorHAnsi" w:hAnsi="Times New Roman"/>
          <w:b/>
          <w:sz w:val="28"/>
          <w:szCs w:val="28"/>
        </w:rPr>
        <w:t>затверджених  педагогічною радою</w:t>
      </w:r>
      <w:r w:rsidR="002C1251">
        <w:rPr>
          <w:rFonts w:ascii="Times New Roman" w:eastAsiaTheme="minorHAnsi" w:hAnsi="Times New Roman"/>
          <w:b/>
          <w:sz w:val="28"/>
          <w:szCs w:val="28"/>
        </w:rPr>
        <w:t xml:space="preserve"> </w:t>
      </w:r>
      <w:proofErr w:type="spellStart"/>
      <w:r w:rsidR="002C1251">
        <w:rPr>
          <w:rFonts w:ascii="Times New Roman" w:eastAsiaTheme="minorHAnsi" w:hAnsi="Times New Roman"/>
          <w:b/>
          <w:sz w:val="28"/>
          <w:szCs w:val="28"/>
        </w:rPr>
        <w:t>длдя</w:t>
      </w:r>
      <w:proofErr w:type="spellEnd"/>
      <w:r w:rsidR="002C1251">
        <w:rPr>
          <w:rFonts w:ascii="Times New Roman" w:eastAsiaTheme="minorHAnsi" w:hAnsi="Times New Roman"/>
          <w:b/>
          <w:sz w:val="28"/>
          <w:szCs w:val="28"/>
        </w:rPr>
        <w:t xml:space="preserve"> роботи у 2023- 2024</w:t>
      </w:r>
      <w:r>
        <w:rPr>
          <w:rFonts w:ascii="Times New Roman" w:eastAsiaTheme="minorHAnsi" w:hAnsi="Times New Roman"/>
          <w:b/>
          <w:sz w:val="28"/>
          <w:szCs w:val="28"/>
        </w:rPr>
        <w:t xml:space="preserve"> </w:t>
      </w:r>
      <w:proofErr w:type="spellStart"/>
      <w:r>
        <w:rPr>
          <w:rFonts w:ascii="Times New Roman" w:eastAsiaTheme="minorHAnsi" w:hAnsi="Times New Roman"/>
          <w:b/>
          <w:sz w:val="28"/>
          <w:szCs w:val="28"/>
        </w:rPr>
        <w:t>н.р</w:t>
      </w:r>
      <w:proofErr w:type="spellEnd"/>
    </w:p>
    <w:p w:rsidR="00A25CAE" w:rsidRPr="00F67AFF"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r w:rsidRPr="00F67AFF">
        <w:rPr>
          <w:rFonts w:ascii="Times New Roman" w:hAnsi="Times New Roman" w:cs="Times New Roman"/>
          <w:b/>
          <w:color w:val="000000" w:themeColor="text1"/>
          <w:sz w:val="24"/>
          <w:szCs w:val="24"/>
          <w:lang w:val="uk-UA"/>
        </w:rPr>
        <w:t>І</w:t>
      </w:r>
      <w:r w:rsidRPr="00F67AFF">
        <w:rPr>
          <w:rFonts w:ascii="Times New Roman" w:hAnsi="Times New Roman" w:cs="Times New Roman"/>
          <w:b/>
          <w:caps/>
          <w:color w:val="000000" w:themeColor="text1"/>
          <w:sz w:val="24"/>
          <w:szCs w:val="24"/>
          <w:lang w:val="uk-UA"/>
        </w:rPr>
        <w:t xml:space="preserve"> ступінь</w:t>
      </w:r>
    </w:p>
    <w:tbl>
      <w:tblPr>
        <w:tblStyle w:val="-451"/>
        <w:tblW w:w="0" w:type="auto"/>
        <w:tblLayout w:type="fixed"/>
        <w:tblLook w:val="01E0" w:firstRow="1" w:lastRow="1" w:firstColumn="1" w:lastColumn="1" w:noHBand="0" w:noVBand="0"/>
      </w:tblPr>
      <w:tblGrid>
        <w:gridCol w:w="2273"/>
        <w:gridCol w:w="7479"/>
      </w:tblGrid>
      <w:tr w:rsidR="00A25CAE" w:rsidTr="00753FA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753FA3" w:rsidP="00753FA3">
            <w:pPr>
              <w:pStyle w:val="TableParagraph"/>
              <w:jc w:val="center"/>
              <w:rPr>
                <w:sz w:val="28"/>
                <w:szCs w:val="28"/>
              </w:rPr>
            </w:pPr>
            <w:r w:rsidRPr="00F67AFF">
              <w:rPr>
                <w:sz w:val="28"/>
                <w:szCs w:val="28"/>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A25CAE" w:rsidRPr="00F67AFF" w:rsidRDefault="00753FA3" w:rsidP="00753FA3">
            <w:pPr>
              <w:pStyle w:val="TableParagraph"/>
              <w:spacing w:line="393" w:lineRule="exact"/>
              <w:ind w:left="2504"/>
              <w:rPr>
                <w:sz w:val="28"/>
                <w:szCs w:val="28"/>
              </w:rPr>
            </w:pPr>
            <w:r w:rsidRPr="00F67AFF">
              <w:rPr>
                <w:sz w:val="28"/>
                <w:szCs w:val="28"/>
              </w:rPr>
              <w:t>Програма</w:t>
            </w:r>
          </w:p>
        </w:tc>
      </w:tr>
      <w:tr w:rsidR="00753FA3" w:rsidTr="00F67AF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FF" w:themeFill="background1"/>
          </w:tcPr>
          <w:p w:rsidR="00753FA3" w:rsidRPr="00723041" w:rsidRDefault="00753FA3" w:rsidP="00A25CAE">
            <w:pPr>
              <w:pStyle w:val="TableParagraph"/>
              <w:spacing w:before="118"/>
              <w:ind w:right="33"/>
              <w:jc w:val="center"/>
              <w:rPr>
                <w:sz w:val="24"/>
                <w:szCs w:val="24"/>
              </w:rPr>
            </w:pPr>
            <w:r w:rsidRPr="00723041">
              <w:rPr>
                <w:sz w:val="24"/>
                <w:szCs w:val="24"/>
              </w:rPr>
              <w:t>1 клас</w:t>
            </w:r>
          </w:p>
        </w:tc>
      </w:tr>
      <w:tr w:rsidR="00A25CAE" w:rsidTr="00F67AFF">
        <w:trPr>
          <w:trHeight w:val="26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Pr="00F67AFF" w:rsidRDefault="00090E12" w:rsidP="00F67AFF">
            <w:pPr>
              <w:pStyle w:val="TableParagraph"/>
              <w:spacing w:line="276" w:lineRule="auto"/>
              <w:ind w:left="445" w:right="197"/>
              <w:jc w:val="both"/>
              <w:rPr>
                <w:b w:val="0"/>
                <w:sz w:val="24"/>
              </w:rPr>
            </w:pPr>
            <w:r w:rsidRPr="00F67AFF">
              <w:rPr>
                <w:b w:val="0"/>
                <w:sz w:val="28"/>
                <w:szCs w:val="28"/>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tc>
      </w:tr>
      <w:tr w:rsidR="00A25CAE" w:rsidTr="00F67AF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rPr>
                <w:sz w:val="2"/>
                <w:szCs w:val="2"/>
              </w:rPr>
            </w:pPr>
          </w:p>
        </w:tc>
      </w:tr>
      <w:tr w:rsidR="00A25CAE" w:rsidTr="00F67AFF">
        <w:trPr>
          <w:trHeight w:val="27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Англійська</w:t>
            </w:r>
            <w:r w:rsidRPr="00F67AFF">
              <w:rPr>
                <w:b w:val="0"/>
                <w:spacing w:val="-4"/>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rPr>
                <w:b w:val="0"/>
                <w:sz w:val="24"/>
                <w:szCs w:val="24"/>
              </w:rPr>
            </w:pPr>
            <w:r w:rsidRPr="00F67AFF">
              <w:rPr>
                <w:b w:val="0"/>
                <w:sz w:val="24"/>
                <w:szCs w:val="24"/>
              </w:rPr>
              <w:t>«Я</w:t>
            </w:r>
            <w:r w:rsidRPr="00F67AFF">
              <w:rPr>
                <w:b w:val="0"/>
                <w:spacing w:val="-1"/>
                <w:sz w:val="24"/>
                <w:szCs w:val="24"/>
              </w:rPr>
              <w:t xml:space="preserve"> </w:t>
            </w:r>
            <w:r w:rsidRPr="00F67AFF">
              <w:rPr>
                <w:b w:val="0"/>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trHeight w:val="276"/>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Фізична</w:t>
            </w:r>
            <w:r w:rsidRPr="00F67AFF">
              <w:rPr>
                <w:b w:val="0"/>
                <w:spacing w:val="-3"/>
                <w:sz w:val="24"/>
                <w:szCs w:val="24"/>
              </w:rPr>
              <w:t xml:space="preserve"> </w:t>
            </w:r>
            <w:r w:rsidRPr="00F67AFF">
              <w:rPr>
                <w:b w:val="0"/>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753FA3" w:rsidTr="00723041">
        <w:trPr>
          <w:trHeight w:val="361"/>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23041" w:rsidRDefault="00753FA3" w:rsidP="00753FA3">
            <w:pPr>
              <w:pStyle w:val="TableParagraph"/>
              <w:spacing w:before="109"/>
              <w:jc w:val="center"/>
              <w:rPr>
                <w:sz w:val="24"/>
                <w:szCs w:val="24"/>
              </w:rPr>
            </w:pPr>
            <w:r w:rsidRPr="00723041">
              <w:rPr>
                <w:sz w:val="24"/>
                <w:szCs w:val="24"/>
              </w:rPr>
              <w:t>2 клас</w:t>
            </w:r>
          </w:p>
        </w:tc>
      </w:tr>
      <w:tr w:rsidR="00753FA3" w:rsidTr="00F67AFF">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Pr="00F67AFF" w:rsidRDefault="00090E12" w:rsidP="00F67AFF">
            <w:pPr>
              <w:rPr>
                <w:rFonts w:ascii="Times New Roman" w:eastAsia="Times New Roman" w:hAnsi="Times New Roman" w:cs="Times New Roman"/>
                <w:b w:val="0"/>
                <w:sz w:val="24"/>
                <w:lang w:eastAsia="en-US"/>
              </w:rPr>
            </w:pPr>
            <w:r w:rsidRPr="00F67AFF">
              <w:rPr>
                <w:rFonts w:ascii="Times New Roman" w:hAnsi="Times New Roman" w:cs="Times New Roman"/>
                <w:b w:val="0"/>
                <w:sz w:val="28"/>
                <w:szCs w:val="28"/>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753FA3" w:rsidRDefault="00753FA3" w:rsidP="00F67AFF">
            <w:pPr>
              <w:pStyle w:val="TableParagraph"/>
              <w:tabs>
                <w:tab w:val="left" w:pos="200"/>
              </w:tabs>
              <w:spacing w:line="276" w:lineRule="auto"/>
              <w:ind w:right="33"/>
              <w:rPr>
                <w:sz w:val="24"/>
              </w:rPr>
            </w:pPr>
          </w:p>
        </w:tc>
      </w:tr>
      <w:tr w:rsidR="00753FA3" w:rsidTr="00F67AFF">
        <w:trPr>
          <w:trHeight w:val="265"/>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
                <w:szCs w:val="2"/>
              </w:rPr>
            </w:pPr>
          </w:p>
        </w:tc>
      </w:tr>
      <w:tr w:rsidR="00753FA3" w:rsidTr="00F67A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Англійська</w:t>
            </w:r>
            <w:r w:rsidRPr="00F67AFF">
              <w:rPr>
                <w:b w:val="0"/>
                <w:spacing w:val="-4"/>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4"/>
              </w:rPr>
            </w:pPr>
          </w:p>
        </w:tc>
      </w:tr>
      <w:tr w:rsidR="00753FA3" w:rsidTr="00F67AFF">
        <w:trPr>
          <w:trHeight w:val="273"/>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rPr>
                <w:b w:val="0"/>
                <w:sz w:val="24"/>
                <w:szCs w:val="24"/>
              </w:rPr>
            </w:pPr>
            <w:r w:rsidRPr="00F67AFF">
              <w:rPr>
                <w:b w:val="0"/>
                <w:sz w:val="24"/>
                <w:szCs w:val="24"/>
              </w:rPr>
              <w:t>«Я</w:t>
            </w:r>
            <w:r w:rsidRPr="00F67AFF">
              <w:rPr>
                <w:b w:val="0"/>
                <w:spacing w:val="-1"/>
                <w:sz w:val="24"/>
                <w:szCs w:val="24"/>
              </w:rPr>
              <w:t xml:space="preserve"> </w:t>
            </w:r>
            <w:r w:rsidRPr="00F67AFF">
              <w:rPr>
                <w:b w:val="0"/>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4"/>
              </w:rPr>
            </w:pPr>
          </w:p>
        </w:tc>
      </w:tr>
      <w:tr w:rsidR="00753FA3" w:rsidTr="00F67AF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4"/>
              </w:rPr>
            </w:pPr>
          </w:p>
        </w:tc>
      </w:tr>
      <w:tr w:rsidR="00753FA3" w:rsidTr="00F67AFF">
        <w:trPr>
          <w:trHeight w:val="253"/>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Фізична</w:t>
            </w:r>
            <w:r w:rsidRPr="00F67AFF">
              <w:rPr>
                <w:b w:val="0"/>
                <w:spacing w:val="-3"/>
                <w:sz w:val="24"/>
                <w:szCs w:val="24"/>
              </w:rPr>
              <w:t xml:space="preserve"> </w:t>
            </w:r>
            <w:r w:rsidRPr="00F67AFF">
              <w:rPr>
                <w:b w:val="0"/>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4"/>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spacing w:line="276" w:lineRule="auto"/>
              <w:ind w:right="33"/>
              <w:rPr>
                <w:b w:val="0"/>
                <w:spacing w:val="-2"/>
                <w:sz w:val="24"/>
                <w:szCs w:val="24"/>
              </w:rPr>
            </w:pPr>
            <w:r w:rsidRPr="00F67AFF">
              <w:rPr>
                <w:b w:val="0"/>
                <w:sz w:val="24"/>
                <w:szCs w:val="24"/>
              </w:rPr>
              <w:t xml:space="preserve">Я досліджую </w:t>
            </w:r>
            <w:r w:rsidRPr="00F67AFF">
              <w:rPr>
                <w:b w:val="0"/>
                <w:spacing w:val="-2"/>
                <w:sz w:val="24"/>
                <w:szCs w:val="24"/>
              </w:rPr>
              <w:t>світ</w:t>
            </w:r>
          </w:p>
          <w:p w:rsidR="00753FA3" w:rsidRPr="00F67AFF" w:rsidRDefault="00753FA3" w:rsidP="00F67AFF">
            <w:pPr>
              <w:pStyle w:val="TableParagraph"/>
              <w:tabs>
                <w:tab w:val="left" w:pos="709"/>
              </w:tabs>
              <w:spacing w:line="276" w:lineRule="auto"/>
              <w:ind w:right="33"/>
              <w:rPr>
                <w:b w:val="0"/>
                <w:sz w:val="24"/>
                <w:szCs w:val="24"/>
              </w:rPr>
            </w:pPr>
            <w:r w:rsidRPr="00F67AFF">
              <w:rPr>
                <w:b w:val="0"/>
                <w:spacing w:val="-57"/>
                <w:sz w:val="24"/>
                <w:szCs w:val="24"/>
              </w:rPr>
              <w:t xml:space="preserve"> </w:t>
            </w:r>
            <w:r w:rsidRPr="00F67AFF">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b w:val="0"/>
                <w:bCs w:val="0"/>
                <w:sz w:val="24"/>
              </w:rPr>
            </w:pPr>
          </w:p>
        </w:tc>
      </w:tr>
      <w:tr w:rsidR="00753FA3" w:rsidTr="00F67AFF">
        <w:trPr>
          <w:trHeight w:val="539"/>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23041" w:rsidRDefault="00753FA3" w:rsidP="00753FA3">
            <w:pPr>
              <w:pStyle w:val="TableParagraph"/>
              <w:spacing w:before="108"/>
              <w:jc w:val="center"/>
              <w:rPr>
                <w:sz w:val="24"/>
                <w:szCs w:val="24"/>
              </w:rPr>
            </w:pPr>
            <w:r w:rsidRPr="00723041">
              <w:rPr>
                <w:sz w:val="24"/>
                <w:szCs w:val="24"/>
              </w:rPr>
              <w:t>3 клас</w:t>
            </w:r>
          </w:p>
        </w:tc>
      </w:tr>
      <w:tr w:rsidR="00753FA3" w:rsidTr="00F67A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Pr="00F67AFF" w:rsidRDefault="00090E12" w:rsidP="00F67AFF">
            <w:pPr>
              <w:pStyle w:val="TableParagraph"/>
              <w:spacing w:line="276" w:lineRule="auto"/>
              <w:ind w:left="372" w:right="200"/>
              <w:jc w:val="both"/>
              <w:rPr>
                <w:b w:val="0"/>
                <w:sz w:val="24"/>
              </w:rPr>
            </w:pPr>
            <w:r w:rsidRPr="00F67AFF">
              <w:rPr>
                <w:b w:val="0"/>
                <w:sz w:val="28"/>
                <w:szCs w:val="28"/>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tc>
      </w:tr>
      <w:tr w:rsidR="00A25CAE" w:rsidTr="00F67AFF">
        <w:trPr>
          <w:trHeight w:val="265"/>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rPr>
                <w:sz w:val="2"/>
                <w:szCs w:val="2"/>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Англійська</w:t>
            </w:r>
            <w:r w:rsidRPr="00F67AFF">
              <w:rPr>
                <w:b w:val="0"/>
                <w:spacing w:val="-4"/>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trHeight w:val="273"/>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rPr>
                <w:b w:val="0"/>
                <w:sz w:val="24"/>
                <w:szCs w:val="24"/>
              </w:rPr>
            </w:pPr>
            <w:r w:rsidRPr="00F67AFF">
              <w:rPr>
                <w:b w:val="0"/>
                <w:sz w:val="24"/>
                <w:szCs w:val="24"/>
              </w:rPr>
              <w:t>«Я</w:t>
            </w:r>
            <w:r w:rsidRPr="00F67AFF">
              <w:rPr>
                <w:b w:val="0"/>
                <w:spacing w:val="-1"/>
                <w:sz w:val="24"/>
                <w:szCs w:val="24"/>
              </w:rPr>
              <w:t xml:space="preserve"> </w:t>
            </w:r>
            <w:r w:rsidRPr="00F67AFF">
              <w:rPr>
                <w:b w:val="0"/>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trHeight w:val="253"/>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Фізична</w:t>
            </w:r>
            <w:r w:rsidRPr="00F67AFF">
              <w:rPr>
                <w:b w:val="0"/>
                <w:spacing w:val="-3"/>
                <w:sz w:val="24"/>
                <w:szCs w:val="24"/>
              </w:rPr>
              <w:t xml:space="preserve"> </w:t>
            </w:r>
            <w:r w:rsidRPr="00F67AFF">
              <w:rPr>
                <w:b w:val="0"/>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A25CAE" w:rsidRDefault="00A25CAE" w:rsidP="00F67AFF">
            <w:pPr>
              <w:pStyle w:val="TableParagraph"/>
              <w:rPr>
                <w:sz w:val="24"/>
              </w:rPr>
            </w:pPr>
          </w:p>
        </w:tc>
      </w:tr>
      <w:tr w:rsidR="00753FA3" w:rsidTr="00753FA3">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23041" w:rsidRDefault="00753FA3" w:rsidP="00753FA3">
            <w:pPr>
              <w:pStyle w:val="TableParagraph"/>
              <w:spacing w:before="108" w:line="400" w:lineRule="exact"/>
              <w:jc w:val="center"/>
              <w:rPr>
                <w:sz w:val="24"/>
                <w:szCs w:val="24"/>
              </w:rPr>
            </w:pPr>
            <w:r w:rsidRPr="00723041">
              <w:rPr>
                <w:sz w:val="24"/>
                <w:szCs w:val="24"/>
              </w:rPr>
              <w:t>4 клас</w:t>
            </w:r>
          </w:p>
        </w:tc>
      </w:tr>
      <w:tr w:rsidR="00A25CAE" w:rsidTr="00F67AF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line="263" w:lineRule="exact"/>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Pr="00F67AFF" w:rsidRDefault="00090E12" w:rsidP="00C76826">
            <w:pPr>
              <w:pStyle w:val="TableParagraph"/>
              <w:spacing w:line="276" w:lineRule="auto"/>
              <w:ind w:left="372" w:right="197"/>
              <w:jc w:val="both"/>
              <w:rPr>
                <w:b w:val="0"/>
                <w:sz w:val="24"/>
              </w:rPr>
            </w:pPr>
            <w:r w:rsidRPr="00F67AFF">
              <w:rPr>
                <w:b w:val="0"/>
                <w:sz w:val="28"/>
                <w:szCs w:val="28"/>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tc>
      </w:tr>
      <w:tr w:rsidR="00A25CAE" w:rsidTr="00F67AFF">
        <w:trPr>
          <w:trHeight w:val="31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113"/>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53"/>
              <w:ind w:left="200"/>
              <w:rPr>
                <w:b w:val="0"/>
                <w:sz w:val="24"/>
                <w:szCs w:val="24"/>
              </w:rPr>
            </w:pPr>
            <w:r w:rsidRPr="00F67AFF">
              <w:rPr>
                <w:b w:val="0"/>
                <w:sz w:val="24"/>
                <w:szCs w:val="24"/>
              </w:rPr>
              <w:t>Англійська</w:t>
            </w:r>
            <w:r w:rsidRPr="00F67AFF">
              <w:rPr>
                <w:b w:val="0"/>
                <w:spacing w:val="-4"/>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F67AFF">
        <w:trPr>
          <w:trHeight w:val="385"/>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spacing w:before="113"/>
              <w:rPr>
                <w:b w:val="0"/>
                <w:sz w:val="24"/>
                <w:szCs w:val="24"/>
              </w:rPr>
            </w:pPr>
            <w:r w:rsidRPr="00F67AFF">
              <w:rPr>
                <w:b w:val="0"/>
                <w:sz w:val="24"/>
                <w:szCs w:val="24"/>
              </w:rPr>
              <w:t>«Я</w:t>
            </w:r>
            <w:r w:rsidRPr="00F67AFF">
              <w:rPr>
                <w:b w:val="0"/>
                <w:spacing w:val="-1"/>
                <w:sz w:val="24"/>
                <w:szCs w:val="24"/>
              </w:rPr>
              <w:t xml:space="preserve"> </w:t>
            </w:r>
            <w:r w:rsidRPr="00F67AFF">
              <w:rPr>
                <w:b w:val="0"/>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113"/>
              <w:ind w:left="200"/>
              <w:rPr>
                <w:b w:val="0"/>
                <w:sz w:val="24"/>
                <w:szCs w:val="24"/>
              </w:rPr>
            </w:pPr>
            <w:r w:rsidRPr="00F67AFF">
              <w:rPr>
                <w:b w:val="0"/>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112"/>
              <w:ind w:left="200"/>
              <w:rPr>
                <w:b w:val="0"/>
                <w:sz w:val="24"/>
                <w:szCs w:val="24"/>
              </w:rPr>
            </w:pPr>
            <w:r w:rsidRPr="00F67AFF">
              <w:rPr>
                <w:b w:val="0"/>
                <w:sz w:val="24"/>
                <w:szCs w:val="24"/>
              </w:rPr>
              <w:t>Фізична</w:t>
            </w:r>
            <w:r w:rsidRPr="00F67AFF">
              <w:rPr>
                <w:b w:val="0"/>
                <w:spacing w:val="-3"/>
                <w:sz w:val="24"/>
                <w:szCs w:val="24"/>
              </w:rPr>
              <w:t xml:space="preserve"> </w:t>
            </w:r>
            <w:r w:rsidRPr="00F67AFF">
              <w:rPr>
                <w:b w:val="0"/>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113" w:line="259" w:lineRule="exact"/>
              <w:ind w:left="200"/>
              <w:rPr>
                <w:b w:val="0"/>
                <w:sz w:val="24"/>
                <w:szCs w:val="24"/>
              </w:rPr>
            </w:pPr>
            <w:r w:rsidRPr="00F67AFF">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tbl>
      <w:tblPr>
        <w:tblStyle w:val="-451"/>
        <w:tblpPr w:leftFromText="180" w:rightFromText="180" w:vertAnchor="text" w:horzAnchor="margin" w:tblpX="-34" w:tblpY="657"/>
        <w:tblW w:w="9923" w:type="dxa"/>
        <w:tblLayout w:type="fixed"/>
        <w:tblLook w:val="01E0" w:firstRow="1" w:lastRow="1" w:firstColumn="1" w:lastColumn="1" w:noHBand="0" w:noVBand="0"/>
      </w:tblPr>
      <w:tblGrid>
        <w:gridCol w:w="3261"/>
        <w:gridCol w:w="6662"/>
      </w:tblGrid>
      <w:tr w:rsidR="00F67AFF" w:rsidTr="00F67AFF">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jc w:val="center"/>
              <w:rPr>
                <w:sz w:val="28"/>
                <w:szCs w:val="28"/>
              </w:rPr>
            </w:pPr>
            <w:r w:rsidRPr="00F67AFF">
              <w:rPr>
                <w:sz w:val="28"/>
                <w:szCs w:val="28"/>
              </w:rPr>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F67AFF" w:rsidRPr="00F67AFF" w:rsidRDefault="00F67AFF" w:rsidP="00F67AFF">
            <w:pPr>
              <w:pStyle w:val="TableParagraph"/>
              <w:spacing w:line="399" w:lineRule="exact"/>
              <w:ind w:left="1878"/>
              <w:rPr>
                <w:sz w:val="28"/>
                <w:szCs w:val="28"/>
              </w:rPr>
            </w:pPr>
            <w:r w:rsidRPr="00F67AFF">
              <w:rPr>
                <w:sz w:val="28"/>
                <w:szCs w:val="28"/>
              </w:rPr>
              <w:t>Програма</w:t>
            </w:r>
          </w:p>
        </w:tc>
      </w:tr>
      <w:tr w:rsidR="00F67AFF" w:rsidTr="00F67AFF">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F67AFF" w:rsidRPr="00F67AFF" w:rsidRDefault="00F67AFF" w:rsidP="00F67AFF">
            <w:pPr>
              <w:pStyle w:val="TableParagraph"/>
              <w:spacing w:before="126"/>
              <w:ind w:right="34"/>
              <w:jc w:val="center"/>
              <w:rPr>
                <w:sz w:val="28"/>
                <w:szCs w:val="28"/>
              </w:rPr>
            </w:pPr>
            <w:r w:rsidRPr="00F67AFF">
              <w:rPr>
                <w:sz w:val="28"/>
                <w:szCs w:val="28"/>
              </w:rPr>
              <w:t>5 клас</w:t>
            </w:r>
          </w:p>
        </w:tc>
      </w:tr>
      <w:tr w:rsidR="00F67AFF" w:rsidTr="00F67AFF">
        <w:trPr>
          <w:trHeight w:val="268"/>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val="restart"/>
          </w:tcPr>
          <w:p w:rsidR="00F67AFF" w:rsidRDefault="00F67AFF" w:rsidP="00F67AFF">
            <w:pPr>
              <w:pStyle w:val="TableParagraph"/>
              <w:spacing w:line="276" w:lineRule="auto"/>
              <w:ind w:left="489"/>
            </w:pPr>
          </w:p>
          <w:p w:rsidR="00F67AFF" w:rsidRDefault="00AE790D" w:rsidP="00F67AFF">
            <w:pPr>
              <w:pStyle w:val="TableParagraph"/>
              <w:spacing w:line="276" w:lineRule="auto"/>
              <w:ind w:left="489"/>
              <w:rPr>
                <w:sz w:val="24"/>
              </w:rPr>
            </w:pPr>
            <w:hyperlink r:id="rId15" w:history="1">
              <w:r w:rsidR="00F67AFF" w:rsidRPr="008C245C">
                <w:rPr>
                  <w:rStyle w:val="af1"/>
                  <w:rFonts w:eastAsiaTheme="minorHAnsi"/>
                  <w:sz w:val="24"/>
                </w:rPr>
                <w:t>https://mon.gov.ua/ua/osvita/zagalna-serednya-osvita/navchalni-programi/modelni-navchalni-programi-dlya-5-9-klasiv-novoyi-ukrayinskoyi-shkoli-zaprovadzhuyutsya-poetapno-z-2022-roku</w:t>
              </w:r>
            </w:hyperlink>
            <w:r w:rsidR="00F67AFF">
              <w:rPr>
                <w:sz w:val="24"/>
              </w:rPr>
              <w:t xml:space="preserve"> </w:t>
            </w:r>
          </w:p>
        </w:tc>
      </w:tr>
      <w:tr w:rsidR="00F67AFF" w:rsidTr="00F67AF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Українська</w:t>
            </w:r>
            <w:r w:rsidRPr="00F67AFF">
              <w:rPr>
                <w:b w:val="0"/>
                <w:spacing w:val="-3"/>
                <w:sz w:val="24"/>
                <w:szCs w:val="24"/>
              </w:rPr>
              <w:t xml:space="preserve"> </w:t>
            </w:r>
            <w:r w:rsidRPr="00F67AFF">
              <w:rPr>
                <w:b w:val="0"/>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trHeight w:val="275"/>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Зарубіжна</w:t>
            </w:r>
            <w:r w:rsidRPr="00F67AFF">
              <w:rPr>
                <w:b w:val="0"/>
                <w:spacing w:val="-3"/>
                <w:sz w:val="24"/>
                <w:szCs w:val="24"/>
              </w:rPr>
              <w:t xml:space="preserve"> </w:t>
            </w:r>
            <w:r w:rsidRPr="00F67AFF">
              <w:rPr>
                <w:b w:val="0"/>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RPr="005D7A24" w:rsidTr="00F67AF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Іноземна</w:t>
            </w:r>
            <w:r w:rsidRPr="00F67AFF">
              <w:rPr>
                <w:b w:val="0"/>
                <w:spacing w:val="-4"/>
                <w:sz w:val="24"/>
                <w:szCs w:val="24"/>
              </w:rPr>
              <w:t xml:space="preserve"> </w:t>
            </w:r>
            <w:r w:rsidRPr="00F67AFF">
              <w:rPr>
                <w:b w:val="0"/>
                <w:sz w:val="24"/>
                <w:szCs w:val="24"/>
              </w:rPr>
              <w:t>мова</w:t>
            </w:r>
            <w:r w:rsidRPr="00F67AFF">
              <w:rPr>
                <w:b w:val="0"/>
                <w:spacing w:val="-3"/>
                <w:sz w:val="24"/>
                <w:szCs w:val="24"/>
              </w:rPr>
              <w:t xml:space="preserve"> </w:t>
            </w:r>
            <w:r w:rsidRPr="00F67AFF">
              <w:rPr>
                <w:b w:val="0"/>
                <w:sz w:val="24"/>
                <w:szCs w:val="24"/>
              </w:rPr>
              <w:t>(англ.</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Pr="005D7A24" w:rsidRDefault="00F67AFF" w:rsidP="00F67AFF">
            <w:pPr>
              <w:pStyle w:val="TableParagraph"/>
              <w:spacing w:line="276" w:lineRule="auto"/>
              <w:ind w:left="489"/>
              <w:rPr>
                <w:sz w:val="24"/>
                <w:szCs w:val="24"/>
              </w:rPr>
            </w:pPr>
          </w:p>
        </w:tc>
      </w:tr>
      <w:tr w:rsidR="00F67AFF" w:rsidTr="00F67AFF">
        <w:trPr>
          <w:trHeight w:val="255"/>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color w:val="000000" w:themeColor="text1"/>
                <w:sz w:val="24"/>
                <w:szCs w:val="24"/>
              </w:rPr>
            </w:pPr>
            <w:r w:rsidRPr="00F67AFF">
              <w:rPr>
                <w:b w:val="0"/>
                <w:color w:val="000000" w:themeColor="text1"/>
                <w:sz w:val="24"/>
                <w:szCs w:val="24"/>
              </w:rPr>
              <w:t>Інтегрований курс «Пізнаємо природу»/ Інтегрований курс «Довкілля»</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Етика* / Культура добросусідства* / Інші курси морального спрямування*</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trHeight w:val="600"/>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387047" w:rsidP="00F67AFF">
            <w:pPr>
              <w:pStyle w:val="TableParagraph"/>
              <w:ind w:left="200"/>
              <w:rPr>
                <w:b w:val="0"/>
                <w:sz w:val="24"/>
                <w:szCs w:val="24"/>
              </w:rPr>
            </w:pPr>
            <w:r>
              <w:rPr>
                <w:b w:val="0"/>
                <w:sz w:val="24"/>
                <w:szCs w:val="24"/>
              </w:rPr>
              <w:t>Інтегрований курс «Досліджуємо історію і суспільство»</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trHeight w:val="274"/>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cnfStyle w:val="010000000000" w:firstRow="0" w:lastRow="1"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spacing w:line="275" w:lineRule="exact"/>
              <w:ind w:left="105"/>
              <w:rPr>
                <w:b w:val="0"/>
                <w:sz w:val="24"/>
                <w:szCs w:val="24"/>
              </w:rPr>
            </w:pPr>
            <w:r w:rsidRPr="00F67AFF">
              <w:rPr>
                <w:b w:val="0"/>
                <w:sz w:val="24"/>
                <w:szCs w:val="24"/>
              </w:rPr>
              <w:t>Інтегрований курс «Мистецтво»</w:t>
            </w:r>
          </w:p>
          <w:p w:rsidR="00F67AFF" w:rsidRPr="00F67AFF" w:rsidRDefault="00F67AFF" w:rsidP="00F67AFF">
            <w:pPr>
              <w:pStyle w:val="TableParagraph"/>
              <w:ind w:left="200"/>
              <w:rPr>
                <w:b w:val="0"/>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bl>
    <w:p w:rsidR="00A25CAE" w:rsidRPr="00753FA3" w:rsidRDefault="00A25CAE" w:rsidP="00A25CAE">
      <w:pPr>
        <w:spacing w:before="85" w:after="20"/>
        <w:ind w:left="2026" w:right="2137"/>
        <w:jc w:val="center"/>
        <w:rPr>
          <w:rFonts w:ascii="Times New Roman" w:hAnsi="Times New Roman" w:cs="Times New Roman"/>
          <w:caps/>
          <w:sz w:val="20"/>
        </w:rPr>
      </w:pPr>
      <w:r w:rsidRPr="00753FA3">
        <w:rPr>
          <w:rFonts w:ascii="Times New Roman" w:hAnsi="Times New Roman" w:cs="Times New Roman"/>
          <w:b/>
          <w:caps/>
          <w:sz w:val="28"/>
        </w:rPr>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tbl>
      <w:tblPr>
        <w:tblStyle w:val="-451"/>
        <w:tblW w:w="9889" w:type="dxa"/>
        <w:tblLayout w:type="fixed"/>
        <w:tblLook w:val="01E0" w:firstRow="1" w:lastRow="1" w:firstColumn="1" w:lastColumn="1" w:noHBand="0" w:noVBand="0"/>
      </w:tblPr>
      <w:tblGrid>
        <w:gridCol w:w="3227"/>
        <w:gridCol w:w="6662"/>
      </w:tblGrid>
      <w:tr w:rsidR="005D7A24" w:rsidTr="00707EF1">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5D7A24" w:rsidRPr="00F67AFF" w:rsidRDefault="005D7A24" w:rsidP="005D7A24">
            <w:pPr>
              <w:pStyle w:val="TableParagraph"/>
              <w:spacing w:before="111"/>
              <w:jc w:val="center"/>
              <w:rPr>
                <w:color w:val="000000" w:themeColor="text1"/>
                <w:sz w:val="28"/>
                <w:szCs w:val="28"/>
              </w:rPr>
            </w:pPr>
            <w:r w:rsidRPr="00F67AFF">
              <w:rPr>
                <w:color w:val="000000" w:themeColor="text1"/>
                <w:sz w:val="28"/>
                <w:szCs w:val="28"/>
              </w:rPr>
              <w:t>6 клас</w:t>
            </w:r>
          </w:p>
        </w:tc>
      </w:tr>
      <w:tr w:rsidR="005D7A24" w:rsidRPr="00707EF1" w:rsidTr="002A18D2">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227" w:type="dxa"/>
          </w:tcPr>
          <w:tbl>
            <w:tblPr>
              <w:tblStyle w:val="-451"/>
              <w:tblpPr w:leftFromText="180" w:rightFromText="180" w:vertAnchor="text" w:horzAnchor="margin" w:tblpY="-50"/>
              <w:tblOverlap w:val="never"/>
              <w:tblW w:w="9923" w:type="dxa"/>
              <w:tblLayout w:type="fixed"/>
              <w:tblLook w:val="01E0" w:firstRow="1" w:lastRow="1" w:firstColumn="1" w:lastColumn="1" w:noHBand="0" w:noVBand="0"/>
            </w:tblPr>
            <w:tblGrid>
              <w:gridCol w:w="9923"/>
            </w:tblGrid>
            <w:tr w:rsidR="002C1251" w:rsidRPr="00F67AFF" w:rsidTr="002C1251">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r>
            <w:tr w:rsidR="002C1251" w:rsidRPr="00F67AFF" w:rsidTr="002C125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t>Українська</w:t>
                  </w:r>
                  <w:r w:rsidRPr="00F67AFF">
                    <w:rPr>
                      <w:b w:val="0"/>
                      <w:spacing w:val="-3"/>
                      <w:sz w:val="24"/>
                      <w:szCs w:val="24"/>
                    </w:rPr>
                    <w:t xml:space="preserve"> </w:t>
                  </w:r>
                  <w:r w:rsidRPr="00F67AFF">
                    <w:rPr>
                      <w:b w:val="0"/>
                      <w:sz w:val="24"/>
                      <w:szCs w:val="24"/>
                    </w:rPr>
                    <w:t>література</w:t>
                  </w:r>
                </w:p>
              </w:tc>
            </w:tr>
            <w:tr w:rsidR="002C1251" w:rsidRPr="00F67AFF" w:rsidTr="002C1251">
              <w:trPr>
                <w:trHeight w:val="275"/>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t>Зарубіжна</w:t>
                  </w:r>
                  <w:r w:rsidRPr="00F67AFF">
                    <w:rPr>
                      <w:b w:val="0"/>
                      <w:spacing w:val="-3"/>
                      <w:sz w:val="24"/>
                      <w:szCs w:val="24"/>
                    </w:rPr>
                    <w:t xml:space="preserve"> </w:t>
                  </w:r>
                  <w:r w:rsidRPr="00F67AFF">
                    <w:rPr>
                      <w:b w:val="0"/>
                      <w:sz w:val="24"/>
                      <w:szCs w:val="24"/>
                    </w:rPr>
                    <w:t>література</w:t>
                  </w:r>
                </w:p>
              </w:tc>
            </w:tr>
            <w:tr w:rsidR="002C1251" w:rsidRPr="00F67AFF" w:rsidTr="002C125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t>Іноземна</w:t>
                  </w:r>
                  <w:r w:rsidRPr="00F67AFF">
                    <w:rPr>
                      <w:b w:val="0"/>
                      <w:spacing w:val="-4"/>
                      <w:sz w:val="24"/>
                      <w:szCs w:val="24"/>
                    </w:rPr>
                    <w:t xml:space="preserve"> </w:t>
                  </w:r>
                  <w:r w:rsidRPr="00F67AFF">
                    <w:rPr>
                      <w:b w:val="0"/>
                      <w:sz w:val="24"/>
                      <w:szCs w:val="24"/>
                    </w:rPr>
                    <w:t>мова</w:t>
                  </w:r>
                  <w:r w:rsidRPr="00F67AFF">
                    <w:rPr>
                      <w:b w:val="0"/>
                      <w:spacing w:val="-3"/>
                      <w:sz w:val="24"/>
                      <w:szCs w:val="24"/>
                    </w:rPr>
                    <w:t xml:space="preserve"> </w:t>
                  </w:r>
                  <w:r w:rsidRPr="00F67AFF">
                    <w:rPr>
                      <w:b w:val="0"/>
                      <w:sz w:val="24"/>
                      <w:szCs w:val="24"/>
                    </w:rPr>
                    <w:t>(англ.</w:t>
                  </w:r>
                  <w:r w:rsidRPr="00F67AFF">
                    <w:rPr>
                      <w:b w:val="0"/>
                      <w:spacing w:val="-2"/>
                      <w:sz w:val="24"/>
                      <w:szCs w:val="24"/>
                    </w:rPr>
                    <w:t xml:space="preserve"> </w:t>
                  </w:r>
                  <w:r w:rsidRPr="00F67AFF">
                    <w:rPr>
                      <w:b w:val="0"/>
                      <w:sz w:val="24"/>
                      <w:szCs w:val="24"/>
                    </w:rPr>
                    <w:t>мова)</w:t>
                  </w:r>
                </w:p>
              </w:tc>
            </w:tr>
            <w:tr w:rsidR="002C1251" w:rsidRPr="00F67AFF" w:rsidTr="002C1251">
              <w:trPr>
                <w:trHeight w:val="255"/>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t>Математика</w:t>
                  </w:r>
                </w:p>
              </w:tc>
            </w:tr>
            <w:tr w:rsidR="002C1251" w:rsidRPr="00F67AFF" w:rsidTr="002C1251">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color w:val="000000" w:themeColor="text1"/>
                      <w:sz w:val="24"/>
                      <w:szCs w:val="24"/>
                    </w:rPr>
                  </w:pPr>
                  <w:r w:rsidRPr="00F67AFF">
                    <w:rPr>
                      <w:b w:val="0"/>
                      <w:color w:val="000000" w:themeColor="text1"/>
                      <w:sz w:val="24"/>
                      <w:szCs w:val="24"/>
                    </w:rPr>
                    <w:t>Інтегрований курс «Пізнаємо природу»/ Інтегрований курс «Довкілля»</w:t>
                  </w:r>
                </w:p>
              </w:tc>
            </w:tr>
            <w:tr w:rsidR="002C1251" w:rsidRPr="00F67AFF" w:rsidTr="002C1251">
              <w:trPr>
                <w:trHeight w:val="746"/>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t>Інтегрований курс «Здоров’я, безпека та добробут»</w:t>
                  </w:r>
                </w:p>
              </w:tc>
            </w:tr>
            <w:tr w:rsidR="002C1251" w:rsidRPr="00F67AFF" w:rsidTr="002C1251">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t>Етика* / Культура добросусідства* / Інші курси морального спрямування*</w:t>
                  </w:r>
                </w:p>
              </w:tc>
            </w:tr>
            <w:tr w:rsidR="002C1251" w:rsidRPr="00F67AFF" w:rsidTr="002C1251">
              <w:trPr>
                <w:trHeight w:val="600"/>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Pr>
                      <w:b w:val="0"/>
                      <w:sz w:val="24"/>
                      <w:szCs w:val="24"/>
                    </w:rPr>
                    <w:t>Інтегрований курс «Досліджуємо історію і суспільство»</w:t>
                  </w:r>
                </w:p>
              </w:tc>
            </w:tr>
            <w:tr w:rsidR="002C1251" w:rsidRPr="00F67AFF" w:rsidTr="002C125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lastRenderedPageBreak/>
                    <w:t>Інформатика</w:t>
                  </w:r>
                </w:p>
              </w:tc>
            </w:tr>
            <w:tr w:rsidR="002C1251" w:rsidRPr="00F67AFF" w:rsidTr="002C1251">
              <w:trPr>
                <w:trHeight w:val="274"/>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ind w:left="200"/>
                    <w:rPr>
                      <w:b w:val="0"/>
                      <w:sz w:val="24"/>
                      <w:szCs w:val="24"/>
                    </w:rPr>
                  </w:pPr>
                  <w:r w:rsidRPr="00F67AFF">
                    <w:rPr>
                      <w:b w:val="0"/>
                      <w:sz w:val="24"/>
                      <w:szCs w:val="24"/>
                    </w:rPr>
                    <w:t>Технології</w:t>
                  </w:r>
                </w:p>
              </w:tc>
            </w:tr>
            <w:tr w:rsidR="002C1251" w:rsidRPr="00F67AFF" w:rsidTr="002C1251">
              <w:trPr>
                <w:cnfStyle w:val="010000000000" w:firstRow="0" w:lastRow="1"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9923" w:type="dxa"/>
                </w:tcPr>
                <w:p w:rsidR="002C1251" w:rsidRPr="00F67AFF" w:rsidRDefault="002C1251" w:rsidP="002C1251">
                  <w:pPr>
                    <w:pStyle w:val="TableParagraph"/>
                    <w:spacing w:line="275" w:lineRule="exact"/>
                    <w:ind w:left="105"/>
                    <w:rPr>
                      <w:b w:val="0"/>
                      <w:sz w:val="24"/>
                      <w:szCs w:val="24"/>
                    </w:rPr>
                  </w:pPr>
                  <w:r w:rsidRPr="00F67AFF">
                    <w:rPr>
                      <w:b w:val="0"/>
                      <w:sz w:val="24"/>
                      <w:szCs w:val="24"/>
                    </w:rPr>
                    <w:t>Інтегрований курс «Мистецтво»</w:t>
                  </w:r>
                </w:p>
                <w:p w:rsidR="002C1251" w:rsidRPr="00F67AFF" w:rsidRDefault="002C1251" w:rsidP="002C1251">
                  <w:pPr>
                    <w:pStyle w:val="TableParagraph"/>
                    <w:ind w:left="200"/>
                    <w:rPr>
                      <w:b w:val="0"/>
                      <w:sz w:val="24"/>
                      <w:szCs w:val="24"/>
                    </w:rPr>
                  </w:pPr>
                </w:p>
              </w:tc>
            </w:tr>
          </w:tbl>
          <w:p w:rsidR="002C1251" w:rsidRPr="00F67AFF" w:rsidRDefault="002C1251" w:rsidP="002C1251">
            <w:pPr>
              <w:pStyle w:val="TableParagraph"/>
              <w:rPr>
                <w:b w:val="0"/>
                <w:sz w:val="24"/>
              </w:rPr>
            </w:pPr>
          </w:p>
        </w:tc>
        <w:tc>
          <w:tcPr>
            <w:cnfStyle w:val="000100000000" w:firstRow="0" w:lastRow="0" w:firstColumn="0" w:lastColumn="1" w:oddVBand="0" w:evenVBand="0" w:oddHBand="0" w:evenHBand="0" w:firstRowFirstColumn="0" w:firstRowLastColumn="0" w:lastRowFirstColumn="0" w:lastRowLastColumn="0"/>
            <w:tcW w:w="6662" w:type="dxa"/>
          </w:tcPr>
          <w:p w:rsidR="002C1251" w:rsidRDefault="002C1251" w:rsidP="00F67AFF">
            <w:pPr>
              <w:pStyle w:val="TableParagraph"/>
              <w:jc w:val="both"/>
            </w:pPr>
          </w:p>
          <w:p w:rsidR="002C1251" w:rsidRDefault="002C1251" w:rsidP="00F67AFF">
            <w:pPr>
              <w:pStyle w:val="TableParagraph"/>
              <w:jc w:val="both"/>
            </w:pPr>
          </w:p>
          <w:p w:rsidR="002C1251" w:rsidRDefault="002C1251" w:rsidP="00F67AFF">
            <w:pPr>
              <w:pStyle w:val="TableParagraph"/>
              <w:jc w:val="both"/>
            </w:pPr>
          </w:p>
          <w:p w:rsidR="005D7A24" w:rsidRPr="00707EF1" w:rsidRDefault="00AE790D" w:rsidP="00F67AFF">
            <w:pPr>
              <w:pStyle w:val="TableParagraph"/>
              <w:jc w:val="both"/>
              <w:rPr>
                <w:b w:val="0"/>
                <w:sz w:val="24"/>
              </w:rPr>
            </w:pPr>
            <w:hyperlink r:id="rId16" w:history="1">
              <w:r w:rsidR="002C1251" w:rsidRPr="008C245C">
                <w:rPr>
                  <w:rStyle w:val="af1"/>
                  <w:rFonts w:eastAsiaTheme="minorHAnsi"/>
                  <w:sz w:val="24"/>
                </w:rPr>
                <w:t>https://mon.gov.ua/ua/osvita/zagalna-serednya-osvita/navchalni-programi/modelni-navchalni-programi-dlya-5-9-klasiv-novoyi-ukrayinskoyi-shkoli-zaprovadzhuyutsya-poetapno-z-2022-roku</w:t>
              </w:r>
            </w:hyperlink>
          </w:p>
        </w:tc>
      </w:tr>
      <w:tr w:rsidR="00772F6F" w:rsidRPr="00707EF1" w:rsidTr="00772F6F">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772F6F" w:rsidRPr="00F67AFF" w:rsidRDefault="00772F6F" w:rsidP="00F67AFF">
            <w:pPr>
              <w:pStyle w:val="TableParagraph"/>
              <w:jc w:val="center"/>
              <w:rPr>
                <w:b w:val="0"/>
                <w:sz w:val="36"/>
              </w:rPr>
            </w:pPr>
            <w:r w:rsidRPr="00F67AFF">
              <w:rPr>
                <w:b w:val="0"/>
                <w:sz w:val="36"/>
              </w:rPr>
              <w:lastRenderedPageBreak/>
              <w:t>7 клас</w:t>
            </w:r>
          </w:p>
        </w:tc>
      </w:tr>
      <w:tr w:rsidR="00A25CAE" w:rsidRPr="00707EF1" w:rsidTr="00772F6F">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Українська</w:t>
            </w:r>
            <w:r w:rsidRPr="00F67AFF">
              <w:rPr>
                <w:b w:val="0"/>
                <w:spacing w:val="-2"/>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57"/>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 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772F6F">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rPr>
                <w:b w:val="0"/>
                <w:sz w:val="32"/>
              </w:rPr>
            </w:pPr>
          </w:p>
          <w:p w:rsidR="00A25CAE" w:rsidRPr="00F67AFF" w:rsidRDefault="00A25CAE" w:rsidP="00F67AFF">
            <w:pPr>
              <w:pStyle w:val="TableParagraph"/>
              <w:ind w:left="200"/>
              <w:rPr>
                <w:b w:val="0"/>
                <w:sz w:val="24"/>
              </w:rPr>
            </w:pPr>
            <w:r w:rsidRPr="00F67AFF">
              <w:rPr>
                <w:b w:val="0"/>
                <w:sz w:val="24"/>
              </w:rPr>
              <w:t>Українська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sidR="00772F6F">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tabs>
                <w:tab w:val="left" w:pos="3492"/>
              </w:tabs>
              <w:jc w:val="both"/>
              <w:rPr>
                <w:b w:val="0"/>
                <w:sz w:val="24"/>
              </w:rPr>
            </w:pPr>
            <w:r w:rsidRPr="00707EF1">
              <w:rPr>
                <w:b w:val="0"/>
                <w:sz w:val="24"/>
              </w:rPr>
              <w:t>Навчальна</w:t>
            </w:r>
            <w:r w:rsidR="00772F6F">
              <w:rPr>
                <w:b w:val="0"/>
                <w:sz w:val="24"/>
              </w:rPr>
              <w:t xml:space="preserve"> програма </w:t>
            </w:r>
            <w:r w:rsidRPr="00707EF1">
              <w:rPr>
                <w:b w:val="0"/>
                <w:sz w:val="24"/>
              </w:rPr>
              <w:t>для</w:t>
            </w:r>
            <w:r w:rsidR="00772F6F">
              <w:rPr>
                <w:b w:val="0"/>
                <w:sz w:val="24"/>
              </w:rPr>
              <w:t xml:space="preserve"> </w:t>
            </w:r>
            <w:r w:rsidRPr="00707EF1">
              <w:rPr>
                <w:b w:val="0"/>
                <w:sz w:val="24"/>
              </w:rPr>
              <w:t>загальноосвітніх</w:t>
            </w:r>
            <w:r w:rsidR="00772F6F">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sidR="00772F6F">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00772F6F">
              <w:rPr>
                <w:b w:val="0"/>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772F6F">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sidR="00772F6F">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tabs>
                <w:tab w:val="left" w:pos="3492"/>
              </w:tabs>
              <w:jc w:val="both"/>
              <w:rPr>
                <w:b w:val="0"/>
                <w:sz w:val="24"/>
              </w:rPr>
            </w:pPr>
            <w:r w:rsidRPr="00707EF1">
              <w:rPr>
                <w:b w:val="0"/>
                <w:sz w:val="24"/>
              </w:rPr>
              <w:t xml:space="preserve">Навчальна </w:t>
            </w:r>
            <w:r w:rsidR="00E279D3">
              <w:rPr>
                <w:b w:val="0"/>
                <w:sz w:val="24"/>
              </w:rPr>
              <w:t xml:space="preserve">програма для </w:t>
            </w:r>
            <w:r w:rsidRPr="00707EF1">
              <w:rPr>
                <w:b w:val="0"/>
                <w:sz w:val="24"/>
              </w:rPr>
              <w:t>загальноосвітніх</w:t>
            </w:r>
            <w:r w:rsidRPr="00707EF1">
              <w:rPr>
                <w:b w:val="0"/>
                <w:spacing w:val="120"/>
                <w:sz w:val="24"/>
              </w:rPr>
              <w:t xml:space="preserve"> </w:t>
            </w:r>
            <w:r w:rsidR="00E279D3">
              <w:rPr>
                <w:b w:val="0"/>
                <w:sz w:val="24"/>
              </w:rPr>
              <w:t>нав</w:t>
            </w:r>
            <w:r w:rsidRPr="00707EF1">
              <w:rPr>
                <w:b w:val="0"/>
                <w:sz w:val="24"/>
              </w:rPr>
              <w:t>чальних</w:t>
            </w:r>
            <w:r w:rsidRPr="00707EF1">
              <w:rPr>
                <w:b w:val="0"/>
                <w:spacing w:val="63"/>
                <w:sz w:val="24"/>
              </w:rPr>
              <w:t xml:space="preserve"> </w:t>
            </w:r>
            <w:r w:rsidRPr="00707EF1">
              <w:rPr>
                <w:b w:val="0"/>
                <w:sz w:val="24"/>
              </w:rPr>
              <w:t>закладів</w:t>
            </w:r>
            <w:r w:rsidR="00772F6F">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Pr="00707EF1">
              <w:rPr>
                <w:b w:val="0"/>
                <w:spacing w:val="13"/>
                <w:sz w:val="24"/>
              </w:rPr>
              <w:t xml:space="preserve"> </w:t>
            </w:r>
            <w:r w:rsidRPr="00707EF1">
              <w:rPr>
                <w:b w:val="0"/>
                <w:sz w:val="24"/>
              </w:rPr>
              <w:t>–</w:t>
            </w:r>
            <w:r w:rsidRPr="00707EF1">
              <w:rPr>
                <w:b w:val="0"/>
                <w:spacing w:val="12"/>
                <w:sz w:val="24"/>
              </w:rPr>
              <w:t xml:space="preserve"> </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E279D3">
              <w:rPr>
                <w:b w:val="0"/>
                <w:sz w:val="24"/>
              </w:rPr>
              <w:t xml:space="preserve"> </w:t>
            </w:r>
            <w:r w:rsidRPr="00707EF1">
              <w:rPr>
                <w:b w:val="0"/>
                <w:sz w:val="24"/>
              </w:rPr>
              <w:t>І.,</w:t>
            </w:r>
            <w:r w:rsidRPr="00707EF1">
              <w:rPr>
                <w:b w:val="0"/>
                <w:spacing w:val="13"/>
                <w:sz w:val="24"/>
              </w:rPr>
              <w:t xml:space="preserve"> </w:t>
            </w:r>
            <w:r w:rsidRPr="00707EF1">
              <w:rPr>
                <w:b w:val="0"/>
                <w:sz w:val="24"/>
              </w:rPr>
              <w:t>Мальований</w:t>
            </w:r>
            <w:r w:rsidRPr="00707EF1">
              <w:rPr>
                <w:b w:val="0"/>
                <w:spacing w:val="13"/>
                <w:sz w:val="24"/>
              </w:rPr>
              <w:t xml:space="preserve"> </w:t>
            </w:r>
            <w:r w:rsidRPr="00707EF1">
              <w:rPr>
                <w:b w:val="0"/>
                <w:sz w:val="24"/>
              </w:rPr>
              <w:t>Ю.</w:t>
            </w:r>
            <w:r w:rsidR="00E279D3">
              <w:rPr>
                <w:b w:val="0"/>
                <w:sz w:val="24"/>
              </w:rPr>
              <w:t xml:space="preserve"> </w:t>
            </w:r>
            <w:r w:rsidRPr="00707EF1">
              <w:rPr>
                <w:b w:val="0"/>
                <w:sz w:val="24"/>
              </w:rPr>
              <w:t>І.,)</w:t>
            </w:r>
            <w:r w:rsidRPr="00707EF1">
              <w:rPr>
                <w:b w:val="0"/>
                <w:spacing w:val="16"/>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Зарубіжна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E279D3">
              <w:rPr>
                <w:b w:val="0"/>
                <w:sz w:val="24"/>
              </w:rPr>
              <w:t xml:space="preserve"> </w:t>
            </w:r>
            <w:r w:rsidRPr="00707EF1">
              <w:rPr>
                <w:b w:val="0"/>
                <w:sz w:val="24"/>
              </w:rPr>
              <w:t>програма</w:t>
            </w:r>
            <w:r w:rsidR="00E279D3">
              <w:rPr>
                <w:b w:val="0"/>
                <w:sz w:val="24"/>
              </w:rPr>
              <w:t xml:space="preserve"> </w:t>
            </w:r>
            <w:r w:rsidRPr="00707EF1">
              <w:rPr>
                <w:b w:val="0"/>
                <w:sz w:val="24"/>
              </w:rPr>
              <w:t>для</w:t>
            </w:r>
            <w:r w:rsidR="00E279D3">
              <w:rPr>
                <w:b w:val="0"/>
                <w:sz w:val="24"/>
              </w:rPr>
              <w:t xml:space="preserve"> </w:t>
            </w:r>
            <w:r w:rsidRPr="00707EF1">
              <w:rPr>
                <w:b w:val="0"/>
                <w:sz w:val="24"/>
              </w:rPr>
              <w:t>загальноосвітніх</w:t>
            </w:r>
            <w:r w:rsidR="00E279D3">
              <w:rPr>
                <w:b w:val="0"/>
                <w:sz w:val="24"/>
              </w:rPr>
              <w:t xml:space="preserve">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F67AFF">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sidR="00E279D3">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707EF1">
              <w:rPr>
                <w:b w:val="0"/>
                <w:sz w:val="24"/>
              </w:rPr>
              <w:t>(колектив</w:t>
            </w:r>
            <w:r w:rsidRPr="00707EF1">
              <w:rPr>
                <w:b w:val="0"/>
                <w:spacing w:val="26"/>
                <w:sz w:val="24"/>
              </w:rPr>
              <w:t xml:space="preserve"> </w:t>
            </w:r>
            <w:r w:rsidRPr="00707EF1">
              <w:rPr>
                <w:b w:val="0"/>
                <w:sz w:val="24"/>
              </w:rPr>
              <w:t>авторів,</w:t>
            </w:r>
            <w:r w:rsidRPr="00707EF1">
              <w:rPr>
                <w:b w:val="0"/>
                <w:spacing w:val="23"/>
                <w:sz w:val="24"/>
              </w:rPr>
              <w:t xml:space="preserve"> </w:t>
            </w:r>
            <w:r w:rsidRPr="00707EF1">
              <w:rPr>
                <w:b w:val="0"/>
                <w:sz w:val="24"/>
              </w:rPr>
              <w:t>керівник</w:t>
            </w:r>
            <w:r w:rsidRPr="00707EF1">
              <w:rPr>
                <w:b w:val="0"/>
                <w:spacing w:val="-57"/>
                <w:sz w:val="24"/>
              </w:rPr>
              <w:t xml:space="preserve"> </w:t>
            </w:r>
            <w:r w:rsidRPr="00707EF1">
              <w:rPr>
                <w:b w:val="0"/>
                <w:sz w:val="24"/>
              </w:rPr>
              <w:t>колективу</w:t>
            </w:r>
            <w:r w:rsidRPr="00707EF1">
              <w:rPr>
                <w:b w:val="0"/>
                <w:spacing w:val="-2"/>
                <w:sz w:val="24"/>
              </w:rPr>
              <w:t xml:space="preserve"> </w:t>
            </w:r>
            <w:proofErr w:type="spellStart"/>
            <w:r w:rsidRPr="00707EF1">
              <w:rPr>
                <w:b w:val="0"/>
                <w:sz w:val="24"/>
              </w:rPr>
              <w:t>Ніколенко</w:t>
            </w:r>
            <w:proofErr w:type="spellEnd"/>
            <w:r w:rsidRPr="00707EF1">
              <w:rPr>
                <w:b w:val="0"/>
                <w:spacing w:val="-1"/>
                <w:sz w:val="24"/>
              </w:rPr>
              <w:t xml:space="preserve"> </w:t>
            </w:r>
            <w:r w:rsidR="00E279D3">
              <w:rPr>
                <w:b w:val="0"/>
                <w:sz w:val="24"/>
              </w:rPr>
              <w:t xml:space="preserve">О. М.),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Англійська</w:t>
            </w:r>
            <w:r w:rsidRPr="00F67AFF">
              <w:rPr>
                <w:b w:val="0"/>
                <w:spacing w:val="-3"/>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sidR="00E279D3">
              <w:rPr>
                <w:b w:val="0"/>
                <w:sz w:val="24"/>
              </w:rPr>
              <w:t xml:space="preserve">а програма для загальноосвітніх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F67AFF">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A25CAE" w:rsidRPr="00707EF1" w:rsidTr="00707EF1">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E279D3" w:rsidP="00F67AFF">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00A25CAE" w:rsidRPr="00707EF1">
              <w:rPr>
                <w:b w:val="0"/>
                <w:sz w:val="24"/>
              </w:rPr>
              <w:t>загальноосвітніх</w:t>
            </w:r>
            <w:r>
              <w:rPr>
                <w:b w:val="0"/>
                <w:sz w:val="24"/>
              </w:rPr>
              <w:t xml:space="preserve"> </w:t>
            </w:r>
            <w:r w:rsidR="00A25CAE" w:rsidRPr="00707EF1">
              <w:rPr>
                <w:b w:val="0"/>
                <w:sz w:val="24"/>
              </w:rPr>
              <w:t>навчальних</w:t>
            </w:r>
            <w:r>
              <w:rPr>
                <w:b w:val="0"/>
                <w:sz w:val="24"/>
              </w:rPr>
              <w:t xml:space="preserve"> </w:t>
            </w:r>
            <w:r w:rsidR="00A25CAE" w:rsidRPr="00707EF1">
              <w:rPr>
                <w:b w:val="0"/>
                <w:sz w:val="24"/>
              </w:rPr>
              <w:t>закладів</w:t>
            </w:r>
          </w:p>
          <w:p w:rsidR="00A25CAE" w:rsidRPr="00707EF1" w:rsidRDefault="00A25CAE" w:rsidP="003A1AA0">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003A1AA0" w:rsidRPr="00707EF1">
              <w:rPr>
                <w:b w:val="0"/>
                <w:spacing w:val="-1"/>
                <w:sz w:val="24"/>
              </w:rPr>
              <w:t xml:space="preserve"> </w:t>
            </w:r>
            <w:r w:rsidR="003A1AA0" w:rsidRPr="00707EF1">
              <w:rPr>
                <w:b w:val="0"/>
                <w:sz w:val="24"/>
              </w:rPr>
              <w:t>(наказ</w:t>
            </w:r>
            <w:r w:rsidR="003A1AA0" w:rsidRPr="00707EF1">
              <w:rPr>
                <w:b w:val="0"/>
                <w:spacing w:val="-1"/>
                <w:sz w:val="24"/>
              </w:rPr>
              <w:t xml:space="preserve"> </w:t>
            </w:r>
            <w:r w:rsidR="003A1AA0" w:rsidRPr="00707EF1">
              <w:rPr>
                <w:b w:val="0"/>
                <w:sz w:val="24"/>
              </w:rPr>
              <w:t>МОН</w:t>
            </w:r>
            <w:r w:rsidR="003A1AA0" w:rsidRPr="00707EF1">
              <w:rPr>
                <w:b w:val="0"/>
                <w:spacing w:val="57"/>
                <w:sz w:val="24"/>
              </w:rPr>
              <w:t xml:space="preserve"> </w:t>
            </w:r>
            <w:r w:rsidR="003A1AA0" w:rsidRPr="00707EF1">
              <w:rPr>
                <w:b w:val="0"/>
                <w:sz w:val="24"/>
              </w:rPr>
              <w:t>України</w:t>
            </w:r>
            <w:r w:rsidR="003A1AA0" w:rsidRPr="00707EF1">
              <w:rPr>
                <w:b w:val="0"/>
                <w:spacing w:val="-1"/>
                <w:sz w:val="24"/>
              </w:rPr>
              <w:t xml:space="preserve"> </w:t>
            </w:r>
            <w:r w:rsidR="003A1AA0" w:rsidRPr="00707EF1">
              <w:rPr>
                <w:b w:val="0"/>
                <w:sz w:val="24"/>
              </w:rPr>
              <w:t>від</w:t>
            </w:r>
            <w:r w:rsidR="003A1AA0" w:rsidRPr="00707EF1">
              <w:rPr>
                <w:b w:val="0"/>
                <w:spacing w:val="-1"/>
                <w:sz w:val="24"/>
              </w:rPr>
              <w:t xml:space="preserve"> </w:t>
            </w:r>
            <w:r w:rsidR="003A1AA0" w:rsidRPr="00707EF1">
              <w:rPr>
                <w:b w:val="0"/>
                <w:sz w:val="24"/>
              </w:rPr>
              <w:t>0</w:t>
            </w:r>
            <w:r w:rsidR="003A1AA0">
              <w:rPr>
                <w:b w:val="0"/>
                <w:sz w:val="24"/>
              </w:rPr>
              <w:t>6.08.2022</w:t>
            </w:r>
            <w:r w:rsidR="003A1AA0" w:rsidRPr="00707EF1">
              <w:rPr>
                <w:b w:val="0"/>
                <w:sz w:val="24"/>
              </w:rPr>
              <w:t xml:space="preserve"> №</w:t>
            </w:r>
            <w:r w:rsidR="003A1AA0" w:rsidRPr="00707EF1">
              <w:rPr>
                <w:b w:val="0"/>
                <w:spacing w:val="-2"/>
                <w:sz w:val="24"/>
              </w:rPr>
              <w:t xml:space="preserve"> </w:t>
            </w:r>
            <w:r w:rsidR="003A1AA0">
              <w:rPr>
                <w:b w:val="0"/>
                <w:sz w:val="24"/>
              </w:rPr>
              <w:t>698</w:t>
            </w:r>
            <w:r w:rsidR="003A1AA0" w:rsidRPr="00707EF1">
              <w:rPr>
                <w:b w:val="0"/>
                <w:sz w:val="24"/>
              </w:rPr>
              <w:t>)</w:t>
            </w:r>
          </w:p>
        </w:tc>
      </w:tr>
      <w:tr w:rsidR="00A25CAE" w:rsidRPr="00707EF1" w:rsidTr="00F67AF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spacing w:line="263" w:lineRule="exact"/>
              <w:ind w:left="200"/>
              <w:rPr>
                <w:b w:val="0"/>
                <w:sz w:val="24"/>
              </w:rPr>
            </w:pPr>
            <w:r w:rsidRPr="00F67AFF">
              <w:rPr>
                <w:b w:val="0"/>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sidR="00F3309A">
              <w:rPr>
                <w:b w:val="0"/>
                <w:sz w:val="24"/>
              </w:rPr>
              <w:t xml:space="preserve"> </w:t>
            </w:r>
            <w:r w:rsidRPr="00707EF1">
              <w:rPr>
                <w:b w:val="0"/>
                <w:spacing w:val="-57"/>
                <w:sz w:val="24"/>
              </w:rPr>
              <w:t xml:space="preserve"> </w:t>
            </w:r>
            <w:r w:rsidR="00E279D3">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A25CAE" w:rsidRPr="00707EF1" w:rsidTr="00707EF1">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sidR="00E279D3">
              <w:rPr>
                <w:b w:val="0"/>
                <w:sz w:val="24"/>
              </w:rPr>
              <w:t xml:space="preserve">а програма для загальноосвітніх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F67AFF">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A25CAE" w:rsidRPr="00707EF1" w:rsidTr="00E279D3">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Історія</w:t>
            </w:r>
            <w:r w:rsidRPr="00F67AFF">
              <w:rPr>
                <w:b w:val="0"/>
                <w:spacing w:val="-1"/>
                <w:sz w:val="24"/>
              </w:rPr>
              <w:t xml:space="preserve"> </w:t>
            </w:r>
            <w:r w:rsidRPr="00F67AFF">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E279D3">
              <w:rPr>
                <w:b w:val="0"/>
                <w:sz w:val="24"/>
              </w:rPr>
              <w:t xml:space="preserve"> </w:t>
            </w:r>
            <w:r w:rsidRPr="00707EF1">
              <w:rPr>
                <w:b w:val="0"/>
                <w:sz w:val="24"/>
              </w:rPr>
              <w:t>програма</w:t>
            </w:r>
            <w:r w:rsidR="00E279D3">
              <w:rPr>
                <w:b w:val="0"/>
                <w:sz w:val="24"/>
              </w:rPr>
              <w:t xml:space="preserve"> </w:t>
            </w:r>
            <w:r w:rsidRPr="00707EF1">
              <w:rPr>
                <w:b w:val="0"/>
                <w:sz w:val="24"/>
              </w:rPr>
              <w:t>для</w:t>
            </w:r>
            <w:r w:rsidR="00E279D3">
              <w:rPr>
                <w:b w:val="0"/>
                <w:sz w:val="24"/>
              </w:rPr>
              <w:t xml:space="preserve"> </w:t>
            </w:r>
            <w:r w:rsidRPr="00707EF1">
              <w:rPr>
                <w:b w:val="0"/>
                <w:sz w:val="24"/>
              </w:rPr>
              <w:t>загальноосвітніх</w:t>
            </w:r>
            <w:r w:rsidR="00E279D3">
              <w:rPr>
                <w:b w:val="0"/>
                <w:sz w:val="24"/>
              </w:rPr>
              <w:t xml:space="preserve">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F67AFF">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sidR="00E279D3">
              <w:rPr>
                <w:b w:val="0"/>
                <w:sz w:val="24"/>
              </w:rPr>
              <w:t>5-</w:t>
            </w:r>
            <w:r w:rsidRPr="00707EF1">
              <w:rPr>
                <w:b w:val="0"/>
                <w:sz w:val="24"/>
              </w:rPr>
              <w:t>9 класи».</w:t>
            </w:r>
            <w:r w:rsidRPr="00707EF1">
              <w:rPr>
                <w:b w:val="0"/>
                <w:spacing w:val="21"/>
                <w:sz w:val="24"/>
              </w:rPr>
              <w:t xml:space="preserve"> </w:t>
            </w:r>
            <w:r w:rsidRPr="00707EF1">
              <w:rPr>
                <w:b w:val="0"/>
                <w:sz w:val="24"/>
              </w:rPr>
              <w:t>(наказ</w:t>
            </w:r>
            <w:r w:rsidRPr="00707EF1">
              <w:rPr>
                <w:b w:val="0"/>
                <w:spacing w:val="20"/>
                <w:sz w:val="24"/>
              </w:rPr>
              <w:t xml:space="preserve"> </w:t>
            </w:r>
            <w:r w:rsidRPr="00707EF1">
              <w:rPr>
                <w:b w:val="0"/>
                <w:sz w:val="24"/>
              </w:rPr>
              <w:t>МОН</w:t>
            </w:r>
            <w:r w:rsidRPr="00707EF1">
              <w:rPr>
                <w:b w:val="0"/>
                <w:spacing w:val="20"/>
                <w:sz w:val="24"/>
              </w:rPr>
              <w:t xml:space="preserve"> </w:t>
            </w:r>
            <w:r w:rsidRPr="00707EF1">
              <w:rPr>
                <w:b w:val="0"/>
                <w:sz w:val="24"/>
              </w:rPr>
              <w:t>України</w:t>
            </w:r>
            <w:r w:rsidRPr="00707EF1">
              <w:rPr>
                <w:b w:val="0"/>
                <w:spacing w:val="21"/>
                <w:sz w:val="24"/>
              </w:rPr>
              <w:t xml:space="preserve"> </w:t>
            </w:r>
            <w:r w:rsidRPr="00707EF1">
              <w:rPr>
                <w:b w:val="0"/>
                <w:sz w:val="24"/>
              </w:rPr>
              <w:t>від</w:t>
            </w:r>
            <w:r w:rsidRPr="00707EF1">
              <w:rPr>
                <w:b w:val="0"/>
                <w:spacing w:val="21"/>
                <w:sz w:val="24"/>
              </w:rPr>
              <w:t xml:space="preserve"> </w:t>
            </w:r>
            <w:r w:rsidRPr="00707EF1">
              <w:rPr>
                <w:b w:val="0"/>
                <w:sz w:val="24"/>
              </w:rPr>
              <w:t>21.02.2019</w:t>
            </w:r>
            <w:r w:rsidRPr="00707EF1">
              <w:rPr>
                <w:b w:val="0"/>
                <w:spacing w:val="25"/>
                <w:sz w:val="24"/>
              </w:rPr>
              <w:t xml:space="preserve"> </w:t>
            </w:r>
            <w:r w:rsidRPr="00707EF1">
              <w:rPr>
                <w:b w:val="0"/>
                <w:sz w:val="24"/>
              </w:rPr>
              <w:t>№</w:t>
            </w:r>
            <w:r w:rsidRPr="00707EF1">
              <w:rPr>
                <w:b w:val="0"/>
                <w:spacing w:val="-57"/>
                <w:sz w:val="24"/>
              </w:rPr>
              <w:t xml:space="preserve"> </w:t>
            </w:r>
            <w:r w:rsidRPr="00707EF1">
              <w:rPr>
                <w:b w:val="0"/>
                <w:sz w:val="24"/>
              </w:rPr>
              <w:t>236)</w:t>
            </w:r>
          </w:p>
        </w:tc>
      </w:tr>
      <w:tr w:rsidR="00A25CAE" w:rsidRPr="00707EF1" w:rsidTr="005820E7">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Всесвітня</w:t>
            </w:r>
            <w:r w:rsidRPr="00F67AFF">
              <w:rPr>
                <w:b w:val="0"/>
                <w:spacing w:val="-3"/>
                <w:sz w:val="24"/>
              </w:rPr>
              <w:t xml:space="preserve"> </w:t>
            </w:r>
            <w:r w:rsidRPr="00F67AFF">
              <w:rPr>
                <w:b w:val="0"/>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5820E7">
              <w:rPr>
                <w:b w:val="0"/>
                <w:sz w:val="24"/>
              </w:rPr>
              <w:t xml:space="preserve"> </w:t>
            </w:r>
            <w:r w:rsidRPr="00707EF1">
              <w:rPr>
                <w:b w:val="0"/>
                <w:sz w:val="24"/>
              </w:rPr>
              <w:t>програма</w:t>
            </w:r>
            <w:r w:rsidR="005820E7">
              <w:rPr>
                <w:b w:val="0"/>
                <w:sz w:val="24"/>
              </w:rPr>
              <w:t xml:space="preserve"> </w:t>
            </w:r>
            <w:r w:rsidRPr="00707EF1">
              <w:rPr>
                <w:b w:val="0"/>
                <w:sz w:val="24"/>
              </w:rPr>
              <w:t>для</w:t>
            </w:r>
            <w:r w:rsidR="005820E7">
              <w:rPr>
                <w:b w:val="0"/>
                <w:sz w:val="24"/>
              </w:rPr>
              <w:t xml:space="preserve"> </w:t>
            </w:r>
            <w:r w:rsidRPr="00707EF1">
              <w:rPr>
                <w:b w:val="0"/>
                <w:sz w:val="24"/>
              </w:rPr>
              <w:t>загальноосвітніх</w:t>
            </w:r>
            <w:r w:rsidR="005820E7">
              <w:rPr>
                <w:b w:val="0"/>
                <w:sz w:val="24"/>
              </w:rPr>
              <w:t xml:space="preserve"> </w:t>
            </w:r>
            <w:r w:rsidRPr="00707EF1">
              <w:rPr>
                <w:b w:val="0"/>
                <w:sz w:val="24"/>
              </w:rPr>
              <w:t>навчальних</w:t>
            </w:r>
            <w:r w:rsidR="005820E7">
              <w:rPr>
                <w:b w:val="0"/>
                <w:sz w:val="24"/>
              </w:rPr>
              <w:t xml:space="preserve"> </w:t>
            </w:r>
            <w:r w:rsidRPr="00707EF1">
              <w:rPr>
                <w:b w:val="0"/>
                <w:sz w:val="24"/>
              </w:rPr>
              <w:t>закладів</w:t>
            </w:r>
          </w:p>
          <w:p w:rsidR="00A25CAE" w:rsidRPr="00707EF1" w:rsidRDefault="00A25CAE" w:rsidP="00F67AFF">
            <w:pPr>
              <w:pStyle w:val="TableParagraph"/>
              <w:jc w:val="both"/>
              <w:rPr>
                <w:b w:val="0"/>
                <w:sz w:val="24"/>
              </w:rPr>
            </w:pPr>
            <w:r w:rsidRPr="00707EF1">
              <w:rPr>
                <w:b w:val="0"/>
                <w:sz w:val="24"/>
              </w:rPr>
              <w:t>«Історія</w:t>
            </w:r>
            <w:r w:rsidRPr="00707EF1">
              <w:rPr>
                <w:b w:val="0"/>
                <w:spacing w:val="29"/>
                <w:sz w:val="24"/>
              </w:rPr>
              <w:t xml:space="preserve"> </w:t>
            </w:r>
            <w:r w:rsidRPr="00707EF1">
              <w:rPr>
                <w:b w:val="0"/>
                <w:sz w:val="24"/>
              </w:rPr>
              <w:t>України.</w:t>
            </w:r>
            <w:r w:rsidRPr="00707EF1">
              <w:rPr>
                <w:b w:val="0"/>
                <w:spacing w:val="27"/>
                <w:sz w:val="24"/>
              </w:rPr>
              <w:t xml:space="preserve"> </w:t>
            </w:r>
            <w:r w:rsidRPr="00707EF1">
              <w:rPr>
                <w:b w:val="0"/>
                <w:sz w:val="24"/>
              </w:rPr>
              <w:t>Всесвітня</w:t>
            </w:r>
            <w:r w:rsidRPr="00707EF1">
              <w:rPr>
                <w:b w:val="0"/>
                <w:spacing w:val="29"/>
                <w:sz w:val="24"/>
              </w:rPr>
              <w:t xml:space="preserve"> </w:t>
            </w:r>
            <w:r w:rsidRPr="00707EF1">
              <w:rPr>
                <w:b w:val="0"/>
                <w:sz w:val="24"/>
              </w:rPr>
              <w:t>історія.</w:t>
            </w:r>
            <w:r w:rsidRPr="00707EF1">
              <w:rPr>
                <w:b w:val="0"/>
                <w:spacing w:val="29"/>
                <w:sz w:val="24"/>
              </w:rPr>
              <w:t xml:space="preserve"> </w:t>
            </w:r>
            <w:r w:rsidRPr="00707EF1">
              <w:rPr>
                <w:b w:val="0"/>
                <w:sz w:val="24"/>
              </w:rPr>
              <w:t>5-9</w:t>
            </w:r>
            <w:r w:rsidRPr="00707EF1">
              <w:rPr>
                <w:b w:val="0"/>
                <w:spacing w:val="30"/>
                <w:sz w:val="24"/>
              </w:rPr>
              <w:t xml:space="preserve"> </w:t>
            </w:r>
            <w:r w:rsidRPr="00707EF1">
              <w:rPr>
                <w:b w:val="0"/>
                <w:sz w:val="24"/>
              </w:rPr>
              <w:t>класи».</w:t>
            </w:r>
            <w:r w:rsidRPr="00707EF1">
              <w:rPr>
                <w:b w:val="0"/>
                <w:spacing w:val="29"/>
                <w:sz w:val="24"/>
              </w:rPr>
              <w:t xml:space="preserve"> </w:t>
            </w:r>
            <w:r w:rsidRPr="00707EF1">
              <w:rPr>
                <w:b w:val="0"/>
                <w:sz w:val="24"/>
              </w:rPr>
              <w:t>(наказ</w:t>
            </w:r>
            <w:r w:rsidRPr="00707EF1">
              <w:rPr>
                <w:b w:val="0"/>
                <w:spacing w:val="30"/>
                <w:sz w:val="24"/>
              </w:rPr>
              <w:t xml:space="preserve"> </w:t>
            </w:r>
            <w:r w:rsidRPr="00707EF1">
              <w:rPr>
                <w:b w:val="0"/>
                <w:sz w:val="24"/>
              </w:rPr>
              <w:t>МОН</w:t>
            </w:r>
            <w:r w:rsidRPr="00707EF1">
              <w:rPr>
                <w:b w:val="0"/>
                <w:spacing w:val="29"/>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№804)</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Трудове</w:t>
            </w:r>
            <w:r w:rsidRPr="00F67AFF">
              <w:rPr>
                <w:b w:val="0"/>
                <w:spacing w:val="-5"/>
                <w:sz w:val="24"/>
              </w:rPr>
              <w:t xml:space="preserve"> </w:t>
            </w:r>
            <w:r w:rsidRPr="00F67AFF">
              <w:rPr>
                <w:b w:val="0"/>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5820E7" w:rsidP="00F67AFF">
            <w:pPr>
              <w:pStyle w:val="TableParagraph"/>
              <w:tabs>
                <w:tab w:val="left" w:pos="1583"/>
                <w:tab w:val="left" w:pos="2178"/>
                <w:tab w:val="left" w:pos="4133"/>
                <w:tab w:val="left" w:pos="5555"/>
                <w:tab w:val="left" w:pos="6641"/>
              </w:tabs>
              <w:jc w:val="both"/>
              <w:rPr>
                <w:b w:val="0"/>
                <w:sz w:val="24"/>
              </w:rPr>
            </w:pPr>
            <w:r>
              <w:rPr>
                <w:b w:val="0"/>
                <w:sz w:val="24"/>
              </w:rPr>
              <w:t xml:space="preserve">Навчальна </w:t>
            </w:r>
            <w:proofErr w:type="spellStart"/>
            <w:r>
              <w:rPr>
                <w:b w:val="0"/>
                <w:sz w:val="24"/>
              </w:rPr>
              <w:t>прогама</w:t>
            </w:r>
            <w:proofErr w:type="spellEnd"/>
            <w:r>
              <w:rPr>
                <w:b w:val="0"/>
                <w:sz w:val="24"/>
              </w:rPr>
              <w:t xml:space="preserve">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00A25CAE" w:rsidRPr="00707EF1">
              <w:rPr>
                <w:b w:val="0"/>
                <w:sz w:val="24"/>
              </w:rPr>
              <w:tab/>
            </w:r>
          </w:p>
        </w:tc>
      </w:tr>
      <w:tr w:rsidR="005820E7" w:rsidRPr="00707EF1" w:rsidTr="005820E7">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5820E7" w:rsidRPr="00F67AFF" w:rsidRDefault="005820E7" w:rsidP="00F67AFF">
            <w:pPr>
              <w:pStyle w:val="TableParagraph"/>
              <w:ind w:left="200"/>
              <w:rPr>
                <w:b w:val="0"/>
                <w:sz w:val="24"/>
              </w:rPr>
            </w:pPr>
            <w:r w:rsidRPr="00F67AFF">
              <w:rPr>
                <w:b w:val="0"/>
                <w:sz w:val="24"/>
              </w:rPr>
              <w:lastRenderedPageBreak/>
              <w:t>Основи</w:t>
            </w:r>
            <w:r w:rsidRPr="00F67AFF">
              <w:rPr>
                <w:b w:val="0"/>
                <w:spacing w:val="-2"/>
                <w:sz w:val="24"/>
              </w:rPr>
              <w:t xml:space="preserve"> </w:t>
            </w:r>
            <w:r w:rsidRPr="00F67AFF">
              <w:rPr>
                <w:b w:val="0"/>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707EF1" w:rsidRDefault="005820E7" w:rsidP="00F67AFF">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Pr="00707EF1">
              <w:rPr>
                <w:b w:val="0"/>
                <w:spacing w:val="35"/>
                <w:sz w:val="24"/>
              </w:rPr>
              <w:t xml:space="preserve"> </w:t>
            </w:r>
            <w:r w:rsidRPr="00707EF1">
              <w:rPr>
                <w:b w:val="0"/>
                <w:sz w:val="24"/>
              </w:rPr>
              <w:t>07.06.2017</w:t>
            </w:r>
            <w:r>
              <w:rPr>
                <w:b w:val="0"/>
                <w:sz w:val="24"/>
              </w:rPr>
              <w:t xml:space="preserve"> </w:t>
            </w:r>
            <w:r w:rsidRPr="00707EF1">
              <w:rPr>
                <w:b w:val="0"/>
                <w:sz w:val="24"/>
              </w:rPr>
              <w:t>№804)</w:t>
            </w:r>
          </w:p>
        </w:tc>
      </w:tr>
      <w:tr w:rsidR="005820E7"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820E7" w:rsidRPr="00F67AFF" w:rsidRDefault="005820E7" w:rsidP="00F67AFF">
            <w:pPr>
              <w:pStyle w:val="TableParagraph"/>
              <w:ind w:left="200"/>
              <w:rPr>
                <w:b w:val="0"/>
                <w:sz w:val="24"/>
              </w:rPr>
            </w:pPr>
            <w:r w:rsidRPr="00F67AFF">
              <w:rPr>
                <w:b w:val="0"/>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707EF1" w:rsidRDefault="005820E7" w:rsidP="00F67AFF">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5820E7" w:rsidRPr="00707EF1" w:rsidRDefault="005820E7" w:rsidP="00F67AFF">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5820E7"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820E7" w:rsidRPr="00F67AFF" w:rsidRDefault="005820E7" w:rsidP="00F67AFF">
            <w:pPr>
              <w:pStyle w:val="TableParagraph"/>
              <w:ind w:left="200"/>
              <w:rPr>
                <w:b w:val="0"/>
                <w:sz w:val="24"/>
              </w:rPr>
            </w:pPr>
            <w:r w:rsidRPr="00F67AFF">
              <w:rPr>
                <w:b w:val="0"/>
                <w:sz w:val="24"/>
              </w:rPr>
              <w:t>Фізична</w:t>
            </w:r>
            <w:r w:rsidRPr="00F67AFF">
              <w:rPr>
                <w:b w:val="0"/>
                <w:spacing w:val="-3"/>
                <w:sz w:val="24"/>
              </w:rPr>
              <w:t xml:space="preserve"> </w:t>
            </w:r>
            <w:r w:rsidRPr="00F67AFF">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707EF1" w:rsidRDefault="005820E7"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5820E7" w:rsidRPr="00707EF1" w:rsidRDefault="005820E7" w:rsidP="00F67AFF">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(автори</w:t>
            </w:r>
            <w:r w:rsidRPr="00707EF1">
              <w:rPr>
                <w:b w:val="0"/>
                <w:spacing w:val="2"/>
                <w:sz w:val="24"/>
              </w:rPr>
              <w:t xml:space="preserve"> </w:t>
            </w:r>
            <w:proofErr w:type="spellStart"/>
            <w:r w:rsidRPr="00707EF1">
              <w:rPr>
                <w:b w:val="0"/>
                <w:sz w:val="24"/>
              </w:rPr>
              <w:t>Тимчик</w:t>
            </w:r>
            <w:proofErr w:type="spellEnd"/>
            <w:r>
              <w:rPr>
                <w:b w:val="0"/>
                <w:sz w:val="24"/>
              </w:rPr>
              <w:t xml:space="preserve"> </w:t>
            </w:r>
            <w:r w:rsidRPr="00707EF1">
              <w:rPr>
                <w:b w:val="0"/>
                <w:sz w:val="24"/>
              </w:rPr>
              <w:t>М.</w:t>
            </w:r>
            <w:r>
              <w:rPr>
                <w:b w:val="0"/>
                <w:sz w:val="24"/>
              </w:rPr>
              <w:t xml:space="preserve"> </w:t>
            </w:r>
            <w:r w:rsidRPr="00707EF1">
              <w:rPr>
                <w:b w:val="0"/>
                <w:sz w:val="24"/>
              </w:rPr>
              <w:t>В.,</w:t>
            </w:r>
            <w:r w:rsidRPr="00707EF1">
              <w:rPr>
                <w:b w:val="0"/>
                <w:spacing w:val="1"/>
                <w:sz w:val="24"/>
              </w:rPr>
              <w:t xml:space="preserve"> </w:t>
            </w:r>
            <w:proofErr w:type="spellStart"/>
            <w:r w:rsidRPr="00707EF1">
              <w:rPr>
                <w:b w:val="0"/>
                <w:sz w:val="24"/>
              </w:rPr>
              <w:t>Алексєйчук</w:t>
            </w:r>
            <w:proofErr w:type="spellEnd"/>
            <w:r w:rsidRPr="00707EF1">
              <w:rPr>
                <w:b w:val="0"/>
                <w:spacing w:val="1"/>
                <w:sz w:val="24"/>
              </w:rPr>
              <w:t xml:space="preserve"> </w:t>
            </w:r>
            <w:r w:rsidRPr="00707EF1">
              <w:rPr>
                <w:b w:val="0"/>
                <w:sz w:val="24"/>
              </w:rPr>
              <w:t>Є.</w:t>
            </w:r>
            <w:r>
              <w:rPr>
                <w:b w:val="0"/>
                <w:sz w:val="24"/>
              </w:rPr>
              <w:t xml:space="preserve"> </w:t>
            </w:r>
            <w:r w:rsidRPr="00707EF1">
              <w:rPr>
                <w:b w:val="0"/>
                <w:sz w:val="24"/>
              </w:rPr>
              <w:t>Ю.</w:t>
            </w:r>
            <w:r w:rsidRPr="00707EF1">
              <w:rPr>
                <w:b w:val="0"/>
                <w:spacing w:val="-57"/>
                <w:sz w:val="24"/>
              </w:rPr>
              <w:t xml:space="preserve"> </w:t>
            </w:r>
            <w:r w:rsidRPr="00707EF1">
              <w:rPr>
                <w:b w:val="0"/>
                <w:sz w:val="24"/>
              </w:rPr>
              <w:t>та</w:t>
            </w:r>
            <w:r w:rsidRPr="00707EF1">
              <w:rPr>
                <w:b w:val="0"/>
                <w:spacing w:val="-1"/>
                <w:sz w:val="24"/>
              </w:rPr>
              <w:t xml:space="preserve"> </w:t>
            </w:r>
            <w:r w:rsidRPr="00707EF1">
              <w:rPr>
                <w:b w:val="0"/>
                <w:sz w:val="24"/>
              </w:rPr>
              <w:t>інші). (наказ 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23.10.2017</w:t>
            </w:r>
            <w:r w:rsidRPr="00707EF1">
              <w:rPr>
                <w:b w:val="0"/>
                <w:spacing w:val="57"/>
                <w:sz w:val="24"/>
              </w:rPr>
              <w:t xml:space="preserve"> </w:t>
            </w:r>
            <w:r w:rsidRPr="00707EF1">
              <w:rPr>
                <w:b w:val="0"/>
                <w:sz w:val="24"/>
              </w:rPr>
              <w:t>№</w:t>
            </w:r>
            <w:r w:rsidRPr="00707EF1">
              <w:rPr>
                <w:b w:val="0"/>
                <w:spacing w:val="-1"/>
                <w:sz w:val="24"/>
              </w:rPr>
              <w:t xml:space="preserve"> </w:t>
            </w:r>
            <w:r w:rsidRPr="00707EF1">
              <w:rPr>
                <w:b w:val="0"/>
                <w:sz w:val="24"/>
              </w:rPr>
              <w:t>1407)</w:t>
            </w:r>
          </w:p>
        </w:tc>
      </w:tr>
      <w:tr w:rsidR="005820E7" w:rsidRPr="00707EF1" w:rsidTr="00F67AF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227" w:type="dxa"/>
          </w:tcPr>
          <w:p w:rsidR="005820E7" w:rsidRPr="00F67AFF" w:rsidRDefault="005820E7" w:rsidP="00F67AFF">
            <w:pPr>
              <w:pStyle w:val="TableParagraph"/>
              <w:ind w:left="200"/>
              <w:rPr>
                <w:b w:val="0"/>
                <w:sz w:val="24"/>
              </w:rPr>
            </w:pPr>
            <w:r w:rsidRPr="00F67AFF">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707EF1" w:rsidRDefault="005820E7" w:rsidP="00F67AFF">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F3309A">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F3309A" w:rsidRPr="00F67AFF" w:rsidRDefault="002C1251" w:rsidP="00F67AFF">
            <w:pPr>
              <w:pStyle w:val="TableParagraph"/>
              <w:jc w:val="center"/>
              <w:rPr>
                <w:b w:val="0"/>
                <w:sz w:val="36"/>
              </w:rPr>
            </w:pPr>
            <w:r>
              <w:rPr>
                <w:b w:val="0"/>
                <w:sz w:val="36"/>
              </w:rPr>
              <w:t>8</w:t>
            </w:r>
            <w:r w:rsidR="00F3309A" w:rsidRPr="00F67AFF">
              <w:rPr>
                <w:b w:val="0"/>
                <w:sz w:val="36"/>
              </w:rPr>
              <w:t xml:space="preserve"> клас</w:t>
            </w:r>
          </w:p>
        </w:tc>
      </w:tr>
      <w:tr w:rsidR="00F3309A" w:rsidRPr="00707EF1" w:rsidTr="00F67AFF">
        <w:trPr>
          <w:cnfStyle w:val="000000100000" w:firstRow="0" w:lastRow="0" w:firstColumn="0" w:lastColumn="0" w:oddVBand="0" w:evenVBand="0" w:oddHBand="1" w:evenHBand="0" w:firstRowFirstColumn="0" w:firstRowLastColumn="0" w:lastRowFirstColumn="0" w:lastRowLastColumn="0"/>
          <w:trHeight w:val="1713"/>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Українська</w:t>
            </w:r>
            <w:r w:rsidRPr="00F67AFF">
              <w:rPr>
                <w:b w:val="0"/>
                <w:spacing w:val="-2"/>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F3309A" w:rsidRPr="00707EF1" w:rsidRDefault="00F3309A" w:rsidP="00F67AFF">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№983.</w:t>
            </w:r>
          </w:p>
        </w:tc>
      </w:tr>
      <w:tr w:rsidR="00F3309A" w:rsidRPr="00707EF1" w:rsidTr="00F67AFF">
        <w:trPr>
          <w:trHeight w:val="844"/>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rPr>
                <w:b w:val="0"/>
                <w:sz w:val="32"/>
              </w:rPr>
            </w:pPr>
          </w:p>
          <w:p w:rsidR="00F3309A" w:rsidRPr="00F67AFF" w:rsidRDefault="00F3309A" w:rsidP="00F67AFF">
            <w:pPr>
              <w:pStyle w:val="TableParagraph"/>
              <w:ind w:left="200"/>
              <w:rPr>
                <w:b w:val="0"/>
                <w:sz w:val="24"/>
              </w:rPr>
            </w:pPr>
            <w:r w:rsidRPr="00F67AFF">
              <w:rPr>
                <w:b w:val="0"/>
                <w:sz w:val="24"/>
              </w:rPr>
              <w:t>Українська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707EF1">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Зарубіжна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67AFF">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707EF1">
              <w:rPr>
                <w:b w:val="0"/>
                <w:sz w:val="24"/>
              </w:rPr>
              <w:t>(колектив</w:t>
            </w:r>
            <w:r w:rsidRPr="00707EF1">
              <w:rPr>
                <w:b w:val="0"/>
                <w:spacing w:val="26"/>
                <w:sz w:val="24"/>
              </w:rPr>
              <w:t xml:space="preserve"> </w:t>
            </w:r>
            <w:r w:rsidRPr="00707EF1">
              <w:rPr>
                <w:b w:val="0"/>
                <w:sz w:val="24"/>
              </w:rPr>
              <w:t>авторів,</w:t>
            </w:r>
            <w:r w:rsidRPr="00707EF1">
              <w:rPr>
                <w:b w:val="0"/>
                <w:spacing w:val="23"/>
                <w:sz w:val="24"/>
              </w:rPr>
              <w:t xml:space="preserve"> </w:t>
            </w:r>
            <w:r w:rsidRPr="00707EF1">
              <w:rPr>
                <w:b w:val="0"/>
                <w:sz w:val="24"/>
              </w:rPr>
              <w:t>керівник</w:t>
            </w:r>
            <w:r w:rsidRPr="00707EF1">
              <w:rPr>
                <w:b w:val="0"/>
                <w:spacing w:val="-57"/>
                <w:sz w:val="24"/>
              </w:rPr>
              <w:t xml:space="preserve"> </w:t>
            </w:r>
            <w:r w:rsidRPr="00707EF1">
              <w:rPr>
                <w:b w:val="0"/>
                <w:sz w:val="24"/>
              </w:rPr>
              <w:t>колективу</w:t>
            </w:r>
            <w:r w:rsidRPr="00707EF1">
              <w:rPr>
                <w:b w:val="0"/>
                <w:spacing w:val="-2"/>
                <w:sz w:val="24"/>
              </w:rPr>
              <w:t xml:space="preserve"> </w:t>
            </w:r>
            <w:proofErr w:type="spellStart"/>
            <w:r w:rsidRPr="00707EF1">
              <w:rPr>
                <w:b w:val="0"/>
                <w:sz w:val="24"/>
              </w:rPr>
              <w:t>Ніколенко</w:t>
            </w:r>
            <w:proofErr w:type="spellEnd"/>
            <w:r w:rsidRPr="00707EF1">
              <w:rPr>
                <w:b w:val="0"/>
                <w:spacing w:val="-1"/>
                <w:sz w:val="24"/>
              </w:rPr>
              <w:t xml:space="preserve"> </w:t>
            </w:r>
            <w:r>
              <w:rPr>
                <w:b w:val="0"/>
                <w:sz w:val="24"/>
              </w:rPr>
              <w:t xml:space="preserve">О. М.),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F3309A"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Англійська</w:t>
            </w:r>
            <w:r w:rsidRPr="00F67AFF">
              <w:rPr>
                <w:b w:val="0"/>
                <w:spacing w:val="-4"/>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67AFF">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707EF1">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3A1AA0">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57"/>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w:t>
            </w:r>
            <w:r w:rsidR="003A1AA0">
              <w:rPr>
                <w:b w:val="0"/>
                <w:sz w:val="24"/>
              </w:rPr>
              <w:t>6.08.2022</w:t>
            </w:r>
            <w:r w:rsidRPr="00707EF1">
              <w:rPr>
                <w:b w:val="0"/>
                <w:sz w:val="24"/>
              </w:rPr>
              <w:t xml:space="preserve"> №</w:t>
            </w:r>
            <w:r w:rsidRPr="00707EF1">
              <w:rPr>
                <w:b w:val="0"/>
                <w:spacing w:val="-2"/>
                <w:sz w:val="24"/>
              </w:rPr>
              <w:t xml:space="preserve"> </w:t>
            </w:r>
            <w:r w:rsidR="003A1AA0">
              <w:rPr>
                <w:b w:val="0"/>
                <w:sz w:val="24"/>
              </w:rPr>
              <w:t>698</w:t>
            </w:r>
            <w:r w:rsidRPr="00707EF1">
              <w:rPr>
                <w:b w:val="0"/>
                <w:sz w:val="24"/>
              </w:rPr>
              <w:t>)</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Pr>
                <w:b w:val="0"/>
                <w:sz w:val="24"/>
              </w:rPr>
              <w:t xml:space="preserve"> </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707EF1">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lastRenderedPageBreak/>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67AFF">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Історія</w:t>
            </w:r>
            <w:r w:rsidRPr="00F67AFF">
              <w:rPr>
                <w:b w:val="0"/>
                <w:spacing w:val="-1"/>
                <w:sz w:val="24"/>
              </w:rPr>
              <w:t xml:space="preserve"> </w:t>
            </w:r>
            <w:r w:rsidRPr="00F67AFF">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67AFF">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Pr="00707EF1">
              <w:rPr>
                <w:b w:val="0"/>
                <w:sz w:val="24"/>
              </w:rPr>
              <w:t>(наказ</w:t>
            </w:r>
            <w:r w:rsidRPr="00707EF1">
              <w:rPr>
                <w:b w:val="0"/>
                <w:spacing w:val="20"/>
                <w:sz w:val="24"/>
              </w:rPr>
              <w:t xml:space="preserve"> </w:t>
            </w:r>
            <w:r w:rsidRPr="00707EF1">
              <w:rPr>
                <w:b w:val="0"/>
                <w:sz w:val="24"/>
              </w:rPr>
              <w:t>МОН</w:t>
            </w:r>
            <w:r w:rsidRPr="00707EF1">
              <w:rPr>
                <w:b w:val="0"/>
                <w:spacing w:val="20"/>
                <w:sz w:val="24"/>
              </w:rPr>
              <w:t xml:space="preserve"> </w:t>
            </w:r>
            <w:r w:rsidRPr="00707EF1">
              <w:rPr>
                <w:b w:val="0"/>
                <w:sz w:val="24"/>
              </w:rPr>
              <w:t>України</w:t>
            </w:r>
            <w:r w:rsidRPr="00707EF1">
              <w:rPr>
                <w:b w:val="0"/>
                <w:spacing w:val="21"/>
                <w:sz w:val="24"/>
              </w:rPr>
              <w:t xml:space="preserve"> </w:t>
            </w:r>
            <w:r w:rsidRPr="00707EF1">
              <w:rPr>
                <w:b w:val="0"/>
                <w:sz w:val="24"/>
              </w:rPr>
              <w:t>від</w:t>
            </w:r>
            <w:r w:rsidRPr="00707EF1">
              <w:rPr>
                <w:b w:val="0"/>
                <w:spacing w:val="21"/>
                <w:sz w:val="24"/>
              </w:rPr>
              <w:t xml:space="preserve"> </w:t>
            </w:r>
            <w:r w:rsidRPr="00707EF1">
              <w:rPr>
                <w:b w:val="0"/>
                <w:sz w:val="24"/>
              </w:rPr>
              <w:t>21.02.2019</w:t>
            </w:r>
            <w:r w:rsidRPr="00707EF1">
              <w:rPr>
                <w:b w:val="0"/>
                <w:spacing w:val="25"/>
                <w:sz w:val="24"/>
              </w:rPr>
              <w:t xml:space="preserve"> </w:t>
            </w:r>
            <w:r w:rsidRPr="00707EF1">
              <w:rPr>
                <w:b w:val="0"/>
                <w:sz w:val="24"/>
              </w:rPr>
              <w:t>№</w:t>
            </w:r>
            <w:r w:rsidRPr="00707EF1">
              <w:rPr>
                <w:b w:val="0"/>
                <w:spacing w:val="-57"/>
                <w:sz w:val="24"/>
              </w:rPr>
              <w:t xml:space="preserve"> </w:t>
            </w:r>
            <w:r w:rsidRPr="00707EF1">
              <w:rPr>
                <w:b w:val="0"/>
                <w:sz w:val="24"/>
              </w:rPr>
              <w:t>236)</w:t>
            </w:r>
          </w:p>
        </w:tc>
      </w:tr>
      <w:tr w:rsidR="00F3309A" w:rsidRPr="00707EF1" w:rsidTr="00F3309A">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spacing w:line="263" w:lineRule="exact"/>
              <w:ind w:left="200"/>
              <w:rPr>
                <w:b w:val="0"/>
                <w:sz w:val="24"/>
              </w:rPr>
            </w:pPr>
            <w:r w:rsidRPr="00F67AFF">
              <w:rPr>
                <w:b w:val="0"/>
                <w:sz w:val="24"/>
              </w:rPr>
              <w:t>Всесвітня</w:t>
            </w:r>
            <w:r w:rsidRPr="00F67AFF">
              <w:rPr>
                <w:b w:val="0"/>
                <w:spacing w:val="-3"/>
                <w:sz w:val="24"/>
              </w:rPr>
              <w:t xml:space="preserve"> </w:t>
            </w:r>
            <w:r w:rsidRPr="00F67AFF">
              <w:rPr>
                <w:b w:val="0"/>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F3309A" w:rsidRDefault="00F3309A" w:rsidP="00F67AFF">
            <w:pPr>
              <w:pStyle w:val="TableParagraph"/>
              <w:jc w:val="both"/>
              <w:rPr>
                <w:b w:val="0"/>
                <w:sz w:val="24"/>
              </w:rPr>
            </w:pPr>
            <w:r w:rsidRPr="00F3309A">
              <w:rPr>
                <w:b w:val="0"/>
                <w:sz w:val="24"/>
              </w:rPr>
              <w:t>Навчальна програма для загальноосвітніх навчальних закладів</w:t>
            </w:r>
          </w:p>
          <w:p w:rsidR="00F3309A" w:rsidRPr="00707EF1" w:rsidRDefault="00F3309A" w:rsidP="00F67AFF">
            <w:pPr>
              <w:pStyle w:val="TableParagraph"/>
              <w:jc w:val="both"/>
              <w:rPr>
                <w:b w:val="0"/>
                <w:sz w:val="24"/>
              </w:rPr>
            </w:pPr>
            <w:r w:rsidRPr="00F3309A">
              <w:rPr>
                <w:b w:val="0"/>
                <w:sz w:val="24"/>
              </w:rPr>
              <w:t>«Історія України. Всесвітня історія. 5-9 класи». (наказ МОН від 07.06.2017 №804)</w:t>
            </w:r>
          </w:p>
        </w:tc>
      </w:tr>
      <w:tr w:rsidR="00F3309A" w:rsidRPr="00707EF1" w:rsidTr="00F3309A">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jc w:val="both"/>
              <w:rPr>
                <w:b w:val="0"/>
                <w:sz w:val="24"/>
              </w:rPr>
            </w:pPr>
            <w:r w:rsidRPr="00707EF1">
              <w:rPr>
                <w:b w:val="0"/>
                <w:sz w:val="24"/>
              </w:rPr>
              <w:t>Навчальна</w:t>
            </w:r>
            <w:r w:rsidRPr="00707EF1">
              <w:rPr>
                <w:b w:val="0"/>
                <w:spacing w:val="1"/>
                <w:sz w:val="24"/>
              </w:rPr>
              <w:t xml:space="preserve"> </w:t>
            </w:r>
            <w:r w:rsidRPr="00707EF1">
              <w:rPr>
                <w:b w:val="0"/>
                <w:sz w:val="24"/>
              </w:rPr>
              <w:t>програма</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основ</w:t>
            </w:r>
            <w:r w:rsidRPr="00707EF1">
              <w:rPr>
                <w:b w:val="0"/>
                <w:spacing w:val="1"/>
                <w:sz w:val="24"/>
              </w:rPr>
              <w:t xml:space="preserve"> </w:t>
            </w:r>
            <w:r w:rsidRPr="00707EF1">
              <w:rPr>
                <w:b w:val="0"/>
                <w:sz w:val="24"/>
              </w:rPr>
              <w:t>правознавства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9</w:t>
            </w:r>
            <w:r w:rsidRPr="00707EF1">
              <w:rPr>
                <w:b w:val="0"/>
                <w:spacing w:val="1"/>
                <w:sz w:val="24"/>
              </w:rPr>
              <w:t xml:space="preserve"> </w:t>
            </w:r>
            <w:r w:rsidRPr="00707EF1">
              <w:rPr>
                <w:b w:val="0"/>
                <w:sz w:val="24"/>
              </w:rPr>
              <w:t>класу</w:t>
            </w:r>
            <w:r w:rsidRPr="00707EF1">
              <w:rPr>
                <w:b w:val="0"/>
                <w:spacing w:val="1"/>
                <w:sz w:val="24"/>
              </w:rPr>
              <w:t xml:space="preserve"> </w:t>
            </w:r>
            <w:r w:rsidRPr="00707EF1">
              <w:rPr>
                <w:b w:val="0"/>
                <w:sz w:val="24"/>
              </w:rPr>
              <w:t>загальноосвітніх навчальних закладів (</w:t>
            </w:r>
            <w:proofErr w:type="spellStart"/>
            <w:r w:rsidRPr="00707EF1">
              <w:rPr>
                <w:b w:val="0"/>
                <w:sz w:val="24"/>
              </w:rPr>
              <w:t>автю</w:t>
            </w:r>
            <w:proofErr w:type="spellEnd"/>
            <w:r w:rsidRPr="00707EF1">
              <w:rPr>
                <w:b w:val="0"/>
                <w:sz w:val="24"/>
              </w:rPr>
              <w:t xml:space="preserve"> </w:t>
            </w:r>
            <w:proofErr w:type="spellStart"/>
            <w:r w:rsidRPr="00707EF1">
              <w:rPr>
                <w:b w:val="0"/>
                <w:sz w:val="24"/>
              </w:rPr>
              <w:t>Ремех</w:t>
            </w:r>
            <w:proofErr w:type="spellEnd"/>
            <w:r w:rsidRPr="00707EF1">
              <w:rPr>
                <w:b w:val="0"/>
                <w:sz w:val="24"/>
              </w:rPr>
              <w:t xml:space="preserve"> Т.</w:t>
            </w:r>
            <w:r>
              <w:rPr>
                <w:b w:val="0"/>
                <w:sz w:val="24"/>
              </w:rPr>
              <w:t xml:space="preserve"> </w:t>
            </w:r>
            <w:r w:rsidRPr="00707EF1">
              <w:rPr>
                <w:b w:val="0"/>
                <w:sz w:val="24"/>
              </w:rPr>
              <w:t xml:space="preserve">О., </w:t>
            </w:r>
            <w:proofErr w:type="spellStart"/>
            <w:r w:rsidRPr="00707EF1">
              <w:rPr>
                <w:b w:val="0"/>
                <w:sz w:val="24"/>
              </w:rPr>
              <w:t>Пометун</w:t>
            </w:r>
            <w:proofErr w:type="spellEnd"/>
            <w:r w:rsidRPr="00707EF1">
              <w:rPr>
                <w:b w:val="0"/>
                <w:sz w:val="24"/>
              </w:rPr>
              <w:t xml:space="preserve"> О.</w:t>
            </w:r>
            <w:r>
              <w:rPr>
                <w:b w:val="0"/>
                <w:sz w:val="24"/>
              </w:rPr>
              <w:t xml:space="preserve"> </w:t>
            </w:r>
            <w:r w:rsidRPr="00707EF1">
              <w:rPr>
                <w:b w:val="0"/>
                <w:sz w:val="24"/>
              </w:rPr>
              <w:t>І.)</w:t>
            </w:r>
            <w:r w:rsidRPr="00707EF1">
              <w:rPr>
                <w:b w:val="0"/>
                <w:spacing w:val="-57"/>
                <w:sz w:val="24"/>
              </w:rPr>
              <w:t xml:space="preserve"> </w:t>
            </w:r>
            <w:r>
              <w:rPr>
                <w:b w:val="0"/>
                <w:spacing w:val="-57"/>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 від 07.06.2017 №</w:t>
            </w:r>
            <w:r w:rsidRPr="00707EF1">
              <w:rPr>
                <w:b w:val="0"/>
                <w:spacing w:val="-1"/>
                <w:sz w:val="24"/>
              </w:rPr>
              <w:t xml:space="preserve"> </w:t>
            </w:r>
            <w:r w:rsidRPr="00707EF1">
              <w:rPr>
                <w:b w:val="0"/>
                <w:sz w:val="24"/>
              </w:rPr>
              <w:t>804)</w:t>
            </w:r>
          </w:p>
        </w:tc>
      </w:tr>
      <w:tr w:rsidR="00F3309A" w:rsidRPr="00707EF1" w:rsidTr="002A18D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Трудове</w:t>
            </w:r>
            <w:r w:rsidRPr="00F67AFF">
              <w:rPr>
                <w:b w:val="0"/>
                <w:spacing w:val="-5"/>
                <w:sz w:val="24"/>
              </w:rPr>
              <w:t xml:space="preserve"> </w:t>
            </w:r>
            <w:r w:rsidRPr="00F67AFF">
              <w:rPr>
                <w:b w:val="0"/>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583"/>
                <w:tab w:val="left" w:pos="2178"/>
                <w:tab w:val="left" w:pos="4133"/>
                <w:tab w:val="left" w:pos="5555"/>
                <w:tab w:val="left" w:pos="6641"/>
              </w:tabs>
              <w:jc w:val="both"/>
              <w:rPr>
                <w:b w:val="0"/>
                <w:sz w:val="24"/>
              </w:rPr>
            </w:pPr>
            <w:r>
              <w:rPr>
                <w:b w:val="0"/>
                <w:sz w:val="24"/>
              </w:rPr>
              <w:t xml:space="preserve">Навчальна </w:t>
            </w:r>
            <w:proofErr w:type="spellStart"/>
            <w:r>
              <w:rPr>
                <w:b w:val="0"/>
                <w:sz w:val="24"/>
              </w:rPr>
              <w:t>прогама</w:t>
            </w:r>
            <w:proofErr w:type="spellEnd"/>
            <w:r>
              <w:rPr>
                <w:b w:val="0"/>
                <w:sz w:val="24"/>
              </w:rPr>
              <w:t xml:space="preserve">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F3309A" w:rsidRPr="00707EF1" w:rsidTr="00F3309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Основи</w:t>
            </w:r>
            <w:r w:rsidRPr="00F67AFF">
              <w:rPr>
                <w:b w:val="0"/>
                <w:spacing w:val="-2"/>
                <w:sz w:val="24"/>
              </w:rPr>
              <w:t xml:space="preserve"> </w:t>
            </w:r>
            <w:r w:rsidRPr="00F67AFF">
              <w:rPr>
                <w:b w:val="0"/>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Pr="00707EF1">
              <w:rPr>
                <w:b w:val="0"/>
                <w:spacing w:val="35"/>
                <w:sz w:val="24"/>
              </w:rPr>
              <w:t xml:space="preserve"> </w:t>
            </w:r>
            <w:r w:rsidRPr="00707EF1">
              <w:rPr>
                <w:b w:val="0"/>
                <w:sz w:val="24"/>
              </w:rPr>
              <w:t>07.06.2017</w:t>
            </w:r>
            <w:r>
              <w:rPr>
                <w:b w:val="0"/>
                <w:sz w:val="24"/>
              </w:rPr>
              <w:t xml:space="preserve"> </w:t>
            </w:r>
            <w:r w:rsidRPr="00707EF1">
              <w:rPr>
                <w:b w:val="0"/>
                <w:sz w:val="24"/>
              </w:rPr>
              <w:t>№804)</w:t>
            </w:r>
          </w:p>
        </w:tc>
      </w:tr>
      <w:tr w:rsidR="00F3309A" w:rsidRPr="00707EF1" w:rsidTr="002A18D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67AFF">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2A18D2">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Фізична</w:t>
            </w:r>
            <w:r w:rsidRPr="00F67AFF">
              <w:rPr>
                <w:b w:val="0"/>
                <w:spacing w:val="-3"/>
                <w:sz w:val="24"/>
              </w:rPr>
              <w:t xml:space="preserve"> </w:t>
            </w:r>
            <w:r w:rsidRPr="00F67AFF">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67AFF">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(автори</w:t>
            </w:r>
            <w:r w:rsidRPr="00707EF1">
              <w:rPr>
                <w:b w:val="0"/>
                <w:spacing w:val="2"/>
                <w:sz w:val="24"/>
              </w:rPr>
              <w:t xml:space="preserve"> </w:t>
            </w:r>
            <w:proofErr w:type="spellStart"/>
            <w:r w:rsidRPr="00707EF1">
              <w:rPr>
                <w:b w:val="0"/>
                <w:sz w:val="24"/>
              </w:rPr>
              <w:t>Тимчик</w:t>
            </w:r>
            <w:proofErr w:type="spellEnd"/>
            <w:r>
              <w:rPr>
                <w:b w:val="0"/>
                <w:sz w:val="24"/>
              </w:rPr>
              <w:t xml:space="preserve"> </w:t>
            </w:r>
            <w:r w:rsidRPr="00707EF1">
              <w:rPr>
                <w:b w:val="0"/>
                <w:sz w:val="24"/>
              </w:rPr>
              <w:t>М.</w:t>
            </w:r>
            <w:r>
              <w:rPr>
                <w:b w:val="0"/>
                <w:sz w:val="24"/>
              </w:rPr>
              <w:t xml:space="preserve"> </w:t>
            </w:r>
            <w:r w:rsidRPr="00707EF1">
              <w:rPr>
                <w:b w:val="0"/>
                <w:sz w:val="24"/>
              </w:rPr>
              <w:t>В.,</w:t>
            </w:r>
            <w:r w:rsidRPr="00707EF1">
              <w:rPr>
                <w:b w:val="0"/>
                <w:spacing w:val="1"/>
                <w:sz w:val="24"/>
              </w:rPr>
              <w:t xml:space="preserve"> </w:t>
            </w:r>
            <w:proofErr w:type="spellStart"/>
            <w:r w:rsidRPr="00707EF1">
              <w:rPr>
                <w:b w:val="0"/>
                <w:sz w:val="24"/>
              </w:rPr>
              <w:t>Алексєйчук</w:t>
            </w:r>
            <w:proofErr w:type="spellEnd"/>
            <w:r w:rsidRPr="00707EF1">
              <w:rPr>
                <w:b w:val="0"/>
                <w:spacing w:val="1"/>
                <w:sz w:val="24"/>
              </w:rPr>
              <w:t xml:space="preserve"> </w:t>
            </w:r>
            <w:r w:rsidRPr="00707EF1">
              <w:rPr>
                <w:b w:val="0"/>
                <w:sz w:val="24"/>
              </w:rPr>
              <w:t>Є.</w:t>
            </w:r>
            <w:r>
              <w:rPr>
                <w:b w:val="0"/>
                <w:sz w:val="24"/>
              </w:rPr>
              <w:t xml:space="preserve"> </w:t>
            </w:r>
            <w:r w:rsidRPr="00707EF1">
              <w:rPr>
                <w:b w:val="0"/>
                <w:sz w:val="24"/>
              </w:rPr>
              <w:t>Ю.</w:t>
            </w:r>
            <w:r w:rsidRPr="00707EF1">
              <w:rPr>
                <w:b w:val="0"/>
                <w:spacing w:val="-57"/>
                <w:sz w:val="24"/>
              </w:rPr>
              <w:t xml:space="preserve"> </w:t>
            </w:r>
            <w:r w:rsidRPr="00707EF1">
              <w:rPr>
                <w:b w:val="0"/>
                <w:sz w:val="24"/>
              </w:rPr>
              <w:t>та</w:t>
            </w:r>
            <w:r w:rsidRPr="00707EF1">
              <w:rPr>
                <w:b w:val="0"/>
                <w:spacing w:val="-1"/>
                <w:sz w:val="24"/>
              </w:rPr>
              <w:t xml:space="preserve"> </w:t>
            </w:r>
            <w:r w:rsidRPr="00707EF1">
              <w:rPr>
                <w:b w:val="0"/>
                <w:sz w:val="24"/>
              </w:rPr>
              <w:t>інші). (наказ 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23.10.2017</w:t>
            </w:r>
            <w:r w:rsidRPr="00707EF1">
              <w:rPr>
                <w:b w:val="0"/>
                <w:spacing w:val="57"/>
                <w:sz w:val="24"/>
              </w:rPr>
              <w:t xml:space="preserve"> </w:t>
            </w:r>
            <w:r w:rsidRPr="00707EF1">
              <w:rPr>
                <w:b w:val="0"/>
                <w:sz w:val="24"/>
              </w:rPr>
              <w:t>№</w:t>
            </w:r>
            <w:r w:rsidRPr="00707EF1">
              <w:rPr>
                <w:b w:val="0"/>
                <w:spacing w:val="-1"/>
                <w:sz w:val="24"/>
              </w:rPr>
              <w:t xml:space="preserve"> </w:t>
            </w:r>
            <w:r w:rsidRPr="00707EF1">
              <w:rPr>
                <w:b w:val="0"/>
                <w:sz w:val="24"/>
              </w:rPr>
              <w:t>1407)</w:t>
            </w:r>
          </w:p>
        </w:tc>
      </w:tr>
      <w:tr w:rsidR="00F3309A" w:rsidRPr="00707EF1" w:rsidTr="00F3309A">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67AFF">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bl>
    <w:p w:rsidR="00A25CAE" w:rsidRDefault="00A25CAE" w:rsidP="00A25CAE">
      <w:pPr>
        <w:pStyle w:val="a9"/>
        <w:rPr>
          <w:b/>
          <w:sz w:val="20"/>
        </w:rPr>
      </w:pPr>
    </w:p>
    <w:p w:rsidR="00A25CAE" w:rsidRDefault="00A25CAE" w:rsidP="00A25CAE">
      <w:pPr>
        <w:pStyle w:val="a9"/>
        <w:spacing w:before="5"/>
        <w:rPr>
          <w:b/>
          <w:sz w:val="21"/>
        </w:rPr>
      </w:pPr>
    </w:p>
    <w:p w:rsidR="00F67AFF" w:rsidRDefault="00F67AFF" w:rsidP="00692D38">
      <w:pPr>
        <w:pStyle w:val="a9"/>
        <w:spacing w:before="4" w:line="360" w:lineRule="auto"/>
        <w:ind w:left="4678"/>
        <w:jc w:val="left"/>
      </w:pPr>
      <w:r>
        <w:t xml:space="preserve">     </w:t>
      </w:r>
    </w:p>
    <w:p w:rsidR="00F67AFF" w:rsidRDefault="00F67AF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F67AFF" w:rsidRDefault="00F67AFF"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141ADF">
      <w:pPr>
        <w:pStyle w:val="a9"/>
        <w:spacing w:before="4" w:line="360" w:lineRule="auto"/>
        <w:ind w:left="4253"/>
        <w:jc w:val="left"/>
      </w:pPr>
    </w:p>
    <w:p w:rsidR="00692D38" w:rsidRDefault="00692D38" w:rsidP="00141ADF">
      <w:pPr>
        <w:pStyle w:val="a9"/>
        <w:spacing w:before="4" w:line="360" w:lineRule="auto"/>
        <w:ind w:left="4253"/>
        <w:jc w:val="left"/>
      </w:pPr>
      <w:r w:rsidRPr="008C5DAF">
        <w:t xml:space="preserve">В освітній програмі </w:t>
      </w:r>
    </w:p>
    <w:p w:rsidR="00F67AFF" w:rsidRPr="008C5DAF" w:rsidRDefault="00F67AFF" w:rsidP="00141ADF">
      <w:pPr>
        <w:pStyle w:val="a9"/>
        <w:spacing w:before="4" w:line="360" w:lineRule="auto"/>
        <w:ind w:left="4253"/>
        <w:jc w:val="left"/>
      </w:pPr>
      <w:r>
        <w:t xml:space="preserve">КЗ « </w:t>
      </w:r>
      <w:proofErr w:type="spellStart"/>
      <w:r>
        <w:t>Гонорівська</w:t>
      </w:r>
      <w:proofErr w:type="spellEnd"/>
      <w:r>
        <w:t xml:space="preserve"> гімназія </w:t>
      </w:r>
      <w:proofErr w:type="spellStart"/>
      <w:r>
        <w:t>Студенянської</w:t>
      </w:r>
      <w:proofErr w:type="spellEnd"/>
      <w:r>
        <w:t xml:space="preserve"> сільської ради вінницької області»</w:t>
      </w:r>
    </w:p>
    <w:p w:rsidR="00692D38" w:rsidRPr="008C5DAF" w:rsidRDefault="002C1251" w:rsidP="00141ADF">
      <w:pPr>
        <w:pStyle w:val="a9"/>
        <w:spacing w:before="4" w:line="360" w:lineRule="auto"/>
        <w:ind w:left="4253"/>
        <w:jc w:val="left"/>
      </w:pPr>
      <w:r>
        <w:t>на 2023-2024</w:t>
      </w:r>
      <w:r w:rsidR="00692D38" w:rsidRPr="008C5DAF">
        <w:t xml:space="preserve"> навчальний рік </w:t>
      </w:r>
    </w:p>
    <w:p w:rsidR="00141ADF" w:rsidRDefault="00692D38" w:rsidP="00141ADF">
      <w:pPr>
        <w:pStyle w:val="a9"/>
        <w:spacing w:before="4" w:line="360" w:lineRule="auto"/>
        <w:ind w:left="4253"/>
        <w:jc w:val="left"/>
      </w:pPr>
      <w:r w:rsidRPr="008C5DAF">
        <w:t xml:space="preserve">пронумеровано, прошнуровано </w:t>
      </w:r>
      <w:r w:rsidR="00F67AFF">
        <w:t xml:space="preserve"> та скріплено печаткою  </w:t>
      </w:r>
      <w:r w:rsidR="00141ADF">
        <w:t xml:space="preserve">________________________    сторінок </w:t>
      </w:r>
    </w:p>
    <w:p w:rsidR="00022C27" w:rsidRDefault="00141ADF" w:rsidP="00141ADF">
      <w:pPr>
        <w:pStyle w:val="a9"/>
        <w:spacing w:before="4" w:line="360" w:lineRule="auto"/>
        <w:ind w:left="4253"/>
        <w:jc w:val="left"/>
      </w:pPr>
      <w:r>
        <w:t>Директор ___     _Людмила П1ЯТКІВСЬКА</w:t>
      </w:r>
    </w:p>
    <w:p w:rsidR="00022C27" w:rsidRDefault="00022C27" w:rsidP="00022C27">
      <w:pPr>
        <w:pStyle w:val="a9"/>
        <w:spacing w:before="4" w:line="360" w:lineRule="auto"/>
        <w:ind w:left="4678"/>
        <w:jc w:val="left"/>
      </w:pPr>
    </w:p>
    <w:sectPr w:rsidR="00022C27" w:rsidSect="003E322F">
      <w:footerReference w:type="default" r:id="rId17"/>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90D" w:rsidRDefault="00AE790D" w:rsidP="006A6CBC">
      <w:pPr>
        <w:spacing w:after="0" w:line="240" w:lineRule="auto"/>
      </w:pPr>
      <w:r>
        <w:separator/>
      </w:r>
    </w:p>
  </w:endnote>
  <w:endnote w:type="continuationSeparator" w:id="0">
    <w:p w:rsidR="00AE790D" w:rsidRDefault="00AE790D"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58733"/>
      <w:docPartObj>
        <w:docPartGallery w:val="Page Numbers (Bottom of Page)"/>
        <w:docPartUnique/>
      </w:docPartObj>
    </w:sdtPr>
    <w:sdtEndPr>
      <w:rPr>
        <w:rFonts w:ascii="Times New Roman" w:hAnsi="Times New Roman" w:cs="Times New Roman"/>
      </w:rPr>
    </w:sdtEndPr>
    <w:sdtContent>
      <w:p w:rsidR="00A5323A" w:rsidRPr="006C4F94" w:rsidRDefault="00A5323A">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956677" w:rsidRPr="00956677">
          <w:rPr>
            <w:rFonts w:ascii="Times New Roman" w:hAnsi="Times New Roman" w:cs="Times New Roman"/>
            <w:noProof/>
          </w:rPr>
          <w:t>2</w:t>
        </w:r>
        <w:r w:rsidRPr="006C4F94">
          <w:rPr>
            <w:rFonts w:ascii="Times New Roman" w:hAnsi="Times New Roman" w:cs="Times New Roman"/>
          </w:rPr>
          <w:fldChar w:fldCharType="end"/>
        </w:r>
      </w:p>
    </w:sdtContent>
  </w:sdt>
  <w:p w:rsidR="00A5323A" w:rsidRDefault="00A5323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777674"/>
      <w:docPartObj>
        <w:docPartGallery w:val="Page Numbers (Bottom of Page)"/>
        <w:docPartUnique/>
      </w:docPartObj>
    </w:sdtPr>
    <w:sdtEndPr/>
    <w:sdtContent>
      <w:p w:rsidR="0014428A" w:rsidRDefault="0014428A">
        <w:pPr>
          <w:pStyle w:val="af4"/>
          <w:jc w:val="center"/>
        </w:pPr>
        <w:r>
          <w:fldChar w:fldCharType="begin"/>
        </w:r>
        <w:r>
          <w:instrText>PAGE   \* MERGEFORMAT</w:instrText>
        </w:r>
        <w:r>
          <w:fldChar w:fldCharType="separate"/>
        </w:r>
        <w:r w:rsidR="00956677" w:rsidRPr="00956677">
          <w:rPr>
            <w:noProof/>
          </w:rPr>
          <w:t>1</w:t>
        </w:r>
        <w:r>
          <w:fldChar w:fldCharType="end"/>
        </w:r>
      </w:p>
    </w:sdtContent>
  </w:sdt>
  <w:p w:rsidR="0014428A" w:rsidRDefault="0014428A">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860525"/>
      <w:docPartObj>
        <w:docPartGallery w:val="Page Numbers (Bottom of Page)"/>
        <w:docPartUnique/>
      </w:docPartObj>
    </w:sdtPr>
    <w:sdtEndPr>
      <w:rPr>
        <w:rFonts w:ascii="Times New Roman" w:hAnsi="Times New Roman" w:cs="Times New Roman"/>
      </w:rPr>
    </w:sdtEndPr>
    <w:sdtContent>
      <w:p w:rsidR="00A5323A" w:rsidRPr="003E322F" w:rsidRDefault="00A5323A">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956677" w:rsidRPr="00956677">
          <w:rPr>
            <w:rFonts w:ascii="Times New Roman" w:hAnsi="Times New Roman" w:cs="Times New Roman"/>
            <w:noProof/>
          </w:rPr>
          <w:t>21</w:t>
        </w:r>
        <w:r w:rsidRPr="003E322F">
          <w:rPr>
            <w:rFonts w:ascii="Times New Roman" w:hAnsi="Times New Roman" w:cs="Times New Roman"/>
          </w:rPr>
          <w:fldChar w:fldCharType="end"/>
        </w:r>
      </w:p>
    </w:sdtContent>
  </w:sdt>
  <w:p w:rsidR="00A5323A" w:rsidRDefault="00A5323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90D" w:rsidRDefault="00AE790D" w:rsidP="006A6CBC">
      <w:pPr>
        <w:spacing w:after="0" w:line="240" w:lineRule="auto"/>
      </w:pPr>
      <w:r>
        <w:separator/>
      </w:r>
    </w:p>
  </w:footnote>
  <w:footnote w:type="continuationSeparator" w:id="0">
    <w:p w:rsidR="00AE790D" w:rsidRDefault="00AE790D" w:rsidP="006A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5623D0"/>
    <w:lvl w:ilvl="0">
      <w:numFmt w:val="bullet"/>
      <w:lvlText w:val="*"/>
      <w:lvlJc w:val="left"/>
      <w:pPr>
        <w:ind w:left="0" w:firstLine="0"/>
      </w:pPr>
    </w:lvl>
  </w:abstractNum>
  <w:abstractNum w:abstractNumId="1">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1C6C1156"/>
    <w:multiLevelType w:val="hybridMultilevel"/>
    <w:tmpl w:val="7456A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6E4EFB"/>
    <w:multiLevelType w:val="hybridMultilevel"/>
    <w:tmpl w:val="5294588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26984A34"/>
    <w:multiLevelType w:val="hybridMultilevel"/>
    <w:tmpl w:val="EA7082A6"/>
    <w:lvl w:ilvl="0" w:tplc="3712FD92">
      <w:start w:val="1"/>
      <w:numFmt w:val="bullet"/>
      <w:lvlText w:val=""/>
      <w:lvlJc w:val="left"/>
      <w:pPr>
        <w:tabs>
          <w:tab w:val="num" w:pos="1181"/>
        </w:tabs>
        <w:ind w:left="1124" w:hanging="34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6F329C"/>
    <w:multiLevelType w:val="hybridMultilevel"/>
    <w:tmpl w:val="6CC89138"/>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9">
    <w:nsid w:val="335B74C8"/>
    <w:multiLevelType w:val="hybridMultilevel"/>
    <w:tmpl w:val="DC40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480418"/>
    <w:multiLevelType w:val="hybridMultilevel"/>
    <w:tmpl w:val="95A2E7C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7">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9">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0">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2">
    <w:nsid w:val="57C911C2"/>
    <w:multiLevelType w:val="hybridMultilevel"/>
    <w:tmpl w:val="F612C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4A1AE0"/>
    <w:multiLevelType w:val="hybridMultilevel"/>
    <w:tmpl w:val="829C3D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5">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C1F276C"/>
    <w:multiLevelType w:val="hybridMultilevel"/>
    <w:tmpl w:val="3FE23926"/>
    <w:lvl w:ilvl="0" w:tplc="AE30D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31">
    <w:nsid w:val="7A126901"/>
    <w:multiLevelType w:val="multilevel"/>
    <w:tmpl w:val="162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24674F"/>
    <w:multiLevelType w:val="hybridMultilevel"/>
    <w:tmpl w:val="24B8E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2"/>
  </w:num>
  <w:num w:numId="6">
    <w:abstractNumId w:val="14"/>
  </w:num>
  <w:num w:numId="7">
    <w:abstractNumId w:val="30"/>
  </w:num>
  <w:num w:numId="8">
    <w:abstractNumId w:val="16"/>
  </w:num>
  <w:num w:numId="9">
    <w:abstractNumId w:val="8"/>
  </w:num>
  <w:num w:numId="10">
    <w:abstractNumId w:val="32"/>
  </w:num>
  <w:num w:numId="11">
    <w:abstractNumId w:val="23"/>
  </w:num>
  <w:num w:numId="12">
    <w:abstractNumId w:val="5"/>
  </w:num>
  <w:num w:numId="13">
    <w:abstractNumId w:val="9"/>
  </w:num>
  <w:num w:numId="14">
    <w:abstractNumId w:val="4"/>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26"/>
  </w:num>
  <w:num w:numId="19">
    <w:abstractNumId w:val="27"/>
  </w:num>
  <w:num w:numId="20">
    <w:abstractNumId w:val="19"/>
  </w:num>
  <w:num w:numId="21">
    <w:abstractNumId w:val="0"/>
    <w:lvlOverride w:ilvl="0">
      <w:lvl w:ilvl="0">
        <w:numFmt w:val="bullet"/>
        <w:lvlText w:val=""/>
        <w:legacy w:legacy="1" w:legacySpace="0" w:legacyIndent="360"/>
        <w:lvlJc w:val="left"/>
        <w:pPr>
          <w:ind w:left="0" w:firstLine="0"/>
        </w:pPr>
        <w:rPr>
          <w:rFonts w:ascii="Symbol" w:hAnsi="Symbol" w:hint="default"/>
        </w:rPr>
      </w:lvl>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24"/>
  </w:num>
  <w:num w:numId="26">
    <w:abstractNumId w:val="31"/>
  </w:num>
  <w:num w:numId="27">
    <w:abstractNumId w:val="13"/>
  </w:num>
  <w:num w:numId="28">
    <w:abstractNumId w:val="15"/>
  </w:num>
  <w:num w:numId="29">
    <w:abstractNumId w:val="29"/>
  </w:num>
  <w:num w:numId="30">
    <w:abstractNumId w:val="2"/>
  </w:num>
  <w:num w:numId="31">
    <w:abstractNumId w:val="21"/>
  </w:num>
  <w:num w:numId="32">
    <w:abstractNumId w:val="25"/>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12E65"/>
    <w:rsid w:val="000213D5"/>
    <w:rsid w:val="00022C27"/>
    <w:rsid w:val="00025976"/>
    <w:rsid w:val="00034219"/>
    <w:rsid w:val="00036BA2"/>
    <w:rsid w:val="00040F21"/>
    <w:rsid w:val="00052733"/>
    <w:rsid w:val="00053579"/>
    <w:rsid w:val="0006022E"/>
    <w:rsid w:val="00066573"/>
    <w:rsid w:val="000677EA"/>
    <w:rsid w:val="00077CB7"/>
    <w:rsid w:val="00090E12"/>
    <w:rsid w:val="000953F2"/>
    <w:rsid w:val="000A55D4"/>
    <w:rsid w:val="000C6EB9"/>
    <w:rsid w:val="000E2B8B"/>
    <w:rsid w:val="001105D4"/>
    <w:rsid w:val="001118B7"/>
    <w:rsid w:val="00113E96"/>
    <w:rsid w:val="001341A3"/>
    <w:rsid w:val="0014182A"/>
    <w:rsid w:val="00141ADF"/>
    <w:rsid w:val="0014428A"/>
    <w:rsid w:val="001702C0"/>
    <w:rsid w:val="00190D55"/>
    <w:rsid w:val="001927A3"/>
    <w:rsid w:val="00197ED6"/>
    <w:rsid w:val="001B0350"/>
    <w:rsid w:val="001B236B"/>
    <w:rsid w:val="001C07C9"/>
    <w:rsid w:val="001C0A5D"/>
    <w:rsid w:val="001D5390"/>
    <w:rsid w:val="001F47EB"/>
    <w:rsid w:val="00222F00"/>
    <w:rsid w:val="00232FEE"/>
    <w:rsid w:val="0023330F"/>
    <w:rsid w:val="002372E8"/>
    <w:rsid w:val="00244882"/>
    <w:rsid w:val="002466C2"/>
    <w:rsid w:val="0024787F"/>
    <w:rsid w:val="00255F30"/>
    <w:rsid w:val="00261856"/>
    <w:rsid w:val="00262652"/>
    <w:rsid w:val="00272C9D"/>
    <w:rsid w:val="00273142"/>
    <w:rsid w:val="002779DF"/>
    <w:rsid w:val="00285D18"/>
    <w:rsid w:val="00292727"/>
    <w:rsid w:val="002969DD"/>
    <w:rsid w:val="002A18D2"/>
    <w:rsid w:val="002B0288"/>
    <w:rsid w:val="002C120A"/>
    <w:rsid w:val="002C1251"/>
    <w:rsid w:val="002D507B"/>
    <w:rsid w:val="002E097A"/>
    <w:rsid w:val="002E70CF"/>
    <w:rsid w:val="002F6742"/>
    <w:rsid w:val="003004E9"/>
    <w:rsid w:val="00305E7F"/>
    <w:rsid w:val="003126B6"/>
    <w:rsid w:val="003252C5"/>
    <w:rsid w:val="003435DA"/>
    <w:rsid w:val="00344526"/>
    <w:rsid w:val="00357F6A"/>
    <w:rsid w:val="00372423"/>
    <w:rsid w:val="00375D2B"/>
    <w:rsid w:val="00375DF3"/>
    <w:rsid w:val="003772E3"/>
    <w:rsid w:val="00387047"/>
    <w:rsid w:val="00390967"/>
    <w:rsid w:val="00396D13"/>
    <w:rsid w:val="003A1AA0"/>
    <w:rsid w:val="003A3131"/>
    <w:rsid w:val="003C2CF5"/>
    <w:rsid w:val="003D1A56"/>
    <w:rsid w:val="003E322F"/>
    <w:rsid w:val="003F1F8B"/>
    <w:rsid w:val="003F7484"/>
    <w:rsid w:val="0041514B"/>
    <w:rsid w:val="0045086B"/>
    <w:rsid w:val="00471A2E"/>
    <w:rsid w:val="00477468"/>
    <w:rsid w:val="004A2308"/>
    <w:rsid w:val="004C118F"/>
    <w:rsid w:val="004D2D91"/>
    <w:rsid w:val="004D3242"/>
    <w:rsid w:val="004D4B58"/>
    <w:rsid w:val="004E48D7"/>
    <w:rsid w:val="004E5101"/>
    <w:rsid w:val="004E5CFE"/>
    <w:rsid w:val="005139E4"/>
    <w:rsid w:val="00521008"/>
    <w:rsid w:val="0053317E"/>
    <w:rsid w:val="00536EA6"/>
    <w:rsid w:val="00540529"/>
    <w:rsid w:val="00544304"/>
    <w:rsid w:val="005527C7"/>
    <w:rsid w:val="0055642B"/>
    <w:rsid w:val="00581DEA"/>
    <w:rsid w:val="005820E7"/>
    <w:rsid w:val="0058733C"/>
    <w:rsid w:val="005912BA"/>
    <w:rsid w:val="00593703"/>
    <w:rsid w:val="005B0A4D"/>
    <w:rsid w:val="005B0C4C"/>
    <w:rsid w:val="005B6859"/>
    <w:rsid w:val="005C2293"/>
    <w:rsid w:val="005C5FE6"/>
    <w:rsid w:val="005D00C3"/>
    <w:rsid w:val="005D5CA3"/>
    <w:rsid w:val="005D6A75"/>
    <w:rsid w:val="005D7A24"/>
    <w:rsid w:val="005E20D4"/>
    <w:rsid w:val="005E6243"/>
    <w:rsid w:val="005F0C76"/>
    <w:rsid w:val="0060555D"/>
    <w:rsid w:val="006101FA"/>
    <w:rsid w:val="0061119F"/>
    <w:rsid w:val="00615721"/>
    <w:rsid w:val="006166B6"/>
    <w:rsid w:val="00623DDA"/>
    <w:rsid w:val="006305AA"/>
    <w:rsid w:val="0063418D"/>
    <w:rsid w:val="00661F56"/>
    <w:rsid w:val="00666574"/>
    <w:rsid w:val="006776E5"/>
    <w:rsid w:val="00681E84"/>
    <w:rsid w:val="00682604"/>
    <w:rsid w:val="00686992"/>
    <w:rsid w:val="00687048"/>
    <w:rsid w:val="00692D38"/>
    <w:rsid w:val="006A11B0"/>
    <w:rsid w:val="006A3BE9"/>
    <w:rsid w:val="006A6CBC"/>
    <w:rsid w:val="006A74DE"/>
    <w:rsid w:val="006B4B1A"/>
    <w:rsid w:val="006C05C0"/>
    <w:rsid w:val="006C2F49"/>
    <w:rsid w:val="006C4F94"/>
    <w:rsid w:val="006D7068"/>
    <w:rsid w:val="006F05EE"/>
    <w:rsid w:val="00706D36"/>
    <w:rsid w:val="00707EF1"/>
    <w:rsid w:val="00712DB1"/>
    <w:rsid w:val="00723041"/>
    <w:rsid w:val="007252D4"/>
    <w:rsid w:val="0073658B"/>
    <w:rsid w:val="00745DD1"/>
    <w:rsid w:val="0075090A"/>
    <w:rsid w:val="00753FA3"/>
    <w:rsid w:val="00754604"/>
    <w:rsid w:val="00760B39"/>
    <w:rsid w:val="00765804"/>
    <w:rsid w:val="00772F6F"/>
    <w:rsid w:val="0077753D"/>
    <w:rsid w:val="00790697"/>
    <w:rsid w:val="00791DD6"/>
    <w:rsid w:val="007D2736"/>
    <w:rsid w:val="007D34D4"/>
    <w:rsid w:val="007D639D"/>
    <w:rsid w:val="007E602E"/>
    <w:rsid w:val="00805BFE"/>
    <w:rsid w:val="0081620D"/>
    <w:rsid w:val="00823963"/>
    <w:rsid w:val="008308D5"/>
    <w:rsid w:val="00845B92"/>
    <w:rsid w:val="0084688E"/>
    <w:rsid w:val="00846AB4"/>
    <w:rsid w:val="008643C1"/>
    <w:rsid w:val="00874ADB"/>
    <w:rsid w:val="00882419"/>
    <w:rsid w:val="008866BC"/>
    <w:rsid w:val="008A4F62"/>
    <w:rsid w:val="008A6565"/>
    <w:rsid w:val="008B5F3E"/>
    <w:rsid w:val="008C1F82"/>
    <w:rsid w:val="008E05B3"/>
    <w:rsid w:val="008E1513"/>
    <w:rsid w:val="008E3890"/>
    <w:rsid w:val="00907EE9"/>
    <w:rsid w:val="00920EF9"/>
    <w:rsid w:val="00927991"/>
    <w:rsid w:val="00927AE4"/>
    <w:rsid w:val="00934070"/>
    <w:rsid w:val="00956677"/>
    <w:rsid w:val="009712E4"/>
    <w:rsid w:val="009754DC"/>
    <w:rsid w:val="00995D2B"/>
    <w:rsid w:val="00997C77"/>
    <w:rsid w:val="009B7ABD"/>
    <w:rsid w:val="009C04B6"/>
    <w:rsid w:val="009C3DFD"/>
    <w:rsid w:val="009C5FA7"/>
    <w:rsid w:val="009C73B2"/>
    <w:rsid w:val="009D4A25"/>
    <w:rsid w:val="009E1FF8"/>
    <w:rsid w:val="009F127F"/>
    <w:rsid w:val="009F1AFC"/>
    <w:rsid w:val="009F3156"/>
    <w:rsid w:val="00A218A3"/>
    <w:rsid w:val="00A22431"/>
    <w:rsid w:val="00A23B68"/>
    <w:rsid w:val="00A25CAE"/>
    <w:rsid w:val="00A35782"/>
    <w:rsid w:val="00A440E5"/>
    <w:rsid w:val="00A5323A"/>
    <w:rsid w:val="00A6476B"/>
    <w:rsid w:val="00A90843"/>
    <w:rsid w:val="00A92F49"/>
    <w:rsid w:val="00A9731F"/>
    <w:rsid w:val="00AA41C9"/>
    <w:rsid w:val="00AA44A1"/>
    <w:rsid w:val="00AB0C4A"/>
    <w:rsid w:val="00AB1EF1"/>
    <w:rsid w:val="00AC16EA"/>
    <w:rsid w:val="00AC4A34"/>
    <w:rsid w:val="00AC5797"/>
    <w:rsid w:val="00AD7C67"/>
    <w:rsid w:val="00AE2050"/>
    <w:rsid w:val="00AE790D"/>
    <w:rsid w:val="00AF2ACB"/>
    <w:rsid w:val="00AF6085"/>
    <w:rsid w:val="00B00ACA"/>
    <w:rsid w:val="00B13CEF"/>
    <w:rsid w:val="00B17361"/>
    <w:rsid w:val="00B17A54"/>
    <w:rsid w:val="00B214FB"/>
    <w:rsid w:val="00B2461F"/>
    <w:rsid w:val="00B276C5"/>
    <w:rsid w:val="00B403A5"/>
    <w:rsid w:val="00B444A4"/>
    <w:rsid w:val="00B51CA5"/>
    <w:rsid w:val="00B65BE0"/>
    <w:rsid w:val="00B82DBD"/>
    <w:rsid w:val="00B842BC"/>
    <w:rsid w:val="00B90B9C"/>
    <w:rsid w:val="00B9130B"/>
    <w:rsid w:val="00BA74DC"/>
    <w:rsid w:val="00BB0154"/>
    <w:rsid w:val="00BB52B5"/>
    <w:rsid w:val="00BC1390"/>
    <w:rsid w:val="00BC346C"/>
    <w:rsid w:val="00BC72FF"/>
    <w:rsid w:val="00BD5AB9"/>
    <w:rsid w:val="00BF0191"/>
    <w:rsid w:val="00BF0EB3"/>
    <w:rsid w:val="00BF1425"/>
    <w:rsid w:val="00BF6154"/>
    <w:rsid w:val="00C023ED"/>
    <w:rsid w:val="00C300F8"/>
    <w:rsid w:val="00C33073"/>
    <w:rsid w:val="00C333B3"/>
    <w:rsid w:val="00C33ACD"/>
    <w:rsid w:val="00C46728"/>
    <w:rsid w:val="00C5365D"/>
    <w:rsid w:val="00C60407"/>
    <w:rsid w:val="00C64FED"/>
    <w:rsid w:val="00C74176"/>
    <w:rsid w:val="00C76826"/>
    <w:rsid w:val="00C77E8F"/>
    <w:rsid w:val="00C902A2"/>
    <w:rsid w:val="00C95456"/>
    <w:rsid w:val="00CA3B9D"/>
    <w:rsid w:val="00CA3FA4"/>
    <w:rsid w:val="00CB0425"/>
    <w:rsid w:val="00CB51BE"/>
    <w:rsid w:val="00CC4F1F"/>
    <w:rsid w:val="00CD3DD7"/>
    <w:rsid w:val="00CF2687"/>
    <w:rsid w:val="00CF327B"/>
    <w:rsid w:val="00CF39A5"/>
    <w:rsid w:val="00D36272"/>
    <w:rsid w:val="00D4058F"/>
    <w:rsid w:val="00D4537F"/>
    <w:rsid w:val="00D45C1D"/>
    <w:rsid w:val="00D97143"/>
    <w:rsid w:val="00DA3BE5"/>
    <w:rsid w:val="00DC33CF"/>
    <w:rsid w:val="00DD12BF"/>
    <w:rsid w:val="00DE0860"/>
    <w:rsid w:val="00E065EA"/>
    <w:rsid w:val="00E11C9A"/>
    <w:rsid w:val="00E215D8"/>
    <w:rsid w:val="00E22AF9"/>
    <w:rsid w:val="00E279D3"/>
    <w:rsid w:val="00E3389C"/>
    <w:rsid w:val="00E42F4E"/>
    <w:rsid w:val="00E51014"/>
    <w:rsid w:val="00E510E8"/>
    <w:rsid w:val="00E51A26"/>
    <w:rsid w:val="00E53655"/>
    <w:rsid w:val="00E611D8"/>
    <w:rsid w:val="00E66BC3"/>
    <w:rsid w:val="00E678D2"/>
    <w:rsid w:val="00E707D3"/>
    <w:rsid w:val="00E73CBC"/>
    <w:rsid w:val="00EA4F80"/>
    <w:rsid w:val="00EB595E"/>
    <w:rsid w:val="00EB60C4"/>
    <w:rsid w:val="00ED3151"/>
    <w:rsid w:val="00EE4B73"/>
    <w:rsid w:val="00EF2DD8"/>
    <w:rsid w:val="00EF6346"/>
    <w:rsid w:val="00F013BE"/>
    <w:rsid w:val="00F079DF"/>
    <w:rsid w:val="00F154CB"/>
    <w:rsid w:val="00F3309A"/>
    <w:rsid w:val="00F36BF0"/>
    <w:rsid w:val="00F4394E"/>
    <w:rsid w:val="00F466AA"/>
    <w:rsid w:val="00F469B6"/>
    <w:rsid w:val="00F557D8"/>
    <w:rsid w:val="00F62B12"/>
    <w:rsid w:val="00F67AFF"/>
    <w:rsid w:val="00F77AED"/>
    <w:rsid w:val="00F91B87"/>
    <w:rsid w:val="00FB6547"/>
    <w:rsid w:val="00FC431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C247D-0CCD-4AF2-884C-450162D7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ечания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ечания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ой текст с от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uiPriority w:val="22"/>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451">
    <w:name w:val="Таблица-сетка 4 — акцент 51"/>
    <w:basedOn w:val="a1"/>
    <w:uiPriority w:val="49"/>
    <w:rsid w:val="00C7417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Таблица простая 1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Сетка таблицы светлая1"/>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1"/>
    <w:locked/>
    <w:rsid w:val="002969D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850">
      <w:bodyDiv w:val="1"/>
      <w:marLeft w:val="0"/>
      <w:marRight w:val="0"/>
      <w:marTop w:val="0"/>
      <w:marBottom w:val="0"/>
      <w:divBdr>
        <w:top w:val="none" w:sz="0" w:space="0" w:color="auto"/>
        <w:left w:val="none" w:sz="0" w:space="0" w:color="auto"/>
        <w:bottom w:val="none" w:sz="0" w:space="0" w:color="auto"/>
        <w:right w:val="none" w:sz="0" w:space="0" w:color="auto"/>
      </w:divBdr>
    </w:div>
    <w:div w:id="739062328">
      <w:bodyDiv w:val="1"/>
      <w:marLeft w:val="0"/>
      <w:marRight w:val="0"/>
      <w:marTop w:val="0"/>
      <w:marBottom w:val="0"/>
      <w:divBdr>
        <w:top w:val="none" w:sz="0" w:space="0" w:color="auto"/>
        <w:left w:val="none" w:sz="0" w:space="0" w:color="auto"/>
        <w:bottom w:val="none" w:sz="0" w:space="0" w:color="auto"/>
        <w:right w:val="none" w:sz="0" w:space="0" w:color="auto"/>
      </w:divBdr>
    </w:div>
    <w:div w:id="12488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nz52.edu.vn.ua/images/osvitnya-programa-ditina-nm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z52.edu.vn.ua/images/osvitnya-programa-ditina-nmc.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on.gov.ua/ua/osvita/zagalna-serednya-osvita/navchalni-programi/modelni-navchalni-programi-dlya-5-9-klasiv-novoyi-ukrayinskoyi-shkoli-zaprovadzhuyutsya-poetapno-z-2022-r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nz52.edu.vn.ua/images/osvitnya-programa-ditina-nmc.pdf" TargetMode="External"/><Relationship Id="rId5" Type="http://schemas.openxmlformats.org/officeDocument/2006/relationships/webSettings" Target="webSettings.xml"/><Relationship Id="rId15" Type="http://schemas.openxmlformats.org/officeDocument/2006/relationships/hyperlink" Target="https://mon.gov.ua/ua/osvita/zagalna-serednya-osvita/navchalni-programi/modelni-navchalni-programi-dlya-5-9-klasiv-novoyi-ukrayinskoyi-shkoli-zaprovadzhuyutsya-poetapno-z-2022-rok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rada/show/z018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D721-A6EA-475B-A71D-09253030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90500</Words>
  <Characters>51586</Characters>
  <Application>Microsoft Office Word</Application>
  <DocSecurity>0</DocSecurity>
  <Lines>429</Lines>
  <Paragraphs>283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cp:revision>
  <cp:lastPrinted>2023-09-18T11:26:00Z</cp:lastPrinted>
  <dcterms:created xsi:type="dcterms:W3CDTF">2023-10-18T17:09:00Z</dcterms:created>
  <dcterms:modified xsi:type="dcterms:W3CDTF">2023-10-18T17:09:00Z</dcterms:modified>
</cp:coreProperties>
</file>