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2A6" w:rsidRPr="005045F8" w:rsidRDefault="00A162A6" w:rsidP="00A162A6">
      <w:pPr>
        <w:spacing w:after="0" w:line="240" w:lineRule="auto"/>
        <w:jc w:val="center"/>
        <w:rPr>
          <w:rFonts w:ascii="Times New Roman" w:hAnsi="Times New Roman"/>
          <w:color w:val="000000" w:themeColor="text1"/>
          <w:sz w:val="24"/>
          <w:szCs w:val="24"/>
          <w:lang w:val="uk-UA"/>
        </w:rPr>
      </w:pPr>
    </w:p>
    <w:p w:rsidR="00A162A6" w:rsidRPr="00A162A6" w:rsidRDefault="00A162A6" w:rsidP="00A162A6">
      <w:pPr>
        <w:jc w:val="center"/>
        <w:rPr>
          <w:rFonts w:asciiTheme="minorHAnsi" w:eastAsiaTheme="minorHAnsi" w:hAnsiTheme="minorHAnsi" w:cstheme="minorBidi"/>
          <w:b/>
          <w:lang w:val="en-US"/>
        </w:rPr>
      </w:pPr>
      <w:r w:rsidRPr="00A162A6">
        <w:rPr>
          <w:rFonts w:ascii="Times New Roman" w:eastAsia="Times New Roman" w:hAnsi="Times New Roman"/>
          <w:b/>
          <w:noProof/>
          <w:color w:val="000000"/>
          <w:sz w:val="24"/>
          <w:szCs w:val="24"/>
          <w:lang w:eastAsia="ru-RU"/>
        </w:rPr>
        <w:drawing>
          <wp:inline distT="0" distB="0" distL="0" distR="0" wp14:anchorId="25EC27D6" wp14:editId="6FC11621">
            <wp:extent cx="46672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pic:spPr>
                </pic:pic>
              </a:graphicData>
            </a:graphic>
          </wp:inline>
        </w:drawing>
      </w:r>
    </w:p>
    <w:p w:rsidR="00A162A6" w:rsidRPr="00A162A6" w:rsidRDefault="00A162A6" w:rsidP="00A162A6">
      <w:pPr>
        <w:spacing w:after="0" w:line="240" w:lineRule="auto"/>
        <w:jc w:val="center"/>
        <w:rPr>
          <w:rFonts w:ascii="Times New Roman" w:hAnsi="Times New Roman"/>
          <w:b/>
          <w:sz w:val="20"/>
          <w:szCs w:val="20"/>
          <w:lang w:val="uk-UA" w:eastAsia="ru-RU"/>
        </w:rPr>
      </w:pPr>
      <w:r w:rsidRPr="00A162A6">
        <w:rPr>
          <w:rFonts w:ascii="Times New Roman" w:hAnsi="Times New Roman"/>
          <w:b/>
          <w:sz w:val="20"/>
          <w:szCs w:val="20"/>
          <w:lang w:val="uk-UA" w:eastAsia="ru-RU"/>
        </w:rPr>
        <w:t>УКРАЇНА</w:t>
      </w:r>
    </w:p>
    <w:p w:rsidR="00A162A6" w:rsidRPr="00A162A6" w:rsidRDefault="00A162A6" w:rsidP="00A162A6">
      <w:pPr>
        <w:spacing w:after="0" w:line="240" w:lineRule="auto"/>
        <w:jc w:val="center"/>
        <w:rPr>
          <w:rFonts w:ascii="Times New Roman" w:eastAsia="Times New Roman" w:hAnsi="Times New Roman"/>
          <w:b/>
          <w:caps/>
          <w:sz w:val="20"/>
          <w:szCs w:val="20"/>
          <w:lang w:val="uk-UA" w:eastAsia="ru-RU"/>
        </w:rPr>
      </w:pPr>
      <w:r w:rsidRPr="00A162A6">
        <w:rPr>
          <w:rFonts w:ascii="Times New Roman" w:eastAsia="Times New Roman" w:hAnsi="Times New Roman"/>
          <w:b/>
          <w:caps/>
          <w:sz w:val="20"/>
          <w:szCs w:val="20"/>
          <w:lang w:val="uk-UA" w:eastAsia="ru-RU"/>
        </w:rPr>
        <w:t>студенянська сільська рада</w:t>
      </w:r>
    </w:p>
    <w:p w:rsidR="00A162A6" w:rsidRPr="00A162A6" w:rsidRDefault="00A162A6" w:rsidP="00A162A6">
      <w:pPr>
        <w:spacing w:after="0" w:line="240" w:lineRule="auto"/>
        <w:jc w:val="center"/>
        <w:rPr>
          <w:rFonts w:ascii="Times New Roman" w:eastAsia="Times New Roman" w:hAnsi="Times New Roman"/>
          <w:b/>
          <w:caps/>
          <w:sz w:val="20"/>
          <w:szCs w:val="20"/>
          <w:lang w:val="uk-UA" w:eastAsia="ru-RU"/>
        </w:rPr>
      </w:pPr>
      <w:r w:rsidRPr="00A162A6">
        <w:rPr>
          <w:rFonts w:ascii="Times New Roman" w:eastAsia="Times New Roman" w:hAnsi="Times New Roman"/>
          <w:b/>
          <w:caps/>
          <w:sz w:val="20"/>
          <w:szCs w:val="20"/>
          <w:lang w:val="uk-UA" w:eastAsia="ru-RU"/>
        </w:rPr>
        <w:t>відділ освіти, культури, молоді та спорту</w:t>
      </w:r>
    </w:p>
    <w:p w:rsidR="00A162A6" w:rsidRPr="00A162A6" w:rsidRDefault="00A162A6" w:rsidP="00A162A6">
      <w:pPr>
        <w:keepNext/>
        <w:overflowPunct w:val="0"/>
        <w:autoSpaceDE w:val="0"/>
        <w:autoSpaceDN w:val="0"/>
        <w:adjustRightInd w:val="0"/>
        <w:spacing w:after="0" w:line="240" w:lineRule="auto"/>
        <w:jc w:val="center"/>
        <w:outlineLvl w:val="0"/>
        <w:rPr>
          <w:rFonts w:ascii="Times New Roman" w:eastAsia="Times New Roman" w:hAnsi="Times New Roman"/>
          <w:b/>
          <w:bCs/>
          <w:color w:val="000000"/>
          <w:sz w:val="28"/>
          <w:szCs w:val="28"/>
          <w:lang w:val="uk-UA" w:eastAsia="ru-RU"/>
        </w:rPr>
      </w:pPr>
      <w:r w:rsidRPr="00A162A6">
        <w:rPr>
          <w:rFonts w:ascii="Times New Roman" w:eastAsia="Times New Roman" w:hAnsi="Times New Roman"/>
          <w:b/>
          <w:bCs/>
          <w:color w:val="000000"/>
          <w:sz w:val="28"/>
          <w:szCs w:val="28"/>
          <w:lang w:val="uk-UA" w:eastAsia="ru-RU"/>
        </w:rPr>
        <w:t>Комунальний заклад «Гонорівська гімназія</w:t>
      </w:r>
    </w:p>
    <w:p w:rsidR="00A162A6" w:rsidRPr="00A162A6" w:rsidRDefault="00A162A6" w:rsidP="00A162A6">
      <w:pPr>
        <w:keepNext/>
        <w:overflowPunct w:val="0"/>
        <w:autoSpaceDE w:val="0"/>
        <w:autoSpaceDN w:val="0"/>
        <w:adjustRightInd w:val="0"/>
        <w:spacing w:after="0" w:line="240" w:lineRule="auto"/>
        <w:jc w:val="center"/>
        <w:outlineLvl w:val="0"/>
        <w:rPr>
          <w:rFonts w:ascii="Times New Roman" w:eastAsia="Times New Roman" w:hAnsi="Times New Roman"/>
          <w:b/>
          <w:bCs/>
          <w:color w:val="000000"/>
          <w:sz w:val="28"/>
          <w:szCs w:val="28"/>
          <w:lang w:val="uk-UA" w:eastAsia="ru-RU"/>
        </w:rPr>
      </w:pPr>
      <w:r w:rsidRPr="00A162A6">
        <w:rPr>
          <w:rFonts w:ascii="Times New Roman" w:eastAsia="Times New Roman" w:hAnsi="Times New Roman"/>
          <w:b/>
          <w:bCs/>
          <w:color w:val="000000"/>
          <w:sz w:val="28"/>
          <w:szCs w:val="28"/>
          <w:lang w:val="uk-UA" w:eastAsia="ru-RU"/>
        </w:rPr>
        <w:t xml:space="preserve"> Студенянської сільської ради  Вінницької області»</w:t>
      </w:r>
    </w:p>
    <w:tbl>
      <w:tblPr>
        <w:tblW w:w="8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1"/>
      </w:tblGrid>
      <w:tr w:rsidR="00A162A6" w:rsidRPr="006F0359" w:rsidTr="00353560">
        <w:trPr>
          <w:trHeight w:val="568"/>
        </w:trPr>
        <w:tc>
          <w:tcPr>
            <w:tcW w:w="8781" w:type="dxa"/>
            <w:tcBorders>
              <w:top w:val="thinThickSmallGap" w:sz="12" w:space="0" w:color="auto"/>
              <w:left w:val="nil"/>
              <w:bottom w:val="nil"/>
              <w:right w:val="nil"/>
            </w:tcBorders>
          </w:tcPr>
          <w:p w:rsidR="00A162A6" w:rsidRPr="00A162A6" w:rsidRDefault="00A162A6" w:rsidP="00A162A6">
            <w:pPr>
              <w:spacing w:after="0" w:line="240" w:lineRule="auto"/>
              <w:rPr>
                <w:rFonts w:ascii="Times New Roman" w:hAnsi="Times New Roman"/>
                <w:sz w:val="20"/>
                <w:szCs w:val="20"/>
                <w:lang w:val="uk-UA" w:eastAsia="ru-RU"/>
              </w:rPr>
            </w:pPr>
            <w:r w:rsidRPr="00A162A6">
              <w:rPr>
                <w:rFonts w:ascii="Times New Roman" w:hAnsi="Times New Roman"/>
                <w:sz w:val="20"/>
                <w:szCs w:val="20"/>
                <w:lang w:val="uk-UA" w:eastAsia="ru-RU"/>
              </w:rPr>
              <w:t xml:space="preserve">         24736  вул. .Андрія Добраня, 10, село  Гонорівка,  Тульчинський   район,  Вінницька область, </w:t>
            </w:r>
          </w:p>
          <w:p w:rsidR="00A162A6" w:rsidRPr="00A162A6" w:rsidRDefault="00A162A6" w:rsidP="00A162A6">
            <w:pPr>
              <w:spacing w:after="0" w:line="240" w:lineRule="auto"/>
              <w:jc w:val="center"/>
              <w:rPr>
                <w:rFonts w:ascii="Times New Roman" w:hAnsi="Times New Roman"/>
                <w:sz w:val="20"/>
                <w:szCs w:val="20"/>
                <w:lang w:val="uk-UA" w:eastAsia="ru-RU"/>
              </w:rPr>
            </w:pPr>
            <w:r w:rsidRPr="00A162A6">
              <w:rPr>
                <w:rFonts w:ascii="Times New Roman" w:hAnsi="Times New Roman"/>
                <w:sz w:val="20"/>
                <w:szCs w:val="20"/>
                <w:lang w:val="uk-UA" w:eastAsia="ru-RU"/>
              </w:rPr>
              <w:t xml:space="preserve"> тел.2-41-13, </w:t>
            </w:r>
            <w:r w:rsidRPr="00A162A6">
              <w:rPr>
                <w:rFonts w:ascii="Times New Roman" w:eastAsiaTheme="minorHAnsi" w:hAnsi="Times New Roman"/>
                <w:sz w:val="20"/>
                <w:szCs w:val="20"/>
                <w:lang w:val="uk-UA"/>
              </w:rPr>
              <w:t xml:space="preserve">  </w:t>
            </w:r>
            <w:r w:rsidRPr="00A162A6">
              <w:rPr>
                <w:rFonts w:ascii="Times New Roman" w:eastAsiaTheme="minorHAnsi" w:hAnsi="Times New Roman"/>
                <w:sz w:val="20"/>
                <w:szCs w:val="20"/>
                <w:lang w:val="en-US"/>
              </w:rPr>
              <w:t>E</w:t>
            </w:r>
            <w:r w:rsidRPr="00A162A6">
              <w:rPr>
                <w:rFonts w:ascii="Times New Roman" w:eastAsiaTheme="minorHAnsi" w:hAnsi="Times New Roman"/>
                <w:sz w:val="20"/>
                <w:szCs w:val="20"/>
                <w:lang w:val="uk-UA"/>
              </w:rPr>
              <w:t>-</w:t>
            </w:r>
            <w:r w:rsidRPr="00A162A6">
              <w:rPr>
                <w:rFonts w:ascii="Times New Roman" w:eastAsiaTheme="minorHAnsi" w:hAnsi="Times New Roman"/>
                <w:sz w:val="20"/>
                <w:szCs w:val="20"/>
                <w:lang w:val="en-US"/>
              </w:rPr>
              <w:t>mail</w:t>
            </w:r>
            <w:r w:rsidRPr="00A162A6">
              <w:rPr>
                <w:rFonts w:ascii="Times New Roman" w:eastAsiaTheme="minorHAnsi" w:hAnsi="Times New Roman"/>
                <w:sz w:val="20"/>
                <w:szCs w:val="20"/>
                <w:lang w:val="uk-UA"/>
              </w:rPr>
              <w:t xml:space="preserve">:  </w:t>
            </w:r>
            <w:hyperlink r:id="rId7" w:history="1">
              <w:r w:rsidRPr="00A162A6">
                <w:rPr>
                  <w:rFonts w:ascii="Times New Roman" w:eastAsiaTheme="minorHAnsi" w:hAnsi="Times New Roman"/>
                  <w:color w:val="0000FF" w:themeColor="hyperlink"/>
                  <w:sz w:val="20"/>
                  <w:szCs w:val="20"/>
                  <w:u w:val="single"/>
                  <w:lang w:val="en-US"/>
                </w:rPr>
                <w:t>gonorivkaschool</w:t>
              </w:r>
              <w:r w:rsidRPr="00A162A6">
                <w:rPr>
                  <w:rFonts w:ascii="Times New Roman" w:eastAsiaTheme="minorHAnsi" w:hAnsi="Times New Roman"/>
                  <w:color w:val="0000FF" w:themeColor="hyperlink"/>
                  <w:sz w:val="20"/>
                  <w:szCs w:val="20"/>
                  <w:u w:val="single"/>
                  <w:lang w:val="uk-UA"/>
                </w:rPr>
                <w:t>@</w:t>
              </w:r>
              <w:r w:rsidRPr="00A162A6">
                <w:rPr>
                  <w:rFonts w:ascii="Times New Roman" w:eastAsiaTheme="minorHAnsi" w:hAnsi="Times New Roman"/>
                  <w:color w:val="0000FF" w:themeColor="hyperlink"/>
                  <w:sz w:val="20"/>
                  <w:szCs w:val="20"/>
                  <w:u w:val="single"/>
                  <w:lang w:val="en-US"/>
                </w:rPr>
                <w:t>ukr</w:t>
              </w:r>
              <w:r w:rsidRPr="00A162A6">
                <w:rPr>
                  <w:rFonts w:ascii="Times New Roman" w:eastAsiaTheme="minorHAnsi" w:hAnsi="Times New Roman"/>
                  <w:color w:val="0000FF" w:themeColor="hyperlink"/>
                  <w:sz w:val="20"/>
                  <w:szCs w:val="20"/>
                  <w:u w:val="single"/>
                  <w:lang w:val="uk-UA"/>
                </w:rPr>
                <w:t>.</w:t>
              </w:r>
              <w:r w:rsidRPr="00A162A6">
                <w:rPr>
                  <w:rFonts w:ascii="Times New Roman" w:eastAsiaTheme="minorHAnsi" w:hAnsi="Times New Roman"/>
                  <w:color w:val="0000FF" w:themeColor="hyperlink"/>
                  <w:sz w:val="20"/>
                  <w:szCs w:val="20"/>
                  <w:u w:val="single"/>
                  <w:lang w:val="en-US"/>
                </w:rPr>
                <w:t>net</w:t>
              </w:r>
            </w:hyperlink>
            <w:r w:rsidRPr="00A162A6">
              <w:rPr>
                <w:rFonts w:ascii="Times New Roman" w:eastAsiaTheme="minorHAnsi" w:hAnsi="Times New Roman"/>
                <w:sz w:val="20"/>
                <w:szCs w:val="20"/>
                <w:lang w:val="uk-UA"/>
              </w:rPr>
              <w:t xml:space="preserve">       Код  ЄДРПОУ      38228780</w:t>
            </w:r>
          </w:p>
        </w:tc>
      </w:tr>
    </w:tbl>
    <w:p w:rsidR="00A162A6" w:rsidRPr="00A162A6" w:rsidRDefault="00A162A6" w:rsidP="00A162A6">
      <w:pPr>
        <w:spacing w:after="0" w:line="240" w:lineRule="auto"/>
        <w:rPr>
          <w:rFonts w:ascii="Times New Roman" w:eastAsiaTheme="minorHAnsi" w:hAnsi="Times New Roman"/>
          <w:sz w:val="24"/>
          <w:szCs w:val="24"/>
          <w:lang w:val="uk-UA"/>
        </w:rPr>
      </w:pPr>
    </w:p>
    <w:p w:rsidR="00A162A6" w:rsidRPr="00A162A6" w:rsidRDefault="00EB5C65" w:rsidP="00EB5C65">
      <w:pPr>
        <w:spacing w:after="0" w:line="240" w:lineRule="auto"/>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A162A6" w:rsidRPr="00A162A6">
        <w:rPr>
          <w:rFonts w:ascii="Times New Roman" w:hAnsi="Times New Roman"/>
          <w:color w:val="000000" w:themeColor="text1"/>
          <w:sz w:val="28"/>
          <w:szCs w:val="28"/>
        </w:rPr>
        <w:t xml:space="preserve">Н А К А </w:t>
      </w:r>
      <w:proofErr w:type="gramStart"/>
      <w:r w:rsidR="00A162A6" w:rsidRPr="00A162A6">
        <w:rPr>
          <w:rFonts w:ascii="Times New Roman" w:hAnsi="Times New Roman"/>
          <w:color w:val="000000" w:themeColor="text1"/>
          <w:sz w:val="28"/>
          <w:szCs w:val="28"/>
        </w:rPr>
        <w:t>З</w:t>
      </w:r>
      <w:proofErr w:type="gramEnd"/>
    </w:p>
    <w:p w:rsidR="00A162A6" w:rsidRPr="00A162A6" w:rsidRDefault="00A162A6" w:rsidP="00A162A6">
      <w:pPr>
        <w:spacing w:after="0" w:line="240" w:lineRule="auto"/>
        <w:rPr>
          <w:rFonts w:ascii="Times New Roman" w:hAnsi="Times New Roman"/>
          <w:color w:val="000000" w:themeColor="text1"/>
          <w:sz w:val="28"/>
          <w:szCs w:val="28"/>
          <w:lang w:val="uk-UA"/>
        </w:rPr>
      </w:pPr>
    </w:p>
    <w:p w:rsidR="00A162A6" w:rsidRPr="00A162A6" w:rsidRDefault="00A162A6" w:rsidP="00A162A6">
      <w:pPr>
        <w:spacing w:after="0" w:line="240" w:lineRule="auto"/>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в</w:t>
      </w:r>
      <w:r w:rsidRPr="00A162A6">
        <w:rPr>
          <w:rFonts w:ascii="Times New Roman" w:hAnsi="Times New Roman"/>
          <w:color w:val="000000" w:themeColor="text1"/>
          <w:sz w:val="28"/>
          <w:szCs w:val="28"/>
        </w:rPr>
        <w:t>ід</w:t>
      </w:r>
      <w:r>
        <w:rPr>
          <w:rFonts w:ascii="Times New Roman" w:hAnsi="Times New Roman"/>
          <w:color w:val="000000" w:themeColor="text1"/>
          <w:sz w:val="28"/>
          <w:szCs w:val="28"/>
          <w:lang w:val="uk-UA"/>
        </w:rPr>
        <w:t xml:space="preserve">      07.09.2021                        </w:t>
      </w:r>
      <w:r w:rsidRPr="00A162A6">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с. Гонорівка     </w:t>
      </w:r>
      <w:r w:rsidRPr="00A162A6">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Pr="00A162A6">
        <w:rPr>
          <w:rFonts w:ascii="Times New Roman" w:hAnsi="Times New Roman"/>
          <w:color w:val="000000" w:themeColor="text1"/>
          <w:sz w:val="28"/>
          <w:szCs w:val="28"/>
          <w:lang w:val="uk-UA"/>
        </w:rPr>
        <w:t xml:space="preserve">  </w:t>
      </w:r>
      <w:r w:rsidRPr="00A162A6">
        <w:rPr>
          <w:rFonts w:ascii="Times New Roman" w:hAnsi="Times New Roman"/>
          <w:color w:val="000000" w:themeColor="text1"/>
          <w:sz w:val="28"/>
          <w:szCs w:val="28"/>
        </w:rPr>
        <w:t xml:space="preserve"> №</w:t>
      </w:r>
    </w:p>
    <w:p w:rsidR="00A162A6" w:rsidRPr="00A162A6" w:rsidRDefault="00A162A6" w:rsidP="00A162A6">
      <w:pPr>
        <w:autoSpaceDE w:val="0"/>
        <w:autoSpaceDN w:val="0"/>
        <w:adjustRightInd w:val="0"/>
        <w:spacing w:after="0" w:line="240" w:lineRule="auto"/>
        <w:rPr>
          <w:rFonts w:ascii="Times New Roman" w:hAnsi="Times New Roman"/>
          <w:color w:val="000000" w:themeColor="text1"/>
          <w:sz w:val="28"/>
          <w:szCs w:val="28"/>
          <w:lang w:val="uk-UA"/>
        </w:rPr>
      </w:pPr>
    </w:p>
    <w:p w:rsidR="00A162A6" w:rsidRPr="00A162A6" w:rsidRDefault="00A162A6" w:rsidP="00A162A6">
      <w:pPr>
        <w:autoSpaceDE w:val="0"/>
        <w:autoSpaceDN w:val="0"/>
        <w:adjustRightInd w:val="0"/>
        <w:spacing w:after="0" w:line="240" w:lineRule="auto"/>
        <w:rPr>
          <w:rFonts w:ascii="Times New Roman" w:hAnsi="Times New Roman"/>
          <w:color w:val="000000" w:themeColor="text1"/>
          <w:sz w:val="28"/>
          <w:szCs w:val="28"/>
        </w:rPr>
      </w:pPr>
      <w:r w:rsidRPr="00A162A6">
        <w:rPr>
          <w:rFonts w:ascii="Times New Roman" w:hAnsi="Times New Roman"/>
          <w:color w:val="000000" w:themeColor="text1"/>
          <w:sz w:val="28"/>
          <w:szCs w:val="28"/>
        </w:rPr>
        <w:t>Про створення комі</w:t>
      </w:r>
      <w:proofErr w:type="gramStart"/>
      <w:r w:rsidRPr="00A162A6">
        <w:rPr>
          <w:rFonts w:ascii="Times New Roman" w:hAnsi="Times New Roman"/>
          <w:color w:val="000000" w:themeColor="text1"/>
          <w:sz w:val="28"/>
          <w:szCs w:val="28"/>
        </w:rPr>
        <w:t>с</w:t>
      </w:r>
      <w:proofErr w:type="gramEnd"/>
      <w:r w:rsidRPr="00A162A6">
        <w:rPr>
          <w:rFonts w:ascii="Times New Roman" w:hAnsi="Times New Roman"/>
          <w:color w:val="000000" w:themeColor="text1"/>
          <w:sz w:val="28"/>
          <w:szCs w:val="28"/>
        </w:rPr>
        <w:t>ії та затвердження</w:t>
      </w:r>
    </w:p>
    <w:p w:rsidR="00A162A6" w:rsidRPr="00A162A6" w:rsidRDefault="00A162A6" w:rsidP="00A162A6">
      <w:pPr>
        <w:autoSpaceDE w:val="0"/>
        <w:autoSpaceDN w:val="0"/>
        <w:adjustRightInd w:val="0"/>
        <w:spacing w:after="0" w:line="240" w:lineRule="auto"/>
        <w:rPr>
          <w:rFonts w:ascii="Times New Roman" w:hAnsi="Times New Roman"/>
          <w:color w:val="000000" w:themeColor="text1"/>
          <w:sz w:val="28"/>
          <w:szCs w:val="28"/>
        </w:rPr>
      </w:pPr>
      <w:r w:rsidRPr="00A162A6">
        <w:rPr>
          <w:rFonts w:ascii="Times New Roman" w:hAnsi="Times New Roman"/>
          <w:color w:val="000000" w:themeColor="text1"/>
          <w:sz w:val="28"/>
          <w:szCs w:val="28"/>
        </w:rPr>
        <w:t>плану заході</w:t>
      </w:r>
      <w:proofErr w:type="gramStart"/>
      <w:r w:rsidRPr="00A162A6">
        <w:rPr>
          <w:rFonts w:ascii="Times New Roman" w:hAnsi="Times New Roman"/>
          <w:color w:val="000000" w:themeColor="text1"/>
          <w:sz w:val="28"/>
          <w:szCs w:val="28"/>
        </w:rPr>
        <w:t>в</w:t>
      </w:r>
      <w:proofErr w:type="gramEnd"/>
      <w:r w:rsidRPr="00A162A6">
        <w:rPr>
          <w:rFonts w:ascii="Times New Roman" w:hAnsi="Times New Roman"/>
          <w:color w:val="000000" w:themeColor="text1"/>
          <w:sz w:val="28"/>
          <w:szCs w:val="28"/>
        </w:rPr>
        <w:t xml:space="preserve"> на запобігання та протидію</w:t>
      </w:r>
    </w:p>
    <w:p w:rsidR="00A162A6" w:rsidRDefault="00A162A6" w:rsidP="00A162A6">
      <w:pPr>
        <w:autoSpaceDE w:val="0"/>
        <w:autoSpaceDN w:val="0"/>
        <w:adjustRightInd w:val="0"/>
        <w:spacing w:after="0" w:line="240" w:lineRule="auto"/>
        <w:rPr>
          <w:rFonts w:ascii="Times New Roman" w:hAnsi="Times New Roman"/>
          <w:color w:val="000000" w:themeColor="text1"/>
          <w:sz w:val="28"/>
          <w:szCs w:val="28"/>
          <w:lang w:val="uk-UA"/>
        </w:rPr>
      </w:pPr>
      <w:proofErr w:type="gramStart"/>
      <w:r w:rsidRPr="00A162A6">
        <w:rPr>
          <w:rFonts w:ascii="Times New Roman" w:hAnsi="Times New Roman"/>
          <w:color w:val="000000" w:themeColor="text1"/>
          <w:sz w:val="28"/>
          <w:szCs w:val="28"/>
        </w:rPr>
        <w:t>бул</w:t>
      </w:r>
      <w:proofErr w:type="gramEnd"/>
      <w:r w:rsidRPr="00A162A6">
        <w:rPr>
          <w:rFonts w:ascii="Times New Roman" w:hAnsi="Times New Roman"/>
          <w:color w:val="000000" w:themeColor="text1"/>
          <w:sz w:val="28"/>
          <w:szCs w:val="28"/>
        </w:rPr>
        <w:t xml:space="preserve">інгу (цькуванню) </w:t>
      </w:r>
    </w:p>
    <w:p w:rsidR="00A162A6" w:rsidRPr="00A162A6" w:rsidRDefault="00A162A6" w:rsidP="00A162A6">
      <w:pPr>
        <w:autoSpaceDE w:val="0"/>
        <w:autoSpaceDN w:val="0"/>
        <w:adjustRightInd w:val="0"/>
        <w:spacing w:after="0" w:line="240" w:lineRule="auto"/>
        <w:rPr>
          <w:rFonts w:ascii="Times New Roman" w:hAnsi="Times New Roman"/>
          <w:color w:val="000000" w:themeColor="text1"/>
          <w:sz w:val="28"/>
          <w:szCs w:val="28"/>
          <w:lang w:val="uk-UA"/>
        </w:rPr>
      </w:pPr>
    </w:p>
    <w:p w:rsidR="00A162A6" w:rsidRDefault="00A162A6" w:rsidP="00A162A6">
      <w:pPr>
        <w:autoSpaceDE w:val="0"/>
        <w:autoSpaceDN w:val="0"/>
        <w:adjustRightInd w:val="0"/>
        <w:spacing w:after="0" w:line="240" w:lineRule="auto"/>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Pr="00A162A6">
        <w:rPr>
          <w:rFonts w:ascii="Times New Roman" w:hAnsi="Times New Roman"/>
          <w:color w:val="000000" w:themeColor="text1"/>
          <w:sz w:val="28"/>
          <w:szCs w:val="28"/>
          <w:lang w:val="uk-UA"/>
        </w:rPr>
        <w:t>На виконання Закону України «Про внесення змін до деяких законодавчих актів України, щодо протидії булінгу» від 18.12.2018 року № 2657-</w:t>
      </w:r>
      <w:r w:rsidRPr="00A162A6">
        <w:rPr>
          <w:rFonts w:ascii="Times New Roman" w:hAnsi="Times New Roman"/>
          <w:color w:val="000000" w:themeColor="text1"/>
          <w:sz w:val="28"/>
          <w:szCs w:val="28"/>
        </w:rPr>
        <w:t>V</w:t>
      </w:r>
      <w:r w:rsidRPr="00A162A6">
        <w:rPr>
          <w:rFonts w:ascii="Times New Roman" w:hAnsi="Times New Roman"/>
          <w:color w:val="000000" w:themeColor="text1"/>
          <w:sz w:val="28"/>
          <w:szCs w:val="28"/>
          <w:lang w:val="uk-UA"/>
        </w:rPr>
        <w:t>ІІІ, листа МОН України від 29.01.2019 року №1/11-881 «Рекомендації для закладів освіти щодо застосування норм Закону України» та з метою своєчасного вжиття заходів, спрямованих на запобігання та протидію булінгу,</w:t>
      </w:r>
    </w:p>
    <w:p w:rsidR="00A162A6" w:rsidRPr="00A162A6" w:rsidRDefault="00A162A6" w:rsidP="00A162A6">
      <w:pPr>
        <w:autoSpaceDE w:val="0"/>
        <w:autoSpaceDN w:val="0"/>
        <w:adjustRightInd w:val="0"/>
        <w:spacing w:after="0" w:line="240" w:lineRule="auto"/>
        <w:rPr>
          <w:rFonts w:ascii="Times New Roman" w:hAnsi="Times New Roman"/>
          <w:color w:val="000000" w:themeColor="text1"/>
          <w:sz w:val="28"/>
          <w:szCs w:val="28"/>
          <w:lang w:val="uk-UA"/>
        </w:rPr>
      </w:pPr>
    </w:p>
    <w:p w:rsidR="00A162A6" w:rsidRPr="00A162A6" w:rsidRDefault="00A162A6" w:rsidP="00A162A6">
      <w:pPr>
        <w:autoSpaceDE w:val="0"/>
        <w:autoSpaceDN w:val="0"/>
        <w:adjustRightInd w:val="0"/>
        <w:spacing w:after="0" w:line="240" w:lineRule="auto"/>
        <w:rPr>
          <w:rFonts w:ascii="Times New Roman" w:hAnsi="Times New Roman"/>
          <w:bCs/>
          <w:color w:val="000000" w:themeColor="text1"/>
          <w:sz w:val="28"/>
          <w:szCs w:val="28"/>
          <w:lang w:val="uk-UA"/>
        </w:rPr>
      </w:pPr>
      <w:r>
        <w:rPr>
          <w:rFonts w:ascii="Times New Roman" w:hAnsi="Times New Roman"/>
          <w:bCs/>
          <w:color w:val="000000" w:themeColor="text1"/>
          <w:sz w:val="28"/>
          <w:szCs w:val="28"/>
        </w:rPr>
        <w:t>НАКАЗУ</w:t>
      </w:r>
      <w:r w:rsidRPr="00A162A6">
        <w:rPr>
          <w:rFonts w:ascii="Times New Roman" w:hAnsi="Times New Roman"/>
          <w:bCs/>
          <w:color w:val="000000" w:themeColor="text1"/>
          <w:sz w:val="28"/>
          <w:szCs w:val="28"/>
        </w:rPr>
        <w:t>Ю</w:t>
      </w:r>
      <w:proofErr w:type="gramStart"/>
      <w:r w:rsidRPr="00A162A6">
        <w:rPr>
          <w:rFonts w:ascii="Times New Roman" w:hAnsi="Times New Roman"/>
          <w:bCs/>
          <w:color w:val="000000" w:themeColor="text1"/>
          <w:sz w:val="28"/>
          <w:szCs w:val="28"/>
        </w:rPr>
        <w:t xml:space="preserve"> :</w:t>
      </w:r>
      <w:proofErr w:type="gramEnd"/>
    </w:p>
    <w:p w:rsidR="00A162A6" w:rsidRPr="00A162A6" w:rsidRDefault="00A162A6" w:rsidP="00EB5C65">
      <w:pPr>
        <w:pStyle w:val="a4"/>
        <w:numPr>
          <w:ilvl w:val="0"/>
          <w:numId w:val="1"/>
        </w:numPr>
        <w:autoSpaceDE w:val="0"/>
        <w:autoSpaceDN w:val="0"/>
        <w:adjustRightInd w:val="0"/>
        <w:spacing w:after="0" w:line="240" w:lineRule="auto"/>
        <w:ind w:left="0" w:firstLine="0"/>
        <w:rPr>
          <w:rFonts w:ascii="Times New Roman" w:hAnsi="Times New Roman"/>
          <w:color w:val="000000" w:themeColor="text1"/>
          <w:sz w:val="28"/>
          <w:szCs w:val="28"/>
          <w:lang w:val="uk-UA"/>
        </w:rPr>
      </w:pPr>
      <w:r w:rsidRPr="00A162A6">
        <w:rPr>
          <w:rFonts w:ascii="Times New Roman" w:hAnsi="Times New Roman"/>
          <w:color w:val="000000" w:themeColor="text1"/>
          <w:sz w:val="28"/>
          <w:szCs w:val="28"/>
          <w:lang w:val="uk-UA"/>
        </w:rPr>
        <w:t>Призначити</w:t>
      </w:r>
      <w:r w:rsidRPr="0085767A">
        <w:rPr>
          <w:b/>
          <w:sz w:val="26"/>
          <w:szCs w:val="26"/>
          <w:lang w:val="uk-UA"/>
        </w:rPr>
        <w:t xml:space="preserve"> </w:t>
      </w:r>
      <w:r w:rsidRPr="00A162A6">
        <w:rPr>
          <w:rFonts w:ascii="Times New Roman" w:hAnsi="Times New Roman"/>
          <w:sz w:val="28"/>
          <w:szCs w:val="28"/>
          <w:lang w:val="uk-UA"/>
        </w:rPr>
        <w:t>Павлівську Л.В., заступ</w:t>
      </w:r>
      <w:r w:rsidR="00EB5C65">
        <w:rPr>
          <w:rFonts w:ascii="Times New Roman" w:hAnsi="Times New Roman"/>
          <w:sz w:val="28"/>
          <w:szCs w:val="28"/>
          <w:lang w:val="uk-UA"/>
        </w:rPr>
        <w:t>ника директора з ДО та Маркевич</w:t>
      </w:r>
      <w:r w:rsidRPr="00A162A6">
        <w:rPr>
          <w:rFonts w:ascii="Times New Roman" w:hAnsi="Times New Roman"/>
          <w:sz w:val="28"/>
          <w:szCs w:val="28"/>
          <w:lang w:val="uk-UA"/>
        </w:rPr>
        <w:t>Л.О., педагога – організатора</w:t>
      </w:r>
      <w:r w:rsidRPr="0085767A">
        <w:rPr>
          <w:b/>
          <w:sz w:val="26"/>
          <w:szCs w:val="26"/>
          <w:lang w:val="uk-UA"/>
        </w:rPr>
        <w:t xml:space="preserve"> </w:t>
      </w:r>
      <w:r>
        <w:rPr>
          <w:rFonts w:ascii="Times New Roman" w:hAnsi="Times New Roman"/>
          <w:color w:val="000000" w:themeColor="text1"/>
          <w:sz w:val="28"/>
          <w:szCs w:val="28"/>
          <w:lang w:val="uk-UA"/>
        </w:rPr>
        <w:t>відповідальними</w:t>
      </w:r>
      <w:r w:rsidRPr="00A162A6">
        <w:rPr>
          <w:rFonts w:ascii="Times New Roman" w:hAnsi="Times New Roman"/>
          <w:color w:val="000000" w:themeColor="text1"/>
          <w:sz w:val="28"/>
          <w:szCs w:val="28"/>
          <w:lang w:val="uk-UA"/>
        </w:rPr>
        <w:t xml:space="preserve"> о</w:t>
      </w:r>
      <w:r>
        <w:rPr>
          <w:rFonts w:ascii="Times New Roman" w:hAnsi="Times New Roman"/>
          <w:color w:val="000000" w:themeColor="text1"/>
          <w:sz w:val="28"/>
          <w:szCs w:val="28"/>
          <w:lang w:val="uk-UA"/>
        </w:rPr>
        <w:t>собами</w:t>
      </w:r>
      <w:r w:rsidRPr="00A162A6">
        <w:rPr>
          <w:rFonts w:ascii="Times New Roman" w:hAnsi="Times New Roman"/>
          <w:color w:val="000000" w:themeColor="text1"/>
          <w:sz w:val="28"/>
          <w:szCs w:val="28"/>
          <w:lang w:val="uk-UA"/>
        </w:rPr>
        <w:t xml:space="preserve"> з питань запобігання та протидії булінгу (цькуванню).</w:t>
      </w:r>
    </w:p>
    <w:p w:rsidR="00A162A6" w:rsidRDefault="00A162A6" w:rsidP="00EB5C65">
      <w:pPr>
        <w:pStyle w:val="Default"/>
        <w:numPr>
          <w:ilvl w:val="0"/>
          <w:numId w:val="1"/>
        </w:numPr>
        <w:ind w:left="0" w:firstLine="0"/>
        <w:rPr>
          <w:color w:val="000000" w:themeColor="text1"/>
          <w:sz w:val="28"/>
          <w:szCs w:val="28"/>
          <w:lang w:val="uk-UA"/>
        </w:rPr>
      </w:pPr>
      <w:r>
        <w:rPr>
          <w:color w:val="000000" w:themeColor="text1"/>
          <w:sz w:val="28"/>
          <w:szCs w:val="28"/>
          <w:lang w:val="uk-UA"/>
        </w:rPr>
        <w:t xml:space="preserve">Відповідальним особам </w:t>
      </w:r>
      <w:r w:rsidRPr="00A162A6">
        <w:rPr>
          <w:color w:val="000000" w:themeColor="text1"/>
          <w:sz w:val="28"/>
          <w:szCs w:val="28"/>
          <w:lang w:val="uk-UA"/>
        </w:rPr>
        <w:t xml:space="preserve">з питань протидії булінгу </w:t>
      </w:r>
      <w:r>
        <w:rPr>
          <w:color w:val="000000" w:themeColor="text1"/>
          <w:sz w:val="28"/>
          <w:szCs w:val="28"/>
          <w:lang w:val="uk-UA"/>
        </w:rPr>
        <w:t xml:space="preserve"> :</w:t>
      </w:r>
    </w:p>
    <w:p w:rsidR="00A162A6" w:rsidRPr="00A162A6" w:rsidRDefault="00A162A6" w:rsidP="00EB5C65">
      <w:pPr>
        <w:pStyle w:val="Default"/>
        <w:rPr>
          <w:color w:val="000000" w:themeColor="text1"/>
          <w:sz w:val="28"/>
          <w:szCs w:val="28"/>
          <w:lang w:val="uk-UA"/>
        </w:rPr>
      </w:pPr>
      <w:r>
        <w:rPr>
          <w:color w:val="000000" w:themeColor="text1"/>
          <w:sz w:val="28"/>
          <w:szCs w:val="28"/>
          <w:lang w:val="uk-UA"/>
        </w:rPr>
        <w:t>2.1. О</w:t>
      </w:r>
      <w:r w:rsidRPr="00A162A6">
        <w:rPr>
          <w:color w:val="000000" w:themeColor="text1"/>
          <w:sz w:val="28"/>
          <w:szCs w:val="28"/>
          <w:lang w:val="uk-UA"/>
        </w:rPr>
        <w:t xml:space="preserve">рганізувати проведення регулярного моніторингу безпечності та комфортності освітнього середовища закладу шляхом опитування, анкетування та вжиття відповідних заходів реагування. </w:t>
      </w:r>
    </w:p>
    <w:p w:rsidR="00A162A6" w:rsidRPr="00A162A6" w:rsidRDefault="00A162A6" w:rsidP="00EB5C65">
      <w:pPr>
        <w:pStyle w:val="Default"/>
        <w:numPr>
          <w:ilvl w:val="0"/>
          <w:numId w:val="1"/>
        </w:numPr>
        <w:ind w:left="0" w:firstLine="0"/>
        <w:rPr>
          <w:color w:val="000000" w:themeColor="text1"/>
          <w:sz w:val="28"/>
          <w:szCs w:val="28"/>
        </w:rPr>
      </w:pPr>
      <w:r w:rsidRPr="00A162A6">
        <w:rPr>
          <w:color w:val="000000" w:themeColor="text1"/>
          <w:sz w:val="28"/>
          <w:szCs w:val="28"/>
        </w:rPr>
        <w:t xml:space="preserve">Створити комісію з розгляду випадків </w:t>
      </w:r>
      <w:proofErr w:type="gramStart"/>
      <w:r w:rsidRPr="00A162A6">
        <w:rPr>
          <w:color w:val="000000" w:themeColor="text1"/>
          <w:sz w:val="28"/>
          <w:szCs w:val="28"/>
        </w:rPr>
        <w:t>бул</w:t>
      </w:r>
      <w:proofErr w:type="gramEnd"/>
      <w:r w:rsidRPr="00A162A6">
        <w:rPr>
          <w:color w:val="000000" w:themeColor="text1"/>
          <w:sz w:val="28"/>
          <w:szCs w:val="28"/>
        </w:rPr>
        <w:t>інгу у складі:</w:t>
      </w:r>
    </w:p>
    <w:p w:rsidR="00A162A6" w:rsidRPr="00A162A6" w:rsidRDefault="00A162A6" w:rsidP="00A162A6">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lang w:val="uk-UA"/>
        </w:rPr>
        <w:t xml:space="preserve">П’ятківська Л.М. </w:t>
      </w:r>
      <w:r w:rsidRPr="00A162A6">
        <w:rPr>
          <w:rFonts w:ascii="Times New Roman" w:hAnsi="Times New Roman"/>
          <w:color w:val="000000" w:themeColor="text1"/>
          <w:sz w:val="28"/>
          <w:szCs w:val="28"/>
          <w:lang w:val="uk-UA"/>
        </w:rPr>
        <w:t>.</w:t>
      </w:r>
      <w:r>
        <w:rPr>
          <w:rFonts w:ascii="Times New Roman" w:hAnsi="Times New Roman"/>
          <w:color w:val="000000" w:themeColor="text1"/>
          <w:sz w:val="28"/>
          <w:szCs w:val="28"/>
        </w:rPr>
        <w:t xml:space="preserve"> – директор </w:t>
      </w:r>
      <w:r>
        <w:rPr>
          <w:rFonts w:ascii="Times New Roman" w:hAnsi="Times New Roman"/>
          <w:color w:val="000000" w:themeColor="text1"/>
          <w:sz w:val="28"/>
          <w:szCs w:val="28"/>
          <w:lang w:val="uk-UA"/>
        </w:rPr>
        <w:t xml:space="preserve"> гімназії, </w:t>
      </w:r>
      <w:r w:rsidRPr="00A162A6">
        <w:rPr>
          <w:rFonts w:ascii="Times New Roman" w:hAnsi="Times New Roman"/>
          <w:color w:val="000000" w:themeColor="text1"/>
          <w:sz w:val="28"/>
          <w:szCs w:val="28"/>
        </w:rPr>
        <w:t xml:space="preserve"> голова комі</w:t>
      </w:r>
      <w:proofErr w:type="gramStart"/>
      <w:r w:rsidRPr="00A162A6">
        <w:rPr>
          <w:rFonts w:ascii="Times New Roman" w:hAnsi="Times New Roman"/>
          <w:color w:val="000000" w:themeColor="text1"/>
          <w:sz w:val="28"/>
          <w:szCs w:val="28"/>
        </w:rPr>
        <w:t>с</w:t>
      </w:r>
      <w:proofErr w:type="gramEnd"/>
      <w:r w:rsidRPr="00A162A6">
        <w:rPr>
          <w:rFonts w:ascii="Times New Roman" w:hAnsi="Times New Roman"/>
          <w:color w:val="000000" w:themeColor="text1"/>
          <w:sz w:val="28"/>
          <w:szCs w:val="28"/>
        </w:rPr>
        <w:t>ії;</w:t>
      </w:r>
    </w:p>
    <w:p w:rsidR="00A162A6" w:rsidRPr="00A162A6" w:rsidRDefault="00A162A6" w:rsidP="00A162A6">
      <w:pPr>
        <w:autoSpaceDE w:val="0"/>
        <w:autoSpaceDN w:val="0"/>
        <w:adjustRightInd w:val="0"/>
        <w:spacing w:after="0" w:line="240" w:lineRule="auto"/>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Павлівська Л.В.</w:t>
      </w:r>
      <w:r w:rsidRPr="00A162A6">
        <w:rPr>
          <w:rFonts w:ascii="Times New Roman" w:hAnsi="Times New Roman"/>
          <w:color w:val="000000" w:themeColor="text1"/>
          <w:sz w:val="28"/>
          <w:szCs w:val="28"/>
        </w:rPr>
        <w:t>- заступник директора з</w:t>
      </w:r>
      <w:r>
        <w:rPr>
          <w:rFonts w:ascii="Times New Roman" w:hAnsi="Times New Roman"/>
          <w:color w:val="000000" w:themeColor="text1"/>
          <w:sz w:val="28"/>
          <w:szCs w:val="28"/>
          <w:lang w:val="uk-UA"/>
        </w:rPr>
        <w:t>дошкільної оосвіти</w:t>
      </w:r>
      <w:r w:rsidRPr="00A162A6">
        <w:rPr>
          <w:rFonts w:ascii="Times New Roman" w:hAnsi="Times New Roman"/>
          <w:color w:val="000000" w:themeColor="text1"/>
          <w:sz w:val="28"/>
          <w:szCs w:val="28"/>
        </w:rPr>
        <w:t>, член</w:t>
      </w:r>
      <w:r w:rsidRPr="00A162A6">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комісії</w:t>
      </w:r>
      <w:r>
        <w:rPr>
          <w:rFonts w:ascii="Times New Roman" w:hAnsi="Times New Roman"/>
          <w:color w:val="000000" w:themeColor="text1"/>
          <w:sz w:val="28"/>
          <w:szCs w:val="28"/>
          <w:lang w:val="uk-UA"/>
        </w:rPr>
        <w:t>, секретар;</w:t>
      </w:r>
    </w:p>
    <w:p w:rsidR="00A162A6" w:rsidRPr="00A162A6" w:rsidRDefault="00A162A6" w:rsidP="00A162A6">
      <w:pPr>
        <w:autoSpaceDE w:val="0"/>
        <w:autoSpaceDN w:val="0"/>
        <w:adjustRightInd w:val="0"/>
        <w:spacing w:after="0" w:line="240" w:lineRule="auto"/>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Маркевич Л.О</w:t>
      </w:r>
      <w:r w:rsidRPr="00A162A6">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–педпгог- організатор</w:t>
      </w:r>
      <w:r w:rsidRPr="00A162A6">
        <w:rPr>
          <w:rFonts w:ascii="Times New Roman" w:hAnsi="Times New Roman"/>
          <w:color w:val="000000" w:themeColor="text1"/>
          <w:sz w:val="28"/>
          <w:szCs w:val="28"/>
          <w:lang w:val="uk-UA"/>
        </w:rPr>
        <w:t>, член комісії;</w:t>
      </w:r>
    </w:p>
    <w:p w:rsidR="00A162A6" w:rsidRPr="00A162A6" w:rsidRDefault="00A162A6" w:rsidP="00A162A6">
      <w:pPr>
        <w:autoSpaceDE w:val="0"/>
        <w:autoSpaceDN w:val="0"/>
        <w:adjustRightInd w:val="0"/>
        <w:spacing w:after="0" w:line="240" w:lineRule="auto"/>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Пташок Н.М.</w:t>
      </w:r>
      <w:r w:rsidRPr="00A162A6">
        <w:rPr>
          <w:rFonts w:ascii="Times New Roman" w:hAnsi="Times New Roman"/>
          <w:color w:val="000000" w:themeColor="text1"/>
          <w:sz w:val="28"/>
          <w:szCs w:val="28"/>
          <w:lang w:val="uk-UA"/>
        </w:rPr>
        <w:t xml:space="preserve">. </w:t>
      </w:r>
      <w:r w:rsidRPr="00A162A6">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Pr>
          <w:rFonts w:ascii="Times New Roman" w:hAnsi="Times New Roman"/>
          <w:color w:val="000000" w:themeColor="text1"/>
          <w:sz w:val="28"/>
          <w:szCs w:val="28"/>
          <w:lang w:val="uk-UA"/>
        </w:rPr>
        <w:t xml:space="preserve"> учителька математики</w:t>
      </w:r>
      <w:r w:rsidRPr="00A162A6">
        <w:rPr>
          <w:rFonts w:ascii="Times New Roman" w:hAnsi="Times New Roman"/>
          <w:color w:val="000000" w:themeColor="text1"/>
          <w:sz w:val="28"/>
          <w:szCs w:val="28"/>
        </w:rPr>
        <w:t>, член</w:t>
      </w:r>
      <w:r w:rsidRPr="00A162A6">
        <w:rPr>
          <w:rFonts w:ascii="Times New Roman" w:hAnsi="Times New Roman"/>
          <w:color w:val="000000" w:themeColor="text1"/>
          <w:sz w:val="28"/>
          <w:szCs w:val="28"/>
          <w:lang w:val="uk-UA"/>
        </w:rPr>
        <w:t xml:space="preserve"> </w:t>
      </w:r>
      <w:r w:rsidRPr="00A162A6">
        <w:rPr>
          <w:rFonts w:ascii="Times New Roman" w:hAnsi="Times New Roman"/>
          <w:color w:val="000000" w:themeColor="text1"/>
          <w:sz w:val="28"/>
          <w:szCs w:val="28"/>
        </w:rPr>
        <w:t>комі</w:t>
      </w:r>
      <w:proofErr w:type="gramStart"/>
      <w:r w:rsidRPr="00A162A6">
        <w:rPr>
          <w:rFonts w:ascii="Times New Roman" w:hAnsi="Times New Roman"/>
          <w:color w:val="000000" w:themeColor="text1"/>
          <w:sz w:val="28"/>
          <w:szCs w:val="28"/>
        </w:rPr>
        <w:t>с</w:t>
      </w:r>
      <w:proofErr w:type="gramEnd"/>
      <w:r w:rsidRPr="00A162A6">
        <w:rPr>
          <w:rFonts w:ascii="Times New Roman" w:hAnsi="Times New Roman"/>
          <w:color w:val="000000" w:themeColor="text1"/>
          <w:sz w:val="28"/>
          <w:szCs w:val="28"/>
        </w:rPr>
        <w:t>ії;</w:t>
      </w:r>
    </w:p>
    <w:p w:rsidR="00A162A6" w:rsidRPr="00A162A6" w:rsidRDefault="00A162A6" w:rsidP="00A162A6">
      <w:pPr>
        <w:autoSpaceDE w:val="0"/>
        <w:autoSpaceDN w:val="0"/>
        <w:adjustRightInd w:val="0"/>
        <w:spacing w:after="0" w:line="240" w:lineRule="auto"/>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Гуркало  Ю.Ю- голова </w:t>
      </w:r>
      <w:r w:rsidRPr="00A162A6">
        <w:rPr>
          <w:rFonts w:ascii="Times New Roman" w:hAnsi="Times New Roman"/>
          <w:color w:val="000000" w:themeColor="text1"/>
          <w:sz w:val="28"/>
          <w:szCs w:val="28"/>
          <w:lang w:val="uk-UA"/>
        </w:rPr>
        <w:t xml:space="preserve"> Ради школи, член комісії </w:t>
      </w:r>
    </w:p>
    <w:p w:rsidR="00A162A6" w:rsidRPr="00A162A6" w:rsidRDefault="00A162A6" w:rsidP="00A162A6">
      <w:pPr>
        <w:autoSpaceDE w:val="0"/>
        <w:autoSpaceDN w:val="0"/>
        <w:adjustRightInd w:val="0"/>
        <w:spacing w:after="0" w:line="240" w:lineRule="auto"/>
        <w:rPr>
          <w:rFonts w:ascii="Times New Roman" w:hAnsi="Times New Roman"/>
          <w:color w:val="000000" w:themeColor="text1"/>
          <w:sz w:val="28"/>
          <w:szCs w:val="28"/>
          <w:lang w:val="uk-UA"/>
        </w:rPr>
      </w:pPr>
      <w:r w:rsidRPr="00A162A6">
        <w:rPr>
          <w:rFonts w:ascii="Times New Roman" w:hAnsi="Times New Roman"/>
          <w:color w:val="000000" w:themeColor="text1"/>
          <w:sz w:val="28"/>
          <w:szCs w:val="28"/>
          <w:lang w:val="uk-UA"/>
        </w:rPr>
        <w:t>Батько / мати уч</w:t>
      </w:r>
      <w:r w:rsidRPr="00A162A6">
        <w:rPr>
          <w:rFonts w:ascii="Times New Roman" w:hAnsi="Times New Roman"/>
          <w:color w:val="000000" w:themeColor="text1"/>
          <w:sz w:val="28"/>
          <w:szCs w:val="28"/>
        </w:rPr>
        <w:t>ня з яким стався випадок булінгу, член комісії.</w:t>
      </w:r>
    </w:p>
    <w:p w:rsidR="00A162A6" w:rsidRPr="00A162A6" w:rsidRDefault="00A162A6" w:rsidP="00A162A6">
      <w:pPr>
        <w:autoSpaceDE w:val="0"/>
        <w:autoSpaceDN w:val="0"/>
        <w:adjustRightInd w:val="0"/>
        <w:spacing w:after="0" w:line="240" w:lineRule="auto"/>
        <w:rPr>
          <w:rFonts w:ascii="Times New Roman" w:hAnsi="Times New Roman"/>
          <w:color w:val="000000" w:themeColor="text1"/>
          <w:sz w:val="28"/>
          <w:szCs w:val="28"/>
          <w:lang w:val="uk-UA"/>
        </w:rPr>
      </w:pPr>
      <w:r w:rsidRPr="00A162A6">
        <w:rPr>
          <w:rFonts w:ascii="Times New Roman" w:hAnsi="Times New Roman"/>
          <w:color w:val="000000" w:themeColor="text1"/>
          <w:sz w:val="28"/>
          <w:szCs w:val="28"/>
        </w:rPr>
        <w:t xml:space="preserve">Класний керівник - в якому стався випадок </w:t>
      </w:r>
      <w:proofErr w:type="gramStart"/>
      <w:r w:rsidRPr="00A162A6">
        <w:rPr>
          <w:rFonts w:ascii="Times New Roman" w:hAnsi="Times New Roman"/>
          <w:color w:val="000000" w:themeColor="text1"/>
          <w:sz w:val="28"/>
          <w:szCs w:val="28"/>
        </w:rPr>
        <w:t>бул</w:t>
      </w:r>
      <w:proofErr w:type="gramEnd"/>
      <w:r w:rsidRPr="00A162A6">
        <w:rPr>
          <w:rFonts w:ascii="Times New Roman" w:hAnsi="Times New Roman"/>
          <w:color w:val="000000" w:themeColor="text1"/>
          <w:sz w:val="28"/>
          <w:szCs w:val="28"/>
        </w:rPr>
        <w:t>інгу, член комісії.</w:t>
      </w:r>
    </w:p>
    <w:p w:rsidR="00A162A6" w:rsidRPr="00A162A6" w:rsidRDefault="00A162A6" w:rsidP="00A162A6">
      <w:pPr>
        <w:autoSpaceDE w:val="0"/>
        <w:autoSpaceDN w:val="0"/>
        <w:adjustRightInd w:val="0"/>
        <w:spacing w:after="0" w:line="240" w:lineRule="auto"/>
        <w:rPr>
          <w:rFonts w:ascii="Times New Roman" w:hAnsi="Times New Roman"/>
          <w:color w:val="000000" w:themeColor="text1"/>
          <w:sz w:val="28"/>
          <w:szCs w:val="28"/>
        </w:rPr>
      </w:pPr>
      <w:r w:rsidRPr="00A162A6">
        <w:rPr>
          <w:rFonts w:ascii="Times New Roman" w:hAnsi="Times New Roman"/>
          <w:color w:val="000000" w:themeColor="text1"/>
          <w:sz w:val="28"/>
          <w:szCs w:val="28"/>
        </w:rPr>
        <w:t xml:space="preserve">3. Затвердити порядок реагування на встановлені випадки </w:t>
      </w:r>
      <w:proofErr w:type="gramStart"/>
      <w:r w:rsidRPr="00A162A6">
        <w:rPr>
          <w:rFonts w:ascii="Times New Roman" w:hAnsi="Times New Roman"/>
          <w:color w:val="000000" w:themeColor="text1"/>
          <w:sz w:val="28"/>
          <w:szCs w:val="28"/>
        </w:rPr>
        <w:t>бул</w:t>
      </w:r>
      <w:proofErr w:type="gramEnd"/>
      <w:r w:rsidRPr="00A162A6">
        <w:rPr>
          <w:rFonts w:ascii="Times New Roman" w:hAnsi="Times New Roman"/>
          <w:color w:val="000000" w:themeColor="text1"/>
          <w:sz w:val="28"/>
          <w:szCs w:val="28"/>
        </w:rPr>
        <w:t>інгу(цькування) у школі та відповідальність осіб, причетних до цього.</w:t>
      </w:r>
    </w:p>
    <w:p w:rsidR="00A162A6" w:rsidRPr="00A162A6" w:rsidRDefault="00A162A6" w:rsidP="00A162A6">
      <w:pPr>
        <w:autoSpaceDE w:val="0"/>
        <w:autoSpaceDN w:val="0"/>
        <w:adjustRightInd w:val="0"/>
        <w:spacing w:after="0" w:line="240" w:lineRule="auto"/>
        <w:rPr>
          <w:rFonts w:ascii="Times New Roman" w:hAnsi="Times New Roman"/>
          <w:color w:val="000000" w:themeColor="text1"/>
          <w:sz w:val="28"/>
          <w:szCs w:val="28"/>
        </w:rPr>
      </w:pPr>
      <w:r w:rsidRPr="00A162A6">
        <w:rPr>
          <w:rFonts w:ascii="Times New Roman" w:hAnsi="Times New Roman"/>
          <w:color w:val="000000" w:themeColor="text1"/>
          <w:sz w:val="28"/>
          <w:szCs w:val="28"/>
        </w:rPr>
        <w:lastRenderedPageBreak/>
        <w:t>4. Затвердити процедуру подання</w:t>
      </w:r>
      <w:r>
        <w:rPr>
          <w:rFonts w:ascii="Times New Roman" w:hAnsi="Times New Roman"/>
          <w:color w:val="000000" w:themeColor="text1"/>
          <w:sz w:val="28"/>
          <w:szCs w:val="28"/>
          <w:lang w:val="uk-UA"/>
        </w:rPr>
        <w:t xml:space="preserve"> </w:t>
      </w:r>
      <w:r w:rsidRPr="00A162A6">
        <w:rPr>
          <w:rFonts w:ascii="Times New Roman" w:hAnsi="Times New Roman"/>
          <w:color w:val="000000" w:themeColor="text1"/>
          <w:sz w:val="28"/>
          <w:szCs w:val="28"/>
        </w:rPr>
        <w:t xml:space="preserve"> учасниками</w:t>
      </w:r>
      <w:r>
        <w:rPr>
          <w:rFonts w:ascii="Times New Roman" w:hAnsi="Times New Roman"/>
          <w:color w:val="000000" w:themeColor="text1"/>
          <w:sz w:val="28"/>
          <w:szCs w:val="28"/>
          <w:lang w:val="uk-UA"/>
        </w:rPr>
        <w:t xml:space="preserve"> </w:t>
      </w:r>
      <w:r w:rsidRPr="00A162A6">
        <w:rPr>
          <w:rFonts w:ascii="Times New Roman" w:hAnsi="Times New Roman"/>
          <w:color w:val="000000" w:themeColor="text1"/>
          <w:sz w:val="28"/>
          <w:szCs w:val="28"/>
        </w:rPr>
        <w:t xml:space="preserve"> освітнього процесу</w:t>
      </w:r>
      <w:r>
        <w:rPr>
          <w:rFonts w:ascii="Times New Roman" w:hAnsi="Times New Roman"/>
          <w:color w:val="000000" w:themeColor="text1"/>
          <w:sz w:val="28"/>
          <w:szCs w:val="28"/>
          <w:lang w:val="uk-UA"/>
        </w:rPr>
        <w:t xml:space="preserve"> </w:t>
      </w:r>
      <w:r w:rsidRPr="00A162A6">
        <w:rPr>
          <w:rFonts w:ascii="Times New Roman" w:hAnsi="Times New Roman"/>
          <w:color w:val="000000" w:themeColor="text1"/>
          <w:sz w:val="28"/>
          <w:szCs w:val="28"/>
        </w:rPr>
        <w:t>заяв про випадки боулінгу (цькування) в установі.</w:t>
      </w:r>
    </w:p>
    <w:p w:rsidR="00A162A6" w:rsidRPr="00A162A6" w:rsidRDefault="00A162A6" w:rsidP="00A162A6">
      <w:pPr>
        <w:autoSpaceDE w:val="0"/>
        <w:autoSpaceDN w:val="0"/>
        <w:adjustRightInd w:val="0"/>
        <w:spacing w:after="0" w:line="240" w:lineRule="auto"/>
        <w:rPr>
          <w:rFonts w:ascii="Times New Roman" w:hAnsi="Times New Roman"/>
          <w:color w:val="000000" w:themeColor="text1"/>
          <w:sz w:val="28"/>
          <w:szCs w:val="28"/>
          <w:lang w:val="uk-UA"/>
        </w:rPr>
      </w:pPr>
      <w:r w:rsidRPr="00A162A6">
        <w:rPr>
          <w:rFonts w:ascii="Times New Roman" w:hAnsi="Times New Roman"/>
          <w:color w:val="000000" w:themeColor="text1"/>
          <w:sz w:val="28"/>
          <w:szCs w:val="28"/>
        </w:rPr>
        <w:t xml:space="preserve">5. Затвердити план заходів на запобігання та протидію </w:t>
      </w:r>
      <w:proofErr w:type="gramStart"/>
      <w:r w:rsidRPr="00A162A6">
        <w:rPr>
          <w:rFonts w:ascii="Times New Roman" w:hAnsi="Times New Roman"/>
          <w:color w:val="000000" w:themeColor="text1"/>
          <w:sz w:val="28"/>
          <w:szCs w:val="28"/>
        </w:rPr>
        <w:t>бул</w:t>
      </w:r>
      <w:proofErr w:type="gramEnd"/>
      <w:r w:rsidRPr="00A162A6">
        <w:rPr>
          <w:rFonts w:ascii="Times New Roman" w:hAnsi="Times New Roman"/>
          <w:color w:val="000000" w:themeColor="text1"/>
          <w:sz w:val="28"/>
          <w:szCs w:val="28"/>
        </w:rPr>
        <w:t xml:space="preserve">інгу(цькуванню) у </w:t>
      </w:r>
      <w:r>
        <w:rPr>
          <w:rFonts w:ascii="Times New Roman" w:hAnsi="Times New Roman"/>
          <w:color w:val="000000" w:themeColor="text1"/>
          <w:sz w:val="28"/>
          <w:szCs w:val="28"/>
          <w:lang w:val="uk-UA"/>
        </w:rPr>
        <w:t>гімназії.</w:t>
      </w:r>
    </w:p>
    <w:p w:rsidR="00A162A6" w:rsidRPr="00A162A6" w:rsidRDefault="00A162A6" w:rsidP="00A162A6">
      <w:pPr>
        <w:autoSpaceDE w:val="0"/>
        <w:autoSpaceDN w:val="0"/>
        <w:adjustRightInd w:val="0"/>
        <w:spacing w:after="0" w:line="240" w:lineRule="auto"/>
        <w:rPr>
          <w:rFonts w:ascii="Times New Roman" w:hAnsi="Times New Roman"/>
          <w:color w:val="000000" w:themeColor="text1"/>
          <w:sz w:val="28"/>
          <w:szCs w:val="28"/>
          <w:lang w:val="uk-UA"/>
        </w:rPr>
      </w:pPr>
      <w:r w:rsidRPr="00A162A6">
        <w:rPr>
          <w:rFonts w:ascii="Times New Roman" w:hAnsi="Times New Roman"/>
          <w:color w:val="000000" w:themeColor="text1"/>
          <w:sz w:val="28"/>
          <w:szCs w:val="28"/>
          <w:lang w:val="uk-UA"/>
        </w:rPr>
        <w:t>6. Класним  керівникам 1-</w:t>
      </w:r>
      <w:r>
        <w:rPr>
          <w:rFonts w:ascii="Times New Roman" w:hAnsi="Times New Roman"/>
          <w:color w:val="000000" w:themeColor="text1"/>
          <w:sz w:val="28"/>
          <w:szCs w:val="28"/>
          <w:lang w:val="uk-UA"/>
        </w:rPr>
        <w:t>9</w:t>
      </w:r>
      <w:r w:rsidRPr="00A162A6">
        <w:rPr>
          <w:rFonts w:ascii="Times New Roman" w:hAnsi="Times New Roman"/>
          <w:color w:val="000000" w:themeColor="text1"/>
          <w:sz w:val="28"/>
          <w:szCs w:val="28"/>
          <w:lang w:val="uk-UA"/>
        </w:rPr>
        <w:t xml:space="preserve"> класів</w:t>
      </w:r>
      <w:r>
        <w:rPr>
          <w:rFonts w:ascii="Times New Roman" w:hAnsi="Times New Roman"/>
          <w:color w:val="000000" w:themeColor="text1"/>
          <w:sz w:val="28"/>
          <w:szCs w:val="28"/>
          <w:lang w:val="uk-UA"/>
        </w:rPr>
        <w:t xml:space="preserve">   </w:t>
      </w:r>
      <w:r w:rsidRPr="00A162A6">
        <w:rPr>
          <w:rFonts w:ascii="Times New Roman" w:hAnsi="Times New Roman"/>
          <w:color w:val="000000" w:themeColor="text1"/>
          <w:sz w:val="28"/>
          <w:szCs w:val="28"/>
          <w:lang w:val="uk-UA"/>
        </w:rPr>
        <w:t>зареєструватись і пройти он-лайн курс «Протидія та  попередження булінгу (цькуванню) в закладах освіти» за посиланням:</w:t>
      </w:r>
      <w:r>
        <w:rPr>
          <w:rFonts w:ascii="Times New Roman" w:hAnsi="Times New Roman"/>
          <w:color w:val="000000" w:themeColor="text1"/>
          <w:sz w:val="28"/>
          <w:szCs w:val="28"/>
          <w:lang w:val="uk-UA"/>
        </w:rPr>
        <w:t xml:space="preserve">  </w:t>
      </w:r>
      <w:r w:rsidRPr="00A162A6">
        <w:rPr>
          <w:rFonts w:ascii="Times New Roman" w:hAnsi="Times New Roman"/>
          <w:color w:val="000000" w:themeColor="text1"/>
          <w:sz w:val="28"/>
          <w:szCs w:val="28"/>
        </w:rPr>
        <w:t>https</w:t>
      </w:r>
      <w:r w:rsidRPr="00A162A6">
        <w:rPr>
          <w:rFonts w:ascii="Times New Roman" w:hAnsi="Times New Roman"/>
          <w:color w:val="000000" w:themeColor="text1"/>
          <w:sz w:val="28"/>
          <w:szCs w:val="28"/>
          <w:lang w:val="uk-UA"/>
        </w:rPr>
        <w:t>//</w:t>
      </w:r>
      <w:r w:rsidRPr="00A162A6">
        <w:rPr>
          <w:rFonts w:ascii="Times New Roman" w:hAnsi="Times New Roman"/>
          <w:color w:val="000000" w:themeColor="text1"/>
          <w:sz w:val="28"/>
          <w:szCs w:val="28"/>
        </w:rPr>
        <w:t>prometheus</w:t>
      </w:r>
      <w:r w:rsidRPr="00A162A6">
        <w:rPr>
          <w:rFonts w:ascii="Times New Roman" w:hAnsi="Times New Roman"/>
          <w:color w:val="000000" w:themeColor="text1"/>
          <w:sz w:val="28"/>
          <w:szCs w:val="28"/>
          <w:lang w:val="uk-UA"/>
        </w:rPr>
        <w:t>.</w:t>
      </w:r>
      <w:r w:rsidRPr="00A162A6">
        <w:rPr>
          <w:rFonts w:ascii="Times New Roman" w:hAnsi="Times New Roman"/>
          <w:color w:val="000000" w:themeColor="text1"/>
          <w:sz w:val="28"/>
          <w:szCs w:val="28"/>
        </w:rPr>
        <w:t>org</w:t>
      </w:r>
      <w:r w:rsidRPr="00A162A6">
        <w:rPr>
          <w:rFonts w:ascii="Times New Roman" w:hAnsi="Times New Roman"/>
          <w:color w:val="000000" w:themeColor="text1"/>
          <w:sz w:val="28"/>
          <w:szCs w:val="28"/>
          <w:lang w:val="uk-UA"/>
        </w:rPr>
        <w:t>.</w:t>
      </w:r>
      <w:r w:rsidRPr="00A162A6">
        <w:rPr>
          <w:rFonts w:ascii="Times New Roman" w:hAnsi="Times New Roman"/>
          <w:color w:val="000000" w:themeColor="text1"/>
          <w:sz w:val="28"/>
          <w:szCs w:val="28"/>
        </w:rPr>
        <w:t>ua</w:t>
      </w:r>
      <w:r w:rsidRPr="00A162A6">
        <w:rPr>
          <w:rFonts w:ascii="Times New Roman" w:hAnsi="Times New Roman"/>
          <w:color w:val="000000" w:themeColor="text1"/>
          <w:sz w:val="28"/>
          <w:szCs w:val="28"/>
          <w:lang w:val="uk-UA"/>
        </w:rPr>
        <w:t>/</w:t>
      </w:r>
      <w:r w:rsidRPr="00A162A6">
        <w:rPr>
          <w:rFonts w:ascii="Times New Roman" w:hAnsi="Times New Roman"/>
          <w:color w:val="000000" w:themeColor="text1"/>
          <w:sz w:val="28"/>
          <w:szCs w:val="28"/>
        </w:rPr>
        <w:t>courses</w:t>
      </w:r>
      <w:r w:rsidRPr="00A162A6">
        <w:rPr>
          <w:rFonts w:ascii="Times New Roman" w:hAnsi="Times New Roman"/>
          <w:color w:val="000000" w:themeColor="text1"/>
          <w:sz w:val="28"/>
          <w:szCs w:val="28"/>
          <w:lang w:val="uk-UA"/>
        </w:rPr>
        <w:t xml:space="preserve"> (розділ «Відкрито реєстрацію») або на сайті </w:t>
      </w:r>
      <w:r w:rsidRPr="00A162A6">
        <w:rPr>
          <w:rFonts w:ascii="Times New Roman" w:hAnsi="Times New Roman"/>
          <w:color w:val="000000" w:themeColor="text1"/>
          <w:sz w:val="28"/>
          <w:szCs w:val="28"/>
          <w:lang w:val="en-US"/>
        </w:rPr>
        <w:t>EDERA</w:t>
      </w:r>
      <w:r w:rsidRPr="00A162A6">
        <w:rPr>
          <w:rFonts w:ascii="Times New Roman" w:hAnsi="Times New Roman"/>
          <w:color w:val="000000" w:themeColor="text1"/>
          <w:sz w:val="28"/>
          <w:szCs w:val="28"/>
          <w:lang w:val="uk-UA"/>
        </w:rPr>
        <w:t xml:space="preserve"> «Недискримінаційний підхід у навчанні».</w:t>
      </w:r>
    </w:p>
    <w:p w:rsidR="00A162A6" w:rsidRPr="00A162A6" w:rsidRDefault="00A162A6" w:rsidP="00A162A6">
      <w:pPr>
        <w:pStyle w:val="Default"/>
        <w:rPr>
          <w:color w:val="000000" w:themeColor="text1"/>
          <w:sz w:val="28"/>
          <w:szCs w:val="28"/>
          <w:lang w:val="uk-UA"/>
        </w:rPr>
      </w:pPr>
      <w:r w:rsidRPr="00A162A6">
        <w:rPr>
          <w:color w:val="000000" w:themeColor="text1"/>
          <w:sz w:val="28"/>
          <w:szCs w:val="28"/>
          <w:lang w:val="uk-UA"/>
        </w:rPr>
        <w:t>7.</w:t>
      </w:r>
      <w:r>
        <w:rPr>
          <w:color w:val="000000" w:themeColor="text1"/>
          <w:sz w:val="28"/>
          <w:szCs w:val="28"/>
          <w:lang w:val="uk-UA"/>
        </w:rPr>
        <w:t>Педагогу 0 організатору Маркевич Л.О.</w:t>
      </w:r>
      <w:r w:rsidRPr="00A162A6">
        <w:rPr>
          <w:color w:val="000000" w:themeColor="text1"/>
          <w:sz w:val="28"/>
          <w:szCs w:val="28"/>
          <w:lang w:val="uk-UA"/>
        </w:rPr>
        <w:t xml:space="preserve">.  здійснювати контроль за виконанням плану заходів, спрямованих на запобігання та протидію булінгу (цькуванню) у закладі та розгляд скарг про відмову у реагуванні на випадки булінгу (цькування) за відповідними заявами </w:t>
      </w:r>
    </w:p>
    <w:p w:rsidR="00A162A6" w:rsidRPr="00A162A6" w:rsidRDefault="00A162A6" w:rsidP="00A162A6">
      <w:pPr>
        <w:shd w:val="clear" w:color="auto" w:fill="FFFFFF"/>
        <w:spacing w:after="0" w:line="240" w:lineRule="auto"/>
        <w:rPr>
          <w:rFonts w:ascii="Times New Roman" w:hAnsi="Times New Roman"/>
          <w:color w:val="000000" w:themeColor="text1"/>
          <w:sz w:val="28"/>
          <w:szCs w:val="28"/>
          <w:lang w:val="uk-UA"/>
        </w:rPr>
      </w:pPr>
      <w:r w:rsidRPr="00A162A6">
        <w:rPr>
          <w:rFonts w:ascii="Times New Roman" w:hAnsi="Times New Roman"/>
          <w:color w:val="000000" w:themeColor="text1"/>
          <w:sz w:val="28"/>
          <w:szCs w:val="28"/>
          <w:lang w:val="uk-UA"/>
        </w:rPr>
        <w:t>8</w:t>
      </w:r>
      <w:r w:rsidRPr="00A162A6">
        <w:rPr>
          <w:rFonts w:ascii="Times New Roman" w:hAnsi="Times New Roman"/>
          <w:color w:val="000000" w:themeColor="text1"/>
          <w:sz w:val="28"/>
          <w:szCs w:val="28"/>
        </w:rPr>
        <w:t>. Контроль за виконанням даного наказу залишаю за собою.</w:t>
      </w:r>
    </w:p>
    <w:p w:rsidR="00A162A6" w:rsidRDefault="00A162A6" w:rsidP="00A162A6">
      <w:pPr>
        <w:shd w:val="clear" w:color="auto" w:fill="FFFFFF"/>
        <w:spacing w:after="0" w:line="240" w:lineRule="auto"/>
        <w:rPr>
          <w:rFonts w:ascii="Times New Roman" w:hAnsi="Times New Roman"/>
          <w:color w:val="000000" w:themeColor="text1"/>
          <w:sz w:val="28"/>
          <w:szCs w:val="28"/>
          <w:lang w:val="uk-UA"/>
        </w:rPr>
      </w:pPr>
    </w:p>
    <w:p w:rsidR="00A162A6" w:rsidRDefault="00A162A6" w:rsidP="00A162A6">
      <w:pPr>
        <w:shd w:val="clear" w:color="auto" w:fill="FFFFFF"/>
        <w:spacing w:after="0" w:line="240" w:lineRule="auto"/>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Директор  гімназії                                  Л.М. П’ятківська</w:t>
      </w:r>
    </w:p>
    <w:p w:rsidR="00EB5C65" w:rsidRDefault="00EB5C65" w:rsidP="00A162A6">
      <w:pPr>
        <w:shd w:val="clear" w:color="auto" w:fill="FFFFFF"/>
        <w:spacing w:after="0" w:line="240" w:lineRule="auto"/>
        <w:rPr>
          <w:rFonts w:ascii="Times New Roman" w:hAnsi="Times New Roman"/>
          <w:color w:val="000000" w:themeColor="text1"/>
          <w:sz w:val="28"/>
          <w:szCs w:val="28"/>
          <w:lang w:val="uk-UA"/>
        </w:rPr>
      </w:pPr>
    </w:p>
    <w:p w:rsidR="00A162A6" w:rsidRPr="00A162A6" w:rsidRDefault="00A162A6" w:rsidP="00A162A6">
      <w:pPr>
        <w:shd w:val="clear" w:color="auto" w:fill="FFFFFF"/>
        <w:spacing w:after="0" w:line="240" w:lineRule="auto"/>
        <w:rPr>
          <w:rFonts w:ascii="Times New Roman" w:eastAsia="Times New Roman" w:hAnsi="Times New Roman"/>
          <w:bCs/>
          <w:color w:val="000000" w:themeColor="text1"/>
          <w:sz w:val="28"/>
          <w:szCs w:val="28"/>
          <w:lang w:val="uk-UA" w:eastAsia="ru-RU"/>
        </w:rPr>
      </w:pPr>
      <w:r w:rsidRPr="00A162A6">
        <w:rPr>
          <w:rFonts w:ascii="Times New Roman" w:eastAsia="Times New Roman" w:hAnsi="Times New Roman"/>
          <w:bCs/>
          <w:color w:val="000000" w:themeColor="text1"/>
          <w:sz w:val="28"/>
          <w:szCs w:val="28"/>
          <w:lang w:val="uk-UA" w:eastAsia="ru-RU"/>
        </w:rPr>
        <w:t>З наказом ознайомлені :</w:t>
      </w:r>
    </w:p>
    <w:p w:rsidR="00A162A6" w:rsidRPr="00EB5C65" w:rsidRDefault="00A162A6" w:rsidP="00A162A6">
      <w:pPr>
        <w:shd w:val="clear" w:color="auto" w:fill="FFFFFF"/>
        <w:spacing w:after="0" w:line="240" w:lineRule="auto"/>
        <w:rPr>
          <w:rFonts w:ascii="Times New Roman" w:eastAsia="Times New Roman" w:hAnsi="Times New Roman"/>
          <w:bCs/>
          <w:color w:val="000000" w:themeColor="text1"/>
          <w:sz w:val="28"/>
          <w:szCs w:val="28"/>
          <w:lang w:val="uk-UA" w:eastAsia="ru-RU"/>
        </w:rPr>
      </w:pPr>
      <w:r w:rsidRPr="00EB5C65">
        <w:rPr>
          <w:rFonts w:ascii="Times New Roman" w:eastAsia="Times New Roman" w:hAnsi="Times New Roman"/>
          <w:bCs/>
          <w:color w:val="000000" w:themeColor="text1"/>
          <w:sz w:val="28"/>
          <w:szCs w:val="28"/>
          <w:lang w:val="uk-UA" w:eastAsia="ru-RU"/>
        </w:rPr>
        <w:t>Павлівська Л.В.</w:t>
      </w:r>
      <w:r w:rsidR="00EB5C65" w:rsidRPr="00EB5C65">
        <w:rPr>
          <w:rFonts w:ascii="Times New Roman" w:eastAsia="Times New Roman" w:hAnsi="Times New Roman"/>
          <w:bCs/>
          <w:color w:val="000000" w:themeColor="text1"/>
          <w:sz w:val="28"/>
          <w:szCs w:val="28"/>
          <w:lang w:val="uk-UA" w:eastAsia="ru-RU"/>
        </w:rPr>
        <w:t xml:space="preserve">                                     Попелюська В.Є.</w:t>
      </w:r>
    </w:p>
    <w:p w:rsidR="00A162A6" w:rsidRPr="00EB5C65" w:rsidRDefault="00A162A6" w:rsidP="00A162A6">
      <w:pPr>
        <w:shd w:val="clear" w:color="auto" w:fill="FFFFFF"/>
        <w:spacing w:after="0" w:line="240" w:lineRule="auto"/>
        <w:rPr>
          <w:rFonts w:ascii="Times New Roman" w:eastAsia="Times New Roman" w:hAnsi="Times New Roman"/>
          <w:bCs/>
          <w:color w:val="000000" w:themeColor="text1"/>
          <w:sz w:val="28"/>
          <w:szCs w:val="28"/>
          <w:lang w:val="uk-UA" w:eastAsia="ru-RU"/>
        </w:rPr>
      </w:pPr>
      <w:r w:rsidRPr="00EB5C65">
        <w:rPr>
          <w:rFonts w:ascii="Times New Roman" w:eastAsia="Times New Roman" w:hAnsi="Times New Roman"/>
          <w:bCs/>
          <w:color w:val="000000" w:themeColor="text1"/>
          <w:sz w:val="28"/>
          <w:szCs w:val="28"/>
          <w:lang w:val="uk-UA" w:eastAsia="ru-RU"/>
        </w:rPr>
        <w:t>Маркевич Л.О.</w:t>
      </w:r>
      <w:r w:rsidR="00EB5C65" w:rsidRPr="00EB5C65">
        <w:rPr>
          <w:rFonts w:ascii="Times New Roman" w:eastAsia="Times New Roman" w:hAnsi="Times New Roman"/>
          <w:bCs/>
          <w:color w:val="000000" w:themeColor="text1"/>
          <w:sz w:val="28"/>
          <w:szCs w:val="28"/>
          <w:lang w:val="uk-UA" w:eastAsia="ru-RU"/>
        </w:rPr>
        <w:t xml:space="preserve">                                       Кінщак Т.В.</w:t>
      </w:r>
    </w:p>
    <w:p w:rsidR="00A162A6" w:rsidRPr="00EB5C65" w:rsidRDefault="00EB5C65" w:rsidP="00A162A6">
      <w:pPr>
        <w:shd w:val="clear" w:color="auto" w:fill="FFFFFF"/>
        <w:spacing w:after="0" w:line="240" w:lineRule="auto"/>
        <w:rPr>
          <w:rFonts w:ascii="Times New Roman" w:eastAsia="Times New Roman" w:hAnsi="Times New Roman"/>
          <w:bCs/>
          <w:color w:val="000000" w:themeColor="text1"/>
          <w:sz w:val="28"/>
          <w:szCs w:val="28"/>
          <w:lang w:val="uk-UA" w:eastAsia="ru-RU"/>
        </w:rPr>
      </w:pPr>
      <w:r w:rsidRPr="00EB5C65">
        <w:rPr>
          <w:rFonts w:ascii="Times New Roman" w:eastAsia="Times New Roman" w:hAnsi="Times New Roman"/>
          <w:bCs/>
          <w:color w:val="000000" w:themeColor="text1"/>
          <w:sz w:val="28"/>
          <w:szCs w:val="28"/>
          <w:lang w:val="uk-UA" w:eastAsia="ru-RU"/>
        </w:rPr>
        <w:t>Пташок Ю.Ю.                                        Киналь Ю.В.</w:t>
      </w:r>
    </w:p>
    <w:p w:rsidR="00EB5C65" w:rsidRPr="00EB5C65" w:rsidRDefault="00EB5C65" w:rsidP="00A162A6">
      <w:pPr>
        <w:shd w:val="clear" w:color="auto" w:fill="FFFFFF"/>
        <w:spacing w:after="0" w:line="240" w:lineRule="auto"/>
        <w:rPr>
          <w:rFonts w:ascii="Times New Roman" w:eastAsia="Times New Roman" w:hAnsi="Times New Roman"/>
          <w:bCs/>
          <w:color w:val="000000" w:themeColor="text1"/>
          <w:sz w:val="28"/>
          <w:szCs w:val="28"/>
          <w:lang w:val="uk-UA" w:eastAsia="ru-RU"/>
        </w:rPr>
      </w:pPr>
      <w:r w:rsidRPr="00EB5C65">
        <w:rPr>
          <w:rFonts w:ascii="Times New Roman" w:eastAsia="Times New Roman" w:hAnsi="Times New Roman"/>
          <w:bCs/>
          <w:color w:val="000000" w:themeColor="text1"/>
          <w:sz w:val="28"/>
          <w:szCs w:val="28"/>
          <w:lang w:val="uk-UA" w:eastAsia="ru-RU"/>
        </w:rPr>
        <w:t xml:space="preserve">Сухань В.М.             </w:t>
      </w:r>
      <w:r>
        <w:rPr>
          <w:rFonts w:ascii="Times New Roman" w:eastAsia="Times New Roman" w:hAnsi="Times New Roman"/>
          <w:bCs/>
          <w:color w:val="000000" w:themeColor="text1"/>
          <w:sz w:val="28"/>
          <w:szCs w:val="28"/>
          <w:lang w:val="uk-UA" w:eastAsia="ru-RU"/>
        </w:rPr>
        <w:t xml:space="preserve">                              </w:t>
      </w:r>
      <w:r w:rsidRPr="00EB5C65">
        <w:rPr>
          <w:rFonts w:ascii="Times New Roman" w:eastAsia="Times New Roman" w:hAnsi="Times New Roman"/>
          <w:bCs/>
          <w:color w:val="000000" w:themeColor="text1"/>
          <w:sz w:val="28"/>
          <w:szCs w:val="28"/>
          <w:lang w:val="uk-UA" w:eastAsia="ru-RU"/>
        </w:rPr>
        <w:t>Пташок І.А.</w:t>
      </w:r>
    </w:p>
    <w:p w:rsidR="00EB5C65" w:rsidRPr="00EB5C65" w:rsidRDefault="00EB5C65" w:rsidP="00A162A6">
      <w:pPr>
        <w:shd w:val="clear" w:color="auto" w:fill="FFFFFF"/>
        <w:spacing w:after="0" w:line="240" w:lineRule="auto"/>
        <w:rPr>
          <w:rFonts w:ascii="Times New Roman" w:eastAsia="Times New Roman" w:hAnsi="Times New Roman"/>
          <w:bCs/>
          <w:color w:val="000000" w:themeColor="text1"/>
          <w:sz w:val="28"/>
          <w:szCs w:val="28"/>
          <w:lang w:val="uk-UA" w:eastAsia="ru-RU"/>
        </w:rPr>
      </w:pPr>
      <w:r w:rsidRPr="00EB5C65">
        <w:rPr>
          <w:rFonts w:ascii="Times New Roman" w:eastAsia="Times New Roman" w:hAnsi="Times New Roman"/>
          <w:bCs/>
          <w:color w:val="000000" w:themeColor="text1"/>
          <w:sz w:val="28"/>
          <w:szCs w:val="28"/>
          <w:lang w:val="uk-UA" w:eastAsia="ru-RU"/>
        </w:rPr>
        <w:t>Погоролюк О.М.</w:t>
      </w:r>
    </w:p>
    <w:p w:rsidR="00D957C8" w:rsidRDefault="00D957C8">
      <w:pPr>
        <w:rPr>
          <w:lang w:val="en-US"/>
        </w:rPr>
      </w:pPr>
    </w:p>
    <w:p w:rsidR="006F0359" w:rsidRDefault="006F0359">
      <w:pPr>
        <w:rPr>
          <w:lang w:val="en-US"/>
        </w:rPr>
      </w:pPr>
    </w:p>
    <w:p w:rsidR="006F0359" w:rsidRPr="00830473" w:rsidRDefault="006F0359" w:rsidP="006F0359">
      <w:pPr>
        <w:shd w:val="clear" w:color="auto" w:fill="FFFFFF"/>
        <w:spacing w:after="0" w:line="240" w:lineRule="auto"/>
        <w:jc w:val="right"/>
        <w:rPr>
          <w:rFonts w:ascii="Times New Roman" w:eastAsia="Times New Roman" w:hAnsi="Times New Roman"/>
          <w:bCs/>
          <w:color w:val="000000" w:themeColor="text1"/>
          <w:sz w:val="24"/>
          <w:szCs w:val="24"/>
          <w:lang w:val="uk-UA" w:eastAsia="ru-RU"/>
        </w:rPr>
      </w:pPr>
      <w:r>
        <w:rPr>
          <w:rFonts w:ascii="Times New Roman" w:eastAsia="Times New Roman" w:hAnsi="Times New Roman"/>
          <w:b/>
          <w:bCs/>
          <w:color w:val="000000" w:themeColor="text1"/>
          <w:sz w:val="24"/>
          <w:szCs w:val="24"/>
          <w:lang w:val="uk-UA" w:eastAsia="ru-RU"/>
        </w:rPr>
        <w:t xml:space="preserve">  </w:t>
      </w:r>
      <w:r w:rsidRPr="00830473">
        <w:rPr>
          <w:rFonts w:ascii="Times New Roman" w:eastAsia="Times New Roman" w:hAnsi="Times New Roman"/>
          <w:bCs/>
          <w:color w:val="000000" w:themeColor="text1"/>
          <w:sz w:val="24"/>
          <w:szCs w:val="24"/>
          <w:lang w:val="uk-UA" w:eastAsia="ru-RU"/>
        </w:rPr>
        <w:t xml:space="preserve">Додаток до наказу </w:t>
      </w:r>
    </w:p>
    <w:p w:rsidR="006F0359" w:rsidRDefault="006F0359" w:rsidP="006F0359">
      <w:pPr>
        <w:shd w:val="clear" w:color="auto" w:fill="FFFFFF"/>
        <w:spacing w:after="0" w:line="240" w:lineRule="auto"/>
        <w:jc w:val="right"/>
        <w:rPr>
          <w:rFonts w:ascii="Times New Roman" w:eastAsia="Times New Roman" w:hAnsi="Times New Roman"/>
          <w:bCs/>
          <w:color w:val="000000" w:themeColor="text1"/>
          <w:sz w:val="24"/>
          <w:szCs w:val="24"/>
          <w:lang w:val="uk-UA" w:eastAsia="ru-RU"/>
        </w:rPr>
      </w:pPr>
      <w:r w:rsidRPr="00830473">
        <w:rPr>
          <w:rFonts w:ascii="Times New Roman" w:eastAsia="Times New Roman" w:hAnsi="Times New Roman"/>
          <w:bCs/>
          <w:color w:val="000000" w:themeColor="text1"/>
          <w:sz w:val="24"/>
          <w:szCs w:val="24"/>
          <w:lang w:val="uk-UA" w:eastAsia="ru-RU"/>
        </w:rPr>
        <w:t>№       від 07.09.2021</w:t>
      </w:r>
    </w:p>
    <w:p w:rsidR="006F0359" w:rsidRPr="00830473" w:rsidRDefault="006F0359" w:rsidP="006F0359">
      <w:pPr>
        <w:shd w:val="clear" w:color="auto" w:fill="FFFFFF"/>
        <w:spacing w:after="0" w:line="240" w:lineRule="auto"/>
        <w:jc w:val="right"/>
        <w:rPr>
          <w:rFonts w:ascii="Times New Roman" w:eastAsia="Times New Roman" w:hAnsi="Times New Roman"/>
          <w:bCs/>
          <w:color w:val="000000" w:themeColor="text1"/>
          <w:sz w:val="24"/>
          <w:szCs w:val="24"/>
          <w:lang w:val="uk-UA" w:eastAsia="ru-RU"/>
        </w:rPr>
      </w:pPr>
    </w:p>
    <w:p w:rsidR="006F0359" w:rsidRPr="005045F8" w:rsidRDefault="006F0359" w:rsidP="006F0359">
      <w:pPr>
        <w:shd w:val="clear" w:color="auto" w:fill="FFFFFF"/>
        <w:spacing w:after="0" w:line="240" w:lineRule="auto"/>
        <w:jc w:val="center"/>
        <w:rPr>
          <w:rFonts w:ascii="Times New Roman" w:eastAsia="Times New Roman" w:hAnsi="Times New Roman"/>
          <w:color w:val="000000" w:themeColor="text1"/>
          <w:sz w:val="24"/>
          <w:szCs w:val="24"/>
          <w:lang w:eastAsia="ru-RU"/>
        </w:rPr>
      </w:pPr>
      <w:r w:rsidRPr="005045F8">
        <w:rPr>
          <w:rFonts w:ascii="Times New Roman" w:eastAsia="Times New Roman" w:hAnsi="Times New Roman"/>
          <w:b/>
          <w:bCs/>
          <w:color w:val="000000" w:themeColor="text1"/>
          <w:sz w:val="24"/>
          <w:szCs w:val="24"/>
          <w:lang w:eastAsia="ru-RU"/>
        </w:rPr>
        <w:t>ПОРЯДОК</w:t>
      </w:r>
    </w:p>
    <w:p w:rsidR="006F0359" w:rsidRPr="005045F8" w:rsidRDefault="006F0359" w:rsidP="006F0359">
      <w:pPr>
        <w:shd w:val="clear" w:color="auto" w:fill="FFFFFF"/>
        <w:spacing w:after="0" w:line="240" w:lineRule="auto"/>
        <w:jc w:val="center"/>
        <w:rPr>
          <w:rFonts w:ascii="Times New Roman" w:eastAsia="Times New Roman" w:hAnsi="Times New Roman"/>
          <w:color w:val="000000" w:themeColor="text1"/>
          <w:sz w:val="24"/>
          <w:szCs w:val="24"/>
          <w:lang w:eastAsia="ru-RU"/>
        </w:rPr>
      </w:pPr>
      <w:r w:rsidRPr="005045F8">
        <w:rPr>
          <w:rFonts w:ascii="Times New Roman" w:eastAsia="Times New Roman" w:hAnsi="Times New Roman"/>
          <w:b/>
          <w:bCs/>
          <w:color w:val="000000" w:themeColor="text1"/>
          <w:sz w:val="24"/>
          <w:szCs w:val="24"/>
          <w:lang w:eastAsia="ru-RU"/>
        </w:rPr>
        <w:t>подання та розгляду (з дотриманням конфіденційності) заяв</w:t>
      </w:r>
    </w:p>
    <w:p w:rsidR="006F0359" w:rsidRDefault="006F0359" w:rsidP="006F0359">
      <w:pPr>
        <w:shd w:val="clear" w:color="auto" w:fill="FFFFFF"/>
        <w:spacing w:after="0" w:line="240" w:lineRule="auto"/>
        <w:jc w:val="center"/>
        <w:rPr>
          <w:rFonts w:ascii="Times New Roman" w:eastAsia="Times New Roman" w:hAnsi="Times New Roman"/>
          <w:b/>
          <w:bCs/>
          <w:color w:val="000000" w:themeColor="text1"/>
          <w:sz w:val="24"/>
          <w:szCs w:val="24"/>
          <w:lang w:val="uk-UA" w:eastAsia="ru-RU"/>
        </w:rPr>
      </w:pPr>
      <w:r w:rsidRPr="005045F8">
        <w:rPr>
          <w:rFonts w:ascii="Times New Roman" w:eastAsia="Times New Roman" w:hAnsi="Times New Roman"/>
          <w:b/>
          <w:bCs/>
          <w:color w:val="000000" w:themeColor="text1"/>
          <w:sz w:val="24"/>
          <w:szCs w:val="24"/>
          <w:lang w:eastAsia="ru-RU"/>
        </w:rPr>
        <w:t xml:space="preserve">про випадки булінгу (цькуванню) в </w:t>
      </w:r>
      <w:r>
        <w:rPr>
          <w:rFonts w:ascii="Times New Roman" w:eastAsia="Times New Roman" w:hAnsi="Times New Roman"/>
          <w:b/>
          <w:bCs/>
          <w:color w:val="000000" w:themeColor="text1"/>
          <w:sz w:val="24"/>
          <w:szCs w:val="24"/>
          <w:lang w:val="uk-UA" w:eastAsia="ru-RU"/>
        </w:rPr>
        <w:t>КЗ « Гонорівська гімназія Студенянської сільської ради</w:t>
      </w:r>
      <w:proofErr w:type="gramStart"/>
      <w:r>
        <w:rPr>
          <w:rFonts w:ascii="Times New Roman" w:eastAsia="Times New Roman" w:hAnsi="Times New Roman"/>
          <w:b/>
          <w:bCs/>
          <w:color w:val="000000" w:themeColor="text1"/>
          <w:sz w:val="24"/>
          <w:szCs w:val="24"/>
          <w:lang w:val="uk-UA" w:eastAsia="ru-RU"/>
        </w:rPr>
        <w:t xml:space="preserve"> В</w:t>
      </w:r>
      <w:proofErr w:type="gramEnd"/>
      <w:r>
        <w:rPr>
          <w:rFonts w:ascii="Times New Roman" w:eastAsia="Times New Roman" w:hAnsi="Times New Roman"/>
          <w:b/>
          <w:bCs/>
          <w:color w:val="000000" w:themeColor="text1"/>
          <w:sz w:val="24"/>
          <w:szCs w:val="24"/>
          <w:lang w:val="uk-UA" w:eastAsia="ru-RU"/>
        </w:rPr>
        <w:t>інницької області»</w:t>
      </w:r>
    </w:p>
    <w:p w:rsidR="006F0359" w:rsidRPr="005045F8" w:rsidRDefault="006F0359" w:rsidP="006F0359">
      <w:pPr>
        <w:shd w:val="clear" w:color="auto" w:fill="FFFFFF"/>
        <w:spacing w:after="0" w:line="240" w:lineRule="auto"/>
        <w:jc w:val="center"/>
        <w:rPr>
          <w:rFonts w:ascii="Times New Roman" w:eastAsia="Times New Roman" w:hAnsi="Times New Roman"/>
          <w:color w:val="000000" w:themeColor="text1"/>
          <w:sz w:val="24"/>
          <w:szCs w:val="24"/>
          <w:lang w:val="uk-UA" w:eastAsia="ru-RU"/>
        </w:rPr>
      </w:pPr>
    </w:p>
    <w:p w:rsidR="006F0359" w:rsidRPr="005045F8" w:rsidRDefault="006F0359" w:rsidP="006F0359">
      <w:pPr>
        <w:shd w:val="clear" w:color="auto" w:fill="FFFFFF"/>
        <w:spacing w:after="0" w:line="240" w:lineRule="auto"/>
        <w:jc w:val="center"/>
        <w:rPr>
          <w:rFonts w:ascii="Times New Roman" w:eastAsia="Times New Roman" w:hAnsi="Times New Roman"/>
          <w:color w:val="000000" w:themeColor="text1"/>
          <w:sz w:val="24"/>
          <w:szCs w:val="24"/>
          <w:lang w:eastAsia="ru-RU"/>
        </w:rPr>
      </w:pPr>
      <w:r w:rsidRPr="005045F8">
        <w:rPr>
          <w:rFonts w:ascii="Times New Roman" w:eastAsia="Times New Roman" w:hAnsi="Times New Roman"/>
          <w:b/>
          <w:bCs/>
          <w:color w:val="000000" w:themeColor="text1"/>
          <w:sz w:val="24"/>
          <w:szCs w:val="24"/>
          <w:lang w:eastAsia="ru-RU"/>
        </w:rPr>
        <w:t>Загальні питання</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1. Цей Порядок розроблено відповідно до Закону України «Про внесення змін до деяких законодавчих актів України щодо протидії </w:t>
      </w:r>
      <w:proofErr w:type="gramStart"/>
      <w:r w:rsidRPr="005045F8">
        <w:rPr>
          <w:rFonts w:ascii="Times New Roman" w:eastAsia="Times New Roman" w:hAnsi="Times New Roman"/>
          <w:color w:val="000000" w:themeColor="text1"/>
          <w:sz w:val="24"/>
          <w:szCs w:val="24"/>
          <w:lang w:eastAsia="ru-RU"/>
        </w:rPr>
        <w:t>бул</w:t>
      </w:r>
      <w:proofErr w:type="gramEnd"/>
      <w:r w:rsidRPr="005045F8">
        <w:rPr>
          <w:rFonts w:ascii="Times New Roman" w:eastAsia="Times New Roman" w:hAnsi="Times New Roman"/>
          <w:color w:val="000000" w:themeColor="text1"/>
          <w:sz w:val="24"/>
          <w:szCs w:val="24"/>
          <w:lang w:eastAsia="ru-RU"/>
        </w:rPr>
        <w:t>інгу (цькуванню)».</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2. Цей Порядок визначає процедуру подання та розгляду заяв про випадки </w:t>
      </w:r>
      <w:proofErr w:type="gramStart"/>
      <w:r w:rsidRPr="005045F8">
        <w:rPr>
          <w:rFonts w:ascii="Times New Roman" w:eastAsia="Times New Roman" w:hAnsi="Times New Roman"/>
          <w:color w:val="000000" w:themeColor="text1"/>
          <w:sz w:val="24"/>
          <w:szCs w:val="24"/>
          <w:lang w:eastAsia="ru-RU"/>
        </w:rPr>
        <w:t>бул</w:t>
      </w:r>
      <w:proofErr w:type="gramEnd"/>
      <w:r w:rsidRPr="005045F8">
        <w:rPr>
          <w:rFonts w:ascii="Times New Roman" w:eastAsia="Times New Roman" w:hAnsi="Times New Roman"/>
          <w:color w:val="000000" w:themeColor="text1"/>
          <w:sz w:val="24"/>
          <w:szCs w:val="24"/>
          <w:lang w:eastAsia="ru-RU"/>
        </w:rPr>
        <w:t>інгу (цькуванню).</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5045F8">
        <w:rPr>
          <w:rFonts w:ascii="Times New Roman" w:eastAsia="Times New Roman" w:hAnsi="Times New Roman"/>
          <w:color w:val="000000" w:themeColor="text1"/>
          <w:sz w:val="24"/>
          <w:szCs w:val="24"/>
          <w:lang w:eastAsia="ru-RU"/>
        </w:rPr>
        <w:t xml:space="preserve">3. Заявниками можуть бути здобувачі освіти, їх батьки/законні представники,працівники та педагогічні працівники </w:t>
      </w:r>
      <w:r w:rsidRPr="00830473">
        <w:rPr>
          <w:rFonts w:ascii="Times New Roman" w:eastAsia="Times New Roman" w:hAnsi="Times New Roman"/>
          <w:bCs/>
          <w:color w:val="000000" w:themeColor="text1"/>
          <w:sz w:val="24"/>
          <w:szCs w:val="24"/>
          <w:lang w:val="uk-UA" w:eastAsia="ru-RU"/>
        </w:rPr>
        <w:t>КЗ « Гонорівська гімназія Студенянської сільської ради</w:t>
      </w:r>
      <w:proofErr w:type="gramStart"/>
      <w:r w:rsidRPr="00830473">
        <w:rPr>
          <w:rFonts w:ascii="Times New Roman" w:eastAsia="Times New Roman" w:hAnsi="Times New Roman"/>
          <w:bCs/>
          <w:color w:val="000000" w:themeColor="text1"/>
          <w:sz w:val="24"/>
          <w:szCs w:val="24"/>
          <w:lang w:val="uk-UA" w:eastAsia="ru-RU"/>
        </w:rPr>
        <w:t xml:space="preserve"> В</w:t>
      </w:r>
      <w:proofErr w:type="gramEnd"/>
      <w:r w:rsidRPr="00830473">
        <w:rPr>
          <w:rFonts w:ascii="Times New Roman" w:eastAsia="Times New Roman" w:hAnsi="Times New Roman"/>
          <w:bCs/>
          <w:color w:val="000000" w:themeColor="text1"/>
          <w:sz w:val="24"/>
          <w:szCs w:val="24"/>
          <w:lang w:val="uk-UA" w:eastAsia="ru-RU"/>
        </w:rPr>
        <w:t xml:space="preserve">інницької області» </w:t>
      </w:r>
      <w:r w:rsidRPr="005045F8">
        <w:rPr>
          <w:rFonts w:ascii="Times New Roman" w:eastAsia="Times New Roman" w:hAnsi="Times New Roman"/>
          <w:color w:val="000000" w:themeColor="text1"/>
          <w:sz w:val="24"/>
          <w:szCs w:val="24"/>
          <w:lang w:val="uk-UA" w:eastAsia="ru-RU"/>
        </w:rPr>
        <w:t>та інші особи.</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5045F8">
        <w:rPr>
          <w:rFonts w:ascii="Times New Roman" w:eastAsia="Times New Roman" w:hAnsi="Times New Roman"/>
          <w:color w:val="000000" w:themeColor="text1"/>
          <w:sz w:val="24"/>
          <w:szCs w:val="24"/>
          <w:lang w:val="uk-UA" w:eastAsia="ru-RU"/>
        </w:rPr>
        <w:t>4. Заявник забезпечує достовірність та повноту наданої інформації.</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5. У цьому Порядку терміни вживаються </w:t>
      </w:r>
      <w:proofErr w:type="gramStart"/>
      <w:r w:rsidRPr="005045F8">
        <w:rPr>
          <w:rFonts w:ascii="Times New Roman" w:eastAsia="Times New Roman" w:hAnsi="Times New Roman"/>
          <w:color w:val="000000" w:themeColor="text1"/>
          <w:sz w:val="24"/>
          <w:szCs w:val="24"/>
          <w:lang w:eastAsia="ru-RU"/>
        </w:rPr>
        <w:t>у</w:t>
      </w:r>
      <w:proofErr w:type="gramEnd"/>
      <w:r w:rsidRPr="005045F8">
        <w:rPr>
          <w:rFonts w:ascii="Times New Roman" w:eastAsia="Times New Roman" w:hAnsi="Times New Roman"/>
          <w:color w:val="000000" w:themeColor="text1"/>
          <w:sz w:val="24"/>
          <w:szCs w:val="24"/>
          <w:lang w:eastAsia="ru-RU"/>
        </w:rPr>
        <w:t xml:space="preserve"> таких значеннях:</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proofErr w:type="gramStart"/>
      <w:r w:rsidRPr="005045F8">
        <w:rPr>
          <w:rFonts w:ascii="Times New Roman" w:eastAsia="Times New Roman" w:hAnsi="Times New Roman"/>
          <w:color w:val="000000" w:themeColor="text1"/>
          <w:sz w:val="24"/>
          <w:szCs w:val="24"/>
          <w:lang w:eastAsia="ru-RU"/>
        </w:rPr>
        <w:t>Бул</w:t>
      </w:r>
      <w:proofErr w:type="gramEnd"/>
      <w:r w:rsidRPr="005045F8">
        <w:rPr>
          <w:rFonts w:ascii="Times New Roman" w:eastAsia="Times New Roman" w:hAnsi="Times New Roman"/>
          <w:color w:val="000000" w:themeColor="text1"/>
          <w:sz w:val="24"/>
          <w:szCs w:val="24"/>
          <w:lang w:eastAsia="ru-RU"/>
        </w:rPr>
        <w:t xml:space="preserve">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w:t>
      </w:r>
      <w:proofErr w:type="gramStart"/>
      <w:r w:rsidRPr="005045F8">
        <w:rPr>
          <w:rFonts w:ascii="Times New Roman" w:eastAsia="Times New Roman" w:hAnsi="Times New Roman"/>
          <w:color w:val="000000" w:themeColor="text1"/>
          <w:sz w:val="24"/>
          <w:szCs w:val="24"/>
          <w:lang w:eastAsia="ru-RU"/>
        </w:rPr>
        <w:t>могла</w:t>
      </w:r>
      <w:proofErr w:type="gramEnd"/>
      <w:r w:rsidRPr="005045F8">
        <w:rPr>
          <w:rFonts w:ascii="Times New Roman" w:eastAsia="Times New Roman" w:hAnsi="Times New Roman"/>
          <w:color w:val="000000" w:themeColor="text1"/>
          <w:sz w:val="24"/>
          <w:szCs w:val="24"/>
          <w:lang w:eastAsia="ru-RU"/>
        </w:rPr>
        <w:t xml:space="preserve"> бути чи була заподіяна шкода психічному або фізичному здоров’ю потерпілого.</w:t>
      </w:r>
    </w:p>
    <w:p w:rsidR="006F0359" w:rsidRPr="005045F8" w:rsidRDefault="006F0359" w:rsidP="006F0359">
      <w:pPr>
        <w:shd w:val="clear" w:color="auto" w:fill="FFFFFF"/>
        <w:spacing w:after="0" w:line="240" w:lineRule="auto"/>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lastRenderedPageBreak/>
        <w:t xml:space="preserve">Типовими ознаками </w:t>
      </w:r>
      <w:proofErr w:type="gramStart"/>
      <w:r w:rsidRPr="005045F8">
        <w:rPr>
          <w:rFonts w:ascii="Times New Roman" w:eastAsia="Times New Roman" w:hAnsi="Times New Roman"/>
          <w:color w:val="000000" w:themeColor="text1"/>
          <w:sz w:val="24"/>
          <w:szCs w:val="24"/>
          <w:lang w:eastAsia="ru-RU"/>
        </w:rPr>
        <w:t>бул</w:t>
      </w:r>
      <w:proofErr w:type="gramEnd"/>
      <w:r w:rsidRPr="005045F8">
        <w:rPr>
          <w:rFonts w:ascii="Times New Roman" w:eastAsia="Times New Roman" w:hAnsi="Times New Roman"/>
          <w:color w:val="000000" w:themeColor="text1"/>
          <w:sz w:val="24"/>
          <w:szCs w:val="24"/>
          <w:lang w:eastAsia="ru-RU"/>
        </w:rPr>
        <w:t>інгу (цькування) є:</w:t>
      </w:r>
    </w:p>
    <w:p w:rsidR="006F0359" w:rsidRPr="005045F8" w:rsidRDefault="006F0359" w:rsidP="006F0359">
      <w:pPr>
        <w:numPr>
          <w:ilvl w:val="0"/>
          <w:numId w:val="2"/>
        </w:numPr>
        <w:shd w:val="clear" w:color="auto" w:fill="FFFFFF"/>
        <w:spacing w:after="0" w:line="240" w:lineRule="auto"/>
        <w:ind w:left="375"/>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систематичність (повторюваність) діяння;</w:t>
      </w:r>
    </w:p>
    <w:p w:rsidR="006F0359" w:rsidRPr="005045F8" w:rsidRDefault="006F0359" w:rsidP="006F0359">
      <w:pPr>
        <w:numPr>
          <w:ilvl w:val="0"/>
          <w:numId w:val="2"/>
        </w:numPr>
        <w:shd w:val="clear" w:color="auto" w:fill="FFFFFF"/>
        <w:spacing w:after="0" w:line="240" w:lineRule="auto"/>
        <w:ind w:left="375"/>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наявність сторін – кривдник (булер), потерпілий (жертва </w:t>
      </w:r>
      <w:proofErr w:type="gramStart"/>
      <w:r w:rsidRPr="005045F8">
        <w:rPr>
          <w:rFonts w:ascii="Times New Roman" w:eastAsia="Times New Roman" w:hAnsi="Times New Roman"/>
          <w:color w:val="000000" w:themeColor="text1"/>
          <w:sz w:val="24"/>
          <w:szCs w:val="24"/>
          <w:lang w:eastAsia="ru-RU"/>
        </w:rPr>
        <w:t>бул</w:t>
      </w:r>
      <w:proofErr w:type="gramEnd"/>
      <w:r w:rsidRPr="005045F8">
        <w:rPr>
          <w:rFonts w:ascii="Times New Roman" w:eastAsia="Times New Roman" w:hAnsi="Times New Roman"/>
          <w:color w:val="000000" w:themeColor="text1"/>
          <w:sz w:val="24"/>
          <w:szCs w:val="24"/>
          <w:lang w:eastAsia="ru-RU"/>
        </w:rPr>
        <w:t>інгу), спостерігачі (за наявності);</w:t>
      </w:r>
    </w:p>
    <w:p w:rsidR="006F0359" w:rsidRPr="005045F8" w:rsidRDefault="006F0359" w:rsidP="006F0359">
      <w:pPr>
        <w:numPr>
          <w:ilvl w:val="0"/>
          <w:numId w:val="2"/>
        </w:numPr>
        <w:shd w:val="clear" w:color="auto" w:fill="FFFFFF"/>
        <w:spacing w:after="0" w:line="240" w:lineRule="auto"/>
        <w:ind w:left="375"/>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дії або бездіяльність кривдника, наслідком яких є заподіяння психічної та/або фізичної шкоди, приниження, страх, тривога, </w:t>
      </w:r>
      <w:proofErr w:type="gramStart"/>
      <w:r w:rsidRPr="005045F8">
        <w:rPr>
          <w:rFonts w:ascii="Times New Roman" w:eastAsia="Times New Roman" w:hAnsi="Times New Roman"/>
          <w:color w:val="000000" w:themeColor="text1"/>
          <w:sz w:val="24"/>
          <w:szCs w:val="24"/>
          <w:lang w:eastAsia="ru-RU"/>
        </w:rPr>
        <w:t>п</w:t>
      </w:r>
      <w:proofErr w:type="gramEnd"/>
      <w:r w:rsidRPr="005045F8">
        <w:rPr>
          <w:rFonts w:ascii="Times New Roman" w:eastAsia="Times New Roman" w:hAnsi="Times New Roman"/>
          <w:color w:val="000000" w:themeColor="text1"/>
          <w:sz w:val="24"/>
          <w:szCs w:val="24"/>
          <w:lang w:eastAsia="ru-RU"/>
        </w:rPr>
        <w:t>ідпорядкування потерпілого інтересам кривдника, та/або спричинення соціальної ізоляції потерпілого.</w:t>
      </w:r>
    </w:p>
    <w:p w:rsidR="006F0359" w:rsidRPr="005045F8" w:rsidRDefault="006F0359" w:rsidP="006F0359">
      <w:pPr>
        <w:shd w:val="clear" w:color="auto" w:fill="FFFFFF"/>
        <w:spacing w:after="0" w:line="240" w:lineRule="auto"/>
        <w:jc w:val="center"/>
        <w:rPr>
          <w:rFonts w:ascii="Times New Roman" w:eastAsia="Times New Roman" w:hAnsi="Times New Roman"/>
          <w:color w:val="000000" w:themeColor="text1"/>
          <w:sz w:val="24"/>
          <w:szCs w:val="24"/>
          <w:lang w:eastAsia="ru-RU"/>
        </w:rPr>
      </w:pPr>
      <w:r w:rsidRPr="005045F8">
        <w:rPr>
          <w:rFonts w:ascii="Times New Roman" w:eastAsia="Times New Roman" w:hAnsi="Times New Roman"/>
          <w:b/>
          <w:bCs/>
          <w:color w:val="000000" w:themeColor="text1"/>
          <w:sz w:val="24"/>
          <w:szCs w:val="24"/>
          <w:lang w:eastAsia="ru-RU"/>
        </w:rPr>
        <w:t xml:space="preserve">Подання заяви про випадки </w:t>
      </w:r>
      <w:proofErr w:type="gramStart"/>
      <w:r w:rsidRPr="005045F8">
        <w:rPr>
          <w:rFonts w:ascii="Times New Roman" w:eastAsia="Times New Roman" w:hAnsi="Times New Roman"/>
          <w:b/>
          <w:bCs/>
          <w:color w:val="000000" w:themeColor="text1"/>
          <w:sz w:val="24"/>
          <w:szCs w:val="24"/>
          <w:lang w:eastAsia="ru-RU"/>
        </w:rPr>
        <w:t>бул</w:t>
      </w:r>
      <w:proofErr w:type="gramEnd"/>
      <w:r w:rsidRPr="005045F8">
        <w:rPr>
          <w:rFonts w:ascii="Times New Roman" w:eastAsia="Times New Roman" w:hAnsi="Times New Roman"/>
          <w:b/>
          <w:bCs/>
          <w:color w:val="000000" w:themeColor="text1"/>
          <w:sz w:val="24"/>
          <w:szCs w:val="24"/>
          <w:lang w:eastAsia="ru-RU"/>
        </w:rPr>
        <w:t>інгу (цькуванню)</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5045F8">
        <w:rPr>
          <w:rFonts w:ascii="Times New Roman" w:eastAsia="Times New Roman" w:hAnsi="Times New Roman"/>
          <w:color w:val="000000" w:themeColor="text1"/>
          <w:sz w:val="24"/>
          <w:szCs w:val="24"/>
          <w:lang w:eastAsia="ru-RU"/>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gramStart"/>
      <w:r w:rsidRPr="005045F8">
        <w:rPr>
          <w:rFonts w:ascii="Times New Roman" w:eastAsia="Times New Roman" w:hAnsi="Times New Roman"/>
          <w:color w:val="000000" w:themeColor="text1"/>
          <w:sz w:val="24"/>
          <w:szCs w:val="24"/>
          <w:lang w:eastAsia="ru-RU"/>
        </w:rPr>
        <w:t>бул</w:t>
      </w:r>
      <w:proofErr w:type="gramEnd"/>
      <w:r w:rsidRPr="005045F8">
        <w:rPr>
          <w:rFonts w:ascii="Times New Roman" w:eastAsia="Times New Roman" w:hAnsi="Times New Roman"/>
          <w:color w:val="000000" w:themeColor="text1"/>
          <w:sz w:val="24"/>
          <w:szCs w:val="24"/>
          <w:lang w:eastAsia="ru-RU"/>
        </w:rPr>
        <w:t xml:space="preserve">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 </w:t>
      </w:r>
      <w:r w:rsidRPr="00830473">
        <w:rPr>
          <w:rFonts w:ascii="Times New Roman" w:eastAsia="Times New Roman" w:hAnsi="Times New Roman"/>
          <w:bCs/>
          <w:color w:val="000000" w:themeColor="text1"/>
          <w:sz w:val="24"/>
          <w:szCs w:val="24"/>
          <w:lang w:val="uk-UA" w:eastAsia="ru-RU"/>
        </w:rPr>
        <w:t>КЗ « Гонорівська гімназія Студенянської сільської ради</w:t>
      </w:r>
      <w:proofErr w:type="gramStart"/>
      <w:r w:rsidRPr="00830473">
        <w:rPr>
          <w:rFonts w:ascii="Times New Roman" w:eastAsia="Times New Roman" w:hAnsi="Times New Roman"/>
          <w:bCs/>
          <w:color w:val="000000" w:themeColor="text1"/>
          <w:sz w:val="24"/>
          <w:szCs w:val="24"/>
          <w:lang w:val="uk-UA" w:eastAsia="ru-RU"/>
        </w:rPr>
        <w:t xml:space="preserve"> В</w:t>
      </w:r>
      <w:proofErr w:type="gramEnd"/>
      <w:r w:rsidRPr="00830473">
        <w:rPr>
          <w:rFonts w:ascii="Times New Roman" w:eastAsia="Times New Roman" w:hAnsi="Times New Roman"/>
          <w:bCs/>
          <w:color w:val="000000" w:themeColor="text1"/>
          <w:sz w:val="24"/>
          <w:szCs w:val="24"/>
          <w:lang w:val="uk-UA" w:eastAsia="ru-RU"/>
        </w:rPr>
        <w:t>інницької області»</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5045F8">
        <w:rPr>
          <w:rFonts w:ascii="Times New Roman" w:eastAsia="Times New Roman" w:hAnsi="Times New Roman"/>
          <w:color w:val="000000" w:themeColor="text1"/>
          <w:sz w:val="24"/>
          <w:szCs w:val="24"/>
          <w:lang w:val="uk-UA" w:eastAsia="ru-RU"/>
        </w:rPr>
        <w:t>2.</w:t>
      </w:r>
      <w:r w:rsidRPr="005045F8">
        <w:rPr>
          <w:rFonts w:ascii="Times New Roman" w:eastAsia="Times New Roman" w:hAnsi="Times New Roman"/>
          <w:color w:val="000000" w:themeColor="text1"/>
          <w:sz w:val="24"/>
          <w:szCs w:val="24"/>
          <w:lang w:eastAsia="ru-RU"/>
        </w:rPr>
        <w:t> </w:t>
      </w:r>
      <w:r w:rsidRPr="005045F8">
        <w:rPr>
          <w:rFonts w:ascii="Times New Roman" w:eastAsia="Times New Roman" w:hAnsi="Times New Roman"/>
          <w:color w:val="000000" w:themeColor="text1"/>
          <w:sz w:val="24"/>
          <w:szCs w:val="24"/>
          <w:lang w:val="uk-UA" w:eastAsia="ru-RU"/>
        </w:rPr>
        <w:t xml:space="preserve"> Розгляд та неупереджене з’ясування обставин випадків </w:t>
      </w:r>
      <w:r>
        <w:rPr>
          <w:rFonts w:ascii="Times New Roman" w:eastAsia="Times New Roman" w:hAnsi="Times New Roman"/>
          <w:color w:val="000000" w:themeColor="text1"/>
          <w:sz w:val="24"/>
          <w:szCs w:val="24"/>
          <w:lang w:val="uk-UA" w:eastAsia="ru-RU"/>
        </w:rPr>
        <w:t xml:space="preserve">боулінгу </w:t>
      </w:r>
      <w:r w:rsidRPr="005045F8">
        <w:rPr>
          <w:rFonts w:ascii="Times New Roman" w:eastAsia="Times New Roman" w:hAnsi="Times New Roman"/>
          <w:color w:val="000000" w:themeColor="text1"/>
          <w:sz w:val="24"/>
          <w:szCs w:val="24"/>
          <w:lang w:val="uk-UA" w:eastAsia="ru-RU"/>
        </w:rPr>
        <w:t>(цькування) здійснюється відповідно до поданих заявниками заяв про випадки булінгу (цькування)</w:t>
      </w:r>
      <w:r w:rsidRPr="005045F8">
        <w:rPr>
          <w:rFonts w:ascii="Times New Roman" w:eastAsia="Times New Roman" w:hAnsi="Times New Roman"/>
          <w:color w:val="000000" w:themeColor="text1"/>
          <w:sz w:val="24"/>
          <w:szCs w:val="24"/>
          <w:lang w:eastAsia="ru-RU"/>
        </w:rPr>
        <w:t> </w:t>
      </w:r>
      <w:r w:rsidRPr="005045F8">
        <w:rPr>
          <w:rFonts w:ascii="Times New Roman" w:eastAsia="Times New Roman" w:hAnsi="Times New Roman"/>
          <w:color w:val="000000" w:themeColor="text1"/>
          <w:sz w:val="24"/>
          <w:szCs w:val="24"/>
          <w:lang w:val="uk-UA" w:eastAsia="ru-RU"/>
        </w:rPr>
        <w:t xml:space="preserve"> (далі – Заява). Додаток.</w:t>
      </w:r>
    </w:p>
    <w:p w:rsidR="006F0359" w:rsidRPr="006F0359"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6F0359">
        <w:rPr>
          <w:rFonts w:ascii="Times New Roman" w:eastAsia="Times New Roman" w:hAnsi="Times New Roman"/>
          <w:color w:val="000000" w:themeColor="text1"/>
          <w:sz w:val="24"/>
          <w:szCs w:val="24"/>
          <w:lang w:val="uk-UA" w:eastAsia="ru-RU"/>
        </w:rPr>
        <w:t>3.</w:t>
      </w:r>
      <w:r w:rsidRPr="005045F8">
        <w:rPr>
          <w:rFonts w:ascii="Times New Roman" w:eastAsia="Times New Roman" w:hAnsi="Times New Roman"/>
          <w:color w:val="000000" w:themeColor="text1"/>
          <w:sz w:val="24"/>
          <w:szCs w:val="24"/>
          <w:lang w:eastAsia="ru-RU"/>
        </w:rPr>
        <w:t> </w:t>
      </w:r>
      <w:r w:rsidRPr="006F0359">
        <w:rPr>
          <w:rFonts w:ascii="Times New Roman" w:eastAsia="Times New Roman" w:hAnsi="Times New Roman"/>
          <w:color w:val="000000" w:themeColor="text1"/>
          <w:sz w:val="24"/>
          <w:szCs w:val="24"/>
          <w:lang w:val="uk-UA" w:eastAsia="ru-RU"/>
        </w:rPr>
        <w:t xml:space="preserve"> Заяви, що надійшли на електронну пошту </w:t>
      </w:r>
      <w:r w:rsidRPr="005045F8">
        <w:rPr>
          <w:rFonts w:ascii="Times New Roman" w:eastAsia="Times New Roman" w:hAnsi="Times New Roman"/>
          <w:color w:val="000000" w:themeColor="text1"/>
          <w:sz w:val="24"/>
          <w:szCs w:val="24"/>
          <w:lang w:val="uk-UA" w:eastAsia="ru-RU"/>
        </w:rPr>
        <w:t xml:space="preserve"> </w:t>
      </w:r>
      <w:r w:rsidRPr="00830473">
        <w:rPr>
          <w:rFonts w:ascii="Times New Roman" w:eastAsia="Times New Roman" w:hAnsi="Times New Roman"/>
          <w:bCs/>
          <w:color w:val="000000" w:themeColor="text1"/>
          <w:sz w:val="24"/>
          <w:szCs w:val="24"/>
          <w:lang w:val="uk-UA" w:eastAsia="ru-RU"/>
        </w:rPr>
        <w:t xml:space="preserve">КЗ « Гонорівська гімназія Студенянської сільської ради Вінницької області» </w:t>
      </w:r>
      <w:r w:rsidRPr="006F0359">
        <w:rPr>
          <w:rFonts w:ascii="Times New Roman" w:eastAsia="Times New Roman" w:hAnsi="Times New Roman"/>
          <w:color w:val="000000" w:themeColor="text1"/>
          <w:sz w:val="24"/>
          <w:szCs w:val="24"/>
          <w:lang w:val="uk-UA" w:eastAsia="ru-RU"/>
        </w:rPr>
        <w:t>отримує вчитель</w:t>
      </w:r>
      <w:r>
        <w:rPr>
          <w:rFonts w:ascii="Times New Roman" w:eastAsia="Times New Roman" w:hAnsi="Times New Roman"/>
          <w:color w:val="000000" w:themeColor="text1"/>
          <w:sz w:val="24"/>
          <w:szCs w:val="24"/>
          <w:lang w:val="uk-UA" w:eastAsia="ru-RU"/>
        </w:rPr>
        <w:t xml:space="preserve"> інформатики</w:t>
      </w:r>
      <w:r w:rsidRPr="006F0359">
        <w:rPr>
          <w:rFonts w:ascii="Times New Roman" w:eastAsia="Times New Roman" w:hAnsi="Times New Roman"/>
          <w:color w:val="000000" w:themeColor="text1"/>
          <w:sz w:val="24"/>
          <w:szCs w:val="24"/>
          <w:lang w:val="uk-UA" w:eastAsia="ru-RU"/>
        </w:rPr>
        <w:t>, яка зобов’язана терміново повідомити керівника закладу та відповідальну особу.</w:t>
      </w:r>
    </w:p>
    <w:p w:rsidR="006F0359" w:rsidRPr="006F0359"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6F0359">
        <w:rPr>
          <w:rFonts w:ascii="Times New Roman" w:eastAsia="Times New Roman" w:hAnsi="Times New Roman"/>
          <w:color w:val="000000" w:themeColor="text1"/>
          <w:sz w:val="24"/>
          <w:szCs w:val="24"/>
          <w:lang w:val="uk-UA" w:eastAsia="ru-RU"/>
        </w:rPr>
        <w:t>4.</w:t>
      </w:r>
      <w:r w:rsidRPr="005045F8">
        <w:rPr>
          <w:rFonts w:ascii="Times New Roman" w:eastAsia="Times New Roman" w:hAnsi="Times New Roman"/>
          <w:color w:val="000000" w:themeColor="text1"/>
          <w:sz w:val="24"/>
          <w:szCs w:val="24"/>
          <w:lang w:eastAsia="ru-RU"/>
        </w:rPr>
        <w:t> </w:t>
      </w:r>
      <w:r w:rsidRPr="006F0359">
        <w:rPr>
          <w:rFonts w:ascii="Times New Roman" w:eastAsia="Times New Roman" w:hAnsi="Times New Roman"/>
          <w:color w:val="000000" w:themeColor="text1"/>
          <w:sz w:val="24"/>
          <w:szCs w:val="24"/>
          <w:lang w:val="uk-UA" w:eastAsia="ru-RU"/>
        </w:rPr>
        <w:t xml:space="preserve"> Прийом та реєстрацію поданих Заяв здійснює відповідальна особа, а в разі її відсутності – особисто директор</w:t>
      </w:r>
      <w:r w:rsidRPr="005045F8">
        <w:rPr>
          <w:rFonts w:ascii="Times New Roman" w:eastAsia="Times New Roman" w:hAnsi="Times New Roman"/>
          <w:color w:val="000000" w:themeColor="text1"/>
          <w:sz w:val="24"/>
          <w:szCs w:val="24"/>
          <w:lang w:val="uk-UA" w:eastAsia="ru-RU"/>
        </w:rPr>
        <w:t xml:space="preserve"> </w:t>
      </w:r>
      <w:r w:rsidRPr="00830473">
        <w:rPr>
          <w:rFonts w:ascii="Times New Roman" w:eastAsia="Times New Roman" w:hAnsi="Times New Roman"/>
          <w:bCs/>
          <w:color w:val="000000" w:themeColor="text1"/>
          <w:sz w:val="24"/>
          <w:szCs w:val="24"/>
          <w:lang w:val="uk-UA" w:eastAsia="ru-RU"/>
        </w:rPr>
        <w:t xml:space="preserve">КЗ « Гонорівська гімназія Студенянської сільської ради Вінницької області» </w:t>
      </w:r>
      <w:r w:rsidRPr="006F0359">
        <w:rPr>
          <w:rFonts w:ascii="Times New Roman" w:eastAsia="Times New Roman" w:hAnsi="Times New Roman"/>
          <w:color w:val="000000" w:themeColor="text1"/>
          <w:sz w:val="24"/>
          <w:szCs w:val="24"/>
          <w:lang w:val="uk-UA" w:eastAsia="ru-RU"/>
        </w:rPr>
        <w:t>або його заступник.</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5.  Заяви реєструються в окремому журналі реєстрації заяв про випадки </w:t>
      </w:r>
      <w:proofErr w:type="gramStart"/>
      <w:r w:rsidRPr="005045F8">
        <w:rPr>
          <w:rFonts w:ascii="Times New Roman" w:eastAsia="Times New Roman" w:hAnsi="Times New Roman"/>
          <w:color w:val="000000" w:themeColor="text1"/>
          <w:sz w:val="24"/>
          <w:szCs w:val="24"/>
          <w:lang w:eastAsia="ru-RU"/>
        </w:rPr>
        <w:t>бул</w:t>
      </w:r>
      <w:proofErr w:type="gramEnd"/>
      <w:r w:rsidRPr="005045F8">
        <w:rPr>
          <w:rFonts w:ascii="Times New Roman" w:eastAsia="Times New Roman" w:hAnsi="Times New Roman"/>
          <w:color w:val="000000" w:themeColor="text1"/>
          <w:sz w:val="24"/>
          <w:szCs w:val="24"/>
          <w:lang w:eastAsia="ru-RU"/>
        </w:rPr>
        <w:t>інгу (цькування).</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6.  Форма та примірний зміст</w:t>
      </w:r>
      <w:proofErr w:type="gramStart"/>
      <w:r w:rsidRPr="005045F8">
        <w:rPr>
          <w:rFonts w:ascii="Times New Roman" w:eastAsia="Times New Roman" w:hAnsi="Times New Roman"/>
          <w:color w:val="000000" w:themeColor="text1"/>
          <w:sz w:val="24"/>
          <w:szCs w:val="24"/>
          <w:lang w:eastAsia="ru-RU"/>
        </w:rPr>
        <w:t xml:space="preserve"> З</w:t>
      </w:r>
      <w:proofErr w:type="gramEnd"/>
      <w:r w:rsidRPr="005045F8">
        <w:rPr>
          <w:rFonts w:ascii="Times New Roman" w:eastAsia="Times New Roman" w:hAnsi="Times New Roman"/>
          <w:color w:val="000000" w:themeColor="text1"/>
          <w:sz w:val="24"/>
          <w:szCs w:val="24"/>
          <w:lang w:eastAsia="ru-RU"/>
        </w:rPr>
        <w:t>аяви оприлюднюється на офіційному веб-сайті закладу.</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7.  Датою подання заяв є дата їх прийняття.</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8.  Розгляд Заяв здійснює директор </w:t>
      </w:r>
      <w:r w:rsidRPr="00830473">
        <w:rPr>
          <w:rFonts w:ascii="Times New Roman" w:eastAsia="Times New Roman" w:hAnsi="Times New Roman"/>
          <w:bCs/>
          <w:color w:val="000000" w:themeColor="text1"/>
          <w:sz w:val="24"/>
          <w:szCs w:val="24"/>
          <w:lang w:val="uk-UA" w:eastAsia="ru-RU"/>
        </w:rPr>
        <w:t>КЗ « Гонорівська гімназія Студенянської сільської ради</w:t>
      </w:r>
      <w:proofErr w:type="gramStart"/>
      <w:r w:rsidRPr="00830473">
        <w:rPr>
          <w:rFonts w:ascii="Times New Roman" w:eastAsia="Times New Roman" w:hAnsi="Times New Roman"/>
          <w:bCs/>
          <w:color w:val="000000" w:themeColor="text1"/>
          <w:sz w:val="24"/>
          <w:szCs w:val="24"/>
          <w:lang w:val="uk-UA" w:eastAsia="ru-RU"/>
        </w:rPr>
        <w:t xml:space="preserve"> В</w:t>
      </w:r>
      <w:proofErr w:type="gramEnd"/>
      <w:r w:rsidRPr="00830473">
        <w:rPr>
          <w:rFonts w:ascii="Times New Roman" w:eastAsia="Times New Roman" w:hAnsi="Times New Roman"/>
          <w:bCs/>
          <w:color w:val="000000" w:themeColor="text1"/>
          <w:sz w:val="24"/>
          <w:szCs w:val="24"/>
          <w:lang w:val="uk-UA" w:eastAsia="ru-RU"/>
        </w:rPr>
        <w:t xml:space="preserve">інницької області» </w:t>
      </w:r>
      <w:r w:rsidRPr="005045F8">
        <w:rPr>
          <w:rFonts w:ascii="Times New Roman" w:eastAsia="Times New Roman" w:hAnsi="Times New Roman"/>
          <w:color w:val="000000" w:themeColor="text1"/>
          <w:sz w:val="24"/>
          <w:szCs w:val="24"/>
          <w:lang w:eastAsia="ru-RU"/>
        </w:rPr>
        <w:t>з дотриманням конфіденційності.</w:t>
      </w:r>
    </w:p>
    <w:p w:rsidR="006F0359" w:rsidRPr="005045F8" w:rsidRDefault="006F0359" w:rsidP="006F0359">
      <w:pPr>
        <w:shd w:val="clear" w:color="auto" w:fill="FFFFFF"/>
        <w:spacing w:after="0" w:line="240" w:lineRule="auto"/>
        <w:jc w:val="center"/>
        <w:rPr>
          <w:rFonts w:ascii="Times New Roman" w:eastAsia="Times New Roman" w:hAnsi="Times New Roman"/>
          <w:color w:val="000000" w:themeColor="text1"/>
          <w:sz w:val="24"/>
          <w:szCs w:val="24"/>
          <w:lang w:eastAsia="ru-RU"/>
        </w:rPr>
      </w:pPr>
      <w:r w:rsidRPr="005045F8">
        <w:rPr>
          <w:rFonts w:ascii="Times New Roman" w:eastAsia="Times New Roman" w:hAnsi="Times New Roman"/>
          <w:b/>
          <w:bCs/>
          <w:color w:val="000000" w:themeColor="text1"/>
          <w:sz w:val="24"/>
          <w:szCs w:val="24"/>
          <w:lang w:eastAsia="ru-RU"/>
        </w:rPr>
        <w:t>Відповідальна особа</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5045F8">
        <w:rPr>
          <w:rFonts w:ascii="Times New Roman" w:eastAsia="Times New Roman" w:hAnsi="Times New Roman"/>
          <w:color w:val="000000" w:themeColor="text1"/>
          <w:sz w:val="24"/>
          <w:szCs w:val="24"/>
          <w:lang w:eastAsia="ru-RU"/>
        </w:rPr>
        <w:t xml:space="preserve">1.  Відповідальною особою призначається працівник </w:t>
      </w:r>
      <w:r w:rsidRPr="00830473">
        <w:rPr>
          <w:rFonts w:ascii="Times New Roman" w:eastAsia="Times New Roman" w:hAnsi="Times New Roman"/>
          <w:bCs/>
          <w:color w:val="000000" w:themeColor="text1"/>
          <w:sz w:val="24"/>
          <w:szCs w:val="24"/>
          <w:lang w:val="uk-UA" w:eastAsia="ru-RU"/>
        </w:rPr>
        <w:t>КЗ « Гонорівська гімназія Студенянської сільської ради</w:t>
      </w:r>
      <w:proofErr w:type="gramStart"/>
      <w:r w:rsidRPr="00830473">
        <w:rPr>
          <w:rFonts w:ascii="Times New Roman" w:eastAsia="Times New Roman" w:hAnsi="Times New Roman"/>
          <w:bCs/>
          <w:color w:val="000000" w:themeColor="text1"/>
          <w:sz w:val="24"/>
          <w:szCs w:val="24"/>
          <w:lang w:val="uk-UA" w:eastAsia="ru-RU"/>
        </w:rPr>
        <w:t xml:space="preserve"> В</w:t>
      </w:r>
      <w:proofErr w:type="gramEnd"/>
      <w:r w:rsidRPr="00830473">
        <w:rPr>
          <w:rFonts w:ascii="Times New Roman" w:eastAsia="Times New Roman" w:hAnsi="Times New Roman"/>
          <w:bCs/>
          <w:color w:val="000000" w:themeColor="text1"/>
          <w:sz w:val="24"/>
          <w:szCs w:val="24"/>
          <w:lang w:val="uk-UA" w:eastAsia="ru-RU"/>
        </w:rPr>
        <w:t xml:space="preserve">інницької області» </w:t>
      </w:r>
      <w:r w:rsidRPr="005045F8">
        <w:rPr>
          <w:rFonts w:ascii="Times New Roman" w:eastAsia="Times New Roman" w:hAnsi="Times New Roman"/>
          <w:color w:val="000000" w:themeColor="text1"/>
          <w:sz w:val="24"/>
          <w:szCs w:val="24"/>
          <w:lang w:val="uk-UA" w:eastAsia="ru-RU"/>
        </w:rPr>
        <w:t>з числа педагогічних працівників.</w:t>
      </w:r>
    </w:p>
    <w:p w:rsidR="006F0359" w:rsidRPr="00830473"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5045F8">
        <w:rPr>
          <w:rFonts w:ascii="Times New Roman" w:eastAsia="Times New Roman" w:hAnsi="Times New Roman"/>
          <w:color w:val="000000" w:themeColor="text1"/>
          <w:sz w:val="24"/>
          <w:szCs w:val="24"/>
          <w:lang w:val="uk-UA" w:eastAsia="ru-RU"/>
        </w:rPr>
        <w:t>2.</w:t>
      </w:r>
      <w:r w:rsidRPr="005045F8">
        <w:rPr>
          <w:rFonts w:ascii="Times New Roman" w:eastAsia="Times New Roman" w:hAnsi="Times New Roman"/>
          <w:color w:val="000000" w:themeColor="text1"/>
          <w:sz w:val="24"/>
          <w:szCs w:val="24"/>
          <w:lang w:eastAsia="ru-RU"/>
        </w:rPr>
        <w:t> </w:t>
      </w:r>
      <w:r w:rsidRPr="005045F8">
        <w:rPr>
          <w:rFonts w:ascii="Times New Roman" w:eastAsia="Times New Roman" w:hAnsi="Times New Roman"/>
          <w:color w:val="000000" w:themeColor="text1"/>
          <w:sz w:val="24"/>
          <w:szCs w:val="24"/>
          <w:lang w:val="uk-UA" w:eastAsia="ru-RU"/>
        </w:rPr>
        <w:t xml:space="preserve"> До функцій відповідальної особи відноситься прийом та реєстрація Заяв, повідомлення директора </w:t>
      </w:r>
      <w:r w:rsidRPr="00830473">
        <w:rPr>
          <w:rFonts w:ascii="Times New Roman" w:eastAsia="Times New Roman" w:hAnsi="Times New Roman"/>
          <w:bCs/>
          <w:color w:val="000000" w:themeColor="text1"/>
          <w:sz w:val="24"/>
          <w:szCs w:val="24"/>
          <w:lang w:val="uk-UA" w:eastAsia="ru-RU"/>
        </w:rPr>
        <w:t>КЗ « Гонорівська гімназія Студенянської сільської ради Вінницької області»</w:t>
      </w:r>
    </w:p>
    <w:p w:rsidR="006F0359" w:rsidRDefault="006F0359" w:rsidP="006F0359">
      <w:pPr>
        <w:shd w:val="clear" w:color="auto" w:fill="FFFFFF"/>
        <w:spacing w:after="0" w:line="240" w:lineRule="auto"/>
        <w:jc w:val="both"/>
        <w:rPr>
          <w:rFonts w:ascii="Times New Roman" w:eastAsia="Times New Roman" w:hAnsi="Times New Roman"/>
          <w:bCs/>
          <w:color w:val="000000" w:themeColor="text1"/>
          <w:sz w:val="24"/>
          <w:szCs w:val="24"/>
          <w:lang w:val="uk-UA" w:eastAsia="ru-RU"/>
        </w:rPr>
      </w:pPr>
      <w:r w:rsidRPr="00830473">
        <w:rPr>
          <w:rFonts w:ascii="Times New Roman" w:eastAsia="Times New Roman" w:hAnsi="Times New Roman"/>
          <w:color w:val="000000" w:themeColor="text1"/>
          <w:sz w:val="24"/>
          <w:szCs w:val="24"/>
          <w:lang w:val="uk-UA" w:eastAsia="ru-RU"/>
        </w:rPr>
        <w:t>3.</w:t>
      </w:r>
      <w:r w:rsidRPr="005045F8">
        <w:rPr>
          <w:rFonts w:ascii="Times New Roman" w:eastAsia="Times New Roman" w:hAnsi="Times New Roman"/>
          <w:color w:val="000000" w:themeColor="text1"/>
          <w:sz w:val="24"/>
          <w:szCs w:val="24"/>
          <w:lang w:eastAsia="ru-RU"/>
        </w:rPr>
        <w:t> </w:t>
      </w:r>
      <w:r w:rsidRPr="00830473">
        <w:rPr>
          <w:rFonts w:ascii="Times New Roman" w:eastAsia="Times New Roman" w:hAnsi="Times New Roman"/>
          <w:color w:val="000000" w:themeColor="text1"/>
          <w:sz w:val="24"/>
          <w:szCs w:val="24"/>
          <w:lang w:val="uk-UA" w:eastAsia="ru-RU"/>
        </w:rPr>
        <w:t xml:space="preserve"> Відповідальна особа призначається наказом </w:t>
      </w:r>
      <w:r w:rsidRPr="00830473">
        <w:rPr>
          <w:rFonts w:ascii="Times New Roman" w:eastAsia="Times New Roman" w:hAnsi="Times New Roman"/>
          <w:bCs/>
          <w:color w:val="000000" w:themeColor="text1"/>
          <w:sz w:val="24"/>
          <w:szCs w:val="24"/>
          <w:lang w:val="uk-UA" w:eastAsia="ru-RU"/>
        </w:rPr>
        <w:t xml:space="preserve">КЗ « Гонорівська гімназія Студенянської сільської ради Вінницької області» </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830473">
        <w:rPr>
          <w:rFonts w:ascii="Times New Roman" w:eastAsia="Times New Roman" w:hAnsi="Times New Roman"/>
          <w:color w:val="000000" w:themeColor="text1"/>
          <w:sz w:val="24"/>
          <w:szCs w:val="24"/>
          <w:lang w:val="uk-UA" w:eastAsia="ru-RU"/>
        </w:rPr>
        <w:t>4.</w:t>
      </w:r>
      <w:r w:rsidRPr="005045F8">
        <w:rPr>
          <w:rFonts w:ascii="Times New Roman" w:eastAsia="Times New Roman" w:hAnsi="Times New Roman"/>
          <w:color w:val="000000" w:themeColor="text1"/>
          <w:sz w:val="24"/>
          <w:szCs w:val="24"/>
          <w:lang w:eastAsia="ru-RU"/>
        </w:rPr>
        <w:t> </w:t>
      </w:r>
      <w:r w:rsidRPr="00830473">
        <w:rPr>
          <w:rFonts w:ascii="Times New Roman" w:eastAsia="Times New Roman" w:hAnsi="Times New Roman"/>
          <w:color w:val="000000" w:themeColor="text1"/>
          <w:sz w:val="24"/>
          <w:szCs w:val="24"/>
          <w:lang w:val="uk-UA" w:eastAsia="ru-RU"/>
        </w:rPr>
        <w:t xml:space="preserve"> </w:t>
      </w:r>
      <w:r w:rsidRPr="005045F8">
        <w:rPr>
          <w:rFonts w:ascii="Times New Roman" w:eastAsia="Times New Roman" w:hAnsi="Times New Roman"/>
          <w:color w:val="000000" w:themeColor="text1"/>
          <w:sz w:val="24"/>
          <w:szCs w:val="24"/>
          <w:lang w:eastAsia="ru-RU"/>
        </w:rPr>
        <w:t>Інформація про відповідальну особу та її контактний телефон оприлюднюється на офіційному веб-сайті закладу.</w:t>
      </w:r>
    </w:p>
    <w:p w:rsidR="006F0359" w:rsidRPr="005045F8" w:rsidRDefault="006F0359" w:rsidP="006F0359">
      <w:pPr>
        <w:shd w:val="clear" w:color="auto" w:fill="FFFFFF"/>
        <w:spacing w:after="0" w:line="240" w:lineRule="auto"/>
        <w:jc w:val="center"/>
        <w:rPr>
          <w:rFonts w:ascii="Times New Roman" w:eastAsia="Times New Roman" w:hAnsi="Times New Roman"/>
          <w:color w:val="000000" w:themeColor="text1"/>
          <w:sz w:val="24"/>
          <w:szCs w:val="24"/>
          <w:lang w:eastAsia="ru-RU"/>
        </w:rPr>
      </w:pPr>
      <w:r w:rsidRPr="005045F8">
        <w:rPr>
          <w:rFonts w:ascii="Times New Roman" w:eastAsia="Times New Roman" w:hAnsi="Times New Roman"/>
          <w:b/>
          <w:bCs/>
          <w:color w:val="000000" w:themeColor="text1"/>
          <w:sz w:val="24"/>
          <w:szCs w:val="24"/>
          <w:lang w:eastAsia="ru-RU"/>
        </w:rPr>
        <w:t xml:space="preserve">Комісія з розгляду випадків </w:t>
      </w:r>
      <w:proofErr w:type="gramStart"/>
      <w:r w:rsidRPr="005045F8">
        <w:rPr>
          <w:rFonts w:ascii="Times New Roman" w:eastAsia="Times New Roman" w:hAnsi="Times New Roman"/>
          <w:b/>
          <w:bCs/>
          <w:color w:val="000000" w:themeColor="text1"/>
          <w:sz w:val="24"/>
          <w:szCs w:val="24"/>
          <w:lang w:eastAsia="ru-RU"/>
        </w:rPr>
        <w:t>бул</w:t>
      </w:r>
      <w:proofErr w:type="gramEnd"/>
      <w:r w:rsidRPr="005045F8">
        <w:rPr>
          <w:rFonts w:ascii="Times New Roman" w:eastAsia="Times New Roman" w:hAnsi="Times New Roman"/>
          <w:b/>
          <w:bCs/>
          <w:color w:val="000000" w:themeColor="text1"/>
          <w:sz w:val="24"/>
          <w:szCs w:val="24"/>
          <w:lang w:eastAsia="ru-RU"/>
        </w:rPr>
        <w:t>інгу (цькування)</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5045F8">
        <w:rPr>
          <w:rFonts w:ascii="Times New Roman" w:eastAsia="Times New Roman" w:hAnsi="Times New Roman"/>
          <w:color w:val="000000" w:themeColor="text1"/>
          <w:sz w:val="24"/>
          <w:szCs w:val="24"/>
          <w:lang w:eastAsia="ru-RU"/>
        </w:rPr>
        <w:t xml:space="preserve">1.  За результатами розгляду Заяви директор </w:t>
      </w:r>
      <w:proofErr w:type="gramStart"/>
      <w:r w:rsidRPr="00830473">
        <w:rPr>
          <w:rFonts w:ascii="Times New Roman" w:eastAsia="Times New Roman" w:hAnsi="Times New Roman"/>
          <w:bCs/>
          <w:color w:val="000000" w:themeColor="text1"/>
          <w:sz w:val="24"/>
          <w:szCs w:val="24"/>
          <w:lang w:val="uk-UA" w:eastAsia="ru-RU"/>
        </w:rPr>
        <w:t>КЗ</w:t>
      </w:r>
      <w:proofErr w:type="gramEnd"/>
      <w:r w:rsidRPr="00830473">
        <w:rPr>
          <w:rFonts w:ascii="Times New Roman" w:eastAsia="Times New Roman" w:hAnsi="Times New Roman"/>
          <w:bCs/>
          <w:color w:val="000000" w:themeColor="text1"/>
          <w:sz w:val="24"/>
          <w:szCs w:val="24"/>
          <w:lang w:val="uk-UA" w:eastAsia="ru-RU"/>
        </w:rPr>
        <w:t xml:space="preserve"> « Гонорівська гімназія Студенянської сільської ради Вінницької області» </w:t>
      </w:r>
      <w:r w:rsidRPr="005045F8">
        <w:rPr>
          <w:rFonts w:ascii="Times New Roman" w:eastAsia="Times New Roman" w:hAnsi="Times New Roman"/>
          <w:color w:val="000000" w:themeColor="text1"/>
          <w:sz w:val="24"/>
          <w:szCs w:val="24"/>
          <w:lang w:val="uk-UA" w:eastAsia="ru-RU"/>
        </w:rPr>
        <w:t>видає рішення про проведення розслідування випадків булінгу (цькування) із визначенням уповноважених осіб.</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5045F8">
        <w:rPr>
          <w:rFonts w:ascii="Times New Roman" w:eastAsia="Times New Roman" w:hAnsi="Times New Roman"/>
          <w:color w:val="000000" w:themeColor="text1"/>
          <w:sz w:val="24"/>
          <w:szCs w:val="24"/>
          <w:lang w:val="uk-UA" w:eastAsia="ru-RU"/>
        </w:rPr>
        <w:t>2.</w:t>
      </w:r>
      <w:r w:rsidRPr="005045F8">
        <w:rPr>
          <w:rFonts w:ascii="Times New Roman" w:eastAsia="Times New Roman" w:hAnsi="Times New Roman"/>
          <w:color w:val="000000" w:themeColor="text1"/>
          <w:sz w:val="24"/>
          <w:szCs w:val="24"/>
          <w:lang w:eastAsia="ru-RU"/>
        </w:rPr>
        <w:t> </w:t>
      </w:r>
      <w:r w:rsidRPr="005045F8">
        <w:rPr>
          <w:rFonts w:ascii="Times New Roman" w:eastAsia="Times New Roman" w:hAnsi="Times New Roman"/>
          <w:color w:val="000000" w:themeColor="text1"/>
          <w:sz w:val="24"/>
          <w:szCs w:val="24"/>
          <w:lang w:val="uk-UA" w:eastAsia="ru-RU"/>
        </w:rPr>
        <w:t xml:space="preserve"> З метою розслідування випадків булінгу (цькування) уповноважені особи мають право вимагати письмові пояснення та матеріали у сторін.</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6F0359">
        <w:rPr>
          <w:rFonts w:ascii="Times New Roman" w:eastAsia="Times New Roman" w:hAnsi="Times New Roman"/>
          <w:color w:val="000000" w:themeColor="text1"/>
          <w:sz w:val="24"/>
          <w:szCs w:val="24"/>
          <w:lang w:val="uk-UA" w:eastAsia="ru-RU"/>
        </w:rPr>
        <w:t>3.</w:t>
      </w:r>
      <w:r w:rsidRPr="005045F8">
        <w:rPr>
          <w:rFonts w:ascii="Times New Roman" w:eastAsia="Times New Roman" w:hAnsi="Times New Roman"/>
          <w:color w:val="000000" w:themeColor="text1"/>
          <w:sz w:val="24"/>
          <w:szCs w:val="24"/>
          <w:lang w:eastAsia="ru-RU"/>
        </w:rPr>
        <w:t> </w:t>
      </w:r>
      <w:r w:rsidRPr="006F0359">
        <w:rPr>
          <w:rFonts w:ascii="Times New Roman" w:eastAsia="Times New Roman" w:hAnsi="Times New Roman"/>
          <w:color w:val="000000" w:themeColor="text1"/>
          <w:sz w:val="24"/>
          <w:szCs w:val="24"/>
          <w:lang w:val="uk-UA" w:eastAsia="ru-RU"/>
        </w:rPr>
        <w:t xml:space="preserve"> Для прийняття рішення за результатами розслідування директор </w:t>
      </w:r>
      <w:r>
        <w:rPr>
          <w:rFonts w:ascii="Times New Roman" w:eastAsia="Times New Roman" w:hAnsi="Times New Roman"/>
          <w:color w:val="000000" w:themeColor="text1"/>
          <w:sz w:val="24"/>
          <w:szCs w:val="24"/>
          <w:lang w:val="uk-UA" w:eastAsia="ru-RU"/>
        </w:rPr>
        <w:t xml:space="preserve">навчального закладу </w:t>
      </w:r>
      <w:r w:rsidRPr="005045F8">
        <w:rPr>
          <w:rFonts w:ascii="Times New Roman" w:eastAsia="Times New Roman" w:hAnsi="Times New Roman"/>
          <w:color w:val="000000" w:themeColor="text1"/>
          <w:sz w:val="24"/>
          <w:szCs w:val="24"/>
          <w:lang w:val="uk-UA" w:eastAsia="ru-RU"/>
        </w:rPr>
        <w:t>створює комісію з розгляду випадків булінгу (цькування) (далі – Комісія) та скликає засідання.</w:t>
      </w:r>
    </w:p>
    <w:p w:rsidR="006F0359" w:rsidRPr="006F0359"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6F0359">
        <w:rPr>
          <w:rFonts w:ascii="Times New Roman" w:eastAsia="Times New Roman" w:hAnsi="Times New Roman"/>
          <w:color w:val="000000" w:themeColor="text1"/>
          <w:sz w:val="24"/>
          <w:szCs w:val="24"/>
          <w:lang w:val="uk-UA" w:eastAsia="ru-RU"/>
        </w:rPr>
        <w:t>4.</w:t>
      </w:r>
      <w:r w:rsidRPr="005045F8">
        <w:rPr>
          <w:rFonts w:ascii="Times New Roman" w:eastAsia="Times New Roman" w:hAnsi="Times New Roman"/>
          <w:color w:val="000000" w:themeColor="text1"/>
          <w:sz w:val="24"/>
          <w:szCs w:val="24"/>
          <w:lang w:eastAsia="ru-RU"/>
        </w:rPr>
        <w:t> </w:t>
      </w:r>
      <w:r w:rsidRPr="006F0359">
        <w:rPr>
          <w:rFonts w:ascii="Times New Roman" w:eastAsia="Times New Roman" w:hAnsi="Times New Roman"/>
          <w:color w:val="000000" w:themeColor="text1"/>
          <w:sz w:val="24"/>
          <w:szCs w:val="24"/>
          <w:lang w:val="uk-UA" w:eastAsia="ru-RU"/>
        </w:rPr>
        <w:t xml:space="preserve"> Комісія створюється наказом директора </w:t>
      </w:r>
      <w:r w:rsidRPr="00830473">
        <w:rPr>
          <w:rFonts w:ascii="Times New Roman" w:eastAsia="Times New Roman" w:hAnsi="Times New Roman"/>
          <w:bCs/>
          <w:color w:val="000000" w:themeColor="text1"/>
          <w:sz w:val="24"/>
          <w:szCs w:val="24"/>
          <w:lang w:val="uk-UA" w:eastAsia="ru-RU"/>
        </w:rPr>
        <w:t>КЗ « Гонорівська гімназія Студенянської сільської ради Вінницької області»</w:t>
      </w:r>
    </w:p>
    <w:p w:rsidR="006F0359" w:rsidRPr="006F0359"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6F0359">
        <w:rPr>
          <w:rFonts w:ascii="Times New Roman" w:eastAsia="Times New Roman" w:hAnsi="Times New Roman"/>
          <w:color w:val="000000" w:themeColor="text1"/>
          <w:sz w:val="24"/>
          <w:szCs w:val="24"/>
          <w:lang w:val="uk-UA" w:eastAsia="ru-RU"/>
        </w:rPr>
        <w:t>5.</w:t>
      </w:r>
      <w:r w:rsidRPr="005045F8">
        <w:rPr>
          <w:rFonts w:ascii="Times New Roman" w:eastAsia="Times New Roman" w:hAnsi="Times New Roman"/>
          <w:color w:val="000000" w:themeColor="text1"/>
          <w:sz w:val="24"/>
          <w:szCs w:val="24"/>
          <w:lang w:eastAsia="ru-RU"/>
        </w:rPr>
        <w:t> </w:t>
      </w:r>
      <w:r w:rsidRPr="006F0359">
        <w:rPr>
          <w:rFonts w:ascii="Times New Roman" w:eastAsia="Times New Roman" w:hAnsi="Times New Roman"/>
          <w:color w:val="000000" w:themeColor="text1"/>
          <w:sz w:val="24"/>
          <w:szCs w:val="24"/>
          <w:lang w:val="uk-UA" w:eastAsia="ru-RU"/>
        </w:rPr>
        <w:t xml:space="preserve"> До складу комісії можуть входити педагогічні працівники</w:t>
      </w:r>
      <w:r>
        <w:rPr>
          <w:rFonts w:ascii="Times New Roman" w:eastAsia="Times New Roman" w:hAnsi="Times New Roman"/>
          <w:color w:val="000000" w:themeColor="text1"/>
          <w:sz w:val="24"/>
          <w:szCs w:val="24"/>
          <w:lang w:val="uk-UA" w:eastAsia="ru-RU"/>
        </w:rPr>
        <w:t xml:space="preserve">, </w:t>
      </w:r>
      <w:r w:rsidRPr="006F0359">
        <w:rPr>
          <w:rFonts w:ascii="Times New Roman" w:eastAsia="Times New Roman" w:hAnsi="Times New Roman"/>
          <w:color w:val="000000" w:themeColor="text1"/>
          <w:sz w:val="24"/>
          <w:szCs w:val="24"/>
          <w:lang w:val="uk-UA" w:eastAsia="ru-RU"/>
        </w:rPr>
        <w:t xml:space="preserve">батьки постраждалого та булера, директор </w:t>
      </w:r>
      <w:r w:rsidRPr="00830473">
        <w:rPr>
          <w:rFonts w:ascii="Times New Roman" w:eastAsia="Times New Roman" w:hAnsi="Times New Roman"/>
          <w:bCs/>
          <w:color w:val="000000" w:themeColor="text1"/>
          <w:sz w:val="24"/>
          <w:szCs w:val="24"/>
          <w:lang w:val="uk-UA" w:eastAsia="ru-RU"/>
        </w:rPr>
        <w:t xml:space="preserve">КЗ « Гонорівська гімназія Студенянської сільської ради Вінницької області» </w:t>
      </w:r>
      <w:r w:rsidRPr="006F0359">
        <w:rPr>
          <w:rFonts w:ascii="Times New Roman" w:eastAsia="Times New Roman" w:hAnsi="Times New Roman"/>
          <w:color w:val="000000" w:themeColor="text1"/>
          <w:sz w:val="24"/>
          <w:szCs w:val="24"/>
          <w:lang w:val="uk-UA" w:eastAsia="ru-RU"/>
        </w:rPr>
        <w:t>та інші за</w:t>
      </w:r>
      <w:r w:rsidRPr="005045F8">
        <w:rPr>
          <w:rFonts w:ascii="Times New Roman" w:eastAsia="Times New Roman" w:hAnsi="Times New Roman"/>
          <w:color w:val="000000" w:themeColor="text1"/>
          <w:sz w:val="24"/>
          <w:szCs w:val="24"/>
          <w:lang w:val="uk-UA" w:eastAsia="ru-RU"/>
        </w:rPr>
        <w:t xml:space="preserve">цікавлені </w:t>
      </w:r>
      <w:r w:rsidRPr="006F0359">
        <w:rPr>
          <w:rFonts w:ascii="Times New Roman" w:eastAsia="Times New Roman" w:hAnsi="Times New Roman"/>
          <w:color w:val="000000" w:themeColor="text1"/>
          <w:sz w:val="24"/>
          <w:szCs w:val="24"/>
          <w:lang w:val="uk-UA" w:eastAsia="ru-RU"/>
        </w:rPr>
        <w:t>особи.</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6.  Комісія у </w:t>
      </w:r>
      <w:proofErr w:type="gramStart"/>
      <w:r w:rsidRPr="005045F8">
        <w:rPr>
          <w:rFonts w:ascii="Times New Roman" w:eastAsia="Times New Roman" w:hAnsi="Times New Roman"/>
          <w:color w:val="000000" w:themeColor="text1"/>
          <w:sz w:val="24"/>
          <w:szCs w:val="24"/>
          <w:lang w:eastAsia="ru-RU"/>
        </w:rPr>
        <w:t>своїй</w:t>
      </w:r>
      <w:proofErr w:type="gramEnd"/>
      <w:r w:rsidRPr="005045F8">
        <w:rPr>
          <w:rFonts w:ascii="Times New Roman" w:eastAsia="Times New Roman" w:hAnsi="Times New Roman"/>
          <w:color w:val="000000" w:themeColor="text1"/>
          <w:sz w:val="24"/>
          <w:szCs w:val="24"/>
          <w:lang w:eastAsia="ru-RU"/>
        </w:rPr>
        <w:t xml:space="preserve"> діяльності керується законодавством України та іншими нормативними актами.</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7.  Якщо Комісія визначила, що це був булінг (цькування), а не одноразовий конфлікт чи сварка, тобто відповідні дії носять систематичний характер, то директор </w:t>
      </w:r>
      <w:r w:rsidRPr="00830473">
        <w:rPr>
          <w:rFonts w:ascii="Times New Roman" w:eastAsia="Times New Roman" w:hAnsi="Times New Roman"/>
          <w:bCs/>
          <w:color w:val="000000" w:themeColor="text1"/>
          <w:sz w:val="24"/>
          <w:szCs w:val="24"/>
          <w:lang w:val="uk-UA" w:eastAsia="ru-RU"/>
        </w:rPr>
        <w:t xml:space="preserve">КЗ « Гонорівська </w:t>
      </w:r>
      <w:r w:rsidRPr="00830473">
        <w:rPr>
          <w:rFonts w:ascii="Times New Roman" w:eastAsia="Times New Roman" w:hAnsi="Times New Roman"/>
          <w:bCs/>
          <w:color w:val="000000" w:themeColor="text1"/>
          <w:sz w:val="24"/>
          <w:szCs w:val="24"/>
          <w:lang w:val="uk-UA" w:eastAsia="ru-RU"/>
        </w:rPr>
        <w:lastRenderedPageBreak/>
        <w:t>гімназія Студенянської сільської ради</w:t>
      </w:r>
      <w:proofErr w:type="gramStart"/>
      <w:r w:rsidRPr="00830473">
        <w:rPr>
          <w:rFonts w:ascii="Times New Roman" w:eastAsia="Times New Roman" w:hAnsi="Times New Roman"/>
          <w:bCs/>
          <w:color w:val="000000" w:themeColor="text1"/>
          <w:sz w:val="24"/>
          <w:szCs w:val="24"/>
          <w:lang w:val="uk-UA" w:eastAsia="ru-RU"/>
        </w:rPr>
        <w:t xml:space="preserve"> В</w:t>
      </w:r>
      <w:proofErr w:type="gramEnd"/>
      <w:r w:rsidRPr="00830473">
        <w:rPr>
          <w:rFonts w:ascii="Times New Roman" w:eastAsia="Times New Roman" w:hAnsi="Times New Roman"/>
          <w:bCs/>
          <w:color w:val="000000" w:themeColor="text1"/>
          <w:sz w:val="24"/>
          <w:szCs w:val="24"/>
          <w:lang w:val="uk-UA" w:eastAsia="ru-RU"/>
        </w:rPr>
        <w:t xml:space="preserve">інницької області» </w:t>
      </w:r>
      <w:r w:rsidRPr="005045F8">
        <w:rPr>
          <w:rFonts w:ascii="Times New Roman" w:eastAsia="Times New Roman" w:hAnsi="Times New Roman"/>
          <w:color w:val="000000" w:themeColor="text1"/>
          <w:sz w:val="24"/>
          <w:szCs w:val="24"/>
          <w:lang w:eastAsia="ru-RU"/>
        </w:rPr>
        <w:t>зобов’язаний повідомити уповноважені органи Національної поліції (ювенальна поліція) та службу у справах дітей.</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5045F8">
        <w:rPr>
          <w:rFonts w:ascii="Times New Roman" w:eastAsia="Times New Roman" w:hAnsi="Times New Roman"/>
          <w:color w:val="000000" w:themeColor="text1"/>
          <w:sz w:val="24"/>
          <w:szCs w:val="24"/>
          <w:lang w:eastAsia="ru-RU"/>
        </w:rPr>
        <w:t xml:space="preserve">8.  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директор </w:t>
      </w:r>
      <w:r w:rsidRPr="00830473">
        <w:rPr>
          <w:rFonts w:ascii="Times New Roman" w:eastAsia="Times New Roman" w:hAnsi="Times New Roman"/>
          <w:bCs/>
          <w:color w:val="000000" w:themeColor="text1"/>
          <w:sz w:val="24"/>
          <w:szCs w:val="24"/>
          <w:lang w:val="uk-UA" w:eastAsia="ru-RU"/>
        </w:rPr>
        <w:t>КЗ « Гонорівська гімназія Студенянської сільської ради</w:t>
      </w:r>
      <w:proofErr w:type="gramStart"/>
      <w:r w:rsidRPr="00830473">
        <w:rPr>
          <w:rFonts w:ascii="Times New Roman" w:eastAsia="Times New Roman" w:hAnsi="Times New Roman"/>
          <w:bCs/>
          <w:color w:val="000000" w:themeColor="text1"/>
          <w:sz w:val="24"/>
          <w:szCs w:val="24"/>
          <w:lang w:val="uk-UA" w:eastAsia="ru-RU"/>
        </w:rPr>
        <w:t xml:space="preserve"> В</w:t>
      </w:r>
      <w:proofErr w:type="gramEnd"/>
      <w:r w:rsidRPr="00830473">
        <w:rPr>
          <w:rFonts w:ascii="Times New Roman" w:eastAsia="Times New Roman" w:hAnsi="Times New Roman"/>
          <w:bCs/>
          <w:color w:val="000000" w:themeColor="text1"/>
          <w:sz w:val="24"/>
          <w:szCs w:val="24"/>
          <w:lang w:val="uk-UA" w:eastAsia="ru-RU"/>
        </w:rPr>
        <w:t xml:space="preserve">інницької області» </w:t>
      </w:r>
      <w:r w:rsidRPr="005045F8">
        <w:rPr>
          <w:rFonts w:ascii="Times New Roman" w:eastAsia="Times New Roman" w:hAnsi="Times New Roman"/>
          <w:color w:val="000000" w:themeColor="text1"/>
          <w:sz w:val="24"/>
          <w:szCs w:val="24"/>
          <w:lang w:val="uk-UA" w:eastAsia="ru-RU"/>
        </w:rPr>
        <w:t>має повідомити постраждалого.</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5045F8">
        <w:rPr>
          <w:rFonts w:ascii="Times New Roman" w:eastAsia="Times New Roman" w:hAnsi="Times New Roman"/>
          <w:color w:val="000000" w:themeColor="text1"/>
          <w:sz w:val="24"/>
          <w:szCs w:val="24"/>
          <w:lang w:val="uk-UA" w:eastAsia="ru-RU"/>
        </w:rPr>
        <w:t>9.</w:t>
      </w:r>
      <w:r w:rsidRPr="005045F8">
        <w:rPr>
          <w:rFonts w:ascii="Times New Roman" w:eastAsia="Times New Roman" w:hAnsi="Times New Roman"/>
          <w:color w:val="000000" w:themeColor="text1"/>
          <w:sz w:val="24"/>
          <w:szCs w:val="24"/>
          <w:lang w:eastAsia="ru-RU"/>
        </w:rPr>
        <w:t> </w:t>
      </w:r>
      <w:r w:rsidRPr="005045F8">
        <w:rPr>
          <w:rFonts w:ascii="Times New Roman" w:eastAsia="Times New Roman" w:hAnsi="Times New Roman"/>
          <w:color w:val="000000" w:themeColor="text1"/>
          <w:sz w:val="24"/>
          <w:szCs w:val="24"/>
          <w:lang w:val="uk-UA" w:eastAsia="ru-RU"/>
        </w:rPr>
        <w:t xml:space="preserve">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5045F8">
        <w:rPr>
          <w:rFonts w:ascii="Times New Roman" w:eastAsia="Times New Roman" w:hAnsi="Times New Roman"/>
          <w:color w:val="000000" w:themeColor="text1"/>
          <w:sz w:val="24"/>
          <w:szCs w:val="24"/>
          <w:lang w:val="uk-UA" w:eastAsia="ru-RU"/>
        </w:rPr>
        <w:t>10.</w:t>
      </w:r>
      <w:r w:rsidRPr="005045F8">
        <w:rPr>
          <w:rFonts w:ascii="Times New Roman" w:eastAsia="Times New Roman" w:hAnsi="Times New Roman"/>
          <w:color w:val="000000" w:themeColor="text1"/>
          <w:sz w:val="24"/>
          <w:szCs w:val="24"/>
          <w:lang w:eastAsia="ru-RU"/>
        </w:rPr>
        <w:t> </w:t>
      </w:r>
      <w:r w:rsidRPr="005045F8">
        <w:rPr>
          <w:rFonts w:ascii="Times New Roman" w:eastAsia="Times New Roman" w:hAnsi="Times New Roman"/>
          <w:color w:val="000000" w:themeColor="text1"/>
          <w:sz w:val="24"/>
          <w:szCs w:val="24"/>
          <w:lang w:val="uk-UA" w:eastAsia="ru-RU"/>
        </w:rPr>
        <w:t xml:space="preserve">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11.  Батьки зобов’язані виконувати </w:t>
      </w:r>
      <w:proofErr w:type="gramStart"/>
      <w:r w:rsidRPr="005045F8">
        <w:rPr>
          <w:rFonts w:ascii="Times New Roman" w:eastAsia="Times New Roman" w:hAnsi="Times New Roman"/>
          <w:color w:val="000000" w:themeColor="text1"/>
          <w:sz w:val="24"/>
          <w:szCs w:val="24"/>
          <w:lang w:eastAsia="ru-RU"/>
        </w:rPr>
        <w:t>р</w:t>
      </w:r>
      <w:proofErr w:type="gramEnd"/>
      <w:r w:rsidRPr="005045F8">
        <w:rPr>
          <w:rFonts w:ascii="Times New Roman" w:eastAsia="Times New Roman" w:hAnsi="Times New Roman"/>
          <w:color w:val="000000" w:themeColor="text1"/>
          <w:sz w:val="24"/>
          <w:szCs w:val="24"/>
          <w:lang w:eastAsia="ru-RU"/>
        </w:rPr>
        <w:t>ішення та рекомендації Комісії.</w:t>
      </w:r>
    </w:p>
    <w:p w:rsidR="006F0359" w:rsidRPr="005045F8" w:rsidRDefault="006F0359" w:rsidP="006F0359">
      <w:pPr>
        <w:shd w:val="clear" w:color="auto" w:fill="FFFFFF"/>
        <w:spacing w:after="0" w:line="240" w:lineRule="auto"/>
        <w:jc w:val="center"/>
        <w:rPr>
          <w:rFonts w:ascii="Times New Roman" w:eastAsia="Times New Roman" w:hAnsi="Times New Roman"/>
          <w:color w:val="000000" w:themeColor="text1"/>
          <w:sz w:val="24"/>
          <w:szCs w:val="24"/>
          <w:lang w:eastAsia="ru-RU"/>
        </w:rPr>
      </w:pPr>
      <w:r w:rsidRPr="005045F8">
        <w:rPr>
          <w:rFonts w:ascii="Times New Roman" w:eastAsia="Times New Roman" w:hAnsi="Times New Roman"/>
          <w:b/>
          <w:bCs/>
          <w:color w:val="000000" w:themeColor="text1"/>
          <w:sz w:val="24"/>
          <w:szCs w:val="24"/>
          <w:lang w:eastAsia="ru-RU"/>
        </w:rPr>
        <w:t>Терміни подання та розгляду Заяв</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1. Заявники зобов’язані терміново повідомляти керівнику закладу про випадки </w:t>
      </w:r>
      <w:proofErr w:type="gramStart"/>
      <w:r w:rsidRPr="005045F8">
        <w:rPr>
          <w:rFonts w:ascii="Times New Roman" w:eastAsia="Times New Roman" w:hAnsi="Times New Roman"/>
          <w:color w:val="000000" w:themeColor="text1"/>
          <w:sz w:val="24"/>
          <w:szCs w:val="24"/>
          <w:lang w:eastAsia="ru-RU"/>
        </w:rPr>
        <w:t>бул</w:t>
      </w:r>
      <w:proofErr w:type="gramEnd"/>
      <w:r w:rsidRPr="005045F8">
        <w:rPr>
          <w:rFonts w:ascii="Times New Roman" w:eastAsia="Times New Roman" w:hAnsi="Times New Roman"/>
          <w:color w:val="000000" w:themeColor="text1"/>
          <w:sz w:val="24"/>
          <w:szCs w:val="24"/>
          <w:lang w:eastAsia="ru-RU"/>
        </w:rPr>
        <w:t>інгу (цькування), а також подати Заяву.</w:t>
      </w:r>
    </w:p>
    <w:p w:rsidR="006F0359" w:rsidRPr="005045F8" w:rsidRDefault="006F0359" w:rsidP="006F0359">
      <w:pPr>
        <w:shd w:val="clear" w:color="auto" w:fill="FFFFFF"/>
        <w:spacing w:after="0" w:line="240" w:lineRule="auto"/>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2. Рішення про проведення розслідування із визначенням уповноважених осіб видається протягом 1 робочого дня з дати подання</w:t>
      </w:r>
      <w:proofErr w:type="gramStart"/>
      <w:r w:rsidRPr="005045F8">
        <w:rPr>
          <w:rFonts w:ascii="Times New Roman" w:eastAsia="Times New Roman" w:hAnsi="Times New Roman"/>
          <w:color w:val="000000" w:themeColor="text1"/>
          <w:sz w:val="24"/>
          <w:szCs w:val="24"/>
          <w:lang w:eastAsia="ru-RU"/>
        </w:rPr>
        <w:t xml:space="preserve"> З</w:t>
      </w:r>
      <w:proofErr w:type="gramEnd"/>
      <w:r w:rsidRPr="005045F8">
        <w:rPr>
          <w:rFonts w:ascii="Times New Roman" w:eastAsia="Times New Roman" w:hAnsi="Times New Roman"/>
          <w:color w:val="000000" w:themeColor="text1"/>
          <w:sz w:val="24"/>
          <w:szCs w:val="24"/>
          <w:lang w:eastAsia="ru-RU"/>
        </w:rPr>
        <w:t>аяви.</w:t>
      </w:r>
    </w:p>
    <w:p w:rsidR="006F0359" w:rsidRPr="005045F8" w:rsidRDefault="006F0359" w:rsidP="006F0359">
      <w:pPr>
        <w:shd w:val="clear" w:color="auto" w:fill="FFFFFF"/>
        <w:spacing w:after="0" w:line="240" w:lineRule="auto"/>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3. Розслідування випадків </w:t>
      </w:r>
      <w:proofErr w:type="gramStart"/>
      <w:r w:rsidRPr="005045F8">
        <w:rPr>
          <w:rFonts w:ascii="Times New Roman" w:eastAsia="Times New Roman" w:hAnsi="Times New Roman"/>
          <w:color w:val="000000" w:themeColor="text1"/>
          <w:sz w:val="24"/>
          <w:szCs w:val="24"/>
          <w:lang w:eastAsia="ru-RU"/>
        </w:rPr>
        <w:t>бул</w:t>
      </w:r>
      <w:proofErr w:type="gramEnd"/>
      <w:r w:rsidRPr="005045F8">
        <w:rPr>
          <w:rFonts w:ascii="Times New Roman" w:eastAsia="Times New Roman" w:hAnsi="Times New Roman"/>
          <w:color w:val="000000" w:themeColor="text1"/>
          <w:sz w:val="24"/>
          <w:szCs w:val="24"/>
          <w:lang w:eastAsia="ru-RU"/>
        </w:rPr>
        <w:t>інгу (цькування) уповноваженими особами здійснюється протягом 3 робочих днів з дати видання рішення про проведення розслідування.</w:t>
      </w:r>
    </w:p>
    <w:p w:rsidR="006F0359" w:rsidRPr="005045F8" w:rsidRDefault="006F0359" w:rsidP="006F0359">
      <w:pPr>
        <w:shd w:val="clear" w:color="auto" w:fill="FFFFFF"/>
        <w:spacing w:after="0" w:line="240" w:lineRule="auto"/>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4. За результатами розслідування протягом 1 робочих дня створюється Комісія та призначається її засідання на в</w:t>
      </w:r>
      <w:r>
        <w:rPr>
          <w:rFonts w:ascii="Times New Roman" w:eastAsia="Times New Roman" w:hAnsi="Times New Roman"/>
          <w:color w:val="000000" w:themeColor="text1"/>
          <w:sz w:val="24"/>
          <w:szCs w:val="24"/>
          <w:lang w:eastAsia="ru-RU"/>
        </w:rPr>
        <w:t xml:space="preserve">изначену дату але не </w:t>
      </w:r>
      <w:proofErr w:type="gramStart"/>
      <w:r>
        <w:rPr>
          <w:rFonts w:ascii="Times New Roman" w:eastAsia="Times New Roman" w:hAnsi="Times New Roman"/>
          <w:color w:val="000000" w:themeColor="text1"/>
          <w:sz w:val="24"/>
          <w:szCs w:val="24"/>
          <w:lang w:eastAsia="ru-RU"/>
        </w:rPr>
        <w:t>п</w:t>
      </w:r>
      <w:proofErr w:type="gramEnd"/>
      <w:r>
        <w:rPr>
          <w:rFonts w:ascii="Times New Roman" w:eastAsia="Times New Roman" w:hAnsi="Times New Roman"/>
          <w:color w:val="000000" w:themeColor="text1"/>
          <w:sz w:val="24"/>
          <w:szCs w:val="24"/>
          <w:lang w:eastAsia="ru-RU"/>
        </w:rPr>
        <w:t xml:space="preserve">ізніше </w:t>
      </w:r>
      <w:r>
        <w:rPr>
          <w:rFonts w:ascii="Times New Roman" w:eastAsia="Times New Roman" w:hAnsi="Times New Roman"/>
          <w:color w:val="000000" w:themeColor="text1"/>
          <w:sz w:val="24"/>
          <w:szCs w:val="24"/>
          <w:lang w:val="uk-UA" w:eastAsia="ru-RU"/>
        </w:rPr>
        <w:t>ніж</w:t>
      </w:r>
      <w:r w:rsidRPr="005045F8">
        <w:rPr>
          <w:rFonts w:ascii="Times New Roman" w:eastAsia="Times New Roman" w:hAnsi="Times New Roman"/>
          <w:color w:val="000000" w:themeColor="text1"/>
          <w:sz w:val="24"/>
          <w:szCs w:val="24"/>
          <w:lang w:eastAsia="ru-RU"/>
        </w:rPr>
        <w:t xml:space="preserve"> через 3 робочих дні після створення Комісії.</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5045F8">
        <w:rPr>
          <w:rFonts w:ascii="Times New Roman" w:eastAsia="Times New Roman" w:hAnsi="Times New Roman"/>
          <w:color w:val="000000" w:themeColor="text1"/>
          <w:sz w:val="24"/>
          <w:szCs w:val="24"/>
          <w:lang w:eastAsia="ru-RU"/>
        </w:rPr>
        <w:t xml:space="preserve">5. Директор </w:t>
      </w:r>
      <w:proofErr w:type="gramStart"/>
      <w:r w:rsidRPr="00830473">
        <w:rPr>
          <w:rFonts w:ascii="Times New Roman" w:eastAsia="Times New Roman" w:hAnsi="Times New Roman"/>
          <w:bCs/>
          <w:color w:val="000000" w:themeColor="text1"/>
          <w:sz w:val="24"/>
          <w:szCs w:val="24"/>
          <w:lang w:val="uk-UA" w:eastAsia="ru-RU"/>
        </w:rPr>
        <w:t>КЗ</w:t>
      </w:r>
      <w:proofErr w:type="gramEnd"/>
      <w:r w:rsidRPr="00830473">
        <w:rPr>
          <w:rFonts w:ascii="Times New Roman" w:eastAsia="Times New Roman" w:hAnsi="Times New Roman"/>
          <w:bCs/>
          <w:color w:val="000000" w:themeColor="text1"/>
          <w:sz w:val="24"/>
          <w:szCs w:val="24"/>
          <w:lang w:val="uk-UA" w:eastAsia="ru-RU"/>
        </w:rPr>
        <w:t xml:space="preserve"> « Гонорівська гімназія Студенянської сільської ради Вінницької області» </w:t>
      </w:r>
      <w:r w:rsidRPr="005045F8">
        <w:rPr>
          <w:rFonts w:ascii="Times New Roman" w:eastAsia="Times New Roman" w:hAnsi="Times New Roman"/>
          <w:color w:val="000000" w:themeColor="text1"/>
          <w:sz w:val="24"/>
          <w:szCs w:val="24"/>
          <w:lang w:val="uk-UA" w:eastAsia="ru-RU"/>
        </w:rPr>
        <w:t>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rsidR="006F0359" w:rsidRPr="005045F8" w:rsidRDefault="006F0359" w:rsidP="006F0359">
      <w:pPr>
        <w:shd w:val="clear" w:color="auto" w:fill="FFFFFF"/>
        <w:spacing w:after="0" w:line="240" w:lineRule="auto"/>
        <w:jc w:val="center"/>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w:t>
      </w:r>
      <w:r w:rsidRPr="005045F8">
        <w:rPr>
          <w:rFonts w:ascii="Times New Roman" w:eastAsia="Times New Roman" w:hAnsi="Times New Roman"/>
          <w:b/>
          <w:bCs/>
          <w:color w:val="000000" w:themeColor="text1"/>
          <w:sz w:val="24"/>
          <w:szCs w:val="24"/>
          <w:lang w:eastAsia="ru-RU"/>
        </w:rPr>
        <w:t xml:space="preserve">Реагування на доведені випадки </w:t>
      </w:r>
      <w:proofErr w:type="gramStart"/>
      <w:r w:rsidRPr="005045F8">
        <w:rPr>
          <w:rFonts w:ascii="Times New Roman" w:eastAsia="Times New Roman" w:hAnsi="Times New Roman"/>
          <w:b/>
          <w:bCs/>
          <w:color w:val="000000" w:themeColor="text1"/>
          <w:sz w:val="24"/>
          <w:szCs w:val="24"/>
          <w:lang w:eastAsia="ru-RU"/>
        </w:rPr>
        <w:t>бул</w:t>
      </w:r>
      <w:proofErr w:type="gramEnd"/>
      <w:r w:rsidRPr="005045F8">
        <w:rPr>
          <w:rFonts w:ascii="Times New Roman" w:eastAsia="Times New Roman" w:hAnsi="Times New Roman"/>
          <w:b/>
          <w:bCs/>
          <w:color w:val="000000" w:themeColor="text1"/>
          <w:sz w:val="24"/>
          <w:szCs w:val="24"/>
          <w:lang w:eastAsia="ru-RU"/>
        </w:rPr>
        <w:t>інгу</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1. На основі </w:t>
      </w:r>
      <w:proofErr w:type="gramStart"/>
      <w:r w:rsidRPr="005045F8">
        <w:rPr>
          <w:rFonts w:ascii="Times New Roman" w:eastAsia="Times New Roman" w:hAnsi="Times New Roman"/>
          <w:color w:val="000000" w:themeColor="text1"/>
          <w:sz w:val="24"/>
          <w:szCs w:val="24"/>
          <w:lang w:eastAsia="ru-RU"/>
        </w:rPr>
        <w:t>р</w:t>
      </w:r>
      <w:proofErr w:type="gramEnd"/>
      <w:r w:rsidRPr="005045F8">
        <w:rPr>
          <w:rFonts w:ascii="Times New Roman" w:eastAsia="Times New Roman" w:hAnsi="Times New Roman"/>
          <w:color w:val="000000" w:themeColor="text1"/>
          <w:sz w:val="24"/>
          <w:szCs w:val="24"/>
          <w:lang w:eastAsia="ru-RU"/>
        </w:rPr>
        <w:t>ішення комісії з розгляду випадків булінгу (цькування), яка кваліфікувала випадок як булінг (цькування), а не одноразовий конфлікт чи сварка, тобто відповідні дії носять систематичний характер, директор гімназії:</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 повідомляє уповноваженим </w:t>
      </w:r>
      <w:proofErr w:type="gramStart"/>
      <w:r w:rsidRPr="005045F8">
        <w:rPr>
          <w:rFonts w:ascii="Times New Roman" w:eastAsia="Times New Roman" w:hAnsi="Times New Roman"/>
          <w:color w:val="000000" w:themeColor="text1"/>
          <w:sz w:val="24"/>
          <w:szCs w:val="24"/>
          <w:lang w:eastAsia="ru-RU"/>
        </w:rPr>
        <w:t>п</w:t>
      </w:r>
      <w:proofErr w:type="gramEnd"/>
      <w:r w:rsidRPr="005045F8">
        <w:rPr>
          <w:rFonts w:ascii="Times New Roman" w:eastAsia="Times New Roman" w:hAnsi="Times New Roman"/>
          <w:color w:val="000000" w:themeColor="text1"/>
          <w:sz w:val="24"/>
          <w:szCs w:val="24"/>
          <w:lang w:eastAsia="ru-RU"/>
        </w:rPr>
        <w:t>ідрозділам органів Національної поліції України (ювенальна поліція) та службі у справах дітей про випадки булінгу (цькування) в закладі освіти;</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 забезпечує виконання заходів для надання </w:t>
      </w:r>
      <w:proofErr w:type="gramStart"/>
      <w:r w:rsidRPr="005045F8">
        <w:rPr>
          <w:rFonts w:ascii="Times New Roman" w:eastAsia="Times New Roman" w:hAnsi="Times New Roman"/>
          <w:color w:val="000000" w:themeColor="text1"/>
          <w:sz w:val="24"/>
          <w:szCs w:val="24"/>
          <w:lang w:eastAsia="ru-RU"/>
        </w:rPr>
        <w:t>соц</w:t>
      </w:r>
      <w:proofErr w:type="gramEnd"/>
      <w:r w:rsidRPr="005045F8">
        <w:rPr>
          <w:rFonts w:ascii="Times New Roman" w:eastAsia="Times New Roman" w:hAnsi="Times New Roman"/>
          <w:color w:val="000000" w:themeColor="text1"/>
          <w:sz w:val="24"/>
          <w:szCs w:val="24"/>
          <w:lang w:eastAsia="ru-RU"/>
        </w:rPr>
        <w:t>іальних та психолого-педагогічних послуг здобувачам освіти, які вчинили булінг, стали його свідками або постраждали від булінгу (цькування) (далі – Заходи).</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2.  Заходи здійснюються </w:t>
      </w:r>
      <w:r>
        <w:rPr>
          <w:rFonts w:ascii="Times New Roman" w:eastAsia="Times New Roman" w:hAnsi="Times New Roman"/>
          <w:color w:val="000000" w:themeColor="text1"/>
          <w:sz w:val="24"/>
          <w:szCs w:val="24"/>
          <w:lang w:val="uk-UA" w:eastAsia="ru-RU"/>
        </w:rPr>
        <w:t xml:space="preserve">відповідальною </w:t>
      </w:r>
      <w:proofErr w:type="gramStart"/>
      <w:r>
        <w:rPr>
          <w:rFonts w:ascii="Times New Roman" w:eastAsia="Times New Roman" w:hAnsi="Times New Roman"/>
          <w:color w:val="000000" w:themeColor="text1"/>
          <w:sz w:val="24"/>
          <w:szCs w:val="24"/>
          <w:lang w:val="uk-UA" w:eastAsia="ru-RU"/>
        </w:rPr>
        <w:t>особою</w:t>
      </w:r>
      <w:proofErr w:type="gramEnd"/>
      <w:r>
        <w:rPr>
          <w:rFonts w:ascii="Times New Roman" w:eastAsia="Times New Roman" w:hAnsi="Times New Roman"/>
          <w:color w:val="000000" w:themeColor="text1"/>
          <w:sz w:val="24"/>
          <w:szCs w:val="24"/>
          <w:lang w:val="uk-UA" w:eastAsia="ru-RU"/>
        </w:rPr>
        <w:t xml:space="preserve"> </w:t>
      </w:r>
      <w:r w:rsidRPr="005045F8">
        <w:rPr>
          <w:rFonts w:ascii="Times New Roman" w:eastAsia="Times New Roman" w:hAnsi="Times New Roman"/>
          <w:color w:val="000000" w:themeColor="text1"/>
          <w:sz w:val="24"/>
          <w:szCs w:val="24"/>
          <w:lang w:eastAsia="ru-RU"/>
        </w:rPr>
        <w:t xml:space="preserve">у взаємодії з </w:t>
      </w:r>
      <w:r>
        <w:rPr>
          <w:rFonts w:ascii="Times New Roman" w:eastAsia="Times New Roman" w:hAnsi="Times New Roman"/>
          <w:color w:val="000000" w:themeColor="text1"/>
          <w:sz w:val="24"/>
          <w:szCs w:val="24"/>
          <w:lang w:val="uk-UA" w:eastAsia="ru-RU"/>
        </w:rPr>
        <w:t xml:space="preserve">класним керівником </w:t>
      </w:r>
      <w:r w:rsidRPr="005045F8">
        <w:rPr>
          <w:rFonts w:ascii="Times New Roman" w:eastAsia="Times New Roman" w:hAnsi="Times New Roman"/>
          <w:color w:val="000000" w:themeColor="text1"/>
          <w:sz w:val="24"/>
          <w:szCs w:val="24"/>
          <w:lang w:eastAsia="ru-RU"/>
        </w:rPr>
        <w:t>та затверджуються директором закладу.</w:t>
      </w:r>
    </w:p>
    <w:p w:rsidR="006F0359" w:rsidRPr="00B344D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val="uk-UA" w:eastAsia="ru-RU"/>
        </w:rPr>
      </w:pPr>
      <w:r w:rsidRPr="005045F8">
        <w:rPr>
          <w:rFonts w:ascii="Times New Roman" w:eastAsia="Times New Roman" w:hAnsi="Times New Roman"/>
          <w:color w:val="000000" w:themeColor="text1"/>
          <w:sz w:val="24"/>
          <w:szCs w:val="24"/>
          <w:lang w:eastAsia="ru-RU"/>
        </w:rPr>
        <w:t>3. </w:t>
      </w:r>
      <w:proofErr w:type="gramStart"/>
      <w:r w:rsidRPr="005045F8">
        <w:rPr>
          <w:rFonts w:ascii="Times New Roman" w:eastAsia="Times New Roman" w:hAnsi="Times New Roman"/>
          <w:color w:val="000000" w:themeColor="text1"/>
          <w:sz w:val="24"/>
          <w:szCs w:val="24"/>
          <w:lang w:eastAsia="ru-RU"/>
        </w:rPr>
        <w:t>З</w:t>
      </w:r>
      <w:proofErr w:type="gramEnd"/>
      <w:r w:rsidRPr="005045F8">
        <w:rPr>
          <w:rFonts w:ascii="Times New Roman" w:eastAsia="Times New Roman" w:hAnsi="Times New Roman"/>
          <w:color w:val="000000" w:themeColor="text1"/>
          <w:sz w:val="24"/>
          <w:szCs w:val="24"/>
          <w:lang w:eastAsia="ru-RU"/>
        </w:rPr>
        <w:t xml:space="preserve"> метою виконання Заходів можна запров</w:t>
      </w:r>
      <w:r>
        <w:rPr>
          <w:rFonts w:ascii="Times New Roman" w:eastAsia="Times New Roman" w:hAnsi="Times New Roman"/>
          <w:color w:val="000000" w:themeColor="text1"/>
          <w:sz w:val="24"/>
          <w:szCs w:val="24"/>
          <w:lang w:eastAsia="ru-RU"/>
        </w:rPr>
        <w:t xml:space="preserve">аджувати консультаційні години </w:t>
      </w:r>
      <w:r w:rsidRPr="005045F8">
        <w:rPr>
          <w:rFonts w:ascii="Times New Roman" w:eastAsia="Times New Roman" w:hAnsi="Times New Roman"/>
          <w:color w:val="000000" w:themeColor="text1"/>
          <w:sz w:val="24"/>
          <w:szCs w:val="24"/>
          <w:lang w:eastAsia="ru-RU"/>
        </w:rPr>
        <w:t>, створювати скриньки довіри, оприлюднювати телефони довіри.</w:t>
      </w:r>
    </w:p>
    <w:p w:rsidR="006F0359" w:rsidRPr="005045F8" w:rsidRDefault="006F0359" w:rsidP="006F0359">
      <w:pPr>
        <w:shd w:val="clear" w:color="auto" w:fill="FFFFFF"/>
        <w:spacing w:after="0" w:line="240" w:lineRule="auto"/>
        <w:jc w:val="center"/>
        <w:rPr>
          <w:rFonts w:ascii="Times New Roman" w:eastAsia="Times New Roman" w:hAnsi="Times New Roman"/>
          <w:color w:val="000000" w:themeColor="text1"/>
          <w:sz w:val="24"/>
          <w:szCs w:val="24"/>
          <w:lang w:eastAsia="ru-RU"/>
        </w:rPr>
      </w:pPr>
      <w:r w:rsidRPr="005045F8">
        <w:rPr>
          <w:rFonts w:ascii="Times New Roman" w:eastAsia="Times New Roman" w:hAnsi="Times New Roman"/>
          <w:b/>
          <w:bCs/>
          <w:color w:val="000000" w:themeColor="text1"/>
          <w:sz w:val="24"/>
          <w:szCs w:val="24"/>
          <w:lang w:eastAsia="ru-RU"/>
        </w:rPr>
        <w:t xml:space="preserve">Відповідальність осіб причетних до </w:t>
      </w:r>
      <w:proofErr w:type="gramStart"/>
      <w:r w:rsidRPr="005045F8">
        <w:rPr>
          <w:rFonts w:ascii="Times New Roman" w:eastAsia="Times New Roman" w:hAnsi="Times New Roman"/>
          <w:b/>
          <w:bCs/>
          <w:color w:val="000000" w:themeColor="text1"/>
          <w:sz w:val="24"/>
          <w:szCs w:val="24"/>
          <w:lang w:eastAsia="ru-RU"/>
        </w:rPr>
        <w:t>бул</w:t>
      </w:r>
      <w:proofErr w:type="gramEnd"/>
      <w:r w:rsidRPr="005045F8">
        <w:rPr>
          <w:rFonts w:ascii="Times New Roman" w:eastAsia="Times New Roman" w:hAnsi="Times New Roman"/>
          <w:b/>
          <w:bCs/>
          <w:color w:val="000000" w:themeColor="text1"/>
          <w:sz w:val="24"/>
          <w:szCs w:val="24"/>
          <w:lang w:eastAsia="ru-RU"/>
        </w:rPr>
        <w:t>інгу (цькування)</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1. Відповідальність за </w:t>
      </w:r>
      <w:proofErr w:type="gramStart"/>
      <w:r w:rsidRPr="005045F8">
        <w:rPr>
          <w:rFonts w:ascii="Times New Roman" w:eastAsia="Times New Roman" w:hAnsi="Times New Roman"/>
          <w:color w:val="000000" w:themeColor="text1"/>
          <w:sz w:val="24"/>
          <w:szCs w:val="24"/>
          <w:lang w:eastAsia="ru-RU"/>
        </w:rPr>
        <w:t>бул</w:t>
      </w:r>
      <w:proofErr w:type="gramEnd"/>
      <w:r w:rsidRPr="005045F8">
        <w:rPr>
          <w:rFonts w:ascii="Times New Roman" w:eastAsia="Times New Roman" w:hAnsi="Times New Roman"/>
          <w:color w:val="000000" w:themeColor="text1"/>
          <w:sz w:val="24"/>
          <w:szCs w:val="24"/>
          <w:lang w:eastAsia="ru-RU"/>
        </w:rPr>
        <w:t>інг (цькування) встановлена статтею 173 п.4 Кодексу України про адміністративні правопорушення такого змісту:</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«Стаття 173 п.4» . </w:t>
      </w:r>
      <w:proofErr w:type="gramStart"/>
      <w:r w:rsidRPr="005045F8">
        <w:rPr>
          <w:rFonts w:ascii="Times New Roman" w:eastAsia="Times New Roman" w:hAnsi="Times New Roman"/>
          <w:color w:val="000000" w:themeColor="text1"/>
          <w:sz w:val="24"/>
          <w:szCs w:val="24"/>
          <w:lang w:eastAsia="ru-RU"/>
        </w:rPr>
        <w:t>Бул</w:t>
      </w:r>
      <w:proofErr w:type="gramEnd"/>
      <w:r w:rsidRPr="005045F8">
        <w:rPr>
          <w:rFonts w:ascii="Times New Roman" w:eastAsia="Times New Roman" w:hAnsi="Times New Roman"/>
          <w:color w:val="000000" w:themeColor="text1"/>
          <w:sz w:val="24"/>
          <w:szCs w:val="24"/>
          <w:lang w:eastAsia="ru-RU"/>
        </w:rPr>
        <w:t>інг (цькування) учасника освітнього процесу.</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w:t>
      </w:r>
      <w:proofErr w:type="gramStart"/>
      <w:r w:rsidRPr="005045F8">
        <w:rPr>
          <w:rFonts w:ascii="Times New Roman" w:eastAsia="Times New Roman" w:hAnsi="Times New Roman"/>
          <w:color w:val="000000" w:themeColor="text1"/>
          <w:sz w:val="24"/>
          <w:szCs w:val="24"/>
          <w:lang w:eastAsia="ru-RU"/>
        </w:rPr>
        <w:t>могла</w:t>
      </w:r>
      <w:proofErr w:type="gramEnd"/>
      <w:r w:rsidRPr="005045F8">
        <w:rPr>
          <w:rFonts w:ascii="Times New Roman" w:eastAsia="Times New Roman" w:hAnsi="Times New Roman"/>
          <w:color w:val="000000" w:themeColor="text1"/>
          <w:sz w:val="24"/>
          <w:szCs w:val="24"/>
          <w:lang w:eastAsia="ru-RU"/>
        </w:rPr>
        <w:t xml:space="preserve">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w:t>
      </w:r>
      <w:proofErr w:type="gramStart"/>
      <w:r w:rsidRPr="005045F8">
        <w:rPr>
          <w:rFonts w:ascii="Times New Roman" w:eastAsia="Times New Roman" w:hAnsi="Times New Roman"/>
          <w:color w:val="000000" w:themeColor="text1"/>
          <w:sz w:val="24"/>
          <w:szCs w:val="24"/>
          <w:lang w:eastAsia="ru-RU"/>
        </w:rPr>
        <w:t>на</w:t>
      </w:r>
      <w:proofErr w:type="gramEnd"/>
      <w:r w:rsidRPr="005045F8">
        <w:rPr>
          <w:rFonts w:ascii="Times New Roman" w:eastAsia="Times New Roman" w:hAnsi="Times New Roman"/>
          <w:color w:val="000000" w:themeColor="text1"/>
          <w:sz w:val="24"/>
          <w:szCs w:val="24"/>
          <w:lang w:eastAsia="ru-RU"/>
        </w:rPr>
        <w:t xml:space="preserve"> строк від двадцяти до сорока годин.</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Діяння, передбачене частиною першою цієї статті, вчинене групою осіб або повторно протягом року </w:t>
      </w:r>
      <w:proofErr w:type="gramStart"/>
      <w:r w:rsidRPr="005045F8">
        <w:rPr>
          <w:rFonts w:ascii="Times New Roman" w:eastAsia="Times New Roman" w:hAnsi="Times New Roman"/>
          <w:color w:val="000000" w:themeColor="text1"/>
          <w:sz w:val="24"/>
          <w:szCs w:val="24"/>
          <w:lang w:eastAsia="ru-RU"/>
        </w:rPr>
        <w:t>п</w:t>
      </w:r>
      <w:proofErr w:type="gramEnd"/>
      <w:r w:rsidRPr="005045F8">
        <w:rPr>
          <w:rFonts w:ascii="Times New Roman" w:eastAsia="Times New Roman" w:hAnsi="Times New Roman"/>
          <w:color w:val="000000" w:themeColor="text1"/>
          <w:sz w:val="24"/>
          <w:szCs w:val="24"/>
          <w:lang w:eastAsia="ru-RU"/>
        </w:rPr>
        <w:t>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lastRenderedPageBreak/>
        <w:t xml:space="preserve">Діяння, передбачене частиною першою цієї статті, вчинене малолітніми або неповнолітніми особами віком від чотирнадцяти до шістнадцяти років, </w:t>
      </w:r>
      <w:proofErr w:type="gramStart"/>
      <w:r w:rsidRPr="005045F8">
        <w:rPr>
          <w:rFonts w:ascii="Times New Roman" w:eastAsia="Times New Roman" w:hAnsi="Times New Roman"/>
          <w:color w:val="000000" w:themeColor="text1"/>
          <w:sz w:val="24"/>
          <w:szCs w:val="24"/>
          <w:lang w:eastAsia="ru-RU"/>
        </w:rPr>
        <w:t>-т</w:t>
      </w:r>
      <w:proofErr w:type="gramEnd"/>
      <w:r w:rsidRPr="005045F8">
        <w:rPr>
          <w:rFonts w:ascii="Times New Roman" w:eastAsia="Times New Roman" w:hAnsi="Times New Roman"/>
          <w:color w:val="000000" w:themeColor="text1"/>
          <w:sz w:val="24"/>
          <w:szCs w:val="24"/>
          <w:lang w:eastAsia="ru-RU"/>
        </w:rPr>
        <w:t xml:space="preserve">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w:t>
      </w:r>
      <w:proofErr w:type="gramStart"/>
      <w:r w:rsidRPr="005045F8">
        <w:rPr>
          <w:rFonts w:ascii="Times New Roman" w:eastAsia="Times New Roman" w:hAnsi="Times New Roman"/>
          <w:color w:val="000000" w:themeColor="text1"/>
          <w:sz w:val="24"/>
          <w:szCs w:val="24"/>
          <w:lang w:eastAsia="ru-RU"/>
        </w:rPr>
        <w:t>до сорока годин</w:t>
      </w:r>
      <w:proofErr w:type="gramEnd"/>
      <w:r w:rsidRPr="005045F8">
        <w:rPr>
          <w:rFonts w:ascii="Times New Roman" w:eastAsia="Times New Roman" w:hAnsi="Times New Roman"/>
          <w:color w:val="000000" w:themeColor="text1"/>
          <w:sz w:val="24"/>
          <w:szCs w:val="24"/>
          <w:lang w:eastAsia="ru-RU"/>
        </w:rPr>
        <w:t>.</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proofErr w:type="gramStart"/>
      <w:r w:rsidRPr="005045F8">
        <w:rPr>
          <w:rFonts w:ascii="Times New Roman" w:eastAsia="Times New Roman" w:hAnsi="Times New Roman"/>
          <w:color w:val="000000" w:themeColor="text1"/>
          <w:sz w:val="24"/>
          <w:szCs w:val="24"/>
          <w:lang w:eastAsia="ru-RU"/>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w:t>
      </w:r>
      <w:proofErr w:type="gramEnd"/>
      <w:r w:rsidRPr="005045F8">
        <w:rPr>
          <w:rFonts w:ascii="Times New Roman" w:eastAsia="Times New Roman" w:hAnsi="Times New Roman"/>
          <w:color w:val="000000" w:themeColor="text1"/>
          <w:sz w:val="24"/>
          <w:szCs w:val="24"/>
          <w:lang w:eastAsia="ru-RU"/>
        </w:rPr>
        <w:t xml:space="preserve"> до шістдесяти годин.</w:t>
      </w:r>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r w:rsidRPr="005045F8">
        <w:rPr>
          <w:rFonts w:ascii="Times New Roman" w:eastAsia="Times New Roman" w:hAnsi="Times New Roman"/>
          <w:color w:val="000000" w:themeColor="text1"/>
          <w:sz w:val="24"/>
          <w:szCs w:val="24"/>
          <w:lang w:eastAsia="ru-RU"/>
        </w:rPr>
        <w:t xml:space="preserve">Неповідомлення директором закладу уповноваженим </w:t>
      </w:r>
      <w:proofErr w:type="gramStart"/>
      <w:r w:rsidRPr="005045F8">
        <w:rPr>
          <w:rFonts w:ascii="Times New Roman" w:eastAsia="Times New Roman" w:hAnsi="Times New Roman"/>
          <w:color w:val="000000" w:themeColor="text1"/>
          <w:sz w:val="24"/>
          <w:szCs w:val="24"/>
          <w:lang w:eastAsia="ru-RU"/>
        </w:rPr>
        <w:t>п</w:t>
      </w:r>
      <w:proofErr w:type="gramEnd"/>
      <w:r w:rsidRPr="005045F8">
        <w:rPr>
          <w:rFonts w:ascii="Times New Roman" w:eastAsia="Times New Roman" w:hAnsi="Times New Roman"/>
          <w:color w:val="000000" w:themeColor="text1"/>
          <w:sz w:val="24"/>
          <w:szCs w:val="24"/>
          <w:lang w:eastAsia="ru-RU"/>
        </w:rPr>
        <w:t>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6F0359" w:rsidRPr="005045F8" w:rsidRDefault="006F0359" w:rsidP="006F0359">
      <w:pPr>
        <w:pStyle w:val="Default"/>
        <w:jc w:val="center"/>
        <w:rPr>
          <w:b/>
          <w:bCs/>
          <w:color w:val="000000" w:themeColor="text1"/>
          <w:sz w:val="28"/>
          <w:szCs w:val="28"/>
          <w:lang w:val="uk-UA"/>
        </w:rPr>
      </w:pPr>
    </w:p>
    <w:p w:rsidR="006F0359" w:rsidRPr="005045F8" w:rsidRDefault="006F0359" w:rsidP="006F0359">
      <w:pPr>
        <w:pStyle w:val="Default"/>
        <w:jc w:val="center"/>
        <w:rPr>
          <w:color w:val="000000" w:themeColor="text1"/>
          <w:sz w:val="28"/>
          <w:szCs w:val="28"/>
        </w:rPr>
      </w:pPr>
      <w:r w:rsidRPr="005045F8">
        <w:rPr>
          <w:b/>
          <w:bCs/>
          <w:color w:val="000000" w:themeColor="text1"/>
          <w:sz w:val="28"/>
          <w:szCs w:val="28"/>
        </w:rPr>
        <w:t xml:space="preserve">Процедура/ </w:t>
      </w:r>
      <w:proofErr w:type="gramStart"/>
      <w:r w:rsidRPr="005045F8">
        <w:rPr>
          <w:b/>
          <w:bCs/>
          <w:color w:val="000000" w:themeColor="text1"/>
          <w:sz w:val="28"/>
          <w:szCs w:val="28"/>
        </w:rPr>
        <w:t>посл</w:t>
      </w:r>
      <w:proofErr w:type="gramEnd"/>
      <w:r w:rsidRPr="005045F8">
        <w:rPr>
          <w:b/>
          <w:bCs/>
          <w:color w:val="000000" w:themeColor="text1"/>
          <w:sz w:val="28"/>
          <w:szCs w:val="28"/>
        </w:rPr>
        <w:t>ідовність кроків і реагування на зафіксовані прояви насильницької поведінки щодо учнів/дорослого у школі різними сторонами</w:t>
      </w:r>
    </w:p>
    <w:p w:rsidR="006F0359" w:rsidRPr="005045F8" w:rsidRDefault="006F0359" w:rsidP="006F0359">
      <w:pPr>
        <w:pStyle w:val="Default"/>
        <w:rPr>
          <w:color w:val="000000" w:themeColor="text1"/>
        </w:rPr>
      </w:pPr>
      <w:r w:rsidRPr="005045F8">
        <w:rPr>
          <w:b/>
          <w:bCs/>
          <w:color w:val="000000" w:themeColor="text1"/>
        </w:rPr>
        <w:t xml:space="preserve">Учень/учениця обє’кт </w:t>
      </w:r>
      <w:proofErr w:type="gramStart"/>
      <w:r w:rsidRPr="005045F8">
        <w:rPr>
          <w:b/>
          <w:bCs/>
          <w:color w:val="000000" w:themeColor="text1"/>
        </w:rPr>
        <w:t>бул</w:t>
      </w:r>
      <w:proofErr w:type="gramEnd"/>
      <w:r w:rsidRPr="005045F8">
        <w:rPr>
          <w:b/>
          <w:bCs/>
          <w:color w:val="000000" w:themeColor="text1"/>
        </w:rPr>
        <w:t xml:space="preserve">інгу: </w:t>
      </w:r>
    </w:p>
    <w:p w:rsidR="006F0359" w:rsidRPr="005045F8" w:rsidRDefault="006F0359" w:rsidP="006F0359">
      <w:pPr>
        <w:pStyle w:val="Default"/>
        <w:rPr>
          <w:color w:val="000000" w:themeColor="text1"/>
        </w:rPr>
      </w:pPr>
      <w:r w:rsidRPr="005045F8">
        <w:rPr>
          <w:b/>
          <w:bCs/>
          <w:color w:val="000000" w:themeColor="text1"/>
        </w:rPr>
        <w:t xml:space="preserve">1. </w:t>
      </w:r>
      <w:r w:rsidRPr="005045F8">
        <w:rPr>
          <w:color w:val="000000" w:themeColor="text1"/>
        </w:rPr>
        <w:t xml:space="preserve">Голосно і твердо, дивлячись в обличчя кривднику, </w:t>
      </w:r>
      <w:proofErr w:type="gramStart"/>
      <w:r w:rsidRPr="005045F8">
        <w:rPr>
          <w:color w:val="000000" w:themeColor="text1"/>
          <w:lang w:val="uk-UA"/>
        </w:rPr>
        <w:t>п</w:t>
      </w:r>
      <w:proofErr w:type="gramEnd"/>
      <w:r w:rsidRPr="005045F8">
        <w:rPr>
          <w:color w:val="000000" w:themeColor="text1"/>
          <w:lang w:val="uk-UA"/>
        </w:rPr>
        <w:t>іднявши праву руку долонею до нього з складеними разом пальцями ,</w:t>
      </w:r>
      <w:r w:rsidRPr="005045F8">
        <w:rPr>
          <w:color w:val="000000" w:themeColor="text1"/>
        </w:rPr>
        <w:t xml:space="preserve">каже: «СТОП. Припини (називає неприйнятну дію)». Якщо дія повторюється тоді крок два; </w:t>
      </w:r>
    </w:p>
    <w:p w:rsidR="006F0359" w:rsidRPr="005045F8" w:rsidRDefault="006F0359" w:rsidP="006F0359">
      <w:pPr>
        <w:pStyle w:val="Default"/>
        <w:rPr>
          <w:color w:val="000000" w:themeColor="text1"/>
        </w:rPr>
      </w:pPr>
      <w:r w:rsidRPr="005045F8">
        <w:rPr>
          <w:b/>
          <w:bCs/>
          <w:color w:val="000000" w:themeColor="text1"/>
        </w:rPr>
        <w:t xml:space="preserve">2. </w:t>
      </w:r>
      <w:r w:rsidRPr="005045F8">
        <w:rPr>
          <w:color w:val="000000" w:themeColor="text1"/>
        </w:rPr>
        <w:t xml:space="preserve">Якщо поблизу є дорослий, звернутися до нього з проханням допомогти зупинити ситуацію; </w:t>
      </w:r>
    </w:p>
    <w:p w:rsidR="006F0359" w:rsidRPr="005045F8" w:rsidRDefault="006F0359" w:rsidP="006F0359">
      <w:pPr>
        <w:pStyle w:val="Default"/>
        <w:rPr>
          <w:color w:val="000000" w:themeColor="text1"/>
        </w:rPr>
      </w:pPr>
      <w:r w:rsidRPr="005045F8">
        <w:rPr>
          <w:b/>
          <w:bCs/>
          <w:color w:val="000000" w:themeColor="text1"/>
        </w:rPr>
        <w:t xml:space="preserve">3. </w:t>
      </w:r>
      <w:r w:rsidRPr="005045F8">
        <w:rPr>
          <w:color w:val="000000" w:themeColor="text1"/>
        </w:rPr>
        <w:t xml:space="preserve">Невідкладно повідомити класний керівник свого класу про випадок, який стався; </w:t>
      </w:r>
    </w:p>
    <w:p w:rsidR="006F0359" w:rsidRPr="005045F8" w:rsidRDefault="006F0359" w:rsidP="006F0359">
      <w:pPr>
        <w:pStyle w:val="Default"/>
        <w:rPr>
          <w:color w:val="000000" w:themeColor="text1"/>
        </w:rPr>
      </w:pPr>
      <w:r w:rsidRPr="005045F8">
        <w:rPr>
          <w:b/>
          <w:bCs/>
          <w:color w:val="000000" w:themeColor="text1"/>
        </w:rPr>
        <w:t xml:space="preserve">4. </w:t>
      </w:r>
      <w:r w:rsidRPr="005045F8">
        <w:rPr>
          <w:color w:val="000000" w:themeColor="text1"/>
        </w:rPr>
        <w:t xml:space="preserve">Зустрітись зі шкільним психологом стосовно випадку. </w:t>
      </w:r>
    </w:p>
    <w:p w:rsidR="006F0359" w:rsidRPr="005045F8" w:rsidRDefault="006F0359" w:rsidP="006F0359">
      <w:pPr>
        <w:pStyle w:val="Default"/>
        <w:rPr>
          <w:color w:val="000000" w:themeColor="text1"/>
        </w:rPr>
      </w:pPr>
    </w:p>
    <w:p w:rsidR="006F0359" w:rsidRPr="005045F8" w:rsidRDefault="006F0359" w:rsidP="006F0359">
      <w:pPr>
        <w:pStyle w:val="Default"/>
        <w:rPr>
          <w:color w:val="000000" w:themeColor="text1"/>
        </w:rPr>
      </w:pPr>
      <w:r w:rsidRPr="005045F8">
        <w:rPr>
          <w:b/>
          <w:bCs/>
          <w:color w:val="000000" w:themeColor="text1"/>
        </w:rPr>
        <w:t>Учень/учениця, поведінка якого</w:t>
      </w:r>
      <w:proofErr w:type="gramStart"/>
      <w:r w:rsidRPr="005045F8">
        <w:rPr>
          <w:b/>
          <w:bCs/>
          <w:color w:val="000000" w:themeColor="text1"/>
        </w:rPr>
        <w:t>/-</w:t>
      </w:r>
      <w:proofErr w:type="gramEnd"/>
      <w:r w:rsidRPr="005045F8">
        <w:rPr>
          <w:b/>
          <w:bCs/>
          <w:color w:val="000000" w:themeColor="text1"/>
        </w:rPr>
        <w:t xml:space="preserve">ої була зафіксована і класифікована як булінгова: </w:t>
      </w:r>
    </w:p>
    <w:p w:rsidR="006F0359" w:rsidRPr="005045F8" w:rsidRDefault="006F0359" w:rsidP="006F0359">
      <w:pPr>
        <w:pStyle w:val="Default"/>
        <w:rPr>
          <w:color w:val="000000" w:themeColor="text1"/>
        </w:rPr>
      </w:pPr>
      <w:r w:rsidRPr="005045F8">
        <w:rPr>
          <w:color w:val="000000" w:themeColor="text1"/>
        </w:rPr>
        <w:t xml:space="preserve">1. Миттєво припинити поведінку, яку класифікують насильницькою, в будь-якому прояві до </w:t>
      </w:r>
      <w:proofErr w:type="gramStart"/>
      <w:r w:rsidRPr="005045F8">
        <w:rPr>
          <w:color w:val="000000" w:themeColor="text1"/>
        </w:rPr>
        <w:t>будь-яко</w:t>
      </w:r>
      <w:proofErr w:type="gramEnd"/>
      <w:r w:rsidRPr="005045F8">
        <w:rPr>
          <w:color w:val="000000" w:themeColor="text1"/>
        </w:rPr>
        <w:t xml:space="preserve">ї дитини та/чи дорослого у школі; </w:t>
      </w:r>
    </w:p>
    <w:p w:rsidR="006F0359" w:rsidRPr="005045F8" w:rsidRDefault="006F0359" w:rsidP="006F0359">
      <w:pPr>
        <w:pStyle w:val="Default"/>
        <w:rPr>
          <w:color w:val="000000" w:themeColor="text1"/>
          <w:lang w:val="uk-UA"/>
        </w:rPr>
      </w:pPr>
      <w:r w:rsidRPr="005045F8">
        <w:rPr>
          <w:color w:val="000000" w:themeColor="text1"/>
        </w:rPr>
        <w:t xml:space="preserve">2. Визнати в розмові з класним керівником вчинене порушення </w:t>
      </w:r>
    </w:p>
    <w:p w:rsidR="006F0359" w:rsidRPr="005045F8" w:rsidRDefault="006F0359" w:rsidP="006F0359">
      <w:pPr>
        <w:pStyle w:val="Default"/>
        <w:rPr>
          <w:color w:val="000000" w:themeColor="text1"/>
        </w:rPr>
      </w:pPr>
      <w:r w:rsidRPr="005045F8">
        <w:rPr>
          <w:color w:val="000000" w:themeColor="text1"/>
        </w:rPr>
        <w:t>3. Слідування план</w:t>
      </w:r>
      <w:r>
        <w:rPr>
          <w:color w:val="000000" w:themeColor="text1"/>
        </w:rPr>
        <w:t>у роботи, розробленому</w:t>
      </w:r>
      <w:r>
        <w:rPr>
          <w:color w:val="000000" w:themeColor="text1"/>
          <w:lang w:val="uk-UA"/>
        </w:rPr>
        <w:t xml:space="preserve"> педагогами або іншими </w:t>
      </w:r>
      <w:proofErr w:type="gramStart"/>
      <w:r w:rsidRPr="005045F8">
        <w:rPr>
          <w:color w:val="000000" w:themeColor="text1"/>
        </w:rPr>
        <w:t>спец</w:t>
      </w:r>
      <w:proofErr w:type="gramEnd"/>
      <w:r w:rsidRPr="005045F8">
        <w:rPr>
          <w:color w:val="000000" w:themeColor="text1"/>
        </w:rPr>
        <w:t xml:space="preserve">іалістами, врегулювання власного психологічного стану та психологічного клімату у класі; </w:t>
      </w:r>
    </w:p>
    <w:p w:rsidR="006F0359" w:rsidRPr="005045F8" w:rsidRDefault="006F0359" w:rsidP="006F0359">
      <w:pPr>
        <w:pStyle w:val="Default"/>
        <w:rPr>
          <w:color w:val="000000" w:themeColor="text1"/>
          <w:lang w:val="uk-UA"/>
        </w:rPr>
      </w:pPr>
      <w:r w:rsidRPr="005045F8">
        <w:rPr>
          <w:color w:val="000000" w:themeColor="text1"/>
        </w:rPr>
        <w:t xml:space="preserve">4. Проявляти самоконтроль. </w:t>
      </w:r>
    </w:p>
    <w:p w:rsidR="006F0359" w:rsidRPr="005045F8" w:rsidRDefault="006F0359" w:rsidP="006F0359">
      <w:pPr>
        <w:pStyle w:val="Default"/>
        <w:rPr>
          <w:color w:val="000000" w:themeColor="text1"/>
        </w:rPr>
      </w:pPr>
      <w:r w:rsidRPr="005045F8">
        <w:rPr>
          <w:color w:val="000000" w:themeColor="text1"/>
        </w:rPr>
        <w:t xml:space="preserve">5. У разі відмови дотримуватися зазначеної вище процедури чи повторної </w:t>
      </w:r>
      <w:proofErr w:type="gramStart"/>
      <w:r w:rsidRPr="005045F8">
        <w:rPr>
          <w:color w:val="000000" w:themeColor="text1"/>
        </w:rPr>
        <w:t>бул</w:t>
      </w:r>
      <w:proofErr w:type="gramEnd"/>
      <w:r w:rsidRPr="005045F8">
        <w:rPr>
          <w:color w:val="000000" w:themeColor="text1"/>
        </w:rPr>
        <w:t xml:space="preserve">інгової поведінки вступає в силу Політика вирішення конфліктів школи «Кроки до безпеки». </w:t>
      </w:r>
    </w:p>
    <w:p w:rsidR="006F0359" w:rsidRPr="005045F8" w:rsidRDefault="006F0359" w:rsidP="006F0359">
      <w:pPr>
        <w:pStyle w:val="Default"/>
        <w:rPr>
          <w:color w:val="000000" w:themeColor="text1"/>
        </w:rPr>
      </w:pPr>
      <w:r w:rsidRPr="005045F8">
        <w:rPr>
          <w:b/>
          <w:bCs/>
          <w:color w:val="000000" w:themeColor="text1"/>
        </w:rPr>
        <w:t>5. Процедура/</w:t>
      </w:r>
      <w:proofErr w:type="gramStart"/>
      <w:r w:rsidRPr="005045F8">
        <w:rPr>
          <w:b/>
          <w:bCs/>
          <w:color w:val="000000" w:themeColor="text1"/>
        </w:rPr>
        <w:t>посл</w:t>
      </w:r>
      <w:proofErr w:type="gramEnd"/>
      <w:r w:rsidRPr="005045F8">
        <w:rPr>
          <w:b/>
          <w:bCs/>
          <w:color w:val="000000" w:themeColor="text1"/>
        </w:rPr>
        <w:t xml:space="preserve">ідовність кроків і реагування на зафіксовані прояви насильницької поведінки щодо учнів/дорослого у школі різними сторонами. </w:t>
      </w:r>
    </w:p>
    <w:p w:rsidR="006F0359" w:rsidRPr="005045F8" w:rsidRDefault="006F0359" w:rsidP="006F0359">
      <w:pPr>
        <w:pStyle w:val="Default"/>
        <w:rPr>
          <w:color w:val="000000" w:themeColor="text1"/>
        </w:rPr>
      </w:pPr>
    </w:p>
    <w:p w:rsidR="006F0359" w:rsidRPr="005045F8" w:rsidRDefault="006F0359" w:rsidP="006F0359">
      <w:pPr>
        <w:pStyle w:val="Default"/>
        <w:rPr>
          <w:color w:val="000000" w:themeColor="text1"/>
        </w:rPr>
      </w:pPr>
      <w:r w:rsidRPr="005045F8">
        <w:rPr>
          <w:b/>
          <w:bCs/>
          <w:color w:val="000000" w:themeColor="text1"/>
        </w:rPr>
        <w:t xml:space="preserve">Дитина, яка стала </w:t>
      </w:r>
      <w:proofErr w:type="gramStart"/>
      <w:r w:rsidRPr="005045F8">
        <w:rPr>
          <w:b/>
          <w:bCs/>
          <w:color w:val="000000" w:themeColor="text1"/>
        </w:rPr>
        <w:t>св</w:t>
      </w:r>
      <w:proofErr w:type="gramEnd"/>
      <w:r w:rsidRPr="005045F8">
        <w:rPr>
          <w:b/>
          <w:bCs/>
          <w:color w:val="000000" w:themeColor="text1"/>
        </w:rPr>
        <w:t xml:space="preserve">ідком булінгу або акту насильницької поведінки: </w:t>
      </w:r>
    </w:p>
    <w:p w:rsidR="006F0359" w:rsidRPr="005045F8" w:rsidRDefault="006F0359" w:rsidP="006F0359">
      <w:pPr>
        <w:pStyle w:val="Default"/>
        <w:rPr>
          <w:color w:val="000000" w:themeColor="text1"/>
        </w:rPr>
      </w:pPr>
      <w:r w:rsidRPr="005045F8">
        <w:rPr>
          <w:color w:val="000000" w:themeColor="text1"/>
        </w:rPr>
        <w:t xml:space="preserve">1. Миттєво звернутися до будь-якого дорослого, який перебуває поблизу, з проханням допомогти зупинити ситуацію; </w:t>
      </w:r>
    </w:p>
    <w:p w:rsidR="006F0359" w:rsidRPr="005045F8" w:rsidRDefault="006F0359" w:rsidP="006F0359">
      <w:pPr>
        <w:pStyle w:val="Default"/>
        <w:rPr>
          <w:color w:val="000000" w:themeColor="text1"/>
        </w:rPr>
      </w:pPr>
      <w:r w:rsidRPr="005045F8">
        <w:rPr>
          <w:color w:val="000000" w:themeColor="text1"/>
        </w:rPr>
        <w:t xml:space="preserve">2. Невідкладно повідомити класного керівника свого класу про випадок, що стався, якщо інцидент зафіксований серед однокласників; </w:t>
      </w:r>
    </w:p>
    <w:p w:rsidR="006F0359" w:rsidRPr="005045F8" w:rsidRDefault="006F0359" w:rsidP="006F0359">
      <w:pPr>
        <w:pStyle w:val="Default"/>
        <w:rPr>
          <w:color w:val="000000" w:themeColor="text1"/>
        </w:rPr>
      </w:pPr>
      <w:r w:rsidRPr="005045F8">
        <w:rPr>
          <w:color w:val="000000" w:themeColor="text1"/>
        </w:rPr>
        <w:t>3. Брати участь у загальних подіях класу за участі класного керівника та психолога щодо врегулювання психологічно-емоційного клімату</w:t>
      </w:r>
      <w:proofErr w:type="gramStart"/>
      <w:r w:rsidRPr="005045F8">
        <w:rPr>
          <w:color w:val="000000" w:themeColor="text1"/>
        </w:rPr>
        <w:t xml:space="preserve"> .</w:t>
      </w:r>
      <w:proofErr w:type="gramEnd"/>
      <w:r w:rsidRPr="005045F8">
        <w:rPr>
          <w:color w:val="000000" w:themeColor="text1"/>
        </w:rPr>
        <w:t xml:space="preserve"> </w:t>
      </w:r>
    </w:p>
    <w:p w:rsidR="006F0359" w:rsidRPr="005045F8" w:rsidRDefault="006F0359" w:rsidP="006F0359">
      <w:pPr>
        <w:pStyle w:val="Default"/>
        <w:rPr>
          <w:color w:val="000000" w:themeColor="text1"/>
        </w:rPr>
      </w:pPr>
    </w:p>
    <w:p w:rsidR="006F0359" w:rsidRPr="005045F8" w:rsidRDefault="006F0359" w:rsidP="006F0359">
      <w:pPr>
        <w:pStyle w:val="Default"/>
        <w:rPr>
          <w:color w:val="000000" w:themeColor="text1"/>
        </w:rPr>
      </w:pPr>
      <w:r w:rsidRPr="005045F8">
        <w:rPr>
          <w:b/>
          <w:bCs/>
          <w:color w:val="000000" w:themeColor="text1"/>
        </w:rPr>
        <w:t xml:space="preserve">Працівник школи (вчитель, класний керівник та ін.), який став </w:t>
      </w:r>
      <w:proofErr w:type="gramStart"/>
      <w:r w:rsidRPr="005045F8">
        <w:rPr>
          <w:b/>
          <w:bCs/>
          <w:color w:val="000000" w:themeColor="text1"/>
        </w:rPr>
        <w:t>св</w:t>
      </w:r>
      <w:proofErr w:type="gramEnd"/>
      <w:r w:rsidRPr="005045F8">
        <w:rPr>
          <w:b/>
          <w:bCs/>
          <w:color w:val="000000" w:themeColor="text1"/>
        </w:rPr>
        <w:t xml:space="preserve">ідком булінгу або акту насильницької поведінки: </w:t>
      </w:r>
    </w:p>
    <w:p w:rsidR="006F0359" w:rsidRPr="005045F8" w:rsidRDefault="006F0359" w:rsidP="006F0359">
      <w:pPr>
        <w:pStyle w:val="Default"/>
        <w:rPr>
          <w:color w:val="000000" w:themeColor="text1"/>
        </w:rPr>
      </w:pPr>
      <w:r w:rsidRPr="005045F8">
        <w:rPr>
          <w:color w:val="000000" w:themeColor="text1"/>
        </w:rPr>
        <w:t xml:space="preserve">1. Миттєво зупинити неприйнятні дії; </w:t>
      </w:r>
    </w:p>
    <w:p w:rsidR="006F0359" w:rsidRPr="005045F8" w:rsidRDefault="006F0359" w:rsidP="006F0359">
      <w:pPr>
        <w:pStyle w:val="Default"/>
        <w:rPr>
          <w:color w:val="000000" w:themeColor="text1"/>
        </w:rPr>
      </w:pPr>
      <w:r w:rsidRPr="005045F8">
        <w:rPr>
          <w:color w:val="000000" w:themeColor="text1"/>
        </w:rPr>
        <w:t xml:space="preserve">2. Дізнатися імена та </w:t>
      </w:r>
      <w:proofErr w:type="gramStart"/>
      <w:r w:rsidRPr="005045F8">
        <w:rPr>
          <w:color w:val="000000" w:themeColor="text1"/>
        </w:rPr>
        <w:t>пр</w:t>
      </w:r>
      <w:proofErr w:type="gramEnd"/>
      <w:r w:rsidRPr="005045F8">
        <w:rPr>
          <w:color w:val="000000" w:themeColor="text1"/>
        </w:rPr>
        <w:t xml:space="preserve">ізвища учасників події. Невідкладно повідомити класного керівника класу про зафіксований акт насилля, надати детальну інформацію про обставини ситуації; </w:t>
      </w:r>
    </w:p>
    <w:p w:rsidR="006F0359" w:rsidRPr="005045F8" w:rsidRDefault="006F0359" w:rsidP="006F0359">
      <w:pPr>
        <w:pStyle w:val="Default"/>
        <w:rPr>
          <w:color w:val="000000" w:themeColor="text1"/>
        </w:rPr>
      </w:pPr>
      <w:r w:rsidRPr="005045F8">
        <w:rPr>
          <w:color w:val="000000" w:themeColor="text1"/>
        </w:rPr>
        <w:t xml:space="preserve">3. Вжити невідкладних дисциплінарних превентивних заходів: нагадати правила школи та наслідки їх порушення. </w:t>
      </w:r>
    </w:p>
    <w:p w:rsidR="006F0359" w:rsidRPr="005045F8" w:rsidRDefault="006F0359" w:rsidP="006F0359">
      <w:pPr>
        <w:pStyle w:val="Default"/>
        <w:rPr>
          <w:color w:val="000000" w:themeColor="text1"/>
        </w:rPr>
      </w:pPr>
    </w:p>
    <w:p w:rsidR="006F0359" w:rsidRPr="005045F8" w:rsidRDefault="006F0359" w:rsidP="006F0359">
      <w:pPr>
        <w:pStyle w:val="Default"/>
        <w:rPr>
          <w:color w:val="000000" w:themeColor="text1"/>
        </w:rPr>
      </w:pPr>
      <w:r w:rsidRPr="005045F8">
        <w:rPr>
          <w:b/>
          <w:bCs/>
          <w:color w:val="000000" w:themeColor="text1"/>
        </w:rPr>
        <w:t xml:space="preserve">Класний керівник, який дізнався про випадок </w:t>
      </w:r>
      <w:proofErr w:type="gramStart"/>
      <w:r w:rsidRPr="005045F8">
        <w:rPr>
          <w:b/>
          <w:bCs/>
          <w:color w:val="000000" w:themeColor="text1"/>
        </w:rPr>
        <w:t>бул</w:t>
      </w:r>
      <w:proofErr w:type="gramEnd"/>
      <w:r w:rsidRPr="005045F8">
        <w:rPr>
          <w:b/>
          <w:bCs/>
          <w:color w:val="000000" w:themeColor="text1"/>
        </w:rPr>
        <w:t xml:space="preserve">інгу з дитиною свого класу: </w:t>
      </w:r>
    </w:p>
    <w:p w:rsidR="006F0359" w:rsidRPr="005045F8" w:rsidRDefault="006F0359" w:rsidP="006F0359">
      <w:pPr>
        <w:pStyle w:val="Default"/>
        <w:rPr>
          <w:color w:val="000000" w:themeColor="text1"/>
        </w:rPr>
      </w:pPr>
      <w:r w:rsidRPr="005045F8">
        <w:rPr>
          <w:color w:val="000000" w:themeColor="text1"/>
        </w:rPr>
        <w:lastRenderedPageBreak/>
        <w:t>1. Заспокоїти, розрадити, нормалізувати поведінку всіх учасникі</w:t>
      </w:r>
      <w:proofErr w:type="gramStart"/>
      <w:r w:rsidRPr="005045F8">
        <w:rPr>
          <w:color w:val="000000" w:themeColor="text1"/>
        </w:rPr>
        <w:t>в</w:t>
      </w:r>
      <w:proofErr w:type="gramEnd"/>
      <w:r w:rsidRPr="005045F8">
        <w:rPr>
          <w:color w:val="000000" w:themeColor="text1"/>
        </w:rPr>
        <w:t xml:space="preserve"> акту насильницької поведінки. </w:t>
      </w:r>
    </w:p>
    <w:p w:rsidR="006F0359" w:rsidRPr="005045F8" w:rsidRDefault="006F0359" w:rsidP="006F0359">
      <w:pPr>
        <w:pStyle w:val="Default"/>
        <w:rPr>
          <w:color w:val="000000" w:themeColor="text1"/>
        </w:rPr>
      </w:pPr>
      <w:r w:rsidRPr="005045F8">
        <w:rPr>
          <w:color w:val="000000" w:themeColor="text1"/>
        </w:rPr>
        <w:t xml:space="preserve">2. Визначити, чи цей випадок </w:t>
      </w:r>
      <w:proofErr w:type="gramStart"/>
      <w:r w:rsidRPr="005045F8">
        <w:rPr>
          <w:color w:val="000000" w:themeColor="text1"/>
        </w:rPr>
        <w:t>п</w:t>
      </w:r>
      <w:proofErr w:type="gramEnd"/>
      <w:r w:rsidRPr="005045F8">
        <w:rPr>
          <w:color w:val="000000" w:themeColor="text1"/>
        </w:rPr>
        <w:t xml:space="preserve">ідпадає під визначення «булінг». Якщо цей акт насильницької поведінки не класифікується як </w:t>
      </w:r>
      <w:proofErr w:type="gramStart"/>
      <w:r w:rsidRPr="005045F8">
        <w:rPr>
          <w:color w:val="000000" w:themeColor="text1"/>
        </w:rPr>
        <w:t>бул</w:t>
      </w:r>
      <w:proofErr w:type="gramEnd"/>
      <w:r w:rsidRPr="005045F8">
        <w:rPr>
          <w:color w:val="000000" w:themeColor="text1"/>
        </w:rPr>
        <w:t xml:space="preserve">інг, провести розмову з учасниками події щодо її причин та запобігання такого в майбутньому. Якщо є проявом </w:t>
      </w:r>
      <w:proofErr w:type="gramStart"/>
      <w:r w:rsidRPr="005045F8">
        <w:rPr>
          <w:color w:val="000000" w:themeColor="text1"/>
        </w:rPr>
        <w:t>бул</w:t>
      </w:r>
      <w:proofErr w:type="gramEnd"/>
      <w:r w:rsidRPr="005045F8">
        <w:rPr>
          <w:color w:val="000000" w:themeColor="text1"/>
        </w:rPr>
        <w:t xml:space="preserve">інгу – тоді крок 3; </w:t>
      </w:r>
    </w:p>
    <w:p w:rsidR="006F0359" w:rsidRPr="005045F8" w:rsidRDefault="006F0359" w:rsidP="006F0359">
      <w:pPr>
        <w:pStyle w:val="Default"/>
        <w:rPr>
          <w:color w:val="000000" w:themeColor="text1"/>
        </w:rPr>
      </w:pPr>
      <w:r w:rsidRPr="005045F8">
        <w:rPr>
          <w:color w:val="000000" w:themeColor="text1"/>
        </w:rPr>
        <w:t xml:space="preserve">3. Провести розмову з класом з метою нагадати про Антибулінгову політику школи та неприпустимість </w:t>
      </w:r>
      <w:proofErr w:type="gramStart"/>
      <w:r w:rsidRPr="005045F8">
        <w:rPr>
          <w:color w:val="000000" w:themeColor="text1"/>
        </w:rPr>
        <w:t>бул</w:t>
      </w:r>
      <w:proofErr w:type="gramEnd"/>
      <w:r w:rsidRPr="005045F8">
        <w:rPr>
          <w:color w:val="000000" w:themeColor="text1"/>
        </w:rPr>
        <w:t xml:space="preserve">інгу у школі; </w:t>
      </w:r>
    </w:p>
    <w:p w:rsidR="006F0359" w:rsidRPr="005045F8" w:rsidRDefault="006F0359" w:rsidP="006F0359">
      <w:pPr>
        <w:pStyle w:val="Default"/>
        <w:rPr>
          <w:color w:val="000000" w:themeColor="text1"/>
        </w:rPr>
      </w:pPr>
      <w:r w:rsidRPr="005045F8">
        <w:rPr>
          <w:color w:val="000000" w:themeColor="text1"/>
        </w:rPr>
        <w:t xml:space="preserve">4. У той же день повідомити батьків суб’єкта і об’єкта </w:t>
      </w:r>
      <w:proofErr w:type="gramStart"/>
      <w:r w:rsidRPr="005045F8">
        <w:rPr>
          <w:color w:val="000000" w:themeColor="text1"/>
        </w:rPr>
        <w:t>бул</w:t>
      </w:r>
      <w:proofErr w:type="gramEnd"/>
      <w:r w:rsidRPr="005045F8">
        <w:rPr>
          <w:color w:val="000000" w:themeColor="text1"/>
        </w:rPr>
        <w:t xml:space="preserve">інгу про ситуацію під час особистої зустрічі; </w:t>
      </w:r>
    </w:p>
    <w:p w:rsidR="006F0359" w:rsidRPr="005045F8" w:rsidRDefault="006F0359" w:rsidP="006F0359">
      <w:pPr>
        <w:pStyle w:val="Default"/>
        <w:rPr>
          <w:color w:val="000000" w:themeColor="text1"/>
        </w:rPr>
      </w:pPr>
      <w:r w:rsidRPr="005045F8">
        <w:rPr>
          <w:color w:val="000000" w:themeColor="text1"/>
        </w:rPr>
        <w:t xml:space="preserve">5. У той же день повідомити про ситуацію, що сталася, в батьківській групі з обмеженим доступом, без вказування імен і </w:t>
      </w:r>
      <w:proofErr w:type="gramStart"/>
      <w:r w:rsidRPr="005045F8">
        <w:rPr>
          <w:color w:val="000000" w:themeColor="text1"/>
        </w:rPr>
        <w:t>пр</w:t>
      </w:r>
      <w:proofErr w:type="gramEnd"/>
      <w:r w:rsidRPr="005045F8">
        <w:rPr>
          <w:color w:val="000000" w:themeColor="text1"/>
        </w:rPr>
        <w:t xml:space="preserve">ізвищ учасників. </w:t>
      </w:r>
    </w:p>
    <w:p w:rsidR="006F0359" w:rsidRPr="005045F8" w:rsidRDefault="006F0359" w:rsidP="006F0359">
      <w:pPr>
        <w:pStyle w:val="Default"/>
        <w:rPr>
          <w:color w:val="000000" w:themeColor="text1"/>
        </w:rPr>
      </w:pPr>
      <w:r w:rsidRPr="005045F8">
        <w:rPr>
          <w:color w:val="000000" w:themeColor="text1"/>
        </w:rPr>
        <w:t xml:space="preserve">6. У той же день повідомити психолога про випадок </w:t>
      </w:r>
      <w:proofErr w:type="gramStart"/>
      <w:r w:rsidRPr="005045F8">
        <w:rPr>
          <w:color w:val="000000" w:themeColor="text1"/>
        </w:rPr>
        <w:t>бул</w:t>
      </w:r>
      <w:proofErr w:type="gramEnd"/>
      <w:r w:rsidRPr="005045F8">
        <w:rPr>
          <w:color w:val="000000" w:themeColor="text1"/>
        </w:rPr>
        <w:t xml:space="preserve">інгу у класі; </w:t>
      </w:r>
    </w:p>
    <w:p w:rsidR="006F0359" w:rsidRPr="005045F8" w:rsidRDefault="006F0359" w:rsidP="006F0359">
      <w:pPr>
        <w:pStyle w:val="Default"/>
        <w:rPr>
          <w:color w:val="000000" w:themeColor="text1"/>
        </w:rPr>
      </w:pPr>
    </w:p>
    <w:p w:rsidR="006F0359" w:rsidRPr="00B344D8" w:rsidRDefault="006F0359" w:rsidP="006F0359">
      <w:pPr>
        <w:pStyle w:val="Default"/>
        <w:rPr>
          <w:color w:val="000000" w:themeColor="text1"/>
          <w:lang w:val="uk-UA"/>
        </w:rPr>
      </w:pPr>
      <w:r w:rsidRPr="005045F8">
        <w:rPr>
          <w:color w:val="000000" w:themeColor="text1"/>
        </w:rPr>
        <w:t xml:space="preserve">У той же день зафіксувати випадок </w:t>
      </w:r>
      <w:proofErr w:type="gramStart"/>
      <w:r w:rsidRPr="005045F8">
        <w:rPr>
          <w:color w:val="000000" w:themeColor="text1"/>
        </w:rPr>
        <w:t>бул</w:t>
      </w:r>
      <w:proofErr w:type="gramEnd"/>
      <w:r w:rsidRPr="005045F8">
        <w:rPr>
          <w:color w:val="000000" w:themeColor="text1"/>
        </w:rPr>
        <w:t xml:space="preserve">інгу в Журналі щоденного обліку </w:t>
      </w:r>
      <w:r>
        <w:rPr>
          <w:color w:val="000000" w:themeColor="text1"/>
          <w:lang w:val="uk-UA"/>
        </w:rPr>
        <w:t>своєї .</w:t>
      </w:r>
    </w:p>
    <w:p w:rsidR="006F0359" w:rsidRPr="00B344D8" w:rsidRDefault="006F0359" w:rsidP="006F0359">
      <w:pPr>
        <w:pStyle w:val="Default"/>
        <w:rPr>
          <w:color w:val="000000" w:themeColor="text1"/>
          <w:lang w:val="uk-UA"/>
        </w:rPr>
      </w:pPr>
      <w:r w:rsidRPr="00B344D8">
        <w:rPr>
          <w:color w:val="000000" w:themeColor="text1"/>
          <w:lang w:val="uk-UA"/>
        </w:rPr>
        <w:t xml:space="preserve">8. У співпраці з  керівником МО класних керівників розробити план індивідуальної роботи з класом для нормалізації психологічного клімату, а також провести індивідуальну роботу з учасниками акту насильницької поведінки; </w:t>
      </w:r>
    </w:p>
    <w:p w:rsidR="006F0359" w:rsidRPr="005045F8" w:rsidRDefault="006F0359" w:rsidP="006F0359">
      <w:pPr>
        <w:pStyle w:val="Default"/>
        <w:rPr>
          <w:color w:val="000000" w:themeColor="text1"/>
        </w:rPr>
      </w:pPr>
      <w:r w:rsidRPr="005045F8">
        <w:rPr>
          <w:b/>
          <w:bCs/>
          <w:color w:val="000000" w:themeColor="text1"/>
        </w:rPr>
        <w:t>Кроки батькі</w:t>
      </w:r>
      <w:proofErr w:type="gramStart"/>
      <w:r w:rsidRPr="005045F8">
        <w:rPr>
          <w:b/>
          <w:bCs/>
          <w:color w:val="000000" w:themeColor="text1"/>
        </w:rPr>
        <w:t>в</w:t>
      </w:r>
      <w:proofErr w:type="gramEnd"/>
      <w:r w:rsidRPr="005045F8">
        <w:rPr>
          <w:b/>
          <w:bCs/>
          <w:color w:val="000000" w:themeColor="text1"/>
        </w:rPr>
        <w:t xml:space="preserve">: </w:t>
      </w:r>
    </w:p>
    <w:p w:rsidR="006F0359" w:rsidRPr="005045F8" w:rsidRDefault="006F0359" w:rsidP="006F0359">
      <w:pPr>
        <w:pStyle w:val="Default"/>
        <w:rPr>
          <w:color w:val="000000" w:themeColor="text1"/>
        </w:rPr>
      </w:pPr>
      <w:r w:rsidRPr="005045F8">
        <w:rPr>
          <w:b/>
          <w:bCs/>
          <w:color w:val="000000" w:themeColor="text1"/>
        </w:rPr>
        <w:t xml:space="preserve">Батьки дитини, яка поскаржилася на </w:t>
      </w:r>
      <w:proofErr w:type="gramStart"/>
      <w:r w:rsidRPr="005045F8">
        <w:rPr>
          <w:b/>
          <w:bCs/>
          <w:color w:val="000000" w:themeColor="text1"/>
        </w:rPr>
        <w:t>бул</w:t>
      </w:r>
      <w:proofErr w:type="gramEnd"/>
      <w:r w:rsidRPr="005045F8">
        <w:rPr>
          <w:b/>
          <w:bCs/>
          <w:color w:val="000000" w:themeColor="text1"/>
        </w:rPr>
        <w:t xml:space="preserve">інгову поведінку щодо неї: </w:t>
      </w:r>
    </w:p>
    <w:p w:rsidR="006F0359" w:rsidRPr="005045F8" w:rsidRDefault="006F0359" w:rsidP="006F0359">
      <w:pPr>
        <w:pStyle w:val="Default"/>
        <w:rPr>
          <w:color w:val="000000" w:themeColor="text1"/>
        </w:rPr>
      </w:pPr>
      <w:r w:rsidRPr="005045F8">
        <w:rPr>
          <w:b/>
          <w:bCs/>
          <w:color w:val="000000" w:themeColor="text1"/>
        </w:rPr>
        <w:t xml:space="preserve">1. </w:t>
      </w:r>
      <w:r w:rsidRPr="005045F8">
        <w:rPr>
          <w:color w:val="000000" w:themeColor="text1"/>
        </w:rPr>
        <w:t xml:space="preserve">Повідомити кл. керівника про скарги дитини і </w:t>
      </w:r>
      <w:proofErr w:type="gramStart"/>
      <w:r w:rsidRPr="005045F8">
        <w:rPr>
          <w:color w:val="000000" w:themeColor="text1"/>
        </w:rPr>
        <w:t>п</w:t>
      </w:r>
      <w:proofErr w:type="gramEnd"/>
      <w:r w:rsidRPr="005045F8">
        <w:rPr>
          <w:color w:val="000000" w:themeColor="text1"/>
        </w:rPr>
        <w:t xml:space="preserve">ідозри на булінг, переконатися, що у школі зафіксований і мав місце випадок булінгу, про який розказує дитина; </w:t>
      </w:r>
    </w:p>
    <w:p w:rsidR="006F0359" w:rsidRPr="005045F8" w:rsidRDefault="006F0359" w:rsidP="006F0359">
      <w:pPr>
        <w:pStyle w:val="Default"/>
        <w:rPr>
          <w:color w:val="000000" w:themeColor="text1"/>
        </w:rPr>
      </w:pPr>
      <w:r w:rsidRPr="005045F8">
        <w:rPr>
          <w:b/>
          <w:bCs/>
          <w:color w:val="000000" w:themeColor="text1"/>
        </w:rPr>
        <w:t xml:space="preserve">2. </w:t>
      </w:r>
      <w:r w:rsidRPr="005045F8">
        <w:rPr>
          <w:color w:val="000000" w:themeColor="text1"/>
        </w:rPr>
        <w:t xml:space="preserve">Обговорити скарги дитини на випадок насильницької поведінки щодо неї </w:t>
      </w:r>
      <w:proofErr w:type="gramStart"/>
      <w:r w:rsidRPr="005045F8">
        <w:rPr>
          <w:color w:val="000000" w:themeColor="text1"/>
        </w:rPr>
        <w:t>п</w:t>
      </w:r>
      <w:proofErr w:type="gramEnd"/>
      <w:r w:rsidRPr="005045F8">
        <w:rPr>
          <w:color w:val="000000" w:themeColor="text1"/>
        </w:rPr>
        <w:t xml:space="preserve">ід час особистої зустрічі з класним керівником і психологом школи; </w:t>
      </w:r>
    </w:p>
    <w:p w:rsidR="006F0359" w:rsidRPr="005045F8" w:rsidRDefault="006F0359" w:rsidP="006F0359">
      <w:pPr>
        <w:pStyle w:val="Default"/>
        <w:rPr>
          <w:color w:val="000000" w:themeColor="text1"/>
        </w:rPr>
      </w:pPr>
      <w:r w:rsidRPr="005045F8">
        <w:rPr>
          <w:b/>
          <w:bCs/>
          <w:color w:val="000000" w:themeColor="text1"/>
        </w:rPr>
        <w:t xml:space="preserve">3. </w:t>
      </w:r>
      <w:r w:rsidRPr="005045F8">
        <w:rPr>
          <w:color w:val="000000" w:themeColor="text1"/>
        </w:rPr>
        <w:t xml:space="preserve">Поговорити з дитиною про неможливість проявів </w:t>
      </w:r>
      <w:proofErr w:type="gramStart"/>
      <w:r w:rsidRPr="005045F8">
        <w:rPr>
          <w:color w:val="000000" w:themeColor="text1"/>
        </w:rPr>
        <w:t>в</w:t>
      </w:r>
      <w:proofErr w:type="gramEnd"/>
      <w:r w:rsidRPr="005045F8">
        <w:rPr>
          <w:color w:val="000000" w:themeColor="text1"/>
        </w:rPr>
        <w:t xml:space="preserve"> школі та необхідність співпрацювати зі шкільним психологом та класним керівником до нормалізації психоемоційного стану дитини і психологічного клімату в класі; </w:t>
      </w:r>
    </w:p>
    <w:p w:rsidR="006F0359" w:rsidRPr="005045F8" w:rsidRDefault="006F0359" w:rsidP="006F0359">
      <w:pPr>
        <w:pStyle w:val="Default"/>
        <w:rPr>
          <w:color w:val="000000" w:themeColor="text1"/>
        </w:rPr>
      </w:pPr>
      <w:r w:rsidRPr="005045F8">
        <w:rPr>
          <w:b/>
          <w:bCs/>
          <w:color w:val="000000" w:themeColor="text1"/>
        </w:rPr>
        <w:t xml:space="preserve">4. </w:t>
      </w:r>
      <w:r w:rsidRPr="005045F8">
        <w:rPr>
          <w:color w:val="000000" w:themeColor="text1"/>
        </w:rPr>
        <w:t xml:space="preserve">Зустрітися з психологом школи щодо усунення наслідків </w:t>
      </w:r>
      <w:proofErr w:type="gramStart"/>
      <w:r w:rsidRPr="005045F8">
        <w:rPr>
          <w:color w:val="000000" w:themeColor="text1"/>
        </w:rPr>
        <w:t>бул</w:t>
      </w:r>
      <w:proofErr w:type="gramEnd"/>
      <w:r w:rsidRPr="005045F8">
        <w:rPr>
          <w:color w:val="000000" w:themeColor="text1"/>
        </w:rPr>
        <w:t xml:space="preserve">інгу; </w:t>
      </w:r>
    </w:p>
    <w:p w:rsidR="006F0359" w:rsidRPr="005045F8" w:rsidRDefault="006F0359" w:rsidP="006F0359">
      <w:pPr>
        <w:pStyle w:val="Default"/>
        <w:rPr>
          <w:color w:val="000000" w:themeColor="text1"/>
        </w:rPr>
      </w:pPr>
      <w:r w:rsidRPr="005045F8">
        <w:rPr>
          <w:b/>
          <w:bCs/>
          <w:color w:val="000000" w:themeColor="text1"/>
        </w:rPr>
        <w:t xml:space="preserve">5. </w:t>
      </w:r>
      <w:proofErr w:type="gramStart"/>
      <w:r w:rsidRPr="005045F8">
        <w:rPr>
          <w:color w:val="000000" w:themeColor="text1"/>
        </w:rPr>
        <w:t>У</w:t>
      </w:r>
      <w:proofErr w:type="gramEnd"/>
      <w:r w:rsidRPr="005045F8">
        <w:rPr>
          <w:color w:val="000000" w:themeColor="text1"/>
        </w:rPr>
        <w:t xml:space="preserve"> </w:t>
      </w:r>
      <w:proofErr w:type="gramStart"/>
      <w:r w:rsidRPr="005045F8">
        <w:rPr>
          <w:color w:val="000000" w:themeColor="text1"/>
        </w:rPr>
        <w:t>раз</w:t>
      </w:r>
      <w:proofErr w:type="gramEnd"/>
      <w:r w:rsidRPr="005045F8">
        <w:rPr>
          <w:color w:val="000000" w:themeColor="text1"/>
        </w:rPr>
        <w:t xml:space="preserve">і рекомендацій шкільного психолога звернутися до позашкільного психолога чи психотерапевта. У цьому випадку регулярно повідомляти шкільного психолога про етапи і результати роботи; </w:t>
      </w:r>
    </w:p>
    <w:p w:rsidR="006F0359" w:rsidRPr="005045F8" w:rsidRDefault="006F0359" w:rsidP="006F0359">
      <w:pPr>
        <w:pStyle w:val="Default"/>
        <w:rPr>
          <w:color w:val="000000" w:themeColor="text1"/>
        </w:rPr>
      </w:pPr>
      <w:r w:rsidRPr="005045F8">
        <w:rPr>
          <w:b/>
          <w:bCs/>
          <w:color w:val="000000" w:themeColor="text1"/>
        </w:rPr>
        <w:t xml:space="preserve">6. </w:t>
      </w:r>
      <w:r w:rsidRPr="005045F8">
        <w:rPr>
          <w:color w:val="000000" w:themeColor="text1"/>
        </w:rPr>
        <w:t xml:space="preserve">Відвідати щонайменше 2 зустрічі з психологом школи задля </w:t>
      </w:r>
      <w:proofErr w:type="gramStart"/>
      <w:r w:rsidRPr="005045F8">
        <w:rPr>
          <w:color w:val="000000" w:themeColor="text1"/>
        </w:rPr>
        <w:t>проф</w:t>
      </w:r>
      <w:proofErr w:type="gramEnd"/>
      <w:r w:rsidRPr="005045F8">
        <w:rPr>
          <w:color w:val="000000" w:themeColor="text1"/>
        </w:rPr>
        <w:t xml:space="preserve">ілактики виникнення в подальшому таких випадків; </w:t>
      </w:r>
    </w:p>
    <w:p w:rsidR="006F0359" w:rsidRPr="005045F8" w:rsidRDefault="006F0359" w:rsidP="006F0359">
      <w:pPr>
        <w:pStyle w:val="Default"/>
        <w:rPr>
          <w:color w:val="000000" w:themeColor="text1"/>
        </w:rPr>
      </w:pPr>
      <w:r w:rsidRPr="005045F8">
        <w:rPr>
          <w:b/>
          <w:bCs/>
          <w:color w:val="000000" w:themeColor="text1"/>
        </w:rPr>
        <w:t xml:space="preserve">7. </w:t>
      </w:r>
      <w:r w:rsidRPr="005045F8">
        <w:rPr>
          <w:color w:val="000000" w:themeColor="text1"/>
        </w:rPr>
        <w:t xml:space="preserve">Постійно надавати й отримувати від класного керівника зворотній зв'язок щодо емоційного стану дитини. </w:t>
      </w:r>
    </w:p>
    <w:p w:rsidR="006F0359" w:rsidRPr="005045F8" w:rsidRDefault="006F0359" w:rsidP="006F0359">
      <w:pPr>
        <w:pStyle w:val="Default"/>
        <w:rPr>
          <w:color w:val="000000" w:themeColor="text1"/>
        </w:rPr>
      </w:pPr>
    </w:p>
    <w:p w:rsidR="006F0359" w:rsidRPr="005045F8" w:rsidRDefault="006F0359" w:rsidP="006F0359">
      <w:pPr>
        <w:pStyle w:val="Default"/>
        <w:rPr>
          <w:color w:val="000000" w:themeColor="text1"/>
        </w:rPr>
      </w:pPr>
      <w:r w:rsidRPr="005045F8">
        <w:rPr>
          <w:b/>
          <w:bCs/>
          <w:color w:val="000000" w:themeColor="text1"/>
        </w:rPr>
        <w:t xml:space="preserve">Батьки дитини, у якої зафіксували </w:t>
      </w:r>
      <w:proofErr w:type="gramStart"/>
      <w:r w:rsidRPr="005045F8">
        <w:rPr>
          <w:b/>
          <w:bCs/>
          <w:color w:val="000000" w:themeColor="text1"/>
        </w:rPr>
        <w:t>бул</w:t>
      </w:r>
      <w:proofErr w:type="gramEnd"/>
      <w:r w:rsidRPr="005045F8">
        <w:rPr>
          <w:b/>
          <w:bCs/>
          <w:color w:val="000000" w:themeColor="text1"/>
        </w:rPr>
        <w:t xml:space="preserve">інгову поведінку: </w:t>
      </w:r>
    </w:p>
    <w:p w:rsidR="006F0359" w:rsidRPr="005045F8" w:rsidRDefault="006F0359" w:rsidP="006F0359">
      <w:pPr>
        <w:pStyle w:val="Default"/>
        <w:rPr>
          <w:color w:val="000000" w:themeColor="text1"/>
        </w:rPr>
      </w:pPr>
      <w:r w:rsidRPr="005045F8">
        <w:rPr>
          <w:b/>
          <w:bCs/>
          <w:color w:val="000000" w:themeColor="text1"/>
        </w:rPr>
        <w:t xml:space="preserve">1. </w:t>
      </w:r>
      <w:r w:rsidRPr="005045F8">
        <w:rPr>
          <w:color w:val="000000" w:themeColor="text1"/>
        </w:rPr>
        <w:t xml:space="preserve">Прийти на зустріч з класним керівником, психологом та отримати детальну інформацію стосовно проявів дитини та обставин ситуації, що склалася; </w:t>
      </w:r>
    </w:p>
    <w:p w:rsidR="006F0359" w:rsidRPr="005045F8" w:rsidRDefault="006F0359" w:rsidP="006F0359">
      <w:pPr>
        <w:pStyle w:val="Default"/>
        <w:rPr>
          <w:color w:val="000000" w:themeColor="text1"/>
        </w:rPr>
      </w:pPr>
      <w:r w:rsidRPr="005045F8">
        <w:rPr>
          <w:b/>
          <w:bCs/>
          <w:color w:val="000000" w:themeColor="text1"/>
        </w:rPr>
        <w:t xml:space="preserve">2. </w:t>
      </w:r>
      <w:r w:rsidRPr="005045F8">
        <w:rPr>
          <w:color w:val="000000" w:themeColor="text1"/>
        </w:rPr>
        <w:t xml:space="preserve">Ознайомитись із записом у Журналі щоденного </w:t>
      </w:r>
      <w:proofErr w:type="gramStart"/>
      <w:r w:rsidRPr="005045F8">
        <w:rPr>
          <w:color w:val="000000" w:themeColor="text1"/>
        </w:rPr>
        <w:t>обл</w:t>
      </w:r>
      <w:proofErr w:type="gramEnd"/>
      <w:r w:rsidRPr="005045F8">
        <w:rPr>
          <w:color w:val="000000" w:themeColor="text1"/>
        </w:rPr>
        <w:t xml:space="preserve">іку роботи практичного психолога та Політикою вирішення конфліктів у школі. У разі відмови прийти на зустріч витяг із журналу з описом ситуації надсилають на поштову адресу батьків рекомендованим листом чи на електронну пошту вказану у договорі. Політика конфліктів починає діяти з 4 етапу; </w:t>
      </w:r>
    </w:p>
    <w:p w:rsidR="006F0359" w:rsidRPr="005045F8" w:rsidRDefault="006F0359" w:rsidP="006F0359">
      <w:pPr>
        <w:pStyle w:val="Default"/>
        <w:rPr>
          <w:color w:val="000000" w:themeColor="text1"/>
        </w:rPr>
      </w:pPr>
      <w:r w:rsidRPr="005045F8">
        <w:rPr>
          <w:b/>
          <w:bCs/>
          <w:color w:val="000000" w:themeColor="text1"/>
        </w:rPr>
        <w:t xml:space="preserve">3. </w:t>
      </w:r>
      <w:r w:rsidRPr="005045F8">
        <w:rPr>
          <w:color w:val="000000" w:themeColor="text1"/>
        </w:rPr>
        <w:t xml:space="preserve">Поговорити з дитиною про неприпустимість </w:t>
      </w:r>
      <w:proofErr w:type="gramStart"/>
      <w:r w:rsidRPr="005045F8">
        <w:rPr>
          <w:color w:val="000000" w:themeColor="text1"/>
        </w:rPr>
        <w:t>бул</w:t>
      </w:r>
      <w:proofErr w:type="gramEnd"/>
      <w:r w:rsidRPr="005045F8">
        <w:rPr>
          <w:color w:val="000000" w:themeColor="text1"/>
        </w:rPr>
        <w:t xml:space="preserve">інгу у школі та необхідність співпрацювати зі шкільним психологом та кл. керівником до нормалізації психоемоційного стану дитини і психологічного клімату в класі; </w:t>
      </w:r>
    </w:p>
    <w:p w:rsidR="006F0359" w:rsidRPr="005045F8" w:rsidRDefault="006F0359" w:rsidP="006F0359">
      <w:pPr>
        <w:pStyle w:val="Default"/>
        <w:rPr>
          <w:color w:val="000000" w:themeColor="text1"/>
        </w:rPr>
      </w:pPr>
      <w:r w:rsidRPr="005045F8">
        <w:rPr>
          <w:b/>
          <w:bCs/>
          <w:color w:val="000000" w:themeColor="text1"/>
        </w:rPr>
        <w:t xml:space="preserve">4. </w:t>
      </w:r>
      <w:r w:rsidRPr="005045F8">
        <w:rPr>
          <w:color w:val="000000" w:themeColor="text1"/>
        </w:rPr>
        <w:t xml:space="preserve">Співпрацювати з психологом школи щодо усунення наслідків </w:t>
      </w:r>
      <w:proofErr w:type="gramStart"/>
      <w:r w:rsidRPr="005045F8">
        <w:rPr>
          <w:color w:val="000000" w:themeColor="text1"/>
        </w:rPr>
        <w:t>бул</w:t>
      </w:r>
      <w:proofErr w:type="gramEnd"/>
      <w:r w:rsidRPr="005045F8">
        <w:rPr>
          <w:color w:val="000000" w:themeColor="text1"/>
        </w:rPr>
        <w:t xml:space="preserve">інгу. Відвідати щонайменше 2 зустрічі з психологом школи задля </w:t>
      </w:r>
      <w:proofErr w:type="gramStart"/>
      <w:r w:rsidRPr="005045F8">
        <w:rPr>
          <w:color w:val="000000" w:themeColor="text1"/>
        </w:rPr>
        <w:t>проф</w:t>
      </w:r>
      <w:proofErr w:type="gramEnd"/>
      <w:r w:rsidRPr="005045F8">
        <w:rPr>
          <w:color w:val="000000" w:themeColor="text1"/>
        </w:rPr>
        <w:t xml:space="preserve">ілактики виникнення в подальшому таких випадків; </w:t>
      </w:r>
    </w:p>
    <w:p w:rsidR="006F0359" w:rsidRPr="005045F8" w:rsidRDefault="006F0359" w:rsidP="006F0359">
      <w:pPr>
        <w:pStyle w:val="Default"/>
        <w:rPr>
          <w:color w:val="000000" w:themeColor="text1"/>
        </w:rPr>
      </w:pPr>
      <w:r w:rsidRPr="005045F8">
        <w:rPr>
          <w:b/>
          <w:bCs/>
          <w:color w:val="000000" w:themeColor="text1"/>
        </w:rPr>
        <w:t xml:space="preserve">5. </w:t>
      </w:r>
      <w:r w:rsidRPr="005045F8">
        <w:rPr>
          <w:color w:val="000000" w:themeColor="text1"/>
        </w:rPr>
        <w:t xml:space="preserve">Звертатися до позашкільного психолога чи психотерапевта за рекомендацією шкільного психолога чи за власним бажанням. </w:t>
      </w:r>
      <w:proofErr w:type="gramStart"/>
      <w:r w:rsidRPr="005045F8">
        <w:rPr>
          <w:color w:val="000000" w:themeColor="text1"/>
        </w:rPr>
        <w:t>У</w:t>
      </w:r>
      <w:proofErr w:type="gramEnd"/>
      <w:r w:rsidRPr="005045F8">
        <w:rPr>
          <w:color w:val="000000" w:themeColor="text1"/>
        </w:rPr>
        <w:t xml:space="preserve"> </w:t>
      </w:r>
      <w:proofErr w:type="gramStart"/>
      <w:r w:rsidRPr="005045F8">
        <w:rPr>
          <w:color w:val="000000" w:themeColor="text1"/>
        </w:rPr>
        <w:t>такому</w:t>
      </w:r>
      <w:proofErr w:type="gramEnd"/>
      <w:r w:rsidRPr="005045F8">
        <w:rPr>
          <w:color w:val="000000" w:themeColor="text1"/>
        </w:rPr>
        <w:t xml:space="preserve"> разі регулярно повідомляти шкільного психолога про етапи та результати роботи. </w:t>
      </w:r>
    </w:p>
    <w:p w:rsidR="006F0359" w:rsidRPr="005045F8" w:rsidRDefault="006F0359" w:rsidP="006F0359">
      <w:pPr>
        <w:pStyle w:val="Default"/>
        <w:rPr>
          <w:color w:val="000000" w:themeColor="text1"/>
        </w:rPr>
      </w:pPr>
      <w:r w:rsidRPr="005045F8">
        <w:rPr>
          <w:b/>
          <w:bCs/>
          <w:color w:val="000000" w:themeColor="text1"/>
        </w:rPr>
        <w:t xml:space="preserve">6. </w:t>
      </w:r>
      <w:r w:rsidRPr="005045F8">
        <w:rPr>
          <w:color w:val="000000" w:themeColor="text1"/>
        </w:rPr>
        <w:t xml:space="preserve">Постійно надавати й отримувати від кл. керівника зворотній зв'язок щодо емоційного стану дитини; </w:t>
      </w:r>
    </w:p>
    <w:p w:rsidR="006F0359" w:rsidRPr="005045F8" w:rsidRDefault="006F0359" w:rsidP="006F0359">
      <w:pPr>
        <w:pStyle w:val="Default"/>
        <w:rPr>
          <w:color w:val="000000" w:themeColor="text1"/>
        </w:rPr>
      </w:pPr>
    </w:p>
    <w:p w:rsidR="006F0359" w:rsidRPr="005045F8" w:rsidRDefault="006F0359" w:rsidP="006F0359">
      <w:pPr>
        <w:pStyle w:val="Default"/>
        <w:rPr>
          <w:color w:val="000000" w:themeColor="text1"/>
        </w:rPr>
      </w:pPr>
      <w:r w:rsidRPr="005045F8">
        <w:rPr>
          <w:b/>
          <w:bCs/>
          <w:color w:val="000000" w:themeColor="text1"/>
        </w:rPr>
        <w:lastRenderedPageBreak/>
        <w:t>Батько/мати, який</w:t>
      </w:r>
      <w:proofErr w:type="gramStart"/>
      <w:r w:rsidRPr="005045F8">
        <w:rPr>
          <w:b/>
          <w:bCs/>
          <w:color w:val="000000" w:themeColor="text1"/>
        </w:rPr>
        <w:t>/-</w:t>
      </w:r>
      <w:proofErr w:type="gramEnd"/>
      <w:r w:rsidRPr="005045F8">
        <w:rPr>
          <w:b/>
          <w:bCs/>
          <w:color w:val="000000" w:themeColor="text1"/>
        </w:rPr>
        <w:t xml:space="preserve">а зазнали булінгу від працівників школи: </w:t>
      </w:r>
    </w:p>
    <w:p w:rsidR="006F0359" w:rsidRPr="005045F8" w:rsidRDefault="006F0359" w:rsidP="006F0359">
      <w:pPr>
        <w:pStyle w:val="Default"/>
        <w:rPr>
          <w:color w:val="000000" w:themeColor="text1"/>
        </w:rPr>
      </w:pPr>
      <w:r w:rsidRPr="005045F8">
        <w:rPr>
          <w:color w:val="000000" w:themeColor="text1"/>
        </w:rPr>
        <w:t>1. Назвати неприйнятну поведінку «</w:t>
      </w:r>
      <w:proofErr w:type="gramStart"/>
      <w:r w:rsidRPr="005045F8">
        <w:rPr>
          <w:color w:val="000000" w:themeColor="text1"/>
        </w:rPr>
        <w:t>бул</w:t>
      </w:r>
      <w:proofErr w:type="gramEnd"/>
      <w:r w:rsidRPr="005045F8">
        <w:rPr>
          <w:color w:val="000000" w:themeColor="text1"/>
        </w:rPr>
        <w:t xml:space="preserve">інгом» із посиланням на Антибулінгову політику школи; </w:t>
      </w:r>
    </w:p>
    <w:p w:rsidR="006F0359" w:rsidRPr="005045F8" w:rsidRDefault="006F0359" w:rsidP="006F0359">
      <w:pPr>
        <w:pStyle w:val="Default"/>
        <w:rPr>
          <w:color w:val="000000" w:themeColor="text1"/>
        </w:rPr>
      </w:pPr>
      <w:r w:rsidRPr="005045F8">
        <w:rPr>
          <w:color w:val="000000" w:themeColor="text1"/>
        </w:rPr>
        <w:t xml:space="preserve">2. Повідомити директора школи про випадок </w:t>
      </w:r>
      <w:proofErr w:type="gramStart"/>
      <w:r w:rsidRPr="005045F8">
        <w:rPr>
          <w:color w:val="000000" w:themeColor="text1"/>
        </w:rPr>
        <w:t>бул</w:t>
      </w:r>
      <w:proofErr w:type="gramEnd"/>
      <w:r w:rsidRPr="005045F8">
        <w:rPr>
          <w:color w:val="000000" w:themeColor="text1"/>
        </w:rPr>
        <w:t xml:space="preserve">інгу та підтвердити письмово про випадок булінгу відповідно заявою; </w:t>
      </w:r>
    </w:p>
    <w:p w:rsidR="006F0359" w:rsidRPr="005045F8" w:rsidRDefault="006F0359" w:rsidP="006F0359">
      <w:pPr>
        <w:pStyle w:val="Default"/>
        <w:rPr>
          <w:color w:val="000000" w:themeColor="text1"/>
        </w:rPr>
      </w:pPr>
      <w:r w:rsidRPr="005045F8">
        <w:rPr>
          <w:color w:val="000000" w:themeColor="text1"/>
        </w:rPr>
        <w:t xml:space="preserve">3. Співпрацювати з директором школи та іншими спеціалістами, яких визначить директор школи, для розв’язання неприйнятної ситуації; </w:t>
      </w:r>
    </w:p>
    <w:p w:rsidR="006F0359" w:rsidRPr="005045F8" w:rsidRDefault="006F0359" w:rsidP="006F0359">
      <w:pPr>
        <w:pStyle w:val="Default"/>
        <w:rPr>
          <w:color w:val="000000" w:themeColor="text1"/>
        </w:rPr>
      </w:pPr>
      <w:r w:rsidRPr="005045F8">
        <w:rPr>
          <w:b/>
          <w:bCs/>
          <w:color w:val="000000" w:themeColor="text1"/>
        </w:rPr>
        <w:t xml:space="preserve">Кроки класного керівника/шкільного психолога щодо роботи зі </w:t>
      </w:r>
      <w:proofErr w:type="gramStart"/>
      <w:r w:rsidRPr="005045F8">
        <w:rPr>
          <w:b/>
          <w:bCs/>
          <w:color w:val="000000" w:themeColor="text1"/>
        </w:rPr>
        <w:t>св</w:t>
      </w:r>
      <w:proofErr w:type="gramEnd"/>
      <w:r w:rsidRPr="005045F8">
        <w:rPr>
          <w:b/>
          <w:bCs/>
          <w:color w:val="000000" w:themeColor="text1"/>
        </w:rPr>
        <w:t xml:space="preserve">ідками пасивними учасниками булінгу: </w:t>
      </w:r>
    </w:p>
    <w:p w:rsidR="006F0359" w:rsidRPr="005045F8" w:rsidRDefault="006F0359" w:rsidP="006F0359">
      <w:pPr>
        <w:pStyle w:val="Default"/>
        <w:rPr>
          <w:color w:val="000000" w:themeColor="text1"/>
        </w:rPr>
      </w:pPr>
      <w:r w:rsidRPr="005045F8">
        <w:rPr>
          <w:color w:val="000000" w:themeColor="text1"/>
        </w:rPr>
        <w:t xml:space="preserve">1. Провести розмову-нагадування з класом щодо неприпустимості проявів </w:t>
      </w:r>
      <w:proofErr w:type="gramStart"/>
      <w:r w:rsidRPr="005045F8">
        <w:rPr>
          <w:color w:val="000000" w:themeColor="text1"/>
        </w:rPr>
        <w:t>бул</w:t>
      </w:r>
      <w:proofErr w:type="gramEnd"/>
      <w:r w:rsidRPr="005045F8">
        <w:rPr>
          <w:color w:val="000000" w:themeColor="text1"/>
        </w:rPr>
        <w:t xml:space="preserve">інгу і насильницької поведінки в школі; </w:t>
      </w:r>
    </w:p>
    <w:p w:rsidR="006F0359" w:rsidRDefault="006F0359" w:rsidP="006F0359">
      <w:pPr>
        <w:pStyle w:val="Default"/>
        <w:rPr>
          <w:color w:val="000000" w:themeColor="text1"/>
          <w:lang w:val="uk-UA"/>
        </w:rPr>
      </w:pPr>
      <w:r w:rsidRPr="005045F8">
        <w:rPr>
          <w:color w:val="000000" w:themeColor="text1"/>
        </w:rPr>
        <w:t xml:space="preserve">2. Провести позапланові класні активності, </w:t>
      </w:r>
      <w:proofErr w:type="gramStart"/>
      <w:r w:rsidRPr="005045F8">
        <w:rPr>
          <w:color w:val="000000" w:themeColor="text1"/>
        </w:rPr>
        <w:t>п</w:t>
      </w:r>
      <w:proofErr w:type="gramEnd"/>
      <w:r w:rsidRPr="005045F8">
        <w:rPr>
          <w:color w:val="000000" w:themeColor="text1"/>
        </w:rPr>
        <w:t xml:space="preserve">ід час яких діти проявляють себе з менш звичних сторін, мають змогу зблизитися та налагодити відносини. </w:t>
      </w:r>
    </w:p>
    <w:p w:rsidR="006F0359" w:rsidRDefault="006F0359" w:rsidP="006F0359">
      <w:pPr>
        <w:pStyle w:val="Default"/>
        <w:rPr>
          <w:color w:val="000000" w:themeColor="text1"/>
          <w:lang w:val="uk-UA"/>
        </w:rPr>
      </w:pPr>
    </w:p>
    <w:p w:rsidR="006F0359" w:rsidRDefault="006F0359" w:rsidP="006F0359">
      <w:pPr>
        <w:pStyle w:val="Default"/>
        <w:rPr>
          <w:color w:val="000000" w:themeColor="text1"/>
          <w:lang w:val="uk-UA"/>
        </w:rPr>
      </w:pPr>
    </w:p>
    <w:p w:rsidR="006F0359" w:rsidRDefault="006F0359" w:rsidP="006F0359">
      <w:pPr>
        <w:pStyle w:val="Default"/>
        <w:rPr>
          <w:color w:val="000000" w:themeColor="text1"/>
          <w:lang w:val="uk-UA"/>
        </w:rPr>
      </w:pPr>
      <w:r>
        <w:rPr>
          <w:color w:val="000000" w:themeColor="text1"/>
          <w:lang w:val="uk-UA"/>
        </w:rPr>
        <w:t xml:space="preserve">                                                                                                                  Додаток 2 </w:t>
      </w:r>
    </w:p>
    <w:p w:rsidR="006F0359" w:rsidRPr="006F0359" w:rsidRDefault="006F0359" w:rsidP="006F0359">
      <w:pPr>
        <w:pStyle w:val="Default"/>
        <w:rPr>
          <w:color w:val="000000" w:themeColor="text1"/>
          <w:lang w:val="en-US"/>
        </w:rPr>
      </w:pPr>
      <w:r>
        <w:rPr>
          <w:color w:val="000000" w:themeColor="text1"/>
          <w:lang w:val="uk-UA"/>
        </w:rPr>
        <w:t xml:space="preserve">                                                                                                       до наказу №   від  07.09.2021</w:t>
      </w:r>
      <w:bookmarkStart w:id="0" w:name="_GoBack"/>
      <w:bookmarkEnd w:id="0"/>
    </w:p>
    <w:p w:rsidR="006F0359" w:rsidRPr="005045F8" w:rsidRDefault="006F0359" w:rsidP="006F0359">
      <w:pPr>
        <w:shd w:val="clear" w:color="auto" w:fill="FFFFFF"/>
        <w:spacing w:after="0" w:line="240" w:lineRule="auto"/>
        <w:jc w:val="both"/>
        <w:rPr>
          <w:rFonts w:ascii="Times New Roman" w:eastAsia="Times New Roman" w:hAnsi="Times New Roman"/>
          <w:color w:val="000000" w:themeColor="text1"/>
          <w:sz w:val="24"/>
          <w:szCs w:val="24"/>
          <w:lang w:eastAsia="ru-RU"/>
        </w:rPr>
      </w:pPr>
    </w:p>
    <w:p w:rsidR="006F0359" w:rsidRPr="005045F8" w:rsidRDefault="006F0359" w:rsidP="006F0359">
      <w:pPr>
        <w:spacing w:after="0" w:line="240" w:lineRule="auto"/>
        <w:ind w:left="6663"/>
        <w:rPr>
          <w:rFonts w:ascii="Times New Roman" w:hAnsi="Times New Roman"/>
          <w:color w:val="000000" w:themeColor="text1"/>
          <w:sz w:val="24"/>
          <w:szCs w:val="24"/>
          <w:lang w:val="uk-UA"/>
        </w:rPr>
      </w:pPr>
      <w:r w:rsidRPr="005045F8">
        <w:rPr>
          <w:rFonts w:ascii="Times New Roman" w:hAnsi="Times New Roman"/>
          <w:color w:val="000000" w:themeColor="text1"/>
          <w:sz w:val="24"/>
          <w:szCs w:val="24"/>
        </w:rPr>
        <w:t xml:space="preserve">Директору </w:t>
      </w:r>
    </w:p>
    <w:p w:rsidR="006F0359" w:rsidRDefault="006F0359" w:rsidP="006F0359">
      <w:pPr>
        <w:spacing w:after="0" w:line="240" w:lineRule="auto"/>
        <w:ind w:left="6663"/>
        <w:rPr>
          <w:rFonts w:ascii="Times New Roman" w:eastAsia="Times New Roman" w:hAnsi="Times New Roman"/>
          <w:bCs/>
          <w:color w:val="000000" w:themeColor="text1"/>
          <w:sz w:val="24"/>
          <w:szCs w:val="24"/>
          <w:lang w:val="uk-UA" w:eastAsia="ru-RU"/>
        </w:rPr>
      </w:pPr>
      <w:r w:rsidRPr="00830473">
        <w:rPr>
          <w:rFonts w:ascii="Times New Roman" w:eastAsia="Times New Roman" w:hAnsi="Times New Roman"/>
          <w:bCs/>
          <w:color w:val="000000" w:themeColor="text1"/>
          <w:sz w:val="24"/>
          <w:szCs w:val="24"/>
          <w:lang w:val="uk-UA" w:eastAsia="ru-RU"/>
        </w:rPr>
        <w:t>КЗ « Гонорівська гімназія Студенянської сільської ради Вінницької області»</w:t>
      </w:r>
    </w:p>
    <w:p w:rsidR="006F0359" w:rsidRPr="005045F8" w:rsidRDefault="006F0359" w:rsidP="006F0359">
      <w:pPr>
        <w:spacing w:after="0" w:line="240" w:lineRule="auto"/>
        <w:ind w:left="6663"/>
        <w:rPr>
          <w:rFonts w:ascii="Times New Roman" w:hAnsi="Times New Roman"/>
          <w:color w:val="000000" w:themeColor="text1"/>
          <w:sz w:val="24"/>
          <w:szCs w:val="24"/>
          <w:lang w:val="uk-UA"/>
        </w:rPr>
      </w:pPr>
      <w:r>
        <w:rPr>
          <w:rFonts w:ascii="Times New Roman" w:eastAsia="Times New Roman" w:hAnsi="Times New Roman"/>
          <w:bCs/>
          <w:color w:val="000000" w:themeColor="text1"/>
          <w:sz w:val="24"/>
          <w:szCs w:val="24"/>
          <w:lang w:val="uk-UA" w:eastAsia="ru-RU"/>
        </w:rPr>
        <w:t>П’ятківській Л.М.</w:t>
      </w:r>
    </w:p>
    <w:p w:rsidR="006F0359" w:rsidRPr="005045F8" w:rsidRDefault="006F0359" w:rsidP="006F0359">
      <w:pPr>
        <w:spacing w:after="0" w:line="240" w:lineRule="auto"/>
        <w:ind w:left="6663"/>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______________________</w:t>
      </w:r>
      <w:r w:rsidRPr="005045F8">
        <w:rPr>
          <w:rFonts w:ascii="Times New Roman" w:hAnsi="Times New Roman"/>
          <w:color w:val="000000" w:themeColor="text1"/>
          <w:sz w:val="24"/>
          <w:szCs w:val="24"/>
          <w:lang w:val="uk-UA"/>
        </w:rPr>
        <w:t xml:space="preserve"> </w:t>
      </w:r>
      <w:r w:rsidRPr="00B344D8">
        <w:rPr>
          <w:rFonts w:ascii="Times New Roman" w:hAnsi="Times New Roman"/>
          <w:color w:val="000000" w:themeColor="text1"/>
          <w:sz w:val="20"/>
          <w:szCs w:val="20"/>
          <w:lang w:val="uk-UA"/>
        </w:rPr>
        <w:t>(прізвище, ім’я, по батькові)</w:t>
      </w:r>
    </w:p>
    <w:p w:rsidR="006F0359" w:rsidRPr="005045F8" w:rsidRDefault="006F0359" w:rsidP="006F0359">
      <w:pPr>
        <w:spacing w:after="0" w:line="240" w:lineRule="auto"/>
        <w:ind w:left="6663"/>
        <w:rPr>
          <w:rFonts w:ascii="Times New Roman" w:hAnsi="Times New Roman"/>
          <w:color w:val="000000" w:themeColor="text1"/>
          <w:sz w:val="24"/>
          <w:szCs w:val="24"/>
          <w:lang w:val="uk-UA"/>
        </w:rPr>
      </w:pPr>
      <w:r w:rsidRPr="005045F8">
        <w:rPr>
          <w:rFonts w:ascii="Times New Roman" w:hAnsi="Times New Roman"/>
          <w:color w:val="000000" w:themeColor="text1"/>
          <w:sz w:val="24"/>
          <w:szCs w:val="24"/>
          <w:lang w:val="uk-UA"/>
        </w:rPr>
        <w:t>який (-а) проживає за  адресою:   __</w:t>
      </w:r>
      <w:r>
        <w:rPr>
          <w:rFonts w:ascii="Times New Roman" w:hAnsi="Times New Roman"/>
          <w:color w:val="000000" w:themeColor="text1"/>
          <w:sz w:val="24"/>
          <w:szCs w:val="24"/>
          <w:lang w:val="uk-UA"/>
        </w:rPr>
        <w:t>____________________</w:t>
      </w:r>
      <w:r w:rsidRPr="005045F8">
        <w:rPr>
          <w:rFonts w:ascii="Times New Roman" w:hAnsi="Times New Roman"/>
          <w:color w:val="000000" w:themeColor="text1"/>
          <w:sz w:val="24"/>
          <w:szCs w:val="24"/>
          <w:lang w:val="uk-UA"/>
        </w:rPr>
        <w:t>____________________</w:t>
      </w:r>
    </w:p>
    <w:p w:rsidR="006F0359" w:rsidRPr="005045F8" w:rsidRDefault="006F0359" w:rsidP="006F0359">
      <w:pPr>
        <w:spacing w:after="0" w:line="240" w:lineRule="auto"/>
        <w:ind w:left="6663"/>
        <w:rPr>
          <w:rFonts w:ascii="Times New Roman" w:hAnsi="Times New Roman"/>
          <w:color w:val="000000" w:themeColor="text1"/>
          <w:sz w:val="24"/>
          <w:szCs w:val="24"/>
          <w:lang w:val="uk-UA"/>
        </w:rPr>
      </w:pPr>
      <w:r w:rsidRPr="005045F8">
        <w:rPr>
          <w:rFonts w:ascii="Times New Roman" w:hAnsi="Times New Roman"/>
          <w:color w:val="000000" w:themeColor="text1"/>
          <w:sz w:val="24"/>
          <w:szCs w:val="24"/>
          <w:lang w:val="uk-UA"/>
        </w:rPr>
        <w:t>(контактний телефон)</w:t>
      </w:r>
    </w:p>
    <w:p w:rsidR="006F0359" w:rsidRPr="005045F8" w:rsidRDefault="006F0359" w:rsidP="006F0359">
      <w:pPr>
        <w:spacing w:after="0" w:line="240" w:lineRule="auto"/>
        <w:ind w:left="4253"/>
        <w:rPr>
          <w:rFonts w:ascii="Times New Roman" w:hAnsi="Times New Roman"/>
          <w:color w:val="000000" w:themeColor="text1"/>
          <w:sz w:val="24"/>
          <w:szCs w:val="24"/>
          <w:lang w:val="uk-UA"/>
        </w:rPr>
      </w:pPr>
    </w:p>
    <w:p w:rsidR="006F0359" w:rsidRPr="005045F8" w:rsidRDefault="006F0359" w:rsidP="006F0359">
      <w:pPr>
        <w:spacing w:after="0" w:line="240" w:lineRule="auto"/>
        <w:jc w:val="center"/>
        <w:rPr>
          <w:rFonts w:ascii="Times New Roman" w:hAnsi="Times New Roman"/>
          <w:b/>
          <w:color w:val="000000" w:themeColor="text1"/>
          <w:sz w:val="24"/>
          <w:szCs w:val="24"/>
          <w:lang w:val="uk-UA"/>
        </w:rPr>
      </w:pPr>
      <w:r w:rsidRPr="005045F8">
        <w:rPr>
          <w:rFonts w:ascii="Times New Roman" w:hAnsi="Times New Roman"/>
          <w:b/>
          <w:color w:val="000000" w:themeColor="text1"/>
          <w:sz w:val="24"/>
          <w:szCs w:val="24"/>
          <w:lang w:val="uk-UA"/>
        </w:rPr>
        <w:t>ЗАЯВА</w:t>
      </w:r>
    </w:p>
    <w:p w:rsidR="006F0359" w:rsidRPr="005045F8" w:rsidRDefault="006F0359" w:rsidP="006F0359">
      <w:pPr>
        <w:spacing w:after="0" w:line="240" w:lineRule="auto"/>
        <w:ind w:hanging="4537"/>
        <w:rPr>
          <w:rFonts w:ascii="Times New Roman" w:hAnsi="Times New Roman"/>
          <w:color w:val="000000" w:themeColor="text1"/>
          <w:sz w:val="24"/>
          <w:szCs w:val="24"/>
          <w:lang w:val="uk-UA"/>
        </w:rPr>
      </w:pPr>
    </w:p>
    <w:p w:rsidR="006F0359" w:rsidRPr="005045F8" w:rsidRDefault="006F0359" w:rsidP="006F0359">
      <w:pPr>
        <w:spacing w:after="0" w:line="240" w:lineRule="auto"/>
        <w:ind w:firstLine="850"/>
        <w:rPr>
          <w:rFonts w:ascii="Times New Roman" w:hAnsi="Times New Roman"/>
          <w:color w:val="000000" w:themeColor="text1"/>
          <w:sz w:val="24"/>
          <w:szCs w:val="24"/>
          <w:lang w:val="uk-UA"/>
        </w:rPr>
      </w:pPr>
      <w:r w:rsidRPr="005045F8">
        <w:rPr>
          <w:rFonts w:ascii="Times New Roman" w:hAnsi="Times New Roman"/>
          <w:color w:val="000000" w:themeColor="text1"/>
          <w:sz w:val="24"/>
          <w:szCs w:val="24"/>
          <w:lang w:val="uk-UA"/>
        </w:rPr>
        <w:t>Я,_____________________________________________________, повідомляю про випадок булінгу (цькування), учасником (свідком) якого я є, (потрібне  підкреслити)</w:t>
      </w:r>
    </w:p>
    <w:p w:rsidR="006F0359" w:rsidRPr="005045F8" w:rsidRDefault="006F0359" w:rsidP="006F0359">
      <w:pPr>
        <w:spacing w:after="0" w:line="240" w:lineRule="auto"/>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що стався______________     у </w:t>
      </w:r>
      <w:r w:rsidRPr="005045F8">
        <w:rPr>
          <w:rFonts w:ascii="Times New Roman" w:hAnsi="Times New Roman"/>
          <w:color w:val="000000" w:themeColor="text1"/>
          <w:sz w:val="24"/>
          <w:szCs w:val="24"/>
          <w:lang w:val="uk-UA"/>
        </w:rPr>
        <w:t>(на)____</w:t>
      </w:r>
      <w:r>
        <w:rPr>
          <w:rFonts w:ascii="Times New Roman" w:hAnsi="Times New Roman"/>
          <w:color w:val="000000" w:themeColor="text1"/>
          <w:sz w:val="24"/>
          <w:szCs w:val="24"/>
          <w:lang w:val="uk-UA"/>
        </w:rPr>
        <w:t>______________________________________ ,</w:t>
      </w:r>
    </w:p>
    <w:p w:rsidR="006F0359" w:rsidRDefault="006F0359" w:rsidP="006F0359">
      <w:pPr>
        <w:spacing w:after="0" w:line="240" w:lineRule="auto"/>
        <w:rPr>
          <w:rFonts w:ascii="Times New Roman" w:hAnsi="Times New Roman"/>
          <w:color w:val="000000" w:themeColor="text1"/>
          <w:sz w:val="24"/>
          <w:szCs w:val="24"/>
          <w:lang w:val="uk-UA"/>
        </w:rPr>
      </w:pPr>
      <w:r w:rsidRPr="005045F8">
        <w:rPr>
          <w:rFonts w:ascii="Times New Roman" w:hAnsi="Times New Roman"/>
          <w:color w:val="000000" w:themeColor="text1"/>
          <w:sz w:val="24"/>
          <w:szCs w:val="24"/>
          <w:lang w:val="uk-UA"/>
        </w:rPr>
        <w:t xml:space="preserve">                                                                  (дата,час)</w:t>
      </w:r>
    </w:p>
    <w:p w:rsidR="006F0359" w:rsidRPr="005045F8" w:rsidRDefault="006F0359" w:rsidP="006F0359">
      <w:pPr>
        <w:spacing w:after="0" w:line="240" w:lineRule="auto"/>
        <w:rPr>
          <w:rFonts w:ascii="Times New Roman" w:hAnsi="Times New Roman"/>
          <w:color w:val="000000" w:themeColor="text1"/>
          <w:sz w:val="24"/>
          <w:szCs w:val="24"/>
          <w:lang w:val="uk-UA"/>
        </w:rPr>
      </w:pPr>
      <w:r w:rsidRPr="005045F8">
        <w:rPr>
          <w:rFonts w:ascii="Times New Roman" w:hAnsi="Times New Roman"/>
          <w:color w:val="000000" w:themeColor="text1"/>
          <w:sz w:val="24"/>
          <w:szCs w:val="24"/>
          <w:lang w:val="uk-UA"/>
        </w:rPr>
        <w:t xml:space="preserve"> а саме: ___________________________</w:t>
      </w:r>
      <w:r>
        <w:rPr>
          <w:rFonts w:ascii="Times New Roman" w:hAnsi="Times New Roman"/>
          <w:color w:val="000000" w:themeColor="text1"/>
          <w:sz w:val="24"/>
          <w:szCs w:val="24"/>
          <w:lang w:val="uk-UA"/>
        </w:rPr>
        <w:t>_______________________</w:t>
      </w:r>
      <w:r w:rsidRPr="005045F8">
        <w:rPr>
          <w:rFonts w:ascii="Times New Roman" w:hAnsi="Times New Roman"/>
          <w:color w:val="000000" w:themeColor="text1"/>
          <w:sz w:val="24"/>
          <w:szCs w:val="24"/>
          <w:lang w:val="uk-UA"/>
        </w:rPr>
        <w:t>____________________</w:t>
      </w:r>
    </w:p>
    <w:p w:rsidR="006F0359" w:rsidRPr="005045F8" w:rsidRDefault="006F0359" w:rsidP="006F0359">
      <w:pPr>
        <w:spacing w:after="0" w:line="240" w:lineRule="auto"/>
        <w:rPr>
          <w:rFonts w:ascii="Times New Roman" w:eastAsia="Times New Roman" w:hAnsi="Times New Roman"/>
          <w:color w:val="000000" w:themeColor="text1"/>
          <w:sz w:val="24"/>
          <w:szCs w:val="24"/>
          <w:lang w:val="uk-UA"/>
        </w:rPr>
      </w:pPr>
      <w:r w:rsidRPr="005045F8">
        <w:rPr>
          <w:rFonts w:ascii="Times New Roman" w:hAnsi="Times New Roman"/>
          <w:color w:val="000000" w:themeColor="text1"/>
          <w:sz w:val="24"/>
          <w:szCs w:val="24"/>
          <w:lang w:val="uk-UA"/>
        </w:rPr>
        <w:t xml:space="preserve">                                                  (місце)</w:t>
      </w:r>
    </w:p>
    <w:p w:rsidR="006F0359" w:rsidRPr="005045F8" w:rsidRDefault="006F0359" w:rsidP="006F0359">
      <w:pPr>
        <w:spacing w:after="0" w:line="240" w:lineRule="auto"/>
        <w:rPr>
          <w:rFonts w:ascii="Times New Roman" w:hAnsi="Times New Roman"/>
          <w:color w:val="000000" w:themeColor="text1"/>
          <w:sz w:val="24"/>
          <w:szCs w:val="24"/>
          <w:lang w:val="uk-UA"/>
        </w:rPr>
      </w:pPr>
      <w:r w:rsidRPr="005045F8">
        <w:rPr>
          <w:rFonts w:ascii="Times New Roman" w:hAnsi="Times New Roman"/>
          <w:color w:val="000000" w:themeColor="text1"/>
          <w:sz w:val="24"/>
          <w:szCs w:val="24"/>
          <w:lang w:val="uk-UA"/>
        </w:rPr>
        <w:t>_______________________________________________________________________________________</w:t>
      </w:r>
      <w:r>
        <w:rPr>
          <w:rFonts w:ascii="Times New Roman" w:hAnsi="Times New Roman"/>
          <w:color w:val="000000" w:themeColor="text1"/>
          <w:sz w:val="24"/>
          <w:szCs w:val="24"/>
          <w:lang w:val="uk-UA"/>
        </w:rPr>
        <w:t>_________________________________________________________________</w:t>
      </w:r>
      <w:r w:rsidRPr="005045F8">
        <w:rPr>
          <w:rFonts w:ascii="Times New Roman" w:hAnsi="Times New Roman"/>
          <w:color w:val="000000" w:themeColor="text1"/>
          <w:sz w:val="24"/>
          <w:szCs w:val="24"/>
          <w:lang w:val="uk-UA"/>
        </w:rPr>
        <w:t>__</w:t>
      </w:r>
    </w:p>
    <w:p w:rsidR="006F0359" w:rsidRPr="005045F8" w:rsidRDefault="006F0359" w:rsidP="006F0359">
      <w:pPr>
        <w:spacing w:after="0" w:line="240" w:lineRule="auto"/>
        <w:rPr>
          <w:rFonts w:ascii="Times New Roman" w:hAnsi="Times New Roman"/>
          <w:color w:val="000000" w:themeColor="text1"/>
          <w:sz w:val="24"/>
          <w:szCs w:val="24"/>
          <w:lang w:val="uk-UA"/>
        </w:rPr>
      </w:pPr>
      <w:r w:rsidRPr="005045F8">
        <w:rPr>
          <w:rFonts w:ascii="Times New Roman" w:hAnsi="Times New Roman"/>
          <w:color w:val="000000" w:themeColor="text1"/>
          <w:sz w:val="24"/>
          <w:szCs w:val="24"/>
          <w:lang w:val="uk-UA"/>
        </w:rPr>
        <w:t>(розгорнутий виклад фактів щодо виявлення випадків боулінгу (цькування)</w:t>
      </w:r>
    </w:p>
    <w:p w:rsidR="006F0359" w:rsidRPr="005045F8" w:rsidRDefault="006F0359" w:rsidP="006F0359">
      <w:pPr>
        <w:spacing w:after="0" w:line="240" w:lineRule="auto"/>
        <w:rPr>
          <w:rFonts w:ascii="Times New Roman" w:hAnsi="Times New Roman"/>
          <w:color w:val="000000" w:themeColor="text1"/>
          <w:sz w:val="24"/>
          <w:szCs w:val="24"/>
          <w:lang w:val="uk-UA"/>
        </w:rPr>
      </w:pPr>
      <w:r w:rsidRPr="005045F8">
        <w:rPr>
          <w:rFonts w:ascii="Times New Roman" w:hAnsi="Times New Roman"/>
          <w:color w:val="000000" w:themeColor="text1"/>
          <w:sz w:val="24"/>
          <w:szCs w:val="24"/>
          <w:lang w:val="uk-UA"/>
        </w:rPr>
        <w:t>_______________________________________________________________________________</w:t>
      </w:r>
      <w:r>
        <w:rPr>
          <w:rFonts w:ascii="Times New Roman" w:hAnsi="Times New Roman"/>
          <w:color w:val="000000" w:themeColor="text1"/>
          <w:sz w:val="24"/>
          <w:szCs w:val="24"/>
          <w:lang w:val="uk-UA"/>
        </w:rPr>
        <w:t>___________________________________________________________________</w:t>
      </w:r>
      <w:r w:rsidRPr="005045F8">
        <w:rPr>
          <w:rFonts w:ascii="Times New Roman" w:hAnsi="Times New Roman"/>
          <w:color w:val="000000" w:themeColor="text1"/>
          <w:sz w:val="24"/>
          <w:szCs w:val="24"/>
          <w:lang w:val="uk-UA"/>
        </w:rPr>
        <w:t>________</w:t>
      </w:r>
    </w:p>
    <w:p w:rsidR="006F0359" w:rsidRPr="005045F8" w:rsidRDefault="006F0359" w:rsidP="006F0359">
      <w:pPr>
        <w:spacing w:after="0" w:line="240" w:lineRule="auto"/>
        <w:rPr>
          <w:rFonts w:ascii="Times New Roman" w:hAnsi="Times New Roman"/>
          <w:color w:val="000000" w:themeColor="text1"/>
          <w:sz w:val="24"/>
          <w:szCs w:val="24"/>
          <w:lang w:val="uk-UA"/>
        </w:rPr>
      </w:pPr>
    </w:p>
    <w:p w:rsidR="006F0359" w:rsidRPr="005045F8" w:rsidRDefault="006F0359" w:rsidP="006F0359">
      <w:pPr>
        <w:spacing w:after="0" w:line="240" w:lineRule="auto"/>
        <w:rPr>
          <w:rFonts w:ascii="Times New Roman" w:hAnsi="Times New Roman"/>
          <w:color w:val="000000" w:themeColor="text1"/>
          <w:sz w:val="24"/>
          <w:szCs w:val="24"/>
          <w:lang w:val="uk-UA"/>
        </w:rPr>
      </w:pPr>
    </w:p>
    <w:p w:rsidR="006F0359" w:rsidRPr="005045F8" w:rsidRDefault="006F0359" w:rsidP="006F0359">
      <w:pPr>
        <w:spacing w:after="0" w:line="240" w:lineRule="auto"/>
        <w:rPr>
          <w:rFonts w:ascii="Times New Roman" w:hAnsi="Times New Roman"/>
          <w:color w:val="000000" w:themeColor="text1"/>
          <w:sz w:val="24"/>
          <w:szCs w:val="24"/>
          <w:lang w:val="uk-UA"/>
        </w:rPr>
      </w:pPr>
      <w:r w:rsidRPr="005045F8">
        <w:rPr>
          <w:rFonts w:ascii="Times New Roman" w:hAnsi="Times New Roman"/>
          <w:color w:val="000000" w:themeColor="text1"/>
          <w:sz w:val="24"/>
          <w:szCs w:val="24"/>
          <w:lang w:val="uk-UA"/>
        </w:rPr>
        <w:t>________                                         ________________                    ____________</w:t>
      </w:r>
    </w:p>
    <w:p w:rsidR="006F0359" w:rsidRPr="005045F8" w:rsidRDefault="006F0359" w:rsidP="006F0359">
      <w:pPr>
        <w:spacing w:after="0" w:line="240" w:lineRule="auto"/>
        <w:rPr>
          <w:rFonts w:ascii="Times New Roman" w:hAnsi="Times New Roman"/>
          <w:color w:val="000000" w:themeColor="text1"/>
          <w:sz w:val="24"/>
          <w:szCs w:val="24"/>
          <w:lang w:val="uk-UA"/>
        </w:rPr>
      </w:pPr>
      <w:r w:rsidRPr="005045F8">
        <w:rPr>
          <w:rFonts w:ascii="Times New Roman" w:hAnsi="Times New Roman"/>
          <w:color w:val="000000" w:themeColor="text1"/>
          <w:sz w:val="24"/>
          <w:szCs w:val="24"/>
          <w:lang w:val="uk-UA"/>
        </w:rPr>
        <w:t>Дата                                                         П.І.Б.                                          Підпис</w:t>
      </w:r>
    </w:p>
    <w:p w:rsidR="006F0359" w:rsidRDefault="006F0359" w:rsidP="006F0359"/>
    <w:p w:rsidR="006F0359" w:rsidRPr="006F0359" w:rsidRDefault="006F0359">
      <w:pPr>
        <w:rPr>
          <w:lang w:val="en-US"/>
        </w:rPr>
      </w:pPr>
    </w:p>
    <w:sectPr w:rsidR="006F0359" w:rsidRPr="006F0359" w:rsidSect="006F0359">
      <w:pgSz w:w="11906" w:h="16838"/>
      <w:pgMar w:top="1134"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0B0"/>
    <w:multiLevelType w:val="hybridMultilevel"/>
    <w:tmpl w:val="8F6E0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451490"/>
    <w:multiLevelType w:val="multilevel"/>
    <w:tmpl w:val="0EC4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2A6"/>
    <w:rsid w:val="006354AA"/>
    <w:rsid w:val="006F0359"/>
    <w:rsid w:val="00A162A6"/>
    <w:rsid w:val="00D957C8"/>
    <w:rsid w:val="00EB5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4AA"/>
    <w:pPr>
      <w:spacing w:after="0" w:line="240" w:lineRule="auto"/>
    </w:pPr>
  </w:style>
  <w:style w:type="paragraph" w:styleId="a4">
    <w:name w:val="List Paragraph"/>
    <w:basedOn w:val="a"/>
    <w:uiPriority w:val="34"/>
    <w:qFormat/>
    <w:rsid w:val="006354AA"/>
    <w:pPr>
      <w:ind w:left="720"/>
      <w:contextualSpacing/>
    </w:pPr>
  </w:style>
  <w:style w:type="paragraph" w:customStyle="1" w:styleId="Default">
    <w:name w:val="Default"/>
    <w:rsid w:val="00A162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alloon Text"/>
    <w:basedOn w:val="a"/>
    <w:link w:val="a6"/>
    <w:uiPriority w:val="99"/>
    <w:semiHidden/>
    <w:unhideWhenUsed/>
    <w:rsid w:val="00A162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A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2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54AA"/>
    <w:pPr>
      <w:spacing w:after="0" w:line="240" w:lineRule="auto"/>
    </w:pPr>
  </w:style>
  <w:style w:type="paragraph" w:styleId="a4">
    <w:name w:val="List Paragraph"/>
    <w:basedOn w:val="a"/>
    <w:uiPriority w:val="34"/>
    <w:qFormat/>
    <w:rsid w:val="006354AA"/>
    <w:pPr>
      <w:ind w:left="720"/>
      <w:contextualSpacing/>
    </w:pPr>
  </w:style>
  <w:style w:type="paragraph" w:customStyle="1" w:styleId="Default">
    <w:name w:val="Default"/>
    <w:rsid w:val="00A162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alloon Text"/>
    <w:basedOn w:val="a"/>
    <w:link w:val="a6"/>
    <w:uiPriority w:val="99"/>
    <w:semiHidden/>
    <w:unhideWhenUsed/>
    <w:rsid w:val="00A162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62A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onorivkaschool@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3149</Words>
  <Characters>17951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uswer</dc:creator>
  <cp:lastModifiedBy>uswer</cp:lastModifiedBy>
  <cp:revision>2</cp:revision>
  <cp:lastPrinted>2021-09-21T15:30:00Z</cp:lastPrinted>
  <dcterms:created xsi:type="dcterms:W3CDTF">2021-09-21T15:16:00Z</dcterms:created>
  <dcterms:modified xsi:type="dcterms:W3CDTF">2021-09-21T16:04:00Z</dcterms:modified>
</cp:coreProperties>
</file>