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C6" w:rsidRPr="00244837" w:rsidRDefault="00244837" w:rsidP="00820EC6">
      <w:pPr>
        <w:pStyle w:val="a5"/>
        <w:spacing w:before="107" w:beforeAutospacing="0" w:after="107" w:afterAutospacing="0"/>
        <w:ind w:right="107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387985</wp:posOffset>
            </wp:positionV>
            <wp:extent cx="1764665" cy="1473835"/>
            <wp:effectExtent l="19050" t="0" r="6985" b="0"/>
            <wp:wrapThrough wrapText="bothSides">
              <wp:wrapPolygon edited="0">
                <wp:start x="-233" y="0"/>
                <wp:lineTo x="-233" y="21218"/>
                <wp:lineTo x="21685" y="21218"/>
                <wp:lineTo x="21685" y="0"/>
                <wp:lineTo x="-233" y="0"/>
              </wp:wrapPolygon>
            </wp:wrapThrough>
            <wp:docPr id="2" name="Рисунок 5" descr="Как сделать гербарий с ребен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сделать гербарий с ребенк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EC6" w:rsidRPr="00820EC6">
        <w:rPr>
          <w:b/>
          <w:sz w:val="40"/>
          <w:szCs w:val="40"/>
        </w:rPr>
        <w:t>Тема</w:t>
      </w:r>
      <w:r w:rsidR="00820EC6" w:rsidRPr="00244837">
        <w:rPr>
          <w:b/>
          <w:sz w:val="40"/>
          <w:szCs w:val="40"/>
        </w:rPr>
        <w:t>:</w:t>
      </w:r>
      <w:proofErr w:type="spellStart"/>
      <w:r w:rsidR="00820EC6" w:rsidRPr="00244837">
        <w:rPr>
          <w:b/>
          <w:sz w:val="40"/>
          <w:szCs w:val="40"/>
        </w:rPr>
        <w:t>“Складання</w:t>
      </w:r>
      <w:proofErr w:type="spellEnd"/>
      <w:r w:rsidR="00820EC6" w:rsidRPr="00244837">
        <w:rPr>
          <w:b/>
          <w:sz w:val="40"/>
          <w:szCs w:val="40"/>
        </w:rPr>
        <w:t xml:space="preserve">  </w:t>
      </w:r>
      <w:proofErr w:type="spellStart"/>
      <w:r w:rsidR="00820EC6" w:rsidRPr="00244837">
        <w:rPr>
          <w:b/>
          <w:sz w:val="40"/>
          <w:szCs w:val="40"/>
        </w:rPr>
        <w:t>гербарію”</w:t>
      </w:r>
      <w:proofErr w:type="spellEnd"/>
    </w:p>
    <w:p w:rsidR="005D6D70" w:rsidRPr="00244837" w:rsidRDefault="005D6D70" w:rsidP="005D6D70">
      <w:pPr>
        <w:pStyle w:val="a5"/>
        <w:spacing w:before="107" w:beforeAutospacing="0" w:after="107" w:afterAutospacing="0"/>
        <w:ind w:left="107" w:right="107"/>
        <w:rPr>
          <w:color w:val="000000" w:themeColor="text1"/>
          <w:sz w:val="28"/>
          <w:szCs w:val="28"/>
          <w:lang w:val="ru-RU"/>
        </w:rPr>
      </w:pPr>
      <w:r w:rsidRPr="00244837">
        <w:rPr>
          <w:b/>
          <w:color w:val="000000" w:themeColor="text1"/>
          <w:sz w:val="28"/>
          <w:szCs w:val="28"/>
        </w:rPr>
        <w:t xml:space="preserve">Гербарій </w:t>
      </w:r>
      <w:r w:rsidRPr="00244837">
        <w:rPr>
          <w:color w:val="000000" w:themeColor="text1"/>
          <w:sz w:val="28"/>
          <w:szCs w:val="28"/>
        </w:rPr>
        <w:t>– це колекція сухих плоских зразків рослин. Гербарії дають можливість вивчати рослини, зберігати рідкісні екземпляри. Ні малюнок, ні фотографії не можуть дати кращого уявлення про рослину, ніж сама добре засушена рослина.</w:t>
      </w:r>
      <w:r w:rsidR="00244837" w:rsidRPr="00244837">
        <w:rPr>
          <w:noProof/>
          <w:sz w:val="28"/>
          <w:szCs w:val="28"/>
          <w:lang w:val="ru-RU" w:eastAsia="ru-RU"/>
        </w:rPr>
        <w:t xml:space="preserve"> </w:t>
      </w:r>
    </w:p>
    <w:p w:rsidR="00A560C7" w:rsidRPr="00244837" w:rsidRDefault="00A560C7" w:rsidP="00A560C7">
      <w:pPr>
        <w:pStyle w:val="a5"/>
        <w:spacing w:before="107" w:beforeAutospacing="0" w:after="107" w:afterAutospacing="0"/>
        <w:ind w:left="107" w:right="107"/>
        <w:rPr>
          <w:color w:val="000000" w:themeColor="text1"/>
          <w:sz w:val="28"/>
          <w:szCs w:val="28"/>
          <w:bdr w:val="none" w:sz="0" w:space="0" w:color="auto" w:frame="1"/>
          <w:lang w:val="ru-RU"/>
        </w:rPr>
      </w:pPr>
      <w:r w:rsidRPr="00244837">
        <w:rPr>
          <w:color w:val="000000" w:themeColor="text1"/>
          <w:sz w:val="28"/>
          <w:szCs w:val="28"/>
          <w:bdr w:val="none" w:sz="0" w:space="0" w:color="auto" w:frame="1"/>
        </w:rPr>
        <w:t xml:space="preserve">Етапи </w:t>
      </w:r>
      <w:r w:rsidR="00820EC6" w:rsidRPr="00244837">
        <w:rPr>
          <w:color w:val="000000" w:themeColor="text1"/>
          <w:sz w:val="28"/>
          <w:szCs w:val="28"/>
          <w:bdr w:val="none" w:sz="0" w:space="0" w:color="auto" w:frame="1"/>
        </w:rPr>
        <w:t>виготовлення гербарі</w:t>
      </w:r>
      <w:r w:rsidRPr="00244837">
        <w:rPr>
          <w:color w:val="000000" w:themeColor="text1"/>
          <w:sz w:val="28"/>
          <w:szCs w:val="28"/>
          <w:bdr w:val="none" w:sz="0" w:space="0" w:color="auto" w:frame="1"/>
        </w:rPr>
        <w:t>ю</w:t>
      </w:r>
      <w:r w:rsidR="00820EC6" w:rsidRPr="00244837">
        <w:rPr>
          <w:color w:val="000000" w:themeColor="text1"/>
          <w:sz w:val="28"/>
          <w:szCs w:val="28"/>
          <w:bdr w:val="none" w:sz="0" w:space="0" w:color="auto" w:frame="1"/>
          <w:lang w:val="ru-RU"/>
        </w:rPr>
        <w:t>:</w:t>
      </w:r>
      <w:r w:rsidR="00244837" w:rsidRPr="00244837">
        <w:rPr>
          <w:noProof/>
          <w:sz w:val="28"/>
          <w:szCs w:val="28"/>
          <w:lang w:val="ru-RU" w:eastAsia="ru-RU"/>
        </w:rPr>
        <w:t xml:space="preserve"> </w:t>
      </w:r>
    </w:p>
    <w:p w:rsidR="00A560C7" w:rsidRPr="00244837" w:rsidRDefault="00A560C7" w:rsidP="00A560C7">
      <w:pPr>
        <w:pStyle w:val="a5"/>
        <w:numPr>
          <w:ilvl w:val="0"/>
          <w:numId w:val="1"/>
        </w:numPr>
        <w:spacing w:before="107" w:beforeAutospacing="0" w:after="107" w:afterAutospacing="0"/>
        <w:ind w:right="107"/>
        <w:rPr>
          <w:color w:val="000000" w:themeColor="text1"/>
          <w:sz w:val="28"/>
          <w:szCs w:val="28"/>
        </w:rPr>
      </w:pPr>
      <w:r w:rsidRPr="00244837">
        <w:rPr>
          <w:color w:val="000000" w:themeColor="text1"/>
          <w:sz w:val="28"/>
          <w:szCs w:val="28"/>
          <w:bdr w:val="none" w:sz="0" w:space="0" w:color="auto" w:frame="1"/>
        </w:rPr>
        <w:t>Збір рослин.</w:t>
      </w:r>
    </w:p>
    <w:p w:rsidR="00A560C7" w:rsidRPr="00244837" w:rsidRDefault="00A560C7" w:rsidP="00A560C7">
      <w:pPr>
        <w:pStyle w:val="a5"/>
        <w:numPr>
          <w:ilvl w:val="0"/>
          <w:numId w:val="1"/>
        </w:numPr>
        <w:spacing w:before="107" w:beforeAutospacing="0" w:after="107" w:afterAutospacing="0"/>
        <w:ind w:right="107"/>
        <w:rPr>
          <w:color w:val="424242"/>
          <w:sz w:val="28"/>
          <w:szCs w:val="28"/>
        </w:rPr>
      </w:pPr>
      <w:r w:rsidRPr="00244837">
        <w:rPr>
          <w:color w:val="000000"/>
          <w:sz w:val="28"/>
          <w:szCs w:val="28"/>
          <w:bdr w:val="none" w:sz="0" w:space="0" w:color="auto" w:frame="1"/>
        </w:rPr>
        <w:t>Сушка екземплярів</w:t>
      </w:r>
      <w:r w:rsidR="00820EC6" w:rsidRPr="00244837">
        <w:rPr>
          <w:color w:val="000000"/>
          <w:sz w:val="28"/>
          <w:szCs w:val="28"/>
          <w:bdr w:val="none" w:sz="0" w:space="0" w:color="auto" w:frame="1"/>
          <w:lang w:val="ru-RU"/>
        </w:rPr>
        <w:t>.</w:t>
      </w:r>
    </w:p>
    <w:p w:rsidR="00A560C7" w:rsidRPr="00244837" w:rsidRDefault="00A560C7" w:rsidP="00A560C7">
      <w:pPr>
        <w:pStyle w:val="a5"/>
        <w:numPr>
          <w:ilvl w:val="0"/>
          <w:numId w:val="1"/>
        </w:numPr>
        <w:spacing w:before="107" w:beforeAutospacing="0" w:after="107" w:afterAutospacing="0"/>
        <w:ind w:right="107"/>
        <w:rPr>
          <w:color w:val="424242"/>
          <w:sz w:val="28"/>
          <w:szCs w:val="28"/>
        </w:rPr>
      </w:pPr>
      <w:r w:rsidRPr="00244837">
        <w:rPr>
          <w:color w:val="000000"/>
          <w:sz w:val="28"/>
          <w:szCs w:val="28"/>
          <w:bdr w:val="none" w:sz="0" w:space="0" w:color="auto" w:frame="1"/>
        </w:rPr>
        <w:t>Класифікація, оформлення рослин в колекцію.</w:t>
      </w:r>
    </w:p>
    <w:p w:rsidR="00244837" w:rsidRPr="00244837" w:rsidRDefault="00A560C7" w:rsidP="00A560C7">
      <w:pPr>
        <w:pStyle w:val="a5"/>
        <w:spacing w:before="107" w:beforeAutospacing="0" w:after="107" w:afterAutospacing="0"/>
        <w:ind w:left="467" w:right="107"/>
        <w:rPr>
          <w:b/>
          <w:color w:val="000000" w:themeColor="text1"/>
          <w:sz w:val="28"/>
          <w:szCs w:val="28"/>
        </w:rPr>
      </w:pPr>
      <w:r w:rsidRPr="00244837">
        <w:rPr>
          <w:color w:val="000000"/>
          <w:sz w:val="28"/>
          <w:szCs w:val="28"/>
          <w:bdr w:val="none" w:sz="0" w:space="0" w:color="auto" w:frame="1"/>
        </w:rPr>
        <w:br/>
      </w:r>
      <w:r w:rsidRPr="00244837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089529" cy="1330657"/>
            <wp:effectExtent l="19050" t="0" r="5971" b="0"/>
            <wp:docPr id="8" name="Рисунок 8" descr="Герба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ар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598" cy="133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0C7" w:rsidRPr="00244837" w:rsidRDefault="00A560C7" w:rsidP="00A560C7">
      <w:pPr>
        <w:pStyle w:val="a5"/>
        <w:spacing w:before="107" w:beforeAutospacing="0" w:after="107" w:afterAutospacing="0"/>
        <w:ind w:left="467" w:right="107"/>
        <w:rPr>
          <w:b/>
          <w:color w:val="000000" w:themeColor="text1"/>
          <w:sz w:val="28"/>
          <w:szCs w:val="28"/>
        </w:rPr>
      </w:pPr>
      <w:r w:rsidRPr="00244837">
        <w:rPr>
          <w:b/>
          <w:color w:val="000000" w:themeColor="text1"/>
          <w:sz w:val="28"/>
          <w:szCs w:val="28"/>
        </w:rPr>
        <w:t>Як правильно збирати рослини:</w:t>
      </w:r>
    </w:p>
    <w:p w:rsidR="00A560C7" w:rsidRPr="00244837" w:rsidRDefault="00A560C7" w:rsidP="00A560C7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4837">
        <w:rPr>
          <w:color w:val="000000"/>
          <w:sz w:val="28"/>
          <w:szCs w:val="28"/>
        </w:rPr>
        <w:t>1. Рослини для гербарію збирають в суху погоду, тому що після дощу або роси рослини погано сохнуть і можуть почорніти.</w:t>
      </w:r>
    </w:p>
    <w:p w:rsidR="00A560C7" w:rsidRPr="00244837" w:rsidRDefault="00A560C7" w:rsidP="00CF6E2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4837">
        <w:rPr>
          <w:color w:val="000000"/>
          <w:sz w:val="28"/>
          <w:szCs w:val="28"/>
        </w:rPr>
        <w:t xml:space="preserve">2. </w:t>
      </w:r>
      <w:r w:rsidR="0078037F" w:rsidRPr="00244837">
        <w:rPr>
          <w:color w:val="000000"/>
          <w:sz w:val="28"/>
          <w:szCs w:val="28"/>
        </w:rPr>
        <w:t>К</w:t>
      </w:r>
      <w:r w:rsidR="00CF6E2A" w:rsidRPr="00244837">
        <w:rPr>
          <w:color w:val="000000"/>
          <w:sz w:val="28"/>
          <w:szCs w:val="28"/>
        </w:rPr>
        <w:t xml:space="preserve">оли неможливо зібрати рослини на природі, можна використовувати готові букети квітів. Дуже просто засушити розу, лілію, </w:t>
      </w:r>
      <w:proofErr w:type="spellStart"/>
      <w:r w:rsidR="00CF6E2A" w:rsidRPr="00244837">
        <w:rPr>
          <w:color w:val="000000"/>
          <w:sz w:val="28"/>
          <w:szCs w:val="28"/>
        </w:rPr>
        <w:t>герберу</w:t>
      </w:r>
      <w:proofErr w:type="spellEnd"/>
      <w:r w:rsidR="00CF6E2A" w:rsidRPr="00244837">
        <w:rPr>
          <w:color w:val="000000"/>
          <w:sz w:val="28"/>
          <w:szCs w:val="28"/>
        </w:rPr>
        <w:t>,</w:t>
      </w:r>
      <w:r w:rsidR="00244837" w:rsidRPr="00244837">
        <w:rPr>
          <w:color w:val="000000"/>
          <w:sz w:val="28"/>
          <w:szCs w:val="28"/>
        </w:rPr>
        <w:t xml:space="preserve"> </w:t>
      </w:r>
      <w:r w:rsidR="00CF6E2A" w:rsidRPr="00244837">
        <w:rPr>
          <w:color w:val="000000"/>
          <w:sz w:val="28"/>
          <w:szCs w:val="28"/>
        </w:rPr>
        <w:t>хризантему, орхідею, декоративну зелень і получити дуже хороший результат.</w:t>
      </w:r>
    </w:p>
    <w:p w:rsidR="00CF6E2A" w:rsidRPr="00244837" w:rsidRDefault="00CF6E2A" w:rsidP="00CF6E2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4837">
        <w:rPr>
          <w:color w:val="000000"/>
          <w:sz w:val="28"/>
          <w:szCs w:val="28"/>
        </w:rPr>
        <w:t>3.</w:t>
      </w:r>
      <w:r w:rsidR="0078037F" w:rsidRPr="00244837">
        <w:rPr>
          <w:color w:val="000000"/>
          <w:sz w:val="28"/>
          <w:szCs w:val="28"/>
        </w:rPr>
        <w:t xml:space="preserve"> Н</w:t>
      </w:r>
      <w:r w:rsidRPr="00244837">
        <w:rPr>
          <w:color w:val="000000"/>
          <w:sz w:val="28"/>
          <w:szCs w:val="28"/>
        </w:rPr>
        <w:t>е беріть пошкоджених комахами або сонцем рослин.</w:t>
      </w:r>
    </w:p>
    <w:p w:rsidR="00CF6E2A" w:rsidRPr="00244837" w:rsidRDefault="00CF6E2A" w:rsidP="00CF6E2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4837">
        <w:rPr>
          <w:color w:val="000000"/>
          <w:sz w:val="28"/>
          <w:szCs w:val="28"/>
        </w:rPr>
        <w:t>4. Бажано збирати рослини цілими : корінь, стебло, листок, квіти або бутон</w:t>
      </w:r>
      <w:r w:rsidR="0078037F" w:rsidRPr="00244837">
        <w:rPr>
          <w:color w:val="000000"/>
          <w:sz w:val="28"/>
          <w:szCs w:val="28"/>
        </w:rPr>
        <w:t>.</w:t>
      </w:r>
    </w:p>
    <w:p w:rsidR="00CF6E2A" w:rsidRPr="00244837" w:rsidRDefault="0078037F" w:rsidP="00CF6E2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4837">
        <w:rPr>
          <w:color w:val="000000"/>
          <w:sz w:val="28"/>
          <w:szCs w:val="28"/>
        </w:rPr>
        <w:t>5. Я</w:t>
      </w:r>
      <w:r w:rsidR="00CF6E2A" w:rsidRPr="00244837">
        <w:rPr>
          <w:color w:val="000000"/>
          <w:sz w:val="28"/>
          <w:szCs w:val="28"/>
        </w:rPr>
        <w:t>кщо ви збираєте гілочки, не ламайте їх</w:t>
      </w:r>
      <w:r w:rsidR="00244837" w:rsidRPr="00244837">
        <w:rPr>
          <w:color w:val="000000"/>
          <w:sz w:val="28"/>
          <w:szCs w:val="28"/>
        </w:rPr>
        <w:t>,</w:t>
      </w:r>
      <w:r w:rsidR="00CF6E2A" w:rsidRPr="00244837">
        <w:rPr>
          <w:color w:val="000000"/>
          <w:sz w:val="28"/>
          <w:szCs w:val="28"/>
        </w:rPr>
        <w:t xml:space="preserve"> а </w:t>
      </w:r>
      <w:proofErr w:type="spellStart"/>
      <w:r w:rsidR="00CF6E2A" w:rsidRPr="00244837">
        <w:rPr>
          <w:color w:val="000000"/>
          <w:sz w:val="28"/>
          <w:szCs w:val="28"/>
        </w:rPr>
        <w:t>зрізайте</w:t>
      </w:r>
      <w:proofErr w:type="spellEnd"/>
      <w:r w:rsidR="00CF6E2A" w:rsidRPr="00244837">
        <w:rPr>
          <w:color w:val="000000"/>
          <w:sz w:val="28"/>
          <w:szCs w:val="28"/>
        </w:rPr>
        <w:t xml:space="preserve"> під гострим кутом ножем</w:t>
      </w:r>
      <w:r w:rsidRPr="00244837">
        <w:rPr>
          <w:color w:val="000000"/>
          <w:sz w:val="28"/>
          <w:szCs w:val="28"/>
        </w:rPr>
        <w:t>.</w:t>
      </w:r>
    </w:p>
    <w:p w:rsidR="00CF6E2A" w:rsidRPr="00244837" w:rsidRDefault="0078037F" w:rsidP="00CF6E2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4837">
        <w:rPr>
          <w:color w:val="000000"/>
          <w:sz w:val="28"/>
          <w:szCs w:val="28"/>
        </w:rPr>
        <w:t>6. В</w:t>
      </w:r>
      <w:r w:rsidR="00CF6E2A" w:rsidRPr="00244837">
        <w:rPr>
          <w:color w:val="000000"/>
          <w:sz w:val="28"/>
          <w:szCs w:val="28"/>
        </w:rPr>
        <w:t>ізьміть по декілька екземплярів одної рослини, щоб вибрати ліпші висушені екземпляри</w:t>
      </w:r>
      <w:r w:rsidRPr="00244837">
        <w:rPr>
          <w:color w:val="000000"/>
          <w:sz w:val="28"/>
          <w:szCs w:val="28"/>
        </w:rPr>
        <w:t>.</w:t>
      </w:r>
    </w:p>
    <w:p w:rsidR="00825B1B" w:rsidRPr="00244837" w:rsidRDefault="0078037F" w:rsidP="00CF6E2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4837">
        <w:rPr>
          <w:color w:val="000000"/>
          <w:sz w:val="28"/>
          <w:szCs w:val="28"/>
        </w:rPr>
        <w:t>7. Ф</w:t>
      </w:r>
      <w:r w:rsidR="00825B1B" w:rsidRPr="00244837">
        <w:rPr>
          <w:color w:val="000000"/>
          <w:sz w:val="28"/>
          <w:szCs w:val="28"/>
        </w:rPr>
        <w:t>отографуйте рослини перед збором.</w:t>
      </w:r>
    </w:p>
    <w:p w:rsidR="00391266" w:rsidRPr="00244837" w:rsidRDefault="00391266" w:rsidP="00CF6E2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44837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533082" cy="1637731"/>
            <wp:effectExtent l="19050" t="0" r="568" b="0"/>
            <wp:docPr id="50" name="Рисунок 50" descr="Как сделать с ребенком герба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Как сделать с ребенком гербар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8" cy="163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B1B" w:rsidRPr="00244837" w:rsidRDefault="0078037F" w:rsidP="00CF6E2A">
      <w:pPr>
        <w:pStyle w:val="a5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244837">
        <w:rPr>
          <w:b/>
          <w:color w:val="000000"/>
          <w:sz w:val="28"/>
          <w:szCs w:val="28"/>
        </w:rPr>
        <w:t>Як сушити рослини для гербарій.</w:t>
      </w:r>
    </w:p>
    <w:p w:rsidR="008E6D19" w:rsidRPr="00244837" w:rsidRDefault="008E6D19" w:rsidP="00CF6E2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r w:rsidRPr="00244837">
        <w:rPr>
          <w:color w:val="000000"/>
          <w:sz w:val="28"/>
          <w:szCs w:val="28"/>
        </w:rPr>
        <w:t>Сушіння рослин можна робити двома способами</w:t>
      </w:r>
      <w:r w:rsidRPr="00244837">
        <w:rPr>
          <w:color w:val="000000"/>
          <w:sz w:val="28"/>
          <w:szCs w:val="28"/>
          <w:lang w:val="ru-RU"/>
        </w:rPr>
        <w:t xml:space="preserve">: </w:t>
      </w:r>
      <w:proofErr w:type="spellStart"/>
      <w:r w:rsidRPr="00244837">
        <w:rPr>
          <w:color w:val="000000"/>
          <w:sz w:val="28"/>
          <w:szCs w:val="28"/>
          <w:lang w:val="ru-RU"/>
        </w:rPr>
        <w:t>природним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і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з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75176" w:rsidRPr="00244837">
        <w:rPr>
          <w:color w:val="000000"/>
          <w:sz w:val="28"/>
          <w:szCs w:val="28"/>
          <w:lang w:val="ru-RU"/>
        </w:rPr>
        <w:t>допомогою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75176" w:rsidRPr="00244837">
        <w:rPr>
          <w:color w:val="000000"/>
          <w:sz w:val="28"/>
          <w:szCs w:val="28"/>
          <w:lang w:val="ru-RU"/>
        </w:rPr>
        <w:t>праски</w:t>
      </w:r>
      <w:proofErr w:type="spellEnd"/>
      <w:r w:rsidRPr="00244837">
        <w:rPr>
          <w:color w:val="000000"/>
          <w:sz w:val="28"/>
          <w:szCs w:val="28"/>
          <w:lang w:val="ru-RU"/>
        </w:rPr>
        <w:t>.</w:t>
      </w:r>
    </w:p>
    <w:p w:rsidR="00391266" w:rsidRPr="00244837" w:rsidRDefault="008E6D19" w:rsidP="00CF6E2A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244837">
        <w:rPr>
          <w:color w:val="000000"/>
          <w:sz w:val="28"/>
          <w:szCs w:val="28"/>
          <w:lang w:val="ru-RU"/>
        </w:rPr>
        <w:t>Природне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сушіння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244837">
        <w:rPr>
          <w:color w:val="000000"/>
          <w:sz w:val="28"/>
          <w:szCs w:val="28"/>
          <w:lang w:val="ru-RU"/>
        </w:rPr>
        <w:t>довше</w:t>
      </w:r>
      <w:proofErr w:type="spellEnd"/>
      <w:proofErr w:type="gramEnd"/>
      <w:r w:rsidRPr="00244837">
        <w:rPr>
          <w:color w:val="000000"/>
          <w:sz w:val="28"/>
          <w:szCs w:val="28"/>
          <w:lang w:val="ru-RU"/>
        </w:rPr>
        <w:t xml:space="preserve"> но </w:t>
      </w:r>
      <w:proofErr w:type="spellStart"/>
      <w:r w:rsidRPr="00244837">
        <w:rPr>
          <w:color w:val="000000"/>
          <w:sz w:val="28"/>
          <w:szCs w:val="28"/>
          <w:lang w:val="ru-RU"/>
        </w:rPr>
        <w:t>ліпш</w:t>
      </w:r>
      <w:r w:rsidR="00475176" w:rsidRPr="00244837">
        <w:rPr>
          <w:color w:val="000000"/>
          <w:sz w:val="28"/>
          <w:szCs w:val="28"/>
          <w:lang w:val="ru-RU"/>
        </w:rPr>
        <w:t>е</w:t>
      </w:r>
      <w:proofErr w:type="spellEnd"/>
      <w:r w:rsidR="00475176" w:rsidRPr="00244837">
        <w:rPr>
          <w:color w:val="000000"/>
          <w:sz w:val="28"/>
          <w:szCs w:val="28"/>
          <w:lang w:val="ru-RU"/>
        </w:rPr>
        <w:t xml:space="preserve"> так як </w:t>
      </w:r>
      <w:proofErr w:type="spellStart"/>
      <w:r w:rsidR="00475176" w:rsidRPr="00244837">
        <w:rPr>
          <w:color w:val="000000"/>
          <w:sz w:val="28"/>
          <w:szCs w:val="28"/>
          <w:lang w:val="ru-RU"/>
        </w:rPr>
        <w:t>рослина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75176" w:rsidRPr="00244837">
        <w:rPr>
          <w:color w:val="000000"/>
          <w:sz w:val="28"/>
          <w:szCs w:val="28"/>
          <w:lang w:val="ru-RU"/>
        </w:rPr>
        <w:t>виходить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75176" w:rsidRPr="00244837">
        <w:rPr>
          <w:color w:val="000000"/>
          <w:sz w:val="28"/>
          <w:szCs w:val="28"/>
          <w:lang w:val="ru-RU"/>
        </w:rPr>
        <w:t>більш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75176" w:rsidRPr="00244837">
        <w:rPr>
          <w:color w:val="000000"/>
          <w:sz w:val="28"/>
          <w:szCs w:val="28"/>
          <w:lang w:val="ru-RU"/>
        </w:rPr>
        <w:t>якісною</w:t>
      </w:r>
      <w:proofErr w:type="spellEnd"/>
      <w:r w:rsidRPr="00244837">
        <w:rPr>
          <w:color w:val="000000"/>
          <w:sz w:val="28"/>
          <w:szCs w:val="28"/>
          <w:lang w:val="ru-RU"/>
        </w:rPr>
        <w:t>.</w:t>
      </w:r>
    </w:p>
    <w:p w:rsidR="00391266" w:rsidRPr="00244837" w:rsidRDefault="00391266" w:rsidP="00CF6E2A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E6D19" w:rsidRPr="00244837" w:rsidRDefault="00550602" w:rsidP="00CF6E2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r w:rsidRPr="00244837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1448085" cy="1071349"/>
            <wp:effectExtent l="19050" t="0" r="0" b="0"/>
            <wp:docPr id="26" name="Рисунок 26" descr="Мовою квіт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овою квіті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67" cy="107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D19" w:rsidRPr="00244837" w:rsidRDefault="008E6D19" w:rsidP="00CF6E2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r w:rsidRPr="00244837">
        <w:rPr>
          <w:color w:val="000000"/>
          <w:sz w:val="28"/>
          <w:szCs w:val="28"/>
          <w:lang w:val="ru-RU"/>
        </w:rPr>
        <w:t xml:space="preserve">А </w:t>
      </w:r>
      <w:proofErr w:type="spellStart"/>
      <w:r w:rsidRPr="00244837">
        <w:rPr>
          <w:color w:val="000000"/>
          <w:sz w:val="28"/>
          <w:szCs w:val="28"/>
          <w:lang w:val="ru-RU"/>
        </w:rPr>
        <w:t>також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можна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простим способом </w:t>
      </w:r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44837" w:rsidRPr="00244837">
        <w:rPr>
          <w:color w:val="000000"/>
          <w:sz w:val="28"/>
          <w:szCs w:val="28"/>
          <w:lang w:val="ru-RU"/>
        </w:rPr>
        <w:t>отримати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прекрасни</w:t>
      </w:r>
      <w:r w:rsidR="00244837" w:rsidRPr="00244837">
        <w:rPr>
          <w:color w:val="000000"/>
          <w:sz w:val="28"/>
          <w:szCs w:val="28"/>
          <w:lang w:val="ru-RU"/>
        </w:rPr>
        <w:t>й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результат. </w:t>
      </w:r>
      <w:proofErr w:type="spellStart"/>
      <w:r w:rsidRPr="00244837">
        <w:rPr>
          <w:color w:val="000000"/>
          <w:sz w:val="28"/>
          <w:szCs w:val="28"/>
          <w:lang w:val="ru-RU"/>
        </w:rPr>
        <w:t>Візьміть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2 листка </w:t>
      </w:r>
      <w:proofErr w:type="spellStart"/>
      <w:r w:rsidRPr="00244837">
        <w:rPr>
          <w:color w:val="000000"/>
          <w:sz w:val="28"/>
          <w:szCs w:val="28"/>
          <w:lang w:val="ru-RU"/>
        </w:rPr>
        <w:t>паперу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або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44837" w:rsidRPr="00244837">
        <w:rPr>
          <w:color w:val="000000"/>
          <w:sz w:val="28"/>
          <w:szCs w:val="28"/>
          <w:lang w:val="ru-RU"/>
        </w:rPr>
        <w:t>газети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 w:rsidR="00244837" w:rsidRPr="00244837">
        <w:rPr>
          <w:color w:val="000000"/>
          <w:sz w:val="28"/>
          <w:szCs w:val="28"/>
          <w:lang w:val="ru-RU"/>
        </w:rPr>
        <w:t>між</w:t>
      </w:r>
      <w:proofErr w:type="spellEnd"/>
      <w:proofErr w:type="gramEnd"/>
      <w:r w:rsidR="00244837" w:rsidRPr="00244837">
        <w:rPr>
          <w:color w:val="000000"/>
          <w:sz w:val="28"/>
          <w:szCs w:val="28"/>
          <w:lang w:val="ru-RU"/>
        </w:rPr>
        <w:t xml:space="preserve"> ними </w:t>
      </w:r>
      <w:proofErr w:type="spellStart"/>
      <w:r w:rsidR="00244837" w:rsidRPr="00244837">
        <w:rPr>
          <w:color w:val="000000"/>
          <w:sz w:val="28"/>
          <w:szCs w:val="28"/>
          <w:lang w:val="ru-RU"/>
        </w:rPr>
        <w:t>покладіть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244837">
        <w:rPr>
          <w:color w:val="000000"/>
          <w:sz w:val="28"/>
          <w:szCs w:val="28"/>
          <w:lang w:val="ru-RU"/>
        </w:rPr>
        <w:t>рослини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, перед </w:t>
      </w:r>
      <w:proofErr w:type="spellStart"/>
      <w:r w:rsidRPr="00244837">
        <w:rPr>
          <w:color w:val="000000"/>
          <w:sz w:val="28"/>
          <w:szCs w:val="28"/>
          <w:lang w:val="ru-RU"/>
        </w:rPr>
        <w:t>тим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аккуратно </w:t>
      </w:r>
      <w:proofErr w:type="spellStart"/>
      <w:r w:rsidRPr="00244837">
        <w:rPr>
          <w:color w:val="000000"/>
          <w:sz w:val="28"/>
          <w:szCs w:val="28"/>
          <w:lang w:val="ru-RU"/>
        </w:rPr>
        <w:t>розправте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рослини</w:t>
      </w:r>
      <w:proofErr w:type="spellEnd"/>
      <w:r w:rsidRPr="00244837">
        <w:rPr>
          <w:color w:val="000000"/>
          <w:sz w:val="28"/>
          <w:szCs w:val="28"/>
          <w:lang w:val="ru-RU"/>
        </w:rPr>
        <w:t>. По</w:t>
      </w:r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44837" w:rsidRPr="00244837">
        <w:rPr>
          <w:color w:val="000000"/>
          <w:sz w:val="28"/>
          <w:szCs w:val="28"/>
          <w:lang w:val="ru-RU"/>
        </w:rPr>
        <w:t>кладіть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244837">
        <w:rPr>
          <w:color w:val="000000"/>
          <w:sz w:val="28"/>
          <w:szCs w:val="28"/>
          <w:lang w:val="ru-RU"/>
        </w:rPr>
        <w:t>п</w:t>
      </w:r>
      <w:proofErr w:type="gramEnd"/>
      <w:r w:rsidRPr="00244837">
        <w:rPr>
          <w:color w:val="000000"/>
          <w:sz w:val="28"/>
          <w:szCs w:val="28"/>
          <w:lang w:val="ru-RU"/>
        </w:rPr>
        <w:t>ід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товсту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книгу </w:t>
      </w:r>
      <w:proofErr w:type="spellStart"/>
      <w:r w:rsidRPr="00244837">
        <w:rPr>
          <w:color w:val="000000"/>
          <w:sz w:val="28"/>
          <w:szCs w:val="28"/>
          <w:lang w:val="ru-RU"/>
        </w:rPr>
        <w:t>або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піді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нший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пресс. </w:t>
      </w:r>
      <w:proofErr w:type="spellStart"/>
      <w:r w:rsidRPr="00244837">
        <w:rPr>
          <w:color w:val="000000"/>
          <w:sz w:val="28"/>
          <w:szCs w:val="28"/>
          <w:lang w:val="ru-RU"/>
        </w:rPr>
        <w:t>Періодично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75176" w:rsidRPr="00244837">
        <w:rPr>
          <w:color w:val="000000"/>
          <w:sz w:val="28"/>
          <w:szCs w:val="28"/>
          <w:lang w:val="ru-RU"/>
        </w:rPr>
        <w:t>міняйте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75176" w:rsidRPr="00244837">
        <w:rPr>
          <w:color w:val="000000"/>
          <w:sz w:val="28"/>
          <w:szCs w:val="28"/>
          <w:lang w:val="ru-RU"/>
        </w:rPr>
        <w:t>папі</w:t>
      </w:r>
      <w:proofErr w:type="gramStart"/>
      <w:r w:rsidR="00475176" w:rsidRPr="00244837">
        <w:rPr>
          <w:color w:val="000000"/>
          <w:sz w:val="28"/>
          <w:szCs w:val="28"/>
          <w:lang w:val="ru-RU"/>
        </w:rPr>
        <w:t>р</w:t>
      </w:r>
      <w:proofErr w:type="spellEnd"/>
      <w:proofErr w:type="gramEnd"/>
      <w:r w:rsidR="00475176" w:rsidRPr="00244837">
        <w:rPr>
          <w:color w:val="000000"/>
          <w:sz w:val="28"/>
          <w:szCs w:val="28"/>
          <w:lang w:val="ru-RU"/>
        </w:rPr>
        <w:t xml:space="preserve"> так</w:t>
      </w:r>
      <w:r w:rsidRPr="00244837">
        <w:rPr>
          <w:color w:val="000000"/>
          <w:sz w:val="28"/>
          <w:szCs w:val="28"/>
          <w:lang w:val="ru-RU"/>
        </w:rPr>
        <w:t xml:space="preserve"> вона буде </w:t>
      </w:r>
      <w:proofErr w:type="spellStart"/>
      <w:r w:rsidRPr="00244837">
        <w:rPr>
          <w:color w:val="000000"/>
          <w:sz w:val="28"/>
          <w:szCs w:val="28"/>
          <w:lang w:val="ru-RU"/>
        </w:rPr>
        <w:t>впитувати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вологу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рослини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244837">
        <w:rPr>
          <w:color w:val="000000"/>
          <w:sz w:val="28"/>
          <w:szCs w:val="28"/>
          <w:lang w:val="ru-RU"/>
        </w:rPr>
        <w:t>Приблизно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через </w:t>
      </w:r>
      <w:proofErr w:type="spellStart"/>
      <w:r w:rsidRPr="00244837">
        <w:rPr>
          <w:color w:val="000000"/>
          <w:sz w:val="28"/>
          <w:szCs w:val="28"/>
          <w:lang w:val="ru-RU"/>
        </w:rPr>
        <w:t>неділю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екземпляр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244837">
        <w:rPr>
          <w:color w:val="000000"/>
          <w:sz w:val="28"/>
          <w:szCs w:val="28"/>
          <w:lang w:val="ru-RU"/>
        </w:rPr>
        <w:t>гербарію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буде </w:t>
      </w:r>
      <w:proofErr w:type="spellStart"/>
      <w:r w:rsidRPr="00244837">
        <w:rPr>
          <w:color w:val="000000"/>
          <w:sz w:val="28"/>
          <w:szCs w:val="28"/>
          <w:lang w:val="ru-RU"/>
        </w:rPr>
        <w:t>готовий</w:t>
      </w:r>
      <w:proofErr w:type="spellEnd"/>
      <w:r w:rsidRPr="00244837">
        <w:rPr>
          <w:color w:val="000000"/>
          <w:sz w:val="28"/>
          <w:szCs w:val="28"/>
          <w:lang w:val="ru-RU"/>
        </w:rPr>
        <w:t>.</w:t>
      </w:r>
    </w:p>
    <w:p w:rsidR="00391266" w:rsidRPr="00244837" w:rsidRDefault="00391266" w:rsidP="00CF6E2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</w:p>
    <w:p w:rsidR="008E6D19" w:rsidRPr="00244837" w:rsidRDefault="008E6D19" w:rsidP="00CF6E2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r w:rsidRPr="00244837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918932" cy="1241946"/>
            <wp:effectExtent l="19050" t="0" r="5118" b="0"/>
            <wp:docPr id="14" name="Рисунок 14" descr="Збираємо гербарій з осіннього листя. Гербарій з листя і квітів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бираємо гербарій з осіннього листя. Гербарій з листя і квітів в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745" cy="124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A6B" w:rsidRPr="00244837" w:rsidRDefault="00475176" w:rsidP="00CF6E2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proofErr w:type="gramStart"/>
      <w:r w:rsidRPr="00244837">
        <w:rPr>
          <w:color w:val="000000"/>
          <w:sz w:val="28"/>
          <w:szCs w:val="28"/>
          <w:lang w:val="ru-RU"/>
        </w:rPr>
        <w:t>При</w:t>
      </w:r>
      <w:proofErr w:type="gram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сушінні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праскую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44837" w:rsidRPr="00244837">
        <w:rPr>
          <w:color w:val="000000"/>
          <w:sz w:val="28"/>
          <w:szCs w:val="28"/>
          <w:lang w:val="ru-RU"/>
        </w:rPr>
        <w:t>покладіть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44837" w:rsidRPr="00244837">
        <w:rPr>
          <w:color w:val="000000"/>
          <w:sz w:val="28"/>
          <w:szCs w:val="28"/>
          <w:lang w:val="ru-RU"/>
        </w:rPr>
        <w:t>рослини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="00244837" w:rsidRPr="00244837">
        <w:rPr>
          <w:color w:val="000000"/>
          <w:sz w:val="28"/>
          <w:szCs w:val="28"/>
          <w:lang w:val="ru-RU"/>
        </w:rPr>
        <w:t>серв</w:t>
      </w:r>
      <w:r w:rsidR="00BF1A6B" w:rsidRPr="00244837">
        <w:rPr>
          <w:color w:val="000000"/>
          <w:sz w:val="28"/>
          <w:szCs w:val="28"/>
          <w:lang w:val="ru-RU"/>
        </w:rPr>
        <w:t>етку</w:t>
      </w:r>
      <w:proofErr w:type="spellEnd"/>
      <w:r w:rsidR="00BF1A6B" w:rsidRPr="0024483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="00BF1A6B" w:rsidRPr="00244837">
        <w:rPr>
          <w:color w:val="000000"/>
          <w:sz w:val="28"/>
          <w:szCs w:val="28"/>
          <w:lang w:val="ru-RU"/>
        </w:rPr>
        <w:t>закрийте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BF1A6B" w:rsidRPr="00244837">
        <w:rPr>
          <w:color w:val="000000"/>
          <w:sz w:val="28"/>
          <w:szCs w:val="28"/>
          <w:lang w:val="ru-RU"/>
        </w:rPr>
        <w:t>зверху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BF1A6B" w:rsidRPr="00244837">
        <w:rPr>
          <w:color w:val="000000"/>
          <w:sz w:val="28"/>
          <w:szCs w:val="28"/>
          <w:lang w:val="ru-RU"/>
        </w:rPr>
        <w:t>папером</w:t>
      </w:r>
      <w:proofErr w:type="spellEnd"/>
      <w:r w:rsidR="00BF1A6B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BF1A6B" w:rsidRPr="00244837">
        <w:rPr>
          <w:color w:val="000000"/>
          <w:sz w:val="28"/>
          <w:szCs w:val="28"/>
          <w:lang w:val="ru-RU"/>
        </w:rPr>
        <w:t>і</w:t>
      </w:r>
      <w:proofErr w:type="spellEnd"/>
      <w:r w:rsidR="00BF1A6B" w:rsidRPr="00244837">
        <w:rPr>
          <w:color w:val="000000"/>
          <w:sz w:val="28"/>
          <w:szCs w:val="28"/>
          <w:lang w:val="ru-RU"/>
        </w:rPr>
        <w:t xml:space="preserve"> </w:t>
      </w:r>
      <w:r w:rsidR="00244837" w:rsidRPr="00244837">
        <w:rPr>
          <w:color w:val="000000"/>
          <w:sz w:val="28"/>
          <w:szCs w:val="28"/>
          <w:lang w:val="ru-RU"/>
        </w:rPr>
        <w:t xml:space="preserve">аккуратно </w:t>
      </w:r>
      <w:proofErr w:type="spellStart"/>
      <w:r w:rsidR="00244837" w:rsidRPr="00244837">
        <w:rPr>
          <w:color w:val="000000"/>
          <w:sz w:val="28"/>
          <w:szCs w:val="28"/>
          <w:lang w:val="ru-RU"/>
        </w:rPr>
        <w:t>нега</w:t>
      </w:r>
      <w:r w:rsidRPr="00244837">
        <w:rPr>
          <w:color w:val="000000"/>
          <w:sz w:val="28"/>
          <w:szCs w:val="28"/>
          <w:lang w:val="ru-RU"/>
        </w:rPr>
        <w:t>рячою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праскою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391266" w:rsidRPr="00244837">
        <w:rPr>
          <w:color w:val="000000"/>
          <w:sz w:val="28"/>
          <w:szCs w:val="28"/>
          <w:lang w:val="ru-RU"/>
        </w:rPr>
        <w:t>декілька</w:t>
      </w:r>
      <w:proofErr w:type="spellEnd"/>
      <w:r w:rsidR="00BF1A6B" w:rsidRPr="00244837">
        <w:rPr>
          <w:color w:val="000000"/>
          <w:sz w:val="28"/>
          <w:szCs w:val="28"/>
          <w:lang w:val="ru-RU"/>
        </w:rPr>
        <w:t xml:space="preserve"> раз погладьте </w:t>
      </w:r>
      <w:proofErr w:type="spellStart"/>
      <w:r w:rsidR="00BF1A6B" w:rsidRPr="00244837">
        <w:rPr>
          <w:color w:val="000000"/>
          <w:sz w:val="28"/>
          <w:szCs w:val="28"/>
          <w:lang w:val="ru-RU"/>
        </w:rPr>
        <w:t>йог</w:t>
      </w:r>
      <w:r w:rsidR="00391266" w:rsidRPr="00244837">
        <w:rPr>
          <w:color w:val="000000"/>
          <w:sz w:val="28"/>
          <w:szCs w:val="28"/>
          <w:lang w:val="ru-RU"/>
        </w:rPr>
        <w:t>о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391266" w:rsidRPr="00244837">
        <w:rPr>
          <w:color w:val="000000"/>
          <w:sz w:val="28"/>
          <w:szCs w:val="28"/>
          <w:lang w:val="ru-RU"/>
        </w:rPr>
        <w:t>до</w:t>
      </w:r>
      <w:r w:rsidR="00BF1A6B" w:rsidRPr="00244837">
        <w:rPr>
          <w:color w:val="000000"/>
          <w:sz w:val="28"/>
          <w:szCs w:val="28"/>
          <w:lang w:val="ru-RU"/>
        </w:rPr>
        <w:t>поки</w:t>
      </w:r>
      <w:proofErr w:type="spellEnd"/>
      <w:r w:rsidR="00BF1A6B" w:rsidRPr="00244837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="00BF1A6B" w:rsidRPr="00244837">
        <w:rPr>
          <w:color w:val="000000"/>
          <w:sz w:val="28"/>
          <w:szCs w:val="28"/>
          <w:lang w:val="ru-RU"/>
        </w:rPr>
        <w:t>висохне</w:t>
      </w:r>
      <w:proofErr w:type="spellEnd"/>
      <w:r w:rsidR="00BF1A6B" w:rsidRPr="00244837">
        <w:rPr>
          <w:color w:val="000000"/>
          <w:sz w:val="28"/>
          <w:szCs w:val="28"/>
          <w:lang w:val="ru-RU"/>
        </w:rPr>
        <w:t>.</w:t>
      </w:r>
    </w:p>
    <w:p w:rsidR="00391266" w:rsidRPr="00244837" w:rsidRDefault="00391266" w:rsidP="00CF6E2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</w:p>
    <w:p w:rsidR="00BF1A6B" w:rsidRPr="00244837" w:rsidRDefault="00BF1A6B" w:rsidP="00CF6E2A">
      <w:pPr>
        <w:pStyle w:val="a5"/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r w:rsidRPr="00244837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680097" cy="1153236"/>
            <wp:effectExtent l="19050" t="0" r="0" b="0"/>
            <wp:docPr id="17" name="Рисунок 17" descr="Робимо красивий гербарій своїми руками: покрокові інструкції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обимо красивий гербарій своїми руками: покрокові інструкції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97" cy="115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063" w:rsidRPr="00244837" w:rsidRDefault="009A3063" w:rsidP="00CF6E2A">
      <w:pPr>
        <w:pStyle w:val="a5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en-US"/>
        </w:rPr>
      </w:pPr>
      <w:r w:rsidRPr="00244837">
        <w:rPr>
          <w:b/>
          <w:color w:val="000000"/>
          <w:sz w:val="28"/>
          <w:szCs w:val="28"/>
          <w:lang w:val="ru-RU"/>
        </w:rPr>
        <w:t xml:space="preserve">Як </w:t>
      </w:r>
      <w:proofErr w:type="spellStart"/>
      <w:r w:rsidRPr="00244837">
        <w:rPr>
          <w:b/>
          <w:color w:val="000000"/>
          <w:sz w:val="28"/>
          <w:szCs w:val="28"/>
          <w:lang w:val="ru-RU"/>
        </w:rPr>
        <w:t>оформитиколекцію</w:t>
      </w:r>
      <w:proofErr w:type="spellEnd"/>
      <w:r w:rsidR="00391266" w:rsidRPr="00244837">
        <w:rPr>
          <w:b/>
          <w:color w:val="000000"/>
          <w:sz w:val="28"/>
          <w:szCs w:val="28"/>
          <w:lang w:val="en-US"/>
        </w:rPr>
        <w:t>:</w:t>
      </w:r>
    </w:p>
    <w:p w:rsidR="009A3063" w:rsidRPr="00244837" w:rsidRDefault="009A3063" w:rsidP="009A3063">
      <w:pPr>
        <w:pStyle w:val="a5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244837">
        <w:rPr>
          <w:color w:val="000000"/>
          <w:sz w:val="28"/>
          <w:szCs w:val="28"/>
          <w:lang w:val="ru-RU"/>
        </w:rPr>
        <w:t>П</w:t>
      </w:r>
      <w:proofErr w:type="gramEnd"/>
      <w:r w:rsidRPr="00244837">
        <w:rPr>
          <w:color w:val="000000"/>
          <w:sz w:val="28"/>
          <w:szCs w:val="28"/>
          <w:lang w:val="ru-RU"/>
        </w:rPr>
        <w:t>ідготувати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таблички </w:t>
      </w:r>
      <w:proofErr w:type="spellStart"/>
      <w:r w:rsidRPr="00244837">
        <w:rPr>
          <w:color w:val="000000"/>
          <w:sz w:val="28"/>
          <w:szCs w:val="28"/>
          <w:lang w:val="ru-RU"/>
        </w:rPr>
        <w:t>з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назвами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рослини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, датою </w:t>
      </w:r>
      <w:proofErr w:type="spellStart"/>
      <w:r w:rsidRPr="00244837">
        <w:rPr>
          <w:color w:val="000000"/>
          <w:sz w:val="28"/>
          <w:szCs w:val="28"/>
          <w:lang w:val="ru-RU"/>
        </w:rPr>
        <w:t>і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місцем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збору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244837">
        <w:rPr>
          <w:color w:val="000000"/>
          <w:sz w:val="28"/>
          <w:szCs w:val="28"/>
          <w:lang w:val="ru-RU"/>
        </w:rPr>
        <w:t>фотографією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244837">
        <w:rPr>
          <w:color w:val="000000"/>
          <w:sz w:val="28"/>
          <w:szCs w:val="28"/>
          <w:lang w:val="ru-RU"/>
        </w:rPr>
        <w:t>збору</w:t>
      </w:r>
      <w:proofErr w:type="spellEnd"/>
      <w:r w:rsidRPr="00244837">
        <w:rPr>
          <w:color w:val="000000"/>
          <w:sz w:val="28"/>
          <w:szCs w:val="28"/>
          <w:lang w:val="ru-RU"/>
        </w:rPr>
        <w:t>.</w:t>
      </w:r>
    </w:p>
    <w:p w:rsidR="009A3063" w:rsidRPr="00244837" w:rsidRDefault="009A3063" w:rsidP="009A3063">
      <w:pPr>
        <w:pStyle w:val="a5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proofErr w:type="spellStart"/>
      <w:r w:rsidRPr="00244837">
        <w:rPr>
          <w:color w:val="000000"/>
          <w:sz w:val="28"/>
          <w:szCs w:val="28"/>
          <w:lang w:val="ru-RU"/>
        </w:rPr>
        <w:t>Виберіть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із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готових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сухих </w:t>
      </w:r>
      <w:proofErr w:type="spellStart"/>
      <w:r w:rsidRPr="00244837">
        <w:rPr>
          <w:color w:val="000000"/>
          <w:sz w:val="28"/>
          <w:szCs w:val="28"/>
          <w:lang w:val="ru-RU"/>
        </w:rPr>
        <w:t>рослин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ліпші</w:t>
      </w:r>
      <w:proofErr w:type="spellEnd"/>
      <w:r w:rsidRPr="00244837">
        <w:rPr>
          <w:color w:val="000000"/>
          <w:sz w:val="28"/>
          <w:szCs w:val="28"/>
          <w:lang w:val="ru-RU"/>
        </w:rPr>
        <w:t>.</w:t>
      </w:r>
    </w:p>
    <w:p w:rsidR="009A3063" w:rsidRPr="00244837" w:rsidRDefault="009A3063" w:rsidP="009A3063">
      <w:pPr>
        <w:pStyle w:val="a5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proofErr w:type="spellStart"/>
      <w:r w:rsidRPr="00244837">
        <w:rPr>
          <w:color w:val="000000"/>
          <w:sz w:val="28"/>
          <w:szCs w:val="28"/>
          <w:lang w:val="ru-RU"/>
        </w:rPr>
        <w:t>Акуратно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розмі</w:t>
      </w:r>
      <w:proofErr w:type="gramStart"/>
      <w:r w:rsidRPr="00244837">
        <w:rPr>
          <w:color w:val="000000"/>
          <w:sz w:val="28"/>
          <w:szCs w:val="28"/>
          <w:lang w:val="ru-RU"/>
        </w:rPr>
        <w:t>ст</w:t>
      </w:r>
      <w:proofErr w:type="gramEnd"/>
      <w:r w:rsidRPr="00244837">
        <w:rPr>
          <w:color w:val="000000"/>
          <w:sz w:val="28"/>
          <w:szCs w:val="28"/>
          <w:lang w:val="ru-RU"/>
        </w:rPr>
        <w:t>іть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екземпляр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244837">
        <w:rPr>
          <w:color w:val="000000"/>
          <w:sz w:val="28"/>
          <w:szCs w:val="28"/>
          <w:lang w:val="ru-RU"/>
        </w:rPr>
        <w:t>папері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244837">
        <w:rPr>
          <w:color w:val="000000"/>
          <w:sz w:val="28"/>
          <w:szCs w:val="28"/>
          <w:lang w:val="ru-RU"/>
        </w:rPr>
        <w:t>гербарію</w:t>
      </w:r>
      <w:proofErr w:type="spellEnd"/>
      <w:r w:rsidRPr="00244837">
        <w:rPr>
          <w:color w:val="000000"/>
          <w:sz w:val="28"/>
          <w:szCs w:val="28"/>
          <w:lang w:val="ru-RU"/>
        </w:rPr>
        <w:t>.</w:t>
      </w:r>
    </w:p>
    <w:p w:rsidR="009A3063" w:rsidRPr="00244837" w:rsidRDefault="009A3063" w:rsidP="009A3063">
      <w:pPr>
        <w:pStyle w:val="a5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proofErr w:type="spellStart"/>
      <w:r w:rsidRPr="00244837">
        <w:rPr>
          <w:color w:val="000000"/>
          <w:sz w:val="28"/>
          <w:szCs w:val="28"/>
          <w:lang w:val="ru-RU"/>
        </w:rPr>
        <w:t>Прикрі</w:t>
      </w:r>
      <w:proofErr w:type="gramStart"/>
      <w:r w:rsidRPr="00244837">
        <w:rPr>
          <w:color w:val="000000"/>
          <w:sz w:val="28"/>
          <w:szCs w:val="28"/>
          <w:lang w:val="ru-RU"/>
        </w:rPr>
        <w:t>п</w:t>
      </w:r>
      <w:proofErr w:type="gramEnd"/>
      <w:r w:rsidRPr="00244837">
        <w:rPr>
          <w:color w:val="000000"/>
          <w:sz w:val="28"/>
          <w:szCs w:val="28"/>
          <w:lang w:val="ru-RU"/>
        </w:rPr>
        <w:t>іть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44837" w:rsidRPr="00244837">
        <w:rPr>
          <w:color w:val="000000"/>
          <w:sz w:val="28"/>
          <w:szCs w:val="28"/>
          <w:lang w:val="ru-RU"/>
        </w:rPr>
        <w:t>рослину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по центру </w:t>
      </w:r>
      <w:proofErr w:type="spellStart"/>
      <w:r w:rsidRPr="00244837">
        <w:rPr>
          <w:color w:val="000000"/>
          <w:sz w:val="28"/>
          <w:szCs w:val="28"/>
          <w:lang w:val="ru-RU"/>
        </w:rPr>
        <w:t>клеєм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або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нитками.</w:t>
      </w:r>
    </w:p>
    <w:p w:rsidR="009A3063" w:rsidRPr="00244837" w:rsidRDefault="009A3063" w:rsidP="009A3063">
      <w:pPr>
        <w:pStyle w:val="a5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244837">
        <w:rPr>
          <w:color w:val="000000"/>
          <w:sz w:val="28"/>
          <w:szCs w:val="28"/>
          <w:lang w:val="ru-RU"/>
        </w:rPr>
        <w:t>П</w:t>
      </w:r>
      <w:proofErr w:type="gramEnd"/>
      <w:r w:rsidRPr="00244837">
        <w:rPr>
          <w:color w:val="000000"/>
          <w:sz w:val="28"/>
          <w:szCs w:val="28"/>
          <w:lang w:val="ru-RU"/>
        </w:rPr>
        <w:t>ідпишіть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рослину</w:t>
      </w:r>
      <w:proofErr w:type="spellEnd"/>
      <w:r w:rsidR="00391266" w:rsidRPr="00244837">
        <w:rPr>
          <w:color w:val="000000"/>
          <w:sz w:val="28"/>
          <w:szCs w:val="28"/>
          <w:lang w:val="ru-RU"/>
        </w:rPr>
        <w:t>,</w:t>
      </w:r>
      <w:r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але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4837">
        <w:rPr>
          <w:color w:val="000000"/>
          <w:sz w:val="28"/>
          <w:szCs w:val="28"/>
          <w:lang w:val="ru-RU"/>
        </w:rPr>
        <w:t>якщо</w:t>
      </w:r>
      <w:proofErr w:type="spellEnd"/>
      <w:r w:rsidRPr="00244837">
        <w:rPr>
          <w:color w:val="000000"/>
          <w:sz w:val="28"/>
          <w:szCs w:val="28"/>
          <w:lang w:val="ru-RU"/>
        </w:rPr>
        <w:t xml:space="preserve"> нема </w:t>
      </w:r>
      <w:proofErr w:type="spellStart"/>
      <w:r w:rsidRPr="00244837">
        <w:rPr>
          <w:color w:val="000000"/>
          <w:sz w:val="28"/>
          <w:szCs w:val="28"/>
          <w:lang w:val="ru-RU"/>
        </w:rPr>
        <w:t>фотографій</w:t>
      </w:r>
      <w:proofErr w:type="spellEnd"/>
      <w:r w:rsidR="004C4688" w:rsidRPr="00244837">
        <w:rPr>
          <w:color w:val="000000"/>
          <w:sz w:val="28"/>
          <w:szCs w:val="28"/>
          <w:lang w:val="ru-RU"/>
        </w:rPr>
        <w:t xml:space="preserve"> – намалюйте по </w:t>
      </w:r>
      <w:proofErr w:type="spellStart"/>
      <w:r w:rsidR="004C4688" w:rsidRPr="00244837">
        <w:rPr>
          <w:color w:val="000000"/>
          <w:sz w:val="28"/>
          <w:szCs w:val="28"/>
          <w:lang w:val="ru-RU"/>
        </w:rPr>
        <w:t>пам’яті</w:t>
      </w:r>
      <w:proofErr w:type="spellEnd"/>
      <w:r w:rsidR="004C4688" w:rsidRPr="00244837">
        <w:rPr>
          <w:color w:val="000000"/>
          <w:sz w:val="28"/>
          <w:szCs w:val="28"/>
          <w:lang w:val="ru-RU"/>
        </w:rPr>
        <w:t xml:space="preserve"> як вона </w:t>
      </w:r>
      <w:proofErr w:type="spellStart"/>
      <w:r w:rsidR="004C4688" w:rsidRPr="00244837">
        <w:rPr>
          <w:color w:val="000000"/>
          <w:sz w:val="28"/>
          <w:szCs w:val="28"/>
          <w:lang w:val="ru-RU"/>
        </w:rPr>
        <w:t>виглядала</w:t>
      </w:r>
      <w:proofErr w:type="spellEnd"/>
      <w:r w:rsidR="004C4688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C4688" w:rsidRPr="00244837">
        <w:rPr>
          <w:color w:val="000000"/>
          <w:sz w:val="28"/>
          <w:szCs w:val="28"/>
          <w:lang w:val="ru-RU"/>
        </w:rPr>
        <w:t>і</w:t>
      </w:r>
      <w:proofErr w:type="spellEnd"/>
      <w:r w:rsidR="004C4688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C4688" w:rsidRPr="00244837">
        <w:rPr>
          <w:color w:val="000000"/>
          <w:sz w:val="28"/>
          <w:szCs w:val="28"/>
          <w:lang w:val="ru-RU"/>
        </w:rPr>
        <w:t>прикріпіть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C4688" w:rsidRPr="00244837">
        <w:rPr>
          <w:color w:val="000000"/>
          <w:sz w:val="28"/>
          <w:szCs w:val="28"/>
          <w:lang w:val="ru-RU"/>
        </w:rPr>
        <w:t>поряд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C4688" w:rsidRPr="00244837">
        <w:rPr>
          <w:color w:val="000000"/>
          <w:sz w:val="28"/>
          <w:szCs w:val="28"/>
          <w:lang w:val="ru-RU"/>
        </w:rPr>
        <w:t>із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C4688" w:rsidRPr="00244837">
        <w:rPr>
          <w:color w:val="000000"/>
          <w:sz w:val="28"/>
          <w:szCs w:val="28"/>
          <w:lang w:val="ru-RU"/>
        </w:rPr>
        <w:t>засуше</w:t>
      </w:r>
      <w:r w:rsidR="00550602" w:rsidRPr="00244837">
        <w:rPr>
          <w:color w:val="000000"/>
          <w:sz w:val="28"/>
          <w:szCs w:val="28"/>
          <w:lang w:val="ru-RU"/>
        </w:rPr>
        <w:t>ним</w:t>
      </w:r>
      <w:proofErr w:type="spellEnd"/>
      <w:r w:rsidR="00244837" w:rsidRPr="0024483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50602" w:rsidRPr="00244837">
        <w:rPr>
          <w:color w:val="000000"/>
          <w:sz w:val="28"/>
          <w:szCs w:val="28"/>
          <w:lang w:val="ru-RU"/>
        </w:rPr>
        <w:t>екземпляром</w:t>
      </w:r>
      <w:proofErr w:type="spellEnd"/>
      <w:r w:rsidR="00391266" w:rsidRPr="00244837">
        <w:rPr>
          <w:color w:val="000000"/>
          <w:sz w:val="28"/>
          <w:szCs w:val="28"/>
          <w:lang w:val="ru-RU"/>
        </w:rPr>
        <w:t>.</w:t>
      </w:r>
    </w:p>
    <w:p w:rsidR="00391266" w:rsidRPr="00244837" w:rsidRDefault="00391266" w:rsidP="00391266">
      <w:pPr>
        <w:pStyle w:val="a5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  <w:lang w:val="ru-RU"/>
        </w:rPr>
      </w:pPr>
    </w:p>
    <w:p w:rsidR="00550602" w:rsidRPr="00244837" w:rsidRDefault="00550602" w:rsidP="00550602">
      <w:pPr>
        <w:pStyle w:val="a5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244837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605604" cy="1521019"/>
            <wp:effectExtent l="19050" t="0" r="4246" b="0"/>
            <wp:docPr id="32" name="Рисунок 32" descr="https://sudokuweb.ru/wp-content/uploads/gerbarij-dlya-sadika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udokuweb.ru/wp-content/uploads/gerbarij-dlya-sadika_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06" cy="1522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66" w:rsidRPr="00244837" w:rsidRDefault="00391266" w:rsidP="00244837">
      <w:pPr>
        <w:pStyle w:val="a5"/>
        <w:spacing w:before="0" w:beforeAutospacing="0" w:after="0" w:afterAutospacing="0"/>
        <w:textAlignment w:val="baseline"/>
        <w:rPr>
          <w:b/>
          <w:sz w:val="28"/>
          <w:szCs w:val="28"/>
          <w:lang w:val="ru-RU"/>
        </w:rPr>
      </w:pPr>
    </w:p>
    <w:p w:rsidR="00EF7DC2" w:rsidRPr="00244837" w:rsidRDefault="00EF7DC2" w:rsidP="001756F5">
      <w:pPr>
        <w:pStyle w:val="a5"/>
        <w:spacing w:before="0" w:beforeAutospacing="0" w:after="0" w:afterAutospacing="0"/>
        <w:textAlignment w:val="baseline"/>
        <w:rPr>
          <w:b/>
          <w:sz w:val="28"/>
          <w:szCs w:val="28"/>
          <w:lang w:val="ru-RU"/>
        </w:rPr>
      </w:pPr>
      <w:r w:rsidRPr="00244837">
        <w:rPr>
          <w:b/>
          <w:sz w:val="28"/>
          <w:szCs w:val="28"/>
        </w:rPr>
        <w:t xml:space="preserve">Оригінальні </w:t>
      </w:r>
      <w:r w:rsidR="00391266" w:rsidRPr="00244837">
        <w:rPr>
          <w:b/>
          <w:sz w:val="28"/>
          <w:szCs w:val="28"/>
        </w:rPr>
        <w:t>і</w:t>
      </w:r>
      <w:r w:rsidRPr="00244837">
        <w:rPr>
          <w:b/>
          <w:sz w:val="28"/>
          <w:szCs w:val="28"/>
        </w:rPr>
        <w:t>деї для оформлення гербарію.</w:t>
      </w:r>
    </w:p>
    <w:p w:rsidR="00391266" w:rsidRPr="00244837" w:rsidRDefault="00391266" w:rsidP="00550602">
      <w:pPr>
        <w:pStyle w:val="a5"/>
        <w:spacing w:before="0" w:beforeAutospacing="0" w:after="0" w:afterAutospacing="0"/>
        <w:ind w:left="360"/>
        <w:textAlignment w:val="baseline"/>
        <w:rPr>
          <w:b/>
          <w:sz w:val="28"/>
          <w:szCs w:val="28"/>
          <w:lang w:val="ru-RU"/>
        </w:rPr>
      </w:pPr>
    </w:p>
    <w:p w:rsidR="00EF7DC2" w:rsidRPr="00244837" w:rsidRDefault="00EF7DC2" w:rsidP="00550602">
      <w:pPr>
        <w:pStyle w:val="a5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244837"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260126" cy="1828800"/>
            <wp:effectExtent l="19050" t="0" r="6824" b="0"/>
            <wp:docPr id="35" name="Рисунок 35" descr="гербарій, аплікація, лист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гербарій, аплікація, лист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94" cy="182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837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594496" cy="1794681"/>
            <wp:effectExtent l="19050" t="0" r="0" b="0"/>
            <wp:docPr id="38" name="Рисунок 38" descr="гербарій, аплікація, лист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гербарій, аплікація, лист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01" cy="17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C2" w:rsidRPr="00244837" w:rsidRDefault="00EF7DC2" w:rsidP="00550602">
      <w:pPr>
        <w:pStyle w:val="a5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244837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478491" cy="1937982"/>
            <wp:effectExtent l="19050" t="0" r="0" b="0"/>
            <wp:docPr id="41" name="Рисунок 41" descr="Как сделать гербарий: оформление, примеры, советы | 33 Подел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Как сделать гербарий: оформление, примеры, советы | 33 Поделки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199" cy="193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837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983295" cy="1910686"/>
            <wp:effectExtent l="19050" t="0" r="7555" b="0"/>
            <wp:docPr id="44" name="Рисунок 44" descr="Идея для гербария. | Всё об интерьере для дома и кварти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Идея для гербария. | Всё об интерьере для дома и квартиры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329" cy="191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266" w:rsidRPr="00244837" w:rsidRDefault="00391266" w:rsidP="00550602">
      <w:pPr>
        <w:pStyle w:val="a5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EF7DC2" w:rsidRPr="00244837" w:rsidRDefault="00EF7DC2" w:rsidP="00550602">
      <w:pPr>
        <w:pStyle w:val="a5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  <w:lang w:val="ru-RU"/>
        </w:rPr>
      </w:pPr>
    </w:p>
    <w:sectPr w:rsidR="00EF7DC2" w:rsidRPr="00244837" w:rsidSect="00BF15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82B"/>
    <w:multiLevelType w:val="hybridMultilevel"/>
    <w:tmpl w:val="96165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72957"/>
    <w:multiLevelType w:val="hybridMultilevel"/>
    <w:tmpl w:val="91A276B8"/>
    <w:lvl w:ilvl="0" w:tplc="BDB8C094">
      <w:start w:val="1"/>
      <w:numFmt w:val="decimal"/>
      <w:lvlText w:val="%1."/>
      <w:lvlJc w:val="left"/>
      <w:pPr>
        <w:ind w:left="467" w:hanging="360"/>
      </w:pPr>
      <w:rPr>
        <w:rFonts w:ascii="Arial" w:hAnsi="Arial" w:cs="Arial" w:hint="default"/>
        <w:color w:val="000000"/>
        <w:sz w:val="16"/>
      </w:rPr>
    </w:lvl>
    <w:lvl w:ilvl="1" w:tplc="04220019" w:tentative="1">
      <w:start w:val="1"/>
      <w:numFmt w:val="lowerLetter"/>
      <w:lvlText w:val="%2."/>
      <w:lvlJc w:val="left"/>
      <w:pPr>
        <w:ind w:left="1187" w:hanging="360"/>
      </w:pPr>
    </w:lvl>
    <w:lvl w:ilvl="2" w:tplc="0422001B" w:tentative="1">
      <w:start w:val="1"/>
      <w:numFmt w:val="lowerRoman"/>
      <w:lvlText w:val="%3."/>
      <w:lvlJc w:val="right"/>
      <w:pPr>
        <w:ind w:left="1907" w:hanging="180"/>
      </w:pPr>
    </w:lvl>
    <w:lvl w:ilvl="3" w:tplc="0422000F" w:tentative="1">
      <w:start w:val="1"/>
      <w:numFmt w:val="decimal"/>
      <w:lvlText w:val="%4."/>
      <w:lvlJc w:val="left"/>
      <w:pPr>
        <w:ind w:left="2627" w:hanging="360"/>
      </w:pPr>
    </w:lvl>
    <w:lvl w:ilvl="4" w:tplc="04220019" w:tentative="1">
      <w:start w:val="1"/>
      <w:numFmt w:val="lowerLetter"/>
      <w:lvlText w:val="%5."/>
      <w:lvlJc w:val="left"/>
      <w:pPr>
        <w:ind w:left="3347" w:hanging="360"/>
      </w:pPr>
    </w:lvl>
    <w:lvl w:ilvl="5" w:tplc="0422001B" w:tentative="1">
      <w:start w:val="1"/>
      <w:numFmt w:val="lowerRoman"/>
      <w:lvlText w:val="%6."/>
      <w:lvlJc w:val="right"/>
      <w:pPr>
        <w:ind w:left="4067" w:hanging="180"/>
      </w:pPr>
    </w:lvl>
    <w:lvl w:ilvl="6" w:tplc="0422000F" w:tentative="1">
      <w:start w:val="1"/>
      <w:numFmt w:val="decimal"/>
      <w:lvlText w:val="%7."/>
      <w:lvlJc w:val="left"/>
      <w:pPr>
        <w:ind w:left="4787" w:hanging="360"/>
      </w:pPr>
    </w:lvl>
    <w:lvl w:ilvl="7" w:tplc="04220019" w:tentative="1">
      <w:start w:val="1"/>
      <w:numFmt w:val="lowerLetter"/>
      <w:lvlText w:val="%8."/>
      <w:lvlJc w:val="left"/>
      <w:pPr>
        <w:ind w:left="5507" w:hanging="360"/>
      </w:pPr>
    </w:lvl>
    <w:lvl w:ilvl="8" w:tplc="0422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136BA8"/>
    <w:rsid w:val="00136BA8"/>
    <w:rsid w:val="001756F5"/>
    <w:rsid w:val="001B3CA8"/>
    <w:rsid w:val="00223878"/>
    <w:rsid w:val="00244837"/>
    <w:rsid w:val="00391266"/>
    <w:rsid w:val="003C7D4E"/>
    <w:rsid w:val="00472DD6"/>
    <w:rsid w:val="00475176"/>
    <w:rsid w:val="004C4688"/>
    <w:rsid w:val="00550602"/>
    <w:rsid w:val="005D6D70"/>
    <w:rsid w:val="006B7CD0"/>
    <w:rsid w:val="0078037F"/>
    <w:rsid w:val="00820EC6"/>
    <w:rsid w:val="00825B1B"/>
    <w:rsid w:val="008E6D19"/>
    <w:rsid w:val="009A3063"/>
    <w:rsid w:val="00A560C7"/>
    <w:rsid w:val="00BF15DC"/>
    <w:rsid w:val="00BF1A6B"/>
    <w:rsid w:val="00C234C2"/>
    <w:rsid w:val="00CF6E2A"/>
    <w:rsid w:val="00ED1F38"/>
    <w:rsid w:val="00E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A56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Пользователь Windows</cp:lastModifiedBy>
  <cp:revision>10</cp:revision>
  <dcterms:created xsi:type="dcterms:W3CDTF">2020-04-06T06:57:00Z</dcterms:created>
  <dcterms:modified xsi:type="dcterms:W3CDTF">2020-04-19T18:53:00Z</dcterms:modified>
</cp:coreProperties>
</file>