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8C" w:rsidRDefault="006C6F8C" w:rsidP="006C6F8C">
      <w:pPr>
        <w:shd w:val="clear" w:color="auto" w:fill="FFFFFF"/>
        <w:jc w:val="center"/>
        <w:rPr>
          <w:b/>
          <w:iCs/>
          <w:spacing w:val="-5"/>
          <w:sz w:val="32"/>
          <w:szCs w:val="32"/>
          <w:lang w:val="uk-UA"/>
        </w:rPr>
      </w:pPr>
      <w:r w:rsidRPr="00BC7059">
        <w:rPr>
          <w:b/>
          <w:bCs/>
          <w:iCs/>
          <w:spacing w:val="-5"/>
          <w:sz w:val="32"/>
          <w:szCs w:val="32"/>
          <w:lang w:val="uk-UA"/>
        </w:rPr>
        <w:t xml:space="preserve">Як </w:t>
      </w:r>
      <w:r>
        <w:rPr>
          <w:b/>
          <w:iCs/>
          <w:spacing w:val="-5"/>
          <w:sz w:val="32"/>
          <w:szCs w:val="32"/>
          <w:lang w:val="uk-UA"/>
        </w:rPr>
        <w:t>провести вихідні дні з дітьми.</w:t>
      </w:r>
    </w:p>
    <w:p w:rsidR="006C6F8C" w:rsidRDefault="006C6F8C" w:rsidP="006C6F8C">
      <w:pPr>
        <w:shd w:val="clear" w:color="auto" w:fill="FFFFFF"/>
        <w:jc w:val="center"/>
        <w:rPr>
          <w:iCs/>
          <w:spacing w:val="-5"/>
          <w:sz w:val="28"/>
          <w:szCs w:val="28"/>
          <w:lang w:val="uk-UA"/>
        </w:rPr>
      </w:pPr>
      <w:r>
        <w:rPr>
          <w:iCs/>
          <w:spacing w:val="-5"/>
          <w:sz w:val="28"/>
          <w:szCs w:val="28"/>
          <w:lang w:val="uk-UA"/>
        </w:rPr>
        <w:t>Консультація</w:t>
      </w:r>
    </w:p>
    <w:p w:rsidR="006C6F8C" w:rsidRPr="00EF3E0F" w:rsidRDefault="006C6F8C" w:rsidP="006C6F8C">
      <w:pPr>
        <w:shd w:val="clear" w:color="auto" w:fill="FFFFFF"/>
        <w:jc w:val="center"/>
        <w:rPr>
          <w:iCs/>
          <w:spacing w:val="-5"/>
          <w:sz w:val="28"/>
          <w:szCs w:val="28"/>
          <w:lang w:val="uk-UA"/>
        </w:rPr>
      </w:pPr>
    </w:p>
    <w:p w:rsidR="006C6F8C" w:rsidRPr="00925D43" w:rsidRDefault="006C6F8C" w:rsidP="006C6F8C">
      <w:pPr>
        <w:shd w:val="clear" w:color="auto" w:fill="FFFFFF"/>
        <w:ind w:left="5" w:right="14" w:firstLine="782"/>
        <w:jc w:val="both"/>
        <w:rPr>
          <w:sz w:val="30"/>
          <w:szCs w:val="30"/>
        </w:rPr>
      </w:pPr>
      <w:r>
        <w:rPr>
          <w:spacing w:val="-6"/>
          <w:sz w:val="30"/>
          <w:szCs w:val="30"/>
          <w:lang w:val="uk-UA"/>
        </w:rPr>
        <w:t xml:space="preserve">Усі з нетерпінням очікують вихідні дні, як дорослі так і діти. За тиждень </w:t>
      </w:r>
      <w:r>
        <w:rPr>
          <w:spacing w:val="-7"/>
          <w:sz w:val="30"/>
          <w:szCs w:val="30"/>
          <w:lang w:val="uk-UA"/>
        </w:rPr>
        <w:t xml:space="preserve">організм втомлюється не лише фізично, а й морально. Ваша дитина цілий день </w:t>
      </w:r>
      <w:r>
        <w:rPr>
          <w:spacing w:val="-10"/>
          <w:sz w:val="30"/>
          <w:szCs w:val="30"/>
          <w:lang w:val="uk-UA"/>
        </w:rPr>
        <w:t xml:space="preserve">перебуває в дошкільному закладі, ввечері вдома майже немає часу на спілкування в </w:t>
      </w:r>
      <w:r>
        <w:rPr>
          <w:sz w:val="30"/>
          <w:szCs w:val="30"/>
          <w:lang w:val="uk-UA"/>
        </w:rPr>
        <w:t>родині.</w:t>
      </w:r>
    </w:p>
    <w:p w:rsidR="006C6F8C" w:rsidRPr="00925D43" w:rsidRDefault="006C6F8C" w:rsidP="006C6F8C">
      <w:pPr>
        <w:shd w:val="clear" w:color="auto" w:fill="FFFFFF"/>
        <w:spacing w:line="322" w:lineRule="exact"/>
        <w:ind w:left="10" w:firstLine="206"/>
        <w:jc w:val="both"/>
        <w:rPr>
          <w:sz w:val="30"/>
          <w:szCs w:val="30"/>
        </w:rPr>
      </w:pPr>
      <w:r>
        <w:rPr>
          <w:noProof/>
          <w:spacing w:val="-8"/>
          <w:sz w:val="30"/>
          <w:szCs w:val="3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713105</wp:posOffset>
            </wp:positionV>
            <wp:extent cx="3514725" cy="2416175"/>
            <wp:effectExtent l="19050" t="0" r="9525" b="0"/>
            <wp:wrapTight wrapText="bothSides">
              <wp:wrapPolygon edited="0">
                <wp:start x="-117" y="0"/>
                <wp:lineTo x="-117" y="21458"/>
                <wp:lineTo x="21659" y="21458"/>
                <wp:lineTo x="21659" y="0"/>
                <wp:lineTo x="-117" y="0"/>
              </wp:wrapPolygon>
            </wp:wrapTight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-8"/>
          <w:sz w:val="30"/>
          <w:szCs w:val="30"/>
          <w:lang w:val="uk-UA"/>
        </w:rPr>
        <w:t xml:space="preserve">Тому у вихідні дні так важливо, якомога більше приділяти увагу один одному у </w:t>
      </w:r>
      <w:r>
        <w:rPr>
          <w:spacing w:val="-4"/>
          <w:sz w:val="30"/>
          <w:szCs w:val="30"/>
          <w:lang w:val="uk-UA"/>
        </w:rPr>
        <w:t xml:space="preserve">сім'ї, а особливо це потрібно дитині. Все, що ми не встигли розказати, показати </w:t>
      </w:r>
      <w:r>
        <w:rPr>
          <w:sz w:val="30"/>
          <w:szCs w:val="30"/>
          <w:lang w:val="uk-UA"/>
        </w:rPr>
        <w:t xml:space="preserve">дітям у будні дні, ви повинні зробити це за вихідні. </w:t>
      </w:r>
      <w:r>
        <w:rPr>
          <w:spacing w:val="-9"/>
          <w:sz w:val="30"/>
          <w:szCs w:val="30"/>
          <w:lang w:val="uk-UA"/>
        </w:rPr>
        <w:t xml:space="preserve">Як же правильно провести вихідні дні з користю для дитини і самих дорослих? По-перше, необхідно як найбільше перебувати на свіжому повітрі. Якщо дозволяє </w:t>
      </w:r>
      <w:r>
        <w:rPr>
          <w:spacing w:val="-8"/>
          <w:sz w:val="30"/>
          <w:szCs w:val="30"/>
          <w:lang w:val="uk-UA"/>
        </w:rPr>
        <w:t xml:space="preserve">погода, відвідайте з дітьми ліс, водойму, парк. Багато молодих сімей полюбляють відпочинок на лоні природи, але все зводиться до вогнища, шашликів та навіть до </w:t>
      </w:r>
      <w:r>
        <w:rPr>
          <w:spacing w:val="-9"/>
          <w:sz w:val="30"/>
          <w:szCs w:val="30"/>
          <w:lang w:val="uk-UA"/>
        </w:rPr>
        <w:t xml:space="preserve">банальної випивки. А діти в цей час представлені самі собі. І чим вони займаються в </w:t>
      </w:r>
      <w:r>
        <w:rPr>
          <w:spacing w:val="-2"/>
          <w:sz w:val="30"/>
          <w:szCs w:val="30"/>
          <w:lang w:val="uk-UA"/>
        </w:rPr>
        <w:t xml:space="preserve">цей час батьків не дуже турбує, лиш би не заважали дорослим "культурно </w:t>
      </w:r>
      <w:r>
        <w:rPr>
          <w:sz w:val="30"/>
          <w:szCs w:val="30"/>
          <w:lang w:val="uk-UA"/>
        </w:rPr>
        <w:t>відпочивати".</w:t>
      </w:r>
    </w:p>
    <w:p w:rsidR="006C6F8C" w:rsidRPr="00925D43" w:rsidRDefault="006C6F8C" w:rsidP="006C6F8C">
      <w:pPr>
        <w:shd w:val="clear" w:color="auto" w:fill="FFFFFF"/>
        <w:spacing w:line="322" w:lineRule="exact"/>
        <w:ind w:left="10" w:right="5" w:firstLine="706"/>
        <w:jc w:val="both"/>
        <w:rPr>
          <w:sz w:val="30"/>
          <w:szCs w:val="30"/>
        </w:rPr>
      </w:pPr>
      <w:r>
        <w:rPr>
          <w:spacing w:val="-9"/>
          <w:sz w:val="30"/>
          <w:szCs w:val="30"/>
          <w:lang w:val="uk-UA"/>
        </w:rPr>
        <w:t xml:space="preserve">Користі від такого походу на природу дітям немає, а ось шкоди по-вінця. Адже дії </w:t>
      </w:r>
      <w:r>
        <w:rPr>
          <w:spacing w:val="-8"/>
          <w:sz w:val="30"/>
          <w:szCs w:val="30"/>
          <w:lang w:val="uk-UA"/>
        </w:rPr>
        <w:t xml:space="preserve">батьків не співпадають з тим, чого їх навчали вихователі. А саме: розводити багаття у лісі, ламати гілки та нищити дерева й кущі, смітити, розпивати алкогольні напої, </w:t>
      </w:r>
      <w:r>
        <w:rPr>
          <w:sz w:val="30"/>
          <w:szCs w:val="30"/>
          <w:lang w:val="uk-UA"/>
        </w:rPr>
        <w:t>палити цигарки тощо.</w:t>
      </w:r>
    </w:p>
    <w:p w:rsidR="006C6F8C" w:rsidRPr="00925D43" w:rsidRDefault="006C6F8C" w:rsidP="006C6F8C">
      <w:pPr>
        <w:shd w:val="clear" w:color="auto" w:fill="FFFFFF"/>
        <w:spacing w:line="322" w:lineRule="exact"/>
        <w:ind w:left="10" w:right="10" w:firstLine="706"/>
        <w:jc w:val="both"/>
        <w:rPr>
          <w:sz w:val="30"/>
          <w:szCs w:val="30"/>
        </w:rPr>
      </w:pPr>
      <w:r>
        <w:rPr>
          <w:spacing w:val="-8"/>
          <w:sz w:val="30"/>
          <w:szCs w:val="30"/>
          <w:lang w:val="uk-UA"/>
        </w:rPr>
        <w:t xml:space="preserve">Якщо ви ідете з дітьми на природу, то повинні на все живе звертати увагу, </w:t>
      </w:r>
      <w:r>
        <w:rPr>
          <w:spacing w:val="-6"/>
          <w:sz w:val="30"/>
          <w:szCs w:val="30"/>
          <w:lang w:val="uk-UA"/>
        </w:rPr>
        <w:t xml:space="preserve">дивуватися, задавати дітям запитання, відповідати на їхні, а ні в якому разі не </w:t>
      </w:r>
      <w:r>
        <w:rPr>
          <w:spacing w:val="-4"/>
          <w:sz w:val="30"/>
          <w:szCs w:val="30"/>
          <w:lang w:val="uk-UA"/>
        </w:rPr>
        <w:t xml:space="preserve">ігнорувати. Якщо ж можливо ви не знаєте правильної відповіді, то краще не </w:t>
      </w:r>
      <w:r>
        <w:rPr>
          <w:spacing w:val="-8"/>
          <w:sz w:val="30"/>
          <w:szCs w:val="30"/>
          <w:lang w:val="uk-UA"/>
        </w:rPr>
        <w:t xml:space="preserve">придумуйте щось самі, а пообіцяйте (і обов'язково виконайте) знайти відповідь у </w:t>
      </w:r>
      <w:r>
        <w:rPr>
          <w:sz w:val="30"/>
          <w:szCs w:val="30"/>
          <w:lang w:val="uk-UA"/>
        </w:rPr>
        <w:t>книгах, коли повернетесь додому.</w:t>
      </w:r>
    </w:p>
    <w:p w:rsidR="006C6F8C" w:rsidRPr="00925D43" w:rsidRDefault="006C6F8C" w:rsidP="006C6F8C">
      <w:pPr>
        <w:shd w:val="clear" w:color="auto" w:fill="FFFFFF"/>
        <w:spacing w:line="322" w:lineRule="exact"/>
        <w:ind w:left="10" w:right="10" w:firstLine="696"/>
        <w:jc w:val="both"/>
        <w:rPr>
          <w:sz w:val="30"/>
          <w:szCs w:val="30"/>
          <w:lang w:val="uk-UA"/>
        </w:rPr>
      </w:pPr>
      <w:r>
        <w:rPr>
          <w:spacing w:val="-7"/>
          <w:sz w:val="30"/>
          <w:szCs w:val="30"/>
          <w:lang w:val="uk-UA"/>
        </w:rPr>
        <w:t xml:space="preserve">По-друге, дітям, та й вам також, корисно побувати в театрі, цирку, зоопарку, </w:t>
      </w:r>
      <w:r>
        <w:rPr>
          <w:spacing w:val="-10"/>
          <w:sz w:val="30"/>
          <w:szCs w:val="30"/>
          <w:lang w:val="uk-UA"/>
        </w:rPr>
        <w:t xml:space="preserve">на атракціонах. Звичайно це зараз коштує чималих грошей, але години спілкування з </w:t>
      </w:r>
      <w:r>
        <w:rPr>
          <w:spacing w:val="-7"/>
          <w:sz w:val="30"/>
          <w:szCs w:val="30"/>
          <w:lang w:val="uk-UA"/>
        </w:rPr>
        <w:t xml:space="preserve">дитиною, перегляд вистави з нею, а потім обговорення баченого, захват вашого малюка тим, що це все було разом з вами не має ціни - тому що це спілкування </w:t>
      </w:r>
      <w:r>
        <w:rPr>
          <w:sz w:val="30"/>
          <w:szCs w:val="30"/>
          <w:lang w:val="uk-UA"/>
        </w:rPr>
        <w:t>безцінне.</w:t>
      </w:r>
    </w:p>
    <w:p w:rsidR="006C6F8C" w:rsidRDefault="006C6F8C" w:rsidP="006C6F8C">
      <w:pPr>
        <w:shd w:val="clear" w:color="auto" w:fill="FFFFFF"/>
        <w:spacing w:line="322" w:lineRule="exact"/>
        <w:ind w:left="5" w:firstLine="701"/>
        <w:jc w:val="both"/>
      </w:pPr>
      <w:r>
        <w:rPr>
          <w:spacing w:val="-8"/>
          <w:sz w:val="30"/>
          <w:szCs w:val="30"/>
          <w:lang w:val="uk-UA"/>
        </w:rPr>
        <w:t xml:space="preserve">Якщо ж на дворі погода не дозволяє вийти за поріг, то і вдома можна знайти </w:t>
      </w:r>
      <w:r>
        <w:rPr>
          <w:spacing w:val="-9"/>
          <w:sz w:val="30"/>
          <w:szCs w:val="30"/>
          <w:lang w:val="uk-UA"/>
        </w:rPr>
        <w:t xml:space="preserve">масу цікавого і корисного для спілкування з дитиною: почитати книгу і обговорити </w:t>
      </w:r>
      <w:r>
        <w:rPr>
          <w:spacing w:val="-4"/>
          <w:sz w:val="30"/>
          <w:szCs w:val="30"/>
          <w:lang w:val="uk-UA"/>
        </w:rPr>
        <w:t xml:space="preserve">прочитане, пограти в шашки, чи шахи, лото, розіграти театральну виставу по знайомій і любимій казці. Залучити дитину до спільної хатньої праці: навести </w:t>
      </w:r>
      <w:r>
        <w:rPr>
          <w:spacing w:val="-10"/>
          <w:sz w:val="30"/>
          <w:szCs w:val="30"/>
          <w:lang w:val="uk-UA"/>
        </w:rPr>
        <w:t xml:space="preserve">порядок в своєму куточку з іграшками, витерти пил, помити посуд тощо. Все це слід </w:t>
      </w:r>
      <w:r>
        <w:rPr>
          <w:spacing w:val="-8"/>
          <w:sz w:val="30"/>
          <w:szCs w:val="30"/>
          <w:lang w:val="uk-UA"/>
        </w:rPr>
        <w:t xml:space="preserve">робити так, щоб малюк працював "не з під палки" а із задоволенням: заохочуйте, </w:t>
      </w:r>
      <w:r>
        <w:rPr>
          <w:spacing w:val="-4"/>
          <w:sz w:val="30"/>
          <w:szCs w:val="30"/>
          <w:lang w:val="uk-UA"/>
        </w:rPr>
        <w:t xml:space="preserve">підбадьорюйте, не скупіться на </w:t>
      </w:r>
      <w:r>
        <w:rPr>
          <w:spacing w:val="-4"/>
          <w:sz w:val="30"/>
          <w:szCs w:val="30"/>
          <w:lang w:val="uk-UA"/>
        </w:rPr>
        <w:lastRenderedPageBreak/>
        <w:t xml:space="preserve">похвалу. Навіть, якщо розбилась ваша любима чашка, то заспокойте дитину, що то не саме страшне, та й взагалі ви вже давно </w:t>
      </w:r>
      <w:r>
        <w:rPr>
          <w:spacing w:val="-10"/>
          <w:sz w:val="30"/>
          <w:szCs w:val="30"/>
          <w:lang w:val="uk-UA"/>
        </w:rPr>
        <w:t>мріяли купити іншу ще кращу чашку, але трішки жаль викидати цю.</w:t>
      </w:r>
    </w:p>
    <w:p w:rsidR="006C6F8C" w:rsidRPr="00925D43" w:rsidRDefault="006C6F8C" w:rsidP="006C6F8C">
      <w:pPr>
        <w:shd w:val="clear" w:color="auto" w:fill="FFFFFF"/>
        <w:spacing w:line="322" w:lineRule="exact"/>
        <w:ind w:left="10" w:right="5" w:firstLine="701"/>
        <w:jc w:val="both"/>
        <w:rPr>
          <w:sz w:val="30"/>
          <w:szCs w:val="30"/>
        </w:rPr>
      </w:pPr>
      <w:r>
        <w:rPr>
          <w:spacing w:val="-8"/>
          <w:sz w:val="30"/>
          <w:szCs w:val="30"/>
          <w:lang w:val="uk-UA"/>
        </w:rPr>
        <w:t xml:space="preserve">Батьки, що люблять своїх дітей, завжди знають як розумно провести вихідні </w:t>
      </w:r>
      <w:r>
        <w:rPr>
          <w:spacing w:val="-7"/>
          <w:sz w:val="30"/>
          <w:szCs w:val="30"/>
          <w:lang w:val="uk-UA"/>
        </w:rPr>
        <w:t xml:space="preserve">дні з користю і для себе і, головне, для своєї дитини. Цей "потрачений" час на </w:t>
      </w:r>
      <w:r>
        <w:rPr>
          <w:spacing w:val="-9"/>
          <w:sz w:val="30"/>
          <w:szCs w:val="30"/>
          <w:lang w:val="uk-UA"/>
        </w:rPr>
        <w:t xml:space="preserve">спілкування з сином чи донькою вернеться до вас сторицею, вдячністю маленьких </w:t>
      </w:r>
      <w:r>
        <w:rPr>
          <w:sz w:val="30"/>
          <w:szCs w:val="30"/>
          <w:lang w:val="uk-UA"/>
        </w:rPr>
        <w:t>сердечок ваших дітей.</w:t>
      </w:r>
    </w:p>
    <w:p w:rsidR="006C6F8C" w:rsidRPr="00925D43" w:rsidRDefault="006C6F8C" w:rsidP="006C6F8C">
      <w:pPr>
        <w:shd w:val="clear" w:color="auto" w:fill="FFFFFF"/>
        <w:ind w:right="29" w:firstLine="782"/>
        <w:rPr>
          <w:sz w:val="30"/>
          <w:szCs w:val="30"/>
        </w:rPr>
      </w:pPr>
      <w:r>
        <w:rPr>
          <w:spacing w:val="-9"/>
          <w:sz w:val="30"/>
          <w:szCs w:val="30"/>
          <w:lang w:val="uk-UA"/>
        </w:rPr>
        <w:t xml:space="preserve">Бажаємо вам успіху в цій, здавалось би, легкій та, в той же час, важкій справі, </w:t>
      </w:r>
      <w:r>
        <w:rPr>
          <w:sz w:val="30"/>
          <w:szCs w:val="30"/>
          <w:lang w:val="uk-UA"/>
        </w:rPr>
        <w:t>як спілкування з дитиною, її виховання.</w:t>
      </w:r>
    </w:p>
    <w:sectPr w:rsidR="006C6F8C" w:rsidRPr="00925D43" w:rsidSect="00BC59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F8C"/>
    <w:rsid w:val="006C6F8C"/>
    <w:rsid w:val="00BC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F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1892</Words>
  <Characters>1080</Characters>
  <Application>Microsoft Office Word</Application>
  <DocSecurity>0</DocSecurity>
  <Lines>9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</dc:creator>
  <cp:lastModifiedBy>Gate</cp:lastModifiedBy>
  <cp:revision>1</cp:revision>
  <dcterms:created xsi:type="dcterms:W3CDTF">2019-05-12T18:11:00Z</dcterms:created>
  <dcterms:modified xsi:type="dcterms:W3CDTF">2019-05-12T18:17:00Z</dcterms:modified>
</cp:coreProperties>
</file>