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4F" w:rsidRPr="00CB334F" w:rsidRDefault="00CB334F" w:rsidP="00CB33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B334F">
        <w:rPr>
          <w:rFonts w:ascii="Times New Roman" w:eastAsia="Times New Roman" w:hAnsi="Times New Roman" w:cs="Times New Roman"/>
          <w:b/>
          <w:bCs/>
          <w:kern w:val="36"/>
          <w:sz w:val="48"/>
          <w:szCs w:val="48"/>
          <w:lang w:eastAsia="ru-RU"/>
        </w:rPr>
        <w:t>Консультація для батькі</w:t>
      </w:r>
      <w:proofErr w:type="gramStart"/>
      <w:r w:rsidRPr="00CB334F">
        <w:rPr>
          <w:rFonts w:ascii="Times New Roman" w:eastAsia="Times New Roman" w:hAnsi="Times New Roman" w:cs="Times New Roman"/>
          <w:b/>
          <w:bCs/>
          <w:kern w:val="36"/>
          <w:sz w:val="48"/>
          <w:szCs w:val="48"/>
          <w:lang w:eastAsia="ru-RU"/>
        </w:rPr>
        <w:t>в</w:t>
      </w:r>
      <w:proofErr w:type="gramEnd"/>
      <w:r w:rsidRPr="00CB334F">
        <w:rPr>
          <w:rFonts w:ascii="Times New Roman" w:eastAsia="Times New Roman" w:hAnsi="Times New Roman" w:cs="Times New Roman"/>
          <w:b/>
          <w:bCs/>
          <w:kern w:val="36"/>
          <w:sz w:val="48"/>
          <w:szCs w:val="48"/>
          <w:lang w:eastAsia="ru-RU"/>
        </w:rPr>
        <w:br/>
        <w:t>«</w:t>
      </w:r>
      <w:proofErr w:type="gramStart"/>
      <w:r w:rsidRPr="00CB334F">
        <w:rPr>
          <w:rFonts w:ascii="Times New Roman" w:eastAsia="Times New Roman" w:hAnsi="Times New Roman" w:cs="Times New Roman"/>
          <w:b/>
          <w:bCs/>
          <w:kern w:val="36"/>
          <w:sz w:val="48"/>
          <w:szCs w:val="48"/>
          <w:lang w:eastAsia="ru-RU"/>
        </w:rPr>
        <w:t>Весела</w:t>
      </w:r>
      <w:proofErr w:type="gramEnd"/>
      <w:r w:rsidRPr="00CB334F">
        <w:rPr>
          <w:rFonts w:ascii="Times New Roman" w:eastAsia="Times New Roman" w:hAnsi="Times New Roman" w:cs="Times New Roman"/>
          <w:b/>
          <w:bCs/>
          <w:kern w:val="36"/>
          <w:sz w:val="48"/>
          <w:szCs w:val="48"/>
          <w:lang w:eastAsia="ru-RU"/>
        </w:rPr>
        <w:t xml:space="preserve"> математика дому»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Неоціненну допомогу в оволодінні дитиною - дошкільням елементарних математичних уявлень вже з 3 років можуть надати батьки</w:t>
      </w:r>
      <w:proofErr w:type="gramStart"/>
      <w:r w:rsidRPr="00CB334F">
        <w:rPr>
          <w:rFonts w:ascii="Times New Roman" w:eastAsia="Times New Roman" w:hAnsi="Times New Roman" w:cs="Times New Roman"/>
          <w:sz w:val="24"/>
          <w:szCs w:val="24"/>
          <w:lang w:eastAsia="ru-RU"/>
        </w:rPr>
        <w:t>.</w:t>
      </w:r>
      <w:proofErr w:type="gramEnd"/>
      <w:r w:rsidRPr="00CB334F">
        <w:rPr>
          <w:rFonts w:ascii="Times New Roman" w:eastAsia="Times New Roman" w:hAnsi="Times New Roman" w:cs="Times New Roman"/>
          <w:sz w:val="24"/>
          <w:szCs w:val="24"/>
          <w:lang w:eastAsia="ru-RU"/>
        </w:rPr>
        <w:t xml:space="preserve"> І </w:t>
      </w:r>
      <w:proofErr w:type="gramStart"/>
      <w:r w:rsidRPr="00CB334F">
        <w:rPr>
          <w:rFonts w:ascii="Times New Roman" w:eastAsia="Times New Roman" w:hAnsi="Times New Roman" w:cs="Times New Roman"/>
          <w:sz w:val="24"/>
          <w:szCs w:val="24"/>
          <w:lang w:eastAsia="ru-RU"/>
        </w:rPr>
        <w:t>л</w:t>
      </w:r>
      <w:proofErr w:type="gramEnd"/>
      <w:r w:rsidRPr="00CB334F">
        <w:rPr>
          <w:rFonts w:ascii="Times New Roman" w:eastAsia="Times New Roman" w:hAnsi="Times New Roman" w:cs="Times New Roman"/>
          <w:sz w:val="24"/>
          <w:szCs w:val="24"/>
          <w:lang w:eastAsia="ru-RU"/>
        </w:rPr>
        <w:t>ише спільна робота дитячого садка і сім'ї може забезпечити успіхи дитини в засвоєнні даного розділу програми дошкільного навчального закладу.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Домашня обстановка сприяє розкріпаченню дитини і він засвоює навчальний </w:t>
      </w:r>
      <w:proofErr w:type="gramStart"/>
      <w:r w:rsidRPr="00CB334F">
        <w:rPr>
          <w:rFonts w:ascii="Times New Roman" w:eastAsia="Times New Roman" w:hAnsi="Times New Roman" w:cs="Times New Roman"/>
          <w:sz w:val="24"/>
          <w:szCs w:val="24"/>
          <w:lang w:eastAsia="ru-RU"/>
        </w:rPr>
        <w:t>матер</w:t>
      </w:r>
      <w:proofErr w:type="gramEnd"/>
      <w:r w:rsidRPr="00CB334F">
        <w:rPr>
          <w:rFonts w:ascii="Times New Roman" w:eastAsia="Times New Roman" w:hAnsi="Times New Roman" w:cs="Times New Roman"/>
          <w:sz w:val="24"/>
          <w:szCs w:val="24"/>
          <w:lang w:eastAsia="ru-RU"/>
        </w:rPr>
        <w:t xml:space="preserve">іал в індивідуальному для себе темпі, закріплює знання, отримані в дитячому садку. Батьки в </w:t>
      </w:r>
      <w:proofErr w:type="gramStart"/>
      <w:r w:rsidRPr="00CB334F">
        <w:rPr>
          <w:rFonts w:ascii="Times New Roman" w:eastAsia="Times New Roman" w:hAnsi="Times New Roman" w:cs="Times New Roman"/>
          <w:sz w:val="24"/>
          <w:szCs w:val="24"/>
          <w:lang w:eastAsia="ru-RU"/>
        </w:rPr>
        <w:t>свою</w:t>
      </w:r>
      <w:proofErr w:type="gramEnd"/>
      <w:r w:rsidRPr="00CB334F">
        <w:rPr>
          <w:rFonts w:ascii="Times New Roman" w:eastAsia="Times New Roman" w:hAnsi="Times New Roman" w:cs="Times New Roman"/>
          <w:sz w:val="24"/>
          <w:szCs w:val="24"/>
          <w:lang w:eastAsia="ru-RU"/>
        </w:rPr>
        <w:t xml:space="preserve"> чергу дізнаються багато чого про свою дитину.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Тому можна порекомендувати деякі математичні ігри та вправи для проведення їх у колі сім'ї. Зазначені гри доступні для дитини молодшого дошкільного віку і не вимагають тривалої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ідготовки, виготовлення складного дидактичного матеріалу.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1. </w:t>
      </w:r>
      <w:r w:rsidRPr="00CB334F">
        <w:rPr>
          <w:rFonts w:ascii="Times New Roman" w:eastAsia="Times New Roman" w:hAnsi="Times New Roman" w:cs="Times New Roman"/>
          <w:b/>
          <w:bCs/>
          <w:sz w:val="24"/>
          <w:szCs w:val="24"/>
          <w:lang w:eastAsia="ru-RU"/>
        </w:rPr>
        <w:t>Математична гра «</w:t>
      </w:r>
      <w:proofErr w:type="gramStart"/>
      <w:r w:rsidRPr="00CB334F">
        <w:rPr>
          <w:rFonts w:ascii="Times New Roman" w:eastAsia="Times New Roman" w:hAnsi="Times New Roman" w:cs="Times New Roman"/>
          <w:b/>
          <w:bCs/>
          <w:sz w:val="24"/>
          <w:szCs w:val="24"/>
          <w:lang w:eastAsia="ru-RU"/>
        </w:rPr>
        <w:t>П</w:t>
      </w:r>
      <w:proofErr w:type="gramEnd"/>
      <w:r w:rsidRPr="00CB334F">
        <w:rPr>
          <w:rFonts w:ascii="Times New Roman" w:eastAsia="Times New Roman" w:hAnsi="Times New Roman" w:cs="Times New Roman"/>
          <w:b/>
          <w:bCs/>
          <w:sz w:val="24"/>
          <w:szCs w:val="24"/>
          <w:lang w:eastAsia="ru-RU"/>
        </w:rPr>
        <w:t>ідбери колеса до вагончиків»</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Мета гри: навчання розрізнення і називання геометричних фігур, встановлення відповідності </w:t>
      </w:r>
      <w:proofErr w:type="gramStart"/>
      <w:r w:rsidRPr="00CB334F">
        <w:rPr>
          <w:rFonts w:ascii="Times New Roman" w:eastAsia="Times New Roman" w:hAnsi="Times New Roman" w:cs="Times New Roman"/>
          <w:sz w:val="24"/>
          <w:szCs w:val="24"/>
          <w:lang w:eastAsia="ru-RU"/>
        </w:rPr>
        <w:t>між</w:t>
      </w:r>
      <w:proofErr w:type="gramEnd"/>
      <w:r w:rsidRPr="00CB334F">
        <w:rPr>
          <w:rFonts w:ascii="Times New Roman" w:eastAsia="Times New Roman" w:hAnsi="Times New Roman" w:cs="Times New Roman"/>
          <w:sz w:val="24"/>
          <w:szCs w:val="24"/>
          <w:lang w:eastAsia="ru-RU"/>
        </w:rPr>
        <w:t xml:space="preserve"> групами фігур, рахунок до 5.</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Хід гри: дитині пропонується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ідібрати відповідні колеса - до синього вагончика червоні колеса, а до червоного - сині колеса. Поті</w:t>
      </w:r>
      <w:proofErr w:type="gramStart"/>
      <w:r w:rsidRPr="00CB334F">
        <w:rPr>
          <w:rFonts w:ascii="Times New Roman" w:eastAsia="Times New Roman" w:hAnsi="Times New Roman" w:cs="Times New Roman"/>
          <w:sz w:val="24"/>
          <w:szCs w:val="24"/>
          <w:lang w:eastAsia="ru-RU"/>
        </w:rPr>
        <w:t>м</w:t>
      </w:r>
      <w:proofErr w:type="gramEnd"/>
      <w:r w:rsidRPr="00CB334F">
        <w:rPr>
          <w:rFonts w:ascii="Times New Roman" w:eastAsia="Times New Roman" w:hAnsi="Times New Roman" w:cs="Times New Roman"/>
          <w:sz w:val="24"/>
          <w:szCs w:val="24"/>
          <w:lang w:eastAsia="ru-RU"/>
        </w:rPr>
        <w:t xml:space="preserve"> необхідно порахувати колеса зліва направо у кожного вагончика окремо (вагони, і колеса можна вирізати з кольорового картону за 5-10 хвилин).</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2. </w:t>
      </w:r>
      <w:r w:rsidRPr="00CB334F">
        <w:rPr>
          <w:rFonts w:ascii="Times New Roman" w:eastAsia="Times New Roman" w:hAnsi="Times New Roman" w:cs="Times New Roman"/>
          <w:b/>
          <w:bCs/>
          <w:sz w:val="24"/>
          <w:szCs w:val="24"/>
          <w:lang w:eastAsia="ru-RU"/>
        </w:rPr>
        <w:t>Математична гра «Склади квітку»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Мета гри: навчити складати силует квітки з однакових за формою геометричних фігур, групуючи їх.</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Хід гри: дорослий пропонує дитині скласти квітка для мами або бабусі до свята з геометричних фігур. При цьому поясню</w:t>
      </w:r>
      <w:proofErr w:type="gramStart"/>
      <w:r w:rsidRPr="00CB334F">
        <w:rPr>
          <w:rFonts w:ascii="Times New Roman" w:eastAsia="Times New Roman" w:hAnsi="Times New Roman" w:cs="Times New Roman"/>
          <w:sz w:val="24"/>
          <w:szCs w:val="24"/>
          <w:lang w:eastAsia="ru-RU"/>
        </w:rPr>
        <w:t>є,</w:t>
      </w:r>
      <w:proofErr w:type="gramEnd"/>
      <w:r w:rsidRPr="00CB334F">
        <w:rPr>
          <w:rFonts w:ascii="Times New Roman" w:eastAsia="Times New Roman" w:hAnsi="Times New Roman" w:cs="Times New Roman"/>
          <w:sz w:val="24"/>
          <w:szCs w:val="24"/>
          <w:lang w:eastAsia="ru-RU"/>
        </w:rPr>
        <w:t xml:space="preserve"> що серединка квітки - коло, а пелюстки - трикутники або кола. Дитині надається на вибі</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 зібрати квітка з трикутними і чи круглими пелюстками. Таким чином можна закріпити назви геометричних фі</w:t>
      </w:r>
      <w:proofErr w:type="gramStart"/>
      <w:r w:rsidRPr="00CB334F">
        <w:rPr>
          <w:rFonts w:ascii="Times New Roman" w:eastAsia="Times New Roman" w:hAnsi="Times New Roman" w:cs="Times New Roman"/>
          <w:sz w:val="24"/>
          <w:szCs w:val="24"/>
          <w:lang w:eastAsia="ru-RU"/>
        </w:rPr>
        <w:t>гур у</w:t>
      </w:r>
      <w:proofErr w:type="gramEnd"/>
      <w:r w:rsidRPr="00CB334F">
        <w:rPr>
          <w:rFonts w:ascii="Times New Roman" w:eastAsia="Times New Roman" w:hAnsi="Times New Roman" w:cs="Times New Roman"/>
          <w:sz w:val="24"/>
          <w:szCs w:val="24"/>
          <w:lang w:eastAsia="ru-RU"/>
        </w:rPr>
        <w:t xml:space="preserve"> грі, пропонуючи дитині показати потрібну фігуру.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3. </w:t>
      </w:r>
      <w:r w:rsidRPr="00CB334F">
        <w:rPr>
          <w:rFonts w:ascii="Times New Roman" w:eastAsia="Times New Roman" w:hAnsi="Times New Roman" w:cs="Times New Roman"/>
          <w:b/>
          <w:bCs/>
          <w:sz w:val="24"/>
          <w:szCs w:val="24"/>
          <w:lang w:eastAsia="ru-RU"/>
        </w:rPr>
        <w:t>Гра - вправа «Назви предмет схожий»</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Мета гри: розвиток зорового уваги, спостережливості та зв'язного мовлення.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Хід гри: дорослий просить дитину назвати предмети, схожі на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ізні геометричні фігури, наприклад, «Знайди, що схоже на квадрат або знайди всі круглі предмети... В таку гру легко можна грати в подорожі або по дорозі додому.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lastRenderedPageBreak/>
        <w:t xml:space="preserve">4. </w:t>
      </w:r>
      <w:r w:rsidRPr="00CB334F">
        <w:rPr>
          <w:rFonts w:ascii="Times New Roman" w:eastAsia="Times New Roman" w:hAnsi="Times New Roman" w:cs="Times New Roman"/>
          <w:b/>
          <w:bCs/>
          <w:sz w:val="24"/>
          <w:szCs w:val="24"/>
          <w:lang w:eastAsia="ru-RU"/>
        </w:rPr>
        <w:t>«Збери намисто»</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Мета гри: розвивати сприйняття кольору, розміру; уміння узагальнювати і концентрувати увагу; мова.</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Хід гри: для </w:t>
      </w:r>
      <w:proofErr w:type="gramStart"/>
      <w:r w:rsidRPr="00CB334F">
        <w:rPr>
          <w:rFonts w:ascii="Times New Roman" w:eastAsia="Times New Roman" w:hAnsi="Times New Roman" w:cs="Times New Roman"/>
          <w:sz w:val="24"/>
          <w:szCs w:val="24"/>
          <w:lang w:eastAsia="ru-RU"/>
        </w:rPr>
        <w:t>посл</w:t>
      </w:r>
      <w:proofErr w:type="gramEnd"/>
      <w:r w:rsidRPr="00CB334F">
        <w:rPr>
          <w:rFonts w:ascii="Times New Roman" w:eastAsia="Times New Roman" w:hAnsi="Times New Roman" w:cs="Times New Roman"/>
          <w:sz w:val="24"/>
          <w:szCs w:val="24"/>
          <w:lang w:eastAsia="ru-RU"/>
        </w:rPr>
        <w:t>ідовностей можна використовувати конструктор «Лего», фігури, вирізані з паперу (але мені більше подобаються фігури з кухонних целюлозних серветок - з ними зручніше працювати), будь-які інші предмети.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Звичайно, в цьому віці </w:t>
      </w:r>
      <w:proofErr w:type="gramStart"/>
      <w:r w:rsidRPr="00CB334F">
        <w:rPr>
          <w:rFonts w:ascii="Times New Roman" w:eastAsia="Times New Roman" w:hAnsi="Times New Roman" w:cs="Times New Roman"/>
          <w:sz w:val="24"/>
          <w:szCs w:val="24"/>
          <w:lang w:eastAsia="ru-RU"/>
        </w:rPr>
        <w:t>посл</w:t>
      </w:r>
      <w:proofErr w:type="gramEnd"/>
      <w:r w:rsidRPr="00CB334F">
        <w:rPr>
          <w:rFonts w:ascii="Times New Roman" w:eastAsia="Times New Roman" w:hAnsi="Times New Roman" w:cs="Times New Roman"/>
          <w:sz w:val="24"/>
          <w:szCs w:val="24"/>
          <w:lang w:eastAsia="ru-RU"/>
        </w:rPr>
        <w:t xml:space="preserve">ідовність повинна бути дуже простою, а завдання для дитини має полягати в тому, щоб викласти один-два цеглинки в її продовження. Приклади </w:t>
      </w:r>
      <w:proofErr w:type="gramStart"/>
      <w:r w:rsidRPr="00CB334F">
        <w:rPr>
          <w:rFonts w:ascii="Times New Roman" w:eastAsia="Times New Roman" w:hAnsi="Times New Roman" w:cs="Times New Roman"/>
          <w:sz w:val="24"/>
          <w:szCs w:val="24"/>
          <w:lang w:eastAsia="ru-RU"/>
        </w:rPr>
        <w:t>посл</w:t>
      </w:r>
      <w:proofErr w:type="gramEnd"/>
      <w:r w:rsidRPr="00CB334F">
        <w:rPr>
          <w:rFonts w:ascii="Times New Roman" w:eastAsia="Times New Roman" w:hAnsi="Times New Roman" w:cs="Times New Roman"/>
          <w:sz w:val="24"/>
          <w:szCs w:val="24"/>
          <w:lang w:eastAsia="ru-RU"/>
        </w:rPr>
        <w:t>ідовностей (дитина повинен продовжити логічний ряд-добудова доріжку "правильними цеглинками"):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810000" cy="2019300"/>
            <wp:effectExtent l="19050" t="0" r="0" b="0"/>
            <wp:docPr id="1" name="Рисунок 1" descr="Консультація для батьків «Весела математика буд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ія для батьків «Весела математика будинку»"/>
                    <pic:cNvPicPr>
                      <a:picLocks noChangeAspect="1" noChangeArrowheads="1"/>
                    </pic:cNvPicPr>
                  </pic:nvPicPr>
                  <pic:blipFill>
                    <a:blip r:embed="rId5" cstate="print"/>
                    <a:srcRect/>
                    <a:stretch>
                      <a:fillRect/>
                    </a:stretch>
                  </pic:blipFill>
                  <pic:spPr bwMode="auto">
                    <a:xfrm>
                      <a:off x="0" y="0"/>
                      <a:ext cx="3810000" cy="2019300"/>
                    </a:xfrm>
                    <a:prstGeom prst="rect">
                      <a:avLst/>
                    </a:prstGeom>
                    <a:noFill/>
                    <a:ln w="9525">
                      <a:noFill/>
                      <a:miter lim="800000"/>
                      <a:headEnd/>
                      <a:tailEnd/>
                    </a:ln>
                  </pic:spPr>
                </pic:pic>
              </a:graphicData>
            </a:graphic>
          </wp:inline>
        </w:drawing>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5. </w:t>
      </w:r>
      <w:r w:rsidRPr="00CB334F">
        <w:rPr>
          <w:rFonts w:ascii="Times New Roman" w:eastAsia="Times New Roman" w:hAnsi="Times New Roman" w:cs="Times New Roman"/>
          <w:b/>
          <w:bCs/>
          <w:sz w:val="24"/>
          <w:szCs w:val="24"/>
          <w:lang w:eastAsia="ru-RU"/>
        </w:rPr>
        <w:t xml:space="preserve">Математична гра «Що стоїть у нас </w:t>
      </w:r>
      <w:proofErr w:type="gramStart"/>
      <w:r w:rsidRPr="00CB334F">
        <w:rPr>
          <w:rFonts w:ascii="Times New Roman" w:eastAsia="Times New Roman" w:hAnsi="Times New Roman" w:cs="Times New Roman"/>
          <w:b/>
          <w:bCs/>
          <w:sz w:val="24"/>
          <w:szCs w:val="24"/>
          <w:lang w:eastAsia="ru-RU"/>
        </w:rPr>
        <w:t>в</w:t>
      </w:r>
      <w:proofErr w:type="gramEnd"/>
      <w:r w:rsidRPr="00CB334F">
        <w:rPr>
          <w:rFonts w:ascii="Times New Roman" w:eastAsia="Times New Roman" w:hAnsi="Times New Roman" w:cs="Times New Roman"/>
          <w:b/>
          <w:bCs/>
          <w:sz w:val="24"/>
          <w:szCs w:val="24"/>
          <w:lang w:eastAsia="ru-RU"/>
        </w:rPr>
        <w:t xml:space="preserve"> квартирі»</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Мета гри: розвивати вміння орієнтуватися в просторі; логічне мислення, творче уяву, зв'язне мовлення, самоконтроль</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розвиток зорового уваги, спостережливості та зв'язного мовлення.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Хід гри: попередньо потрібно розглянути </w:t>
      </w:r>
      <w:proofErr w:type="gramStart"/>
      <w:r w:rsidRPr="00CB334F">
        <w:rPr>
          <w:rFonts w:ascii="Times New Roman" w:eastAsia="Times New Roman" w:hAnsi="Times New Roman" w:cs="Times New Roman"/>
          <w:sz w:val="24"/>
          <w:szCs w:val="24"/>
          <w:lang w:eastAsia="ru-RU"/>
        </w:rPr>
        <w:t>посл</w:t>
      </w:r>
      <w:proofErr w:type="gramEnd"/>
      <w:r w:rsidRPr="00CB334F">
        <w:rPr>
          <w:rFonts w:ascii="Times New Roman" w:eastAsia="Times New Roman" w:hAnsi="Times New Roman" w:cs="Times New Roman"/>
          <w:sz w:val="24"/>
          <w:szCs w:val="24"/>
          <w:lang w:eastAsia="ru-RU"/>
        </w:rPr>
        <w:t xml:space="preserve">ідовно інтер'єр кімнати, квартири. Потім можна попросити дитину розповісти, що знаходиться в кожній кімнаті. Якщо він не може або не називає </w:t>
      </w:r>
      <w:proofErr w:type="gramStart"/>
      <w:r w:rsidRPr="00CB334F">
        <w:rPr>
          <w:rFonts w:ascii="Times New Roman" w:eastAsia="Times New Roman" w:hAnsi="Times New Roman" w:cs="Times New Roman"/>
          <w:sz w:val="24"/>
          <w:szCs w:val="24"/>
          <w:lang w:eastAsia="ru-RU"/>
        </w:rPr>
        <w:t>вс</w:t>
      </w:r>
      <w:proofErr w:type="gramEnd"/>
      <w:r w:rsidRPr="00CB334F">
        <w:rPr>
          <w:rFonts w:ascii="Times New Roman" w:eastAsia="Times New Roman" w:hAnsi="Times New Roman" w:cs="Times New Roman"/>
          <w:sz w:val="24"/>
          <w:szCs w:val="24"/>
          <w:lang w:eastAsia="ru-RU"/>
        </w:rPr>
        <w:t>і предмети, допоможіть йому запитаннями.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Хотілося б нагадати Вам, шановні батьки, про необхідність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ідтримувати ініціативу дитини і знаходити 10-15 хвилин щодня для спільної ігрової діяльності. Необхідно постійно оцінювати успіхи дитини, а при невдачах схвалюйте його зусилля і прагнення. Важливо прищепити дитині </w:t>
      </w:r>
      <w:proofErr w:type="gramStart"/>
      <w:r w:rsidRPr="00CB334F">
        <w:rPr>
          <w:rFonts w:ascii="Times New Roman" w:eastAsia="Times New Roman" w:hAnsi="Times New Roman" w:cs="Times New Roman"/>
          <w:sz w:val="24"/>
          <w:szCs w:val="24"/>
          <w:lang w:eastAsia="ru-RU"/>
        </w:rPr>
        <w:t>віру</w:t>
      </w:r>
      <w:proofErr w:type="gramEnd"/>
      <w:r w:rsidRPr="00CB334F">
        <w:rPr>
          <w:rFonts w:ascii="Times New Roman" w:eastAsia="Times New Roman" w:hAnsi="Times New Roman" w:cs="Times New Roman"/>
          <w:sz w:val="24"/>
          <w:szCs w:val="24"/>
          <w:lang w:eastAsia="ru-RU"/>
        </w:rPr>
        <w:t xml:space="preserve"> в свої сили. Хваліть його, ні в якому разі не лайте за допущені помилки, а тільки показуйте, як їх виправити, поліпшити результат, заохочуйте пошук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ішення. Діти емоційно чуйні, тому якщо Ви зараз не налаштовані на гру, то краще відкладіть заняття. Ігрове спілкування повинно бути цікавим для </w:t>
      </w:r>
      <w:proofErr w:type="gramStart"/>
      <w:r w:rsidRPr="00CB334F">
        <w:rPr>
          <w:rFonts w:ascii="Times New Roman" w:eastAsia="Times New Roman" w:hAnsi="Times New Roman" w:cs="Times New Roman"/>
          <w:sz w:val="24"/>
          <w:szCs w:val="24"/>
          <w:lang w:eastAsia="ru-RU"/>
        </w:rPr>
        <w:t>вс</w:t>
      </w:r>
      <w:proofErr w:type="gramEnd"/>
      <w:r w:rsidRPr="00CB334F">
        <w:rPr>
          <w:rFonts w:ascii="Times New Roman" w:eastAsia="Times New Roman" w:hAnsi="Times New Roman" w:cs="Times New Roman"/>
          <w:sz w:val="24"/>
          <w:szCs w:val="24"/>
          <w:lang w:eastAsia="ru-RU"/>
        </w:rPr>
        <w:t>іх учасників гри.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Грайте з дитиною з задоволенням!</w:t>
      </w:r>
    </w:p>
    <w:p w:rsidR="00CB334F" w:rsidRPr="00CB334F" w:rsidRDefault="00CB334F" w:rsidP="00CB334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CB334F">
        <w:rPr>
          <w:rFonts w:ascii="Times New Roman" w:eastAsia="Times New Roman" w:hAnsi="Times New Roman" w:cs="Times New Roman"/>
          <w:b/>
          <w:bCs/>
          <w:kern w:val="36"/>
          <w:sz w:val="48"/>
          <w:szCs w:val="48"/>
          <w:lang w:eastAsia="ru-RU"/>
        </w:rPr>
        <w:lastRenderedPageBreak/>
        <w:t>Консультація для батьків</w:t>
      </w:r>
      <w:r w:rsidRPr="00CB334F">
        <w:rPr>
          <w:rFonts w:ascii="Times New Roman" w:eastAsia="Times New Roman" w:hAnsi="Times New Roman" w:cs="Times New Roman"/>
          <w:b/>
          <w:bCs/>
          <w:kern w:val="36"/>
          <w:sz w:val="48"/>
          <w:szCs w:val="48"/>
          <w:lang w:eastAsia="ru-RU"/>
        </w:rPr>
        <w:br/>
        <w:t>«Математика - це цікаво»</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Часто чуєш, як дитина схвалюваний дорослим заявля</w:t>
      </w:r>
      <w:proofErr w:type="gramStart"/>
      <w:r w:rsidRPr="00CB334F">
        <w:rPr>
          <w:rFonts w:ascii="Times New Roman" w:eastAsia="Times New Roman" w:hAnsi="Times New Roman" w:cs="Times New Roman"/>
          <w:sz w:val="24"/>
          <w:szCs w:val="24"/>
          <w:lang w:eastAsia="ru-RU"/>
        </w:rPr>
        <w:t>є,</w:t>
      </w:r>
      <w:proofErr w:type="gramEnd"/>
      <w:r w:rsidRPr="00CB334F">
        <w:rPr>
          <w:rFonts w:ascii="Times New Roman" w:eastAsia="Times New Roman" w:hAnsi="Times New Roman" w:cs="Times New Roman"/>
          <w:sz w:val="24"/>
          <w:szCs w:val="24"/>
          <w:lang w:eastAsia="ru-RU"/>
        </w:rPr>
        <w:t xml:space="preserve"> що вміє рахувати до 10, до 20. Починаючи вважати, він поспішати, пропускає числівники. Дорослі йому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ідказують, а дитина механічно повторює все сказане за ними. Постає питання: чи</w:t>
      </w:r>
      <w:proofErr w:type="gramStart"/>
      <w:r w:rsidRPr="00CB334F">
        <w:rPr>
          <w:rFonts w:ascii="Times New Roman" w:eastAsia="Times New Roman" w:hAnsi="Times New Roman" w:cs="Times New Roman"/>
          <w:sz w:val="24"/>
          <w:szCs w:val="24"/>
          <w:lang w:eastAsia="ru-RU"/>
        </w:rPr>
        <w:t xml:space="preserve"> Д</w:t>
      </w:r>
      <w:proofErr w:type="gramEnd"/>
      <w:r w:rsidRPr="00CB334F">
        <w:rPr>
          <w:rFonts w:ascii="Times New Roman" w:eastAsia="Times New Roman" w:hAnsi="Times New Roman" w:cs="Times New Roman"/>
          <w:sz w:val="24"/>
          <w:szCs w:val="24"/>
          <w:lang w:eastAsia="ru-RU"/>
        </w:rPr>
        <w:t>ійсно дитина вміє рахувати? Звичайно, нема</w:t>
      </w:r>
      <w:proofErr w:type="gramStart"/>
      <w:r w:rsidRPr="00CB334F">
        <w:rPr>
          <w:rFonts w:ascii="Times New Roman" w:eastAsia="Times New Roman" w:hAnsi="Times New Roman" w:cs="Times New Roman"/>
          <w:sz w:val="24"/>
          <w:szCs w:val="24"/>
          <w:lang w:eastAsia="ru-RU"/>
        </w:rPr>
        <w:t>є.</w:t>
      </w:r>
      <w:proofErr w:type="gramEnd"/>
      <w:r w:rsidRPr="00CB334F">
        <w:rPr>
          <w:rFonts w:ascii="Times New Roman" w:eastAsia="Times New Roman" w:hAnsi="Times New Roman" w:cs="Times New Roman"/>
          <w:sz w:val="24"/>
          <w:szCs w:val="24"/>
          <w:lang w:eastAsia="ru-RU"/>
        </w:rPr>
        <w:t xml:space="preserve"> Тут на обличчя механічне запам'ятовування числівників, за яким немає головного розуміння. Навчати дошкільнят початкам математики, безумовно, необхідно. Особливо гостро це питання постає зараз, коли перед педагогами та психологами поставлено завдання створити передумови для переходу на навчання дітей з 6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ічного віку. Дошкільника необхідно вчити так, щоб </w:t>
      </w:r>
      <w:proofErr w:type="gramStart"/>
      <w:r w:rsidRPr="00CB334F">
        <w:rPr>
          <w:rFonts w:ascii="Times New Roman" w:eastAsia="Times New Roman" w:hAnsi="Times New Roman" w:cs="Times New Roman"/>
          <w:sz w:val="24"/>
          <w:szCs w:val="24"/>
          <w:lang w:eastAsia="ru-RU"/>
        </w:rPr>
        <w:t>св</w:t>
      </w:r>
      <w:proofErr w:type="gramEnd"/>
      <w:r w:rsidRPr="00CB334F">
        <w:rPr>
          <w:rFonts w:ascii="Times New Roman" w:eastAsia="Times New Roman" w:hAnsi="Times New Roman" w:cs="Times New Roman"/>
          <w:sz w:val="24"/>
          <w:szCs w:val="24"/>
          <w:lang w:eastAsia="ru-RU"/>
        </w:rPr>
        <w:t>іт, що оточує його, ставав зрозуміліше.</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Батьки </w:t>
      </w:r>
      <w:proofErr w:type="gramStart"/>
      <w:r w:rsidRPr="00CB334F">
        <w:rPr>
          <w:rFonts w:ascii="Times New Roman" w:eastAsia="Times New Roman" w:hAnsi="Times New Roman" w:cs="Times New Roman"/>
          <w:sz w:val="24"/>
          <w:szCs w:val="24"/>
          <w:lang w:eastAsia="ru-RU"/>
        </w:rPr>
        <w:t>покликан</w:t>
      </w:r>
      <w:proofErr w:type="gramEnd"/>
      <w:r w:rsidRPr="00CB334F">
        <w:rPr>
          <w:rFonts w:ascii="Times New Roman" w:eastAsia="Times New Roman" w:hAnsi="Times New Roman" w:cs="Times New Roman"/>
          <w:sz w:val="24"/>
          <w:szCs w:val="24"/>
          <w:lang w:eastAsia="ru-RU"/>
        </w:rPr>
        <w:t xml:space="preserve">і допомогти йому в цьому, показати суттєві взаємозалежності, вчити міркувати, порівнювати, співставляти. Зауважимо, що більшість батьків, перш за все, вчать дітей рахувати до 10, 20 і більше. Доведеться засмутити їх. Найчастіше такі знання дітей є марними, тому що дитина механічно запам'ятав назви і порядок числівників, натренувався </w:t>
      </w:r>
      <w:proofErr w:type="gramStart"/>
      <w:r w:rsidRPr="00CB334F">
        <w:rPr>
          <w:rFonts w:ascii="Times New Roman" w:eastAsia="Times New Roman" w:hAnsi="Times New Roman" w:cs="Times New Roman"/>
          <w:sz w:val="24"/>
          <w:szCs w:val="24"/>
          <w:lang w:eastAsia="ru-RU"/>
        </w:rPr>
        <w:t>у</w:t>
      </w:r>
      <w:proofErr w:type="gramEnd"/>
      <w:r w:rsidRPr="00CB334F">
        <w:rPr>
          <w:rFonts w:ascii="Times New Roman" w:eastAsia="Times New Roman" w:hAnsi="Times New Roman" w:cs="Times New Roman"/>
          <w:sz w:val="24"/>
          <w:szCs w:val="24"/>
          <w:lang w:eastAsia="ru-RU"/>
        </w:rPr>
        <w:t xml:space="preserve"> так званому відверненому рахунку. Як правило, при цьому у дітей відсутнє уявлення про числа.</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 xml:space="preserve">Як же слід вчити дитину рахувати? </w:t>
      </w:r>
      <w:r w:rsidRPr="00CB334F">
        <w:rPr>
          <w:rFonts w:ascii="Times New Roman" w:eastAsia="Times New Roman" w:hAnsi="Times New Roman" w:cs="Times New Roman"/>
          <w:sz w:val="24"/>
          <w:szCs w:val="24"/>
          <w:lang w:eastAsia="ru-RU"/>
        </w:rPr>
        <w:t xml:space="preserve">Як домогтися, щоб рахунок для нього був не набором слів, завчених в певному порядку, а залишався б на розумінні сенсу числа? Ще в молодшій групі дитина навчився визначати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ізну кількість предметів словами «один» і «багато». У віці від 4 до 5 років програмою дитячого садка передбачено навчання рахунку до 5 </w:t>
      </w:r>
      <w:proofErr w:type="gramStart"/>
      <w:r w:rsidRPr="00CB334F">
        <w:rPr>
          <w:rFonts w:ascii="Times New Roman" w:eastAsia="Times New Roman" w:hAnsi="Times New Roman" w:cs="Times New Roman"/>
          <w:sz w:val="24"/>
          <w:szCs w:val="24"/>
          <w:lang w:eastAsia="ru-RU"/>
        </w:rPr>
        <w:t>на</w:t>
      </w:r>
      <w:proofErr w:type="gramEnd"/>
      <w:r w:rsidRPr="00CB334F">
        <w:rPr>
          <w:rFonts w:ascii="Times New Roman" w:eastAsia="Times New Roman" w:hAnsi="Times New Roman" w:cs="Times New Roman"/>
          <w:sz w:val="24"/>
          <w:szCs w:val="24"/>
          <w:lang w:eastAsia="ru-RU"/>
        </w:rPr>
        <w:t xml:space="preserve"> основі порівняння 2-х множин. Так, наприклад, маючи однорідні іграшки, можна показати дітям, що ми маємо багато звірят, але серед них 2 зайця менше ніж 3 ведмедя; 1 лисичка менше ніж 2 зайця. Є багато ляльок. Запропонуйте дізнатися: «</w:t>
      </w:r>
      <w:proofErr w:type="gramStart"/>
      <w:r w:rsidRPr="00CB334F">
        <w:rPr>
          <w:rFonts w:ascii="Times New Roman" w:eastAsia="Times New Roman" w:hAnsi="Times New Roman" w:cs="Times New Roman"/>
          <w:sz w:val="24"/>
          <w:szCs w:val="24"/>
          <w:lang w:eastAsia="ru-RU"/>
        </w:rPr>
        <w:t>Б</w:t>
      </w:r>
      <w:proofErr w:type="gramEnd"/>
      <w:r w:rsidRPr="00CB334F">
        <w:rPr>
          <w:rFonts w:ascii="Times New Roman" w:eastAsia="Times New Roman" w:hAnsi="Times New Roman" w:cs="Times New Roman"/>
          <w:sz w:val="24"/>
          <w:szCs w:val="24"/>
          <w:lang w:eastAsia="ru-RU"/>
        </w:rPr>
        <w:t xml:space="preserve">ільше маленьких ляльок або великих». Знайомство з кожним новим числом здійснюється </w:t>
      </w:r>
      <w:proofErr w:type="gramStart"/>
      <w:r w:rsidRPr="00CB334F">
        <w:rPr>
          <w:rFonts w:ascii="Times New Roman" w:eastAsia="Times New Roman" w:hAnsi="Times New Roman" w:cs="Times New Roman"/>
          <w:sz w:val="24"/>
          <w:szCs w:val="24"/>
          <w:lang w:eastAsia="ru-RU"/>
        </w:rPr>
        <w:t>на</w:t>
      </w:r>
      <w:proofErr w:type="gramEnd"/>
      <w:r w:rsidRPr="00CB334F">
        <w:rPr>
          <w:rFonts w:ascii="Times New Roman" w:eastAsia="Times New Roman" w:hAnsi="Times New Roman" w:cs="Times New Roman"/>
          <w:sz w:val="24"/>
          <w:szCs w:val="24"/>
          <w:lang w:eastAsia="ru-RU"/>
        </w:rPr>
        <w:t xml:space="preserve"> основі порівняння 2-х множин. Ви ставите два ряди предметів так, щоб кожен з них знаходився строго один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 іншим. Дитина, порівнюючи кількість предметів, без рахунку визнача</w:t>
      </w:r>
      <w:proofErr w:type="gramStart"/>
      <w:r w:rsidRPr="00CB334F">
        <w:rPr>
          <w:rFonts w:ascii="Times New Roman" w:eastAsia="Times New Roman" w:hAnsi="Times New Roman" w:cs="Times New Roman"/>
          <w:sz w:val="24"/>
          <w:szCs w:val="24"/>
          <w:lang w:eastAsia="ru-RU"/>
        </w:rPr>
        <w:t>є,</w:t>
      </w:r>
      <w:proofErr w:type="gramEnd"/>
      <w:r w:rsidRPr="00CB334F">
        <w:rPr>
          <w:rFonts w:ascii="Times New Roman" w:eastAsia="Times New Roman" w:hAnsi="Times New Roman" w:cs="Times New Roman"/>
          <w:sz w:val="24"/>
          <w:szCs w:val="24"/>
          <w:lang w:eastAsia="ru-RU"/>
        </w:rPr>
        <w:t xml:space="preserve"> де їх більше, а де менше.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ісля цього ви називаєте нове числівник. Зелених кубиків - 1, а червоних кубиків - 2. 2 більше, ніж 1, 1 - менше, ніж 2. Таким же способом познайомте дитину з числами 3, 4, 5.</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B334F">
        <w:rPr>
          <w:rFonts w:ascii="Times New Roman" w:eastAsia="Times New Roman" w:hAnsi="Times New Roman" w:cs="Times New Roman"/>
          <w:b/>
          <w:bCs/>
          <w:sz w:val="24"/>
          <w:szCs w:val="24"/>
          <w:lang w:eastAsia="ru-RU"/>
        </w:rPr>
        <w:t>Не забувайте:</w:t>
      </w:r>
      <w:r w:rsidRPr="00CB334F">
        <w:rPr>
          <w:rFonts w:ascii="Times New Roman" w:eastAsia="Times New Roman" w:hAnsi="Times New Roman" w:cs="Times New Roman"/>
          <w:sz w:val="24"/>
          <w:szCs w:val="24"/>
          <w:lang w:eastAsia="ru-RU"/>
        </w:rPr>
        <w:t xml:space="preserve"> наша мета сформувати у дитини до початку шкільного навчання поняття про числівників, про натуральному ряді чисел, а не просто навчити рахувати.</w:t>
      </w:r>
      <w:proofErr w:type="gramEnd"/>
      <w:r w:rsidRPr="00CB334F">
        <w:rPr>
          <w:rFonts w:ascii="Times New Roman" w:eastAsia="Times New Roman" w:hAnsi="Times New Roman" w:cs="Times New Roman"/>
          <w:sz w:val="24"/>
          <w:szCs w:val="24"/>
          <w:lang w:eastAsia="ru-RU"/>
        </w:rPr>
        <w:t xml:space="preserve"> Для рахунку треба брати предмети без відволікаючих деталей, предмети повинні бути взаємопов'язані (ялинки - гриби), (метелики - квіти). Предмети повинні бути знайомі дітям: гудзики, палички тощо, (без прикрас). Покажіть дітям, що вважати предмети зручніше правою рукою в напрямку зліва - направо,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ід час рахунку кожне слово - числівник треба співвідносити тільки до одного предмету (считаемые предмети не називають), показ вихователя. Дуже важливо навчити дитину розуміти, що «три» в даному випадку не до назви останнього предмета, а до </w:t>
      </w:r>
      <w:proofErr w:type="gramStart"/>
      <w:r w:rsidRPr="00CB334F">
        <w:rPr>
          <w:rFonts w:ascii="Times New Roman" w:eastAsia="Times New Roman" w:hAnsi="Times New Roman" w:cs="Times New Roman"/>
          <w:sz w:val="24"/>
          <w:szCs w:val="24"/>
          <w:lang w:eastAsia="ru-RU"/>
        </w:rPr>
        <w:t>вс</w:t>
      </w:r>
      <w:proofErr w:type="gramEnd"/>
      <w:r w:rsidRPr="00CB334F">
        <w:rPr>
          <w:rFonts w:ascii="Times New Roman" w:eastAsia="Times New Roman" w:hAnsi="Times New Roman" w:cs="Times New Roman"/>
          <w:sz w:val="24"/>
          <w:szCs w:val="24"/>
          <w:lang w:eastAsia="ru-RU"/>
        </w:rPr>
        <w:t>ієї сосчитанной групі предметів. Потрібно називати предмети, узгоджуючи їх найменування з числівником у роді, числі та відмінку: «Тут 2 кубики», «Всього 3 яблука», «На картці 5 грибі</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 xml:space="preserve">». </w:t>
      </w:r>
      <w:proofErr w:type="gramStart"/>
      <w:r w:rsidRPr="00CB334F">
        <w:rPr>
          <w:rFonts w:ascii="Times New Roman" w:eastAsia="Times New Roman" w:hAnsi="Times New Roman" w:cs="Times New Roman"/>
          <w:sz w:val="24"/>
          <w:szCs w:val="24"/>
          <w:lang w:eastAsia="ru-RU"/>
        </w:rPr>
        <w:t>З</w:t>
      </w:r>
      <w:proofErr w:type="gramEnd"/>
      <w:r w:rsidRPr="00CB334F">
        <w:rPr>
          <w:rFonts w:ascii="Times New Roman" w:eastAsia="Times New Roman" w:hAnsi="Times New Roman" w:cs="Times New Roman"/>
          <w:sz w:val="24"/>
          <w:szCs w:val="24"/>
          <w:lang w:eastAsia="ru-RU"/>
        </w:rPr>
        <w:t xml:space="preserve"> початок називають числівник потім іменник. Коли дитина вчитися рахувати предмети, він може пересувати їх рукою. Поті</w:t>
      </w:r>
      <w:proofErr w:type="gramStart"/>
      <w:r w:rsidRPr="00CB334F">
        <w:rPr>
          <w:rFonts w:ascii="Times New Roman" w:eastAsia="Times New Roman" w:hAnsi="Times New Roman" w:cs="Times New Roman"/>
          <w:sz w:val="24"/>
          <w:szCs w:val="24"/>
          <w:lang w:eastAsia="ru-RU"/>
        </w:rPr>
        <w:t>м</w:t>
      </w:r>
      <w:proofErr w:type="gramEnd"/>
      <w:r w:rsidRPr="00CB334F">
        <w:rPr>
          <w:rFonts w:ascii="Times New Roman" w:eastAsia="Times New Roman" w:hAnsi="Times New Roman" w:cs="Times New Roman"/>
          <w:sz w:val="24"/>
          <w:szCs w:val="24"/>
          <w:lang w:eastAsia="ru-RU"/>
        </w:rPr>
        <w:t xml:space="preserve"> можна перейти до рахунку без руху рукою - візуально.</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Для вправ у рахунку можна брати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ізний наочний матеріал: іграшки, пізніше - геометричні фігури (кола, квадрати, трикутники). Вправи потрібно урізноманітнити, </w:t>
      </w:r>
      <w:r w:rsidRPr="00CB334F">
        <w:rPr>
          <w:rFonts w:ascii="Times New Roman" w:eastAsia="Times New Roman" w:hAnsi="Times New Roman" w:cs="Times New Roman"/>
          <w:sz w:val="24"/>
          <w:szCs w:val="24"/>
          <w:lang w:eastAsia="ru-RU"/>
        </w:rPr>
        <w:lastRenderedPageBreak/>
        <w:t xml:space="preserve">ставити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ізні завдання. Наприклад, дорослий ставить на </w:t>
      </w:r>
      <w:proofErr w:type="gramStart"/>
      <w:r w:rsidRPr="00CB334F">
        <w:rPr>
          <w:rFonts w:ascii="Times New Roman" w:eastAsia="Times New Roman" w:hAnsi="Times New Roman" w:cs="Times New Roman"/>
          <w:sz w:val="24"/>
          <w:szCs w:val="24"/>
          <w:lang w:eastAsia="ru-RU"/>
        </w:rPr>
        <w:t>ст</w:t>
      </w:r>
      <w:proofErr w:type="gramEnd"/>
      <w:r w:rsidRPr="00CB334F">
        <w:rPr>
          <w:rFonts w:ascii="Times New Roman" w:eastAsia="Times New Roman" w:hAnsi="Times New Roman" w:cs="Times New Roman"/>
          <w:sz w:val="24"/>
          <w:szCs w:val="24"/>
          <w:lang w:eastAsia="ru-RU"/>
        </w:rPr>
        <w:t xml:space="preserve">іл 2 матрьошки і 2 пірамідки. Питаєте: «Скільки тут матрьошок? Скільки тут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ірамідок?» «Яких іграшок більше? Менше? Як зробити, щоб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ірамідок стало більше? (робить) Зроби? Скільки стало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ірамідок? Іграшок тепер менше? Чому? Як зробити, щоб іграшок знову стало порівну». Подібні вправи можна провести з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ізними іграшками, на вулиці і з природним матеріалом: гілочки, шишки, камінчики, палички і т.д.</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Головну увагу приділяйте діям дітей</w:t>
      </w:r>
      <w:r w:rsidRPr="00CB334F">
        <w:rPr>
          <w:rFonts w:ascii="Times New Roman" w:eastAsia="Times New Roman" w:hAnsi="Times New Roman" w:cs="Times New Roman"/>
          <w:sz w:val="24"/>
          <w:szCs w:val="24"/>
          <w:lang w:eastAsia="ru-RU"/>
        </w:rPr>
        <w:t xml:space="preserve">, тому, як вони відповідають </w:t>
      </w:r>
      <w:proofErr w:type="gramStart"/>
      <w:r w:rsidRPr="00CB334F">
        <w:rPr>
          <w:rFonts w:ascii="Times New Roman" w:eastAsia="Times New Roman" w:hAnsi="Times New Roman" w:cs="Times New Roman"/>
          <w:sz w:val="24"/>
          <w:szCs w:val="24"/>
          <w:lang w:eastAsia="ru-RU"/>
        </w:rPr>
        <w:t>на</w:t>
      </w:r>
      <w:proofErr w:type="gramEnd"/>
      <w:r w:rsidRPr="00CB334F">
        <w:rPr>
          <w:rFonts w:ascii="Times New Roman" w:eastAsia="Times New Roman" w:hAnsi="Times New Roman" w:cs="Times New Roman"/>
          <w:sz w:val="24"/>
          <w:szCs w:val="24"/>
          <w:lang w:eastAsia="ru-RU"/>
        </w:rPr>
        <w:t xml:space="preserve"> поставлені вами питання. Не квапте дитину і самі не поспішайте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ідказувати. Нехай дитина розвиває своє мислення, привчається до самостійності.</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Покажіть дітям, що число не залежить від величини предметів (2 дорослих </w:t>
      </w:r>
      <w:proofErr w:type="gramStart"/>
      <w:r w:rsidRPr="00CB334F">
        <w:rPr>
          <w:rFonts w:ascii="Times New Roman" w:eastAsia="Times New Roman" w:hAnsi="Times New Roman" w:cs="Times New Roman"/>
          <w:sz w:val="24"/>
          <w:szCs w:val="24"/>
          <w:lang w:eastAsia="ru-RU"/>
        </w:rPr>
        <w:t>ст</w:t>
      </w:r>
      <w:proofErr w:type="gramEnd"/>
      <w:r w:rsidRPr="00CB334F">
        <w:rPr>
          <w:rFonts w:ascii="Times New Roman" w:eastAsia="Times New Roman" w:hAnsi="Times New Roman" w:cs="Times New Roman"/>
          <w:sz w:val="24"/>
          <w:szCs w:val="24"/>
          <w:lang w:eastAsia="ru-RU"/>
        </w:rPr>
        <w:t>ільця і 2 дитячих стільця, 3 великих і 3 маленьких ляльок). Діти нерідко пов'язують кількість предметів з їх просторовим розташуванням, думають, що якщо якісь речі займають багато місця, то ї</w:t>
      </w:r>
      <w:proofErr w:type="gramStart"/>
      <w:r w:rsidRPr="00CB334F">
        <w:rPr>
          <w:rFonts w:ascii="Times New Roman" w:eastAsia="Times New Roman" w:hAnsi="Times New Roman" w:cs="Times New Roman"/>
          <w:sz w:val="24"/>
          <w:szCs w:val="24"/>
          <w:lang w:eastAsia="ru-RU"/>
        </w:rPr>
        <w:t>х</w:t>
      </w:r>
      <w:proofErr w:type="gramEnd"/>
      <w:r w:rsidRPr="00CB334F">
        <w:rPr>
          <w:rFonts w:ascii="Times New Roman" w:eastAsia="Times New Roman" w:hAnsi="Times New Roman" w:cs="Times New Roman"/>
          <w:sz w:val="24"/>
          <w:szCs w:val="24"/>
          <w:lang w:eastAsia="ru-RU"/>
        </w:rPr>
        <w:t xml:space="preserve"> за кількістю більше, ніж тих, які займають мало місця. Потрібні такі вправи, коли ви пропонуєте дитині вважати 2 групи предметів, </w:t>
      </w:r>
      <w:proofErr w:type="gramStart"/>
      <w:r w:rsidRPr="00CB334F">
        <w:rPr>
          <w:rFonts w:ascii="Times New Roman" w:eastAsia="Times New Roman" w:hAnsi="Times New Roman" w:cs="Times New Roman"/>
          <w:sz w:val="24"/>
          <w:szCs w:val="24"/>
          <w:lang w:eastAsia="ru-RU"/>
        </w:rPr>
        <w:t>по-р</w:t>
      </w:r>
      <w:proofErr w:type="gramEnd"/>
      <w:r w:rsidRPr="00CB334F">
        <w:rPr>
          <w:rFonts w:ascii="Times New Roman" w:eastAsia="Times New Roman" w:hAnsi="Times New Roman" w:cs="Times New Roman"/>
          <w:sz w:val="24"/>
          <w:szCs w:val="24"/>
          <w:lang w:eastAsia="ru-RU"/>
        </w:rPr>
        <w:t>ізному їх розставляйте.</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Наприклад:</w:t>
      </w:r>
      <w:r w:rsidRPr="00CB334F">
        <w:rPr>
          <w:rFonts w:ascii="Times New Roman" w:eastAsia="Times New Roman" w:hAnsi="Times New Roman" w:cs="Times New Roman"/>
          <w:sz w:val="24"/>
          <w:szCs w:val="24"/>
          <w:lang w:eastAsia="ru-RU"/>
        </w:rPr>
        <w:t xml:space="preserve"> у верхньому рядку 3 ялинки, розташовані далеко один від одного, а в нижньому рядку 4 грибка - близько розташовані. Чого більше грибів або ялинок? Як це можна дізнатися? Порахувати, а можна і п</w:t>
      </w:r>
      <w:proofErr w:type="gramStart"/>
      <w:r w:rsidRPr="00CB334F">
        <w:rPr>
          <w:rFonts w:ascii="Times New Roman" w:eastAsia="Times New Roman" w:hAnsi="Times New Roman" w:cs="Times New Roman"/>
          <w:sz w:val="24"/>
          <w:szCs w:val="24"/>
          <w:lang w:eastAsia="ru-RU"/>
        </w:rPr>
        <w:t>о-</w:t>
      </w:r>
      <w:proofErr w:type="gramEnd"/>
      <w:r w:rsidRPr="00CB334F">
        <w:rPr>
          <w:rFonts w:ascii="Times New Roman" w:eastAsia="Times New Roman" w:hAnsi="Times New Roman" w:cs="Times New Roman"/>
          <w:sz w:val="24"/>
          <w:szCs w:val="24"/>
          <w:lang w:eastAsia="ru-RU"/>
        </w:rPr>
        <w:t xml:space="preserve">іншому: поставити під кожну ялинку один грибок і т. д. вчіть дитину відраховувати або приносити вказане вами кількість предметів: відрахуй 3 гудзики, принести стільки ж кубиків, скільки я поставила на стіл? Принеси стільки ж пірамідок, скільки ялинок я намалювала? </w:t>
      </w:r>
      <w:proofErr w:type="gramStart"/>
      <w:r w:rsidRPr="00CB334F">
        <w:rPr>
          <w:rFonts w:ascii="Times New Roman" w:eastAsia="Times New Roman" w:hAnsi="Times New Roman" w:cs="Times New Roman"/>
          <w:sz w:val="24"/>
          <w:szCs w:val="24"/>
          <w:lang w:eastAsia="ru-RU"/>
        </w:rPr>
        <w:t>Корисно вважати предмети на дотик, з закритими очима (скільки картоплин у мисці?</w:t>
      </w:r>
      <w:proofErr w:type="gramEnd"/>
      <w:r w:rsidRPr="00CB334F">
        <w:rPr>
          <w:rFonts w:ascii="Times New Roman" w:eastAsia="Times New Roman" w:hAnsi="Times New Roman" w:cs="Times New Roman"/>
          <w:sz w:val="24"/>
          <w:szCs w:val="24"/>
          <w:lang w:eastAsia="ru-RU"/>
        </w:rPr>
        <w:t xml:space="preserve"> Скільки ягід мама поклала руку і т. д.)</w:t>
      </w:r>
      <w:proofErr w:type="gramStart"/>
      <w:r w:rsidRPr="00CB334F">
        <w:rPr>
          <w:rFonts w:ascii="Times New Roman" w:eastAsia="Times New Roman" w:hAnsi="Times New Roman" w:cs="Times New Roman"/>
          <w:sz w:val="24"/>
          <w:szCs w:val="24"/>
          <w:lang w:eastAsia="ru-RU"/>
        </w:rPr>
        <w:t>.</w:t>
      </w:r>
      <w:proofErr w:type="gramEnd"/>
      <w:r w:rsidRPr="00CB334F">
        <w:rPr>
          <w:rFonts w:ascii="Times New Roman" w:eastAsia="Times New Roman" w:hAnsi="Times New Roman" w:cs="Times New Roman"/>
          <w:sz w:val="24"/>
          <w:szCs w:val="24"/>
          <w:lang w:eastAsia="ru-RU"/>
        </w:rPr>
        <w:t xml:space="preserve"> </w:t>
      </w:r>
      <w:proofErr w:type="gramStart"/>
      <w:r w:rsidRPr="00CB334F">
        <w:rPr>
          <w:rFonts w:ascii="Times New Roman" w:eastAsia="Times New Roman" w:hAnsi="Times New Roman" w:cs="Times New Roman"/>
          <w:sz w:val="24"/>
          <w:szCs w:val="24"/>
          <w:lang w:eastAsia="ru-RU"/>
        </w:rPr>
        <w:t>з</w:t>
      </w:r>
      <w:proofErr w:type="gramEnd"/>
      <w:r w:rsidRPr="00CB334F">
        <w:rPr>
          <w:rFonts w:ascii="Times New Roman" w:eastAsia="Times New Roman" w:hAnsi="Times New Roman" w:cs="Times New Roman"/>
          <w:sz w:val="24"/>
          <w:szCs w:val="24"/>
          <w:lang w:eastAsia="ru-RU"/>
        </w:rPr>
        <w:t xml:space="preserve"> задоволенням діти будуть вважати і звуки: Скільки разі</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 xml:space="preserve"> сплеснула в долоні? Скільки разів стукнув ціпком </w:t>
      </w:r>
      <w:proofErr w:type="gramStart"/>
      <w:r w:rsidRPr="00CB334F">
        <w:rPr>
          <w:rFonts w:ascii="Times New Roman" w:eastAsia="Times New Roman" w:hAnsi="Times New Roman" w:cs="Times New Roman"/>
          <w:sz w:val="24"/>
          <w:szCs w:val="24"/>
          <w:lang w:eastAsia="ru-RU"/>
        </w:rPr>
        <w:t>у</w:t>
      </w:r>
      <w:proofErr w:type="gramEnd"/>
      <w:r w:rsidRPr="00CB334F">
        <w:rPr>
          <w:rFonts w:ascii="Times New Roman" w:eastAsia="Times New Roman" w:hAnsi="Times New Roman" w:cs="Times New Roman"/>
          <w:sz w:val="24"/>
          <w:szCs w:val="24"/>
          <w:lang w:eastAsia="ru-RU"/>
        </w:rPr>
        <w:t xml:space="preserve"> барабан? Поклади </w:t>
      </w:r>
      <w:proofErr w:type="gramStart"/>
      <w:r w:rsidRPr="00CB334F">
        <w:rPr>
          <w:rFonts w:ascii="Times New Roman" w:eastAsia="Times New Roman" w:hAnsi="Times New Roman" w:cs="Times New Roman"/>
          <w:sz w:val="24"/>
          <w:szCs w:val="24"/>
          <w:lang w:eastAsia="ru-RU"/>
        </w:rPr>
        <w:t>ст</w:t>
      </w:r>
      <w:proofErr w:type="gramEnd"/>
      <w:r w:rsidRPr="00CB334F">
        <w:rPr>
          <w:rFonts w:ascii="Times New Roman" w:eastAsia="Times New Roman" w:hAnsi="Times New Roman" w:cs="Times New Roman"/>
          <w:sz w:val="24"/>
          <w:szCs w:val="24"/>
          <w:lang w:eastAsia="ru-RU"/>
        </w:rPr>
        <w:t>ільки квадратиків, скільки звуків почуєш? Треба вважати вголос - 1, 2, 3.</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Для закріплення кількісних уявлень дітей пограйте з ними </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 xml:space="preserve"> такі ігри:</w:t>
      </w:r>
    </w:p>
    <w:p w:rsidR="00CB334F" w:rsidRPr="00CB334F" w:rsidRDefault="00CB334F" w:rsidP="00CB33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«ЩО БУВАЄ ПО 2?</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Мета гри:</w:t>
      </w:r>
      <w:r w:rsidRPr="00CB334F">
        <w:rPr>
          <w:rFonts w:ascii="Times New Roman" w:eastAsia="Times New Roman" w:hAnsi="Times New Roman" w:cs="Times New Roman"/>
          <w:sz w:val="24"/>
          <w:szCs w:val="24"/>
          <w:lang w:eastAsia="ru-RU"/>
        </w:rPr>
        <w:t xml:space="preserve"> вправляти дітей в рахунку до 2.</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На </w:t>
      </w:r>
      <w:proofErr w:type="gramStart"/>
      <w:r w:rsidRPr="00CB334F">
        <w:rPr>
          <w:rFonts w:ascii="Times New Roman" w:eastAsia="Times New Roman" w:hAnsi="Times New Roman" w:cs="Times New Roman"/>
          <w:sz w:val="24"/>
          <w:szCs w:val="24"/>
          <w:lang w:eastAsia="ru-RU"/>
        </w:rPr>
        <w:t>ст</w:t>
      </w:r>
      <w:proofErr w:type="gramEnd"/>
      <w:r w:rsidRPr="00CB334F">
        <w:rPr>
          <w:rFonts w:ascii="Times New Roman" w:eastAsia="Times New Roman" w:hAnsi="Times New Roman" w:cs="Times New Roman"/>
          <w:sz w:val="24"/>
          <w:szCs w:val="24"/>
          <w:lang w:eastAsia="ru-RU"/>
        </w:rPr>
        <w:t>іл покладіть 15 - 20 паличок. Дорослий і дитина по черзі називають ті предмети, які завжди бувають тільки по 2 (черевики, панчохи). За кожну правильну відповідь гравець бере зі столу 2 палички.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Правила гри: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1. Якщо відповідь неправильна - палички </w:t>
      </w:r>
      <w:proofErr w:type="gramStart"/>
      <w:r w:rsidRPr="00CB334F">
        <w:rPr>
          <w:rFonts w:ascii="Times New Roman" w:eastAsia="Times New Roman" w:hAnsi="Times New Roman" w:cs="Times New Roman"/>
          <w:sz w:val="24"/>
          <w:szCs w:val="24"/>
          <w:lang w:eastAsia="ru-RU"/>
        </w:rPr>
        <w:t>брати не</w:t>
      </w:r>
      <w:proofErr w:type="gramEnd"/>
      <w:r w:rsidRPr="00CB334F">
        <w:rPr>
          <w:rFonts w:ascii="Times New Roman" w:eastAsia="Times New Roman" w:hAnsi="Times New Roman" w:cs="Times New Roman"/>
          <w:sz w:val="24"/>
          <w:szCs w:val="24"/>
          <w:lang w:eastAsia="ru-RU"/>
        </w:rPr>
        <w:t xml:space="preserve"> можна.</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2. Виграні палички кожен гравець відраховує самостійно.</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3. Гра закінчується, коли на столі не залишиться паличок, тоді гравці порівнюють прийомом додатки палички і визначають переможця.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Гру можна спростити: називати предмети, яких може бути 2: огірки, олівці і т.д.</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Ускладнити: називати те, чого не буває по 2: лапок у кішки, носов у людини, ніжок у табурета.</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lastRenderedPageBreak/>
        <w:t>Коли дитина познайомиться з іншими числами, моно провести аналогічні ігри: «Що буває по 3, по 4».</w:t>
      </w:r>
    </w:p>
    <w:p w:rsidR="00CB334F" w:rsidRPr="00CB334F" w:rsidRDefault="00CB334F" w:rsidP="00CB33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«ДОРУЧЕННЯ»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 xml:space="preserve">Мета гри: </w:t>
      </w:r>
      <w:r w:rsidRPr="00CB334F">
        <w:rPr>
          <w:rFonts w:ascii="Times New Roman" w:eastAsia="Times New Roman" w:hAnsi="Times New Roman" w:cs="Times New Roman"/>
          <w:sz w:val="24"/>
          <w:szCs w:val="24"/>
          <w:lang w:eastAsia="ru-RU"/>
        </w:rPr>
        <w:t>вправляти дітей в умінні відраховувати предмети по названому числу.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Дорослий називає знайоме дитині число, дитина приносить таку ж кількість іграшок. Поті</w:t>
      </w:r>
      <w:proofErr w:type="gramStart"/>
      <w:r w:rsidRPr="00CB334F">
        <w:rPr>
          <w:rFonts w:ascii="Times New Roman" w:eastAsia="Times New Roman" w:hAnsi="Times New Roman" w:cs="Times New Roman"/>
          <w:sz w:val="24"/>
          <w:szCs w:val="24"/>
          <w:lang w:eastAsia="ru-RU"/>
        </w:rPr>
        <w:t>м</w:t>
      </w:r>
      <w:proofErr w:type="gramEnd"/>
      <w:r w:rsidRPr="00CB334F">
        <w:rPr>
          <w:rFonts w:ascii="Times New Roman" w:eastAsia="Times New Roman" w:hAnsi="Times New Roman" w:cs="Times New Roman"/>
          <w:sz w:val="24"/>
          <w:szCs w:val="24"/>
          <w:lang w:eastAsia="ru-RU"/>
        </w:rPr>
        <w:t xml:space="preserve"> число називає дитина, а доручення виконує дорослий. Правильність виконання завдання </w:t>
      </w:r>
      <w:proofErr w:type="gramStart"/>
      <w:r w:rsidRPr="00CB334F">
        <w:rPr>
          <w:rFonts w:ascii="Times New Roman" w:eastAsia="Times New Roman" w:hAnsi="Times New Roman" w:cs="Times New Roman"/>
          <w:sz w:val="24"/>
          <w:szCs w:val="24"/>
          <w:lang w:eastAsia="ru-RU"/>
        </w:rPr>
        <w:t>перев</w:t>
      </w:r>
      <w:proofErr w:type="gramEnd"/>
      <w:r w:rsidRPr="00CB334F">
        <w:rPr>
          <w:rFonts w:ascii="Times New Roman" w:eastAsia="Times New Roman" w:hAnsi="Times New Roman" w:cs="Times New Roman"/>
          <w:sz w:val="24"/>
          <w:szCs w:val="24"/>
          <w:lang w:eastAsia="ru-RU"/>
        </w:rPr>
        <w:t>іряє той, хто його дав. За кожне правильно виконане доручення гравець отримує фішку (</w:t>
      </w:r>
      <w:proofErr w:type="gramStart"/>
      <w:r w:rsidRPr="00CB334F">
        <w:rPr>
          <w:rFonts w:ascii="Times New Roman" w:eastAsia="Times New Roman" w:hAnsi="Times New Roman" w:cs="Times New Roman"/>
          <w:sz w:val="24"/>
          <w:szCs w:val="24"/>
          <w:lang w:eastAsia="ru-RU"/>
        </w:rPr>
        <w:t>др</w:t>
      </w:r>
      <w:proofErr w:type="gramEnd"/>
      <w:r w:rsidRPr="00CB334F">
        <w:rPr>
          <w:rFonts w:ascii="Times New Roman" w:eastAsia="Times New Roman" w:hAnsi="Times New Roman" w:cs="Times New Roman"/>
          <w:sz w:val="24"/>
          <w:szCs w:val="24"/>
          <w:lang w:eastAsia="ru-RU"/>
        </w:rPr>
        <w:t xml:space="preserve">ібний предмет).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ісля гри порівнюють кількість набраних фішок і визначають переможця.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Правила гри: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1. Число називають тільки один раз.</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2. Той, хто неправильно виконав доручення, виконує його вдруге. Дорослому потрібно помилятися, але не більше, ніж на одиницю (принеси 5 предметі</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 xml:space="preserve"> замість 4).</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Продовжуйте вчити дітей розрізняти і словесно позначати величину предметів. Якщо дитина добре порівнює за величиною 2 предмета, упражняйте в порівнянні з величиною 3 предметі</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Головну увагу</w:t>
      </w:r>
      <w:r w:rsidRPr="00CB334F">
        <w:rPr>
          <w:rFonts w:ascii="Times New Roman" w:eastAsia="Times New Roman" w:hAnsi="Times New Roman" w:cs="Times New Roman"/>
          <w:sz w:val="24"/>
          <w:szCs w:val="24"/>
          <w:lang w:eastAsia="ru-RU"/>
        </w:rPr>
        <w:t xml:space="preserve"> слід направляти на величину середнього предмета. </w:t>
      </w:r>
      <w:proofErr w:type="gramStart"/>
      <w:r w:rsidRPr="00CB334F">
        <w:rPr>
          <w:rFonts w:ascii="Times New Roman" w:eastAsia="Times New Roman" w:hAnsi="Times New Roman" w:cs="Times New Roman"/>
          <w:sz w:val="24"/>
          <w:szCs w:val="24"/>
          <w:lang w:eastAsia="ru-RU"/>
        </w:rPr>
        <w:t>Добре</w:t>
      </w:r>
      <w:proofErr w:type="gramEnd"/>
      <w:r w:rsidRPr="00CB334F">
        <w:rPr>
          <w:rFonts w:ascii="Times New Roman" w:eastAsia="Times New Roman" w:hAnsi="Times New Roman" w:cs="Times New Roman"/>
          <w:sz w:val="24"/>
          <w:szCs w:val="24"/>
          <w:lang w:eastAsia="ru-RU"/>
        </w:rPr>
        <w:t xml:space="preserve"> вам допоможе казка «Три ведмеді». Запитайте у дитини: Хто найбільший? Хто самий маленький? А яка за величиною Настасья Петрівна? Запропонувати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ідібрати для них стільці, посуд. Покажіть дитині 3 кольорових олівців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ізної довжини. Запитайте про середню олівці. Який він по довжині? (Середній) Довгий, короткий, коротше, довше - знайомите з цими поняттями.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Порівняйте товщину книг в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ізних обкладинках. Дитині буде легше пояснити </w:t>
      </w:r>
      <w:proofErr w:type="gramStart"/>
      <w:r w:rsidRPr="00CB334F">
        <w:rPr>
          <w:rFonts w:ascii="Times New Roman" w:eastAsia="Times New Roman" w:hAnsi="Times New Roman" w:cs="Times New Roman"/>
          <w:sz w:val="24"/>
          <w:szCs w:val="24"/>
          <w:lang w:eastAsia="ru-RU"/>
        </w:rPr>
        <w:t>про</w:t>
      </w:r>
      <w:proofErr w:type="gramEnd"/>
      <w:r w:rsidRPr="00CB334F">
        <w:rPr>
          <w:rFonts w:ascii="Times New Roman" w:eastAsia="Times New Roman" w:hAnsi="Times New Roman" w:cs="Times New Roman"/>
          <w:sz w:val="24"/>
          <w:szCs w:val="24"/>
          <w:lang w:eastAsia="ru-RU"/>
        </w:rPr>
        <w:t xml:space="preserve"> </w:t>
      </w:r>
      <w:proofErr w:type="gramStart"/>
      <w:r w:rsidRPr="00CB334F">
        <w:rPr>
          <w:rFonts w:ascii="Times New Roman" w:eastAsia="Times New Roman" w:hAnsi="Times New Roman" w:cs="Times New Roman"/>
          <w:sz w:val="24"/>
          <w:szCs w:val="24"/>
          <w:lang w:eastAsia="ru-RU"/>
        </w:rPr>
        <w:t>яку</w:t>
      </w:r>
      <w:proofErr w:type="gramEnd"/>
      <w:r w:rsidRPr="00CB334F">
        <w:rPr>
          <w:rFonts w:ascii="Times New Roman" w:eastAsia="Times New Roman" w:hAnsi="Times New Roman" w:cs="Times New Roman"/>
          <w:sz w:val="24"/>
          <w:szCs w:val="24"/>
          <w:lang w:eastAsia="ru-RU"/>
        </w:rPr>
        <w:t xml:space="preserve"> книгу йдеться.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Вчіть дитину розташовувати предмети у порядку зменшення їх розміру: великий, менший, найменший, поті</w:t>
      </w:r>
      <w:proofErr w:type="gramStart"/>
      <w:r w:rsidRPr="00CB334F">
        <w:rPr>
          <w:rFonts w:ascii="Times New Roman" w:eastAsia="Times New Roman" w:hAnsi="Times New Roman" w:cs="Times New Roman"/>
          <w:sz w:val="24"/>
          <w:szCs w:val="24"/>
          <w:lang w:eastAsia="ru-RU"/>
        </w:rPr>
        <w:t>м</w:t>
      </w:r>
      <w:proofErr w:type="gramEnd"/>
      <w:r w:rsidRPr="00CB334F">
        <w:rPr>
          <w:rFonts w:ascii="Times New Roman" w:eastAsia="Times New Roman" w:hAnsi="Times New Roman" w:cs="Times New Roman"/>
          <w:sz w:val="24"/>
          <w:szCs w:val="24"/>
          <w:lang w:eastAsia="ru-RU"/>
        </w:rPr>
        <w:t xml:space="preserve"> у порядку зростання. Для закріплення уявлень дітей про величину можна використовувати ліплення, малювання, аплікацію.</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Зразкові завдання: вылепи три грибка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ізної величини, намалюй високе і низьке дерево, з кіл різного розміру наклей пірамідку і т. д. пограйте з дітьми в такі ігри:</w:t>
      </w:r>
    </w:p>
    <w:p w:rsidR="00CB334F" w:rsidRPr="00CB334F" w:rsidRDefault="00CB334F" w:rsidP="00CB334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«МАГАЗИН»</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Мета гри: вправляти дітей в умінні розрізняти величину предметів, активно використовувати в мовленні слова: довгий - короткий, низький, широкий, вузький, великий - маленький.</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Для гри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 xml:space="preserve">ідбираються іграшки і предмети різних розмірів, наприклад: велика і маленька ляльки, довга і коротка стрічки, широка і вузька ліжечка, висока і низька каструльки. Дорослий - продавець, дитина - покупець. Щоб купити іграшку, дитина </w:t>
      </w:r>
      <w:proofErr w:type="gramStart"/>
      <w:r w:rsidRPr="00CB334F">
        <w:rPr>
          <w:rFonts w:ascii="Times New Roman" w:eastAsia="Times New Roman" w:hAnsi="Times New Roman" w:cs="Times New Roman"/>
          <w:sz w:val="24"/>
          <w:szCs w:val="24"/>
          <w:lang w:eastAsia="ru-RU"/>
        </w:rPr>
        <w:t>повинна</w:t>
      </w:r>
      <w:proofErr w:type="gramEnd"/>
      <w:r w:rsidRPr="00CB334F">
        <w:rPr>
          <w:rFonts w:ascii="Times New Roman" w:eastAsia="Times New Roman" w:hAnsi="Times New Roman" w:cs="Times New Roman"/>
          <w:sz w:val="24"/>
          <w:szCs w:val="24"/>
          <w:lang w:eastAsia="ru-RU"/>
        </w:rPr>
        <w:t xml:space="preserve"> назвати її величину: «Дайте, будь ласка, довгу лінійку», «Мені потрібна висока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ірамідка» і т. д.</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lastRenderedPageBreak/>
        <w:t xml:space="preserve">Основне правило гри: іграшка або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іч видається покупцю тільки в тому випадку, якщо вказана її величина.</w:t>
      </w:r>
    </w:p>
    <w:p w:rsidR="00CB334F" w:rsidRPr="00CB334F" w:rsidRDefault="00CB334F" w:rsidP="00CB334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«РАСТАВЬ ПО ПОРЯДКУ»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Мета гри:</w:t>
      </w:r>
      <w:r w:rsidRPr="00CB334F">
        <w:rPr>
          <w:rFonts w:ascii="Times New Roman" w:eastAsia="Times New Roman" w:hAnsi="Times New Roman" w:cs="Times New Roman"/>
          <w:sz w:val="24"/>
          <w:szCs w:val="24"/>
          <w:lang w:eastAsia="ru-RU"/>
        </w:rPr>
        <w:t xml:space="preserve"> вправляти дітей в умінні розставляти предмети </w:t>
      </w:r>
      <w:proofErr w:type="gramStart"/>
      <w:r w:rsidRPr="00CB334F">
        <w:rPr>
          <w:rFonts w:ascii="Times New Roman" w:eastAsia="Times New Roman" w:hAnsi="Times New Roman" w:cs="Times New Roman"/>
          <w:sz w:val="24"/>
          <w:szCs w:val="24"/>
          <w:lang w:eastAsia="ru-RU"/>
        </w:rPr>
        <w:t>в</w:t>
      </w:r>
      <w:proofErr w:type="gramEnd"/>
      <w:r w:rsidRPr="00CB334F">
        <w:rPr>
          <w:rFonts w:ascii="Times New Roman" w:eastAsia="Times New Roman" w:hAnsi="Times New Roman" w:cs="Times New Roman"/>
          <w:sz w:val="24"/>
          <w:szCs w:val="24"/>
          <w:lang w:eastAsia="ru-RU"/>
        </w:rPr>
        <w:t xml:space="preserve"> порядку зниженні або зростання їх величин.</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На столі має бути 10 - 15 предметів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ізної величини (кільця, пірамідки, матрьошки, паперові гуртки). За сигналом дорослий і дитина бере по одному предмету і розкладає їх за величиною (від найменшого до найбільшого і навпаки</w:t>
      </w:r>
      <w:proofErr w:type="gramStart"/>
      <w:r w:rsidRPr="00CB334F">
        <w:rPr>
          <w:rFonts w:ascii="Times New Roman" w:eastAsia="Times New Roman" w:hAnsi="Times New Roman" w:cs="Times New Roman"/>
          <w:sz w:val="24"/>
          <w:szCs w:val="24"/>
          <w:lang w:eastAsia="ru-RU"/>
        </w:rPr>
        <w:t xml:space="preserve"> )</w:t>
      </w:r>
      <w:proofErr w:type="gramEnd"/>
      <w:r w:rsidRPr="00CB334F">
        <w:rPr>
          <w:rFonts w:ascii="Times New Roman" w:eastAsia="Times New Roman" w:hAnsi="Times New Roman" w:cs="Times New Roman"/>
          <w:sz w:val="24"/>
          <w:szCs w:val="24"/>
          <w:lang w:eastAsia="ru-RU"/>
        </w:rPr>
        <w:t xml:space="preserve">. Про порядок розташування домовляються заздалегідь. Виграє той, хто, маючи предмети в ряд, зробив менше помилок і закінчив </w:t>
      </w:r>
      <w:proofErr w:type="gramStart"/>
      <w:r w:rsidRPr="00CB334F">
        <w:rPr>
          <w:rFonts w:ascii="Times New Roman" w:eastAsia="Times New Roman" w:hAnsi="Times New Roman" w:cs="Times New Roman"/>
          <w:sz w:val="24"/>
          <w:szCs w:val="24"/>
          <w:lang w:eastAsia="ru-RU"/>
        </w:rPr>
        <w:t>св</w:t>
      </w:r>
      <w:proofErr w:type="gramEnd"/>
      <w:r w:rsidRPr="00CB334F">
        <w:rPr>
          <w:rFonts w:ascii="Times New Roman" w:eastAsia="Times New Roman" w:hAnsi="Times New Roman" w:cs="Times New Roman"/>
          <w:sz w:val="24"/>
          <w:szCs w:val="24"/>
          <w:lang w:eastAsia="ru-RU"/>
        </w:rPr>
        <w:t>ій ряд швидше.</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Правила гри:</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1. Брати в руку по одному предмету.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2. Обраний предмет не можна класти назад, але можна змінити його розташування в своєму ряду.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Діти вже знайомі з геометричними фігурами: коло, квадрат, прямокутник, трикутник. Закріплювати знання дітей про форму в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ізних видах діяльності: запропонуйте намалювати квадратний хустинку, прямокутна рушник, чотирикутний і трикутний прапорець. Навчайте дітей правильно називати форми, які використовуються при будівництві: куб, циліндр, куля.</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Для закріплення геометричних уявлень дітей пограйте в такі ігри:</w:t>
      </w:r>
    </w:p>
    <w:p w:rsidR="00CB334F" w:rsidRPr="00CB334F" w:rsidRDefault="00CB334F" w:rsidP="00CB334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«ЗНАЙДИ ТРИКУТНИК»</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 xml:space="preserve">Мета гри: </w:t>
      </w:r>
      <w:r w:rsidRPr="00CB334F">
        <w:rPr>
          <w:rFonts w:ascii="Times New Roman" w:eastAsia="Times New Roman" w:hAnsi="Times New Roman" w:cs="Times New Roman"/>
          <w:sz w:val="24"/>
          <w:szCs w:val="24"/>
          <w:lang w:eastAsia="ru-RU"/>
        </w:rPr>
        <w:t xml:space="preserve">вправляти дітей в умінні розрізняти трикутник серед інших геометричних фігур. У кожного гравця перед початком гри 15 - 20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ізних геометричних фігур, серед яких 8 - 10 трикутників. За сигналом гравці вибирають трикутники і розкладають їх у ряд. Виграє той, хто першим вибрав </w:t>
      </w:r>
      <w:proofErr w:type="gramStart"/>
      <w:r w:rsidRPr="00CB334F">
        <w:rPr>
          <w:rFonts w:ascii="Times New Roman" w:eastAsia="Times New Roman" w:hAnsi="Times New Roman" w:cs="Times New Roman"/>
          <w:sz w:val="24"/>
          <w:szCs w:val="24"/>
          <w:lang w:eastAsia="ru-RU"/>
        </w:rPr>
        <w:t>вс</w:t>
      </w:r>
      <w:proofErr w:type="gramEnd"/>
      <w:r w:rsidRPr="00CB334F">
        <w:rPr>
          <w:rFonts w:ascii="Times New Roman" w:eastAsia="Times New Roman" w:hAnsi="Times New Roman" w:cs="Times New Roman"/>
          <w:sz w:val="24"/>
          <w:szCs w:val="24"/>
          <w:lang w:eastAsia="ru-RU"/>
        </w:rPr>
        <w:t>і трикутники. Гру можна змінити: вибирати квадрати, прямокутники, кола.</w:t>
      </w:r>
    </w:p>
    <w:p w:rsidR="00CB334F" w:rsidRPr="00CB334F" w:rsidRDefault="00CB334F" w:rsidP="00CB334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«ХТО ШВИДШЕ»</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 xml:space="preserve">Мета гри: </w:t>
      </w:r>
      <w:r w:rsidRPr="00CB334F">
        <w:rPr>
          <w:rFonts w:ascii="Times New Roman" w:eastAsia="Times New Roman" w:hAnsi="Times New Roman" w:cs="Times New Roman"/>
          <w:sz w:val="24"/>
          <w:szCs w:val="24"/>
          <w:lang w:eastAsia="ru-RU"/>
        </w:rPr>
        <w:t>вправляти дітей у розрізненні знайомих геометричних фігур.</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До початку гри у кожного граючого 10 - 20 штук </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xml:space="preserve">ізних геометричних фігур. Їх змішують і закривають аркушем паперу. </w:t>
      </w:r>
      <w:proofErr w:type="gramStart"/>
      <w:r w:rsidRPr="00CB334F">
        <w:rPr>
          <w:rFonts w:ascii="Times New Roman" w:eastAsia="Times New Roman" w:hAnsi="Times New Roman" w:cs="Times New Roman"/>
          <w:sz w:val="24"/>
          <w:szCs w:val="24"/>
          <w:lang w:eastAsia="ru-RU"/>
        </w:rPr>
        <w:t>По сигналу кожен гравець відкриває свої фігури і розкладає їх у ряд: ряд квадратів, ряд - кіл і т. д. Виграє той, хто швидше і без помилок викладе 4 ряди.</w:t>
      </w:r>
      <w:proofErr w:type="gramEnd"/>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 xml:space="preserve">Правило гри: </w:t>
      </w:r>
      <w:r w:rsidRPr="00CB334F">
        <w:rPr>
          <w:rFonts w:ascii="Times New Roman" w:eastAsia="Times New Roman" w:hAnsi="Times New Roman" w:cs="Times New Roman"/>
          <w:sz w:val="24"/>
          <w:szCs w:val="24"/>
          <w:lang w:eastAsia="ru-RU"/>
        </w:rPr>
        <w:t xml:space="preserve">починати викладати фігури тільки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ісля сигналу.</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Продовжуйте практикувати дітей в умінні орієнтуватися в просторі. Найзручніше це робити в повсякденному житті, надавши вправі ігровий характер або форму доручення: «</w:t>
      </w:r>
      <w:proofErr w:type="gramStart"/>
      <w:r w:rsidRPr="00CB334F">
        <w:rPr>
          <w:rFonts w:ascii="Times New Roman" w:eastAsia="Times New Roman" w:hAnsi="Times New Roman" w:cs="Times New Roman"/>
          <w:sz w:val="24"/>
          <w:szCs w:val="24"/>
          <w:lang w:eastAsia="ru-RU"/>
        </w:rPr>
        <w:t>П</w:t>
      </w:r>
      <w:proofErr w:type="gramEnd"/>
      <w:r w:rsidRPr="00CB334F">
        <w:rPr>
          <w:rFonts w:ascii="Times New Roman" w:eastAsia="Times New Roman" w:hAnsi="Times New Roman" w:cs="Times New Roman"/>
          <w:sz w:val="24"/>
          <w:szCs w:val="24"/>
          <w:lang w:eastAsia="ru-RU"/>
        </w:rPr>
        <w:t>ідійди до серванта і принеси ту чашку, що стоїть праворуч», «що ти бачиш праворуч від себе?» і т. д.</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lastRenderedPageBreak/>
        <w:t>Слід вчити дітей орієнтуватися в часі, розрізняти частини доби (ранок, день, вечі</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ніч); користуватися словами: сьогодні, вчора, завтра, швидко, повільно.</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Зверніть увагу дітей на зміну частин доби: настає вечі</w:t>
      </w:r>
      <w:proofErr w:type="gramStart"/>
      <w:r w:rsidRPr="00CB334F">
        <w:rPr>
          <w:rFonts w:ascii="Times New Roman" w:eastAsia="Times New Roman" w:hAnsi="Times New Roman" w:cs="Times New Roman"/>
          <w:sz w:val="24"/>
          <w:szCs w:val="24"/>
          <w:lang w:eastAsia="ru-RU"/>
        </w:rPr>
        <w:t>р</w:t>
      </w:r>
      <w:proofErr w:type="gramEnd"/>
      <w:r w:rsidRPr="00CB334F">
        <w:rPr>
          <w:rFonts w:ascii="Times New Roman" w:eastAsia="Times New Roman" w:hAnsi="Times New Roman" w:cs="Times New Roman"/>
          <w:sz w:val="24"/>
          <w:szCs w:val="24"/>
          <w:lang w:eastAsia="ru-RU"/>
        </w:rPr>
        <w:t>, скоро буде ніч, завтра підемо в кіно. Цю книгу ми читали вчора.</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b/>
          <w:bCs/>
          <w:sz w:val="24"/>
          <w:szCs w:val="24"/>
          <w:lang w:eastAsia="ru-RU"/>
        </w:rPr>
        <w:t>До 5-ти років</w:t>
      </w:r>
      <w:r w:rsidRPr="00CB334F">
        <w:rPr>
          <w:rFonts w:ascii="Times New Roman" w:eastAsia="Times New Roman" w:hAnsi="Times New Roman" w:cs="Times New Roman"/>
          <w:sz w:val="24"/>
          <w:szCs w:val="24"/>
          <w:lang w:eastAsia="ru-RU"/>
        </w:rPr>
        <w:t xml:space="preserve"> діти повинні розрізняти і називати: коло, квадрат, прямокутник, незалежно від розміру або кольору фігур. Розрізняти і називати куля, куб, циліндр, правильно користуватися словами, які позначають просторові напрями і час.</w:t>
      </w:r>
    </w:p>
    <w:p w:rsidR="00CB334F" w:rsidRPr="00CB334F" w:rsidRDefault="00CB334F" w:rsidP="00CB334F">
      <w:pPr>
        <w:spacing w:before="100" w:beforeAutospacing="1" w:after="100" w:afterAutospacing="1" w:line="240" w:lineRule="auto"/>
        <w:rPr>
          <w:rFonts w:ascii="Times New Roman" w:eastAsia="Times New Roman" w:hAnsi="Times New Roman" w:cs="Times New Roman"/>
          <w:sz w:val="24"/>
          <w:szCs w:val="24"/>
          <w:lang w:eastAsia="ru-RU"/>
        </w:rPr>
      </w:pPr>
      <w:r w:rsidRPr="00CB334F">
        <w:rPr>
          <w:rFonts w:ascii="Times New Roman" w:eastAsia="Times New Roman" w:hAnsi="Times New Roman" w:cs="Times New Roman"/>
          <w:sz w:val="24"/>
          <w:szCs w:val="24"/>
          <w:lang w:eastAsia="ru-RU"/>
        </w:rPr>
        <w:t xml:space="preserve">Якщо хочете навчити дитину рахувати, купіть 3 види </w:t>
      </w:r>
      <w:proofErr w:type="gramStart"/>
      <w:r w:rsidRPr="00CB334F">
        <w:rPr>
          <w:rFonts w:ascii="Times New Roman" w:eastAsia="Times New Roman" w:hAnsi="Times New Roman" w:cs="Times New Roman"/>
          <w:sz w:val="24"/>
          <w:szCs w:val="24"/>
          <w:lang w:eastAsia="ru-RU"/>
        </w:rPr>
        <w:t>др</w:t>
      </w:r>
      <w:proofErr w:type="gramEnd"/>
      <w:r w:rsidRPr="00CB334F">
        <w:rPr>
          <w:rFonts w:ascii="Times New Roman" w:eastAsia="Times New Roman" w:hAnsi="Times New Roman" w:cs="Times New Roman"/>
          <w:sz w:val="24"/>
          <w:szCs w:val="24"/>
          <w:lang w:eastAsia="ru-RU"/>
        </w:rPr>
        <w:t>ібних іграшок по 10 штук (качечки, грибки тощо) або наберіть з природного матеріалу (шишки, горіхи, жолуді, камінчики).</w:t>
      </w:r>
    </w:p>
    <w:p w:rsidR="00462C93" w:rsidRDefault="00462C93"/>
    <w:sectPr w:rsidR="00462C93" w:rsidSect="00462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383"/>
    <w:multiLevelType w:val="multilevel"/>
    <w:tmpl w:val="754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A7EA4"/>
    <w:multiLevelType w:val="multilevel"/>
    <w:tmpl w:val="4A4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939F4"/>
    <w:multiLevelType w:val="multilevel"/>
    <w:tmpl w:val="FAD4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74439"/>
    <w:multiLevelType w:val="multilevel"/>
    <w:tmpl w:val="192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955E35"/>
    <w:multiLevelType w:val="multilevel"/>
    <w:tmpl w:val="AC2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90E16"/>
    <w:multiLevelType w:val="multilevel"/>
    <w:tmpl w:val="104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334F"/>
    <w:rsid w:val="00462C93"/>
    <w:rsid w:val="00C47325"/>
    <w:rsid w:val="00C80823"/>
    <w:rsid w:val="00CB334F"/>
    <w:rsid w:val="00DF4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93"/>
  </w:style>
  <w:style w:type="paragraph" w:styleId="1">
    <w:name w:val="heading 1"/>
    <w:basedOn w:val="a"/>
    <w:link w:val="10"/>
    <w:uiPriority w:val="9"/>
    <w:qFormat/>
    <w:rsid w:val="00CB3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3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B3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334F"/>
    <w:rPr>
      <w:b/>
      <w:bCs/>
    </w:rPr>
  </w:style>
  <w:style w:type="paragraph" w:styleId="a5">
    <w:name w:val="Balloon Text"/>
    <w:basedOn w:val="a"/>
    <w:link w:val="a6"/>
    <w:uiPriority w:val="99"/>
    <w:semiHidden/>
    <w:unhideWhenUsed/>
    <w:rsid w:val="00CB33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419895">
      <w:bodyDiv w:val="1"/>
      <w:marLeft w:val="0"/>
      <w:marRight w:val="0"/>
      <w:marTop w:val="0"/>
      <w:marBottom w:val="0"/>
      <w:divBdr>
        <w:top w:val="none" w:sz="0" w:space="0" w:color="auto"/>
        <w:left w:val="none" w:sz="0" w:space="0" w:color="auto"/>
        <w:bottom w:val="none" w:sz="0" w:space="0" w:color="auto"/>
        <w:right w:val="none" w:sz="0" w:space="0" w:color="auto"/>
      </w:divBdr>
    </w:div>
    <w:div w:id="17233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2016-11-24T19:29:00Z</dcterms:created>
  <dcterms:modified xsi:type="dcterms:W3CDTF">2016-11-24T20:37:00Z</dcterms:modified>
</cp:coreProperties>
</file>