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179392B" wp14:editId="029310E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B0437" wp14:editId="5EDD9D94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BDA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CAwIAAK8DAAAOAAAAZHJzL2Uyb0RvYy54bWysU82O0zAQviPxDpbvNGmrXUrUdA9bLRcE&#10;ldh9AK/jJJb8J49p2htwRuoj8AocQFppgWdI3mjHbrcUuCFycMaezDfzff4yv9hoRdbCg7SmpONR&#10;Tokw3FbSNCW9ub56NqMEAjMVU9aIkm4F0IvF0yfzzhViYlurKuEJghgoOlfSNgRXZBnwVmgGI+uE&#10;wWRtvWYBt77JKs86RNcqm+T5edZZXzlvuQDA0+U+SRcJv64FD2/qGkQgqqQ4W0irT+ttXLPFnBWN&#10;Z66V/DAG+4cpNJMGmx6hliww8s7Lv6C05N6CrcOIW53ZupZcJA7IZpz/weZty5xIXFAccEeZ4P/B&#10;8tfrlSeyKumUEsM0XlH/eXg/7Prv/ZdhR4YP/c/+W/+1v+t/9HfDR4zvh08Yx2R/fzjekWlUsnNQ&#10;IOClWfnDDtzKR1k2tdfxjYTJJqm/PaovNoFwPDyfPp9MJmeUcMyNX+Rn6XayX8XOQ3gprCYxKKmS&#10;JorDCrZ+BQEb4qePn8RjY6+kUumClSEdMpyNc/QAZ+izWrGAoXbIHExDCVMNGpgHnyDBKlnF8ggE&#10;W7hUnqwZegitV9nuGmemRDEImEAi6YkK4Ai/lcZ5lgzafXFK7S2nZUDfK6lLOjutViZ2FMm5B1ZR&#10;1b2OMbq11TbJm8UduiI1PTg42u50j/Hpf7Z4AAAA//8DAFBLAwQUAAYACAAAACEAOi8PKt4AAAAJ&#10;AQAADwAAAGRycy9kb3ducmV2LnhtbEyPwU7DMBBE70j8g7VI3Fq7CYpIiFOhSoDUW1sk1Ns2XpKI&#10;eB1ipw1/j3uC4+yMZt6W69n24kyj7xxrWC0VCOLamY4bDe+Hl8UjCB+QDfaOScMPeVhXtzclFsZd&#10;eEfnfWhELGFfoIY2hKGQ0tctWfRLNxBH79ONFkOUYyPNiJdYbnuZKJVJix3HhRYH2rRUf+0nq+GI&#10;mNT+9WObTdu3evrePOyOudP6/m5+fgIRaA5/YbjiR3SoItPJTWy86DUskiQmNaRpDuLqK7VKQZzi&#10;JctBVqX8/0H1CwAA//8DAFBLAQItABQABgAIAAAAIQC2gziS/gAAAOEBAAATAAAAAAAAAAAAAAAA&#10;AAAAAABbQ29udGVudF9UeXBlc10ueG1sUEsBAi0AFAAGAAgAAAAhADj9If/WAAAAlAEAAAsAAAAA&#10;AAAAAAAAAAAALwEAAF9yZWxzLy5yZWxzUEsBAi0AFAAGAAgAAAAhACG08MIDAgAArwMAAA4AAAAA&#10;AAAAAAAAAAAALgIAAGRycy9lMm9Eb2MueG1sUEsBAi0AFAAGAAgAAAAhADovDyreAAAACQEAAA8A&#10;AAAAAAAAAAAAAAAAXQQAAGRycy9kb3ducmV2LnhtbFBLBQYAAAAABAAEAPMAAABoBQAAAAA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C643F0" w:rsidRDefault="008116F5" w:rsidP="00C6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F5">
        <w:rPr>
          <w:rFonts w:ascii="Times New Roman" w:hAnsi="Times New Roman" w:cs="Times New Roman"/>
          <w:sz w:val="24"/>
          <w:szCs w:val="24"/>
        </w:rPr>
        <w:t>НАКАЗ</w:t>
      </w:r>
    </w:p>
    <w:p w:rsidR="008116F5" w:rsidRDefault="008116F5" w:rsidP="009C2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EDF">
        <w:rPr>
          <w:rFonts w:ascii="Times New Roman" w:hAnsi="Times New Roman" w:cs="Times New Roman"/>
          <w:sz w:val="24"/>
          <w:szCs w:val="24"/>
        </w:rPr>
        <w:t xml:space="preserve">від </w:t>
      </w:r>
      <w:r w:rsidR="00EC6C6F">
        <w:rPr>
          <w:rFonts w:ascii="Times New Roman" w:hAnsi="Times New Roman" w:cs="Times New Roman"/>
          <w:sz w:val="24"/>
          <w:szCs w:val="24"/>
        </w:rPr>
        <w:t xml:space="preserve">05 вересня </w:t>
      </w:r>
      <w:r w:rsidR="00AA00AC">
        <w:rPr>
          <w:rFonts w:ascii="Times New Roman" w:hAnsi="Times New Roman" w:cs="Times New Roman"/>
          <w:sz w:val="24"/>
          <w:szCs w:val="24"/>
        </w:rPr>
        <w:t xml:space="preserve"> </w:t>
      </w:r>
      <w:r w:rsidRPr="002A5EDF">
        <w:rPr>
          <w:rFonts w:ascii="Times New Roman" w:hAnsi="Times New Roman" w:cs="Times New Roman"/>
          <w:sz w:val="24"/>
          <w:szCs w:val="24"/>
        </w:rPr>
        <w:t>202</w:t>
      </w:r>
      <w:r w:rsidR="00B6346D">
        <w:rPr>
          <w:rFonts w:ascii="Times New Roman" w:hAnsi="Times New Roman" w:cs="Times New Roman"/>
          <w:sz w:val="24"/>
          <w:szCs w:val="24"/>
        </w:rPr>
        <w:t>4</w:t>
      </w:r>
      <w:r w:rsidRPr="002A5EDF">
        <w:rPr>
          <w:rFonts w:ascii="Times New Roman" w:hAnsi="Times New Roman" w:cs="Times New Roman"/>
          <w:sz w:val="24"/>
          <w:szCs w:val="24"/>
        </w:rPr>
        <w:t xml:space="preserve"> року                                      </w:t>
      </w:r>
      <w:r w:rsidR="00633FC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33FC5">
        <w:rPr>
          <w:rFonts w:ascii="Times New Roman" w:hAnsi="Times New Roman" w:cs="Times New Roman"/>
          <w:sz w:val="24"/>
          <w:szCs w:val="24"/>
        </w:rPr>
        <w:t>Делева</w:t>
      </w:r>
      <w:proofErr w:type="spellEnd"/>
      <w:r w:rsidR="00633F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5EDF">
        <w:rPr>
          <w:rFonts w:ascii="Times New Roman" w:hAnsi="Times New Roman" w:cs="Times New Roman"/>
          <w:sz w:val="24"/>
          <w:szCs w:val="24"/>
        </w:rPr>
        <w:t xml:space="preserve">                                   №</w:t>
      </w:r>
      <w:r w:rsidR="00EC6C6F">
        <w:rPr>
          <w:rFonts w:ascii="Times New Roman" w:hAnsi="Times New Roman" w:cs="Times New Roman"/>
          <w:sz w:val="24"/>
          <w:szCs w:val="24"/>
        </w:rPr>
        <w:t>42</w:t>
      </w:r>
      <w:r w:rsidR="00B6346D">
        <w:rPr>
          <w:rFonts w:ascii="Times New Roman" w:hAnsi="Times New Roman" w:cs="Times New Roman"/>
          <w:sz w:val="24"/>
          <w:szCs w:val="24"/>
        </w:rPr>
        <w:t>-аг</w:t>
      </w:r>
    </w:p>
    <w:p w:rsidR="00633FC5" w:rsidRPr="002A5EDF" w:rsidRDefault="00633FC5" w:rsidP="009C2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організацію роботи  з представництва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ліцею у всесвітній мережі Інтернет</w:t>
      </w:r>
    </w:p>
    <w:p w:rsid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21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 20</w:t>
      </w:r>
      <w:r w:rsidRPr="00562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24/</w:t>
      </w:r>
      <w:r w:rsidRPr="005621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</w:t>
      </w:r>
      <w:r w:rsidRPr="00562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5621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</w:t>
      </w:r>
      <w:proofErr w:type="spellStart"/>
      <w:r w:rsidRPr="00562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авчальному</w:t>
      </w:r>
      <w:proofErr w:type="spellEnd"/>
      <w:r w:rsidRPr="00562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21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r w:rsidRPr="00562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виконання наказу Департаменту освіти № 119 від 09.08.2011 року «Про організацію роботи з представництва навчальних закладів м. Харкова у всесвітній мережі Інтернет» та з метою широкого інформування громадськості про діяльність навчальних закладів м. Харкова, забезпечення принципу прозорості та доступності інформації про освіту 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5621AF" w:rsidRPr="005621AF" w:rsidRDefault="005621AF" w:rsidP="005621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Створити творчу групу для інформаційного наповнення розділів офіційного сайту ліцею відповідно  до додатку № 1 даного наказу.</w:t>
      </w:r>
    </w:p>
    <w:p w:rsidR="005621AF" w:rsidRPr="005621AF" w:rsidRDefault="005621AF" w:rsidP="005621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Адміністратором  творчої групи призначити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Петра Воєводу,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заступника директора з навчально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виховної 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роботи.</w:t>
      </w:r>
    </w:p>
    <w:p w:rsidR="005621AF" w:rsidRPr="005621AF" w:rsidRDefault="005621AF" w:rsidP="005621A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Заступнику директора з навчально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виховної 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роботи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Петру Воєводі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 Розміщувати інформацію на офіційному сайті ліцею тільки після її погодження з директором.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Протягом навчального року    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 Оновлювати інформацію на офіційному сайті ліцею за необхідності; розділи, які висвітлюють поточну діяльність закладу, - не рідше одного разу на тиждень.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Протягом навчального року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 Забезпечити якісне функціонування офіційного сайту ліцею та його систематичне інформаційне наповнення.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Протягом навчального року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Творчій групі:    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Вчасно надавати інформацію адміністратору творчої групи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Петру Воєводі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для систематичного наповнення офіційного сайту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ліцею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Протягом навчального року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Інформацію для розміщення на офіційному сайті  ліцею подавати тільки після її погодження з директором.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Протягом навчального року 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Контроль за виконанням наказу залишаю за собою.</w:t>
      </w:r>
    </w:p>
    <w:p w:rsid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6C6F" w:rsidRPr="005621AF" w:rsidRDefault="00EC6C6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6C6F" w:rsidRDefault="00EC6C6F" w:rsidP="00EC6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                      Іван ГРИЦАК</w:t>
      </w:r>
    </w:p>
    <w:p w:rsidR="00EC6C6F" w:rsidRDefault="00EC6C6F" w:rsidP="00EC6C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C6C6F" w:rsidRDefault="00EC6C6F" w:rsidP="00EC6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З наказом ознайомлені: ______________ Світлана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Шкварчук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_____________</w:t>
      </w:r>
    </w:p>
    <w:p w:rsidR="00EC6C6F" w:rsidRDefault="00EC6C6F" w:rsidP="00EC6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C6C6F" w:rsidRDefault="00EC6C6F" w:rsidP="00EC6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C6C6F" w:rsidRDefault="00EC6C6F" w:rsidP="00EC6C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C6C6F" w:rsidRDefault="005621AF" w:rsidP="00EC6C6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 </w:t>
      </w:r>
    </w:p>
    <w:p w:rsidR="00EC6C6F" w:rsidRDefault="00EC6C6F" w:rsidP="00EC6C6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EC6C6F" w:rsidRDefault="00EC6C6F" w:rsidP="00EC6C6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EC6C6F" w:rsidRDefault="00EC6C6F" w:rsidP="00EC6C6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EC6C6F" w:rsidRDefault="00EC6C6F" w:rsidP="00EC6C6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</w:p>
    <w:p w:rsidR="005621AF" w:rsidRPr="005621AF" w:rsidRDefault="005621AF" w:rsidP="00EC6C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lastRenderedPageBreak/>
        <w:t xml:space="preserve">     </w:t>
      </w:r>
    </w:p>
    <w:p w:rsidR="005621AF" w:rsidRPr="005621AF" w:rsidRDefault="005621AF" w:rsidP="00EC6C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Додаток  № 1</w:t>
      </w:r>
    </w:p>
    <w:p w:rsidR="005621AF" w:rsidRPr="005621AF" w:rsidRDefault="005621AF" w:rsidP="00EC6C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до наказу № </w:t>
      </w:r>
      <w:r w:rsidR="00EC6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від  </w:t>
      </w:r>
      <w:r w:rsidR="00EC6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05.09</w:t>
      </w:r>
      <w:r w:rsidRPr="00562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21AF" w:rsidRPr="00EC6C6F" w:rsidRDefault="005621AF" w:rsidP="00EC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Розподіл розділів</w:t>
      </w:r>
      <w:r w:rsidR="00EC6C6F" w:rsidRPr="00EC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C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офіційного сайту </w:t>
      </w:r>
      <w:r w:rsidR="00EC6C6F" w:rsidRPr="00EC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ліцею  </w:t>
      </w:r>
      <w:r w:rsidRPr="00EC6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між відповідальними особами</w:t>
      </w:r>
    </w:p>
    <w:p w:rsidR="005621AF" w:rsidRPr="005621AF" w:rsidRDefault="005621AF" w:rsidP="005621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77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630"/>
        <w:gridCol w:w="4144"/>
      </w:tblGrid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 розділу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Відповідальні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Нормативні документи (Статут ліцею, інформацію про надання освітніх послуг та специфіку роботи закладу освіти)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EC6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НВР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Історія закладу освіти (рік заснування, керівники  закладу, видатні події, пов’язані із життям навчального закладу, видатні випускники навчального закладу, досягнення педагогічного та учнівського колективів тощо)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</w:t>
            </w:r>
            <w:r w:rsidR="00EC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Адміністрація закладу (П.І.Б. директора та його заступників, телефони, дні та години прийому громадян)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</w:t>
            </w:r>
            <w:r w:rsidR="00EC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EC6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Мережа навчального закладу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НВР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Режим роботи навчального закладу (кількість днів робочого тижня, змінність навчання, розклад дзвінків)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НВР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EC6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Розклад уроків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заступник директора з НВР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EC6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Розклад гуртків та секцій, накази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ВР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EC6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Педагогічний колектив (склад педагогічного колективу)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</w:t>
            </w:r>
            <w:r w:rsidR="00EC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EC6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Новини закладу освіти </w:t>
            </w:r>
            <w:r w:rsidR="00EC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Фотогалерея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заступник директора з </w:t>
            </w:r>
            <w:r w:rsidR="00EC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Благодійна допомога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заступник директора з </w:t>
            </w:r>
            <w:r w:rsidR="00EC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Шкільна бібліотека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бібліотекар </w:t>
            </w:r>
            <w:r w:rsidR="00EC6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ліцею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EC6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Дистанційне навчання </w:t>
            </w: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у </w:t>
            </w:r>
            <w:proofErr w:type="spellStart"/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воєнний</w:t>
            </w:r>
            <w:proofErr w:type="spellEnd"/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час</w:t>
            </w:r>
            <w:proofErr w:type="spellEnd"/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НВР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EC6C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Учнівське самоврядування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ВР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Зовнішнє незалежне оцінювання (нормативні документи, графік проведення ЗНО, особливості реєстрації, перелік необхідних документів для перепустки до пункту тестування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НВР</w:t>
            </w:r>
          </w:p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Контакти (юридична адреса закладу освіти, адреса електронної пошти, схема проїзду до закладу)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EC6C6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 - діловод</w:t>
            </w:r>
          </w:p>
        </w:tc>
      </w:tr>
      <w:tr w:rsidR="005621AF" w:rsidRPr="005621AF" w:rsidTr="00EC6C6F"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62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Корисні посилання (посилання на сайти органів управління освітою, зокрема: Міністерства освіти і науки, Головного управління освіти і науки Харківської обласної державної адміністрації, Департаменту освіти Харківської міської ради, Управління освіти адміністрації Київського району Харківської міської ради, Українського центру оцінювання якості освіти, Харківського регіонального центру оцінювання якості освіти тощо) </w:t>
            </w:r>
          </w:p>
          <w:p w:rsidR="005621AF" w:rsidRPr="005621AF" w:rsidRDefault="005621A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1AF" w:rsidRPr="005621AF" w:rsidRDefault="00EC6C6F" w:rsidP="005621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 - діловод</w:t>
            </w:r>
          </w:p>
        </w:tc>
      </w:tr>
    </w:tbl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C5BC9" w:rsidRDefault="007C5BC9" w:rsidP="00086B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7C5BC9" w:rsidSect="002A5ED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lang w:val="uk-UA"/>
      </w:rPr>
    </w:lvl>
  </w:abstractNum>
  <w:abstractNum w:abstractNumId="1" w15:restartNumberingAfterBreak="0">
    <w:nsid w:val="02D26137"/>
    <w:multiLevelType w:val="hybridMultilevel"/>
    <w:tmpl w:val="D07010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CC6F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2633"/>
    <w:multiLevelType w:val="hybridMultilevel"/>
    <w:tmpl w:val="93525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172"/>
    <w:multiLevelType w:val="hybridMultilevel"/>
    <w:tmpl w:val="F30A5926"/>
    <w:lvl w:ilvl="0" w:tplc="0422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94C13"/>
    <w:multiLevelType w:val="multilevel"/>
    <w:tmpl w:val="237B633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5" w15:restartNumberingAfterBreak="0">
    <w:nsid w:val="26C761F9"/>
    <w:multiLevelType w:val="hybridMultilevel"/>
    <w:tmpl w:val="2AB8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1810"/>
    <w:multiLevelType w:val="hybridMultilevel"/>
    <w:tmpl w:val="7784A31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514E4"/>
    <w:multiLevelType w:val="hybridMultilevel"/>
    <w:tmpl w:val="B900AD68"/>
    <w:lvl w:ilvl="0" w:tplc="4C862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368EB"/>
    <w:multiLevelType w:val="hybridMultilevel"/>
    <w:tmpl w:val="7E7CF32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6450D"/>
    <w:multiLevelType w:val="hybridMultilevel"/>
    <w:tmpl w:val="3DCE5F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274F6"/>
    <w:multiLevelType w:val="multilevel"/>
    <w:tmpl w:val="67E40E6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12" w15:restartNumberingAfterBreak="0">
    <w:nsid w:val="5DB6680A"/>
    <w:multiLevelType w:val="hybridMultilevel"/>
    <w:tmpl w:val="F14C732E"/>
    <w:lvl w:ilvl="0" w:tplc="5D145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E73B5A"/>
    <w:multiLevelType w:val="hybridMultilevel"/>
    <w:tmpl w:val="A1B6471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00055"/>
    <w:multiLevelType w:val="hybridMultilevel"/>
    <w:tmpl w:val="B98CB5D0"/>
    <w:lvl w:ilvl="0" w:tplc="9BE8AAE4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11790"/>
    <w:rsid w:val="00054039"/>
    <w:rsid w:val="00073E4F"/>
    <w:rsid w:val="00086B40"/>
    <w:rsid w:val="000A4C72"/>
    <w:rsid w:val="000D0945"/>
    <w:rsid w:val="001B51FE"/>
    <w:rsid w:val="001D6E6C"/>
    <w:rsid w:val="00201C2D"/>
    <w:rsid w:val="002711F1"/>
    <w:rsid w:val="002A5EDF"/>
    <w:rsid w:val="002B6A22"/>
    <w:rsid w:val="002E31E6"/>
    <w:rsid w:val="00323DDC"/>
    <w:rsid w:val="00342520"/>
    <w:rsid w:val="003429BC"/>
    <w:rsid w:val="00351D61"/>
    <w:rsid w:val="00382312"/>
    <w:rsid w:val="0039610E"/>
    <w:rsid w:val="003E01AE"/>
    <w:rsid w:val="004373CB"/>
    <w:rsid w:val="00493C84"/>
    <w:rsid w:val="004C1061"/>
    <w:rsid w:val="00516B77"/>
    <w:rsid w:val="005621AF"/>
    <w:rsid w:val="0059718C"/>
    <w:rsid w:val="00633FC5"/>
    <w:rsid w:val="006523B8"/>
    <w:rsid w:val="0067163D"/>
    <w:rsid w:val="0067488C"/>
    <w:rsid w:val="006759F0"/>
    <w:rsid w:val="00694CE3"/>
    <w:rsid w:val="006C07C9"/>
    <w:rsid w:val="00701EC8"/>
    <w:rsid w:val="00703F51"/>
    <w:rsid w:val="007077BB"/>
    <w:rsid w:val="00762A42"/>
    <w:rsid w:val="00767A0F"/>
    <w:rsid w:val="007C5BC9"/>
    <w:rsid w:val="007E269D"/>
    <w:rsid w:val="007E5912"/>
    <w:rsid w:val="008116F5"/>
    <w:rsid w:val="00822FC3"/>
    <w:rsid w:val="00826EFF"/>
    <w:rsid w:val="008607E0"/>
    <w:rsid w:val="00864385"/>
    <w:rsid w:val="008947DE"/>
    <w:rsid w:val="008F671C"/>
    <w:rsid w:val="00905CE6"/>
    <w:rsid w:val="0092306D"/>
    <w:rsid w:val="00937F32"/>
    <w:rsid w:val="009844DC"/>
    <w:rsid w:val="009B4E8E"/>
    <w:rsid w:val="009C2552"/>
    <w:rsid w:val="00A07C43"/>
    <w:rsid w:val="00A75DB9"/>
    <w:rsid w:val="00A7734C"/>
    <w:rsid w:val="00A914CF"/>
    <w:rsid w:val="00AA00AC"/>
    <w:rsid w:val="00AD5F9E"/>
    <w:rsid w:val="00AE269C"/>
    <w:rsid w:val="00B03E65"/>
    <w:rsid w:val="00B46303"/>
    <w:rsid w:val="00B6346D"/>
    <w:rsid w:val="00B77DF7"/>
    <w:rsid w:val="00BA4214"/>
    <w:rsid w:val="00C34972"/>
    <w:rsid w:val="00C55321"/>
    <w:rsid w:val="00C568EF"/>
    <w:rsid w:val="00C643F0"/>
    <w:rsid w:val="00CF23B7"/>
    <w:rsid w:val="00D0752F"/>
    <w:rsid w:val="00D14B1E"/>
    <w:rsid w:val="00D26FBF"/>
    <w:rsid w:val="00DA563C"/>
    <w:rsid w:val="00DA6532"/>
    <w:rsid w:val="00E244F7"/>
    <w:rsid w:val="00EA6A36"/>
    <w:rsid w:val="00EB361F"/>
    <w:rsid w:val="00EC6C6F"/>
    <w:rsid w:val="00F02B5A"/>
    <w:rsid w:val="00F23259"/>
    <w:rsid w:val="00F47FA0"/>
    <w:rsid w:val="00F721F1"/>
    <w:rsid w:val="00F72C44"/>
    <w:rsid w:val="00F76409"/>
    <w:rsid w:val="00F770FC"/>
    <w:rsid w:val="00FC0795"/>
    <w:rsid w:val="00FE78E9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4D47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2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9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971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7E5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2912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2</cp:revision>
  <cp:lastPrinted>2024-03-14T12:57:00Z</cp:lastPrinted>
  <dcterms:created xsi:type="dcterms:W3CDTF">2024-10-17T08:31:00Z</dcterms:created>
  <dcterms:modified xsi:type="dcterms:W3CDTF">2024-10-17T08:31:00Z</dcterms:modified>
</cp:coreProperties>
</file>