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4C8" w:rsidRDefault="004374C8" w:rsidP="004374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D077FB" w:rsidRDefault="00D077FB" w:rsidP="0067488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102870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20DC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8.1pt" to="51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" strokecolor="black [3213]" strokeweight="3pt">
                <v:stroke joinstyle="miter"/>
              </v:line>
            </w:pict>
          </mc:Fallback>
        </mc:AlternateContent>
      </w:r>
    </w:p>
    <w:p w:rsidR="0067488C" w:rsidRPr="00192E7D" w:rsidRDefault="0067488C" w:rsidP="0067488C">
      <w:pPr>
        <w:jc w:val="center"/>
        <w:rPr>
          <w:rFonts w:ascii="Times New Roman" w:hAnsi="Times New Roman" w:cs="Times New Roman"/>
          <w:sz w:val="24"/>
        </w:rPr>
      </w:pPr>
      <w:r w:rsidRPr="00192E7D">
        <w:rPr>
          <w:rFonts w:ascii="Times New Roman" w:hAnsi="Times New Roman" w:cs="Times New Roman"/>
          <w:sz w:val="24"/>
        </w:rPr>
        <w:t>НАКАЗ</w:t>
      </w:r>
      <w:r w:rsidR="00DD021B">
        <w:rPr>
          <w:rFonts w:ascii="Times New Roman" w:hAnsi="Times New Roman" w:cs="Times New Roman"/>
          <w:sz w:val="24"/>
        </w:rPr>
        <w:t xml:space="preserve">                   </w:t>
      </w:r>
    </w:p>
    <w:p w:rsidR="0067488C" w:rsidRDefault="0067488C" w:rsidP="0067488C">
      <w:pPr>
        <w:rPr>
          <w:rFonts w:ascii="Times New Roman" w:hAnsi="Times New Roman" w:cs="Times New Roman"/>
          <w:sz w:val="24"/>
        </w:rPr>
      </w:pPr>
      <w:r w:rsidRPr="00192E7D">
        <w:rPr>
          <w:rFonts w:ascii="Times New Roman" w:hAnsi="Times New Roman" w:cs="Times New Roman"/>
          <w:sz w:val="24"/>
        </w:rPr>
        <w:t xml:space="preserve">від  </w:t>
      </w:r>
      <w:r w:rsidR="00754BEE">
        <w:rPr>
          <w:rFonts w:ascii="Times New Roman" w:hAnsi="Times New Roman" w:cs="Times New Roman"/>
          <w:sz w:val="24"/>
        </w:rPr>
        <w:t>19</w:t>
      </w:r>
      <w:r w:rsidR="00DE52A7">
        <w:rPr>
          <w:rFonts w:ascii="Times New Roman" w:hAnsi="Times New Roman" w:cs="Times New Roman"/>
          <w:sz w:val="24"/>
        </w:rPr>
        <w:t>.10</w:t>
      </w:r>
      <w:r w:rsidR="008A18F0">
        <w:rPr>
          <w:rFonts w:ascii="Times New Roman" w:hAnsi="Times New Roman" w:cs="Times New Roman"/>
          <w:sz w:val="24"/>
        </w:rPr>
        <w:t>.</w:t>
      </w:r>
      <w:r w:rsidRPr="00192E7D">
        <w:rPr>
          <w:rFonts w:ascii="Times New Roman" w:hAnsi="Times New Roman" w:cs="Times New Roman"/>
          <w:sz w:val="24"/>
        </w:rPr>
        <w:t xml:space="preserve"> 202</w:t>
      </w:r>
      <w:r w:rsidR="00794855">
        <w:rPr>
          <w:rFonts w:ascii="Times New Roman" w:hAnsi="Times New Roman" w:cs="Times New Roman"/>
          <w:sz w:val="24"/>
        </w:rPr>
        <w:t>4</w:t>
      </w:r>
      <w:r w:rsidRPr="00192E7D">
        <w:rPr>
          <w:rFonts w:ascii="Times New Roman" w:hAnsi="Times New Roman" w:cs="Times New Roman"/>
          <w:sz w:val="24"/>
        </w:rPr>
        <w:t xml:space="preserve">року                                   </w:t>
      </w:r>
      <w:r w:rsidR="00192E7D" w:rsidRPr="00192E7D">
        <w:rPr>
          <w:rFonts w:ascii="Times New Roman" w:hAnsi="Times New Roman" w:cs="Times New Roman"/>
          <w:sz w:val="24"/>
        </w:rPr>
        <w:t xml:space="preserve">   </w:t>
      </w:r>
      <w:r w:rsidRPr="00192E7D">
        <w:rPr>
          <w:rFonts w:ascii="Times New Roman" w:hAnsi="Times New Roman" w:cs="Times New Roman"/>
          <w:sz w:val="24"/>
        </w:rPr>
        <w:t xml:space="preserve">   с. Делева                           </w:t>
      </w:r>
      <w:r w:rsidR="00DD021B">
        <w:rPr>
          <w:rFonts w:ascii="Times New Roman" w:hAnsi="Times New Roman" w:cs="Times New Roman"/>
          <w:sz w:val="24"/>
        </w:rPr>
        <w:t xml:space="preserve">               </w:t>
      </w:r>
      <w:r w:rsidRPr="00192E7D">
        <w:rPr>
          <w:rFonts w:ascii="Times New Roman" w:hAnsi="Times New Roman" w:cs="Times New Roman"/>
          <w:sz w:val="24"/>
        </w:rPr>
        <w:t xml:space="preserve">              № </w:t>
      </w:r>
      <w:r w:rsidR="002C510D">
        <w:rPr>
          <w:rFonts w:ascii="Times New Roman" w:hAnsi="Times New Roman" w:cs="Times New Roman"/>
          <w:sz w:val="24"/>
        </w:rPr>
        <w:t>2</w:t>
      </w:r>
      <w:r w:rsidR="00240295">
        <w:rPr>
          <w:rFonts w:ascii="Times New Roman" w:hAnsi="Times New Roman" w:cs="Times New Roman"/>
          <w:sz w:val="24"/>
        </w:rPr>
        <w:t>6</w:t>
      </w:r>
    </w:p>
    <w:p w:rsidR="00EA4B04" w:rsidRDefault="00EA4B04" w:rsidP="00863A7A">
      <w:pPr>
        <w:pStyle w:val="1"/>
        <w:spacing w:before="0"/>
        <w:rPr>
          <w:b/>
          <w:sz w:val="26"/>
          <w:szCs w:val="26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0"/>
        </w:rPr>
        <w:t xml:space="preserve">                                                            </w:t>
      </w:r>
    </w:p>
    <w:p w:rsidR="00240295" w:rsidRPr="00240295" w:rsidRDefault="00240295" w:rsidP="00A97B01">
      <w:pPr>
        <w:spacing w:after="0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Про затвердження списків педагогічних працівників,</w:t>
      </w:r>
    </w:p>
    <w:p w:rsidR="00240295" w:rsidRPr="00240295" w:rsidRDefault="00240295" w:rsidP="00A97B01">
      <w:pPr>
        <w:spacing w:after="0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які атестуються, та графіка роботи атестаційної комісії I рівня</w:t>
      </w:r>
    </w:p>
    <w:p w:rsidR="00240295" w:rsidRPr="00240295" w:rsidRDefault="00B50582" w:rsidP="00A97B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Делівського ліцею </w:t>
      </w:r>
      <w:r w:rsidR="00240295" w:rsidRPr="00240295">
        <w:rPr>
          <w:rFonts w:ascii="Times New Roman" w:hAnsi="Times New Roman" w:cs="Times New Roman"/>
          <w:sz w:val="24"/>
        </w:rPr>
        <w:t>в 2024-2025 навчальному році</w:t>
      </w:r>
    </w:p>
    <w:p w:rsidR="00EA4B04" w:rsidRPr="00B50582" w:rsidRDefault="00EA4B04" w:rsidP="00EA4B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295" w:rsidRPr="00240295" w:rsidRDefault="00240295" w:rsidP="00A97B01">
      <w:pPr>
        <w:spacing w:after="0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Відповідно до Законів України "Про освіту" (ст. 50), "Про дошкільну освіту" (ст. 32), "Про</w:t>
      </w:r>
    </w:p>
    <w:p w:rsidR="00240295" w:rsidRPr="00240295" w:rsidRDefault="00240295" w:rsidP="00A97B01">
      <w:pPr>
        <w:spacing w:after="0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повну загальну середню освіту" (ст.48), Положення про атестацію педагогічних працівників,</w:t>
      </w:r>
    </w:p>
    <w:p w:rsidR="00240295" w:rsidRPr="00240295" w:rsidRDefault="00240295" w:rsidP="00A97B01">
      <w:pPr>
        <w:spacing w:after="0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затвердженого наказом Міністерства освіти і науки України від 09.09.2022 року No 805,</w:t>
      </w:r>
    </w:p>
    <w:p w:rsidR="00240295" w:rsidRDefault="00240295" w:rsidP="00A97B01">
      <w:pPr>
        <w:spacing w:after="0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 xml:space="preserve">протоколу засідання атестаційної комісії I рівня </w:t>
      </w:r>
      <w:r w:rsidR="00B50582">
        <w:rPr>
          <w:rFonts w:ascii="Times New Roman" w:hAnsi="Times New Roman" w:cs="Times New Roman"/>
          <w:sz w:val="24"/>
        </w:rPr>
        <w:t xml:space="preserve">Делівського ліцею </w:t>
      </w:r>
      <w:r w:rsidRPr="00240295">
        <w:rPr>
          <w:rFonts w:ascii="Times New Roman" w:hAnsi="Times New Roman" w:cs="Times New Roman"/>
          <w:sz w:val="24"/>
        </w:rPr>
        <w:t xml:space="preserve"> від 09.10.2024 року </w:t>
      </w:r>
      <w:r w:rsidR="00B50582">
        <w:rPr>
          <w:rFonts w:ascii="Times New Roman" w:hAnsi="Times New Roman" w:cs="Times New Roman"/>
          <w:sz w:val="24"/>
        </w:rPr>
        <w:t>№2</w:t>
      </w:r>
      <w:r w:rsidRPr="00240295">
        <w:rPr>
          <w:rFonts w:ascii="Times New Roman" w:hAnsi="Times New Roman" w:cs="Times New Roman"/>
          <w:sz w:val="24"/>
        </w:rPr>
        <w:t>, із метою безперервного підвищення</w:t>
      </w:r>
      <w:r w:rsidR="00B50582">
        <w:rPr>
          <w:rFonts w:ascii="Times New Roman" w:hAnsi="Times New Roman" w:cs="Times New Roman"/>
          <w:sz w:val="24"/>
        </w:rPr>
        <w:t xml:space="preserve"> </w:t>
      </w:r>
      <w:r w:rsidRPr="00240295">
        <w:rPr>
          <w:rFonts w:ascii="Times New Roman" w:hAnsi="Times New Roman" w:cs="Times New Roman"/>
          <w:sz w:val="24"/>
        </w:rPr>
        <w:t>рівня професійної компетенції педагогічних працівників, росту їх професійної майстерності,</w:t>
      </w:r>
      <w:r w:rsidR="00B50582">
        <w:rPr>
          <w:rFonts w:ascii="Times New Roman" w:hAnsi="Times New Roman" w:cs="Times New Roman"/>
          <w:sz w:val="24"/>
        </w:rPr>
        <w:t xml:space="preserve"> </w:t>
      </w:r>
      <w:r w:rsidRPr="00240295">
        <w:rPr>
          <w:rFonts w:ascii="Times New Roman" w:hAnsi="Times New Roman" w:cs="Times New Roman"/>
          <w:sz w:val="24"/>
        </w:rPr>
        <w:t>розвитку творчої ініціативи, підвищення престижу й авторитету, забезпечення ефективності</w:t>
      </w:r>
      <w:r w:rsidR="00B50582">
        <w:rPr>
          <w:rFonts w:ascii="Times New Roman" w:hAnsi="Times New Roman" w:cs="Times New Roman"/>
          <w:sz w:val="24"/>
        </w:rPr>
        <w:t xml:space="preserve"> </w:t>
      </w:r>
      <w:r w:rsidRPr="00240295">
        <w:rPr>
          <w:rFonts w:ascii="Times New Roman" w:hAnsi="Times New Roman" w:cs="Times New Roman"/>
          <w:sz w:val="24"/>
        </w:rPr>
        <w:t>освітнього процесу</w:t>
      </w:r>
    </w:p>
    <w:p w:rsidR="00A97B01" w:rsidRPr="00240295" w:rsidRDefault="00A97B01" w:rsidP="00A97B01">
      <w:pPr>
        <w:spacing w:after="0"/>
        <w:rPr>
          <w:rFonts w:ascii="Times New Roman" w:hAnsi="Times New Roman" w:cs="Times New Roman"/>
          <w:sz w:val="24"/>
        </w:rPr>
      </w:pPr>
    </w:p>
    <w:p w:rsidR="00863A7A" w:rsidRPr="00884932" w:rsidRDefault="00863A7A" w:rsidP="00863A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932"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 xml:space="preserve">1. Затвердити список педагогічних працівників </w:t>
      </w:r>
      <w:r w:rsidR="00B50582">
        <w:rPr>
          <w:rFonts w:ascii="Times New Roman" w:hAnsi="Times New Roman" w:cs="Times New Roman"/>
          <w:sz w:val="24"/>
        </w:rPr>
        <w:t xml:space="preserve">Делівського ліцею, </w:t>
      </w:r>
      <w:r w:rsidRPr="00240295">
        <w:rPr>
          <w:rFonts w:ascii="Times New Roman" w:hAnsi="Times New Roman" w:cs="Times New Roman"/>
          <w:sz w:val="24"/>
        </w:rPr>
        <w:t>які чергово атестуються в 2024-2025 навчальному році атестаційною комісією I</w:t>
      </w:r>
      <w:r w:rsidR="00B50582">
        <w:rPr>
          <w:rFonts w:ascii="Times New Roman" w:hAnsi="Times New Roman" w:cs="Times New Roman"/>
          <w:sz w:val="24"/>
        </w:rPr>
        <w:t xml:space="preserve"> </w:t>
      </w:r>
      <w:r w:rsidRPr="00240295">
        <w:rPr>
          <w:rFonts w:ascii="Times New Roman" w:hAnsi="Times New Roman" w:cs="Times New Roman"/>
          <w:sz w:val="24"/>
        </w:rPr>
        <w:t xml:space="preserve">рівня </w:t>
      </w:r>
      <w:r w:rsidR="00B50582">
        <w:rPr>
          <w:rFonts w:ascii="Times New Roman" w:hAnsi="Times New Roman" w:cs="Times New Roman"/>
          <w:sz w:val="24"/>
        </w:rPr>
        <w:t xml:space="preserve">Делівського ліцею </w:t>
      </w:r>
      <w:r w:rsidRPr="00240295">
        <w:rPr>
          <w:rFonts w:ascii="Times New Roman" w:hAnsi="Times New Roman" w:cs="Times New Roman"/>
          <w:sz w:val="24"/>
        </w:rPr>
        <w:t>(Додаток 1).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2. Затвердити строки проведення атестації педагогічних працівників - до 01.04.2025 року.</w:t>
      </w:r>
    </w:p>
    <w:p w:rsidR="00B50582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 xml:space="preserve">3. Затвердити графік проведення засідань атестаційної </w:t>
      </w:r>
      <w:r w:rsidR="00B50582" w:rsidRPr="00240295">
        <w:rPr>
          <w:rFonts w:ascii="Times New Roman" w:hAnsi="Times New Roman" w:cs="Times New Roman"/>
          <w:sz w:val="24"/>
        </w:rPr>
        <w:t xml:space="preserve">комісії I рівня </w:t>
      </w:r>
      <w:r w:rsidR="00B50582">
        <w:rPr>
          <w:rFonts w:ascii="Times New Roman" w:hAnsi="Times New Roman" w:cs="Times New Roman"/>
          <w:sz w:val="24"/>
        </w:rPr>
        <w:t xml:space="preserve">Делівського ліцею </w:t>
      </w:r>
      <w:r w:rsidR="00B50582" w:rsidRPr="00240295">
        <w:rPr>
          <w:rFonts w:ascii="Times New Roman" w:hAnsi="Times New Roman" w:cs="Times New Roman"/>
          <w:sz w:val="24"/>
        </w:rPr>
        <w:t xml:space="preserve"> 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в 2024-2025 навчальному році (Додаток 2).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4. Визначити строк для подання документів педагогічних працівників, які атестуються, - до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21.10.2024 року.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5</w:t>
      </w:r>
      <w:r w:rsidR="00A97B01">
        <w:rPr>
          <w:rFonts w:ascii="Times New Roman" w:hAnsi="Times New Roman" w:cs="Times New Roman"/>
          <w:sz w:val="24"/>
        </w:rPr>
        <w:t xml:space="preserve">. </w:t>
      </w:r>
      <w:r w:rsidRPr="00240295">
        <w:rPr>
          <w:rFonts w:ascii="Times New Roman" w:hAnsi="Times New Roman" w:cs="Times New Roman"/>
          <w:sz w:val="24"/>
        </w:rPr>
        <w:t xml:space="preserve"> Педагогічним працівникам, які чергово атестуються в 2025 році атестаційною комісією I рівня</w:t>
      </w:r>
    </w:p>
    <w:p w:rsidR="00240295" w:rsidRPr="00240295" w:rsidRDefault="00B50582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Делівського ліцею </w:t>
      </w:r>
      <w:r w:rsidR="00240295" w:rsidRPr="00240295">
        <w:rPr>
          <w:rFonts w:ascii="Times New Roman" w:hAnsi="Times New Roman" w:cs="Times New Roman"/>
          <w:sz w:val="24"/>
        </w:rPr>
        <w:t xml:space="preserve"> згідно зі списком Додатку 1:</w:t>
      </w:r>
    </w:p>
    <w:p w:rsidR="00240295" w:rsidRPr="00240295" w:rsidRDefault="00A97B01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40295" w:rsidRPr="00240295">
        <w:rPr>
          <w:rFonts w:ascii="Times New Roman" w:hAnsi="Times New Roman" w:cs="Times New Roman"/>
          <w:sz w:val="24"/>
        </w:rPr>
        <w:t xml:space="preserve">.1. Подати секретарю атестаційної комісії </w:t>
      </w:r>
      <w:r>
        <w:rPr>
          <w:rFonts w:ascii="Times New Roman" w:hAnsi="Times New Roman" w:cs="Times New Roman"/>
          <w:sz w:val="24"/>
        </w:rPr>
        <w:t>Наталії Луців</w:t>
      </w:r>
      <w:r w:rsidR="00240295" w:rsidRPr="00240295">
        <w:rPr>
          <w:rFonts w:ascii="Times New Roman" w:hAnsi="Times New Roman" w:cs="Times New Roman"/>
          <w:sz w:val="24"/>
        </w:rPr>
        <w:t xml:space="preserve"> скановані копії (у паперовому або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електронному варіанті) документів для проведення атестації (нагороди педагогічних працівників,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підсумкові накази про участь у конкурсах, змаганнях тощо), що свідчать про педагогічну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майстерність та/або професійні досягнення (за бажанням).</w:t>
      </w:r>
    </w:p>
    <w:p w:rsidR="00240295" w:rsidRPr="00240295" w:rsidRDefault="00A97B01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40295" w:rsidRPr="00240295">
        <w:rPr>
          <w:rFonts w:ascii="Times New Roman" w:hAnsi="Times New Roman" w:cs="Times New Roman"/>
          <w:sz w:val="24"/>
        </w:rPr>
        <w:t>.2. Додавати скановані копії документів, що свідчать про педагогічну майстерність та/або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професійні досягнення, для проведення атестації до 28.03.2025 року (по мірі їх отримання).</w:t>
      </w:r>
    </w:p>
    <w:p w:rsidR="00240295" w:rsidRPr="00240295" w:rsidRDefault="00A97B01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40295" w:rsidRPr="00240295">
        <w:rPr>
          <w:rFonts w:ascii="Times New Roman" w:hAnsi="Times New Roman" w:cs="Times New Roman"/>
          <w:sz w:val="24"/>
        </w:rPr>
        <w:t>.3. У разі подання документів для проведення атестації в електронній формі надсилати їх на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 xml:space="preserve">електронну адресу </w:t>
      </w:r>
      <w:r w:rsidR="00A97B01">
        <w:rPr>
          <w:rFonts w:ascii="Times New Roman" w:hAnsi="Times New Roman" w:cs="Times New Roman"/>
          <w:sz w:val="24"/>
        </w:rPr>
        <w:t>Делівського ліцею</w:t>
      </w:r>
      <w:r w:rsidRPr="00240295">
        <w:rPr>
          <w:rFonts w:ascii="Times New Roman" w:hAnsi="Times New Roman" w:cs="Times New Roman"/>
          <w:sz w:val="24"/>
        </w:rPr>
        <w:t xml:space="preserve"> (е-таіі:</w:t>
      </w:r>
      <w:r w:rsidR="00A97B01">
        <w:rPr>
          <w:rFonts w:ascii="Times New Roman" w:hAnsi="Times New Roman" w:cs="Times New Roman"/>
          <w:sz w:val="24"/>
          <w:lang w:val="en-US"/>
        </w:rPr>
        <w:t>Delevaliceum18@ukr.net)</w:t>
      </w:r>
      <w:r w:rsidRPr="00240295">
        <w:rPr>
          <w:rFonts w:ascii="Times New Roman" w:hAnsi="Times New Roman" w:cs="Times New Roman"/>
          <w:sz w:val="24"/>
        </w:rPr>
        <w:t>.</w:t>
      </w:r>
    </w:p>
    <w:p w:rsidR="00240295" w:rsidRPr="00240295" w:rsidRDefault="00A97B01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40295" w:rsidRPr="00240295">
        <w:rPr>
          <w:rFonts w:ascii="Times New Roman" w:hAnsi="Times New Roman" w:cs="Times New Roman"/>
          <w:sz w:val="24"/>
        </w:rPr>
        <w:t>.4. Документи, що надсилатимуться в електронній формі, подавати у форматі документів РОР,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кожен документ в окремому файлі.</w:t>
      </w:r>
    </w:p>
    <w:p w:rsidR="00240295" w:rsidRPr="00240295" w:rsidRDefault="00A97B01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40295" w:rsidRPr="002402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Наталії Луців, секретарю атестаційної комісії:</w:t>
      </w:r>
      <w:r w:rsidR="00240295" w:rsidRPr="00240295">
        <w:rPr>
          <w:rFonts w:ascii="Times New Roman" w:hAnsi="Times New Roman" w:cs="Times New Roman"/>
          <w:sz w:val="24"/>
        </w:rPr>
        <w:t>:</w:t>
      </w:r>
    </w:p>
    <w:p w:rsidR="00240295" w:rsidRPr="00240295" w:rsidRDefault="00A97B01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40295" w:rsidRPr="00240295">
        <w:rPr>
          <w:rFonts w:ascii="Times New Roman" w:hAnsi="Times New Roman" w:cs="Times New Roman"/>
          <w:sz w:val="24"/>
        </w:rPr>
        <w:t>.1. Завести журнал реєстрації документів, поданих до атестаційної комісії педагогічними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працівниками, які атестуються.</w:t>
      </w:r>
    </w:p>
    <w:p w:rsidR="00240295" w:rsidRPr="00240295" w:rsidRDefault="00A97B01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40295" w:rsidRPr="00240295">
        <w:rPr>
          <w:rFonts w:ascii="Times New Roman" w:hAnsi="Times New Roman" w:cs="Times New Roman"/>
          <w:sz w:val="24"/>
        </w:rPr>
        <w:t>.2. Приймати, реєструвати та зберігати документи, подані педагогічними працівниками, до</w:t>
      </w:r>
    </w:p>
    <w:p w:rsidR="00240295" w:rsidRPr="00240295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розгляду та під час розгляду їх атестаційною комісією.</w:t>
      </w:r>
    </w:p>
    <w:p w:rsidR="00240295" w:rsidRPr="00240295" w:rsidRDefault="00A97B01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</w:t>
      </w:r>
      <w:r w:rsidR="00240295" w:rsidRPr="00240295">
        <w:rPr>
          <w:rFonts w:ascii="Times New Roman" w:hAnsi="Times New Roman" w:cs="Times New Roman"/>
          <w:sz w:val="24"/>
        </w:rPr>
        <w:t>.3. Оприлюднити список педагогічних працівників, які чергово атестуються в 2024-2025 навчальному році атестаційною комісією I рівня</w:t>
      </w:r>
      <w:r>
        <w:rPr>
          <w:rFonts w:ascii="Times New Roman" w:hAnsi="Times New Roman" w:cs="Times New Roman"/>
          <w:sz w:val="24"/>
        </w:rPr>
        <w:t xml:space="preserve"> Делівського ліцею </w:t>
      </w:r>
      <w:r w:rsidR="00240295" w:rsidRPr="00240295">
        <w:rPr>
          <w:rFonts w:ascii="Times New Roman" w:hAnsi="Times New Roman" w:cs="Times New Roman"/>
          <w:sz w:val="24"/>
        </w:rPr>
        <w:t>не пізніше</w:t>
      </w:r>
      <w:r>
        <w:rPr>
          <w:rFonts w:ascii="Times New Roman" w:hAnsi="Times New Roman" w:cs="Times New Roman"/>
          <w:sz w:val="24"/>
        </w:rPr>
        <w:t xml:space="preserve"> </w:t>
      </w:r>
      <w:r w:rsidR="00240295" w:rsidRPr="00240295">
        <w:rPr>
          <w:rFonts w:ascii="Times New Roman" w:hAnsi="Times New Roman" w:cs="Times New Roman"/>
          <w:sz w:val="24"/>
        </w:rPr>
        <w:t>14.10.2024 року.</w:t>
      </w:r>
    </w:p>
    <w:p w:rsidR="00D36042" w:rsidRDefault="00240295" w:rsidP="00A97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295">
        <w:rPr>
          <w:rFonts w:ascii="Times New Roman" w:hAnsi="Times New Roman" w:cs="Times New Roman"/>
          <w:sz w:val="24"/>
        </w:rPr>
        <w:t>8. Контроль за виконанням даного наказу залишаю за собою.</w:t>
      </w:r>
    </w:p>
    <w:p w:rsidR="00A97B01" w:rsidRDefault="00A97B01" w:rsidP="00240295">
      <w:pPr>
        <w:rPr>
          <w:rFonts w:ascii="Times New Roman" w:hAnsi="Times New Roman" w:cs="Times New Roman"/>
          <w:sz w:val="24"/>
        </w:rPr>
      </w:pPr>
    </w:p>
    <w:p w:rsidR="00A97B01" w:rsidRDefault="00A97B01" w:rsidP="00240295">
      <w:pPr>
        <w:rPr>
          <w:rFonts w:ascii="Times New Roman" w:hAnsi="Times New Roman" w:cs="Times New Roman"/>
          <w:sz w:val="24"/>
        </w:rPr>
      </w:pPr>
    </w:p>
    <w:p w:rsidR="00A97B01" w:rsidRDefault="00A97B01" w:rsidP="00240295">
      <w:pPr>
        <w:rPr>
          <w:rFonts w:ascii="Times New Roman" w:hAnsi="Times New Roman" w:cs="Times New Roman"/>
          <w:sz w:val="24"/>
        </w:rPr>
      </w:pPr>
    </w:p>
    <w:p w:rsidR="00A97B01" w:rsidRDefault="00A97B01" w:rsidP="00240295">
      <w:pPr>
        <w:rPr>
          <w:rFonts w:ascii="Times New Roman" w:hAnsi="Times New Roman" w:cs="Times New Roman"/>
          <w:sz w:val="24"/>
        </w:rPr>
      </w:pPr>
    </w:p>
    <w:p w:rsidR="00240295" w:rsidRDefault="00240295" w:rsidP="00240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Директор                                                    Іван ГРИЦАК</w:t>
      </w:r>
    </w:p>
    <w:p w:rsidR="00A97B01" w:rsidRPr="00EE08A3" w:rsidRDefault="00A97B01" w:rsidP="00240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295" w:rsidRPr="00EE08A3" w:rsidRDefault="00240295" w:rsidP="00240295">
      <w:pPr>
        <w:rPr>
          <w:rFonts w:ascii="Times New Roman" w:hAnsi="Times New Roman" w:cs="Times New Roman"/>
          <w:sz w:val="24"/>
          <w:szCs w:val="24"/>
        </w:rPr>
      </w:pPr>
    </w:p>
    <w:p w:rsidR="00A97B01" w:rsidRDefault="00240295" w:rsidP="00A97B01">
      <w:pPr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                   З наказом ознайомлені:   </w:t>
      </w:r>
      <w:r w:rsidR="00A97B01">
        <w:rPr>
          <w:rFonts w:ascii="Times New Roman" w:hAnsi="Times New Roman" w:cs="Times New Roman"/>
          <w:sz w:val="24"/>
          <w:szCs w:val="24"/>
        </w:rPr>
        <w:t>__________ Василь Дранчук  ___________ Марія Дранчук</w:t>
      </w:r>
    </w:p>
    <w:p w:rsidR="00A97B01" w:rsidRDefault="00A97B01" w:rsidP="00A9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Анатолій Храновський ______________ Віра Соляник _________ Марія Ціник</w:t>
      </w:r>
    </w:p>
    <w:p w:rsidR="00A97B01" w:rsidRPr="003E038D" w:rsidRDefault="00A97B01" w:rsidP="00A9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Жанна Ласяк   ________________ Наталія Луців</w:t>
      </w:r>
      <w:r w:rsidRPr="003E03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7B01" w:rsidRDefault="00A97B01" w:rsidP="00A97B0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38D">
        <w:rPr>
          <w:rFonts w:ascii="Times New Roman" w:hAnsi="Times New Roman" w:cs="Times New Roman"/>
          <w:sz w:val="24"/>
          <w:szCs w:val="24"/>
        </w:rPr>
        <w:t xml:space="preserve">_______________ Любов  Габурак    </w:t>
      </w:r>
      <w:r w:rsidRPr="003E0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3E038D">
        <w:rPr>
          <w:rFonts w:ascii="Times New Roman" w:hAnsi="Times New Roman" w:cs="Times New Roman"/>
          <w:sz w:val="24"/>
          <w:szCs w:val="24"/>
        </w:rPr>
        <w:t xml:space="preserve"> </w:t>
      </w:r>
      <w:r w:rsidRPr="003E0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Петро Воєвода </w:t>
      </w:r>
    </w:p>
    <w:p w:rsidR="00240295" w:rsidRPr="00EE08A3" w:rsidRDefault="00240295" w:rsidP="00A97B01">
      <w:pPr>
        <w:rPr>
          <w:rFonts w:ascii="Times New Roman" w:hAnsi="Times New Roman" w:cs="Times New Roman"/>
          <w:sz w:val="24"/>
          <w:szCs w:val="24"/>
        </w:rPr>
      </w:pPr>
    </w:p>
    <w:p w:rsidR="00240295" w:rsidRDefault="00240295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>
      <w:pPr>
        <w:rPr>
          <w:rFonts w:ascii="Times New Roman" w:hAnsi="Times New Roman" w:cs="Times New Roman"/>
          <w:sz w:val="24"/>
        </w:rPr>
      </w:pPr>
    </w:p>
    <w:p w:rsidR="00A97B01" w:rsidRDefault="00A97B01" w:rsidP="00A97B0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Додаток 1</w:t>
      </w:r>
    </w:p>
    <w:p w:rsidR="00A97B01" w:rsidRPr="000637DB" w:rsidRDefault="00A97B01" w:rsidP="00A97B01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Дані</w:t>
      </w:r>
    </w:p>
    <w:p w:rsidR="00A97B01" w:rsidRDefault="00A97B01" w:rsidP="00A97B01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 педпрацівників Делівського ліцею, </w:t>
      </w:r>
    </w:p>
    <w:p w:rsidR="00A97B01" w:rsidRDefault="00A97B01" w:rsidP="00A97B01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які атестуються у   202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р.</w:t>
      </w:r>
    </w:p>
    <w:p w:rsidR="00A97B01" w:rsidRPr="00732B1F" w:rsidRDefault="00A97B01" w:rsidP="00A97B01">
      <w:pPr>
        <w:tabs>
          <w:tab w:val="left" w:pos="5420"/>
        </w:tabs>
        <w:spacing w:line="240" w:lineRule="auto"/>
        <w:rPr>
          <w:b/>
          <w:sz w:val="24"/>
          <w:szCs w:val="24"/>
        </w:rPr>
      </w:pPr>
    </w:p>
    <w:tbl>
      <w:tblPr>
        <w:tblW w:w="10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992"/>
        <w:gridCol w:w="851"/>
        <w:gridCol w:w="1134"/>
        <w:gridCol w:w="1417"/>
        <w:gridCol w:w="1134"/>
        <w:gridCol w:w="709"/>
        <w:gridCol w:w="567"/>
        <w:gridCol w:w="1980"/>
      </w:tblGrid>
      <w:tr w:rsidR="00A97B01" w:rsidRPr="00B71557" w:rsidTr="00A96302">
        <w:trPr>
          <w:cantSplit/>
          <w:trHeight w:val="1600"/>
        </w:trPr>
        <w:tc>
          <w:tcPr>
            <w:tcW w:w="568" w:type="dxa"/>
            <w:vAlign w:val="center"/>
          </w:tcPr>
          <w:p w:rsidR="00A97B01" w:rsidRPr="006D5F81" w:rsidRDefault="00A97B01" w:rsidP="00A96302">
            <w:pPr>
              <w:tabs>
                <w:tab w:val="left" w:pos="2620"/>
              </w:tabs>
              <w:rPr>
                <w:b/>
              </w:rPr>
            </w:pPr>
            <w:r>
              <w:rPr>
                <w:sz w:val="32"/>
                <w:szCs w:val="32"/>
              </w:rPr>
              <w:tab/>
            </w:r>
            <w:r w:rsidRPr="006D5F81">
              <w:rPr>
                <w:b/>
              </w:rPr>
              <w:t xml:space="preserve">№ </w:t>
            </w:r>
          </w:p>
          <w:p w:rsidR="00A97B01" w:rsidRPr="006D5F81" w:rsidRDefault="00A97B01" w:rsidP="00A96302">
            <w:pPr>
              <w:tabs>
                <w:tab w:val="left" w:pos="2620"/>
              </w:tabs>
              <w:rPr>
                <w:b/>
              </w:rPr>
            </w:pPr>
            <w:r w:rsidRPr="006D5F81">
              <w:rPr>
                <w:b/>
              </w:rPr>
              <w:t>з/п</w:t>
            </w:r>
          </w:p>
        </w:tc>
        <w:tc>
          <w:tcPr>
            <w:tcW w:w="1446" w:type="dxa"/>
            <w:textDirection w:val="btLr"/>
          </w:tcPr>
          <w:p w:rsidR="00A97B01" w:rsidRPr="006D5F8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Прізвище  ім’я по батькові учителя</w:t>
            </w:r>
          </w:p>
        </w:tc>
        <w:tc>
          <w:tcPr>
            <w:tcW w:w="992" w:type="dxa"/>
            <w:textDirection w:val="btLr"/>
          </w:tcPr>
          <w:p w:rsidR="00A97B01" w:rsidRPr="006D5F8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Рік</w:t>
            </w:r>
          </w:p>
          <w:p w:rsidR="00A97B01" w:rsidRPr="006D5F81" w:rsidRDefault="00A97B01" w:rsidP="00A96302">
            <w:pPr>
              <w:tabs>
                <w:tab w:val="left" w:pos="2620"/>
              </w:tabs>
              <w:ind w:left="57" w:right="57"/>
              <w:jc w:val="center"/>
              <w:rPr>
                <w:b/>
              </w:rPr>
            </w:pPr>
            <w:r w:rsidRPr="006D5F81">
              <w:rPr>
                <w:b/>
              </w:rPr>
              <w:t>народження.</w:t>
            </w:r>
          </w:p>
        </w:tc>
        <w:tc>
          <w:tcPr>
            <w:tcW w:w="851" w:type="dxa"/>
            <w:textDirection w:val="btLr"/>
          </w:tcPr>
          <w:p w:rsidR="00A97B01" w:rsidRPr="006D5F8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Освіта</w:t>
            </w:r>
          </w:p>
        </w:tc>
        <w:tc>
          <w:tcPr>
            <w:tcW w:w="1134" w:type="dxa"/>
            <w:textDirection w:val="btLr"/>
          </w:tcPr>
          <w:p w:rsidR="00A97B0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Спец. За</w:t>
            </w:r>
            <w:r>
              <w:rPr>
                <w:b/>
              </w:rPr>
              <w:t xml:space="preserve"> </w:t>
            </w:r>
          </w:p>
          <w:p w:rsidR="00A97B01" w:rsidRPr="006D5F8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дипломом</w:t>
            </w:r>
          </w:p>
          <w:p w:rsidR="00A97B01" w:rsidRPr="006D5F8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A97B01" w:rsidRPr="006D5F8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Який</w:t>
            </w:r>
            <w:r>
              <w:rPr>
                <w:b/>
              </w:rPr>
              <w:t xml:space="preserve"> </w:t>
            </w:r>
            <w:r w:rsidRPr="006D5F81">
              <w:rPr>
                <w:b/>
              </w:rPr>
              <w:t>предмет</w:t>
            </w:r>
          </w:p>
          <w:p w:rsidR="00A97B01" w:rsidRPr="006D5F8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викладає</w:t>
            </w:r>
          </w:p>
        </w:tc>
        <w:tc>
          <w:tcPr>
            <w:tcW w:w="1134" w:type="dxa"/>
            <w:textDirection w:val="btLr"/>
          </w:tcPr>
          <w:p w:rsidR="00A97B01" w:rsidRDefault="00A97B01" w:rsidP="00A96302">
            <w:pPr>
              <w:tabs>
                <w:tab w:val="left" w:pos="2620"/>
              </w:tabs>
              <w:spacing w:after="0" w:line="240" w:lineRule="auto"/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 xml:space="preserve">Яке звання, </w:t>
            </w:r>
            <w:r>
              <w:rPr>
                <w:b/>
              </w:rPr>
              <w:t xml:space="preserve"> </w:t>
            </w:r>
          </w:p>
          <w:p w:rsidR="00A97B01" w:rsidRPr="006D5F81" w:rsidRDefault="00A97B01" w:rsidP="00A96302">
            <w:pPr>
              <w:tabs>
                <w:tab w:val="left" w:pos="2620"/>
              </w:tabs>
              <w:spacing w:after="0" w:line="240" w:lineRule="auto"/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категорію має</w:t>
            </w:r>
          </w:p>
        </w:tc>
        <w:tc>
          <w:tcPr>
            <w:tcW w:w="709" w:type="dxa"/>
            <w:textDirection w:val="btLr"/>
          </w:tcPr>
          <w:p w:rsidR="00A97B01" w:rsidRPr="00732B1F" w:rsidRDefault="00A97B01" w:rsidP="00A96302">
            <w:pPr>
              <w:tabs>
                <w:tab w:val="left" w:pos="26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1F">
              <w:rPr>
                <w:rFonts w:ascii="Times New Roman" w:hAnsi="Times New Roman" w:cs="Times New Roman"/>
                <w:b/>
                <w:sz w:val="24"/>
                <w:szCs w:val="24"/>
              </w:rPr>
              <w:t>Рік поперед</w:t>
            </w:r>
          </w:p>
          <w:p w:rsidR="00A97B01" w:rsidRPr="006D5F81" w:rsidRDefault="00A97B01" w:rsidP="00A96302">
            <w:pPr>
              <w:tabs>
                <w:tab w:val="left" w:pos="2620"/>
              </w:tabs>
              <w:spacing w:after="0" w:line="240" w:lineRule="auto"/>
              <w:ind w:left="113" w:right="113"/>
              <w:jc w:val="center"/>
              <w:rPr>
                <w:b/>
              </w:rPr>
            </w:pPr>
            <w:r w:rsidRPr="00732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32B1F">
              <w:rPr>
                <w:rFonts w:ascii="Times New Roman" w:hAnsi="Times New Roman" w:cs="Times New Roman"/>
                <w:b/>
                <w:sz w:val="24"/>
                <w:szCs w:val="24"/>
              </w:rPr>
              <w:t>ньої атест.</w:t>
            </w:r>
          </w:p>
        </w:tc>
        <w:tc>
          <w:tcPr>
            <w:tcW w:w="567" w:type="dxa"/>
            <w:textDirection w:val="btLr"/>
          </w:tcPr>
          <w:p w:rsidR="00A97B01" w:rsidRPr="006D5F81" w:rsidRDefault="00A97B01" w:rsidP="00A96302">
            <w:pPr>
              <w:tabs>
                <w:tab w:val="left" w:pos="2620"/>
              </w:tabs>
              <w:ind w:left="113" w:right="113"/>
              <w:jc w:val="center"/>
              <w:rPr>
                <w:b/>
              </w:rPr>
            </w:pPr>
            <w:r w:rsidRPr="006D5F81">
              <w:rPr>
                <w:b/>
              </w:rPr>
              <w:t>Пед.стаж</w:t>
            </w:r>
          </w:p>
        </w:tc>
        <w:tc>
          <w:tcPr>
            <w:tcW w:w="1980" w:type="dxa"/>
            <w:vAlign w:val="center"/>
          </w:tcPr>
          <w:p w:rsidR="00A97B01" w:rsidRPr="006D5F81" w:rsidRDefault="00A97B01" w:rsidP="00A96302">
            <w:pPr>
              <w:tabs>
                <w:tab w:val="left" w:pos="2620"/>
              </w:tabs>
              <w:spacing w:after="0" w:line="240" w:lineRule="auto"/>
              <w:rPr>
                <w:b/>
              </w:rPr>
            </w:pPr>
          </w:p>
        </w:tc>
      </w:tr>
      <w:tr w:rsidR="00A97B01" w:rsidRPr="00B71557" w:rsidTr="00A96302">
        <w:trPr>
          <w:trHeight w:val="758"/>
        </w:trPr>
        <w:tc>
          <w:tcPr>
            <w:tcW w:w="568" w:type="dxa"/>
            <w:vAlign w:val="center"/>
          </w:tcPr>
          <w:p w:rsidR="00A97B01" w:rsidRPr="00757456" w:rsidRDefault="00A97B01" w:rsidP="00A96302">
            <w:pPr>
              <w:tabs>
                <w:tab w:val="left" w:pos="2620"/>
              </w:tabs>
            </w:pPr>
            <w:r w:rsidRPr="00757456">
              <w:t>1.</w:t>
            </w:r>
          </w:p>
        </w:tc>
        <w:tc>
          <w:tcPr>
            <w:tcW w:w="1446" w:type="dxa"/>
            <w:vAlign w:val="center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Дранчук Василь     Юрійович</w:t>
            </w:r>
          </w:p>
        </w:tc>
        <w:tc>
          <w:tcPr>
            <w:tcW w:w="992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 р.</w:t>
            </w:r>
          </w:p>
        </w:tc>
        <w:tc>
          <w:tcPr>
            <w:tcW w:w="851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фізики і мат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 інформат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 вищої катег</w:t>
            </w:r>
          </w:p>
        </w:tc>
        <w:tc>
          <w:tcPr>
            <w:tcW w:w="709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 вищ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зв «Стар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вчитель»</w:t>
            </w:r>
          </w:p>
        </w:tc>
      </w:tr>
      <w:tr w:rsidR="00A97B01" w:rsidRPr="00B71557" w:rsidTr="00A96302">
        <w:trPr>
          <w:trHeight w:val="651"/>
        </w:trPr>
        <w:tc>
          <w:tcPr>
            <w:tcW w:w="568" w:type="dxa"/>
            <w:vAlign w:val="center"/>
          </w:tcPr>
          <w:p w:rsidR="00A97B01" w:rsidRPr="00757456" w:rsidRDefault="00A97B01" w:rsidP="00A96302">
            <w:pPr>
              <w:tabs>
                <w:tab w:val="left" w:pos="2620"/>
              </w:tabs>
            </w:pPr>
            <w:r w:rsidRPr="00757456">
              <w:t>2.</w:t>
            </w:r>
          </w:p>
        </w:tc>
        <w:tc>
          <w:tcPr>
            <w:tcW w:w="1446" w:type="dxa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Дранчук Марія                    Іванівна</w:t>
            </w:r>
          </w:p>
        </w:tc>
        <w:tc>
          <w:tcPr>
            <w:tcW w:w="992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1960р.</w:t>
            </w:r>
          </w:p>
        </w:tc>
        <w:tc>
          <w:tcPr>
            <w:tcW w:w="851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 і мат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спеціаліст вищої катег </w:t>
            </w:r>
          </w:p>
        </w:tc>
        <w:tc>
          <w:tcPr>
            <w:tcW w:w="709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 вищ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зв «Стар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вчитель»</w:t>
            </w:r>
          </w:p>
        </w:tc>
      </w:tr>
      <w:tr w:rsidR="00A97B01" w:rsidRPr="00B71557" w:rsidTr="00A96302">
        <w:trPr>
          <w:trHeight w:val="938"/>
        </w:trPr>
        <w:tc>
          <w:tcPr>
            <w:tcW w:w="568" w:type="dxa"/>
            <w:vAlign w:val="center"/>
          </w:tcPr>
          <w:p w:rsidR="00A97B01" w:rsidRPr="00757456" w:rsidRDefault="00A97B01" w:rsidP="00A96302">
            <w:pPr>
              <w:tabs>
                <w:tab w:val="left" w:pos="2620"/>
              </w:tabs>
            </w:pPr>
            <w:r w:rsidRPr="00757456">
              <w:t>3.</w:t>
            </w:r>
          </w:p>
        </w:tc>
        <w:tc>
          <w:tcPr>
            <w:tcW w:w="1446" w:type="dxa"/>
            <w:vAlign w:val="center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Храновськ</w:t>
            </w:r>
          </w:p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 Іванович</w:t>
            </w:r>
          </w:p>
        </w:tc>
        <w:tc>
          <w:tcPr>
            <w:tcW w:w="992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р.</w:t>
            </w:r>
          </w:p>
        </w:tc>
        <w:tc>
          <w:tcPr>
            <w:tcW w:w="851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географ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Географія, історія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вищої катег</w:t>
            </w:r>
          </w:p>
        </w:tc>
        <w:tc>
          <w:tcPr>
            <w:tcW w:w="709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 вищої категорії</w:t>
            </w:r>
          </w:p>
        </w:tc>
      </w:tr>
      <w:tr w:rsidR="00A97B01" w:rsidRPr="00B71557" w:rsidTr="00A96302">
        <w:trPr>
          <w:trHeight w:val="838"/>
        </w:trPr>
        <w:tc>
          <w:tcPr>
            <w:tcW w:w="568" w:type="dxa"/>
            <w:vAlign w:val="center"/>
          </w:tcPr>
          <w:p w:rsidR="00A97B01" w:rsidRPr="00757456" w:rsidRDefault="00A97B01" w:rsidP="00A96302">
            <w:pPr>
              <w:tabs>
                <w:tab w:val="left" w:pos="2620"/>
              </w:tabs>
            </w:pPr>
            <w:r w:rsidRPr="00757456">
              <w:t>4.</w:t>
            </w:r>
          </w:p>
        </w:tc>
        <w:tc>
          <w:tcPr>
            <w:tcW w:w="1446" w:type="dxa"/>
            <w:vAlign w:val="center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Соляник Віра                Миколаївна</w:t>
            </w:r>
          </w:p>
        </w:tc>
        <w:tc>
          <w:tcPr>
            <w:tcW w:w="992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р.</w:t>
            </w:r>
          </w:p>
        </w:tc>
        <w:tc>
          <w:tcPr>
            <w:tcW w:w="851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вищої категорії</w:t>
            </w:r>
          </w:p>
        </w:tc>
        <w:tc>
          <w:tcPr>
            <w:tcW w:w="709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 вищ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зв «Стар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вчитель»</w:t>
            </w:r>
          </w:p>
        </w:tc>
      </w:tr>
      <w:tr w:rsidR="00A97B01" w:rsidRPr="00B71557" w:rsidTr="00A96302">
        <w:trPr>
          <w:trHeight w:val="582"/>
        </w:trPr>
        <w:tc>
          <w:tcPr>
            <w:tcW w:w="568" w:type="dxa"/>
            <w:vAlign w:val="center"/>
          </w:tcPr>
          <w:p w:rsidR="00A97B01" w:rsidRPr="00757456" w:rsidRDefault="00A97B01" w:rsidP="00A96302">
            <w:pPr>
              <w:tabs>
                <w:tab w:val="left" w:pos="2620"/>
              </w:tabs>
            </w:pPr>
            <w:r w:rsidRPr="00757456">
              <w:t>5.</w:t>
            </w:r>
          </w:p>
        </w:tc>
        <w:tc>
          <w:tcPr>
            <w:tcW w:w="1446" w:type="dxa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Ціник Марія Степ</w:t>
            </w:r>
          </w:p>
        </w:tc>
        <w:tc>
          <w:tcPr>
            <w:tcW w:w="992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1977р.</w:t>
            </w:r>
          </w:p>
        </w:tc>
        <w:tc>
          <w:tcPr>
            <w:tcW w:w="851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л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 і література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І кат</w:t>
            </w:r>
          </w:p>
        </w:tc>
        <w:tc>
          <w:tcPr>
            <w:tcW w:w="709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вищої кат</w:t>
            </w:r>
          </w:p>
        </w:tc>
      </w:tr>
      <w:tr w:rsidR="00A97B01" w:rsidRPr="00B71557" w:rsidTr="00A96302">
        <w:trPr>
          <w:trHeight w:val="704"/>
        </w:trPr>
        <w:tc>
          <w:tcPr>
            <w:tcW w:w="568" w:type="dxa"/>
            <w:vAlign w:val="center"/>
          </w:tcPr>
          <w:p w:rsidR="00A97B01" w:rsidRPr="00757456" w:rsidRDefault="00A97B01" w:rsidP="00A96302">
            <w:pPr>
              <w:tabs>
                <w:tab w:val="left" w:pos="2620"/>
              </w:tabs>
            </w:pPr>
            <w:r w:rsidRPr="00757456">
              <w:t>6.</w:t>
            </w:r>
          </w:p>
        </w:tc>
        <w:tc>
          <w:tcPr>
            <w:tcW w:w="1446" w:type="dxa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Ласяк Жанна                   Дмитрівна</w:t>
            </w:r>
          </w:p>
        </w:tc>
        <w:tc>
          <w:tcPr>
            <w:tcW w:w="992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1975р.</w:t>
            </w:r>
          </w:p>
        </w:tc>
        <w:tc>
          <w:tcPr>
            <w:tcW w:w="851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фіз вихов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І І категорії</w:t>
            </w:r>
          </w:p>
        </w:tc>
        <w:tc>
          <w:tcPr>
            <w:tcW w:w="709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Встановити спеціаліст  вищої категорії</w:t>
            </w:r>
          </w:p>
        </w:tc>
      </w:tr>
      <w:tr w:rsidR="00A97B01" w:rsidRPr="00B71557" w:rsidTr="00A96302">
        <w:trPr>
          <w:trHeight w:val="778"/>
        </w:trPr>
        <w:tc>
          <w:tcPr>
            <w:tcW w:w="568" w:type="dxa"/>
          </w:tcPr>
          <w:p w:rsidR="00A97B01" w:rsidRPr="00757456" w:rsidRDefault="00A97B01" w:rsidP="00A96302">
            <w:pPr>
              <w:tabs>
                <w:tab w:val="left" w:pos="2620"/>
              </w:tabs>
            </w:pPr>
            <w:r>
              <w:t>7</w:t>
            </w:r>
          </w:p>
        </w:tc>
        <w:tc>
          <w:tcPr>
            <w:tcW w:w="1446" w:type="dxa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Луців Наталія Богданівна</w:t>
            </w:r>
          </w:p>
        </w:tc>
        <w:tc>
          <w:tcPr>
            <w:tcW w:w="992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1982р.</w:t>
            </w:r>
          </w:p>
        </w:tc>
        <w:tc>
          <w:tcPr>
            <w:tcW w:w="851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хімії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</w:t>
            </w:r>
          </w:p>
        </w:tc>
        <w:tc>
          <w:tcPr>
            <w:tcW w:w="709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vAlign w:val="center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Встановити спеціаліст І категорії</w:t>
            </w:r>
          </w:p>
        </w:tc>
      </w:tr>
      <w:tr w:rsidR="00A97B01" w:rsidRPr="00B71557" w:rsidTr="00A96302">
        <w:trPr>
          <w:trHeight w:val="808"/>
        </w:trPr>
        <w:tc>
          <w:tcPr>
            <w:tcW w:w="568" w:type="dxa"/>
            <w:vAlign w:val="center"/>
          </w:tcPr>
          <w:p w:rsidR="00A97B01" w:rsidRPr="00757456" w:rsidRDefault="00A97B01" w:rsidP="00A96302">
            <w:pPr>
              <w:tabs>
                <w:tab w:val="left" w:pos="2620"/>
              </w:tabs>
            </w:pPr>
            <w:r>
              <w:t>8</w:t>
            </w:r>
          </w:p>
        </w:tc>
        <w:tc>
          <w:tcPr>
            <w:tcW w:w="1446" w:type="dxa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Воєвода Петро Федорович</w:t>
            </w:r>
          </w:p>
        </w:tc>
        <w:tc>
          <w:tcPr>
            <w:tcW w:w="992" w:type="dxa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27.02.</w:t>
            </w:r>
          </w:p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1971р</w:t>
            </w:r>
          </w:p>
        </w:tc>
        <w:tc>
          <w:tcPr>
            <w:tcW w:w="851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історія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спеціаліст</w:t>
            </w:r>
          </w:p>
        </w:tc>
        <w:tc>
          <w:tcPr>
            <w:tcW w:w="709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Встановити спеціаліст</w:t>
            </w:r>
          </w:p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C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Першої   катег</w:t>
            </w:r>
          </w:p>
        </w:tc>
      </w:tr>
      <w:tr w:rsidR="00A97B01" w:rsidRPr="00B71557" w:rsidTr="00A96302">
        <w:trPr>
          <w:trHeight w:val="696"/>
        </w:trPr>
        <w:tc>
          <w:tcPr>
            <w:tcW w:w="568" w:type="dxa"/>
            <w:vAlign w:val="center"/>
          </w:tcPr>
          <w:p w:rsidR="00A97B01" w:rsidRDefault="00A97B01" w:rsidP="00A96302">
            <w:pPr>
              <w:tabs>
                <w:tab w:val="left" w:pos="2620"/>
              </w:tabs>
            </w:pPr>
            <w:r>
              <w:t>9</w:t>
            </w:r>
          </w:p>
        </w:tc>
        <w:tc>
          <w:tcPr>
            <w:tcW w:w="1446" w:type="dxa"/>
          </w:tcPr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Габурак Любов Іванівна</w:t>
            </w:r>
          </w:p>
        </w:tc>
        <w:tc>
          <w:tcPr>
            <w:tcW w:w="992" w:type="dxa"/>
          </w:tcPr>
          <w:p w:rsidR="00A97B01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20.08.</w:t>
            </w:r>
          </w:p>
          <w:p w:rsidR="00A97B01" w:rsidRPr="00DC5A2A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1972р</w:t>
            </w:r>
          </w:p>
        </w:tc>
        <w:tc>
          <w:tcPr>
            <w:tcW w:w="851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Вчителька поч. класів</w:t>
            </w:r>
          </w:p>
        </w:tc>
        <w:tc>
          <w:tcPr>
            <w:tcW w:w="1417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Почат кл</w:t>
            </w:r>
          </w:p>
        </w:tc>
        <w:tc>
          <w:tcPr>
            <w:tcW w:w="1134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тр</w:t>
            </w:r>
          </w:p>
        </w:tc>
        <w:tc>
          <w:tcPr>
            <w:tcW w:w="709" w:type="dxa"/>
          </w:tcPr>
          <w:p w:rsidR="00A97B01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</w:tcPr>
          <w:p w:rsidR="00A97B01" w:rsidRDefault="00A97B01" w:rsidP="00A9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</w:tcPr>
          <w:p w:rsidR="00A97B01" w:rsidRPr="00DC5A2A" w:rsidRDefault="00A97B01" w:rsidP="00A963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Підтв 12 тр та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 «Стар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вчитель»</w:t>
            </w:r>
          </w:p>
        </w:tc>
      </w:tr>
    </w:tbl>
    <w:p w:rsidR="00A97B01" w:rsidRDefault="00A97B01" w:rsidP="00A97B01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61AFE" w:rsidRDefault="00761AFE" w:rsidP="00A97B01">
      <w:pPr>
        <w:jc w:val="right"/>
        <w:rPr>
          <w:rFonts w:ascii="Times New Roman" w:hAnsi="Times New Roman" w:cs="Times New Roman"/>
          <w:sz w:val="24"/>
        </w:rPr>
      </w:pPr>
    </w:p>
    <w:p w:rsidR="00761AFE" w:rsidRDefault="00761AFE" w:rsidP="00A97B01">
      <w:pPr>
        <w:jc w:val="right"/>
        <w:rPr>
          <w:rFonts w:ascii="Times New Roman" w:hAnsi="Times New Roman" w:cs="Times New Roman"/>
          <w:sz w:val="24"/>
        </w:rPr>
      </w:pPr>
    </w:p>
    <w:p w:rsidR="00761AFE" w:rsidRDefault="00761AFE" w:rsidP="00A97B01">
      <w:pPr>
        <w:jc w:val="right"/>
        <w:rPr>
          <w:rFonts w:ascii="Times New Roman" w:hAnsi="Times New Roman" w:cs="Times New Roman"/>
          <w:sz w:val="24"/>
        </w:rPr>
      </w:pPr>
    </w:p>
    <w:p w:rsidR="00761AFE" w:rsidRDefault="00761AFE" w:rsidP="00A97B01">
      <w:pPr>
        <w:jc w:val="right"/>
        <w:rPr>
          <w:rFonts w:ascii="Times New Roman" w:hAnsi="Times New Roman" w:cs="Times New Roman"/>
          <w:sz w:val="24"/>
        </w:rPr>
      </w:pPr>
    </w:p>
    <w:p w:rsidR="00761AFE" w:rsidRDefault="00761AFE" w:rsidP="00A97B01">
      <w:pPr>
        <w:jc w:val="right"/>
        <w:rPr>
          <w:rFonts w:ascii="Times New Roman" w:hAnsi="Times New Roman" w:cs="Times New Roman"/>
          <w:sz w:val="24"/>
        </w:rPr>
      </w:pPr>
    </w:p>
    <w:p w:rsidR="00761AFE" w:rsidRDefault="00761AFE" w:rsidP="00A97B01">
      <w:pPr>
        <w:jc w:val="right"/>
        <w:rPr>
          <w:rFonts w:ascii="Times New Roman" w:hAnsi="Times New Roman" w:cs="Times New Roman"/>
          <w:sz w:val="24"/>
        </w:rPr>
      </w:pPr>
    </w:p>
    <w:p w:rsidR="00761AFE" w:rsidRDefault="00761AFE" w:rsidP="00A97B01">
      <w:pPr>
        <w:jc w:val="right"/>
        <w:rPr>
          <w:rFonts w:ascii="Times New Roman" w:hAnsi="Times New Roman" w:cs="Times New Roman"/>
          <w:sz w:val="24"/>
        </w:rPr>
      </w:pPr>
    </w:p>
    <w:p w:rsidR="00A97B01" w:rsidRDefault="00A97B01" w:rsidP="00A97B0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Додаток </w:t>
      </w:r>
      <w:r>
        <w:rPr>
          <w:rFonts w:ascii="Times New Roman" w:hAnsi="Times New Roman" w:cs="Times New Roman"/>
          <w:sz w:val="24"/>
        </w:rPr>
        <w:t>2</w:t>
      </w:r>
    </w:p>
    <w:p w:rsidR="00761AFE" w:rsidRDefault="00761AFE" w:rsidP="00A97B01">
      <w:pPr>
        <w:jc w:val="right"/>
        <w:rPr>
          <w:rFonts w:ascii="Times New Roman" w:hAnsi="Times New Roman" w:cs="Times New Roman"/>
          <w:sz w:val="24"/>
        </w:rPr>
      </w:pPr>
    </w:p>
    <w:p w:rsidR="00761AFE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Погоджено                                                                                                                      Затверджено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на засіданні атестаційної комісії</w:t>
      </w:r>
      <w:r>
        <w:rPr>
          <w:color w:val="333333"/>
          <w:bdr w:val="none" w:sz="0" w:space="0" w:color="auto" w:frame="1"/>
        </w:rPr>
        <w:t xml:space="preserve">                                                                                 Наказом № 45/1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протокол №1 від 19.09.202</w:t>
      </w:r>
      <w:r>
        <w:rPr>
          <w:color w:val="333333"/>
          <w:bdr w:val="none" w:sz="0" w:space="0" w:color="auto" w:frame="1"/>
        </w:rPr>
        <w:t>4</w:t>
      </w:r>
      <w:r w:rsidRPr="000E223B">
        <w:rPr>
          <w:color w:val="333333"/>
          <w:bdr w:val="none" w:sz="0" w:space="0" w:color="auto" w:frame="1"/>
        </w:rPr>
        <w:t>р.</w:t>
      </w:r>
      <w:r>
        <w:rPr>
          <w:color w:val="333333"/>
          <w:bdr w:val="none" w:sz="0" w:space="0" w:color="auto" w:frame="1"/>
        </w:rPr>
        <w:t xml:space="preserve">                                                                                    від </w:t>
      </w:r>
      <w:r w:rsidR="00754BEE">
        <w:rPr>
          <w:color w:val="333333"/>
          <w:bdr w:val="none" w:sz="0" w:space="0" w:color="auto" w:frame="1"/>
        </w:rPr>
        <w:t>19</w:t>
      </w:r>
      <w:r>
        <w:rPr>
          <w:color w:val="333333"/>
          <w:bdr w:val="none" w:sz="0" w:space="0" w:color="auto" w:frame="1"/>
        </w:rPr>
        <w:t>.09.2024р</w:t>
      </w:r>
    </w:p>
    <w:p w:rsidR="00761AFE" w:rsidRDefault="00761AFE" w:rsidP="00761AFE">
      <w:pPr>
        <w:pStyle w:val="aa"/>
        <w:shd w:val="clear" w:color="auto" w:fill="FFFFFF"/>
        <w:spacing w:before="0" w:beforeAutospacing="0" w:after="160" w:afterAutospacing="0"/>
        <w:rPr>
          <w:color w:val="333333"/>
        </w:rPr>
      </w:pPr>
      <w:r>
        <w:rPr>
          <w:color w:val="333333"/>
        </w:rPr>
        <w:t xml:space="preserve">Голова АК І рівня                                                                                                       Директор                                                                                      </w:t>
      </w:r>
    </w:p>
    <w:p w:rsidR="00761AFE" w:rsidRDefault="00761AFE" w:rsidP="00761AFE">
      <w:pPr>
        <w:pStyle w:val="aa"/>
        <w:shd w:val="clear" w:color="auto" w:fill="FFFFFF"/>
        <w:spacing w:before="0" w:beforeAutospacing="0" w:after="160" w:afterAutospacing="0"/>
        <w:rPr>
          <w:color w:val="333333"/>
        </w:rPr>
      </w:pPr>
      <w:r>
        <w:rPr>
          <w:color w:val="333333"/>
        </w:rPr>
        <w:t>________________ Іван ГРИЦАК                                                                 ____________ Іван ГРИЦАК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160" w:afterAutospacing="0"/>
        <w:rPr>
          <w:color w:val="333333"/>
        </w:rPr>
      </w:pP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E223B">
        <w:rPr>
          <w:b/>
          <w:bCs/>
          <w:color w:val="333333"/>
          <w:bdr w:val="none" w:sz="0" w:space="0" w:color="auto" w:frame="1"/>
        </w:rPr>
        <w:t>ГРАФІК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E223B">
        <w:rPr>
          <w:b/>
          <w:bCs/>
          <w:color w:val="333333"/>
          <w:bdr w:val="none" w:sz="0" w:space="0" w:color="auto" w:frame="1"/>
        </w:rPr>
        <w:t>проведення засідань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E223B">
        <w:rPr>
          <w:b/>
          <w:bCs/>
          <w:color w:val="333333"/>
          <w:bdr w:val="none" w:sz="0" w:space="0" w:color="auto" w:frame="1"/>
        </w:rPr>
        <w:t>атестаційної комісії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160" w:afterAutospacing="0"/>
        <w:rPr>
          <w:color w:val="333333"/>
        </w:rPr>
      </w:pPr>
      <w:r w:rsidRPr="000E223B">
        <w:rPr>
          <w:color w:val="333333"/>
        </w:rPr>
        <w:t> 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b/>
          <w:bCs/>
          <w:color w:val="333333"/>
          <w:bdr w:val="none" w:sz="0" w:space="0" w:color="auto" w:frame="1"/>
        </w:rPr>
        <w:t>І засідання ( 19.09.202</w:t>
      </w:r>
      <w:r>
        <w:rPr>
          <w:b/>
          <w:bCs/>
          <w:color w:val="333333"/>
          <w:bdr w:val="none" w:sz="0" w:space="0" w:color="auto" w:frame="1"/>
        </w:rPr>
        <w:t>4</w:t>
      </w:r>
      <w:r w:rsidRPr="000E223B">
        <w:rPr>
          <w:b/>
          <w:bCs/>
          <w:color w:val="333333"/>
          <w:bdr w:val="none" w:sz="0" w:space="0" w:color="auto" w:frame="1"/>
        </w:rPr>
        <w:t>р.)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1. Ознайомлення з новим Положенням про атестацію педагогічних працівників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2. Ознайомлення з обов'язками членів комісії.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3. Затвердження графіка засідань атестаційної комісії.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160" w:afterAutospacing="0"/>
        <w:rPr>
          <w:color w:val="333333"/>
        </w:rPr>
      </w:pPr>
      <w:r w:rsidRPr="000E223B">
        <w:rPr>
          <w:color w:val="333333"/>
        </w:rPr>
        <w:t> 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b/>
          <w:bCs/>
          <w:color w:val="333333"/>
          <w:bdr w:val="none" w:sz="0" w:space="0" w:color="auto" w:frame="1"/>
        </w:rPr>
        <w:t xml:space="preserve">ІІ засідання ( </w:t>
      </w:r>
      <w:r>
        <w:rPr>
          <w:b/>
          <w:bCs/>
          <w:color w:val="333333"/>
          <w:bdr w:val="none" w:sz="0" w:space="0" w:color="auto" w:frame="1"/>
        </w:rPr>
        <w:t>09</w:t>
      </w:r>
      <w:r w:rsidRPr="000E223B">
        <w:rPr>
          <w:b/>
          <w:bCs/>
          <w:color w:val="333333"/>
          <w:bdr w:val="none" w:sz="0" w:space="0" w:color="auto" w:frame="1"/>
        </w:rPr>
        <w:t>.10.202</w:t>
      </w:r>
      <w:r>
        <w:rPr>
          <w:b/>
          <w:bCs/>
          <w:color w:val="333333"/>
          <w:bdr w:val="none" w:sz="0" w:space="0" w:color="auto" w:frame="1"/>
        </w:rPr>
        <w:t>4</w:t>
      </w:r>
      <w:r w:rsidRPr="000E223B">
        <w:rPr>
          <w:b/>
          <w:bCs/>
          <w:color w:val="333333"/>
          <w:bdr w:val="none" w:sz="0" w:space="0" w:color="auto" w:frame="1"/>
        </w:rPr>
        <w:t>р.)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1. Затвердження списку педагогічних працівників, які підлягають черговій атестації у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202</w:t>
      </w:r>
      <w:r>
        <w:rPr>
          <w:color w:val="333333"/>
          <w:bdr w:val="none" w:sz="0" w:space="0" w:color="auto" w:frame="1"/>
        </w:rPr>
        <w:t>4</w:t>
      </w:r>
      <w:r w:rsidRPr="000E223B">
        <w:rPr>
          <w:color w:val="333333"/>
          <w:bdr w:val="none" w:sz="0" w:space="0" w:color="auto" w:frame="1"/>
        </w:rPr>
        <w:t>/202</w:t>
      </w:r>
      <w:r>
        <w:rPr>
          <w:color w:val="333333"/>
          <w:bdr w:val="none" w:sz="0" w:space="0" w:color="auto" w:frame="1"/>
        </w:rPr>
        <w:t>5</w:t>
      </w:r>
      <w:r w:rsidRPr="000E223B">
        <w:rPr>
          <w:color w:val="333333"/>
          <w:bdr w:val="none" w:sz="0" w:space="0" w:color="auto" w:frame="1"/>
        </w:rPr>
        <w:t xml:space="preserve"> н. році.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2. 3атвердження графіку строків проведення атестації педагогічних працівників, строку та адресу електронної пошти для подання педагогічними працівниками документів (у разі подання в електронній формі).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3. Про перенесення чергової атестації педпрацівників, у разі тимчасової непрацездатності, або настання інших обставин, що перешкоджають проходженню ним атестації на один рік.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160" w:afterAutospacing="0"/>
        <w:rPr>
          <w:color w:val="333333"/>
        </w:rPr>
      </w:pPr>
      <w:r w:rsidRPr="000E223B">
        <w:rPr>
          <w:color w:val="333333"/>
        </w:rPr>
        <w:t> 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b/>
          <w:bCs/>
          <w:color w:val="333333"/>
          <w:bdr w:val="none" w:sz="0" w:space="0" w:color="auto" w:frame="1"/>
        </w:rPr>
        <w:t>ІІІ засідання ( 19.12.202</w:t>
      </w:r>
      <w:r>
        <w:rPr>
          <w:b/>
          <w:bCs/>
          <w:color w:val="333333"/>
          <w:bdr w:val="none" w:sz="0" w:space="0" w:color="auto" w:frame="1"/>
        </w:rPr>
        <w:t>4</w:t>
      </w:r>
      <w:r w:rsidRPr="000E223B">
        <w:rPr>
          <w:b/>
          <w:bCs/>
          <w:color w:val="333333"/>
          <w:bdr w:val="none" w:sz="0" w:space="0" w:color="auto" w:frame="1"/>
        </w:rPr>
        <w:t>р.)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1. Затвердження за потреби списку педагогічних працівників, які атестуються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позачергово у 202</w:t>
      </w:r>
      <w:r>
        <w:rPr>
          <w:color w:val="333333"/>
          <w:bdr w:val="none" w:sz="0" w:space="0" w:color="auto" w:frame="1"/>
        </w:rPr>
        <w:t>4</w:t>
      </w:r>
      <w:r w:rsidRPr="000E223B">
        <w:rPr>
          <w:color w:val="333333"/>
          <w:bdr w:val="none" w:sz="0" w:space="0" w:color="auto" w:frame="1"/>
        </w:rPr>
        <w:t>/202</w:t>
      </w:r>
      <w:r>
        <w:rPr>
          <w:color w:val="333333"/>
          <w:bdr w:val="none" w:sz="0" w:space="0" w:color="auto" w:frame="1"/>
        </w:rPr>
        <w:t>5</w:t>
      </w:r>
      <w:r w:rsidRPr="000E223B">
        <w:rPr>
          <w:color w:val="333333"/>
          <w:bdr w:val="none" w:sz="0" w:space="0" w:color="auto" w:frame="1"/>
        </w:rPr>
        <w:t xml:space="preserve"> н. році.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160" w:afterAutospacing="0"/>
        <w:rPr>
          <w:color w:val="333333"/>
        </w:rPr>
      </w:pPr>
      <w:r w:rsidRPr="000E223B">
        <w:rPr>
          <w:color w:val="333333"/>
        </w:rPr>
        <w:t> 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b/>
          <w:bCs/>
          <w:color w:val="333333"/>
          <w:bdr w:val="none" w:sz="0" w:space="0" w:color="auto" w:frame="1"/>
        </w:rPr>
        <w:t>ІV засідання ( 0</w:t>
      </w:r>
      <w:r>
        <w:rPr>
          <w:b/>
          <w:bCs/>
          <w:color w:val="333333"/>
          <w:bdr w:val="none" w:sz="0" w:space="0" w:color="auto" w:frame="1"/>
        </w:rPr>
        <w:t>3</w:t>
      </w:r>
      <w:r w:rsidRPr="000E223B">
        <w:rPr>
          <w:b/>
          <w:bCs/>
          <w:color w:val="333333"/>
          <w:bdr w:val="none" w:sz="0" w:space="0" w:color="auto" w:frame="1"/>
        </w:rPr>
        <w:t>.03.202</w:t>
      </w:r>
      <w:r>
        <w:rPr>
          <w:b/>
          <w:bCs/>
          <w:color w:val="333333"/>
          <w:bdr w:val="none" w:sz="0" w:space="0" w:color="auto" w:frame="1"/>
        </w:rPr>
        <w:t>5</w:t>
      </w:r>
      <w:r w:rsidRPr="000E223B">
        <w:rPr>
          <w:b/>
          <w:bCs/>
          <w:color w:val="333333"/>
          <w:bdr w:val="none" w:sz="0" w:space="0" w:color="auto" w:frame="1"/>
        </w:rPr>
        <w:t>р.)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1. Про розгляд, перевірку достовірності документів педагогічних працівників, які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атестуються, встановлення дотримання вимог п. 8, 9 Положення про атестацію.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2. Про оцінку професійних компетентностей педагогічних працівників з урахуванням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їх посадових обов’язків і вимог професійного стандарту (за наявності).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160" w:afterAutospacing="0"/>
        <w:rPr>
          <w:color w:val="333333"/>
        </w:rPr>
      </w:pPr>
      <w:r w:rsidRPr="000E223B">
        <w:rPr>
          <w:color w:val="333333"/>
        </w:rPr>
        <w:t> 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b/>
          <w:bCs/>
          <w:color w:val="333333"/>
          <w:bdr w:val="none" w:sz="0" w:space="0" w:color="auto" w:frame="1"/>
        </w:rPr>
        <w:t>V засідання (28.0</w:t>
      </w:r>
      <w:r>
        <w:rPr>
          <w:b/>
          <w:bCs/>
          <w:color w:val="333333"/>
          <w:bdr w:val="none" w:sz="0" w:space="0" w:color="auto" w:frame="1"/>
        </w:rPr>
        <w:t>3</w:t>
      </w:r>
      <w:r w:rsidRPr="000E223B">
        <w:rPr>
          <w:b/>
          <w:bCs/>
          <w:color w:val="333333"/>
          <w:bdr w:val="none" w:sz="0" w:space="0" w:color="auto" w:frame="1"/>
        </w:rPr>
        <w:t>.202</w:t>
      </w:r>
      <w:r>
        <w:rPr>
          <w:b/>
          <w:bCs/>
          <w:color w:val="333333"/>
          <w:bdr w:val="none" w:sz="0" w:space="0" w:color="auto" w:frame="1"/>
        </w:rPr>
        <w:t>5</w:t>
      </w:r>
      <w:r w:rsidRPr="000E223B">
        <w:rPr>
          <w:b/>
          <w:bCs/>
          <w:color w:val="333333"/>
          <w:bdr w:val="none" w:sz="0" w:space="0" w:color="auto" w:frame="1"/>
        </w:rPr>
        <w:t>р.)</w:t>
      </w:r>
    </w:p>
    <w:p w:rsidR="00761AFE" w:rsidRPr="000E223B" w:rsidRDefault="00761AFE" w:rsidP="00761AFE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88" w:lineRule="auto"/>
        <w:jc w:val="both"/>
        <w:rPr>
          <w:color w:val="333333"/>
          <w:sz w:val="24"/>
          <w:szCs w:val="24"/>
        </w:rPr>
      </w:pPr>
      <w:r w:rsidRPr="000E223B">
        <w:rPr>
          <w:color w:val="333333"/>
          <w:sz w:val="24"/>
          <w:szCs w:val="24"/>
          <w:bdr w:val="none" w:sz="0" w:space="0" w:color="auto" w:frame="1"/>
        </w:rPr>
        <w:t xml:space="preserve">1. </w:t>
      </w:r>
      <w:r w:rsidRPr="000E223B">
        <w:rPr>
          <w:color w:val="000000"/>
          <w:sz w:val="24"/>
          <w:szCs w:val="24"/>
        </w:rPr>
        <w:t>Про встановлення (присвоєння) кваліфікаційних категорій та педагогічних звань та їх відповідність педагогічним працівникам закладу освіти.</w:t>
      </w:r>
    </w:p>
    <w:p w:rsidR="00761AFE" w:rsidRPr="000E223B" w:rsidRDefault="00761AFE" w:rsidP="00761AFE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0E223B">
        <w:rPr>
          <w:color w:val="333333"/>
          <w:bdr w:val="none" w:sz="0" w:space="0" w:color="auto" w:frame="1"/>
        </w:rPr>
        <w:t>2. Про результати атестації педагогічних працівників у 202</w:t>
      </w:r>
      <w:r>
        <w:rPr>
          <w:color w:val="333333"/>
          <w:bdr w:val="none" w:sz="0" w:space="0" w:color="auto" w:frame="1"/>
        </w:rPr>
        <w:t>4</w:t>
      </w:r>
      <w:r w:rsidRPr="000E223B">
        <w:rPr>
          <w:color w:val="333333"/>
          <w:bdr w:val="none" w:sz="0" w:space="0" w:color="auto" w:frame="1"/>
        </w:rPr>
        <w:t>/202</w:t>
      </w:r>
      <w:r>
        <w:rPr>
          <w:color w:val="333333"/>
          <w:bdr w:val="none" w:sz="0" w:space="0" w:color="auto" w:frame="1"/>
        </w:rPr>
        <w:t>5</w:t>
      </w:r>
      <w:r w:rsidRPr="000E223B">
        <w:rPr>
          <w:color w:val="333333"/>
          <w:bdr w:val="none" w:sz="0" w:space="0" w:color="auto" w:frame="1"/>
        </w:rPr>
        <w:t xml:space="preserve"> н. році.</w:t>
      </w:r>
    </w:p>
    <w:p w:rsidR="00761AFE" w:rsidRDefault="00761AFE" w:rsidP="00761A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97B01" w:rsidRDefault="00A97B01" w:rsidP="00A97B01">
      <w:pPr>
        <w:rPr>
          <w:rFonts w:ascii="Times New Roman" w:hAnsi="Times New Roman" w:cs="Times New Roman"/>
          <w:sz w:val="24"/>
        </w:rPr>
      </w:pPr>
    </w:p>
    <w:sectPr w:rsidR="00A97B01" w:rsidSect="004374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F85"/>
    <w:multiLevelType w:val="hybridMultilevel"/>
    <w:tmpl w:val="2EDE4A5C"/>
    <w:lvl w:ilvl="0" w:tplc="DF94E254">
      <w:start w:val="4"/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67C2B"/>
    <w:multiLevelType w:val="hybridMultilevel"/>
    <w:tmpl w:val="632CF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6D94"/>
    <w:multiLevelType w:val="hybridMultilevel"/>
    <w:tmpl w:val="C9D0A6AC"/>
    <w:lvl w:ilvl="0" w:tplc="D79AAA88">
      <w:start w:val="4"/>
      <w:numFmt w:val="bullet"/>
      <w:lvlText w:val="-"/>
      <w:lvlJc w:val="left"/>
      <w:pPr>
        <w:ind w:left="3426" w:hanging="360"/>
      </w:pPr>
      <w:rPr>
        <w:rFonts w:ascii="Calibri" w:eastAsiaTheme="minorHAnsi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7746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84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1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461BF6"/>
    <w:multiLevelType w:val="hybridMultilevel"/>
    <w:tmpl w:val="3F1C66A0"/>
    <w:lvl w:ilvl="0" w:tplc="4558A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C05D7"/>
    <w:multiLevelType w:val="multilevel"/>
    <w:tmpl w:val="8A8E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2013FB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8557E1"/>
    <w:multiLevelType w:val="hybridMultilevel"/>
    <w:tmpl w:val="A06E0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F157E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3CD5"/>
    <w:multiLevelType w:val="hybridMultilevel"/>
    <w:tmpl w:val="E8D28104"/>
    <w:lvl w:ilvl="0" w:tplc="9CE6B6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315DD"/>
    <w:multiLevelType w:val="hybridMultilevel"/>
    <w:tmpl w:val="4D6216C4"/>
    <w:lvl w:ilvl="0" w:tplc="578CE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6119ED"/>
    <w:multiLevelType w:val="hybridMultilevel"/>
    <w:tmpl w:val="48265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33049"/>
    <w:rsid w:val="0003643C"/>
    <w:rsid w:val="000533A9"/>
    <w:rsid w:val="00066D5B"/>
    <w:rsid w:val="000D61C3"/>
    <w:rsid w:val="0010059B"/>
    <w:rsid w:val="00192E7D"/>
    <w:rsid w:val="00240295"/>
    <w:rsid w:val="002B6A22"/>
    <w:rsid w:val="002C510D"/>
    <w:rsid w:val="00357783"/>
    <w:rsid w:val="004374C8"/>
    <w:rsid w:val="0049298B"/>
    <w:rsid w:val="004D2648"/>
    <w:rsid w:val="004E4515"/>
    <w:rsid w:val="00537B29"/>
    <w:rsid w:val="006523B8"/>
    <w:rsid w:val="0067488C"/>
    <w:rsid w:val="006C31CF"/>
    <w:rsid w:val="007007DD"/>
    <w:rsid w:val="00701EC8"/>
    <w:rsid w:val="007221D9"/>
    <w:rsid w:val="00733E21"/>
    <w:rsid w:val="00754BEE"/>
    <w:rsid w:val="00761AFE"/>
    <w:rsid w:val="00794855"/>
    <w:rsid w:val="00801E08"/>
    <w:rsid w:val="00816436"/>
    <w:rsid w:val="00863A7A"/>
    <w:rsid w:val="00884932"/>
    <w:rsid w:val="008A18F0"/>
    <w:rsid w:val="008C4B35"/>
    <w:rsid w:val="00933263"/>
    <w:rsid w:val="009456B5"/>
    <w:rsid w:val="009A340E"/>
    <w:rsid w:val="00A15021"/>
    <w:rsid w:val="00A3336C"/>
    <w:rsid w:val="00A64461"/>
    <w:rsid w:val="00A97B01"/>
    <w:rsid w:val="00AC478E"/>
    <w:rsid w:val="00B50582"/>
    <w:rsid w:val="00BB5F32"/>
    <w:rsid w:val="00D077FB"/>
    <w:rsid w:val="00D36042"/>
    <w:rsid w:val="00D378E9"/>
    <w:rsid w:val="00DD021B"/>
    <w:rsid w:val="00DE52A7"/>
    <w:rsid w:val="00EA4B04"/>
    <w:rsid w:val="00EB1F29"/>
    <w:rsid w:val="00ED41DA"/>
    <w:rsid w:val="00EE08A3"/>
    <w:rsid w:val="00F02668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8CAE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2E7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1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816436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A4B0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4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A4B0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ody Text"/>
    <w:basedOn w:val="a"/>
    <w:link w:val="a9"/>
    <w:uiPriority w:val="1"/>
    <w:semiHidden/>
    <w:unhideWhenUsed/>
    <w:qFormat/>
    <w:rsid w:val="00EA4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ий текст Знак"/>
    <w:basedOn w:val="a0"/>
    <w:link w:val="a8"/>
    <w:uiPriority w:val="1"/>
    <w:semiHidden/>
    <w:rsid w:val="00EA4B0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Обычный1"/>
    <w:rsid w:val="00EA4B04"/>
    <w:pPr>
      <w:widowControl w:val="0"/>
      <w:suppressAutoHyphens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FR1">
    <w:name w:val="FR1"/>
    <w:rsid w:val="00EA4B04"/>
    <w:pPr>
      <w:widowControl w:val="0"/>
      <w:suppressAutoHyphens/>
      <w:snapToGrid w:val="0"/>
      <w:spacing w:before="20" w:after="0" w:line="252" w:lineRule="auto"/>
      <w:ind w:left="480" w:right="20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Normal (Web)"/>
    <w:basedOn w:val="a"/>
    <w:uiPriority w:val="99"/>
    <w:semiHidden/>
    <w:unhideWhenUsed/>
    <w:rsid w:val="007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4699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8</cp:revision>
  <cp:lastPrinted>2024-02-07T08:05:00Z</cp:lastPrinted>
  <dcterms:created xsi:type="dcterms:W3CDTF">2024-10-31T08:23:00Z</dcterms:created>
  <dcterms:modified xsi:type="dcterms:W3CDTF">2024-10-31T10:41:00Z</dcterms:modified>
</cp:coreProperties>
</file>