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4D8D" w:rsidRDefault="004A4D8D" w:rsidP="004A4D8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0F552D4" wp14:editId="3E777033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8D" w:rsidRDefault="004A4D8D" w:rsidP="004A4D8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4A4D8D" w:rsidRDefault="004A4D8D" w:rsidP="004A4D8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4A4D8D" w:rsidRDefault="004A4D8D" w:rsidP="004A4D8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4A4D8D" w:rsidRDefault="004A4D8D" w:rsidP="004A4D8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4A4D8D" w:rsidRDefault="004A4D8D" w:rsidP="004A4D8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4A4D8D" w:rsidRDefault="004A4D8D" w:rsidP="004A4D8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 xml:space="preserve">Е-mail:Delevaliceum18@ukr.net       код ЄДРПОУ </w:t>
      </w:r>
      <w:r>
        <w:rPr>
          <w:rFonts w:ascii="Times New Roman" w:hAnsi="Times New Roman" w:cs="Times New Roman"/>
          <w:bCs/>
          <w:sz w:val="24"/>
          <w:szCs w:val="24"/>
        </w:rPr>
        <w:t>23806496</w:t>
      </w:r>
    </w:p>
    <w:p w:rsidR="004A4D8D" w:rsidRDefault="00F40E47" w:rsidP="004A4D8D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8.1pt" to="51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" strokecolor="black [3213]" strokeweight="3pt">
            <v:stroke joinstyle="miter"/>
          </v:line>
        </w:pict>
      </w:r>
    </w:p>
    <w:p w:rsidR="004A4D8D" w:rsidRPr="00903CCE" w:rsidRDefault="004A4D8D" w:rsidP="004A4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CCE">
        <w:rPr>
          <w:rFonts w:ascii="Times New Roman" w:hAnsi="Times New Roman" w:cs="Times New Roman"/>
          <w:sz w:val="24"/>
          <w:szCs w:val="24"/>
        </w:rPr>
        <w:t>НАКАЗ</w:t>
      </w:r>
    </w:p>
    <w:p w:rsidR="004A4D8D" w:rsidRPr="00903CCE" w:rsidRDefault="004A4D8D" w:rsidP="004A4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03CCE">
        <w:rPr>
          <w:rFonts w:ascii="Times New Roman" w:hAnsi="Times New Roman" w:cs="Times New Roman"/>
          <w:sz w:val="24"/>
          <w:szCs w:val="24"/>
        </w:rPr>
        <w:t xml:space="preserve">від  </w:t>
      </w:r>
      <w:r w:rsidRPr="00903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E47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903CCE">
        <w:rPr>
          <w:rFonts w:ascii="Times New Roman" w:hAnsi="Times New Roman" w:cs="Times New Roman"/>
          <w:sz w:val="24"/>
          <w:szCs w:val="24"/>
        </w:rPr>
        <w:t>.04.202</w:t>
      </w:r>
      <w:r w:rsidR="00D6345B" w:rsidRPr="00903CC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03CCE">
        <w:rPr>
          <w:rFonts w:ascii="Times New Roman" w:hAnsi="Times New Roman" w:cs="Times New Roman"/>
          <w:sz w:val="24"/>
          <w:szCs w:val="24"/>
        </w:rPr>
        <w:t xml:space="preserve">року                                         с. Делева                                         № </w:t>
      </w:r>
      <w:r w:rsidR="00D6345B" w:rsidRPr="00903CCE">
        <w:rPr>
          <w:rFonts w:ascii="Times New Roman" w:hAnsi="Times New Roman" w:cs="Times New Roman"/>
          <w:sz w:val="24"/>
          <w:szCs w:val="24"/>
          <w:lang w:val="uk-UA"/>
        </w:rPr>
        <w:t>100-аг</w:t>
      </w:r>
    </w:p>
    <w:p w:rsidR="004A4D8D" w:rsidRPr="00903CCE" w:rsidRDefault="004A4D8D" w:rsidP="00ED59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50D" w:rsidRPr="00903CCE" w:rsidRDefault="0056150D" w:rsidP="003023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  <w:t>Про створення робочої групи</w:t>
      </w:r>
    </w:p>
    <w:p w:rsidR="0056150D" w:rsidRPr="00903CCE" w:rsidRDefault="0056150D" w:rsidP="003023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  <w:t>для підготовки проєкту річного плану</w:t>
      </w:r>
    </w:p>
    <w:p w:rsidR="0056150D" w:rsidRPr="00903CCE" w:rsidRDefault="0056150D" w:rsidP="003023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  <w:t xml:space="preserve">роботи </w:t>
      </w:r>
      <w:r w:rsidR="000F06B0" w:rsidRPr="00903CCE"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  <w:t xml:space="preserve">ліцею </w:t>
      </w:r>
      <w:r w:rsidRPr="00903CCE"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  <w:t>на 202</w:t>
      </w:r>
      <w:r w:rsidR="00D6345B" w:rsidRPr="00903CCE"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  <w:t>5</w:t>
      </w:r>
      <w:r w:rsidRPr="00903CCE"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  <w:t>/202</w:t>
      </w:r>
      <w:r w:rsidR="00D6345B" w:rsidRPr="00903CCE"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  <w:t>6</w:t>
      </w:r>
      <w:r w:rsidRPr="00903CCE">
        <w:rPr>
          <w:rFonts w:ascii="Times New Roman" w:eastAsia="Times New Roman" w:hAnsi="Times New Roman" w:cs="Times New Roman"/>
          <w:b/>
          <w:bCs/>
          <w:color w:val="464645"/>
          <w:sz w:val="24"/>
          <w:szCs w:val="24"/>
          <w:lang w:val="uk-UA" w:eastAsia="uk-UA"/>
        </w:rPr>
        <w:t xml:space="preserve"> н.р.</w:t>
      </w:r>
    </w:p>
    <w:p w:rsidR="000F06B0" w:rsidRPr="00903CCE" w:rsidRDefault="000F06B0" w:rsidP="0056150D">
      <w:pPr>
        <w:spacing w:after="0" w:line="432" w:lineRule="atLeast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Відповідно до Статуту </w:t>
      </w:r>
      <w:r w:rsidR="000F06B0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ліцею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, з метою підготовки проекту плану роботи</w:t>
      </w:r>
      <w:r w:rsidR="000F06B0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навчального закладу на 202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/202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6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навчальний рік, з метою активізації</w:t>
      </w:r>
      <w:r w:rsidR="000F06B0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діяльності педагогічних працівників та залучення їх до складання плану роботи</w:t>
      </w:r>
      <w:r w:rsidR="000F06B0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навчального року, об’єктивного аналізу роботи ліцею за 202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- 202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н.р. та перспективи розвитку всіх структурних підрозділів на наступний рік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Н А К А З У Ю: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1. Створити робочу групу для укладання річного плану роботи закладу на</w:t>
      </w:r>
      <w:r w:rsidR="000F06B0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202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/202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6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н.р. (далі – робоча група)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2. Затвердити склад робочої згідно списку:</w:t>
      </w:r>
    </w:p>
    <w:p w:rsidR="0056150D" w:rsidRPr="00903CCE" w:rsidRDefault="000F06B0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Іван Грицак, -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директор ліцею</w:t>
      </w:r>
    </w:p>
    <w:p w:rsidR="0056150D" w:rsidRPr="00903CCE" w:rsidRDefault="000F06B0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Петро Воєвода -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заступник директора з навчально-виховної роботи</w:t>
      </w:r>
    </w:p>
    <w:p w:rsidR="0056150D" w:rsidRPr="00903CCE" w:rsidRDefault="000F06B0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Галина Шевчук - 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заступник директора з виховної роботи</w:t>
      </w:r>
    </w:p>
    <w:p w:rsidR="0056150D" w:rsidRPr="00903CCE" w:rsidRDefault="00D6345B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Жанна Ласяк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- 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голова ПК, учитель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ка фізичної культури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, </w:t>
      </w:r>
    </w:p>
    <w:p w:rsidR="0056150D" w:rsidRPr="00903CCE" w:rsidRDefault="00FC17DA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Галина Лосяк – практичний психолог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Марія Жиляк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-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педагог-організатор</w:t>
      </w:r>
    </w:p>
    <w:p w:rsidR="0056150D" w:rsidRPr="00903CCE" w:rsidRDefault="00FC17DA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Люба Грицак 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–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завбібліотекою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          Аліна Кандюк – соціальний педагог</w:t>
      </w:r>
    </w:p>
    <w:p w:rsidR="0056150D" w:rsidRPr="00903CCE" w:rsidRDefault="00FC17DA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Анатолій Храновський -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голова Ради ліцею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Христина Храновська - 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мед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сестра</w:t>
      </w:r>
    </w:p>
    <w:p w:rsidR="0056150D" w:rsidRPr="00903CCE" w:rsidRDefault="00FC17DA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Марія Барановська - 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секретар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          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Іван Соловій - 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завгосп ліцею</w:t>
      </w:r>
    </w:p>
    <w:p w:rsidR="00FC17DA" w:rsidRPr="00903CCE" w:rsidRDefault="00FC17DA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Оксана Павлюк – кухар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                   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Йосип Керничний- водій автобуса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 Привести згідно з Інструкцією з ведення ділової документації розділи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річного плану до структури Закону України «Про загальну середню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освіту».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 Заступникам директора , членам робочої групи: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4.1. Провести збір інформації для складання річного плану,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систематизувати та обробити дані педагогічного аналізу освітнього процесу у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202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/202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н.р. згідно фукціональних обов’язків, провести збирання пропозицій, анкетування вчителів, учнів, батьків.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                                 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                    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до 15.05.2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р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4.2. Підготувати матеріали і представити проєкт річного плану роботи на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розгляд засідання педагогічної ради.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                                  до 15.05.2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р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4.3. Подати на затвердження директору.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                          до 15.05.2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р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5. Робочій групі координувати свою роботу згідно плану: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- Підготовка аналітичних довідок щодо виконання плану роботи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за минулий навчальний рік за розділами плану та відповідних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пропозицій до плану роботи на наступний навчальний рік.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                                                до 15.05.2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р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- Збирання та аналіз матеріалів із різних джерел інформації для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плану роботи на наступний навчальний рік.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- Узагальнення пропозицій щодо змісту і структури плану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роботи на наступний навчальний рік.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lastRenderedPageBreak/>
        <w:t xml:space="preserve">- Забезпечення складання проєкту плану роботи 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ліцею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- Обговорення й ухвалення першого варіанту плану роботи на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засіданні ради при директорові. Забезпечення ознайомлення з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планом роботи всіх учасників освітнього процесу та їх участі в його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обговоренні.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- Погодження плану на засіданні педагогічної ради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6. Затвердити такі розділи річного плану :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uk-UA"/>
        </w:rPr>
        <w:t>І. Освітнє середовище закладу освіти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1. Забезпечення комфортних і безпечних умов навчання та праці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1.1. Забезпечення збереження життя та здоров’я учасників освітнього процесу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1.2. Організація харчування здобувачів освіти та працівників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1.3. Адаптація та інтеграція здобувачів освіти до освітнього процесу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2. Створення освітнього середовища, вільного від будь яких форм насильства та дискримінації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 Формування інклюзивного освітнього простору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 Бібліотека як простір інформаційної взаємодії та соціально- культурної комунікації учас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softHyphen/>
        <w:t>ників освітнь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softHyphen/>
        <w:t>ого процесу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uk-UA"/>
        </w:rPr>
        <w:t>ІІ. Система оцінювання здобувачів освіти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1. Внутрішній моніторинг результатів навчання здобувачів освіти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2. Управління навчально-пізнавальною діяльністю та інтелектуальним розвитком учнів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 Виховний процес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3.1. Ціннісне ставлення особистості до суспільства і держави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3.2. Ціннісне ставлення особистості до людей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3.3. Ціннісне ставлення особистості до мистецтва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3.4. Ціннісне ставлення особистості до праці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3.5. Ціннісне ставлення особистості до себе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3.6. Ціннісне ставлення особистості до природи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3.7. Туристично-краєзнавча робота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3.8. Військово-патріотичне виховання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 Психологічна служба: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4.1. Діагностика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4.2. Профілактика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4.3. Корекція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4.4. Консультування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5. Соціальний захист здобувачів освіти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6. Робота органів учнівського самоврядування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uk-UA"/>
        </w:rPr>
        <w:t>IІІ. Педагогічна діяльність педагогічних працівників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1. Система методичної роботи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2. Підвищення кваліфікації педагогічних працівників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 Заходи з атестації педагогічних працівників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 Співпраця з сім’єю та громадськістю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uk-UA"/>
        </w:rPr>
        <w:t>IV. Управлінські процеси закладу освіти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1. Організаційні заходи та робота з діловою документацією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2. Нарада при директору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               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3. Педагогічна рада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4. Внутрішкільний контроль і керівництво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5. Накази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6. Фінансово-господарська робота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7. Затвердити відповідальних за окремі питання у підготовці річного плану: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1. Педагогічний аналіз наслідків навчального року. Завдання на новий навчальний рік. - усі члени робочої групи.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2. Організаційні заходи щодо забезпечення освітнього процесу. – усі члени групи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3. Виховна робота в школі. Органи учнівського врядування – 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Галина Шевчук, 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Марія Жиляк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3. Соціальний захист учнів. Охорона та зміцнення здоров’я. 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–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="00FC17D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Петро Воєвода, Галина Шевчук, Галина Лосяк, Аліна Кандюк.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4. Робота з кадрами. Атестація педагогічних працівників. 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Іван Грицак, Петро Воєвода, 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Жанна Ласяк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5. Заходи із забезпечення Державного стандарту загальної середньої освіти. Перспективний план вивчення стану викладання предметів, ВСЯО - 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Іван Грицак, Петро Воєвода, 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Галина Лосяк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, Галина Шевчук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6. Співробітництво з родинами, позашкільними закладами, громадськими організаціями. 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Іван Грицак, Петро Воєвода, 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Жанна Ласяк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, Галина Шевчук, 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Марія Жиляк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7. Удосконалення управління школою як цілісною системою. 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Іван Грицак, Петро Воєвода, 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Жанна Ласяк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, Галина Шевчук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8. Моніторинг якості освіти. Контрольно - аналітична діяльність. ВШК., ВСЯО - 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Іван Грицак, Петро Воєвода, 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Галина Лосяк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, Галина Шевчук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9. Науково-методичне забезпечення діяльності педагогічного колективу - 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Іван Грицак, Петро Воєвода, 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Галина Лосяк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, Галина Шевчук</w:t>
      </w:r>
    </w:p>
    <w:p w:rsidR="0056150D" w:rsidRPr="00903CCE" w:rsidRDefault="0056150D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</w:t>
      </w:r>
      <w:r w:rsidR="00D6345B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0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. Фінансово-господарська діяльність. Поповнення матеріально-технічної бази . 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Іван Грицак, Іван Соловій, Йосип Керничний</w:t>
      </w:r>
    </w:p>
    <w:p w:rsidR="0056150D" w:rsidRPr="00903CCE" w:rsidRDefault="00D6345B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11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. Педагогу – організатору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Марії Жиляк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забезпечити висвітлення наказу на сайті ліцею </w:t>
      </w:r>
    </w:p>
    <w:p w:rsidR="0056150D" w:rsidRPr="00903CCE" w:rsidRDefault="00D6345B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12</w:t>
      </w:r>
      <w:r w:rsidR="0056150D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. Контроль за виконанням наказу залишаю за собою.</w:t>
      </w:r>
    </w:p>
    <w:p w:rsidR="00432B7A" w:rsidRPr="00903CCE" w:rsidRDefault="00432B7A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</w:p>
    <w:p w:rsidR="00432B7A" w:rsidRPr="00903CCE" w:rsidRDefault="00432B7A" w:rsidP="00FC17D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</w:p>
    <w:p w:rsidR="00302356" w:rsidRPr="00903CCE" w:rsidRDefault="00302356" w:rsidP="0043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</w:p>
    <w:p w:rsidR="00432B7A" w:rsidRPr="00903CCE" w:rsidRDefault="00432B7A" w:rsidP="0043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Директор              Іван ГРИЦАК</w:t>
      </w:r>
    </w:p>
    <w:p w:rsidR="00302356" w:rsidRPr="00903CCE" w:rsidRDefault="00302356" w:rsidP="0043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</w:p>
    <w:p w:rsidR="00302356" w:rsidRPr="00903CCE" w:rsidRDefault="00302356" w:rsidP="0043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</w:p>
    <w:p w:rsidR="00302356" w:rsidRPr="00903CCE" w:rsidRDefault="00302356" w:rsidP="0043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</w:p>
    <w:p w:rsidR="00432B7A" w:rsidRPr="00903CCE" w:rsidRDefault="00432B7A" w:rsidP="00432B7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hAnsi="Times New Roman" w:cs="Times New Roman"/>
          <w:bCs/>
          <w:sz w:val="24"/>
          <w:szCs w:val="24"/>
          <w:lang w:val="uk-UA"/>
        </w:rPr>
        <w:t>Ознайомлені: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Петро Воєвода ________   Галина Шевчук ____________  </w:t>
      </w:r>
    </w:p>
    <w:p w:rsidR="00432B7A" w:rsidRPr="00903CCE" w:rsidRDefault="00D6345B" w:rsidP="00432B7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Жанна Лосяк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___________ Галина Лосяк ___________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Марія Жиляк</w:t>
      </w:r>
      <w:r w:rsidR="00432B7A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______________ </w:t>
      </w:r>
    </w:p>
    <w:p w:rsidR="00302356" w:rsidRPr="00903CCE" w:rsidRDefault="00432B7A" w:rsidP="00432B7A">
      <w:pPr>
        <w:spacing w:after="0" w:line="240" w:lineRule="auto"/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Люба Грицак ____________</w:t>
      </w:r>
      <w:r w:rsidR="00302356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Аліна Кандюк ___________ </w:t>
      </w:r>
      <w:r w:rsidR="00302356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Іван Соловій____________</w:t>
      </w:r>
    </w:p>
    <w:p w:rsidR="002C25E7" w:rsidRPr="00903CCE" w:rsidRDefault="00432B7A" w:rsidP="00432B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>Анатолій Храновський _____</w:t>
      </w:r>
      <w:r w:rsidR="00302356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________           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Христина Храновська ___________ Марія Барановська_____________   Оксана Павлюк</w:t>
      </w:r>
      <w:r w:rsidR="00302356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_________ </w:t>
      </w:r>
      <w:r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                                            Йосип Керничний</w:t>
      </w:r>
      <w:r w:rsidR="00302356" w:rsidRPr="00903CCE">
        <w:rPr>
          <w:rFonts w:ascii="Times New Roman" w:eastAsia="Times New Roman" w:hAnsi="Times New Roman" w:cs="Times New Roman"/>
          <w:color w:val="464645"/>
          <w:sz w:val="24"/>
          <w:szCs w:val="24"/>
          <w:lang w:val="uk-UA" w:eastAsia="uk-UA"/>
        </w:rPr>
        <w:t xml:space="preserve"> _____________</w:t>
      </w:r>
    </w:p>
    <w:sectPr w:rsidR="002C25E7" w:rsidRPr="00903CCE" w:rsidSect="00D246FF">
      <w:type w:val="continuous"/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0F64"/>
    <w:multiLevelType w:val="multilevel"/>
    <w:tmpl w:val="608A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83A0D"/>
    <w:multiLevelType w:val="multilevel"/>
    <w:tmpl w:val="857A28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13388"/>
    <w:multiLevelType w:val="multilevel"/>
    <w:tmpl w:val="5A90D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C2AEF"/>
    <w:multiLevelType w:val="multilevel"/>
    <w:tmpl w:val="46FCC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D01FA"/>
    <w:multiLevelType w:val="multilevel"/>
    <w:tmpl w:val="1B7253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A781F"/>
    <w:multiLevelType w:val="multilevel"/>
    <w:tmpl w:val="CCC42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E245CB"/>
    <w:multiLevelType w:val="multilevel"/>
    <w:tmpl w:val="8FD4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F0BFB"/>
    <w:multiLevelType w:val="multilevel"/>
    <w:tmpl w:val="A61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A45C9"/>
    <w:multiLevelType w:val="multilevel"/>
    <w:tmpl w:val="963036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</w:rPr>
    </w:lvl>
  </w:abstractNum>
  <w:abstractNum w:abstractNumId="9" w15:restartNumberingAfterBreak="0">
    <w:nsid w:val="432C34A9"/>
    <w:multiLevelType w:val="multilevel"/>
    <w:tmpl w:val="E94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636342"/>
    <w:multiLevelType w:val="multilevel"/>
    <w:tmpl w:val="DEDE8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1" w15:restartNumberingAfterBreak="0">
    <w:nsid w:val="4D690B80"/>
    <w:multiLevelType w:val="multilevel"/>
    <w:tmpl w:val="AF2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E2043"/>
    <w:multiLevelType w:val="multilevel"/>
    <w:tmpl w:val="A540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53446"/>
    <w:multiLevelType w:val="hybridMultilevel"/>
    <w:tmpl w:val="1ED8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218"/>
    <w:multiLevelType w:val="multilevel"/>
    <w:tmpl w:val="AC4C84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84A57"/>
    <w:multiLevelType w:val="multilevel"/>
    <w:tmpl w:val="6E6C9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0293F"/>
    <w:multiLevelType w:val="multilevel"/>
    <w:tmpl w:val="3B5A4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94FFE"/>
    <w:multiLevelType w:val="multilevel"/>
    <w:tmpl w:val="FDBE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7"/>
  </w:num>
  <w:num w:numId="6">
    <w:abstractNumId w:val="7"/>
  </w:num>
  <w:num w:numId="7">
    <w:abstractNumId w:val="15"/>
  </w:num>
  <w:num w:numId="8">
    <w:abstractNumId w:val="14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16"/>
  </w:num>
  <w:num w:numId="16">
    <w:abstractNumId w:val="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BEA"/>
    <w:rsid w:val="00050018"/>
    <w:rsid w:val="00053446"/>
    <w:rsid w:val="00073E92"/>
    <w:rsid w:val="000826F5"/>
    <w:rsid w:val="000903F7"/>
    <w:rsid w:val="00092FCF"/>
    <w:rsid w:val="000C05E6"/>
    <w:rsid w:val="000F06B0"/>
    <w:rsid w:val="00101A86"/>
    <w:rsid w:val="00177018"/>
    <w:rsid w:val="002119E8"/>
    <w:rsid w:val="002573E2"/>
    <w:rsid w:val="002A2B66"/>
    <w:rsid w:val="002B62FC"/>
    <w:rsid w:val="002C25E7"/>
    <w:rsid w:val="002F1850"/>
    <w:rsid w:val="00302356"/>
    <w:rsid w:val="003146B6"/>
    <w:rsid w:val="00323AF4"/>
    <w:rsid w:val="00342C7F"/>
    <w:rsid w:val="00367C41"/>
    <w:rsid w:val="00383363"/>
    <w:rsid w:val="00386C86"/>
    <w:rsid w:val="003B3279"/>
    <w:rsid w:val="003B493E"/>
    <w:rsid w:val="003C2357"/>
    <w:rsid w:val="0040117B"/>
    <w:rsid w:val="00432B7A"/>
    <w:rsid w:val="004565EF"/>
    <w:rsid w:val="00471B90"/>
    <w:rsid w:val="00490CC2"/>
    <w:rsid w:val="004A4D8D"/>
    <w:rsid w:val="004E3067"/>
    <w:rsid w:val="004F7530"/>
    <w:rsid w:val="005041CA"/>
    <w:rsid w:val="00533E03"/>
    <w:rsid w:val="0056150D"/>
    <w:rsid w:val="0060501A"/>
    <w:rsid w:val="00637519"/>
    <w:rsid w:val="0065783E"/>
    <w:rsid w:val="006816B0"/>
    <w:rsid w:val="006B12B7"/>
    <w:rsid w:val="006D457A"/>
    <w:rsid w:val="006E4264"/>
    <w:rsid w:val="006F1DDE"/>
    <w:rsid w:val="006F7301"/>
    <w:rsid w:val="00706777"/>
    <w:rsid w:val="00730CDC"/>
    <w:rsid w:val="007E410C"/>
    <w:rsid w:val="007F17C7"/>
    <w:rsid w:val="00800FE6"/>
    <w:rsid w:val="00820E78"/>
    <w:rsid w:val="008378D9"/>
    <w:rsid w:val="00844358"/>
    <w:rsid w:val="00885E82"/>
    <w:rsid w:val="00886C10"/>
    <w:rsid w:val="008A3684"/>
    <w:rsid w:val="008C07D3"/>
    <w:rsid w:val="008C7A62"/>
    <w:rsid w:val="00903CCE"/>
    <w:rsid w:val="00921E2A"/>
    <w:rsid w:val="0094725C"/>
    <w:rsid w:val="00963165"/>
    <w:rsid w:val="00964027"/>
    <w:rsid w:val="009B6797"/>
    <w:rsid w:val="009B7161"/>
    <w:rsid w:val="009B7BB9"/>
    <w:rsid w:val="009C0623"/>
    <w:rsid w:val="009C0CC9"/>
    <w:rsid w:val="009C13C1"/>
    <w:rsid w:val="009E5B1D"/>
    <w:rsid w:val="009F15B5"/>
    <w:rsid w:val="00A10C45"/>
    <w:rsid w:val="00A10D96"/>
    <w:rsid w:val="00A72389"/>
    <w:rsid w:val="00A911FE"/>
    <w:rsid w:val="00A920AB"/>
    <w:rsid w:val="00AA2BEA"/>
    <w:rsid w:val="00AD7B83"/>
    <w:rsid w:val="00AE27D4"/>
    <w:rsid w:val="00B02640"/>
    <w:rsid w:val="00B07EC0"/>
    <w:rsid w:val="00B20FB3"/>
    <w:rsid w:val="00B37B4B"/>
    <w:rsid w:val="00B4149F"/>
    <w:rsid w:val="00B44542"/>
    <w:rsid w:val="00B45465"/>
    <w:rsid w:val="00B976BA"/>
    <w:rsid w:val="00B978A2"/>
    <w:rsid w:val="00BB36F1"/>
    <w:rsid w:val="00C7055D"/>
    <w:rsid w:val="00C7422E"/>
    <w:rsid w:val="00CA779C"/>
    <w:rsid w:val="00CF6916"/>
    <w:rsid w:val="00D05294"/>
    <w:rsid w:val="00D246FF"/>
    <w:rsid w:val="00D373BC"/>
    <w:rsid w:val="00D55FB9"/>
    <w:rsid w:val="00D62F57"/>
    <w:rsid w:val="00D6345B"/>
    <w:rsid w:val="00DA4005"/>
    <w:rsid w:val="00DA7E4B"/>
    <w:rsid w:val="00DB5C21"/>
    <w:rsid w:val="00DD4CD9"/>
    <w:rsid w:val="00DD5666"/>
    <w:rsid w:val="00DF3CD2"/>
    <w:rsid w:val="00DF6806"/>
    <w:rsid w:val="00DF758D"/>
    <w:rsid w:val="00E005C4"/>
    <w:rsid w:val="00E23C0D"/>
    <w:rsid w:val="00E42FB2"/>
    <w:rsid w:val="00E46EA9"/>
    <w:rsid w:val="00E479C5"/>
    <w:rsid w:val="00E93675"/>
    <w:rsid w:val="00E95561"/>
    <w:rsid w:val="00EA1E03"/>
    <w:rsid w:val="00EA7830"/>
    <w:rsid w:val="00EC02BA"/>
    <w:rsid w:val="00ED0CDF"/>
    <w:rsid w:val="00ED33EB"/>
    <w:rsid w:val="00ED59F6"/>
    <w:rsid w:val="00EF5070"/>
    <w:rsid w:val="00EF7EFD"/>
    <w:rsid w:val="00F05783"/>
    <w:rsid w:val="00F11397"/>
    <w:rsid w:val="00F36340"/>
    <w:rsid w:val="00F40E47"/>
    <w:rsid w:val="00F47BB7"/>
    <w:rsid w:val="00F61398"/>
    <w:rsid w:val="00FA21EA"/>
    <w:rsid w:val="00FC17DA"/>
    <w:rsid w:val="00FE7A97"/>
    <w:rsid w:val="00FE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C63434"/>
  <w15:docId w15:val="{D56127B3-4EB5-4D4B-BA9F-3054E19C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23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C23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C2357"/>
    <w:pPr>
      <w:widowControl w:val="0"/>
      <w:shd w:val="clear" w:color="auto" w:fill="FFFFFF"/>
      <w:spacing w:before="660"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p5">
    <w:name w:val="p5"/>
    <w:basedOn w:val="a"/>
    <w:rsid w:val="00B9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573E2"/>
    <w:rPr>
      <w:color w:val="0563C1" w:themeColor="hyperlink"/>
      <w:u w:val="single"/>
    </w:rPr>
  </w:style>
  <w:style w:type="paragraph" w:customStyle="1" w:styleId="docdata">
    <w:name w:val="docdata"/>
    <w:aliases w:val="docy,v5,1903,baiaagaaboqcaaadpquaaawzbqaaaaaaaaaaaaaaaaaaaaaaaaaaaaaaaaaaaaaaaaaaaaaaaaaaaaaaaaaaaaaaaaaaaaaaaaaaaaaaaaaaaaaaaaaaaaaaaaaaaaaaaaaaaaaaaaaaaaaaaaaaaaaaaaaaaaaaaaaaaaaaaaaaaaaaaaaaaaaaaaaaaaaaaaaaaaaaaaaaaaaaaaaaaaaaaaaaaaaaaaaaaaaa"/>
    <w:basedOn w:val="a"/>
    <w:rsid w:val="00E4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4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1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E7BAE"/>
    <w:pPr>
      <w:ind w:left="720"/>
      <w:contextualSpacing/>
    </w:pPr>
  </w:style>
  <w:style w:type="character" w:styleId="a7">
    <w:name w:val="Strong"/>
    <w:basedOn w:val="a0"/>
    <w:uiPriority w:val="22"/>
    <w:qFormat/>
    <w:rsid w:val="00DA7E4B"/>
    <w:rPr>
      <w:b/>
      <w:bCs/>
    </w:rPr>
  </w:style>
  <w:style w:type="character" w:customStyle="1" w:styleId="dat0">
    <w:name w:val="dat0"/>
    <w:basedOn w:val="a0"/>
    <w:rsid w:val="0068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4ED2-0B6E-471C-893C-AF71DAB0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4563</Words>
  <Characters>2602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7</dc:creator>
  <cp:lastModifiedBy>Ivangrycak1965@gmail.com</cp:lastModifiedBy>
  <cp:revision>5</cp:revision>
  <cp:lastPrinted>2025-04-25T06:12:00Z</cp:lastPrinted>
  <dcterms:created xsi:type="dcterms:W3CDTF">2025-04-09T12:00:00Z</dcterms:created>
  <dcterms:modified xsi:type="dcterms:W3CDTF">2025-04-25T07:16:00Z</dcterms:modified>
</cp:coreProperties>
</file>