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B6E" w:rsidRPr="006F516B" w:rsidRDefault="00FB1B6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eastAsia="ru-RU"/>
        </w:rPr>
      </w:pPr>
    </w:p>
    <w:p w:rsidR="0077262A" w:rsidRPr="006F516B" w:rsidRDefault="007726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eastAsia="ru-RU"/>
        </w:rPr>
      </w:pPr>
    </w:p>
    <w:p w:rsidR="00900356" w:rsidRPr="00EF3FB0" w:rsidRDefault="00900356" w:rsidP="00900356">
      <w:pPr>
        <w:spacing w:after="0"/>
        <w:rPr>
          <w:rFonts w:ascii="Times New Roman" w:hAnsi="Times New Roman" w:cs="Times New Roman"/>
          <w:b/>
          <w:sz w:val="28"/>
          <w:szCs w:val="28"/>
        </w:rPr>
      </w:pPr>
      <w:r w:rsidRPr="00EF3FB0">
        <w:rPr>
          <w:rFonts w:ascii="Times New Roman" w:hAnsi="Times New Roman" w:cs="Times New Roman"/>
          <w:b/>
          <w:sz w:val="28"/>
          <w:szCs w:val="28"/>
        </w:rPr>
        <w:t>«Схвалено»                                                                                        «Затверджую»</w:t>
      </w:r>
    </w:p>
    <w:p w:rsidR="00900356" w:rsidRPr="00EF3FB0" w:rsidRDefault="00900356" w:rsidP="00900356">
      <w:pPr>
        <w:spacing w:after="0"/>
        <w:rPr>
          <w:rFonts w:ascii="Times New Roman" w:hAnsi="Times New Roman" w:cs="Times New Roman"/>
          <w:b/>
          <w:sz w:val="28"/>
          <w:szCs w:val="28"/>
        </w:rPr>
      </w:pPr>
      <w:r w:rsidRPr="00EF3FB0">
        <w:rPr>
          <w:rFonts w:ascii="Times New Roman" w:hAnsi="Times New Roman" w:cs="Times New Roman"/>
          <w:b/>
          <w:sz w:val="28"/>
          <w:szCs w:val="28"/>
        </w:rPr>
        <w:t>Протокол педагогічної ради                                            Директор Делівського ліцею</w:t>
      </w:r>
    </w:p>
    <w:p w:rsidR="00900356" w:rsidRDefault="00900356" w:rsidP="00900356">
      <w:pPr>
        <w:spacing w:after="0"/>
        <w:rPr>
          <w:rFonts w:ascii="Times New Roman" w:hAnsi="Times New Roman" w:cs="Times New Roman"/>
          <w:b/>
          <w:sz w:val="28"/>
          <w:szCs w:val="28"/>
        </w:rPr>
      </w:pPr>
      <w:r w:rsidRPr="00EF3FB0">
        <w:rPr>
          <w:rFonts w:ascii="Times New Roman" w:hAnsi="Times New Roman" w:cs="Times New Roman"/>
          <w:b/>
          <w:sz w:val="28"/>
          <w:szCs w:val="28"/>
        </w:rPr>
        <w:t>від 31 серпня 2023 року №1</w:t>
      </w:r>
      <w:r>
        <w:rPr>
          <w:rFonts w:ascii="Times New Roman" w:hAnsi="Times New Roman" w:cs="Times New Roman"/>
          <w:b/>
          <w:sz w:val="28"/>
          <w:szCs w:val="28"/>
        </w:rPr>
        <w:t xml:space="preserve">                                                    </w:t>
      </w:r>
      <w:r w:rsidRPr="00EF3FB0">
        <w:rPr>
          <w:rFonts w:ascii="Times New Roman" w:hAnsi="Times New Roman" w:cs="Times New Roman"/>
          <w:b/>
          <w:sz w:val="28"/>
          <w:szCs w:val="28"/>
        </w:rPr>
        <w:t>___________І.Й. Грицак</w:t>
      </w:r>
    </w:p>
    <w:p w:rsidR="00900356" w:rsidRDefault="00900356" w:rsidP="00900356">
      <w:pPr>
        <w:spacing w:after="0"/>
        <w:rPr>
          <w:rFonts w:ascii="Times New Roman" w:hAnsi="Times New Roman" w:cs="Times New Roman"/>
          <w:b/>
          <w:sz w:val="28"/>
          <w:szCs w:val="28"/>
        </w:rPr>
      </w:pPr>
      <w:r>
        <w:rPr>
          <w:rFonts w:ascii="Times New Roman" w:hAnsi="Times New Roman" w:cs="Times New Roman"/>
          <w:b/>
          <w:sz w:val="28"/>
          <w:szCs w:val="28"/>
        </w:rPr>
        <w:t xml:space="preserve">Голова педради ___________ І.Й. Грицак                              </w:t>
      </w:r>
      <w:r w:rsidRPr="00EF3FB0">
        <w:rPr>
          <w:rFonts w:ascii="Times New Roman" w:hAnsi="Times New Roman" w:cs="Times New Roman"/>
          <w:b/>
          <w:sz w:val="28"/>
          <w:szCs w:val="28"/>
        </w:rPr>
        <w:t>31 серпня 2023 року</w:t>
      </w:r>
    </w:p>
    <w:p w:rsidR="00900356" w:rsidRPr="00EF3FB0" w:rsidRDefault="00900356" w:rsidP="00900356">
      <w:pPr>
        <w:rPr>
          <w:rFonts w:ascii="Times New Roman" w:hAnsi="Times New Roman" w:cs="Times New Roman"/>
          <w:b/>
          <w:sz w:val="28"/>
          <w:szCs w:val="28"/>
        </w:rPr>
      </w:pPr>
      <w:r w:rsidRPr="00EF3FB0">
        <w:rPr>
          <w:rFonts w:ascii="Times New Roman" w:hAnsi="Times New Roman" w:cs="Times New Roman"/>
          <w:b/>
          <w:sz w:val="28"/>
          <w:szCs w:val="28"/>
        </w:rPr>
        <w:t xml:space="preserve">                                                   </w:t>
      </w:r>
    </w:p>
    <w:p w:rsidR="0077262A" w:rsidRPr="006F516B" w:rsidRDefault="007726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eastAsia="ru-RU"/>
        </w:rPr>
      </w:pPr>
    </w:p>
    <w:p w:rsidR="00537A13" w:rsidRPr="006F516B" w:rsidRDefault="00537A13"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eastAsia="ru-RU"/>
        </w:rPr>
      </w:pPr>
    </w:p>
    <w:p w:rsidR="00537A13" w:rsidRPr="006F516B" w:rsidRDefault="00537A13"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eastAsia="ru-RU"/>
        </w:rPr>
      </w:pPr>
    </w:p>
    <w:p w:rsidR="00537A13" w:rsidRPr="006F516B" w:rsidRDefault="00537A13"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eastAsia="ru-RU"/>
        </w:rPr>
      </w:pPr>
    </w:p>
    <w:p w:rsidR="00537A13" w:rsidRPr="006F516B" w:rsidRDefault="00537A13"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eastAsia="ru-RU"/>
        </w:rPr>
      </w:pPr>
    </w:p>
    <w:p w:rsidR="0077262A" w:rsidRPr="006F516B" w:rsidRDefault="007726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eastAsia="ru-RU"/>
        </w:rPr>
      </w:pPr>
    </w:p>
    <w:p w:rsidR="0077262A" w:rsidRDefault="00537A13"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52"/>
          <w:szCs w:val="52"/>
          <w:lang w:eastAsia="ru-RU"/>
        </w:rPr>
      </w:pPr>
      <w:r w:rsidRPr="006F516B">
        <w:rPr>
          <w:rFonts w:ascii="Times New Roman" w:eastAsia="Times New Roman" w:hAnsi="Times New Roman" w:cs="Times New Roman"/>
          <w:b/>
          <w:sz w:val="52"/>
          <w:szCs w:val="52"/>
          <w:lang w:eastAsia="ru-RU"/>
        </w:rPr>
        <w:t xml:space="preserve">  ПЛАН    </w:t>
      </w:r>
      <w:r w:rsidR="0077262A" w:rsidRPr="006F516B">
        <w:rPr>
          <w:rFonts w:ascii="Times New Roman" w:eastAsia="Times New Roman" w:hAnsi="Times New Roman" w:cs="Times New Roman"/>
          <w:b/>
          <w:sz w:val="52"/>
          <w:szCs w:val="52"/>
          <w:lang w:eastAsia="ru-RU"/>
        </w:rPr>
        <w:t>РОБОТИ</w:t>
      </w:r>
    </w:p>
    <w:p w:rsidR="00B246DE" w:rsidRPr="006F516B" w:rsidRDefault="00B246D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Опорного закладу</w:t>
      </w:r>
    </w:p>
    <w:p w:rsidR="00537A13" w:rsidRPr="006F516B" w:rsidRDefault="00B246D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w:t>
      </w:r>
      <w:r w:rsidR="00670FE8">
        <w:rPr>
          <w:rFonts w:ascii="Times New Roman" w:eastAsia="Times New Roman" w:hAnsi="Times New Roman" w:cs="Times New Roman"/>
          <w:b/>
          <w:sz w:val="52"/>
          <w:szCs w:val="52"/>
          <w:lang w:eastAsia="ru-RU"/>
        </w:rPr>
        <w:t>ДЕЛІВСЬК</w:t>
      </w:r>
      <w:r>
        <w:rPr>
          <w:rFonts w:ascii="Times New Roman" w:eastAsia="Times New Roman" w:hAnsi="Times New Roman" w:cs="Times New Roman"/>
          <w:b/>
          <w:sz w:val="52"/>
          <w:szCs w:val="52"/>
          <w:lang w:eastAsia="ru-RU"/>
        </w:rPr>
        <w:t>ИЙ</w:t>
      </w:r>
      <w:r w:rsidR="00670FE8">
        <w:rPr>
          <w:rFonts w:ascii="Times New Roman" w:eastAsia="Times New Roman" w:hAnsi="Times New Roman" w:cs="Times New Roman"/>
          <w:b/>
          <w:sz w:val="52"/>
          <w:szCs w:val="52"/>
          <w:lang w:eastAsia="ru-RU"/>
        </w:rPr>
        <w:t xml:space="preserve"> </w:t>
      </w:r>
      <w:r w:rsidR="00BD7CF4" w:rsidRPr="006F516B">
        <w:rPr>
          <w:rFonts w:ascii="Times New Roman" w:eastAsia="Times New Roman" w:hAnsi="Times New Roman" w:cs="Times New Roman"/>
          <w:b/>
          <w:sz w:val="52"/>
          <w:szCs w:val="52"/>
          <w:lang w:eastAsia="ru-RU"/>
        </w:rPr>
        <w:t>ЛІЦЕ</w:t>
      </w:r>
      <w:r>
        <w:rPr>
          <w:rFonts w:ascii="Times New Roman" w:eastAsia="Times New Roman" w:hAnsi="Times New Roman" w:cs="Times New Roman"/>
          <w:b/>
          <w:sz w:val="52"/>
          <w:szCs w:val="52"/>
          <w:lang w:eastAsia="ru-RU"/>
        </w:rPr>
        <w:t>Й»</w:t>
      </w:r>
    </w:p>
    <w:p w:rsidR="00BD7CF4" w:rsidRDefault="00670FE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Олешанської сільської ради</w:t>
      </w:r>
    </w:p>
    <w:p w:rsidR="00670FE8" w:rsidRPr="006F516B" w:rsidRDefault="00670FE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52"/>
          <w:szCs w:val="52"/>
          <w:lang w:eastAsia="ru-RU"/>
        </w:rPr>
      </w:pPr>
      <w:r w:rsidRPr="006F516B">
        <w:rPr>
          <w:rFonts w:ascii="Times New Roman" w:eastAsia="Times New Roman" w:hAnsi="Times New Roman" w:cs="Times New Roman"/>
          <w:b/>
          <w:sz w:val="52"/>
          <w:szCs w:val="52"/>
          <w:lang w:eastAsia="ru-RU"/>
        </w:rPr>
        <w:t>Івано-Франківсько</w:t>
      </w:r>
      <w:r>
        <w:rPr>
          <w:rFonts w:ascii="Times New Roman" w:eastAsia="Times New Roman" w:hAnsi="Times New Roman" w:cs="Times New Roman"/>
          <w:b/>
          <w:sz w:val="52"/>
          <w:szCs w:val="52"/>
          <w:lang w:eastAsia="ru-RU"/>
        </w:rPr>
        <w:t>го</w:t>
      </w:r>
      <w:r w:rsidRPr="006F516B">
        <w:rPr>
          <w:rFonts w:ascii="Times New Roman" w:eastAsia="Times New Roman" w:hAnsi="Times New Roman" w:cs="Times New Roman"/>
          <w:b/>
          <w:sz w:val="52"/>
          <w:szCs w:val="52"/>
          <w:lang w:eastAsia="ru-RU"/>
        </w:rPr>
        <w:t xml:space="preserve"> </w:t>
      </w:r>
      <w:r>
        <w:rPr>
          <w:rFonts w:ascii="Times New Roman" w:eastAsia="Times New Roman" w:hAnsi="Times New Roman" w:cs="Times New Roman"/>
          <w:b/>
          <w:sz w:val="52"/>
          <w:szCs w:val="52"/>
          <w:lang w:eastAsia="ru-RU"/>
        </w:rPr>
        <w:t>району</w:t>
      </w:r>
    </w:p>
    <w:p w:rsidR="00537A13" w:rsidRPr="006F516B" w:rsidRDefault="007726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52"/>
          <w:szCs w:val="52"/>
          <w:lang w:eastAsia="ru-RU"/>
        </w:rPr>
      </w:pPr>
      <w:r w:rsidRPr="006F516B">
        <w:rPr>
          <w:rFonts w:ascii="Times New Roman" w:eastAsia="Times New Roman" w:hAnsi="Times New Roman" w:cs="Times New Roman"/>
          <w:b/>
          <w:sz w:val="52"/>
          <w:szCs w:val="52"/>
          <w:lang w:eastAsia="ru-RU"/>
        </w:rPr>
        <w:t xml:space="preserve">Івано-Франківської області </w:t>
      </w:r>
    </w:p>
    <w:p w:rsidR="001D5838" w:rsidRPr="006F516B" w:rsidRDefault="003B11F6"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52"/>
          <w:szCs w:val="52"/>
          <w:lang w:eastAsia="ru-RU"/>
        </w:rPr>
      </w:pPr>
      <w:r w:rsidRPr="006F516B">
        <w:rPr>
          <w:rFonts w:ascii="Times New Roman" w:eastAsia="Times New Roman" w:hAnsi="Times New Roman" w:cs="Times New Roman"/>
          <w:b/>
          <w:sz w:val="52"/>
          <w:szCs w:val="52"/>
          <w:lang w:eastAsia="ru-RU"/>
        </w:rPr>
        <w:t>на 20</w:t>
      </w:r>
      <w:r w:rsidR="00EF68A8" w:rsidRPr="006F516B">
        <w:rPr>
          <w:rFonts w:ascii="Times New Roman" w:eastAsia="Times New Roman" w:hAnsi="Times New Roman" w:cs="Times New Roman"/>
          <w:b/>
          <w:sz w:val="52"/>
          <w:szCs w:val="52"/>
          <w:lang w:eastAsia="ru-RU"/>
        </w:rPr>
        <w:t>2</w:t>
      </w:r>
      <w:r w:rsidR="004247FA">
        <w:rPr>
          <w:rFonts w:ascii="Times New Roman" w:eastAsia="Times New Roman" w:hAnsi="Times New Roman" w:cs="Times New Roman"/>
          <w:b/>
          <w:sz w:val="52"/>
          <w:szCs w:val="52"/>
          <w:lang w:val="ru-RU" w:eastAsia="ru-RU"/>
        </w:rPr>
        <w:t>3</w:t>
      </w:r>
      <w:r w:rsidRPr="006F516B">
        <w:rPr>
          <w:rFonts w:ascii="Times New Roman" w:eastAsia="Times New Roman" w:hAnsi="Times New Roman" w:cs="Times New Roman"/>
          <w:b/>
          <w:sz w:val="52"/>
          <w:szCs w:val="52"/>
          <w:lang w:eastAsia="ru-RU"/>
        </w:rPr>
        <w:t>-202</w:t>
      </w:r>
      <w:r w:rsidR="004247FA">
        <w:rPr>
          <w:rFonts w:ascii="Times New Roman" w:eastAsia="Times New Roman" w:hAnsi="Times New Roman" w:cs="Times New Roman"/>
          <w:b/>
          <w:sz w:val="52"/>
          <w:szCs w:val="52"/>
          <w:lang w:val="ru-RU" w:eastAsia="ru-RU"/>
        </w:rPr>
        <w:t>4</w:t>
      </w:r>
      <w:r w:rsidR="0077262A" w:rsidRPr="006F516B">
        <w:rPr>
          <w:rFonts w:ascii="Times New Roman" w:eastAsia="Times New Roman" w:hAnsi="Times New Roman" w:cs="Times New Roman"/>
          <w:b/>
          <w:sz w:val="52"/>
          <w:szCs w:val="52"/>
          <w:lang w:eastAsia="ru-RU"/>
        </w:rPr>
        <w:t xml:space="preserve"> навчальний рік</w:t>
      </w:r>
    </w:p>
    <w:p w:rsidR="001D5838" w:rsidRPr="006F516B" w:rsidRDefault="001D5838" w:rsidP="00F1466E">
      <w:pPr>
        <w:spacing w:after="0" w:line="240" w:lineRule="auto"/>
        <w:rPr>
          <w:sz w:val="40"/>
          <w:szCs w:val="40"/>
        </w:rPr>
      </w:pPr>
    </w:p>
    <w:p w:rsidR="001D5838" w:rsidRPr="004C4D41" w:rsidRDefault="001D5838" w:rsidP="00F1466E">
      <w:pPr>
        <w:spacing w:after="0" w:line="240" w:lineRule="auto"/>
        <w:rPr>
          <w:color w:val="00B050"/>
          <w:sz w:val="40"/>
          <w:szCs w:val="40"/>
        </w:rPr>
      </w:pPr>
    </w:p>
    <w:p w:rsidR="001D5838" w:rsidRPr="004C4D41" w:rsidRDefault="001D5838" w:rsidP="00F1466E">
      <w:pPr>
        <w:spacing w:after="0" w:line="240" w:lineRule="auto"/>
        <w:rPr>
          <w:color w:val="00B050"/>
          <w:sz w:val="40"/>
          <w:szCs w:val="40"/>
        </w:rPr>
      </w:pPr>
    </w:p>
    <w:p w:rsidR="00537A13" w:rsidRPr="004C4D41" w:rsidRDefault="00537A13" w:rsidP="00F1466E">
      <w:pPr>
        <w:spacing w:after="0" w:line="240" w:lineRule="auto"/>
        <w:rPr>
          <w:color w:val="00B050"/>
          <w:sz w:val="40"/>
          <w:szCs w:val="40"/>
        </w:rPr>
      </w:pPr>
    </w:p>
    <w:p w:rsidR="00537A13" w:rsidRPr="004C4D41" w:rsidRDefault="00537A13" w:rsidP="00F1466E">
      <w:pPr>
        <w:spacing w:after="0" w:line="240" w:lineRule="auto"/>
        <w:rPr>
          <w:color w:val="00B050"/>
          <w:sz w:val="40"/>
          <w:szCs w:val="40"/>
        </w:rPr>
      </w:pPr>
    </w:p>
    <w:p w:rsidR="00537A13" w:rsidRPr="004C4D41" w:rsidRDefault="00537A13" w:rsidP="00F1466E">
      <w:pPr>
        <w:spacing w:after="0" w:line="240" w:lineRule="auto"/>
        <w:rPr>
          <w:color w:val="00B050"/>
          <w:sz w:val="40"/>
          <w:szCs w:val="40"/>
        </w:rPr>
      </w:pPr>
    </w:p>
    <w:p w:rsidR="00537A13" w:rsidRPr="004C4D41" w:rsidRDefault="00537A13" w:rsidP="00F1466E">
      <w:pPr>
        <w:spacing w:after="0" w:line="240" w:lineRule="auto"/>
        <w:rPr>
          <w:color w:val="00B050"/>
          <w:sz w:val="40"/>
          <w:szCs w:val="40"/>
        </w:rPr>
      </w:pPr>
    </w:p>
    <w:p w:rsidR="00BD7CF4" w:rsidRPr="004C4D41" w:rsidRDefault="00BD7CF4" w:rsidP="00F1466E">
      <w:pPr>
        <w:spacing w:after="0" w:line="240" w:lineRule="auto"/>
        <w:rPr>
          <w:color w:val="00B050"/>
          <w:sz w:val="40"/>
          <w:szCs w:val="40"/>
        </w:rPr>
      </w:pPr>
    </w:p>
    <w:p w:rsidR="00BD7CF4" w:rsidRPr="00B246DE" w:rsidRDefault="00B246DE" w:rsidP="00B246DE">
      <w:pPr>
        <w:spacing w:after="0" w:line="240" w:lineRule="auto"/>
        <w:jc w:val="center"/>
        <w:rPr>
          <w:color w:val="000000" w:themeColor="text1"/>
          <w:sz w:val="40"/>
          <w:szCs w:val="40"/>
        </w:rPr>
      </w:pPr>
      <w:r w:rsidRPr="00B246DE">
        <w:rPr>
          <w:color w:val="000000" w:themeColor="text1"/>
          <w:sz w:val="40"/>
          <w:szCs w:val="40"/>
        </w:rPr>
        <w:t>ДЕЛЕВА</w:t>
      </w:r>
    </w:p>
    <w:p w:rsidR="00537A13" w:rsidRPr="00AA7377" w:rsidRDefault="003B11F6" w:rsidP="00F1466E">
      <w:pPr>
        <w:spacing w:after="0" w:line="240" w:lineRule="auto"/>
        <w:jc w:val="center"/>
        <w:rPr>
          <w:rFonts w:ascii="Times New Roman" w:hAnsi="Times New Roman" w:cs="Times New Roman"/>
          <w:sz w:val="32"/>
          <w:szCs w:val="32"/>
          <w:lang w:val="ru-RU"/>
        </w:rPr>
      </w:pPr>
      <w:r w:rsidRPr="00AA7377">
        <w:rPr>
          <w:rFonts w:ascii="Times New Roman" w:hAnsi="Times New Roman" w:cs="Times New Roman"/>
          <w:sz w:val="32"/>
          <w:szCs w:val="32"/>
        </w:rPr>
        <w:t>20</w:t>
      </w:r>
      <w:r w:rsidR="00EF68A8" w:rsidRPr="00AA7377">
        <w:rPr>
          <w:rFonts w:ascii="Times New Roman" w:hAnsi="Times New Roman" w:cs="Times New Roman"/>
          <w:sz w:val="32"/>
          <w:szCs w:val="32"/>
        </w:rPr>
        <w:t>2</w:t>
      </w:r>
      <w:r w:rsidR="00B246DE">
        <w:rPr>
          <w:rFonts w:ascii="Times New Roman" w:hAnsi="Times New Roman" w:cs="Times New Roman"/>
          <w:sz w:val="32"/>
          <w:szCs w:val="32"/>
          <w:lang w:val="ru-RU"/>
        </w:rPr>
        <w:t>3</w:t>
      </w:r>
    </w:p>
    <w:p w:rsidR="00F679D4" w:rsidRDefault="00F679D4" w:rsidP="00F1466E">
      <w:pPr>
        <w:spacing w:after="0" w:line="240" w:lineRule="auto"/>
        <w:rPr>
          <w:color w:val="00B050"/>
          <w:sz w:val="40"/>
          <w:szCs w:val="40"/>
        </w:rPr>
      </w:pPr>
    </w:p>
    <w:p w:rsidR="002E6E92" w:rsidRDefault="002E6E92" w:rsidP="00F1466E">
      <w:pPr>
        <w:spacing w:after="0" w:line="240" w:lineRule="auto"/>
        <w:rPr>
          <w:color w:val="00B050"/>
          <w:sz w:val="40"/>
          <w:szCs w:val="40"/>
        </w:rPr>
      </w:pPr>
    </w:p>
    <w:p w:rsidR="002E6E92" w:rsidRDefault="002E6E92" w:rsidP="00F1466E">
      <w:pPr>
        <w:spacing w:after="0" w:line="240" w:lineRule="auto"/>
        <w:rPr>
          <w:color w:val="00B050"/>
          <w:sz w:val="40"/>
          <w:szCs w:val="40"/>
        </w:rPr>
      </w:pPr>
    </w:p>
    <w:p w:rsidR="004247FA" w:rsidRPr="004247FA" w:rsidRDefault="004247FA" w:rsidP="004247FA">
      <w:pPr>
        <w:spacing w:after="0" w:line="240" w:lineRule="auto"/>
        <w:rPr>
          <w:rFonts w:ascii="Times New Roman" w:hAnsi="Times New Roman" w:cs="Times New Roman"/>
          <w:b/>
          <w:sz w:val="20"/>
          <w:szCs w:val="20"/>
          <w:lang w:eastAsia="ru-RU"/>
        </w:rPr>
      </w:pPr>
    </w:p>
    <w:p w:rsidR="004247FA" w:rsidRPr="004247FA" w:rsidRDefault="004247FA" w:rsidP="004247FA">
      <w:pPr>
        <w:spacing w:after="0" w:line="240" w:lineRule="auto"/>
        <w:jc w:val="center"/>
        <w:rPr>
          <w:rFonts w:ascii="Times New Roman" w:hAnsi="Times New Roman" w:cs="Times New Roman"/>
          <w:b/>
          <w:sz w:val="32"/>
          <w:szCs w:val="32"/>
          <w:lang w:eastAsia="ru-RU"/>
        </w:rPr>
      </w:pPr>
      <w:r w:rsidRPr="004247FA">
        <w:rPr>
          <w:rFonts w:ascii="Times New Roman" w:hAnsi="Times New Roman" w:cs="Times New Roman"/>
          <w:b/>
          <w:sz w:val="32"/>
          <w:szCs w:val="32"/>
          <w:lang w:eastAsia="ru-RU"/>
        </w:rPr>
        <w:lastRenderedPageBreak/>
        <w:t xml:space="preserve">СТРУКТУРА  РІЧНОГО  ПЛАНУ  РОБОТИ </w:t>
      </w:r>
    </w:p>
    <w:p w:rsidR="004247FA" w:rsidRPr="004247FA" w:rsidRDefault="004247FA" w:rsidP="004247FA">
      <w:pPr>
        <w:spacing w:after="0" w:line="240" w:lineRule="auto"/>
        <w:jc w:val="center"/>
        <w:rPr>
          <w:rFonts w:ascii="Times New Roman" w:hAnsi="Times New Roman" w:cs="Times New Roman"/>
          <w:b/>
          <w:sz w:val="32"/>
          <w:szCs w:val="32"/>
          <w:lang w:eastAsia="ru-RU"/>
        </w:rPr>
      </w:pPr>
      <w:r w:rsidRPr="004247FA">
        <w:rPr>
          <w:rFonts w:ascii="Times New Roman" w:hAnsi="Times New Roman" w:cs="Times New Roman"/>
          <w:b/>
          <w:sz w:val="32"/>
          <w:szCs w:val="32"/>
          <w:lang w:eastAsia="ru-RU"/>
        </w:rPr>
        <w:t xml:space="preserve"> Опорного  закладу «Делівський  ліцей» </w:t>
      </w:r>
    </w:p>
    <w:p w:rsidR="004247FA" w:rsidRPr="004247FA" w:rsidRDefault="004247FA" w:rsidP="004247FA">
      <w:pPr>
        <w:spacing w:after="0" w:line="240" w:lineRule="auto"/>
        <w:jc w:val="center"/>
        <w:rPr>
          <w:rFonts w:ascii="Times New Roman" w:hAnsi="Times New Roman" w:cs="Times New Roman"/>
          <w:b/>
          <w:sz w:val="32"/>
          <w:szCs w:val="32"/>
          <w:lang w:eastAsia="ru-RU"/>
        </w:rPr>
      </w:pPr>
      <w:r w:rsidRPr="004247FA">
        <w:rPr>
          <w:rFonts w:ascii="Times New Roman" w:hAnsi="Times New Roman" w:cs="Times New Roman"/>
          <w:b/>
          <w:sz w:val="32"/>
          <w:szCs w:val="32"/>
          <w:lang w:eastAsia="ru-RU"/>
        </w:rPr>
        <w:t xml:space="preserve">Олешанської сільської ради  </w:t>
      </w:r>
    </w:p>
    <w:p w:rsidR="004247FA" w:rsidRPr="004247FA" w:rsidRDefault="004247FA" w:rsidP="004247FA">
      <w:pPr>
        <w:spacing w:after="0" w:line="240" w:lineRule="auto"/>
        <w:jc w:val="center"/>
        <w:rPr>
          <w:rFonts w:ascii="Times New Roman" w:hAnsi="Times New Roman" w:cs="Times New Roman"/>
          <w:b/>
          <w:sz w:val="32"/>
          <w:szCs w:val="32"/>
          <w:lang w:eastAsia="ru-RU"/>
        </w:rPr>
      </w:pPr>
      <w:r w:rsidRPr="004247FA">
        <w:rPr>
          <w:rFonts w:ascii="Times New Roman" w:hAnsi="Times New Roman" w:cs="Times New Roman"/>
          <w:b/>
          <w:sz w:val="32"/>
          <w:szCs w:val="32"/>
          <w:lang w:eastAsia="ru-RU"/>
        </w:rPr>
        <w:t xml:space="preserve"> Івано – Франківського району Івано - Франківської  області </w:t>
      </w:r>
    </w:p>
    <w:p w:rsidR="004247FA" w:rsidRPr="004247FA" w:rsidRDefault="004247FA" w:rsidP="004247FA">
      <w:pPr>
        <w:spacing w:after="0" w:line="240" w:lineRule="auto"/>
        <w:jc w:val="center"/>
        <w:rPr>
          <w:rFonts w:ascii="Times New Roman" w:hAnsi="Times New Roman" w:cs="Times New Roman"/>
          <w:b/>
          <w:sz w:val="32"/>
          <w:szCs w:val="32"/>
          <w:lang w:eastAsia="ru-RU"/>
        </w:rPr>
      </w:pPr>
      <w:r w:rsidRPr="004247FA">
        <w:rPr>
          <w:rFonts w:ascii="Times New Roman" w:hAnsi="Times New Roman" w:cs="Times New Roman"/>
          <w:b/>
          <w:sz w:val="32"/>
          <w:szCs w:val="32"/>
          <w:lang w:eastAsia="ru-RU"/>
        </w:rPr>
        <w:t>на 2023/2024 навчальний рік</w:t>
      </w:r>
    </w:p>
    <w:p w:rsidR="004247FA" w:rsidRPr="009A60E2" w:rsidRDefault="004247FA" w:rsidP="004247FA">
      <w:pPr>
        <w:spacing w:after="0" w:line="240" w:lineRule="auto"/>
        <w:rPr>
          <w:rFonts w:ascii="Times New Roman" w:hAnsi="Times New Roman" w:cs="Times New Roman"/>
          <w:b/>
          <w:color w:val="0070C0"/>
          <w:sz w:val="28"/>
          <w:szCs w:val="24"/>
          <w:u w:val="single"/>
          <w:lang w:eastAsia="ru-RU"/>
        </w:rPr>
      </w:pPr>
      <w:r w:rsidRPr="009A60E2">
        <w:rPr>
          <w:rFonts w:ascii="Times New Roman" w:hAnsi="Times New Roman" w:cs="Times New Roman"/>
          <w:b/>
          <w:color w:val="0070C0"/>
          <w:sz w:val="28"/>
          <w:szCs w:val="24"/>
          <w:u w:val="single"/>
          <w:lang w:eastAsia="ru-RU"/>
        </w:rPr>
        <w:t>І. Аналіз роботи  закладу за 2022/2023 навчальний рік.</w:t>
      </w:r>
    </w:p>
    <w:p w:rsidR="004247FA" w:rsidRPr="009A60E2" w:rsidRDefault="004247FA" w:rsidP="004247FA">
      <w:pPr>
        <w:spacing w:after="0" w:line="240" w:lineRule="auto"/>
        <w:rPr>
          <w:rFonts w:ascii="Times New Roman" w:hAnsi="Times New Roman" w:cs="Times New Roman"/>
          <w:b/>
          <w:color w:val="0070C0"/>
          <w:sz w:val="28"/>
          <w:szCs w:val="24"/>
          <w:u w:val="single"/>
          <w:lang w:eastAsia="ru-RU"/>
        </w:rPr>
      </w:pPr>
      <w:r w:rsidRPr="009A60E2">
        <w:rPr>
          <w:rFonts w:ascii="Times New Roman" w:hAnsi="Times New Roman" w:cs="Times New Roman"/>
          <w:b/>
          <w:color w:val="0070C0"/>
          <w:sz w:val="28"/>
          <w:szCs w:val="24"/>
          <w:u w:val="single"/>
          <w:lang w:eastAsia="ru-RU"/>
        </w:rPr>
        <w:t>ІІ. Пріоритетні напрями роботи ліцею в 2023/2024 навчальному році.</w:t>
      </w:r>
    </w:p>
    <w:p w:rsidR="004247FA" w:rsidRPr="009A60E2" w:rsidRDefault="004247FA" w:rsidP="004247FA">
      <w:pPr>
        <w:spacing w:after="0" w:line="240" w:lineRule="auto"/>
        <w:rPr>
          <w:rFonts w:ascii="Times New Roman" w:hAnsi="Times New Roman" w:cs="Times New Roman"/>
          <w:b/>
          <w:color w:val="0070C0"/>
          <w:sz w:val="28"/>
          <w:szCs w:val="24"/>
          <w:u w:val="single"/>
          <w:lang w:eastAsia="ru-RU"/>
        </w:rPr>
      </w:pPr>
      <w:r w:rsidRPr="009A60E2">
        <w:rPr>
          <w:rFonts w:ascii="Times New Roman" w:hAnsi="Times New Roman" w:cs="Times New Roman"/>
          <w:b/>
          <w:color w:val="0070C0"/>
          <w:sz w:val="28"/>
          <w:szCs w:val="24"/>
          <w:u w:val="single"/>
          <w:lang w:eastAsia="ru-RU"/>
        </w:rPr>
        <w:t>ІІІ. Річний план роботи  на кожен місяць:</w:t>
      </w:r>
    </w:p>
    <w:p w:rsidR="004247FA" w:rsidRPr="009A60E2" w:rsidRDefault="004247FA" w:rsidP="004247FA">
      <w:pPr>
        <w:spacing w:after="0" w:line="240" w:lineRule="auto"/>
        <w:ind w:firstLine="708"/>
        <w:rPr>
          <w:rFonts w:ascii="Times New Roman" w:hAnsi="Times New Roman" w:cs="Times New Roman"/>
          <w:color w:val="FF0000"/>
          <w:sz w:val="28"/>
          <w:szCs w:val="24"/>
          <w:u w:val="single"/>
          <w:lang w:eastAsia="ru-RU"/>
        </w:rPr>
      </w:pPr>
      <w:r w:rsidRPr="009A60E2">
        <w:rPr>
          <w:rFonts w:ascii="Times New Roman" w:hAnsi="Times New Roman" w:cs="Times New Roman"/>
          <w:color w:val="FF0000"/>
          <w:sz w:val="28"/>
          <w:szCs w:val="24"/>
          <w:u w:val="single"/>
          <w:lang w:eastAsia="ru-RU"/>
        </w:rPr>
        <w:t>І. Освітнє середовище</w:t>
      </w:r>
    </w:p>
    <w:p w:rsidR="004247FA" w:rsidRPr="009A60E2" w:rsidRDefault="004247FA" w:rsidP="004247FA">
      <w:pPr>
        <w:spacing w:after="0" w:line="240" w:lineRule="auto"/>
        <w:rPr>
          <w:rFonts w:ascii="Times New Roman" w:hAnsi="Times New Roman" w:cs="Times New Roman"/>
          <w:sz w:val="28"/>
          <w:szCs w:val="24"/>
          <w:lang w:eastAsia="ru-RU"/>
        </w:rPr>
      </w:pPr>
      <w:r w:rsidRPr="009A60E2">
        <w:rPr>
          <w:rFonts w:ascii="Times New Roman" w:hAnsi="Times New Roman" w:cs="Times New Roman"/>
          <w:sz w:val="28"/>
          <w:szCs w:val="24"/>
          <w:lang w:eastAsia="ru-RU"/>
        </w:rPr>
        <w:t xml:space="preserve"> - Забезпечення комфортних і безпечних умов навчання та праці</w:t>
      </w:r>
    </w:p>
    <w:p w:rsidR="004247FA" w:rsidRPr="009A60E2" w:rsidRDefault="004247FA" w:rsidP="004247FA">
      <w:pPr>
        <w:spacing w:after="0" w:line="240" w:lineRule="auto"/>
        <w:rPr>
          <w:rFonts w:ascii="Times New Roman" w:hAnsi="Times New Roman" w:cs="Times New Roman"/>
          <w:sz w:val="28"/>
          <w:szCs w:val="24"/>
          <w:lang w:eastAsia="ru-RU"/>
        </w:rPr>
      </w:pPr>
      <w:r w:rsidRPr="009A60E2">
        <w:rPr>
          <w:rFonts w:ascii="Times New Roman" w:hAnsi="Times New Roman" w:cs="Times New Roman"/>
          <w:sz w:val="28"/>
          <w:szCs w:val="24"/>
          <w:lang w:eastAsia="ru-RU"/>
        </w:rPr>
        <w:t>- Створення освітнього середовища, вільного від будь-яких форм насильства та дискримінації</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 xml:space="preserve">- </w:t>
      </w:r>
      <w:r w:rsidRPr="009A60E2">
        <w:rPr>
          <w:rFonts w:ascii="Times New Roman" w:hAnsi="Times New Roman" w:cs="Times New Roman"/>
          <w:sz w:val="28"/>
          <w:szCs w:val="24"/>
          <w:lang w:val="ru-RU" w:eastAsia="ru-RU"/>
        </w:rPr>
        <w:t xml:space="preserve"> </w:t>
      </w:r>
      <w:r w:rsidRPr="009A60E2">
        <w:rPr>
          <w:rFonts w:ascii="Times New Roman" w:hAnsi="Times New Roman" w:cs="Times New Roman"/>
          <w:color w:val="000000" w:themeColor="text1"/>
          <w:sz w:val="28"/>
          <w:szCs w:val="24"/>
          <w:lang w:eastAsia="ru-RU"/>
        </w:rPr>
        <w:t>Формування інклюзивного, розвивального та мотивуючого до навчання освітнього простору.</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  Бібліотека як простір інформаційної взаємодії та соціально-культурної комунікації учасників освітнього процесу</w:t>
      </w:r>
      <w:r w:rsidRPr="009A60E2">
        <w:rPr>
          <w:rFonts w:ascii="Times New Roman" w:hAnsi="Times New Roman" w:cs="Times New Roman"/>
          <w:color w:val="000000" w:themeColor="text1"/>
          <w:sz w:val="28"/>
          <w:szCs w:val="24"/>
          <w:lang w:eastAsia="ru-RU"/>
        </w:rPr>
        <w:tab/>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  Робота органів учнівського самоврядування</w:t>
      </w:r>
      <w:r w:rsidRPr="009A60E2">
        <w:rPr>
          <w:rFonts w:ascii="Times New Roman" w:hAnsi="Times New Roman" w:cs="Times New Roman"/>
          <w:color w:val="000000" w:themeColor="text1"/>
          <w:sz w:val="28"/>
          <w:szCs w:val="24"/>
          <w:lang w:eastAsia="ru-RU"/>
        </w:rPr>
        <w:tab/>
      </w:r>
    </w:p>
    <w:p w:rsidR="004247FA" w:rsidRPr="009A60E2" w:rsidRDefault="004247FA" w:rsidP="004247FA">
      <w:pPr>
        <w:spacing w:after="0" w:line="240" w:lineRule="auto"/>
        <w:ind w:firstLine="708"/>
        <w:rPr>
          <w:rFonts w:ascii="Times New Roman" w:hAnsi="Times New Roman" w:cs="Times New Roman"/>
          <w:color w:val="FF0000"/>
          <w:sz w:val="28"/>
          <w:szCs w:val="24"/>
          <w:u w:val="single"/>
          <w:lang w:eastAsia="ru-RU"/>
        </w:rPr>
      </w:pPr>
      <w:r w:rsidRPr="009A60E2">
        <w:rPr>
          <w:rFonts w:ascii="Times New Roman" w:hAnsi="Times New Roman" w:cs="Times New Roman"/>
          <w:color w:val="FF0000"/>
          <w:sz w:val="28"/>
          <w:szCs w:val="24"/>
          <w:u w:val="single"/>
          <w:lang w:eastAsia="ru-RU"/>
        </w:rPr>
        <w:t>ІІ. Система оцінювання здобувачів освіти</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 Наявність відкритої, прозорої і зрозумілої для здобувачів освіти системи оцінювання їх навчальних досягнень.</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 xml:space="preserve"> - Застосування внутрішньої системи оцінювання роботи закладу освіти.</w:t>
      </w:r>
      <w:r w:rsidRPr="009A60E2">
        <w:rPr>
          <w:rFonts w:ascii="Times New Roman" w:hAnsi="Times New Roman" w:cs="Times New Roman"/>
          <w:color w:val="000000" w:themeColor="text1"/>
          <w:sz w:val="28"/>
          <w:szCs w:val="24"/>
          <w:lang w:eastAsia="ru-RU"/>
        </w:rPr>
        <w:tab/>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 xml:space="preserve"> - Спрямованість системи оцінювання на формування в здобувачів освіти відповідальності за результати свого навчання, здатності до самооцінювання</w:t>
      </w:r>
      <w:r w:rsidRPr="009A60E2">
        <w:rPr>
          <w:rFonts w:ascii="Times New Roman" w:hAnsi="Times New Roman" w:cs="Times New Roman"/>
          <w:color w:val="000000" w:themeColor="text1"/>
          <w:sz w:val="28"/>
          <w:szCs w:val="24"/>
          <w:lang w:eastAsia="ru-RU"/>
        </w:rPr>
        <w:tab/>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 xml:space="preserve"> -  Психологічна служба.</w:t>
      </w:r>
    </w:p>
    <w:p w:rsidR="004247FA" w:rsidRPr="009A60E2" w:rsidRDefault="004247FA" w:rsidP="004247FA">
      <w:pPr>
        <w:spacing w:after="0" w:line="240" w:lineRule="auto"/>
        <w:ind w:firstLine="708"/>
        <w:rPr>
          <w:rFonts w:ascii="Times New Roman" w:hAnsi="Times New Roman" w:cs="Times New Roman"/>
          <w:color w:val="FF0000"/>
          <w:sz w:val="28"/>
          <w:szCs w:val="24"/>
          <w:u w:val="single"/>
          <w:lang w:eastAsia="ru-RU"/>
        </w:rPr>
      </w:pPr>
      <w:r w:rsidRPr="009A60E2">
        <w:rPr>
          <w:rFonts w:ascii="Times New Roman" w:hAnsi="Times New Roman" w:cs="Times New Roman"/>
          <w:color w:val="FF0000"/>
          <w:sz w:val="28"/>
          <w:szCs w:val="24"/>
          <w:u w:val="single"/>
          <w:lang w:eastAsia="ru-RU"/>
        </w:rPr>
        <w:t>ІІІ . Діяльність педагогічних працівників</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  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  Підвищення професійного рівня й педагогічної майстерності педагогічних працівників</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  Співпраці зі здобувачами освіти, їх батьками, працівниками закладу освіти.</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  Організація педагогічної діяльності та навчання здобувачів освіти на засадах академічної доброчесності.</w:t>
      </w:r>
    </w:p>
    <w:p w:rsidR="004247FA" w:rsidRPr="009A60E2" w:rsidRDefault="004247FA" w:rsidP="004247FA">
      <w:pPr>
        <w:spacing w:after="0" w:line="240" w:lineRule="auto"/>
        <w:ind w:firstLine="708"/>
        <w:rPr>
          <w:rFonts w:ascii="Times New Roman" w:hAnsi="Times New Roman" w:cs="Times New Roman"/>
          <w:color w:val="FF0000"/>
          <w:sz w:val="28"/>
          <w:szCs w:val="24"/>
          <w:u w:val="single"/>
          <w:lang w:eastAsia="ru-RU"/>
        </w:rPr>
      </w:pPr>
      <w:r w:rsidRPr="009A60E2">
        <w:rPr>
          <w:rFonts w:ascii="Times New Roman" w:hAnsi="Times New Roman" w:cs="Times New Roman"/>
          <w:color w:val="FF0000"/>
          <w:sz w:val="28"/>
          <w:szCs w:val="24"/>
          <w:u w:val="single"/>
          <w:lang w:eastAsia="ru-RU"/>
        </w:rPr>
        <w:t>І</w:t>
      </w:r>
      <w:r w:rsidRPr="009A60E2">
        <w:rPr>
          <w:rFonts w:ascii="Times New Roman" w:hAnsi="Times New Roman" w:cs="Times New Roman"/>
          <w:color w:val="FF0000"/>
          <w:sz w:val="28"/>
          <w:szCs w:val="24"/>
          <w:u w:val="single"/>
          <w:lang w:val="en-US" w:eastAsia="ru-RU"/>
        </w:rPr>
        <w:t>V</w:t>
      </w:r>
      <w:r w:rsidRPr="009A60E2">
        <w:rPr>
          <w:rFonts w:ascii="Times New Roman" w:hAnsi="Times New Roman" w:cs="Times New Roman"/>
          <w:color w:val="FF0000"/>
          <w:sz w:val="28"/>
          <w:szCs w:val="24"/>
          <w:u w:val="single"/>
          <w:lang w:eastAsia="ru-RU"/>
        </w:rPr>
        <w:t>. Управлінські процеси</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Наявність стратегії  розвитку та системи планування діяльності закладу, моніторинг виконання поставлених цілей і завдань</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Формування відносин довіри, прозорості, дотримання етичних норм</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Ефективність кадрової політики та забезпечення можливостей для професійного розвитку педагогічних працівників</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Реалізації політики академічної доброчесності</w:t>
      </w:r>
    </w:p>
    <w:p w:rsidR="004247FA" w:rsidRPr="009A60E2" w:rsidRDefault="004247FA" w:rsidP="004247FA">
      <w:pPr>
        <w:spacing w:after="0" w:line="240" w:lineRule="auto"/>
        <w:rPr>
          <w:rFonts w:ascii="Times New Roman" w:hAnsi="Times New Roman" w:cs="Times New Roman"/>
          <w:color w:val="000000" w:themeColor="text1"/>
          <w:sz w:val="28"/>
          <w:szCs w:val="24"/>
          <w:lang w:eastAsia="ru-RU"/>
        </w:rPr>
      </w:pPr>
      <w:r w:rsidRPr="009A60E2">
        <w:rPr>
          <w:rFonts w:ascii="Times New Roman" w:hAnsi="Times New Roman" w:cs="Times New Roman"/>
          <w:color w:val="000000" w:themeColor="text1"/>
          <w:sz w:val="28"/>
          <w:szCs w:val="24"/>
          <w:lang w:eastAsia="ru-RU"/>
        </w:rPr>
        <w:t>Фінансово-господарська діяльність</w:t>
      </w:r>
    </w:p>
    <w:p w:rsidR="00B246DE" w:rsidRPr="009A60E2" w:rsidRDefault="00B246DE" w:rsidP="004247FA">
      <w:pPr>
        <w:spacing w:after="0" w:line="240" w:lineRule="auto"/>
        <w:rPr>
          <w:rFonts w:ascii="Times New Roman" w:hAnsi="Times New Roman" w:cs="Times New Roman"/>
          <w:color w:val="000000" w:themeColor="text1"/>
          <w:sz w:val="24"/>
          <w:szCs w:val="24"/>
          <w:lang w:eastAsia="ru-RU"/>
        </w:rPr>
      </w:pPr>
    </w:p>
    <w:p w:rsidR="004247FA" w:rsidRPr="009A60E2" w:rsidRDefault="004247FA" w:rsidP="004247FA">
      <w:pPr>
        <w:spacing w:after="0" w:line="240" w:lineRule="auto"/>
        <w:rPr>
          <w:rFonts w:ascii="Times New Roman" w:hAnsi="Times New Roman" w:cs="Times New Roman"/>
          <w:b/>
          <w:color w:val="0070C0"/>
          <w:sz w:val="24"/>
          <w:szCs w:val="24"/>
          <w:lang w:eastAsia="ru-RU"/>
        </w:rPr>
      </w:pPr>
    </w:p>
    <w:p w:rsidR="00900356" w:rsidRDefault="00900356" w:rsidP="004247FA">
      <w:pPr>
        <w:spacing w:after="0" w:line="240" w:lineRule="auto"/>
        <w:rPr>
          <w:rFonts w:ascii="Times New Roman" w:hAnsi="Times New Roman" w:cs="Times New Roman"/>
          <w:b/>
          <w:color w:val="0070C0"/>
          <w:sz w:val="24"/>
          <w:szCs w:val="24"/>
          <w:lang w:eastAsia="ru-RU"/>
        </w:rPr>
      </w:pPr>
    </w:p>
    <w:p w:rsidR="009A60E2" w:rsidRDefault="009A60E2" w:rsidP="004247FA">
      <w:pPr>
        <w:spacing w:after="0" w:line="240" w:lineRule="auto"/>
        <w:rPr>
          <w:rFonts w:ascii="Times New Roman" w:hAnsi="Times New Roman" w:cs="Times New Roman"/>
          <w:b/>
          <w:color w:val="0070C0"/>
          <w:sz w:val="24"/>
          <w:szCs w:val="24"/>
          <w:lang w:eastAsia="ru-RU"/>
        </w:rPr>
      </w:pPr>
    </w:p>
    <w:p w:rsidR="004247FA" w:rsidRPr="009A60E2" w:rsidRDefault="004247FA" w:rsidP="009A60E2">
      <w:pPr>
        <w:jc w:val="center"/>
        <w:rPr>
          <w:rFonts w:ascii="Times New Roman" w:hAnsi="Times New Roman" w:cs="Times New Roman"/>
          <w:sz w:val="24"/>
          <w:szCs w:val="24"/>
          <w:lang w:eastAsia="zh-CN"/>
        </w:rPr>
      </w:pPr>
      <w:r w:rsidRPr="009A60E2">
        <w:rPr>
          <w:rFonts w:ascii="Times New Roman" w:hAnsi="Times New Roman" w:cs="Times New Roman"/>
          <w:b/>
          <w:sz w:val="24"/>
          <w:szCs w:val="24"/>
          <w:lang w:eastAsia="ru-RU"/>
        </w:rPr>
        <w:t xml:space="preserve">Аналіз  роботи  </w:t>
      </w:r>
      <w:r w:rsidRPr="009A60E2">
        <w:rPr>
          <w:rFonts w:ascii="Times New Roman" w:hAnsi="Times New Roman" w:cs="Times New Roman"/>
          <w:b/>
          <w:spacing w:val="-5"/>
          <w:sz w:val="24"/>
          <w:szCs w:val="24"/>
          <w:lang w:eastAsia="ru-RU"/>
        </w:rPr>
        <w:t xml:space="preserve"> </w:t>
      </w:r>
      <w:r w:rsidRPr="009A60E2">
        <w:rPr>
          <w:rFonts w:ascii="Times New Roman" w:hAnsi="Times New Roman" w:cs="Times New Roman"/>
          <w:b/>
          <w:sz w:val="24"/>
          <w:szCs w:val="24"/>
          <w:lang w:eastAsia="ru-RU"/>
        </w:rPr>
        <w:t>за</w:t>
      </w:r>
      <w:r w:rsidRPr="009A60E2">
        <w:rPr>
          <w:rFonts w:ascii="Times New Roman" w:hAnsi="Times New Roman" w:cs="Times New Roman"/>
          <w:b/>
          <w:spacing w:val="-67"/>
          <w:sz w:val="24"/>
          <w:szCs w:val="24"/>
          <w:lang w:eastAsia="ru-RU"/>
        </w:rPr>
        <w:t xml:space="preserve">      </w:t>
      </w:r>
      <w:r w:rsidR="00B246DE" w:rsidRPr="009A60E2">
        <w:rPr>
          <w:rFonts w:ascii="Times New Roman" w:hAnsi="Times New Roman" w:cs="Times New Roman"/>
          <w:b/>
          <w:spacing w:val="-67"/>
          <w:sz w:val="24"/>
          <w:szCs w:val="24"/>
          <w:lang w:eastAsia="ru-RU"/>
        </w:rPr>
        <w:t xml:space="preserve"> </w:t>
      </w:r>
      <w:r w:rsidRPr="009A60E2">
        <w:rPr>
          <w:rFonts w:ascii="Times New Roman" w:hAnsi="Times New Roman" w:cs="Times New Roman"/>
          <w:b/>
          <w:sz w:val="24"/>
          <w:szCs w:val="24"/>
          <w:lang w:eastAsia="ru-RU"/>
        </w:rPr>
        <w:t>2022/2023</w:t>
      </w:r>
      <w:r w:rsidRPr="009A60E2">
        <w:rPr>
          <w:rFonts w:ascii="Times New Roman" w:hAnsi="Times New Roman" w:cs="Times New Roman"/>
          <w:b/>
          <w:spacing w:val="1"/>
          <w:sz w:val="24"/>
          <w:szCs w:val="24"/>
          <w:lang w:eastAsia="ru-RU"/>
        </w:rPr>
        <w:t xml:space="preserve"> </w:t>
      </w:r>
      <w:r w:rsidRPr="009A60E2">
        <w:rPr>
          <w:rFonts w:ascii="Times New Roman" w:hAnsi="Times New Roman" w:cs="Times New Roman"/>
          <w:b/>
          <w:sz w:val="24"/>
          <w:szCs w:val="24"/>
          <w:lang w:eastAsia="ru-RU"/>
        </w:rPr>
        <w:t>навчальний</w:t>
      </w:r>
      <w:r w:rsidRPr="009A60E2">
        <w:rPr>
          <w:rFonts w:ascii="Times New Roman" w:hAnsi="Times New Roman" w:cs="Times New Roman"/>
          <w:b/>
          <w:spacing w:val="-1"/>
          <w:sz w:val="24"/>
          <w:szCs w:val="24"/>
          <w:lang w:eastAsia="ru-RU"/>
        </w:rPr>
        <w:t xml:space="preserve"> </w:t>
      </w:r>
      <w:r w:rsidRPr="009A60E2">
        <w:rPr>
          <w:rFonts w:ascii="Times New Roman" w:hAnsi="Times New Roman" w:cs="Times New Roman"/>
          <w:b/>
          <w:sz w:val="24"/>
          <w:szCs w:val="24"/>
          <w:lang w:eastAsia="ru-RU"/>
        </w:rPr>
        <w:t>рік</w:t>
      </w:r>
    </w:p>
    <w:p w:rsidR="004247FA" w:rsidRPr="009A60E2" w:rsidRDefault="004247FA" w:rsidP="004247FA">
      <w:pPr>
        <w:shd w:val="clear" w:color="auto" w:fill="FFFFFF"/>
        <w:jc w:val="both"/>
        <w:outlineLvl w:val="2"/>
        <w:rPr>
          <w:rFonts w:ascii="Times New Roman" w:hAnsi="Times New Roman" w:cs="Times New Roman"/>
          <w:b/>
          <w:color w:val="000000" w:themeColor="text1"/>
          <w:sz w:val="24"/>
          <w:szCs w:val="24"/>
          <w:lang w:eastAsia="ru-RU"/>
        </w:rPr>
      </w:pPr>
      <w:r w:rsidRPr="009A60E2">
        <w:rPr>
          <w:rFonts w:ascii="Times New Roman" w:hAnsi="Times New Roman" w:cs="Times New Roman"/>
          <w:b/>
          <w:color w:val="000000" w:themeColor="text1"/>
          <w:sz w:val="24"/>
          <w:szCs w:val="24"/>
          <w:lang w:eastAsia="ru-RU"/>
        </w:rPr>
        <w:t xml:space="preserve">               </w:t>
      </w:r>
      <w:r w:rsidRPr="009A60E2">
        <w:rPr>
          <w:rFonts w:ascii="Times New Roman" w:eastAsia="Calibri" w:hAnsi="Times New Roman" w:cs="Times New Roman"/>
          <w:sz w:val="24"/>
          <w:szCs w:val="24"/>
          <w:lang w:eastAsia="ru-RU"/>
        </w:rPr>
        <w:t>Діяльність  ліцею у 2022/2023 навчальному році здійснювалась відповідно</w:t>
      </w:r>
      <w:r w:rsidRPr="009A60E2">
        <w:rPr>
          <w:rFonts w:ascii="Times New Roman" w:eastAsia="Calibri" w:hAnsi="Times New Roman" w:cs="Times New Roman"/>
          <w:sz w:val="24"/>
          <w:szCs w:val="24"/>
          <w:lang w:val="fr-FR" w:eastAsia="ru-RU"/>
        </w:rPr>
        <w:t xml:space="preserve"> </w:t>
      </w:r>
      <w:r w:rsidRPr="009A60E2">
        <w:rPr>
          <w:rFonts w:ascii="Times New Roman" w:eastAsia="Calibri" w:hAnsi="Times New Roman" w:cs="Times New Roman"/>
          <w:sz w:val="24"/>
          <w:szCs w:val="24"/>
          <w:lang w:eastAsia="ru-RU"/>
        </w:rPr>
        <w:t xml:space="preserve">до Законів України «Про освіту», «Про загальну середню освіту»,  «Про  дошкільну  освіту», Статуту </w:t>
      </w:r>
      <w:r w:rsidR="00B246DE" w:rsidRPr="009A60E2">
        <w:rPr>
          <w:rFonts w:ascii="Times New Roman" w:eastAsia="Calibri" w:hAnsi="Times New Roman" w:cs="Times New Roman"/>
          <w:sz w:val="24"/>
          <w:szCs w:val="24"/>
          <w:lang w:eastAsia="ru-RU"/>
        </w:rPr>
        <w:t>Опорного</w:t>
      </w:r>
      <w:r w:rsidRPr="009A60E2">
        <w:rPr>
          <w:rFonts w:ascii="Times New Roman" w:eastAsia="Calibri" w:hAnsi="Times New Roman" w:cs="Times New Roman"/>
          <w:sz w:val="24"/>
          <w:szCs w:val="24"/>
          <w:lang w:eastAsia="ru-RU"/>
        </w:rPr>
        <w:t xml:space="preserve">  закладу «</w:t>
      </w:r>
      <w:r w:rsidR="00B246DE" w:rsidRPr="009A60E2">
        <w:rPr>
          <w:rFonts w:ascii="Times New Roman" w:eastAsia="Calibri" w:hAnsi="Times New Roman" w:cs="Times New Roman"/>
          <w:sz w:val="24"/>
          <w:szCs w:val="24"/>
          <w:lang w:eastAsia="ru-RU"/>
        </w:rPr>
        <w:t>Делівський</w:t>
      </w:r>
      <w:r w:rsidRPr="009A60E2">
        <w:rPr>
          <w:rFonts w:ascii="Times New Roman" w:eastAsia="Calibri" w:hAnsi="Times New Roman" w:cs="Times New Roman"/>
          <w:sz w:val="24"/>
          <w:szCs w:val="24"/>
          <w:lang w:eastAsia="ru-RU"/>
        </w:rPr>
        <w:t xml:space="preserve">  ліцей» та була спрямована на виконання Національної доктрини розвитку освіти України у ХХІ столітті, Законів України «Про звернення громадян», «Про інформацію», «Про національну програму інформатизації», Постанов Кабінету Міністрів України, нормативно-інструктивних документів Міністерства освіти і науки України, Департаменту  науки  і  освіти  Харківської  обласної  державної адміністрації , Управління  освіти, культури, молоді  та  спорту  Дергачівської  міської  ради, на реалізацію Державного стандарту початкової  освіти та Державного стандарту базової та повної загальної середньої освіти, державних, регіональних та районних програм, оптимізацію мережі й розвиток закладу, створення умов для навчання й виховання здобувачів освіти , праці педагогічних працівників, впровадження нових освітніх технологій, розвиток здібностей дітей та підлітків. </w:t>
      </w:r>
      <w:r w:rsidRPr="009A60E2">
        <w:rPr>
          <w:rFonts w:ascii="Times New Roman" w:eastAsia="Calibri" w:hAnsi="Times New Roman" w:cs="Times New Roman"/>
          <w:sz w:val="24"/>
          <w:szCs w:val="24"/>
          <w:lang w:val="ru-RU" w:eastAsia="ru-RU"/>
        </w:rPr>
        <w:t xml:space="preserve">Здійснювався контроль та створювалися умови щодо виконання робочого навчального плану ліцею на  навчальний рік, річного плану роботи   та Стратегії  розвитку. </w:t>
      </w:r>
    </w:p>
    <w:p w:rsidR="004247FA" w:rsidRPr="009A60E2" w:rsidRDefault="004247FA" w:rsidP="004247FA">
      <w:pPr>
        <w:shd w:val="clear" w:color="auto" w:fill="FFFFFF"/>
        <w:jc w:val="both"/>
        <w:outlineLvl w:val="2"/>
        <w:rPr>
          <w:rFonts w:ascii="Times New Roman" w:hAnsi="Times New Roman" w:cs="Times New Roman"/>
          <w:b/>
          <w:color w:val="000000" w:themeColor="text1"/>
          <w:sz w:val="24"/>
          <w:szCs w:val="24"/>
          <w:lang w:eastAsia="ru-RU"/>
        </w:rPr>
      </w:pPr>
      <w:r w:rsidRPr="009A60E2">
        <w:rPr>
          <w:rFonts w:ascii="Times New Roman" w:hAnsi="Times New Roman" w:cs="Times New Roman"/>
          <w:b/>
          <w:color w:val="000000" w:themeColor="text1"/>
          <w:sz w:val="24"/>
          <w:szCs w:val="24"/>
          <w:lang w:eastAsia="ru-RU"/>
        </w:rPr>
        <w:t xml:space="preserve">         </w:t>
      </w:r>
      <w:r w:rsidRPr="009A60E2">
        <w:rPr>
          <w:rFonts w:ascii="Times New Roman" w:eastAsia="Calibri" w:hAnsi="Times New Roman" w:cs="Times New Roman"/>
          <w:sz w:val="24"/>
          <w:szCs w:val="24"/>
          <w:lang w:val="ru-RU" w:eastAsia="ru-RU"/>
        </w:rPr>
        <w:t xml:space="preserve">Заклад освіти є юридичною особою, має штамп, печатку. Розроблені та затверджені правила внутрішнього розпорядку. Керівник закладу призначена на посаду в установленому порядку. </w:t>
      </w:r>
    </w:p>
    <w:p w:rsidR="004247FA" w:rsidRPr="009A60E2" w:rsidRDefault="00B246DE" w:rsidP="00B246DE">
      <w:pPr>
        <w:spacing w:after="0" w:line="240" w:lineRule="auto"/>
        <w:rPr>
          <w:rFonts w:ascii="Times New Roman" w:hAnsi="Times New Roman" w:cs="Times New Roman"/>
          <w:sz w:val="24"/>
          <w:szCs w:val="24"/>
          <w:lang w:eastAsia="ru-RU"/>
        </w:rPr>
      </w:pPr>
      <w:r w:rsidRPr="009A60E2">
        <w:rPr>
          <w:rFonts w:ascii="Times New Roman" w:hAnsi="Times New Roman" w:cs="Times New Roman"/>
          <w:b/>
          <w:sz w:val="24"/>
          <w:szCs w:val="24"/>
          <w:lang w:eastAsia="ru-RU"/>
        </w:rPr>
        <w:t xml:space="preserve">Опорний заклад «Делівський  ліцей»  Олешанської сільської ради   Івано – Франківського району Івано - Франківської  області </w:t>
      </w:r>
      <w:r w:rsidR="004247FA" w:rsidRPr="009A60E2">
        <w:rPr>
          <w:rFonts w:ascii="Times New Roman" w:hAnsi="Times New Roman" w:cs="Times New Roman"/>
          <w:sz w:val="24"/>
          <w:szCs w:val="24"/>
          <w:lang w:eastAsia="ru-RU"/>
        </w:rPr>
        <w:t xml:space="preserve">– заклад освіти, в якому пріоритети вільного розвитку особистості є базовим принципом організації освітнього процесу. </w:t>
      </w:r>
    </w:p>
    <w:p w:rsidR="00B246DE" w:rsidRPr="009A60E2" w:rsidRDefault="00B246DE" w:rsidP="00B246DE">
      <w:pPr>
        <w:spacing w:after="0" w:line="240" w:lineRule="auto"/>
        <w:rPr>
          <w:rFonts w:ascii="Times New Roman" w:eastAsia="Calibri" w:hAnsi="Times New Roman" w:cs="Times New Roman"/>
          <w:sz w:val="24"/>
          <w:szCs w:val="24"/>
          <w:lang w:eastAsia="ru-RU"/>
        </w:rPr>
      </w:pPr>
    </w:p>
    <w:p w:rsidR="004247FA" w:rsidRPr="009A60E2" w:rsidRDefault="004247FA" w:rsidP="004247FA">
      <w:pPr>
        <w:ind w:firstLineChars="100" w:firstLine="240"/>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eastAsia="ru-RU"/>
        </w:rPr>
        <w:t xml:space="preserve"> </w:t>
      </w:r>
      <w:r w:rsidRPr="009A60E2">
        <w:rPr>
          <w:rFonts w:ascii="Times New Roman" w:hAnsi="Times New Roman" w:cs="Times New Roman"/>
          <w:b/>
          <w:sz w:val="24"/>
          <w:szCs w:val="24"/>
          <w:lang w:eastAsia="ru-RU"/>
        </w:rPr>
        <w:t xml:space="preserve">Завдання </w:t>
      </w:r>
      <w:r w:rsidRPr="009A60E2">
        <w:rPr>
          <w:rFonts w:ascii="Times New Roman" w:hAnsi="Times New Roman" w:cs="Times New Roman"/>
          <w:sz w:val="24"/>
          <w:szCs w:val="24"/>
          <w:lang w:eastAsia="ru-RU"/>
        </w:rPr>
        <w:t xml:space="preserve">– зрозуміти кожну особистість, створити атмосферу підтримки здобувачів освіти, яка сприяла  розвитку їхніх можливостей, задоволенню  </w:t>
      </w:r>
      <w:r w:rsidRPr="009A60E2">
        <w:rPr>
          <w:rFonts w:ascii="Times New Roman" w:hAnsi="Times New Roman" w:cs="Times New Roman"/>
          <w:sz w:val="24"/>
          <w:szCs w:val="24"/>
          <w:lang w:val="ru-RU" w:eastAsia="ru-RU"/>
        </w:rPr>
        <w:t>інтелектуальних, емоційних , соціальних потреб. Роботу  спрямовано на те, щоб:</w:t>
      </w:r>
    </w:p>
    <w:p w:rsidR="004247FA" w:rsidRPr="009A60E2" w:rsidRDefault="004247FA" w:rsidP="004247FA">
      <w:pPr>
        <w:ind w:firstLineChars="100" w:firstLine="240"/>
        <w:jc w:val="both"/>
        <w:rPr>
          <w:rFonts w:ascii="Times New Roman" w:hAnsi="Times New Roman" w:cs="Times New Roman"/>
          <w:sz w:val="24"/>
          <w:szCs w:val="24"/>
          <w:lang w:val="ru-RU" w:eastAsia="ru-RU"/>
        </w:rPr>
      </w:pPr>
      <w:r w:rsidRPr="009A60E2">
        <w:rPr>
          <w:rFonts w:ascii="Times New Roman" w:hAnsi="Times New Roman" w:cs="Times New Roman"/>
          <w:b/>
          <w:sz w:val="24"/>
          <w:szCs w:val="24"/>
          <w:lang w:val="ru-RU" w:eastAsia="ru-RU"/>
        </w:rPr>
        <w:t>- кожен здобувач  освіти мав умови та можливості:</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 xml:space="preserve">формування і розвитку ключових компетентностей; </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 xml:space="preserve">поповнення знань у сферах, які цікаві йому й розкривають перед ним нові обрії пізнання; </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формування вмінь застосовувати отримані знання упродовж життя;</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 xml:space="preserve">формування суспільних цінностей; </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 xml:space="preserve">отримання необхідної індивідуальної педагогічної підтримки; </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виявлення, розкриття та розвиток неповторного індивідуального таланту</w:t>
      </w:r>
    </w:p>
    <w:p w:rsidR="004247FA" w:rsidRPr="009A60E2" w:rsidRDefault="004247FA" w:rsidP="004247FA">
      <w:pPr>
        <w:ind w:left="136" w:firstLine="709"/>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w:t>
      </w:r>
      <w:r w:rsidRPr="009A60E2">
        <w:rPr>
          <w:rFonts w:ascii="Times New Roman" w:hAnsi="Times New Roman" w:cs="Times New Roman"/>
          <w:b/>
          <w:sz w:val="24"/>
          <w:szCs w:val="24"/>
          <w:lang w:val="ru-RU" w:eastAsia="ru-RU"/>
        </w:rPr>
        <w:t xml:space="preserve"> кожен вчитель мав умови та можливості:</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саморозвитку;</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самовдосконалення;</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самоосвіти;</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b/>
          <w:sz w:val="24"/>
          <w:szCs w:val="24"/>
          <w:lang w:val="ru-RU" w:eastAsia="ru-RU"/>
        </w:rPr>
        <w:t>- сімʼя, батьки  або особи, що їх замінюють, мали умови та можливості:</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отримувати методичну та психологічну підтримку, навчання та інформацію, яка допомагає зрозуміти своїх дітей та сприяти їхньому розвитку;</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 xml:space="preserve">отримувати інформації про прогрес та успішність їхньої дитини у   закладі; </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бути реальними учасниками освітнього процесу, ухвалення рішень, формування стратегічної та тактичної політики закладу;</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здійснювати свій волонтерський внесок у середовище та функції ліцею,</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формувати ефективну систему забезпечення освітніми послугами мешканців громади;</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color w:val="000000"/>
          <w:sz w:val="24"/>
          <w:szCs w:val="24"/>
          <w:lang w:val="ru-RU"/>
        </w:rPr>
        <w:t>спрямувати ресурси закладу освіти на розвиток громади, громадянської самоорганізації, громадянської активності і самоуправління;</w:t>
      </w:r>
    </w:p>
    <w:p w:rsidR="004247FA" w:rsidRPr="009A60E2" w:rsidRDefault="004247FA" w:rsidP="009C799F">
      <w:pPr>
        <w:numPr>
          <w:ilvl w:val="0"/>
          <w:numId w:val="29"/>
        </w:numPr>
        <w:autoSpaceDN w:val="0"/>
        <w:spacing w:after="0" w:line="240" w:lineRule="auto"/>
        <w:ind w:left="0" w:firstLineChars="49" w:firstLine="118"/>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мати ефективного партнера в реалізації спільних проєктів, у тому числі надання волонтерської допомоги, профорієнтації</w:t>
      </w:r>
      <w:r w:rsidRPr="009A60E2">
        <w:rPr>
          <w:rFonts w:ascii="Times New Roman" w:hAnsi="Times New Roman" w:cs="Times New Roman"/>
          <w:sz w:val="24"/>
          <w:szCs w:val="24"/>
          <w:lang w:eastAsia="ru-RU"/>
        </w:rPr>
        <w:t>;</w:t>
      </w:r>
      <w:r w:rsidRPr="009A60E2">
        <w:rPr>
          <w:rFonts w:ascii="Times New Roman" w:hAnsi="Times New Roman" w:cs="Times New Roman"/>
          <w:sz w:val="24"/>
          <w:szCs w:val="24"/>
          <w:lang w:val="ru-RU" w:eastAsia="ru-RU"/>
        </w:rPr>
        <w:t>залучення учнівської молоді та студентів до співпраці в науково-дослідницькій діяльност</w:t>
      </w:r>
      <w:r w:rsidRPr="009A60E2">
        <w:rPr>
          <w:rFonts w:ascii="Times New Roman" w:hAnsi="Times New Roman" w:cs="Times New Roman"/>
          <w:sz w:val="24"/>
          <w:szCs w:val="24"/>
          <w:lang w:eastAsia="ru-RU"/>
        </w:rPr>
        <w:t>і.</w:t>
      </w:r>
    </w:p>
    <w:p w:rsidR="00B246DE" w:rsidRPr="009A60E2" w:rsidRDefault="00B246DE" w:rsidP="00B246DE">
      <w:pPr>
        <w:tabs>
          <w:tab w:val="left" w:pos="420"/>
        </w:tabs>
        <w:autoSpaceDN w:val="0"/>
        <w:spacing w:after="0" w:line="240" w:lineRule="auto"/>
        <w:ind w:left="137"/>
        <w:jc w:val="both"/>
        <w:rPr>
          <w:rFonts w:ascii="Times New Roman" w:hAnsi="Times New Roman" w:cs="Times New Roman"/>
          <w:sz w:val="24"/>
          <w:szCs w:val="24"/>
          <w:lang w:val="ru-RU" w:eastAsia="ru-RU"/>
        </w:rPr>
      </w:pPr>
    </w:p>
    <w:p w:rsidR="004247FA" w:rsidRPr="009A60E2" w:rsidRDefault="004247FA" w:rsidP="004247FA">
      <w:pPr>
        <w:tabs>
          <w:tab w:val="left" w:pos="420"/>
        </w:tabs>
        <w:autoSpaceDN w:val="0"/>
        <w:spacing w:after="0" w:line="240" w:lineRule="auto"/>
        <w:ind w:left="137"/>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 xml:space="preserve">    </w:t>
      </w:r>
      <w:r w:rsidRPr="009A60E2">
        <w:rPr>
          <w:rFonts w:ascii="Times New Roman" w:hAnsi="Times New Roman" w:cs="Times New Roman"/>
          <w:sz w:val="24"/>
          <w:szCs w:val="24"/>
          <w:lang w:eastAsia="ru-RU"/>
        </w:rPr>
        <w:t xml:space="preserve">             </w:t>
      </w:r>
      <w:r w:rsidR="00B246DE" w:rsidRPr="009A60E2">
        <w:rPr>
          <w:rFonts w:ascii="Times New Roman" w:hAnsi="Times New Roman" w:cs="Times New Roman"/>
          <w:sz w:val="24"/>
          <w:szCs w:val="24"/>
          <w:lang w:eastAsia="ru-RU"/>
        </w:rPr>
        <w:t xml:space="preserve">    </w:t>
      </w:r>
      <w:r w:rsidRPr="009A60E2">
        <w:rPr>
          <w:rFonts w:ascii="Times New Roman" w:hAnsi="Times New Roman" w:cs="Times New Roman"/>
          <w:sz w:val="24"/>
          <w:szCs w:val="24"/>
          <w:lang w:eastAsia="ru-RU"/>
        </w:rPr>
        <w:t xml:space="preserve">   </w:t>
      </w:r>
      <w:r w:rsidRPr="009A60E2">
        <w:rPr>
          <w:rFonts w:ascii="Times New Roman" w:hAnsi="Times New Roman" w:cs="Times New Roman"/>
          <w:b/>
          <w:sz w:val="24"/>
          <w:szCs w:val="24"/>
          <w:lang w:val="ru-RU" w:eastAsia="ru-RU"/>
        </w:rPr>
        <w:t>1.Напрям «Освітнє середовище закладу освіти»</w:t>
      </w:r>
    </w:p>
    <w:p w:rsidR="004247FA" w:rsidRPr="009A60E2" w:rsidRDefault="004247FA" w:rsidP="004247FA">
      <w:pPr>
        <w:spacing w:after="0" w:line="240" w:lineRule="auto"/>
        <w:rPr>
          <w:rFonts w:ascii="Times New Roman" w:eastAsia="Times New Roman" w:hAnsi="Times New Roman" w:cs="Times New Roman"/>
          <w:b/>
          <w:sz w:val="24"/>
          <w:szCs w:val="24"/>
          <w:lang w:eastAsia="ru-RU"/>
        </w:rPr>
      </w:pP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Аналізувати  даний  напрям  діяльності  надзвичайно  складно,оскільки  під  час  воєнного  стану  будівля  ліцею  частково  знищена. Тому  під  час   дистанційного  навчання  створено  всі умови  для  організації  освітнього  процесу. Здобувачі освіти та працівники ліцею обізнані з вимогами охорони праці, безпеки життєдіяльності, пожежної та  мінної безпеки, правилами поведінки в умовах військового  стану і дотримуються їх. Працівники закладу освіти проходять навчання та інструктажі з цих питань. Систематично проводяться бесіди,тренінги,вебінари зі здобувачами освіти. З метою запобігання та відповідного реагування на надзвичайні ситуації у ліцеї проводяться щорічно тиждень безпеки життєдіяльності, мінної  безпеки та День цивільного захисту. Працівники обізнані з правилами поведінки в разі нещасного випадку зі здобувачем освіти та працівниками закладу, у випадку травмування чи раптового погіршення їх стану здоров’я і вживають необхідних заходів у таких ситуаціях, вміють надати домедичну допомогу. У разі нещасного випадку педагогічні працівники,  керівництво ліцею діють у встановленому законодавством порядку. Оцінка стану безпечного функціонування закладу освіти та заходів, які проводяться для запобігання та реагування на надзвичайні ситуації, дається на засіданнях педагогічної ради та у наказах директора.</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xml:space="preserve">         Важливою складовою освітніх ресурсів закладу освіти є інформаційні ресурси. Використання інформаційних ресурсів можливе завдяки доступу до мережі Інтернет. Створено безпечний доступ, на достатньому рівні є умови для безпечного використання мережі Інтернет. Формуються навички безпечного користування мережею учнями. Школярі  в освітньому процесі інформуються щодо безпечного використання мережі та загроз, пов’язаних з її використанням. </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xml:space="preserve">       У процесі викладання навчальних предметів відбувається розвиток умінь здобувачів  освіти знаходити необхідну інформацію та безпечного користування мережею. Усі педагогічні працівники використовують ресурси мережі Інтернет для проведення занять і виховних заходів під час  дистанційного навчання.</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Важливим аспектом, який впливає на якість освітньої діяльності, є забезпечення адаптації учнів і педагогічних працівників до освітньої діяльності в закладі освіти. Адаптація учнів забезпечується через проведення тематичних інформаційних квестів, спостереженням за їх роботою у перші тижні навчання . З педагогічними працівниками, які приступили до роботи, здійснюється індивідуальна робота. Адаптація молодих педагогів здійснюється через використання інституту наставництва в структурі методичних об’єднань. Результати адаптаційного процесу прослідковуються практичним психологом шляхом опитування та розглядаються на нарадах при директорові, засіданнях педагогічної ради.</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Заклад освіти планує та реалізовує діяльність щодо запобігання будь-яким проявам насилля, дискримінації, булінгу у ліцеї. Розробляється план заходів із запобігання і протидії булінгу. Розробляються і плануються заходи із запобіганням прояву дискримінації. Вивчається шляхом опитування учнів і педагогічних працівників думка про безпеку і психологічну комфортність освітнього середовища. У закладі здійснюється інформування педагогічних працівників щодо ознак булінгу,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булінгу.У ліцеї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створений</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документ</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«Антибулінгова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політика»,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затверджений</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протоколом</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засідання педагогічної ради у серпні 2022 року, яким керується адміністрація 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 xml:space="preserve">педколектив у своїй роботі. </w:t>
      </w:r>
      <w:r w:rsidRPr="009A60E2">
        <w:rPr>
          <w:rFonts w:ascii="Times New Roman" w:eastAsia="Times New Roman" w:hAnsi="Times New Roman" w:cs="Times New Roman"/>
          <w:sz w:val="24"/>
          <w:szCs w:val="24"/>
          <w:lang w:val="ru-RU" w:eastAsia="ru-RU"/>
        </w:rPr>
        <w:t>У ньому чітко прописаний алгоритм . Вся</w:t>
      </w:r>
      <w:r w:rsidRPr="009A60E2">
        <w:rPr>
          <w:rFonts w:ascii="Times New Roman" w:eastAsia="Times New Roman" w:hAnsi="Times New Roman" w:cs="Times New Roman"/>
          <w:spacing w:val="1"/>
          <w:sz w:val="24"/>
          <w:szCs w:val="24"/>
          <w:lang w:val="ru-RU" w:eastAsia="ru-RU"/>
        </w:rPr>
        <w:t xml:space="preserve"> </w:t>
      </w:r>
      <w:r w:rsidRPr="009A60E2">
        <w:rPr>
          <w:rFonts w:ascii="Times New Roman" w:eastAsia="Times New Roman" w:hAnsi="Times New Roman" w:cs="Times New Roman"/>
          <w:sz w:val="24"/>
          <w:szCs w:val="24"/>
          <w:lang w:val="ru-RU" w:eastAsia="ru-RU"/>
        </w:rPr>
        <w:t>необхідна інформація у відкритому доступі, її розміщено на веб-сайті закладу.</w:t>
      </w:r>
      <w:r w:rsidRPr="009A60E2">
        <w:rPr>
          <w:rFonts w:ascii="Times New Roman" w:eastAsia="Times New Roman" w:hAnsi="Times New Roman" w:cs="Times New Roman"/>
          <w:spacing w:val="3"/>
          <w:sz w:val="24"/>
          <w:szCs w:val="24"/>
          <w:lang w:val="ru-RU" w:eastAsia="ru-RU"/>
        </w:rPr>
        <w:t xml:space="preserve"> </w:t>
      </w:r>
      <w:r w:rsidRPr="009A60E2">
        <w:rPr>
          <w:rFonts w:ascii="Times New Roman" w:eastAsia="Times New Roman" w:hAnsi="Times New Roman" w:cs="Times New Roman"/>
          <w:sz w:val="24"/>
          <w:szCs w:val="24"/>
          <w:lang w:val="ru-RU" w:eastAsia="ru-RU"/>
        </w:rPr>
        <w:t>Відповідно</w:t>
      </w:r>
      <w:r w:rsidRPr="009A60E2">
        <w:rPr>
          <w:rFonts w:ascii="Times New Roman" w:eastAsia="Times New Roman" w:hAnsi="Times New Roman" w:cs="Times New Roman"/>
          <w:spacing w:val="1"/>
          <w:sz w:val="24"/>
          <w:szCs w:val="24"/>
          <w:lang w:val="ru-RU" w:eastAsia="ru-RU"/>
        </w:rPr>
        <w:t xml:space="preserve"> </w:t>
      </w:r>
      <w:r w:rsidRPr="009A60E2">
        <w:rPr>
          <w:rFonts w:ascii="Times New Roman" w:eastAsia="Times New Roman" w:hAnsi="Times New Roman" w:cs="Times New Roman"/>
          <w:sz w:val="24"/>
          <w:szCs w:val="24"/>
          <w:lang w:val="ru-RU" w:eastAsia="ru-RU"/>
        </w:rPr>
        <w:t>до плану</w:t>
      </w:r>
      <w:r w:rsidRPr="009A60E2">
        <w:rPr>
          <w:rFonts w:ascii="Times New Roman" w:eastAsia="Times New Roman" w:hAnsi="Times New Roman" w:cs="Times New Roman"/>
          <w:spacing w:val="-4"/>
          <w:sz w:val="24"/>
          <w:szCs w:val="24"/>
          <w:lang w:val="ru-RU" w:eastAsia="ru-RU"/>
        </w:rPr>
        <w:t xml:space="preserve"> </w:t>
      </w:r>
      <w:r w:rsidRPr="009A60E2">
        <w:rPr>
          <w:rFonts w:ascii="Times New Roman" w:eastAsia="Times New Roman" w:hAnsi="Times New Roman" w:cs="Times New Roman"/>
          <w:sz w:val="24"/>
          <w:szCs w:val="24"/>
          <w:lang w:val="ru-RU" w:eastAsia="ru-RU"/>
        </w:rPr>
        <w:t>були проведені</w:t>
      </w:r>
      <w:r w:rsidRPr="009A60E2">
        <w:rPr>
          <w:rFonts w:ascii="Times New Roman" w:eastAsia="Times New Roman" w:hAnsi="Times New Roman" w:cs="Times New Roman"/>
          <w:spacing w:val="-5"/>
          <w:sz w:val="24"/>
          <w:szCs w:val="24"/>
          <w:lang w:val="ru-RU" w:eastAsia="ru-RU"/>
        </w:rPr>
        <w:t xml:space="preserve"> </w:t>
      </w:r>
      <w:r w:rsidRPr="009A60E2">
        <w:rPr>
          <w:rFonts w:ascii="Times New Roman" w:eastAsia="Times New Roman" w:hAnsi="Times New Roman" w:cs="Times New Roman"/>
          <w:sz w:val="24"/>
          <w:szCs w:val="24"/>
          <w:lang w:val="ru-RU" w:eastAsia="ru-RU"/>
        </w:rPr>
        <w:t>такі</w:t>
      </w:r>
      <w:r w:rsidRPr="009A60E2">
        <w:rPr>
          <w:rFonts w:ascii="Times New Roman" w:eastAsia="Times New Roman" w:hAnsi="Times New Roman" w:cs="Times New Roman"/>
          <w:spacing w:val="-4"/>
          <w:sz w:val="24"/>
          <w:szCs w:val="24"/>
          <w:lang w:val="ru-RU" w:eastAsia="ru-RU"/>
        </w:rPr>
        <w:t xml:space="preserve"> </w:t>
      </w:r>
      <w:r w:rsidRPr="009A60E2">
        <w:rPr>
          <w:rFonts w:ascii="Times New Roman" w:eastAsia="Times New Roman" w:hAnsi="Times New Roman" w:cs="Times New Roman"/>
          <w:sz w:val="24"/>
          <w:szCs w:val="24"/>
          <w:lang w:val="ru-RU" w:eastAsia="ru-RU"/>
        </w:rPr>
        <w:t>заходи:</w:t>
      </w:r>
    </w:p>
    <w:p w:rsidR="004247FA" w:rsidRPr="009A60E2" w:rsidRDefault="004247FA" w:rsidP="009C799F">
      <w:pPr>
        <w:widowControl w:val="0"/>
        <w:numPr>
          <w:ilvl w:val="0"/>
          <w:numId w:val="28"/>
        </w:numPr>
        <w:tabs>
          <w:tab w:val="left" w:pos="580"/>
        </w:tabs>
        <w:autoSpaceDE w:val="0"/>
        <w:autoSpaceDN w:val="0"/>
        <w:spacing w:after="0" w:line="240" w:lineRule="auto"/>
        <w:ind w:left="579"/>
        <w:contextualSpacing/>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Тиждень</w:t>
      </w:r>
      <w:r w:rsidRPr="009A60E2">
        <w:rPr>
          <w:rFonts w:ascii="Times New Roman" w:hAnsi="Times New Roman" w:cs="Times New Roman"/>
          <w:spacing w:val="-5"/>
          <w:sz w:val="24"/>
          <w:szCs w:val="24"/>
          <w:lang w:val="ru-RU" w:eastAsia="ru-RU"/>
        </w:rPr>
        <w:t xml:space="preserve"> </w:t>
      </w:r>
      <w:r w:rsidRPr="009A60E2">
        <w:rPr>
          <w:rFonts w:ascii="Times New Roman" w:hAnsi="Times New Roman" w:cs="Times New Roman"/>
          <w:sz w:val="24"/>
          <w:szCs w:val="24"/>
          <w:lang w:val="ru-RU" w:eastAsia="ru-RU"/>
        </w:rPr>
        <w:t>протидії</w:t>
      </w:r>
      <w:r w:rsidRPr="009A60E2">
        <w:rPr>
          <w:rFonts w:ascii="Times New Roman" w:hAnsi="Times New Roman" w:cs="Times New Roman"/>
          <w:spacing w:val="-9"/>
          <w:sz w:val="24"/>
          <w:szCs w:val="24"/>
          <w:lang w:val="ru-RU" w:eastAsia="ru-RU"/>
        </w:rPr>
        <w:t xml:space="preserve"> </w:t>
      </w:r>
      <w:r w:rsidRPr="009A60E2">
        <w:rPr>
          <w:rFonts w:ascii="Times New Roman" w:hAnsi="Times New Roman" w:cs="Times New Roman"/>
          <w:sz w:val="24"/>
          <w:szCs w:val="24"/>
          <w:lang w:val="ru-RU" w:eastAsia="ru-RU"/>
        </w:rPr>
        <w:t>булінгу</w:t>
      </w:r>
      <w:r w:rsidRPr="009A60E2">
        <w:rPr>
          <w:rFonts w:ascii="Times New Roman" w:hAnsi="Times New Roman" w:cs="Times New Roman"/>
          <w:spacing w:val="-6"/>
          <w:sz w:val="24"/>
          <w:szCs w:val="24"/>
          <w:lang w:val="ru-RU" w:eastAsia="ru-RU"/>
        </w:rPr>
        <w:t xml:space="preserve"> </w:t>
      </w:r>
      <w:r w:rsidRPr="009A60E2">
        <w:rPr>
          <w:rFonts w:ascii="Times New Roman" w:hAnsi="Times New Roman" w:cs="Times New Roman"/>
          <w:sz w:val="24"/>
          <w:szCs w:val="24"/>
          <w:lang w:val="ru-RU" w:eastAsia="ru-RU"/>
        </w:rPr>
        <w:t>(вересень</w:t>
      </w:r>
      <w:r w:rsidRPr="009A60E2">
        <w:rPr>
          <w:rFonts w:ascii="Times New Roman" w:hAnsi="Times New Roman" w:cs="Times New Roman"/>
          <w:spacing w:val="-5"/>
          <w:sz w:val="24"/>
          <w:szCs w:val="24"/>
          <w:lang w:val="ru-RU" w:eastAsia="ru-RU"/>
        </w:rPr>
        <w:t xml:space="preserve"> </w:t>
      </w:r>
      <w:r w:rsidRPr="009A60E2">
        <w:rPr>
          <w:rFonts w:ascii="Times New Roman" w:hAnsi="Times New Roman" w:cs="Times New Roman"/>
          <w:sz w:val="24"/>
          <w:szCs w:val="24"/>
          <w:lang w:val="ru-RU" w:eastAsia="ru-RU"/>
        </w:rPr>
        <w:t>202</w:t>
      </w:r>
      <w:r w:rsidRPr="009A60E2">
        <w:rPr>
          <w:rFonts w:ascii="Times New Roman" w:hAnsi="Times New Roman" w:cs="Times New Roman"/>
          <w:sz w:val="24"/>
          <w:szCs w:val="24"/>
          <w:lang w:eastAsia="ru-RU"/>
        </w:rPr>
        <w:t>2</w:t>
      </w:r>
      <w:r w:rsidRPr="009A60E2">
        <w:rPr>
          <w:rFonts w:ascii="Times New Roman" w:hAnsi="Times New Roman" w:cs="Times New Roman"/>
          <w:spacing w:val="-2"/>
          <w:sz w:val="24"/>
          <w:szCs w:val="24"/>
          <w:lang w:eastAsia="ru-RU"/>
        </w:rPr>
        <w:t xml:space="preserve"> </w:t>
      </w:r>
      <w:r w:rsidRPr="009A60E2">
        <w:rPr>
          <w:rFonts w:ascii="Times New Roman" w:hAnsi="Times New Roman" w:cs="Times New Roman"/>
          <w:sz w:val="24"/>
          <w:szCs w:val="24"/>
          <w:lang w:val="ru-RU" w:eastAsia="ru-RU"/>
        </w:rPr>
        <w:t>року);</w:t>
      </w:r>
    </w:p>
    <w:p w:rsidR="004247FA" w:rsidRPr="009A60E2" w:rsidRDefault="004247FA" w:rsidP="009C799F">
      <w:pPr>
        <w:widowControl w:val="0"/>
        <w:numPr>
          <w:ilvl w:val="0"/>
          <w:numId w:val="28"/>
        </w:numPr>
        <w:tabs>
          <w:tab w:val="left" w:pos="580"/>
        </w:tabs>
        <w:autoSpaceDE w:val="0"/>
        <w:autoSpaceDN w:val="0"/>
        <w:spacing w:before="23" w:after="0" w:line="240" w:lineRule="auto"/>
        <w:ind w:left="579"/>
        <w:contextualSpacing/>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Тиждень</w:t>
      </w:r>
      <w:r w:rsidRPr="009A60E2">
        <w:rPr>
          <w:rFonts w:ascii="Times New Roman" w:hAnsi="Times New Roman" w:cs="Times New Roman"/>
          <w:spacing w:val="-6"/>
          <w:sz w:val="24"/>
          <w:szCs w:val="24"/>
          <w:lang w:val="ru-RU" w:eastAsia="ru-RU"/>
        </w:rPr>
        <w:t xml:space="preserve"> </w:t>
      </w:r>
      <w:r w:rsidRPr="009A60E2">
        <w:rPr>
          <w:rFonts w:ascii="Times New Roman" w:hAnsi="Times New Roman" w:cs="Times New Roman"/>
          <w:sz w:val="24"/>
          <w:szCs w:val="24"/>
          <w:lang w:val="ru-RU" w:eastAsia="ru-RU"/>
        </w:rPr>
        <w:t>«16</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днів</w:t>
      </w:r>
      <w:r w:rsidRPr="009A60E2">
        <w:rPr>
          <w:rFonts w:ascii="Times New Roman" w:hAnsi="Times New Roman" w:cs="Times New Roman"/>
          <w:spacing w:val="-2"/>
          <w:sz w:val="24"/>
          <w:szCs w:val="24"/>
          <w:lang w:val="ru-RU" w:eastAsia="ru-RU"/>
        </w:rPr>
        <w:t xml:space="preserve"> </w:t>
      </w:r>
      <w:r w:rsidRPr="009A60E2">
        <w:rPr>
          <w:rFonts w:ascii="Times New Roman" w:hAnsi="Times New Roman" w:cs="Times New Roman"/>
          <w:sz w:val="24"/>
          <w:szCs w:val="24"/>
          <w:lang w:val="ru-RU" w:eastAsia="ru-RU"/>
        </w:rPr>
        <w:t>проти</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насилля»</w:t>
      </w:r>
      <w:r w:rsidRPr="009A60E2">
        <w:rPr>
          <w:rFonts w:ascii="Times New Roman" w:hAnsi="Times New Roman" w:cs="Times New Roman"/>
          <w:spacing w:val="-8"/>
          <w:sz w:val="24"/>
          <w:szCs w:val="24"/>
          <w:lang w:val="ru-RU" w:eastAsia="ru-RU"/>
        </w:rPr>
        <w:t xml:space="preserve"> </w:t>
      </w:r>
      <w:r w:rsidRPr="009A60E2">
        <w:rPr>
          <w:rFonts w:ascii="Times New Roman" w:hAnsi="Times New Roman" w:cs="Times New Roman"/>
          <w:sz w:val="24"/>
          <w:szCs w:val="24"/>
          <w:lang w:val="ru-RU" w:eastAsia="ru-RU"/>
        </w:rPr>
        <w:t>(листопад</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202</w:t>
      </w:r>
      <w:r w:rsidRPr="009A60E2">
        <w:rPr>
          <w:rFonts w:ascii="Times New Roman" w:hAnsi="Times New Roman" w:cs="Times New Roman"/>
          <w:sz w:val="24"/>
          <w:szCs w:val="24"/>
          <w:lang w:eastAsia="ru-RU"/>
        </w:rPr>
        <w:t>2</w:t>
      </w:r>
      <w:r w:rsidRPr="009A60E2">
        <w:rPr>
          <w:rFonts w:ascii="Times New Roman" w:hAnsi="Times New Roman" w:cs="Times New Roman"/>
          <w:spacing w:val="-4"/>
          <w:sz w:val="24"/>
          <w:szCs w:val="24"/>
          <w:lang w:eastAsia="ru-RU"/>
        </w:rPr>
        <w:t xml:space="preserve"> </w:t>
      </w:r>
      <w:r w:rsidRPr="009A60E2">
        <w:rPr>
          <w:rFonts w:ascii="Times New Roman" w:hAnsi="Times New Roman" w:cs="Times New Roman"/>
          <w:sz w:val="24"/>
          <w:szCs w:val="24"/>
          <w:lang w:val="ru-RU" w:eastAsia="ru-RU"/>
        </w:rPr>
        <w:t>року);</w:t>
      </w:r>
    </w:p>
    <w:p w:rsidR="004247FA" w:rsidRPr="009A60E2" w:rsidRDefault="004247FA" w:rsidP="009C799F">
      <w:pPr>
        <w:widowControl w:val="0"/>
        <w:numPr>
          <w:ilvl w:val="0"/>
          <w:numId w:val="28"/>
        </w:numPr>
        <w:tabs>
          <w:tab w:val="left" w:pos="580"/>
        </w:tabs>
        <w:autoSpaceDE w:val="0"/>
        <w:autoSpaceDN w:val="0"/>
        <w:spacing w:before="29" w:after="0" w:line="240" w:lineRule="auto"/>
        <w:ind w:left="579"/>
        <w:contextualSpacing/>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Тематичні</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уроки</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«Я</w:t>
      </w:r>
      <w:r w:rsidRPr="009A60E2">
        <w:rPr>
          <w:rFonts w:ascii="Times New Roman" w:hAnsi="Times New Roman" w:cs="Times New Roman"/>
          <w:spacing w:val="-2"/>
          <w:sz w:val="24"/>
          <w:szCs w:val="24"/>
          <w:lang w:val="ru-RU" w:eastAsia="ru-RU"/>
        </w:rPr>
        <w:t xml:space="preserve"> </w:t>
      </w:r>
      <w:r w:rsidRPr="009A60E2">
        <w:rPr>
          <w:rFonts w:ascii="Times New Roman" w:hAnsi="Times New Roman" w:cs="Times New Roman"/>
          <w:sz w:val="24"/>
          <w:szCs w:val="24"/>
          <w:lang w:val="ru-RU" w:eastAsia="ru-RU"/>
        </w:rPr>
        <w:t>маю</w:t>
      </w:r>
      <w:r w:rsidRPr="009A60E2">
        <w:rPr>
          <w:rFonts w:ascii="Times New Roman" w:hAnsi="Times New Roman" w:cs="Times New Roman"/>
          <w:spacing w:val="-5"/>
          <w:sz w:val="24"/>
          <w:szCs w:val="24"/>
          <w:lang w:val="ru-RU" w:eastAsia="ru-RU"/>
        </w:rPr>
        <w:t xml:space="preserve"> </w:t>
      </w:r>
      <w:r w:rsidRPr="009A60E2">
        <w:rPr>
          <w:rFonts w:ascii="Times New Roman" w:hAnsi="Times New Roman" w:cs="Times New Roman"/>
          <w:sz w:val="24"/>
          <w:szCs w:val="24"/>
          <w:lang w:val="ru-RU" w:eastAsia="ru-RU"/>
        </w:rPr>
        <w:t>право»</w:t>
      </w:r>
      <w:r w:rsidRPr="009A60E2">
        <w:rPr>
          <w:rFonts w:ascii="Times New Roman" w:hAnsi="Times New Roman" w:cs="Times New Roman"/>
          <w:spacing w:val="-7"/>
          <w:sz w:val="24"/>
          <w:szCs w:val="24"/>
          <w:lang w:val="ru-RU" w:eastAsia="ru-RU"/>
        </w:rPr>
        <w:t xml:space="preserve"> </w:t>
      </w:r>
      <w:r w:rsidRPr="009A60E2">
        <w:rPr>
          <w:rFonts w:ascii="Times New Roman" w:hAnsi="Times New Roman" w:cs="Times New Roman"/>
          <w:sz w:val="24"/>
          <w:szCs w:val="24"/>
          <w:lang w:val="ru-RU" w:eastAsia="ru-RU"/>
        </w:rPr>
        <w:t>(вересень</w:t>
      </w:r>
      <w:r w:rsidRPr="009A60E2">
        <w:rPr>
          <w:rFonts w:ascii="Times New Roman" w:hAnsi="Times New Roman" w:cs="Times New Roman"/>
          <w:spacing w:val="-6"/>
          <w:sz w:val="24"/>
          <w:szCs w:val="24"/>
          <w:lang w:val="ru-RU" w:eastAsia="ru-RU"/>
        </w:rPr>
        <w:t xml:space="preserve"> </w:t>
      </w:r>
      <w:r w:rsidRPr="009A60E2">
        <w:rPr>
          <w:rFonts w:ascii="Times New Roman" w:hAnsi="Times New Roman" w:cs="Times New Roman"/>
          <w:sz w:val="24"/>
          <w:szCs w:val="24"/>
          <w:lang w:val="ru-RU" w:eastAsia="ru-RU"/>
        </w:rPr>
        <w:t>202</w:t>
      </w:r>
      <w:r w:rsidRPr="009A60E2">
        <w:rPr>
          <w:rFonts w:ascii="Times New Roman" w:hAnsi="Times New Roman" w:cs="Times New Roman"/>
          <w:sz w:val="24"/>
          <w:szCs w:val="24"/>
          <w:lang w:eastAsia="ru-RU"/>
        </w:rPr>
        <w:t>2</w:t>
      </w:r>
      <w:r w:rsidRPr="009A60E2">
        <w:rPr>
          <w:rFonts w:ascii="Times New Roman" w:hAnsi="Times New Roman" w:cs="Times New Roman"/>
          <w:spacing w:val="-3"/>
          <w:sz w:val="24"/>
          <w:szCs w:val="24"/>
          <w:lang w:eastAsia="ru-RU"/>
        </w:rPr>
        <w:t xml:space="preserve"> </w:t>
      </w:r>
      <w:r w:rsidRPr="009A60E2">
        <w:rPr>
          <w:rFonts w:ascii="Times New Roman" w:hAnsi="Times New Roman" w:cs="Times New Roman"/>
          <w:sz w:val="24"/>
          <w:szCs w:val="24"/>
          <w:lang w:val="ru-RU" w:eastAsia="ru-RU"/>
        </w:rPr>
        <w:t>року);</w:t>
      </w:r>
    </w:p>
    <w:p w:rsidR="004247FA" w:rsidRPr="009A60E2" w:rsidRDefault="004247FA" w:rsidP="009C799F">
      <w:pPr>
        <w:widowControl w:val="0"/>
        <w:numPr>
          <w:ilvl w:val="0"/>
          <w:numId w:val="28"/>
        </w:numPr>
        <w:tabs>
          <w:tab w:val="left" w:pos="580"/>
        </w:tabs>
        <w:autoSpaceDE w:val="0"/>
        <w:autoSpaceDN w:val="0"/>
        <w:spacing w:before="24" w:after="0" w:line="256" w:lineRule="auto"/>
        <w:ind w:right="14" w:firstLine="0"/>
        <w:contextualSpacing/>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Конкурс проєктів серед учнів 5-11 класів для запобігання випадків булінгу</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серед учнів (плакати, соціальна реклама, колажі «STOPбулінг») (вересень 202</w:t>
      </w:r>
      <w:r w:rsidRPr="009A60E2">
        <w:rPr>
          <w:rFonts w:ascii="Times New Roman" w:hAnsi="Times New Roman" w:cs="Times New Roman"/>
          <w:sz w:val="24"/>
          <w:szCs w:val="24"/>
          <w:lang w:eastAsia="ru-RU"/>
        </w:rPr>
        <w:t>2</w:t>
      </w:r>
      <w:r w:rsidRPr="009A60E2">
        <w:rPr>
          <w:rFonts w:ascii="Times New Roman" w:hAnsi="Times New Roman" w:cs="Times New Roman"/>
          <w:spacing w:val="1"/>
          <w:sz w:val="24"/>
          <w:szCs w:val="24"/>
          <w:lang w:eastAsia="ru-RU"/>
        </w:rPr>
        <w:t xml:space="preserve"> </w:t>
      </w:r>
      <w:r w:rsidRPr="009A60E2">
        <w:rPr>
          <w:rFonts w:ascii="Times New Roman" w:hAnsi="Times New Roman" w:cs="Times New Roman"/>
          <w:sz w:val="24"/>
          <w:szCs w:val="24"/>
          <w:lang w:val="ru-RU" w:eastAsia="ru-RU"/>
        </w:rPr>
        <w:t>року);</w:t>
      </w:r>
    </w:p>
    <w:p w:rsidR="004247FA" w:rsidRPr="009A60E2" w:rsidRDefault="004247FA" w:rsidP="009C799F">
      <w:pPr>
        <w:widowControl w:val="0"/>
        <w:numPr>
          <w:ilvl w:val="0"/>
          <w:numId w:val="28"/>
        </w:numPr>
        <w:tabs>
          <w:tab w:val="left" w:pos="580"/>
        </w:tabs>
        <w:autoSpaceDE w:val="0"/>
        <w:autoSpaceDN w:val="0"/>
        <w:spacing w:after="0" w:line="256" w:lineRule="auto"/>
        <w:ind w:right="14" w:firstLine="0"/>
        <w:contextualSpacing/>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Виховні</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години</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з</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переглядом</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відеороликів</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щодо</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попередження</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випадків</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булінгу серед учнів 1-11 класів: «Конфлікти і стратегії виходу з них», «Будемо</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добрими і не будемо злими», «Антибулінгове законодавство» тощо (на класних</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годинах</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протягом</w:t>
      </w:r>
      <w:r w:rsidRPr="009A60E2">
        <w:rPr>
          <w:rFonts w:ascii="Times New Roman" w:hAnsi="Times New Roman" w:cs="Times New Roman"/>
          <w:spacing w:val="2"/>
          <w:sz w:val="24"/>
          <w:szCs w:val="24"/>
          <w:lang w:val="ru-RU" w:eastAsia="ru-RU"/>
        </w:rPr>
        <w:t xml:space="preserve"> </w:t>
      </w:r>
      <w:r w:rsidRPr="009A60E2">
        <w:rPr>
          <w:rFonts w:ascii="Times New Roman" w:hAnsi="Times New Roman" w:cs="Times New Roman"/>
          <w:sz w:val="24"/>
          <w:szCs w:val="24"/>
          <w:lang w:val="ru-RU" w:eastAsia="ru-RU"/>
        </w:rPr>
        <w:t>навчального року);</w:t>
      </w:r>
    </w:p>
    <w:p w:rsidR="004247FA" w:rsidRPr="009A60E2" w:rsidRDefault="004247FA" w:rsidP="009C799F">
      <w:pPr>
        <w:widowControl w:val="0"/>
        <w:numPr>
          <w:ilvl w:val="0"/>
          <w:numId w:val="28"/>
        </w:numPr>
        <w:tabs>
          <w:tab w:val="left" w:pos="580"/>
        </w:tabs>
        <w:autoSpaceDE w:val="0"/>
        <w:autoSpaceDN w:val="0"/>
        <w:spacing w:after="0" w:line="240" w:lineRule="auto"/>
        <w:ind w:left="579"/>
        <w:contextualSpacing/>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Виставка</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малюнків</w:t>
      </w:r>
      <w:r w:rsidRPr="009A60E2">
        <w:rPr>
          <w:rFonts w:ascii="Times New Roman" w:hAnsi="Times New Roman" w:cs="Times New Roman"/>
          <w:spacing w:val="-6"/>
          <w:sz w:val="24"/>
          <w:szCs w:val="24"/>
          <w:lang w:val="ru-RU" w:eastAsia="ru-RU"/>
        </w:rPr>
        <w:t xml:space="preserve"> </w:t>
      </w:r>
      <w:r w:rsidRPr="009A60E2">
        <w:rPr>
          <w:rFonts w:ascii="Times New Roman" w:hAnsi="Times New Roman" w:cs="Times New Roman"/>
          <w:sz w:val="24"/>
          <w:szCs w:val="24"/>
          <w:lang w:val="ru-RU" w:eastAsia="ru-RU"/>
        </w:rPr>
        <w:t>та</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аплікацій «Світ,</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в</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якому</w:t>
      </w:r>
      <w:r w:rsidRPr="009A60E2">
        <w:rPr>
          <w:rFonts w:ascii="Times New Roman" w:hAnsi="Times New Roman" w:cs="Times New Roman"/>
          <w:spacing w:val="-8"/>
          <w:sz w:val="24"/>
          <w:szCs w:val="24"/>
          <w:lang w:val="ru-RU" w:eastAsia="ru-RU"/>
        </w:rPr>
        <w:t xml:space="preserve"> </w:t>
      </w:r>
      <w:r w:rsidRPr="009A60E2">
        <w:rPr>
          <w:rFonts w:ascii="Times New Roman" w:hAnsi="Times New Roman" w:cs="Times New Roman"/>
          <w:sz w:val="24"/>
          <w:szCs w:val="24"/>
          <w:lang w:val="ru-RU" w:eastAsia="ru-RU"/>
        </w:rPr>
        <w:t>я</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живу»,</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«Права</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очима</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дітей»,«Світ</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без</w:t>
      </w:r>
      <w:r w:rsidRPr="009A60E2">
        <w:rPr>
          <w:rFonts w:ascii="Times New Roman" w:hAnsi="Times New Roman" w:cs="Times New Roman"/>
          <w:spacing w:val="-2"/>
          <w:sz w:val="24"/>
          <w:szCs w:val="24"/>
          <w:lang w:val="ru-RU" w:eastAsia="ru-RU"/>
        </w:rPr>
        <w:t xml:space="preserve"> </w:t>
      </w:r>
      <w:r w:rsidRPr="009A60E2">
        <w:rPr>
          <w:rFonts w:ascii="Times New Roman" w:hAnsi="Times New Roman" w:cs="Times New Roman"/>
          <w:sz w:val="24"/>
          <w:szCs w:val="24"/>
          <w:lang w:val="ru-RU" w:eastAsia="ru-RU"/>
        </w:rPr>
        <w:t>насильства»</w:t>
      </w:r>
      <w:r w:rsidRPr="009A60E2">
        <w:rPr>
          <w:rFonts w:ascii="Times New Roman" w:hAnsi="Times New Roman" w:cs="Times New Roman"/>
          <w:spacing w:val="-6"/>
          <w:sz w:val="24"/>
          <w:szCs w:val="24"/>
          <w:lang w:val="ru-RU" w:eastAsia="ru-RU"/>
        </w:rPr>
        <w:t xml:space="preserve"> </w:t>
      </w:r>
      <w:r w:rsidRPr="009A60E2">
        <w:rPr>
          <w:rFonts w:ascii="Times New Roman" w:hAnsi="Times New Roman" w:cs="Times New Roman"/>
          <w:sz w:val="24"/>
          <w:szCs w:val="24"/>
          <w:lang w:val="ru-RU" w:eastAsia="ru-RU"/>
        </w:rPr>
        <w:t>(1-4</w:t>
      </w:r>
      <w:r w:rsidRPr="009A60E2">
        <w:rPr>
          <w:rFonts w:ascii="Times New Roman" w:hAnsi="Times New Roman" w:cs="Times New Roman"/>
          <w:spacing w:val="-2"/>
          <w:sz w:val="24"/>
          <w:szCs w:val="24"/>
          <w:lang w:val="ru-RU" w:eastAsia="ru-RU"/>
        </w:rPr>
        <w:t xml:space="preserve"> </w:t>
      </w:r>
      <w:r w:rsidRPr="009A60E2">
        <w:rPr>
          <w:rFonts w:ascii="Times New Roman" w:hAnsi="Times New Roman" w:cs="Times New Roman"/>
          <w:sz w:val="24"/>
          <w:szCs w:val="24"/>
          <w:lang w:val="ru-RU" w:eastAsia="ru-RU"/>
        </w:rPr>
        <w:t>кл)</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(листопад-грудень</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2022</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року);</w:t>
      </w:r>
    </w:p>
    <w:p w:rsidR="004247FA" w:rsidRPr="009A60E2" w:rsidRDefault="004247FA" w:rsidP="004247FA">
      <w:pPr>
        <w:tabs>
          <w:tab w:val="left" w:pos="580"/>
        </w:tabs>
        <w:spacing w:before="64" w:line="256" w:lineRule="auto"/>
        <w:ind w:right="14"/>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Просвітницькі заняття практичного психолога «Шкільна агресія. Булінг. Що</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робити,</w:t>
      </w:r>
      <w:r w:rsidRPr="009A60E2">
        <w:rPr>
          <w:rFonts w:ascii="Times New Roman" w:hAnsi="Times New Roman" w:cs="Times New Roman"/>
          <w:spacing w:val="2"/>
          <w:sz w:val="24"/>
          <w:szCs w:val="24"/>
          <w:lang w:val="ru-RU" w:eastAsia="ru-RU"/>
        </w:rPr>
        <w:t xml:space="preserve"> </w:t>
      </w:r>
      <w:r w:rsidRPr="009A60E2">
        <w:rPr>
          <w:rFonts w:ascii="Times New Roman" w:hAnsi="Times New Roman" w:cs="Times New Roman"/>
          <w:sz w:val="24"/>
          <w:szCs w:val="24"/>
          <w:lang w:val="ru-RU" w:eastAsia="ru-RU"/>
        </w:rPr>
        <w:t>як</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допомогти»</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(4-7кл)</w:t>
      </w:r>
      <w:r w:rsidRPr="009A60E2">
        <w:rPr>
          <w:rFonts w:ascii="Times New Roman" w:hAnsi="Times New Roman" w:cs="Times New Roman"/>
          <w:spacing w:val="5"/>
          <w:sz w:val="24"/>
          <w:szCs w:val="24"/>
          <w:lang w:val="ru-RU" w:eastAsia="ru-RU"/>
        </w:rPr>
        <w:t xml:space="preserve"> </w:t>
      </w:r>
      <w:r w:rsidRPr="009A60E2">
        <w:rPr>
          <w:rFonts w:ascii="Times New Roman" w:hAnsi="Times New Roman" w:cs="Times New Roman"/>
          <w:sz w:val="24"/>
          <w:szCs w:val="24"/>
          <w:lang w:val="ru-RU" w:eastAsia="ru-RU"/>
        </w:rPr>
        <w:t>(січень</w:t>
      </w:r>
      <w:r w:rsidRPr="009A60E2">
        <w:rPr>
          <w:rFonts w:ascii="Times New Roman" w:hAnsi="Times New Roman" w:cs="Times New Roman"/>
          <w:spacing w:val="-2"/>
          <w:sz w:val="24"/>
          <w:szCs w:val="24"/>
          <w:lang w:val="ru-RU" w:eastAsia="ru-RU"/>
        </w:rPr>
        <w:t xml:space="preserve"> </w:t>
      </w:r>
      <w:r w:rsidRPr="009A60E2">
        <w:rPr>
          <w:rFonts w:ascii="Times New Roman" w:hAnsi="Times New Roman" w:cs="Times New Roman"/>
          <w:sz w:val="24"/>
          <w:szCs w:val="24"/>
          <w:lang w:val="ru-RU" w:eastAsia="ru-RU"/>
        </w:rPr>
        <w:t>2023</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року) Просвітницькі</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заняття</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практичного</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психолога</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«Правила</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безпеки</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й</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конфіденційності в інтернеті, безпечний пошук інформації» (8-11 кл) (лютий</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2023 року);</w:t>
      </w:r>
    </w:p>
    <w:p w:rsidR="004247FA" w:rsidRPr="009A60E2" w:rsidRDefault="004247FA" w:rsidP="009C799F">
      <w:pPr>
        <w:widowControl w:val="0"/>
        <w:numPr>
          <w:ilvl w:val="0"/>
          <w:numId w:val="28"/>
        </w:numPr>
        <w:tabs>
          <w:tab w:val="left" w:pos="580"/>
        </w:tabs>
        <w:autoSpaceDE w:val="0"/>
        <w:autoSpaceDN w:val="0"/>
        <w:spacing w:after="0" w:line="320" w:lineRule="exact"/>
        <w:ind w:left="579"/>
        <w:contextualSpacing/>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Моніторинг</w:t>
      </w:r>
      <w:r w:rsidRPr="009A60E2">
        <w:rPr>
          <w:rFonts w:ascii="Times New Roman" w:hAnsi="Times New Roman" w:cs="Times New Roman"/>
          <w:spacing w:val="-2"/>
          <w:sz w:val="24"/>
          <w:szCs w:val="24"/>
          <w:lang w:val="ru-RU" w:eastAsia="ru-RU"/>
        </w:rPr>
        <w:t xml:space="preserve"> </w:t>
      </w:r>
      <w:r w:rsidRPr="009A60E2">
        <w:rPr>
          <w:rFonts w:ascii="Times New Roman" w:hAnsi="Times New Roman" w:cs="Times New Roman"/>
          <w:sz w:val="24"/>
          <w:szCs w:val="24"/>
          <w:lang w:val="ru-RU" w:eastAsia="ru-RU"/>
        </w:rPr>
        <w:t>щодо</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випадків</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булінгу</w:t>
      </w:r>
      <w:r w:rsidRPr="009A60E2">
        <w:rPr>
          <w:rFonts w:ascii="Times New Roman" w:hAnsi="Times New Roman" w:cs="Times New Roman"/>
          <w:spacing w:val="-7"/>
          <w:sz w:val="24"/>
          <w:szCs w:val="24"/>
          <w:lang w:val="ru-RU" w:eastAsia="ru-RU"/>
        </w:rPr>
        <w:t xml:space="preserve"> </w:t>
      </w:r>
      <w:r w:rsidRPr="009A60E2">
        <w:rPr>
          <w:rFonts w:ascii="Times New Roman" w:hAnsi="Times New Roman" w:cs="Times New Roman"/>
          <w:sz w:val="24"/>
          <w:szCs w:val="24"/>
          <w:lang w:val="ru-RU" w:eastAsia="ru-RU"/>
        </w:rPr>
        <w:t>серед</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учнів</w:t>
      </w:r>
      <w:r w:rsidRPr="009A60E2">
        <w:rPr>
          <w:rFonts w:ascii="Times New Roman" w:hAnsi="Times New Roman" w:cs="Times New Roman"/>
          <w:spacing w:val="-5"/>
          <w:sz w:val="24"/>
          <w:szCs w:val="24"/>
          <w:lang w:val="ru-RU" w:eastAsia="ru-RU"/>
        </w:rPr>
        <w:t xml:space="preserve"> </w:t>
      </w:r>
      <w:r w:rsidRPr="009A60E2">
        <w:rPr>
          <w:rFonts w:ascii="Times New Roman" w:hAnsi="Times New Roman" w:cs="Times New Roman"/>
          <w:sz w:val="24"/>
          <w:szCs w:val="24"/>
          <w:lang w:val="ru-RU" w:eastAsia="ru-RU"/>
        </w:rPr>
        <w:t>(5-11</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кл)</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(1</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раз</w:t>
      </w:r>
      <w:r w:rsidRPr="009A60E2">
        <w:rPr>
          <w:rFonts w:ascii="Times New Roman" w:hAnsi="Times New Roman" w:cs="Times New Roman"/>
          <w:spacing w:val="-2"/>
          <w:sz w:val="24"/>
          <w:szCs w:val="24"/>
          <w:lang w:val="ru-RU" w:eastAsia="ru-RU"/>
        </w:rPr>
        <w:t xml:space="preserve"> </w:t>
      </w:r>
      <w:r w:rsidRPr="009A60E2">
        <w:rPr>
          <w:rFonts w:ascii="Times New Roman" w:hAnsi="Times New Roman" w:cs="Times New Roman"/>
          <w:sz w:val="24"/>
          <w:szCs w:val="24"/>
          <w:lang w:val="ru-RU" w:eastAsia="ru-RU"/>
        </w:rPr>
        <w:t>на</w:t>
      </w:r>
      <w:r w:rsidRPr="009A60E2">
        <w:rPr>
          <w:rFonts w:ascii="Times New Roman" w:hAnsi="Times New Roman" w:cs="Times New Roman"/>
          <w:spacing w:val="-2"/>
          <w:sz w:val="24"/>
          <w:szCs w:val="24"/>
          <w:lang w:val="ru-RU" w:eastAsia="ru-RU"/>
        </w:rPr>
        <w:t xml:space="preserve"> </w:t>
      </w:r>
      <w:r w:rsidRPr="009A60E2">
        <w:rPr>
          <w:rFonts w:ascii="Times New Roman" w:hAnsi="Times New Roman" w:cs="Times New Roman"/>
          <w:sz w:val="24"/>
          <w:szCs w:val="24"/>
          <w:lang w:val="ru-RU" w:eastAsia="ru-RU"/>
        </w:rPr>
        <w:t>семестр);</w:t>
      </w:r>
    </w:p>
    <w:p w:rsidR="004247FA" w:rsidRPr="009A60E2" w:rsidRDefault="004247FA" w:rsidP="009C799F">
      <w:pPr>
        <w:widowControl w:val="0"/>
        <w:numPr>
          <w:ilvl w:val="0"/>
          <w:numId w:val="28"/>
        </w:numPr>
        <w:tabs>
          <w:tab w:val="left" w:pos="580"/>
        </w:tabs>
        <w:autoSpaceDE w:val="0"/>
        <w:autoSpaceDN w:val="0"/>
        <w:spacing w:before="29" w:after="0" w:line="254" w:lineRule="auto"/>
        <w:ind w:right="14" w:firstLine="0"/>
        <w:contextualSpacing/>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Інформування</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батьків:</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«Явище</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булінгу,</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його</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вплив</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на</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всіх</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учасників</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освітнього</w:t>
      </w:r>
      <w:r w:rsidRPr="009A60E2">
        <w:rPr>
          <w:rFonts w:ascii="Times New Roman" w:hAnsi="Times New Roman" w:cs="Times New Roman"/>
          <w:spacing w:val="-6"/>
          <w:sz w:val="24"/>
          <w:szCs w:val="24"/>
          <w:lang w:val="ru-RU" w:eastAsia="ru-RU"/>
        </w:rPr>
        <w:t xml:space="preserve"> </w:t>
      </w:r>
      <w:r w:rsidRPr="009A60E2">
        <w:rPr>
          <w:rFonts w:ascii="Times New Roman" w:hAnsi="Times New Roman" w:cs="Times New Roman"/>
          <w:sz w:val="24"/>
          <w:szCs w:val="24"/>
          <w:lang w:val="ru-RU" w:eastAsia="ru-RU"/>
        </w:rPr>
        <w:t>процесу»,</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«Антибулінгове</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законодавство»</w:t>
      </w:r>
      <w:r w:rsidRPr="009A60E2">
        <w:rPr>
          <w:rFonts w:ascii="Times New Roman" w:hAnsi="Times New Roman" w:cs="Times New Roman"/>
          <w:spacing w:val="-9"/>
          <w:sz w:val="24"/>
          <w:szCs w:val="24"/>
          <w:lang w:eastAsia="ru-RU"/>
        </w:rPr>
        <w:t>;</w:t>
      </w:r>
    </w:p>
    <w:p w:rsidR="004247FA" w:rsidRPr="009A60E2" w:rsidRDefault="004247FA" w:rsidP="009C799F">
      <w:pPr>
        <w:widowControl w:val="0"/>
        <w:numPr>
          <w:ilvl w:val="0"/>
          <w:numId w:val="28"/>
        </w:numPr>
        <w:tabs>
          <w:tab w:val="left" w:pos="580"/>
        </w:tabs>
        <w:autoSpaceDE w:val="0"/>
        <w:autoSpaceDN w:val="0"/>
        <w:spacing w:before="2" w:after="0" w:line="240" w:lineRule="auto"/>
        <w:ind w:left="579"/>
        <w:contextualSpacing/>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Тематична</w:t>
      </w:r>
      <w:r w:rsidRPr="009A60E2">
        <w:rPr>
          <w:rFonts w:ascii="Times New Roman" w:hAnsi="Times New Roman" w:cs="Times New Roman"/>
          <w:spacing w:val="-5"/>
          <w:sz w:val="24"/>
          <w:szCs w:val="24"/>
          <w:lang w:val="ru-RU" w:eastAsia="ru-RU"/>
        </w:rPr>
        <w:t xml:space="preserve"> </w:t>
      </w:r>
      <w:r w:rsidRPr="009A60E2">
        <w:rPr>
          <w:rFonts w:ascii="Times New Roman" w:hAnsi="Times New Roman" w:cs="Times New Roman"/>
          <w:sz w:val="24"/>
          <w:szCs w:val="24"/>
          <w:lang w:val="ru-RU" w:eastAsia="ru-RU"/>
        </w:rPr>
        <w:t>виставка</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літератури</w:t>
      </w:r>
      <w:r w:rsidRPr="009A60E2">
        <w:rPr>
          <w:rFonts w:ascii="Times New Roman" w:hAnsi="Times New Roman" w:cs="Times New Roman"/>
          <w:spacing w:val="-5"/>
          <w:sz w:val="24"/>
          <w:szCs w:val="24"/>
          <w:lang w:val="ru-RU" w:eastAsia="ru-RU"/>
        </w:rPr>
        <w:t xml:space="preserve"> </w:t>
      </w:r>
      <w:r w:rsidRPr="009A60E2">
        <w:rPr>
          <w:rFonts w:ascii="Times New Roman" w:hAnsi="Times New Roman" w:cs="Times New Roman"/>
          <w:sz w:val="24"/>
          <w:szCs w:val="24"/>
          <w:lang w:val="ru-RU" w:eastAsia="ru-RU"/>
        </w:rPr>
        <w:t>правового</w:t>
      </w:r>
      <w:r w:rsidRPr="009A60E2">
        <w:rPr>
          <w:rFonts w:ascii="Times New Roman" w:hAnsi="Times New Roman" w:cs="Times New Roman"/>
          <w:spacing w:val="-5"/>
          <w:sz w:val="24"/>
          <w:szCs w:val="24"/>
          <w:lang w:val="ru-RU" w:eastAsia="ru-RU"/>
        </w:rPr>
        <w:t xml:space="preserve"> </w:t>
      </w:r>
      <w:r w:rsidRPr="009A60E2">
        <w:rPr>
          <w:rFonts w:ascii="Times New Roman" w:hAnsi="Times New Roman" w:cs="Times New Roman"/>
          <w:sz w:val="24"/>
          <w:szCs w:val="24"/>
          <w:lang w:val="ru-RU" w:eastAsia="ru-RU"/>
        </w:rPr>
        <w:t>змісту</w:t>
      </w:r>
      <w:r w:rsidRPr="009A60E2">
        <w:rPr>
          <w:rFonts w:ascii="Times New Roman" w:hAnsi="Times New Roman" w:cs="Times New Roman"/>
          <w:spacing w:val="-9"/>
          <w:sz w:val="24"/>
          <w:szCs w:val="24"/>
          <w:lang w:val="ru-RU" w:eastAsia="ru-RU"/>
        </w:rPr>
        <w:t xml:space="preserve"> </w:t>
      </w:r>
      <w:r w:rsidRPr="009A60E2">
        <w:rPr>
          <w:rFonts w:ascii="Times New Roman" w:hAnsi="Times New Roman" w:cs="Times New Roman"/>
          <w:sz w:val="24"/>
          <w:szCs w:val="24"/>
          <w:lang w:val="ru-RU" w:eastAsia="ru-RU"/>
        </w:rPr>
        <w:t>(постійно</w:t>
      </w:r>
      <w:r w:rsidRPr="009A60E2">
        <w:rPr>
          <w:rFonts w:ascii="Times New Roman" w:hAnsi="Times New Roman" w:cs="Times New Roman"/>
          <w:spacing w:val="-5"/>
          <w:sz w:val="24"/>
          <w:szCs w:val="24"/>
          <w:lang w:val="ru-RU" w:eastAsia="ru-RU"/>
        </w:rPr>
        <w:t xml:space="preserve"> </w:t>
      </w:r>
      <w:r w:rsidRPr="009A60E2">
        <w:rPr>
          <w:rFonts w:ascii="Times New Roman" w:hAnsi="Times New Roman" w:cs="Times New Roman"/>
          <w:sz w:val="24"/>
          <w:szCs w:val="24"/>
          <w:lang w:val="ru-RU" w:eastAsia="ru-RU"/>
        </w:rPr>
        <w:t>в</w:t>
      </w:r>
      <w:r w:rsidRPr="009A60E2">
        <w:rPr>
          <w:rFonts w:ascii="Times New Roman" w:hAnsi="Times New Roman" w:cs="Times New Roman"/>
          <w:spacing w:val="-6"/>
          <w:sz w:val="24"/>
          <w:szCs w:val="24"/>
          <w:lang w:val="ru-RU" w:eastAsia="ru-RU"/>
        </w:rPr>
        <w:t xml:space="preserve"> </w:t>
      </w:r>
      <w:r w:rsidRPr="009A60E2">
        <w:rPr>
          <w:rFonts w:ascii="Times New Roman" w:hAnsi="Times New Roman" w:cs="Times New Roman"/>
          <w:sz w:val="24"/>
          <w:szCs w:val="24"/>
          <w:lang w:val="ru-RU" w:eastAsia="ru-RU"/>
        </w:rPr>
        <w:t>медіатеці);</w:t>
      </w:r>
    </w:p>
    <w:p w:rsidR="004247FA" w:rsidRPr="009A60E2" w:rsidRDefault="004247FA" w:rsidP="009C799F">
      <w:pPr>
        <w:widowControl w:val="0"/>
        <w:numPr>
          <w:ilvl w:val="0"/>
          <w:numId w:val="28"/>
        </w:numPr>
        <w:tabs>
          <w:tab w:val="left" w:pos="580"/>
        </w:tabs>
        <w:autoSpaceDE w:val="0"/>
        <w:autoSpaceDN w:val="0"/>
        <w:spacing w:before="29" w:after="0" w:line="254" w:lineRule="auto"/>
        <w:ind w:right="14" w:firstLine="0"/>
        <w:contextualSpacing/>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Вікторини, засідання круглого столу, тренінги «Насилля в сім’ї як соціальна</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проблема»,</w:t>
      </w:r>
      <w:r w:rsidRPr="009A60E2">
        <w:rPr>
          <w:rFonts w:ascii="Times New Roman" w:hAnsi="Times New Roman" w:cs="Times New Roman"/>
          <w:spacing w:val="2"/>
          <w:sz w:val="24"/>
          <w:szCs w:val="24"/>
          <w:lang w:val="ru-RU" w:eastAsia="ru-RU"/>
        </w:rPr>
        <w:t xml:space="preserve"> </w:t>
      </w:r>
      <w:r w:rsidRPr="009A60E2">
        <w:rPr>
          <w:rFonts w:ascii="Times New Roman" w:hAnsi="Times New Roman" w:cs="Times New Roman"/>
          <w:sz w:val="24"/>
          <w:szCs w:val="24"/>
          <w:lang w:val="ru-RU" w:eastAsia="ru-RU"/>
        </w:rPr>
        <w:t>«Насильству</w:t>
      </w:r>
      <w:r w:rsidRPr="009A60E2">
        <w:rPr>
          <w:rFonts w:ascii="Times New Roman" w:hAnsi="Times New Roman" w:cs="Times New Roman"/>
          <w:spacing w:val="-5"/>
          <w:sz w:val="24"/>
          <w:szCs w:val="24"/>
          <w:lang w:val="ru-RU" w:eastAsia="ru-RU"/>
        </w:rPr>
        <w:t xml:space="preserve"> </w:t>
      </w:r>
      <w:r w:rsidRPr="009A60E2">
        <w:rPr>
          <w:rFonts w:ascii="Times New Roman" w:hAnsi="Times New Roman" w:cs="Times New Roman"/>
          <w:sz w:val="24"/>
          <w:szCs w:val="24"/>
          <w:lang w:val="ru-RU" w:eastAsia="ru-RU"/>
        </w:rPr>
        <w:t>скажемо</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«ні!»»</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(протягом року</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7-11</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класи);</w:t>
      </w:r>
    </w:p>
    <w:p w:rsidR="004247FA" w:rsidRPr="009A60E2" w:rsidRDefault="004247FA" w:rsidP="009C799F">
      <w:pPr>
        <w:widowControl w:val="0"/>
        <w:numPr>
          <w:ilvl w:val="0"/>
          <w:numId w:val="28"/>
        </w:numPr>
        <w:tabs>
          <w:tab w:val="left" w:pos="580"/>
        </w:tabs>
        <w:autoSpaceDE w:val="0"/>
        <w:autoSpaceDN w:val="0"/>
        <w:spacing w:before="7" w:after="0" w:line="256" w:lineRule="auto"/>
        <w:ind w:right="14" w:firstLine="0"/>
        <w:contextualSpacing/>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Бесіди,</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лекції,</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виховні</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години,</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години</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спілкування</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за</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темами:</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«Права</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дитини», «Правила і закони суспільного життя», «Права та обов’язки громадян</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України», «Стався до інших так, як хотів би щоб ставилися до тебе», «Гендерна</w:t>
      </w:r>
      <w:r w:rsidRPr="009A60E2">
        <w:rPr>
          <w:rFonts w:ascii="Times New Roman" w:hAnsi="Times New Roman" w:cs="Times New Roman"/>
          <w:sz w:val="24"/>
          <w:szCs w:val="24"/>
          <w:lang w:eastAsia="ru-RU"/>
        </w:rPr>
        <w:t xml:space="preserve"> </w:t>
      </w:r>
      <w:r w:rsidRPr="009A60E2">
        <w:rPr>
          <w:rFonts w:ascii="Times New Roman" w:hAnsi="Times New Roman" w:cs="Times New Roman"/>
          <w:spacing w:val="-67"/>
          <w:sz w:val="24"/>
          <w:szCs w:val="24"/>
          <w:lang w:val="ru-RU" w:eastAsia="ru-RU"/>
        </w:rPr>
        <w:t xml:space="preserve"> </w:t>
      </w:r>
      <w:r w:rsidRPr="009A60E2">
        <w:rPr>
          <w:rFonts w:ascii="Times New Roman" w:hAnsi="Times New Roman" w:cs="Times New Roman"/>
          <w:sz w:val="24"/>
          <w:szCs w:val="24"/>
          <w:lang w:val="ru-RU" w:eastAsia="ru-RU"/>
        </w:rPr>
        <w:t>рівність»,</w:t>
      </w:r>
      <w:r w:rsidRPr="009A60E2">
        <w:rPr>
          <w:rFonts w:ascii="Times New Roman" w:hAnsi="Times New Roman" w:cs="Times New Roman"/>
          <w:spacing w:val="17"/>
          <w:sz w:val="24"/>
          <w:szCs w:val="24"/>
          <w:lang w:val="ru-RU" w:eastAsia="ru-RU"/>
        </w:rPr>
        <w:t xml:space="preserve"> </w:t>
      </w:r>
      <w:r w:rsidRPr="009A60E2">
        <w:rPr>
          <w:rFonts w:ascii="Times New Roman" w:hAnsi="Times New Roman" w:cs="Times New Roman"/>
          <w:sz w:val="24"/>
          <w:szCs w:val="24"/>
          <w:lang w:val="ru-RU" w:eastAsia="ru-RU"/>
        </w:rPr>
        <w:t>«Відповідай</w:t>
      </w:r>
      <w:r w:rsidRPr="009A60E2">
        <w:rPr>
          <w:rFonts w:ascii="Times New Roman" w:hAnsi="Times New Roman" w:cs="Times New Roman"/>
          <w:spacing w:val="9"/>
          <w:sz w:val="24"/>
          <w:szCs w:val="24"/>
          <w:lang w:val="ru-RU" w:eastAsia="ru-RU"/>
        </w:rPr>
        <w:t xml:space="preserve"> </w:t>
      </w:r>
      <w:r w:rsidRPr="009A60E2">
        <w:rPr>
          <w:rFonts w:ascii="Times New Roman" w:hAnsi="Times New Roman" w:cs="Times New Roman"/>
          <w:sz w:val="24"/>
          <w:szCs w:val="24"/>
          <w:lang w:val="ru-RU" w:eastAsia="ru-RU"/>
        </w:rPr>
        <w:t>за</w:t>
      </w:r>
      <w:r w:rsidRPr="009A60E2">
        <w:rPr>
          <w:rFonts w:ascii="Times New Roman" w:hAnsi="Times New Roman" w:cs="Times New Roman"/>
          <w:spacing w:val="12"/>
          <w:sz w:val="24"/>
          <w:szCs w:val="24"/>
          <w:lang w:val="ru-RU" w:eastAsia="ru-RU"/>
        </w:rPr>
        <w:t xml:space="preserve"> </w:t>
      </w:r>
      <w:r w:rsidRPr="009A60E2">
        <w:rPr>
          <w:rFonts w:ascii="Times New Roman" w:hAnsi="Times New Roman" w:cs="Times New Roman"/>
          <w:sz w:val="24"/>
          <w:szCs w:val="24"/>
          <w:lang w:val="ru-RU" w:eastAsia="ru-RU"/>
        </w:rPr>
        <w:t>свої</w:t>
      </w:r>
      <w:r w:rsidRPr="009A60E2">
        <w:rPr>
          <w:rFonts w:ascii="Times New Roman" w:hAnsi="Times New Roman" w:cs="Times New Roman"/>
          <w:spacing w:val="9"/>
          <w:sz w:val="24"/>
          <w:szCs w:val="24"/>
          <w:lang w:val="ru-RU" w:eastAsia="ru-RU"/>
        </w:rPr>
        <w:t xml:space="preserve"> </w:t>
      </w:r>
      <w:r w:rsidRPr="009A60E2">
        <w:rPr>
          <w:rFonts w:ascii="Times New Roman" w:hAnsi="Times New Roman" w:cs="Times New Roman"/>
          <w:sz w:val="24"/>
          <w:szCs w:val="24"/>
          <w:lang w:val="ru-RU" w:eastAsia="ru-RU"/>
        </w:rPr>
        <w:t>вчинки»,</w:t>
      </w:r>
      <w:r w:rsidRPr="009A60E2">
        <w:rPr>
          <w:rFonts w:ascii="Times New Roman" w:hAnsi="Times New Roman" w:cs="Times New Roman"/>
          <w:spacing w:val="17"/>
          <w:sz w:val="24"/>
          <w:szCs w:val="24"/>
          <w:lang w:val="ru-RU" w:eastAsia="ru-RU"/>
        </w:rPr>
        <w:t xml:space="preserve"> </w:t>
      </w:r>
      <w:r w:rsidRPr="009A60E2">
        <w:rPr>
          <w:rFonts w:ascii="Times New Roman" w:hAnsi="Times New Roman" w:cs="Times New Roman"/>
          <w:sz w:val="24"/>
          <w:szCs w:val="24"/>
          <w:lang w:val="ru-RU" w:eastAsia="ru-RU"/>
        </w:rPr>
        <w:t>«Ми</w:t>
      </w:r>
      <w:r w:rsidRPr="009A60E2">
        <w:rPr>
          <w:rFonts w:ascii="Times New Roman" w:hAnsi="Times New Roman" w:cs="Times New Roman"/>
          <w:spacing w:val="10"/>
          <w:sz w:val="24"/>
          <w:szCs w:val="24"/>
          <w:lang w:val="ru-RU" w:eastAsia="ru-RU"/>
        </w:rPr>
        <w:t xml:space="preserve"> </w:t>
      </w:r>
      <w:r w:rsidRPr="009A60E2">
        <w:rPr>
          <w:rFonts w:ascii="Times New Roman" w:hAnsi="Times New Roman" w:cs="Times New Roman"/>
          <w:sz w:val="24"/>
          <w:szCs w:val="24"/>
          <w:lang w:val="ru-RU" w:eastAsia="ru-RU"/>
        </w:rPr>
        <w:t>проти</w:t>
      </w:r>
      <w:r w:rsidRPr="009A60E2">
        <w:rPr>
          <w:rFonts w:ascii="Times New Roman" w:hAnsi="Times New Roman" w:cs="Times New Roman"/>
          <w:spacing w:val="14"/>
          <w:sz w:val="24"/>
          <w:szCs w:val="24"/>
          <w:lang w:val="ru-RU" w:eastAsia="ru-RU"/>
        </w:rPr>
        <w:t xml:space="preserve"> </w:t>
      </w:r>
      <w:r w:rsidRPr="009A60E2">
        <w:rPr>
          <w:rFonts w:ascii="Times New Roman" w:hAnsi="Times New Roman" w:cs="Times New Roman"/>
          <w:sz w:val="24"/>
          <w:szCs w:val="24"/>
          <w:lang w:val="ru-RU" w:eastAsia="ru-RU"/>
        </w:rPr>
        <w:t>насильства»</w:t>
      </w:r>
      <w:r w:rsidRPr="009A60E2">
        <w:rPr>
          <w:rFonts w:ascii="Times New Roman" w:hAnsi="Times New Roman" w:cs="Times New Roman"/>
          <w:spacing w:val="6"/>
          <w:sz w:val="24"/>
          <w:szCs w:val="24"/>
          <w:lang w:val="ru-RU" w:eastAsia="ru-RU"/>
        </w:rPr>
        <w:t xml:space="preserve"> </w:t>
      </w:r>
      <w:r w:rsidRPr="009A60E2">
        <w:rPr>
          <w:rFonts w:ascii="Times New Roman" w:hAnsi="Times New Roman" w:cs="Times New Roman"/>
          <w:sz w:val="24"/>
          <w:szCs w:val="24"/>
          <w:lang w:val="ru-RU" w:eastAsia="ru-RU"/>
        </w:rPr>
        <w:t>(</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1-11</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класи);</w:t>
      </w:r>
    </w:p>
    <w:p w:rsidR="004247FA" w:rsidRPr="009A60E2" w:rsidRDefault="004247FA" w:rsidP="009C799F">
      <w:pPr>
        <w:widowControl w:val="0"/>
        <w:numPr>
          <w:ilvl w:val="0"/>
          <w:numId w:val="28"/>
        </w:numPr>
        <w:tabs>
          <w:tab w:val="left" w:pos="580"/>
        </w:tabs>
        <w:autoSpaceDE w:val="0"/>
        <w:autoSpaceDN w:val="0"/>
        <w:spacing w:before="29" w:after="0" w:line="254" w:lineRule="auto"/>
        <w:ind w:right="14" w:firstLine="0"/>
        <w:contextualSpacing/>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На</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годинах</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pacing w:val="1"/>
          <w:sz w:val="24"/>
          <w:szCs w:val="24"/>
          <w:lang w:eastAsia="ru-RU"/>
        </w:rPr>
        <w:t xml:space="preserve">спілкування </w:t>
      </w:r>
      <w:r w:rsidRPr="009A60E2">
        <w:rPr>
          <w:rFonts w:ascii="Times New Roman" w:hAnsi="Times New Roman" w:cs="Times New Roman"/>
          <w:sz w:val="24"/>
          <w:szCs w:val="24"/>
          <w:lang w:val="ru-RU" w:eastAsia="ru-RU"/>
        </w:rPr>
        <w:t>учнями</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1-11</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класів</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розроблені</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«Правила</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поведінки</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учасників</w:t>
      </w:r>
      <w:r w:rsidRPr="009A60E2">
        <w:rPr>
          <w:rFonts w:ascii="Times New Roman" w:hAnsi="Times New Roman" w:cs="Times New Roman"/>
          <w:spacing w:val="-6"/>
          <w:sz w:val="24"/>
          <w:szCs w:val="24"/>
          <w:lang w:val="ru-RU" w:eastAsia="ru-RU"/>
        </w:rPr>
        <w:t xml:space="preserve"> </w:t>
      </w:r>
      <w:r w:rsidRPr="009A60E2">
        <w:rPr>
          <w:rFonts w:ascii="Times New Roman" w:hAnsi="Times New Roman" w:cs="Times New Roman"/>
          <w:sz w:val="24"/>
          <w:szCs w:val="24"/>
          <w:lang w:val="ru-RU" w:eastAsia="ru-RU"/>
        </w:rPr>
        <w:t>освітнього</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процесу</w:t>
      </w:r>
      <w:r w:rsidRPr="009A60E2">
        <w:rPr>
          <w:rFonts w:ascii="Times New Roman" w:hAnsi="Times New Roman" w:cs="Times New Roman"/>
          <w:spacing w:val="-7"/>
          <w:sz w:val="24"/>
          <w:szCs w:val="24"/>
          <w:lang w:val="ru-RU" w:eastAsia="ru-RU"/>
        </w:rPr>
        <w:t xml:space="preserve"> </w:t>
      </w:r>
      <w:r w:rsidRPr="009A60E2">
        <w:rPr>
          <w:rFonts w:ascii="Times New Roman" w:hAnsi="Times New Roman" w:cs="Times New Roman"/>
          <w:sz w:val="24"/>
          <w:szCs w:val="24"/>
          <w:lang w:val="ru-RU" w:eastAsia="ru-RU"/>
        </w:rPr>
        <w:t>в</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КЗ</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w:t>
      </w:r>
      <w:r w:rsidRPr="009A60E2">
        <w:rPr>
          <w:rFonts w:ascii="Times New Roman" w:hAnsi="Times New Roman" w:cs="Times New Roman"/>
          <w:sz w:val="24"/>
          <w:szCs w:val="24"/>
          <w:lang w:eastAsia="ru-RU"/>
        </w:rPr>
        <w:t>Слатинський</w:t>
      </w:r>
      <w:r w:rsidRPr="009A60E2">
        <w:rPr>
          <w:rFonts w:ascii="Times New Roman" w:hAnsi="Times New Roman" w:cs="Times New Roman"/>
          <w:spacing w:val="-3"/>
          <w:sz w:val="24"/>
          <w:szCs w:val="24"/>
          <w:lang w:eastAsia="ru-RU"/>
        </w:rPr>
        <w:t xml:space="preserve"> </w:t>
      </w:r>
      <w:r w:rsidRPr="009A60E2">
        <w:rPr>
          <w:rFonts w:ascii="Times New Roman" w:hAnsi="Times New Roman" w:cs="Times New Roman"/>
          <w:sz w:val="24"/>
          <w:szCs w:val="24"/>
          <w:lang w:val="ru-RU" w:eastAsia="ru-RU"/>
        </w:rPr>
        <w:t>ліцей».</w:t>
      </w:r>
      <w:r w:rsidRPr="009A60E2">
        <w:rPr>
          <w:rFonts w:ascii="Times New Roman" w:hAnsi="Times New Roman" w:cs="Times New Roman"/>
          <w:spacing w:val="12"/>
          <w:sz w:val="24"/>
          <w:szCs w:val="24"/>
          <w:lang w:val="ru-RU" w:eastAsia="ru-RU"/>
        </w:rPr>
        <w:t xml:space="preserve"> </w:t>
      </w:r>
    </w:p>
    <w:p w:rsidR="004247FA" w:rsidRPr="009A60E2" w:rsidRDefault="004247FA" w:rsidP="009C799F">
      <w:pPr>
        <w:widowControl w:val="0"/>
        <w:numPr>
          <w:ilvl w:val="0"/>
          <w:numId w:val="28"/>
        </w:numPr>
        <w:tabs>
          <w:tab w:val="left" w:pos="580"/>
        </w:tabs>
        <w:autoSpaceDE w:val="0"/>
        <w:autoSpaceDN w:val="0"/>
        <w:spacing w:before="29" w:after="0" w:line="254" w:lineRule="auto"/>
        <w:ind w:right="14" w:firstLine="0"/>
        <w:contextualSpacing/>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Заходи</w:t>
      </w:r>
      <w:r w:rsidRPr="009A60E2">
        <w:rPr>
          <w:rFonts w:ascii="Times New Roman" w:hAnsi="Times New Roman" w:cs="Times New Roman"/>
          <w:spacing w:val="51"/>
          <w:sz w:val="24"/>
          <w:szCs w:val="24"/>
          <w:lang w:val="ru-RU" w:eastAsia="ru-RU"/>
        </w:rPr>
        <w:t xml:space="preserve"> </w:t>
      </w:r>
      <w:r w:rsidRPr="009A60E2">
        <w:rPr>
          <w:rFonts w:ascii="Times New Roman" w:hAnsi="Times New Roman" w:cs="Times New Roman"/>
          <w:sz w:val="24"/>
          <w:szCs w:val="24"/>
          <w:lang w:val="ru-RU" w:eastAsia="ru-RU"/>
        </w:rPr>
        <w:t>проводяться</w:t>
      </w:r>
      <w:r w:rsidRPr="009A60E2">
        <w:rPr>
          <w:rFonts w:ascii="Times New Roman" w:hAnsi="Times New Roman" w:cs="Times New Roman"/>
          <w:spacing w:val="52"/>
          <w:sz w:val="24"/>
          <w:szCs w:val="24"/>
          <w:lang w:val="ru-RU" w:eastAsia="ru-RU"/>
        </w:rPr>
        <w:t xml:space="preserve"> </w:t>
      </w:r>
      <w:r w:rsidRPr="009A60E2">
        <w:rPr>
          <w:rFonts w:ascii="Times New Roman" w:hAnsi="Times New Roman" w:cs="Times New Roman"/>
          <w:sz w:val="24"/>
          <w:szCs w:val="24"/>
          <w:lang w:val="ru-RU" w:eastAsia="ru-RU"/>
        </w:rPr>
        <w:t>регулярно,</w:t>
      </w:r>
      <w:r w:rsidRPr="009A60E2">
        <w:rPr>
          <w:rFonts w:ascii="Times New Roman" w:hAnsi="Times New Roman" w:cs="Times New Roman"/>
          <w:spacing w:val="52"/>
          <w:sz w:val="24"/>
          <w:szCs w:val="24"/>
          <w:lang w:val="ru-RU" w:eastAsia="ru-RU"/>
        </w:rPr>
        <w:t xml:space="preserve"> </w:t>
      </w:r>
      <w:r w:rsidRPr="009A60E2">
        <w:rPr>
          <w:rFonts w:ascii="Times New Roman" w:hAnsi="Times New Roman" w:cs="Times New Roman"/>
          <w:sz w:val="24"/>
          <w:szCs w:val="24"/>
          <w:lang w:val="ru-RU" w:eastAsia="ru-RU"/>
        </w:rPr>
        <w:t>відповідно</w:t>
      </w:r>
      <w:r w:rsidRPr="009A60E2">
        <w:rPr>
          <w:rFonts w:ascii="Times New Roman" w:hAnsi="Times New Roman" w:cs="Times New Roman"/>
          <w:spacing w:val="51"/>
          <w:sz w:val="24"/>
          <w:szCs w:val="24"/>
          <w:lang w:val="ru-RU" w:eastAsia="ru-RU"/>
        </w:rPr>
        <w:t xml:space="preserve"> </w:t>
      </w:r>
      <w:r w:rsidRPr="009A60E2">
        <w:rPr>
          <w:rFonts w:ascii="Times New Roman" w:hAnsi="Times New Roman" w:cs="Times New Roman"/>
          <w:sz w:val="24"/>
          <w:szCs w:val="24"/>
          <w:lang w:val="ru-RU" w:eastAsia="ru-RU"/>
        </w:rPr>
        <w:t>до</w:t>
      </w:r>
      <w:r w:rsidRPr="009A60E2">
        <w:rPr>
          <w:rFonts w:ascii="Times New Roman" w:hAnsi="Times New Roman" w:cs="Times New Roman"/>
          <w:spacing w:val="51"/>
          <w:sz w:val="24"/>
          <w:szCs w:val="24"/>
          <w:lang w:val="ru-RU" w:eastAsia="ru-RU"/>
        </w:rPr>
        <w:t xml:space="preserve"> </w:t>
      </w:r>
      <w:r w:rsidRPr="009A60E2">
        <w:rPr>
          <w:rFonts w:ascii="Times New Roman" w:hAnsi="Times New Roman" w:cs="Times New Roman"/>
          <w:sz w:val="24"/>
          <w:szCs w:val="24"/>
          <w:lang w:val="ru-RU" w:eastAsia="ru-RU"/>
        </w:rPr>
        <w:t>визначеного</w:t>
      </w:r>
      <w:r w:rsidRPr="009A60E2">
        <w:rPr>
          <w:rFonts w:ascii="Times New Roman" w:hAnsi="Times New Roman" w:cs="Times New Roman"/>
          <w:spacing w:val="52"/>
          <w:sz w:val="24"/>
          <w:szCs w:val="24"/>
          <w:lang w:val="ru-RU" w:eastAsia="ru-RU"/>
        </w:rPr>
        <w:t xml:space="preserve"> </w:t>
      </w:r>
      <w:r w:rsidRPr="009A60E2">
        <w:rPr>
          <w:rFonts w:ascii="Times New Roman" w:hAnsi="Times New Roman" w:cs="Times New Roman"/>
          <w:sz w:val="24"/>
          <w:szCs w:val="24"/>
          <w:lang w:val="ru-RU" w:eastAsia="ru-RU"/>
        </w:rPr>
        <w:t>плану</w:t>
      </w:r>
      <w:r w:rsidRPr="009A60E2">
        <w:rPr>
          <w:rFonts w:ascii="Times New Roman" w:hAnsi="Times New Roman" w:cs="Times New Roman"/>
          <w:spacing w:val="46"/>
          <w:sz w:val="24"/>
          <w:szCs w:val="24"/>
          <w:lang w:val="ru-RU" w:eastAsia="ru-RU"/>
        </w:rPr>
        <w:t xml:space="preserve"> </w:t>
      </w:r>
      <w:r w:rsidRPr="009A60E2">
        <w:rPr>
          <w:rFonts w:ascii="Times New Roman" w:hAnsi="Times New Roman" w:cs="Times New Roman"/>
          <w:sz w:val="24"/>
          <w:szCs w:val="24"/>
          <w:lang w:val="ru-RU" w:eastAsia="ru-RU"/>
        </w:rPr>
        <w:t>роботи,</w:t>
      </w:r>
      <w:r w:rsidRPr="009A60E2">
        <w:rPr>
          <w:rFonts w:ascii="Times New Roman" w:hAnsi="Times New Roman" w:cs="Times New Roman"/>
          <w:spacing w:val="-67"/>
          <w:sz w:val="24"/>
          <w:szCs w:val="24"/>
          <w:lang w:val="ru-RU" w:eastAsia="ru-RU"/>
        </w:rPr>
        <w:t xml:space="preserve"> </w:t>
      </w:r>
      <w:r w:rsidRPr="009A60E2">
        <w:rPr>
          <w:rFonts w:ascii="Times New Roman" w:hAnsi="Times New Roman" w:cs="Times New Roman"/>
          <w:sz w:val="24"/>
          <w:szCs w:val="24"/>
          <w:lang w:val="ru-RU" w:eastAsia="ru-RU"/>
        </w:rPr>
        <w:t>що</w:t>
      </w:r>
      <w:r w:rsidRPr="009A60E2">
        <w:rPr>
          <w:rFonts w:ascii="Times New Roman" w:hAnsi="Times New Roman" w:cs="Times New Roman"/>
          <w:spacing w:val="-4"/>
          <w:sz w:val="24"/>
          <w:szCs w:val="24"/>
          <w:lang w:val="ru-RU" w:eastAsia="ru-RU"/>
        </w:rPr>
        <w:t xml:space="preserve"> </w:t>
      </w:r>
      <w:r w:rsidRPr="009A60E2">
        <w:rPr>
          <w:rFonts w:ascii="Times New Roman" w:hAnsi="Times New Roman" w:cs="Times New Roman"/>
          <w:sz w:val="24"/>
          <w:szCs w:val="24"/>
          <w:lang w:val="ru-RU" w:eastAsia="ru-RU"/>
        </w:rPr>
        <w:t>підтверджується</w:t>
      </w:r>
      <w:r w:rsidRPr="009A60E2">
        <w:rPr>
          <w:rFonts w:ascii="Times New Roman" w:hAnsi="Times New Roman" w:cs="Times New Roman"/>
          <w:spacing w:val="-2"/>
          <w:sz w:val="24"/>
          <w:szCs w:val="24"/>
          <w:lang w:val="ru-RU" w:eastAsia="ru-RU"/>
        </w:rPr>
        <w:t xml:space="preserve"> </w:t>
      </w:r>
      <w:r w:rsidRPr="009A60E2">
        <w:rPr>
          <w:rFonts w:ascii="Times New Roman" w:hAnsi="Times New Roman" w:cs="Times New Roman"/>
          <w:sz w:val="24"/>
          <w:szCs w:val="24"/>
          <w:lang w:val="ru-RU" w:eastAsia="ru-RU"/>
        </w:rPr>
        <w:t>результатами</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опитування</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учнів,</w:t>
      </w:r>
      <w:r w:rsidRPr="009A60E2">
        <w:rPr>
          <w:rFonts w:ascii="Times New Roman" w:hAnsi="Times New Roman" w:cs="Times New Roman"/>
          <w:spacing w:val="-1"/>
          <w:sz w:val="24"/>
          <w:szCs w:val="24"/>
          <w:lang w:val="ru-RU" w:eastAsia="ru-RU"/>
        </w:rPr>
        <w:t xml:space="preserve"> </w:t>
      </w:r>
      <w:r w:rsidRPr="009A60E2">
        <w:rPr>
          <w:rFonts w:ascii="Times New Roman" w:hAnsi="Times New Roman" w:cs="Times New Roman"/>
          <w:sz w:val="24"/>
          <w:szCs w:val="24"/>
          <w:lang w:val="ru-RU" w:eastAsia="ru-RU"/>
        </w:rPr>
        <w:t>їхніх</w:t>
      </w:r>
      <w:r w:rsidRPr="009A60E2">
        <w:rPr>
          <w:rFonts w:ascii="Times New Roman" w:hAnsi="Times New Roman" w:cs="Times New Roman"/>
          <w:spacing w:val="-8"/>
          <w:sz w:val="24"/>
          <w:szCs w:val="24"/>
          <w:lang w:val="ru-RU" w:eastAsia="ru-RU"/>
        </w:rPr>
        <w:t xml:space="preserve"> </w:t>
      </w:r>
      <w:r w:rsidRPr="009A60E2">
        <w:rPr>
          <w:rFonts w:ascii="Times New Roman" w:hAnsi="Times New Roman" w:cs="Times New Roman"/>
          <w:sz w:val="24"/>
          <w:szCs w:val="24"/>
          <w:lang w:val="ru-RU" w:eastAsia="ru-RU"/>
        </w:rPr>
        <w:t>батьків</w:t>
      </w:r>
      <w:r w:rsidRPr="009A60E2">
        <w:rPr>
          <w:rFonts w:ascii="Times New Roman" w:hAnsi="Times New Roman" w:cs="Times New Roman"/>
          <w:spacing w:val="-5"/>
          <w:sz w:val="24"/>
          <w:szCs w:val="24"/>
          <w:lang w:val="ru-RU" w:eastAsia="ru-RU"/>
        </w:rPr>
        <w:t xml:space="preserve"> </w:t>
      </w:r>
      <w:r w:rsidRPr="009A60E2">
        <w:rPr>
          <w:rFonts w:ascii="Times New Roman" w:hAnsi="Times New Roman" w:cs="Times New Roman"/>
          <w:sz w:val="24"/>
          <w:szCs w:val="24"/>
          <w:lang w:val="ru-RU" w:eastAsia="ru-RU"/>
        </w:rPr>
        <w:t>та</w:t>
      </w:r>
      <w:r w:rsidRPr="009A60E2">
        <w:rPr>
          <w:rFonts w:ascii="Times New Roman" w:hAnsi="Times New Roman" w:cs="Times New Roman"/>
          <w:spacing w:val="-3"/>
          <w:sz w:val="24"/>
          <w:szCs w:val="24"/>
          <w:lang w:val="ru-RU" w:eastAsia="ru-RU"/>
        </w:rPr>
        <w:t xml:space="preserve"> </w:t>
      </w:r>
      <w:r w:rsidRPr="009A60E2">
        <w:rPr>
          <w:rFonts w:ascii="Times New Roman" w:hAnsi="Times New Roman" w:cs="Times New Roman"/>
          <w:sz w:val="24"/>
          <w:szCs w:val="24"/>
          <w:lang w:val="ru-RU" w:eastAsia="ru-RU"/>
        </w:rPr>
        <w:t>вчителів.</w:t>
      </w:r>
    </w:p>
    <w:p w:rsidR="004247FA" w:rsidRPr="009A60E2" w:rsidRDefault="004247FA" w:rsidP="004247FA">
      <w:pPr>
        <w:spacing w:after="0" w:line="240" w:lineRule="auto"/>
        <w:ind w:right="14"/>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xml:space="preserve">     З метою своєчасного реагування та організації системної протидії булінгу</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(цькуванню),</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практичним</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психологом</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Борщ О.Ю.серед</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учнів</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5-11</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класів</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проводилось онлайн - анкетування «Булінг та його прояви в підлітковому віці».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анкетуванні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взялиучасть</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респонденти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віком</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від</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9</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до</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16</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років.</w:t>
      </w:r>
      <w:r w:rsidRPr="009A60E2">
        <w:rPr>
          <w:rFonts w:ascii="Times New Roman" w:eastAsia="Times New Roman" w:hAnsi="Times New Roman" w:cs="Times New Roman"/>
          <w:spacing w:val="71"/>
          <w:sz w:val="24"/>
          <w:szCs w:val="24"/>
          <w:lang w:eastAsia="ru-RU"/>
        </w:rPr>
        <w:t xml:space="preserve"> </w:t>
      </w:r>
      <w:r w:rsidRPr="009A60E2">
        <w:rPr>
          <w:rFonts w:ascii="Times New Roman" w:eastAsia="Times New Roman" w:hAnsi="Times New Roman" w:cs="Times New Roman"/>
          <w:sz w:val="24"/>
          <w:szCs w:val="24"/>
          <w:lang w:eastAsia="ru-RU"/>
        </w:rPr>
        <w:t>За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результатами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анкетування</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можна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зробити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наступні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висновки: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всі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здобувачі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освіти(100%) знають, що таке насильство; у ліцеї насильство відсутнє – так</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відповіли 67 % учнів; всі здобувачі освіти (100%) знають, що таке «булінг»;</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більшість учнів (79,2%)</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не зазнавали приниження, та не були свідками булінгу</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(62%); на запитання, щодо булінгу, 83 % учнів відповіли, що булінг в ліцеї не</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спостерігається;</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більшість</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учнів</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(96%)</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зазначили,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що</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при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виявлені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сварок,</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вчителі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вимагаються</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їх</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припинити.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Для</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покращення</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стосунків</w:t>
      </w:r>
      <w:r w:rsidRPr="009A60E2">
        <w:rPr>
          <w:rFonts w:ascii="Times New Roman" w:eastAsia="Times New Roman" w:hAnsi="Times New Roman" w:cs="Times New Roman"/>
          <w:spacing w:val="71"/>
          <w:sz w:val="24"/>
          <w:szCs w:val="24"/>
          <w:lang w:eastAsia="ru-RU"/>
        </w:rPr>
        <w:t xml:space="preserve"> </w:t>
      </w:r>
      <w:r w:rsidRPr="009A60E2">
        <w:rPr>
          <w:rFonts w:ascii="Times New Roman" w:eastAsia="Times New Roman" w:hAnsi="Times New Roman" w:cs="Times New Roman"/>
          <w:sz w:val="24"/>
          <w:szCs w:val="24"/>
          <w:lang w:eastAsia="ru-RU"/>
        </w:rPr>
        <w:t>у</w:t>
      </w:r>
      <w:r w:rsidRPr="009A60E2">
        <w:rPr>
          <w:rFonts w:ascii="Times New Roman" w:eastAsia="Times New Roman" w:hAnsi="Times New Roman" w:cs="Times New Roman"/>
          <w:spacing w:val="71"/>
          <w:sz w:val="24"/>
          <w:szCs w:val="24"/>
          <w:lang w:eastAsia="ru-RU"/>
        </w:rPr>
        <w:t xml:space="preserve"> </w:t>
      </w:r>
      <w:r w:rsidRPr="009A60E2">
        <w:rPr>
          <w:rFonts w:ascii="Times New Roman" w:eastAsia="Times New Roman" w:hAnsi="Times New Roman" w:cs="Times New Roman"/>
          <w:sz w:val="24"/>
          <w:szCs w:val="24"/>
          <w:lang w:eastAsia="ru-RU"/>
        </w:rPr>
        <w:t>ліцеї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більшість учнів (74%) запропонували взаємно та позитивно ставитись один до</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одного.Педагогічному</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колективу</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ліцею</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вдається</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створити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освітнє</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середовище,</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вільне</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від</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будь-яких</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форм</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насильства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та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дискримінації.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Випадки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булінгу,</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насильства</w:t>
      </w:r>
      <w:r w:rsidRPr="009A60E2">
        <w:rPr>
          <w:rFonts w:ascii="Times New Roman" w:eastAsia="Times New Roman" w:hAnsi="Times New Roman" w:cs="Times New Roman"/>
          <w:spacing w:val="3"/>
          <w:sz w:val="24"/>
          <w:szCs w:val="24"/>
          <w:lang w:eastAsia="ru-RU"/>
        </w:rPr>
        <w:t xml:space="preserve"> </w:t>
      </w:r>
      <w:r w:rsidRPr="009A60E2">
        <w:rPr>
          <w:rFonts w:ascii="Times New Roman" w:eastAsia="Times New Roman" w:hAnsi="Times New Roman" w:cs="Times New Roman"/>
          <w:sz w:val="24"/>
          <w:szCs w:val="24"/>
          <w:lang w:eastAsia="ru-RU"/>
        </w:rPr>
        <w:t>та</w:t>
      </w:r>
      <w:r w:rsidRPr="009A60E2">
        <w:rPr>
          <w:rFonts w:ascii="Times New Roman" w:eastAsia="Times New Roman" w:hAnsi="Times New Roman" w:cs="Times New Roman"/>
          <w:spacing w:val="2"/>
          <w:sz w:val="24"/>
          <w:szCs w:val="24"/>
          <w:lang w:eastAsia="ru-RU"/>
        </w:rPr>
        <w:t xml:space="preserve"> </w:t>
      </w:r>
      <w:r w:rsidRPr="009A60E2">
        <w:rPr>
          <w:rFonts w:ascii="Times New Roman" w:eastAsia="Times New Roman" w:hAnsi="Times New Roman" w:cs="Times New Roman"/>
          <w:sz w:val="24"/>
          <w:szCs w:val="24"/>
          <w:lang w:eastAsia="ru-RU"/>
        </w:rPr>
        <w:t>дискримінації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відсутні.</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У своїй діяльності психологічна служба тісно співпрацює з керівництвом закладу освіти та класними керівниками. Вивчається рівень отримання психолого-соціальної підтримки учнів, які цього потребують. Керівництво ліцею повідомляє органи та служби у справах дітей, правоохоронні органи про виявлені факти булінгу або іншого насильства. Одним із принципів діяльності ліцею є рівний доступ до навчання усім дітям незалежно від особливостей фізичного розвитку, етнічної та релігійної належності. За наявності таких дітей керівництво закладу освіти здійснює моніторинг їх адаптації, відносин з іншими дітьми. У закладі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 з учнями, проведення тематичних післяурочних заходів, наскрізного процесу виховання. Про проведену роботу щорічно звітує практичний психолог та заступник директора з навчально- виховної роботи.Заклад сприяє формуванню негативного ставлення до корупції. </w:t>
      </w:r>
    </w:p>
    <w:p w:rsidR="004247FA" w:rsidRPr="009A60E2" w:rsidRDefault="004247FA" w:rsidP="004247FA">
      <w:pPr>
        <w:shd w:val="clear" w:color="auto" w:fill="FFFFFF"/>
        <w:spacing w:after="150"/>
        <w:ind w:firstLine="567"/>
        <w:jc w:val="both"/>
        <w:rPr>
          <w:rFonts w:ascii="Times New Roman" w:hAnsi="Times New Roman" w:cs="Times New Roman"/>
          <w:color w:val="000000" w:themeColor="text1"/>
          <w:sz w:val="24"/>
          <w:szCs w:val="24"/>
          <w:lang w:val="ru-RU" w:eastAsia="ru-RU"/>
        </w:rPr>
      </w:pPr>
      <w:r w:rsidRPr="009A60E2">
        <w:rPr>
          <w:rFonts w:ascii="Times New Roman" w:hAnsi="Times New Roman" w:cs="Times New Roman"/>
          <w:sz w:val="24"/>
          <w:szCs w:val="24"/>
          <w:lang w:eastAsia="ru-RU"/>
        </w:rPr>
        <w:t xml:space="preserve">Одним із чинників ефективного освітнього процесу є наявність у закладі чітких і зрозумілих усім учасникам освітнього процесу правил поведінки учнів, що базуються на взаємній повазі. </w:t>
      </w:r>
      <w:r w:rsidRPr="009A60E2">
        <w:rPr>
          <w:rFonts w:ascii="Times New Roman" w:hAnsi="Times New Roman" w:cs="Times New Roman"/>
          <w:sz w:val="24"/>
          <w:szCs w:val="24"/>
          <w:lang w:val="ru-RU" w:eastAsia="ru-RU"/>
        </w:rPr>
        <w:t xml:space="preserve">У закладі освіти розробляють та ознайомлюють з правилами поведінки учасників освітнього процесу. Правила поведінки спрямовані на дотримання етичних норм, повагу до гідності, прав і свобод людини. Правила поведінки спрямовані на формування позитивної мотивації у поведінці учасників освітнього процесу, в їх змісті реалізований підхід, заснований на повазі до дотримання прав людини. Вивчається шляхом опитування учасників освітнього процесу рівень ознайомлення їх з правилами поведінки, дотримання учасниками освітнього процесу правил поведінки, прийнятих у закладі освіти. Освітнє середовище мотивує здобувачів освіти до оволодіння ключовими компетентностями та наскрізними уміннями, ведення здорового способу життя. Під час освітнього процесу здійснюється формування навичок здорового способу життя та екологічно доцільної поведінки учнів та вихованців. Обладнання і засоби навчання сприяють оволодінню ними  ключовими компетентностями. Здійснюється індивідуальна робота з обдарованими та здібними учнями (підготовка до Всеукраїнських учнівських олімпіад з навчальних предметів, учнівських турнірів, онлайн-олімпіад, до участі в конкурсі-захисті  науково-дослідницьких робіт учнів-членів Малої академії наук, Міжнародному конкурсі учнівської творчості ім. Т.Шевченка, Міжнародному конкурсі знавців української мови ім. П.Яцика та інших інтелектуальних, спортивних та творчих конкурсах. </w:t>
      </w:r>
      <w:r w:rsidRPr="009A60E2">
        <w:rPr>
          <w:rFonts w:ascii="Times New Roman" w:hAnsi="Times New Roman" w:cs="Times New Roman"/>
          <w:color w:val="000000" w:themeColor="text1"/>
          <w:sz w:val="24"/>
          <w:szCs w:val="24"/>
          <w:lang w:val="ru-RU" w:eastAsia="ru-RU"/>
        </w:rPr>
        <w:t xml:space="preserve">Робота зі здібними та обдарованими учнями проводилася у відповідності до  програми «Обдарована дитина». З метою забезпечення належної організації роботи постійно поповнювався банк даних обдарованих учнів, здійснювався психолого-педагогічний супровід обдарованої дитини за різними видами діяльності; діагностика учнів, яка мала на меті виявляти обдарованих дітей за віковими категоріями, поповнювалися анотовані каталоги літератури з питань роботи з обдарованою молоддю. </w:t>
      </w:r>
    </w:p>
    <w:p w:rsidR="004247FA" w:rsidRPr="009A60E2" w:rsidRDefault="004247FA" w:rsidP="004247FA">
      <w:pPr>
        <w:shd w:val="clear" w:color="auto" w:fill="FFFFFF"/>
        <w:spacing w:after="150"/>
        <w:ind w:firstLine="567"/>
        <w:jc w:val="both"/>
        <w:rPr>
          <w:rFonts w:ascii="Times New Roman" w:hAnsi="Times New Roman" w:cs="Times New Roman"/>
          <w:color w:val="000000" w:themeColor="text1"/>
          <w:sz w:val="24"/>
          <w:szCs w:val="24"/>
          <w:lang w:eastAsia="ru-RU"/>
        </w:rPr>
      </w:pPr>
      <w:r w:rsidRPr="009A60E2">
        <w:rPr>
          <w:rFonts w:ascii="Times New Roman" w:hAnsi="Times New Roman" w:cs="Times New Roman"/>
          <w:color w:val="000000" w:themeColor="text1"/>
          <w:sz w:val="24"/>
          <w:szCs w:val="24"/>
          <w:lang w:eastAsia="ru-RU"/>
        </w:rPr>
        <w:t>В зв’язку із військовим станом введеним в Україні через війну з росією участь у</w:t>
      </w:r>
      <w:r w:rsidRPr="009A60E2">
        <w:rPr>
          <w:rFonts w:ascii="Times New Roman" w:hAnsi="Times New Roman" w:cs="Times New Roman"/>
          <w:color w:val="000000" w:themeColor="text1"/>
          <w:sz w:val="24"/>
          <w:szCs w:val="24"/>
          <w:lang w:val="ru-RU" w:eastAsia="ru-RU"/>
        </w:rPr>
        <w:t xml:space="preserve"> ІІ етапі Всеукраїнських учнівських олімпіад  у 2022/2023 навчальному році</w:t>
      </w:r>
      <w:r w:rsidRPr="009A60E2">
        <w:rPr>
          <w:rFonts w:ascii="Times New Roman" w:hAnsi="Times New Roman" w:cs="Times New Roman"/>
          <w:color w:val="000000" w:themeColor="text1"/>
          <w:sz w:val="24"/>
          <w:szCs w:val="24"/>
          <w:lang w:eastAsia="ru-RU"/>
        </w:rPr>
        <w:t xml:space="preserve"> не брали.</w:t>
      </w:r>
    </w:p>
    <w:p w:rsidR="004247FA" w:rsidRPr="009A60E2" w:rsidRDefault="004247FA" w:rsidP="004247FA">
      <w:pPr>
        <w:shd w:val="clear" w:color="auto" w:fill="FFFFFF"/>
        <w:spacing w:after="150"/>
        <w:ind w:firstLine="567"/>
        <w:jc w:val="center"/>
        <w:rPr>
          <w:rFonts w:ascii="Times New Roman" w:hAnsi="Times New Roman" w:cs="Times New Roman"/>
          <w:b/>
          <w:bCs/>
          <w:noProof/>
          <w:sz w:val="24"/>
          <w:szCs w:val="24"/>
          <w:lang w:eastAsia="ru-RU"/>
        </w:rPr>
      </w:pPr>
      <w:r w:rsidRPr="009A60E2">
        <w:rPr>
          <w:rFonts w:ascii="Times New Roman" w:hAnsi="Times New Roman" w:cs="Times New Roman"/>
          <w:b/>
          <w:color w:val="000000" w:themeColor="text1"/>
          <w:sz w:val="24"/>
          <w:szCs w:val="24"/>
          <w:lang w:eastAsia="ru-RU"/>
        </w:rPr>
        <w:t xml:space="preserve">Міжнародні, Всеукраїнські, обласні конкурси та олімпіади    </w:t>
      </w:r>
      <w:r w:rsidRPr="009A60E2">
        <w:rPr>
          <w:rFonts w:ascii="Times New Roman" w:hAnsi="Times New Roman" w:cs="Times New Roman"/>
          <w:b/>
          <w:bCs/>
          <w:noProof/>
          <w:color w:val="FF0000"/>
          <w:sz w:val="24"/>
          <w:szCs w:val="24"/>
          <w:lang w:eastAsia="ru-RU"/>
        </w:rPr>
        <w:t xml:space="preserve">2022-2023 </w:t>
      </w:r>
      <w:r w:rsidRPr="009A60E2">
        <w:rPr>
          <w:rFonts w:ascii="Times New Roman" w:hAnsi="Times New Roman" w:cs="Times New Roman"/>
          <w:b/>
          <w:bCs/>
          <w:noProof/>
          <w:sz w:val="24"/>
          <w:szCs w:val="24"/>
          <w:lang w:eastAsia="ru-RU"/>
        </w:rPr>
        <w:t>н.р.</w:t>
      </w:r>
    </w:p>
    <w:tbl>
      <w:tblPr>
        <w:tblStyle w:val="55"/>
        <w:tblW w:w="0" w:type="auto"/>
        <w:tblInd w:w="279" w:type="dxa"/>
        <w:tblLook w:val="04A0" w:firstRow="1" w:lastRow="0" w:firstColumn="1" w:lastColumn="0" w:noHBand="0" w:noVBand="1"/>
      </w:tblPr>
      <w:tblGrid>
        <w:gridCol w:w="529"/>
        <w:gridCol w:w="2202"/>
        <w:gridCol w:w="1524"/>
        <w:gridCol w:w="1882"/>
        <w:gridCol w:w="2312"/>
        <w:gridCol w:w="2033"/>
      </w:tblGrid>
      <w:tr w:rsidR="004247FA" w:rsidRPr="009A60E2" w:rsidTr="00B246DE">
        <w:trPr>
          <w:trHeight w:val="688"/>
        </w:trPr>
        <w:tc>
          <w:tcPr>
            <w:tcW w:w="579" w:type="dxa"/>
          </w:tcPr>
          <w:p w:rsidR="004247FA" w:rsidRPr="009A60E2" w:rsidRDefault="004247FA" w:rsidP="004247FA">
            <w:pPr>
              <w:rPr>
                <w:rFonts w:ascii="Times New Roman" w:hAnsi="Times New Roman" w:cs="Times New Roman"/>
                <w:b/>
                <w:bCs/>
                <w:noProof/>
                <w:sz w:val="24"/>
                <w:szCs w:val="24"/>
                <w:lang w:val="uk-UA" w:eastAsia="ru-RU"/>
              </w:rPr>
            </w:pPr>
          </w:p>
          <w:p w:rsidR="004247FA" w:rsidRPr="009A60E2" w:rsidRDefault="004247FA" w:rsidP="004247FA">
            <w:pP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w:t>
            </w:r>
          </w:p>
        </w:tc>
        <w:tc>
          <w:tcPr>
            <w:tcW w:w="3645" w:type="dxa"/>
          </w:tcPr>
          <w:p w:rsidR="004247FA" w:rsidRPr="009A60E2" w:rsidRDefault="004247FA" w:rsidP="004247FA">
            <w:pPr>
              <w:jc w:val="center"/>
              <w:rPr>
                <w:rFonts w:ascii="Times New Roman" w:hAnsi="Times New Roman" w:cs="Times New Roman"/>
                <w:b/>
                <w:bCs/>
                <w:noProof/>
                <w:sz w:val="24"/>
                <w:szCs w:val="24"/>
                <w:lang w:eastAsia="ru-RU"/>
              </w:rPr>
            </w:pPr>
          </w:p>
          <w:p w:rsidR="004247FA" w:rsidRPr="009A60E2" w:rsidRDefault="004247FA" w:rsidP="004247FA">
            <w:pP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 xml:space="preserve"> Назва конкурсу</w:t>
            </w:r>
          </w:p>
        </w:tc>
        <w:tc>
          <w:tcPr>
            <w:tcW w:w="1701"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Дата проведення</w:t>
            </w:r>
          </w:p>
        </w:tc>
        <w:tc>
          <w:tcPr>
            <w:tcW w:w="2976" w:type="dxa"/>
          </w:tcPr>
          <w:p w:rsidR="004247FA" w:rsidRPr="009A60E2" w:rsidRDefault="004247FA" w:rsidP="004247FA">
            <w:pPr>
              <w:jc w:val="center"/>
              <w:rPr>
                <w:rFonts w:ascii="Times New Roman" w:hAnsi="Times New Roman" w:cs="Times New Roman"/>
                <w:b/>
                <w:bCs/>
                <w:noProof/>
                <w:sz w:val="24"/>
                <w:szCs w:val="24"/>
                <w:lang w:eastAsia="ru-RU"/>
              </w:rPr>
            </w:pPr>
          </w:p>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Зайняте місце</w:t>
            </w:r>
          </w:p>
        </w:tc>
        <w:tc>
          <w:tcPr>
            <w:tcW w:w="4111" w:type="dxa"/>
          </w:tcPr>
          <w:p w:rsidR="004247FA" w:rsidRPr="009A60E2" w:rsidRDefault="004247FA" w:rsidP="004247FA">
            <w:pPr>
              <w:jc w:val="center"/>
              <w:rPr>
                <w:rFonts w:ascii="Times New Roman" w:hAnsi="Times New Roman" w:cs="Times New Roman"/>
                <w:b/>
                <w:bCs/>
                <w:noProof/>
                <w:sz w:val="24"/>
                <w:szCs w:val="24"/>
                <w:lang w:eastAsia="ru-RU"/>
              </w:rPr>
            </w:pPr>
          </w:p>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Назва роботи</w:t>
            </w:r>
          </w:p>
        </w:tc>
        <w:tc>
          <w:tcPr>
            <w:tcW w:w="2410" w:type="dxa"/>
          </w:tcPr>
          <w:p w:rsidR="004247FA" w:rsidRPr="009A60E2" w:rsidRDefault="004247FA" w:rsidP="004247FA">
            <w:pPr>
              <w:jc w:val="center"/>
              <w:rPr>
                <w:rFonts w:ascii="Times New Roman" w:hAnsi="Times New Roman" w:cs="Times New Roman"/>
                <w:b/>
                <w:bCs/>
                <w:noProof/>
                <w:sz w:val="24"/>
                <w:szCs w:val="24"/>
                <w:lang w:eastAsia="ru-RU"/>
              </w:rPr>
            </w:pPr>
          </w:p>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Відповідальний</w:t>
            </w:r>
          </w:p>
        </w:tc>
      </w:tr>
      <w:tr w:rsidR="004247FA" w:rsidRPr="009A60E2" w:rsidTr="00B246DE">
        <w:trPr>
          <w:trHeight w:val="581"/>
        </w:trPr>
        <w:tc>
          <w:tcPr>
            <w:tcW w:w="579" w:type="dxa"/>
          </w:tcPr>
          <w:p w:rsidR="004247FA" w:rsidRPr="009A60E2" w:rsidRDefault="004247FA" w:rsidP="004247FA">
            <w:pPr>
              <w:jc w:val="center"/>
              <w:rPr>
                <w:rFonts w:ascii="Times New Roman" w:hAnsi="Times New Roman" w:cs="Times New Roman"/>
                <w:b/>
                <w:bCs/>
                <w:noProof/>
                <w:sz w:val="24"/>
                <w:szCs w:val="24"/>
                <w:lang w:eastAsia="ru-RU"/>
              </w:rPr>
            </w:pPr>
          </w:p>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1.</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«Перлина мистецтв»</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11.07.2022р.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І-місце</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Жиляк М.М. 9-А клас</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Відеомистецтво </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«Україна понад усе»</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Кернична М.Й.</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2.</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«Перлина мистецтв»</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09.07.2022р.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І-місце</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Винничук І.С.  10 клас</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Фотомистецтво</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«Лише у нас на Україні»</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Ціник В.І.</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3.</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«Перлина мистецтв»</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14.07.2022р.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І-місце   Ціник А.І.</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Літературне читання</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 «Мамо, я убитий в Ірпені»</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Грицак Л.В.</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3</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«Перлина мистецтв»</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19.08.2022р.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ІІІ – місце </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Керничний І.В.  3 клас</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Фотомистецтво </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«Живи Україно, живи для краси »</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Кернична М.Й.</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4.</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Всеукраїнська акція «День юного натураліста »</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28.11.2022р.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І-місце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Шевчук О.А.  Павлюк М.В.    Ціник В.М.</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Конкурс «День юного натураліста  України2022р.»</w:t>
            </w:r>
          </w:p>
        </w:tc>
        <w:tc>
          <w:tcPr>
            <w:tcW w:w="2410" w:type="dxa"/>
          </w:tcPr>
          <w:p w:rsidR="004247FA" w:rsidRPr="009A60E2" w:rsidRDefault="004247FA" w:rsidP="004247FA">
            <w:pPr>
              <w:rPr>
                <w:rFonts w:ascii="Times New Roman" w:hAnsi="Times New Roman" w:cs="Times New Roman"/>
                <w:noProof/>
                <w:sz w:val="24"/>
                <w:szCs w:val="24"/>
                <w:lang w:eastAsia="ru-RU"/>
              </w:rPr>
            </w:pP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Кернична М.Й.</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5.</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юнацький фестиваль «В об’єктиві натураліста-2023р » за темою «Дика природа»</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28.03.2023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Грицак Володимир</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6-А клас</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Тема «Дика природа» .</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Фото</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Кернична М.Й.</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6.</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юнацький фестиваль «В об’єктиві натураліста-2023р » за темою «Дика природа»</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28.03.2023р.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Воєвода Вікторія</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6-А клас</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Тема «Дика природа» .</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Відео </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Кернична М.Й.</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7.</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Обласний конкурс «Знай , люби свій рідний край»</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20.03.2023р.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Харчій Марія</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7-Б клас</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Малюнок «Знай , люби свій рідний край»</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Павлюк В.М.</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8.</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Обласний фестиваль «Зоофест»</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12.03.2023р.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Гушпит Євгенія</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І місце    11 клас</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«Мій  домашній улюбленець» кішка Емма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Шевчук Г.В.</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9.</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Обласний фестиваль «Зоофест»</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12.03.2023р.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Грицак Володимир</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І місце     6-А клас</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«Мій  домашній улюбленець» собака Альма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Шевчук Г.В.</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10.</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Воєвода Вікторія</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6-А клас    Диплом І ступ</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11.</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Синиця  Ганна</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7-Б клас Диплом І ступ</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12.</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Артим Ірина</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7-Б клас Диплом І ступеня</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13.</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Павлюк Марина</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6-А клас Диплом  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14.</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Харчій Марія    7-Б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15.</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Ціник Віра   6-А клас</w:t>
            </w:r>
          </w:p>
          <w:p w:rsidR="004247FA" w:rsidRPr="009A60E2" w:rsidRDefault="000469E9"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 ступ</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16.</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Матушевська Анастасія</w:t>
            </w:r>
          </w:p>
          <w:p w:rsidR="004247FA" w:rsidRPr="009A60E2" w:rsidRDefault="000469E9"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6-А кл</w:t>
            </w:r>
            <w:r w:rsidR="004247FA" w:rsidRPr="009A60E2">
              <w:rPr>
                <w:rFonts w:ascii="Times New Roman" w:hAnsi="Times New Roman" w:cs="Times New Roman"/>
                <w:noProof/>
                <w:sz w:val="24"/>
                <w:szCs w:val="24"/>
                <w:lang w:eastAsia="ru-RU"/>
              </w:rPr>
              <w:t xml:space="preserve">  Диплом 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17.</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Гушпит Юліана   8-А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18.</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Фотуйма Мирослава</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6-А клас    Диплом ІІ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19.</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0469E9">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Жиляк </w:t>
            </w:r>
            <w:r w:rsidR="000469E9" w:rsidRPr="009A60E2">
              <w:rPr>
                <w:rFonts w:ascii="Times New Roman" w:hAnsi="Times New Roman" w:cs="Times New Roman"/>
                <w:noProof/>
                <w:sz w:val="24"/>
                <w:szCs w:val="24"/>
                <w:lang w:eastAsia="ru-RU"/>
              </w:rPr>
              <w:t>В</w:t>
            </w:r>
            <w:r w:rsidRPr="009A60E2">
              <w:rPr>
                <w:rFonts w:ascii="Times New Roman" w:hAnsi="Times New Roman" w:cs="Times New Roman"/>
                <w:noProof/>
                <w:sz w:val="24"/>
                <w:szCs w:val="24"/>
                <w:lang w:eastAsia="ru-RU"/>
              </w:rPr>
              <w:t>ероніка   8-А клДиплом ІІ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20.</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0469E9"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Крупа Богдан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21.</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Стефанишн Іван   7-Б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 ступеня</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22.</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Хміль Іван    7-Б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23.</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Кандюк Надія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24.</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Храновська Оксана 8-А кл</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 ст</w:t>
            </w:r>
          </w:p>
          <w:p w:rsidR="000469E9" w:rsidRPr="009A60E2" w:rsidRDefault="000469E9" w:rsidP="004247FA">
            <w:pPr>
              <w:rPr>
                <w:rFonts w:ascii="Times New Roman" w:hAnsi="Times New Roman" w:cs="Times New Roman"/>
                <w:noProof/>
                <w:sz w:val="24"/>
                <w:szCs w:val="24"/>
                <w:lang w:eastAsia="ru-RU"/>
              </w:rPr>
            </w:pP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25.</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Ціник Ганна  7-Б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ІІІступеня</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26.</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Ціник Марія  7-Б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ІІІ  ступеня</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27.</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Чуб Марія   7-Б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28.</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Ціник Іван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29.</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Шмігельська Ірина 7-Б клас   Диплом ІІІ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30.</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«ВСЕОСВІТА»</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04.04.2023р.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Синниця Ганна   7-Б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 місце</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«Скарбниця народної  мудрості»</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31.</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«ВСЕОСВІТА»</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04.04.2023р.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Синниця Ганна  7-Б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Лист - подяка</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«Скарбниця народної  мудрості»</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32.</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Всеукранська олімпіада «Всеосвіта»</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04.04.2023р.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Павлюк Марина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 місце</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«Всеосвіта. Весна – 2023р.»</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33.</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Всеукранська олімпіада «Всеосвіта»</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04.04.2023р.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Павлюк Марина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Лист -подяка ІІ місце</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«Всеосвіта. Весна – 2023р.»</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34.</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Всеукранська олімпіада «Всеосвіта»</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04.04.2023р.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Ціник Віра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 місце</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«Всеосвіта. Весна – 2023р.»</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35.</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Всеукранська олімпіада «Всеосвіта»</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04.04.2023р.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Ціник Віра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Лист – подяка І місце</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«Всеосвіта. Весна – 2023р.»</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36.</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Всеукранська олімпіада «Всеосвіта»</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04.04.2023р.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Шевчук Оксана   6-А клас </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 місце</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«Всеосвіта. Весна – 2023р.»</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37.</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Всеукранська олімпіада «Всеосвіта»</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04.04.2023р.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Шевчук Оксана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Лист – подяка І місце</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«Всеосвіта. Весна – 2023р.»</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38.</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ГО «інноваційні обрії України» </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Есе -натхнення</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04.04.2023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Павлюк Марина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Грамота за перемогу в конкурсі</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«Мій Шевченко » в номінації Есе-натхнення</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39.</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ГО «інноваційні обрії України» </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Есе -натхнення</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04.04.2023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Візнюк Марія </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10-А клас </w:t>
            </w:r>
            <w:r w:rsidR="000469E9" w:rsidRPr="009A60E2">
              <w:rPr>
                <w:rFonts w:ascii="Times New Roman" w:hAnsi="Times New Roman" w:cs="Times New Roman"/>
                <w:noProof/>
                <w:sz w:val="24"/>
                <w:szCs w:val="24"/>
                <w:lang w:eastAsia="ru-RU"/>
              </w:rPr>
              <w:t>Диплом ІІ ступ</w:t>
            </w:r>
            <w:r w:rsidRPr="009A60E2">
              <w:rPr>
                <w:rFonts w:ascii="Times New Roman" w:hAnsi="Times New Roman" w:cs="Times New Roman"/>
                <w:noProof/>
                <w:sz w:val="24"/>
                <w:szCs w:val="24"/>
                <w:lang w:eastAsia="ru-RU"/>
              </w:rPr>
              <w:t xml:space="preserve">  за перемогу </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«Мій Шевченко » в конкурсі Есе-натхнення</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40.</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Шевчук Оксана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tc>
      </w:tr>
      <w:tr w:rsidR="004247FA" w:rsidRPr="009A60E2" w:rsidTr="00B246DE">
        <w:trPr>
          <w:trHeight w:val="453"/>
        </w:trPr>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41.</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ГО «інноваційні обрії України» </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Есе -натхнення</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04.04.2023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Харчій Марії   7-Б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Подяка </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«Мій Шевченко » в конкурсі Есе-натхнення</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Дутчин Л.Д. </w:t>
            </w:r>
          </w:p>
          <w:p w:rsidR="004247FA" w:rsidRPr="009A60E2" w:rsidRDefault="004247FA" w:rsidP="004247FA">
            <w:pPr>
              <w:rPr>
                <w:rFonts w:ascii="Times New Roman" w:hAnsi="Times New Roman" w:cs="Times New Roman"/>
                <w:noProof/>
                <w:sz w:val="24"/>
                <w:szCs w:val="24"/>
                <w:lang w:eastAsia="ru-RU"/>
              </w:rPr>
            </w:pP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42.</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від проєкту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13.03.2023р.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Шевчук Оксана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«Таємниця генія Шевченка»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Дутчин Л.Д.</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43.</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проєкт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07.05.2023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Роля Іван   3-А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«Життя домашніх тварин »</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Коропецька Т.Б.</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44.</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проєкт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21.03.2023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Ціник Йосип   3-А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«Подорож на Південний полюс »</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Коропецька Т.Б.</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45.</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проєкт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07.05.2023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Гушпит Назарій 3-Б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 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«Життя домашніх тварин »</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Коропецька Т.Б.</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46.</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проєкт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07.05.2023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Гушпит Ангеліна 3-А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«Життя домашніх тварин »</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Коропецька Т.Б.</w:t>
            </w:r>
          </w:p>
        </w:tc>
      </w:tr>
      <w:tr w:rsidR="004247FA" w:rsidRPr="009A60E2" w:rsidTr="00B246DE">
        <w:trPr>
          <w:trHeight w:val="568"/>
        </w:trPr>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47.</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конкурс-проєкт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07.05.2023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Мельничук Дмитро 3-Б клас Диплом ІІІ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«Життя домашніх тварин »</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Коропецька Т.Б.</w:t>
            </w:r>
          </w:p>
        </w:tc>
      </w:tr>
      <w:tr w:rsidR="004247FA" w:rsidRPr="009A60E2" w:rsidTr="00B246DE">
        <w:trPr>
          <w:trHeight w:val="481"/>
        </w:trPr>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48.</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проєкт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07.05.2023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Павлюк Марія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 ст</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«Подорож на Південний полюс»</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Коропецька Т.Б.</w:t>
            </w:r>
          </w:p>
        </w:tc>
      </w:tr>
      <w:tr w:rsidR="004247FA" w:rsidRPr="009A60E2" w:rsidTr="00B246DE">
        <w:trPr>
          <w:trHeight w:val="489"/>
        </w:trPr>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49.</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конкурс проєкт «На урок»</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07.05.2023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Шевчук Вероніка 3-А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Диплом ІІ ступення</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«Подорож на Південний полюс»</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Коропецька Т.Б.</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50.</w:t>
            </w:r>
          </w:p>
        </w:tc>
        <w:tc>
          <w:tcPr>
            <w:tcW w:w="3645" w:type="dxa"/>
          </w:tcPr>
          <w:p w:rsidR="004247FA" w:rsidRPr="009A60E2" w:rsidRDefault="004247FA" w:rsidP="000469E9">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мистецький конкурс  «Весняний настрій» (ОТМ)</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14.05.2023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Павлюк Марина  6-А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ІІ місце</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«А на вустах весна»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Павлюк В.М.</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51.</w:t>
            </w:r>
          </w:p>
        </w:tc>
        <w:tc>
          <w:tcPr>
            <w:tcW w:w="3645" w:type="dxa"/>
          </w:tcPr>
          <w:p w:rsidR="004247FA" w:rsidRPr="009A60E2" w:rsidRDefault="004247FA" w:rsidP="000469E9">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Всеукраїнський мистецький конкурс  «Весняний настрій» мистецтво слова </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14.05.2023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Жиляк Мирослава </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10-А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ІІІ місце </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«Весна змінила цьогорічні плани»</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ГрицакЛ.В.</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52.</w:t>
            </w:r>
          </w:p>
        </w:tc>
        <w:tc>
          <w:tcPr>
            <w:tcW w:w="3645" w:type="dxa"/>
          </w:tcPr>
          <w:p w:rsidR="004247FA" w:rsidRPr="009A60E2" w:rsidRDefault="004247FA" w:rsidP="000469E9">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мистецький конкурс  «Весняний настрій» (ФТМ)</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14.05.2023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Воєвода Вікторія</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6-А клас </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ІІ місце</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«Україна понад усе»</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Кернична М.Ю.</w:t>
            </w:r>
          </w:p>
        </w:tc>
      </w:tr>
      <w:tr w:rsidR="004247FA" w:rsidRPr="009A60E2" w:rsidTr="00B246DE">
        <w:tc>
          <w:tcPr>
            <w:tcW w:w="579" w:type="dxa"/>
          </w:tcPr>
          <w:p w:rsidR="004247FA" w:rsidRPr="009A60E2" w:rsidRDefault="004247FA" w:rsidP="004247FA">
            <w:pPr>
              <w:jc w:val="center"/>
              <w:rPr>
                <w:rFonts w:ascii="Times New Roman" w:hAnsi="Times New Roman" w:cs="Times New Roman"/>
                <w:b/>
                <w:bCs/>
                <w:noProof/>
                <w:sz w:val="24"/>
                <w:szCs w:val="24"/>
                <w:lang w:eastAsia="ru-RU"/>
              </w:rPr>
            </w:pPr>
            <w:r w:rsidRPr="009A60E2">
              <w:rPr>
                <w:rFonts w:ascii="Times New Roman" w:hAnsi="Times New Roman" w:cs="Times New Roman"/>
                <w:b/>
                <w:bCs/>
                <w:noProof/>
                <w:sz w:val="24"/>
                <w:szCs w:val="24"/>
                <w:lang w:eastAsia="ru-RU"/>
              </w:rPr>
              <w:t>53.</w:t>
            </w:r>
          </w:p>
        </w:tc>
        <w:tc>
          <w:tcPr>
            <w:tcW w:w="3645"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Всеукраїнський мистецький конкурс  «Весняний настрій» ( монтаж)</w:t>
            </w:r>
          </w:p>
        </w:tc>
        <w:tc>
          <w:tcPr>
            <w:tcW w:w="170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14.05.2023 р.</w:t>
            </w:r>
          </w:p>
        </w:tc>
        <w:tc>
          <w:tcPr>
            <w:tcW w:w="2976"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 xml:space="preserve">Чернова Христина </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8-Б клас</w:t>
            </w:r>
          </w:p>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ІІІ місце</w:t>
            </w:r>
          </w:p>
        </w:tc>
        <w:tc>
          <w:tcPr>
            <w:tcW w:w="4111"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«Переможна весна»</w:t>
            </w:r>
          </w:p>
        </w:tc>
        <w:tc>
          <w:tcPr>
            <w:tcW w:w="2410" w:type="dxa"/>
          </w:tcPr>
          <w:p w:rsidR="004247FA" w:rsidRPr="009A60E2" w:rsidRDefault="004247FA" w:rsidP="004247FA">
            <w:pPr>
              <w:rPr>
                <w:rFonts w:ascii="Times New Roman" w:hAnsi="Times New Roman" w:cs="Times New Roman"/>
                <w:noProof/>
                <w:sz w:val="24"/>
                <w:szCs w:val="24"/>
                <w:lang w:eastAsia="ru-RU"/>
              </w:rPr>
            </w:pPr>
            <w:r w:rsidRPr="009A60E2">
              <w:rPr>
                <w:rFonts w:ascii="Times New Roman" w:hAnsi="Times New Roman" w:cs="Times New Roman"/>
                <w:noProof/>
                <w:sz w:val="24"/>
                <w:szCs w:val="24"/>
                <w:lang w:eastAsia="ru-RU"/>
              </w:rPr>
              <w:t>Ціник В.І.</w:t>
            </w:r>
          </w:p>
        </w:tc>
      </w:tr>
    </w:tbl>
    <w:p w:rsidR="004247FA" w:rsidRPr="009A60E2" w:rsidRDefault="004247FA" w:rsidP="004247FA">
      <w:pPr>
        <w:shd w:val="clear" w:color="auto" w:fill="FFFFFF"/>
        <w:spacing w:after="150"/>
        <w:ind w:firstLine="567"/>
        <w:jc w:val="both"/>
        <w:rPr>
          <w:rFonts w:ascii="Times New Roman" w:hAnsi="Times New Roman" w:cs="Times New Roman"/>
          <w:color w:val="000000" w:themeColor="text1"/>
          <w:sz w:val="24"/>
          <w:szCs w:val="24"/>
          <w:lang w:eastAsia="ru-RU"/>
        </w:rPr>
      </w:pP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xml:space="preserve">  </w:t>
      </w:r>
      <w:r w:rsidRPr="009A60E2">
        <w:rPr>
          <w:rFonts w:ascii="Times New Roman" w:eastAsia="Times New Roman" w:hAnsi="Times New Roman" w:cs="Times New Roman"/>
          <w:b/>
          <w:sz w:val="24"/>
          <w:szCs w:val="24"/>
          <w:lang w:eastAsia="ru-RU"/>
        </w:rPr>
        <w:t>2. Напрям «Система оцінювання здобувачів освіти»</w:t>
      </w:r>
    </w:p>
    <w:p w:rsidR="004247FA" w:rsidRPr="009A60E2" w:rsidRDefault="004247FA" w:rsidP="004247FA">
      <w:pPr>
        <w:spacing w:after="0" w:line="240" w:lineRule="auto"/>
        <w:jc w:val="center"/>
        <w:rPr>
          <w:rFonts w:ascii="Times New Roman" w:eastAsia="Times New Roman" w:hAnsi="Times New Roman" w:cs="Times New Roman"/>
          <w:b/>
          <w:sz w:val="24"/>
          <w:szCs w:val="24"/>
          <w:lang w:eastAsia="ru-RU"/>
        </w:rPr>
      </w:pP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У ліцеї оцінювання здійснюється відповідно до затверджених Міністерством освіти і науки України Критеріїв оцінювання навчальних досягнень учнів у системі загальної середньої освіти та Методичних</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рекомендацій</w:t>
      </w:r>
      <w:r w:rsidRPr="009A60E2">
        <w:rPr>
          <w:rFonts w:ascii="Times New Roman" w:eastAsia="Times New Roman" w:hAnsi="Times New Roman" w:cs="Times New Roman"/>
          <w:spacing w:val="66"/>
          <w:sz w:val="24"/>
          <w:szCs w:val="24"/>
          <w:lang w:eastAsia="ru-RU"/>
        </w:rPr>
        <w:t xml:space="preserve"> </w:t>
      </w:r>
      <w:r w:rsidRPr="009A60E2">
        <w:rPr>
          <w:rFonts w:ascii="Times New Roman" w:eastAsia="Times New Roman" w:hAnsi="Times New Roman" w:cs="Times New Roman"/>
          <w:sz w:val="24"/>
          <w:szCs w:val="24"/>
          <w:lang w:eastAsia="ru-RU"/>
        </w:rPr>
        <w:t>щодо</w:t>
      </w:r>
      <w:r w:rsidRPr="009A60E2">
        <w:rPr>
          <w:rFonts w:ascii="Times New Roman" w:eastAsia="Times New Roman" w:hAnsi="Times New Roman" w:cs="Times New Roman"/>
          <w:spacing w:val="66"/>
          <w:sz w:val="24"/>
          <w:szCs w:val="24"/>
          <w:lang w:eastAsia="ru-RU"/>
        </w:rPr>
        <w:t xml:space="preserve"> </w:t>
      </w:r>
      <w:r w:rsidRPr="009A60E2">
        <w:rPr>
          <w:rFonts w:ascii="Times New Roman" w:eastAsia="Times New Roman" w:hAnsi="Times New Roman" w:cs="Times New Roman"/>
          <w:sz w:val="24"/>
          <w:szCs w:val="24"/>
          <w:lang w:eastAsia="ru-RU"/>
        </w:rPr>
        <w:t>оцінювання</w:t>
      </w:r>
      <w:r w:rsidRPr="009A60E2">
        <w:rPr>
          <w:rFonts w:ascii="Times New Roman" w:eastAsia="Times New Roman" w:hAnsi="Times New Roman" w:cs="Times New Roman"/>
          <w:spacing w:val="66"/>
          <w:sz w:val="24"/>
          <w:szCs w:val="24"/>
          <w:lang w:eastAsia="ru-RU"/>
        </w:rPr>
        <w:t xml:space="preserve"> </w:t>
      </w:r>
      <w:r w:rsidRPr="009A60E2">
        <w:rPr>
          <w:rFonts w:ascii="Times New Roman" w:eastAsia="Times New Roman" w:hAnsi="Times New Roman" w:cs="Times New Roman"/>
          <w:sz w:val="24"/>
          <w:szCs w:val="24"/>
          <w:lang w:eastAsia="ru-RU"/>
        </w:rPr>
        <w:t>результатів</w:t>
      </w:r>
      <w:r w:rsidRPr="009A60E2">
        <w:rPr>
          <w:rFonts w:ascii="Times New Roman" w:eastAsia="Times New Roman" w:hAnsi="Times New Roman" w:cs="Times New Roman"/>
          <w:spacing w:val="66"/>
          <w:sz w:val="24"/>
          <w:szCs w:val="24"/>
          <w:lang w:eastAsia="ru-RU"/>
        </w:rPr>
        <w:t xml:space="preserve"> </w:t>
      </w:r>
      <w:r w:rsidRPr="009A60E2">
        <w:rPr>
          <w:rFonts w:ascii="Times New Roman" w:eastAsia="Times New Roman" w:hAnsi="Times New Roman" w:cs="Times New Roman"/>
          <w:sz w:val="24"/>
          <w:szCs w:val="24"/>
          <w:lang w:eastAsia="ru-RU"/>
        </w:rPr>
        <w:t>навчання</w:t>
      </w:r>
      <w:r w:rsidRPr="009A60E2">
        <w:rPr>
          <w:rFonts w:ascii="Times New Roman" w:eastAsia="Times New Roman" w:hAnsi="Times New Roman" w:cs="Times New Roman"/>
          <w:spacing w:val="66"/>
          <w:sz w:val="24"/>
          <w:szCs w:val="24"/>
          <w:lang w:eastAsia="ru-RU"/>
        </w:rPr>
        <w:t xml:space="preserve"> </w:t>
      </w:r>
      <w:r w:rsidRPr="009A60E2">
        <w:rPr>
          <w:rFonts w:ascii="Times New Roman" w:eastAsia="Times New Roman" w:hAnsi="Times New Roman" w:cs="Times New Roman"/>
          <w:sz w:val="24"/>
          <w:szCs w:val="24"/>
          <w:lang w:eastAsia="ru-RU"/>
        </w:rPr>
        <w:t>учнів</w:t>
      </w:r>
      <w:r w:rsidRPr="009A60E2">
        <w:rPr>
          <w:rFonts w:ascii="Times New Roman" w:eastAsia="Times New Roman" w:hAnsi="Times New Roman" w:cs="Times New Roman"/>
          <w:spacing w:val="66"/>
          <w:sz w:val="24"/>
          <w:szCs w:val="24"/>
          <w:lang w:eastAsia="ru-RU"/>
        </w:rPr>
        <w:t xml:space="preserve"> </w:t>
      </w:r>
      <w:r w:rsidRPr="009A60E2">
        <w:rPr>
          <w:rFonts w:ascii="Times New Roman" w:eastAsia="Times New Roman" w:hAnsi="Times New Roman" w:cs="Times New Roman"/>
          <w:sz w:val="24"/>
          <w:szCs w:val="24"/>
          <w:lang w:eastAsia="ru-RU"/>
        </w:rPr>
        <w:t>1-4</w:t>
      </w:r>
      <w:r w:rsidRPr="009A60E2">
        <w:rPr>
          <w:rFonts w:ascii="Times New Roman" w:eastAsia="Times New Roman" w:hAnsi="Times New Roman" w:cs="Times New Roman"/>
          <w:spacing w:val="66"/>
          <w:sz w:val="24"/>
          <w:szCs w:val="24"/>
          <w:lang w:eastAsia="ru-RU"/>
        </w:rPr>
        <w:t xml:space="preserve"> </w:t>
      </w:r>
      <w:r w:rsidRPr="009A60E2">
        <w:rPr>
          <w:rFonts w:ascii="Times New Roman" w:eastAsia="Times New Roman" w:hAnsi="Times New Roman" w:cs="Times New Roman"/>
          <w:sz w:val="24"/>
          <w:szCs w:val="24"/>
          <w:lang w:eastAsia="ru-RU"/>
        </w:rPr>
        <w:t xml:space="preserve">класів </w:t>
      </w:r>
      <w:r w:rsidRPr="009A60E2">
        <w:rPr>
          <w:rFonts w:ascii="Times New Roman" w:eastAsia="Times New Roman" w:hAnsi="Times New Roman" w:cs="Times New Roman"/>
          <w:spacing w:val="-68"/>
          <w:sz w:val="24"/>
          <w:szCs w:val="24"/>
          <w:lang w:eastAsia="ru-RU"/>
        </w:rPr>
        <w:t xml:space="preserve"> </w:t>
      </w:r>
      <w:r w:rsidRPr="009A60E2">
        <w:rPr>
          <w:rFonts w:ascii="Times New Roman" w:eastAsia="Times New Roman" w:hAnsi="Times New Roman" w:cs="Times New Roman"/>
          <w:sz w:val="24"/>
          <w:szCs w:val="24"/>
          <w:lang w:eastAsia="ru-RU"/>
        </w:rPr>
        <w:t>закладів</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загальної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середньої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освіти,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затверджених</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наказом</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Міністерства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освіти і науки України .Результати відвіданих навчальних занять засвідчили, що більшість вчителів інформує дітей про критерії, правила та процедури оцінювання навчальних досягнень ліцеїстів.</w:t>
      </w:r>
    </w:p>
    <w:p w:rsidR="004247FA" w:rsidRPr="009A60E2" w:rsidRDefault="004247FA" w:rsidP="004247FA">
      <w:pPr>
        <w:spacing w:after="0" w:line="240" w:lineRule="auto"/>
        <w:ind w:firstLine="567"/>
        <w:jc w:val="both"/>
        <w:rPr>
          <w:rFonts w:ascii="Times New Roman" w:eastAsia="Times New Roman" w:hAnsi="Times New Roman" w:cs="Times New Roman"/>
          <w:color w:val="000000"/>
          <w:sz w:val="24"/>
          <w:szCs w:val="24"/>
          <w:lang w:eastAsia="ru-RU"/>
        </w:rPr>
      </w:pPr>
      <w:r w:rsidRPr="009A60E2">
        <w:rPr>
          <w:rFonts w:ascii="Times New Roman" w:eastAsia="Times New Roman" w:hAnsi="Times New Roman" w:cs="Times New Roman"/>
          <w:color w:val="000000"/>
          <w:sz w:val="24"/>
          <w:szCs w:val="24"/>
          <w:lang w:eastAsia="ru-RU"/>
        </w:rPr>
        <w:t xml:space="preserve">Під час оцінювання вчителі часто використовують прийоми самооцінювання. Завжди спрямовують оцінювання результатів навчання на індивідуальний поступ учня. Учителі дають можливість учню оцінювати свою власну компетентність, реагувати у відповідь, сприймати оцінку інших та обговорювати її, обговорювати можливі шляхи подолання прогалин у навчанні за допомогою заходів підтримки або створення спеціальних завдань. Використовують тестові завдання відкритої та закритої форми. Використовують сервіси для створення вікторин, опитувальників, онлайн тестувань.  100% використовують інформаційні технології під час проведення та в процесі підготовки навчальних занять, розроблення завдань, створення освітніх ресурсів. </w:t>
      </w:r>
    </w:p>
    <w:p w:rsidR="004247FA" w:rsidRPr="009A60E2" w:rsidRDefault="004247FA" w:rsidP="004247FA">
      <w:pPr>
        <w:spacing w:after="0" w:line="240" w:lineRule="auto"/>
        <w:ind w:firstLine="567"/>
        <w:rPr>
          <w:rFonts w:ascii="Times New Roman" w:eastAsia="Times New Roman" w:hAnsi="Times New Roman" w:cs="Times New Roman"/>
          <w:color w:val="000000"/>
          <w:sz w:val="24"/>
          <w:szCs w:val="24"/>
          <w:lang w:eastAsia="ru-RU"/>
        </w:rPr>
      </w:pPr>
      <w:r w:rsidRPr="009A60E2">
        <w:rPr>
          <w:rFonts w:ascii="Times New Roman" w:eastAsia="Times New Roman" w:hAnsi="Times New Roman" w:cs="Times New Roman"/>
          <w:color w:val="000000"/>
          <w:sz w:val="24"/>
          <w:szCs w:val="24"/>
          <w:lang w:eastAsia="ru-RU"/>
        </w:rPr>
        <w:t>Використовують  комп’ютерні програми:</w:t>
      </w:r>
      <w:r w:rsidRPr="009A60E2">
        <w:rPr>
          <w:rFonts w:ascii="Times New Roman" w:eastAsia="Times New Roman" w:hAnsi="Times New Roman" w:cs="Times New Roman"/>
          <w:color w:val="000000"/>
          <w:sz w:val="24"/>
          <w:szCs w:val="24"/>
          <w:lang w:eastAsia="ru-RU"/>
        </w:rPr>
        <w:br/>
        <w:t>- навчально-інформуючі: енциклопедії, електронні підручники, відеофільми, презентації;</w:t>
      </w:r>
      <w:r w:rsidRPr="009A60E2">
        <w:rPr>
          <w:rFonts w:ascii="Times New Roman" w:eastAsia="Times New Roman" w:hAnsi="Times New Roman" w:cs="Times New Roman"/>
          <w:color w:val="000000"/>
          <w:sz w:val="24"/>
          <w:szCs w:val="24"/>
          <w:lang w:eastAsia="ru-RU"/>
        </w:rPr>
        <w:br/>
        <w:t>- контролюючо-тестові програми на платформах «НаУрок», «Всеосвіта»;</w:t>
      </w:r>
      <w:r w:rsidRPr="009A60E2">
        <w:rPr>
          <w:rFonts w:ascii="Times New Roman" w:eastAsia="Times New Roman" w:hAnsi="Times New Roman" w:cs="Times New Roman"/>
          <w:color w:val="000000"/>
          <w:sz w:val="24"/>
          <w:szCs w:val="24"/>
          <w:lang w:eastAsia="ru-RU"/>
        </w:rPr>
        <w:br/>
        <w:t>- створюють тести за допомогою Google Forms;</w:t>
      </w:r>
      <w:r w:rsidRPr="009A60E2">
        <w:rPr>
          <w:rFonts w:ascii="Times New Roman" w:eastAsia="Times New Roman" w:hAnsi="Times New Roman" w:cs="Times New Roman"/>
          <w:color w:val="000000"/>
          <w:sz w:val="24"/>
          <w:szCs w:val="24"/>
          <w:lang w:eastAsia="ru-RU"/>
        </w:rPr>
        <w:br/>
        <w:t>- авторські інтерактивні вправи, створені в онлайновому сервісі LearningApps.</w:t>
      </w:r>
    </w:p>
    <w:p w:rsidR="004247FA" w:rsidRPr="009A60E2" w:rsidRDefault="004247FA" w:rsidP="004247FA">
      <w:pPr>
        <w:spacing w:after="0" w:line="240" w:lineRule="auto"/>
        <w:ind w:firstLine="567"/>
        <w:jc w:val="both"/>
        <w:rPr>
          <w:rFonts w:ascii="Times New Roman" w:eastAsia="Times New Roman" w:hAnsi="Times New Roman" w:cs="Times New Roman"/>
          <w:color w:val="000000"/>
          <w:sz w:val="24"/>
          <w:szCs w:val="24"/>
          <w:lang w:eastAsia="ru-RU"/>
        </w:rPr>
      </w:pPr>
      <w:r w:rsidRPr="009A60E2">
        <w:rPr>
          <w:rFonts w:ascii="Times New Roman" w:eastAsia="Times New Roman" w:hAnsi="Times New Roman" w:cs="Times New Roman"/>
          <w:color w:val="000000"/>
          <w:sz w:val="24"/>
          <w:szCs w:val="24"/>
          <w:lang w:eastAsia="ru-RU"/>
        </w:rPr>
        <w:t xml:space="preserve">Для перевірки домашнього завдання і на етапі актуалізації опорних знань створюють вправи в LearningApps, під час дистанційного навчання для перевірки  засвоєння матеріалу складають завдання в гуглформах. </w:t>
      </w:r>
      <w:r w:rsidRPr="009A60E2">
        <w:rPr>
          <w:rFonts w:ascii="Times New Roman" w:eastAsia="Times New Roman" w:hAnsi="Times New Roman" w:cs="Times New Roman"/>
          <w:color w:val="000000"/>
          <w:sz w:val="24"/>
          <w:szCs w:val="24"/>
          <w:lang w:eastAsia="ru-RU"/>
        </w:rPr>
        <w:br/>
        <w:t>Під час дистанційного навчання використовують інформаційні технології для зворотнього зв'язку із здобувачами освіти через навчальну платформу https://classroom.google.com, створюють відеоконференції через Zoom, Skype, Viber. Надають здобувачам освіти консультації по Viber. На платформі Google Classroom створюють тести або отримують фото виконаних робіт. Використовують Viber для зворотного зв’язку з учнями. Проводять самостійні роботи, тести у GooglForms. Дистанційна робота в Googl Meet – інтерактивні форми роботи «Мікрофон», «Незакінчене речення», «Навчаючи-вчуся» та інші. Залучають учнів до самостійного створення навчальних презентацій, відео, інтерактивних вправ, інтерактивних моделей, тестів, кросвордів.</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Переважна більшість учнів та батьків, які проходили анкетування, повідомили, що отримують інформацію від педагогічних працівників про критерії, правила та процедури оцінювання навчальних досягнень.</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За результатами анкетування учасників освітнього процесу з'ясовано:</w:t>
      </w:r>
    </w:p>
    <w:p w:rsidR="004247FA" w:rsidRPr="009A60E2" w:rsidRDefault="004247FA" w:rsidP="009C799F">
      <w:pPr>
        <w:numPr>
          <w:ilvl w:val="0"/>
          <w:numId w:val="30"/>
        </w:numPr>
        <w:spacing w:after="0" w:line="240" w:lineRule="auto"/>
        <w:ind w:left="349"/>
        <w:jc w:val="both"/>
        <w:textAlignment w:val="baseline"/>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96 % вчителів використовують поточне оцінювання, 21 % вчителів застосовують елементи формувального оцінювання;</w:t>
      </w:r>
    </w:p>
    <w:p w:rsidR="004247FA" w:rsidRPr="009A60E2" w:rsidRDefault="004247FA" w:rsidP="009C799F">
      <w:pPr>
        <w:numPr>
          <w:ilvl w:val="0"/>
          <w:numId w:val="30"/>
        </w:numPr>
        <w:spacing w:after="0" w:line="240" w:lineRule="auto"/>
        <w:ind w:left="349"/>
        <w:jc w:val="both"/>
        <w:textAlignment w:val="baseline"/>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90 % учнів стверджують, що вчителі їх підтримують, вірять в них та поважають їх думку;</w:t>
      </w:r>
    </w:p>
    <w:p w:rsidR="004247FA" w:rsidRPr="009A60E2" w:rsidRDefault="004247FA" w:rsidP="009C799F">
      <w:pPr>
        <w:numPr>
          <w:ilvl w:val="0"/>
          <w:numId w:val="30"/>
        </w:numPr>
        <w:spacing w:after="0" w:line="240" w:lineRule="auto"/>
        <w:ind w:left="349"/>
        <w:jc w:val="both"/>
        <w:textAlignment w:val="baseline"/>
        <w:rPr>
          <w:rFonts w:ascii="Times New Roman" w:eastAsia="Times New Roman" w:hAnsi="Times New Roman" w:cs="Times New Roman"/>
          <w:sz w:val="24"/>
          <w:szCs w:val="24"/>
          <w:lang w:eastAsia="ru-RU"/>
        </w:rPr>
      </w:pPr>
      <w:r w:rsidRPr="009A60E2">
        <w:rPr>
          <w:rFonts w:ascii="Times New Roman" w:eastAsia="Times New Roman" w:hAnsi="Times New Roman" w:cs="Times New Roman"/>
          <w:color w:val="000000"/>
          <w:sz w:val="24"/>
          <w:szCs w:val="24"/>
          <w:lang w:eastAsia="ru-RU"/>
        </w:rPr>
        <w:t xml:space="preserve">93 % учнів вважають, що оцінювання їх навчальної діяльності справедливе; </w:t>
      </w:r>
    </w:p>
    <w:p w:rsidR="004247FA" w:rsidRPr="009A60E2" w:rsidRDefault="004247FA" w:rsidP="009C799F">
      <w:pPr>
        <w:numPr>
          <w:ilvl w:val="0"/>
          <w:numId w:val="30"/>
        </w:numPr>
        <w:spacing w:after="0" w:line="240" w:lineRule="auto"/>
        <w:ind w:left="349"/>
        <w:jc w:val="both"/>
        <w:textAlignment w:val="baseline"/>
        <w:rPr>
          <w:rFonts w:ascii="Times New Roman" w:eastAsia="Times New Roman" w:hAnsi="Times New Roman" w:cs="Times New Roman"/>
          <w:sz w:val="24"/>
          <w:szCs w:val="24"/>
          <w:lang w:eastAsia="ru-RU"/>
        </w:rPr>
      </w:pPr>
      <w:r w:rsidRPr="009A60E2">
        <w:rPr>
          <w:rFonts w:ascii="Times New Roman" w:eastAsia="Times New Roman" w:hAnsi="Times New Roman" w:cs="Times New Roman"/>
          <w:color w:val="000000"/>
          <w:sz w:val="24"/>
          <w:szCs w:val="24"/>
          <w:lang w:eastAsia="ru-RU"/>
        </w:rPr>
        <w:t>89 % зазначили, що оцінювання аргументоване;</w:t>
      </w:r>
    </w:p>
    <w:p w:rsidR="004247FA" w:rsidRPr="009A60E2" w:rsidRDefault="004247FA" w:rsidP="009C799F">
      <w:pPr>
        <w:numPr>
          <w:ilvl w:val="0"/>
          <w:numId w:val="30"/>
        </w:numPr>
        <w:spacing w:after="0" w:line="240" w:lineRule="auto"/>
        <w:ind w:left="349"/>
        <w:jc w:val="both"/>
        <w:textAlignment w:val="baseline"/>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78 % учнів відповідально ставляться до навчання, усвідомлюють його важливість для подальшого життя;</w:t>
      </w:r>
    </w:p>
    <w:p w:rsidR="004247FA" w:rsidRPr="009A60E2" w:rsidRDefault="004247FA" w:rsidP="009C799F">
      <w:pPr>
        <w:numPr>
          <w:ilvl w:val="0"/>
          <w:numId w:val="30"/>
        </w:numPr>
        <w:spacing w:after="0" w:line="240" w:lineRule="auto"/>
        <w:ind w:left="349"/>
        <w:jc w:val="both"/>
        <w:textAlignment w:val="baseline"/>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усі опитані батьки вважають, що вчителі справедливо оцінюють навчальні досягнення дитини.</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Також в анкетах учні зазначили, що отримують зворотній зв'язок від більшості вчителів під час:</w:t>
      </w:r>
    </w:p>
    <w:p w:rsidR="004247FA" w:rsidRPr="009A60E2" w:rsidRDefault="004247FA" w:rsidP="009C799F">
      <w:pPr>
        <w:numPr>
          <w:ilvl w:val="0"/>
          <w:numId w:val="31"/>
        </w:numPr>
        <w:spacing w:after="0" w:line="240" w:lineRule="auto"/>
        <w:ind w:left="349"/>
        <w:jc w:val="both"/>
        <w:textAlignment w:val="baseline"/>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аргументації виставлення оцінок (93 %);       аналізу допущених помилок (89 %);</w:t>
      </w:r>
    </w:p>
    <w:p w:rsidR="004247FA" w:rsidRPr="009A60E2" w:rsidRDefault="004247FA" w:rsidP="009C799F">
      <w:pPr>
        <w:numPr>
          <w:ilvl w:val="0"/>
          <w:numId w:val="31"/>
        </w:numPr>
        <w:spacing w:after="0" w:line="240" w:lineRule="auto"/>
        <w:ind w:left="349"/>
        <w:jc w:val="both"/>
        <w:textAlignment w:val="baseline"/>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визначення шляхів покращення результатів навчання (83 %).</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Оцінювання результатів навчання учнів спрямоване на активізацію їх роботи, відповіді супроводжуються уточнюючими запитаннями, відзначаються досягнення школярів, підтримується їх бажання.</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У закладі освіти двічі на рік здійснюється моніторинг результатів навчання здобувачів освіти з усіх навчальних предметів інваріантної частини. Результати розглядаються на засіданнях педагогічної ради та узагальнюються у наказах керівника закладу освіти, приймаються відповідні управлінські рішення.</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Водночас, є потреба в удосконаленні системи оцінювання ліцеїстів шляхом:</w:t>
      </w:r>
    </w:p>
    <w:p w:rsidR="004247FA" w:rsidRPr="009A60E2" w:rsidRDefault="004247FA" w:rsidP="009C799F">
      <w:pPr>
        <w:numPr>
          <w:ilvl w:val="0"/>
          <w:numId w:val="32"/>
        </w:numPr>
        <w:spacing w:after="0" w:line="240" w:lineRule="auto"/>
        <w:ind w:left="349"/>
        <w:jc w:val="both"/>
        <w:textAlignment w:val="baseline"/>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формування у закладі освіти системи оцінювання навчальних досягнень учнів, ширшого використання учителями формувального оцінювання, що дасть можливість прослідковувати індивідуальний прогрес учня в оволодінні ключовими компетентностями;                   постійного аналізу динаміки, результатів навчання учнів.</w:t>
      </w:r>
    </w:p>
    <w:p w:rsidR="004247FA" w:rsidRPr="009A60E2" w:rsidRDefault="004247FA" w:rsidP="009C799F">
      <w:pPr>
        <w:numPr>
          <w:ilvl w:val="0"/>
          <w:numId w:val="32"/>
        </w:numPr>
        <w:spacing w:after="0" w:line="240" w:lineRule="auto"/>
        <w:ind w:left="349"/>
        <w:jc w:val="center"/>
        <w:textAlignment w:val="baseline"/>
        <w:rPr>
          <w:rFonts w:ascii="Times New Roman" w:eastAsia="Times New Roman" w:hAnsi="Times New Roman" w:cs="Times New Roman"/>
          <w:sz w:val="24"/>
          <w:szCs w:val="24"/>
          <w:lang w:eastAsia="ru-RU"/>
        </w:rPr>
      </w:pPr>
      <w:r w:rsidRPr="009A60E2">
        <w:rPr>
          <w:rFonts w:ascii="Times New Roman" w:eastAsia="Times New Roman" w:hAnsi="Times New Roman" w:cs="Times New Roman"/>
          <w:noProof/>
          <w:sz w:val="24"/>
          <w:szCs w:val="24"/>
        </w:rPr>
        <w:drawing>
          <wp:inline distT="0" distB="0" distL="0" distR="0" wp14:anchorId="362AB75E" wp14:editId="1FC96C7D">
            <wp:extent cx="6010275" cy="3371850"/>
            <wp:effectExtent l="0" t="0" r="9525" b="0"/>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47FA" w:rsidRPr="009A60E2" w:rsidRDefault="004247FA" w:rsidP="004247FA">
      <w:pPr>
        <w:spacing w:after="0" w:line="240" w:lineRule="auto"/>
        <w:ind w:firstLine="709"/>
        <w:jc w:val="both"/>
        <w:rPr>
          <w:rFonts w:ascii="Times New Roman" w:eastAsia="Times New Roman" w:hAnsi="Times New Roman" w:cs="Times New Roman"/>
          <w:sz w:val="24"/>
          <w:szCs w:val="24"/>
          <w:lang w:eastAsia="ru-RU"/>
        </w:rPr>
      </w:pPr>
    </w:p>
    <w:p w:rsidR="000469E9" w:rsidRPr="009A60E2" w:rsidRDefault="000469E9" w:rsidP="004247FA">
      <w:pPr>
        <w:spacing w:after="0" w:line="240" w:lineRule="auto"/>
        <w:rPr>
          <w:rFonts w:ascii="Times New Roman" w:eastAsia="Times New Roman" w:hAnsi="Times New Roman" w:cs="Times New Roman"/>
          <w:b/>
          <w:sz w:val="24"/>
          <w:szCs w:val="24"/>
          <w:lang w:eastAsia="ru-RU"/>
        </w:rPr>
      </w:pPr>
    </w:p>
    <w:p w:rsidR="004247FA" w:rsidRPr="009A60E2" w:rsidRDefault="004247FA" w:rsidP="004247FA">
      <w:pPr>
        <w:spacing w:after="0" w:line="240" w:lineRule="auto"/>
        <w:rPr>
          <w:rFonts w:ascii="Times New Roman" w:eastAsia="Times New Roman" w:hAnsi="Times New Roman" w:cs="Times New Roman"/>
          <w:b/>
          <w:sz w:val="24"/>
          <w:szCs w:val="24"/>
          <w:lang w:eastAsia="ru-RU"/>
        </w:rPr>
      </w:pPr>
      <w:r w:rsidRPr="009A60E2">
        <w:rPr>
          <w:rFonts w:ascii="Times New Roman" w:eastAsia="Times New Roman" w:hAnsi="Times New Roman" w:cs="Times New Roman"/>
          <w:b/>
          <w:sz w:val="24"/>
          <w:szCs w:val="24"/>
          <w:lang w:eastAsia="ru-RU"/>
        </w:rPr>
        <w:t>3.Напрям «Педагогічна діяльність педагогічних працівників закладу освіти»</w:t>
      </w:r>
    </w:p>
    <w:p w:rsidR="004247FA" w:rsidRPr="009A60E2" w:rsidRDefault="004247FA" w:rsidP="004247FA">
      <w:pPr>
        <w:spacing w:after="0" w:line="240" w:lineRule="auto"/>
        <w:ind w:left="720"/>
        <w:rPr>
          <w:rFonts w:ascii="Times New Roman" w:eastAsia="Times New Roman" w:hAnsi="Times New Roman" w:cs="Times New Roman"/>
          <w:b/>
          <w:sz w:val="24"/>
          <w:szCs w:val="24"/>
          <w:lang w:eastAsia="ru-RU"/>
        </w:rPr>
      </w:pP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xml:space="preserve">Педагогічні працівники ліцею ефективно планують свою діяльність, використовуючи сучасні освітні підходи до організації освітнього процесу з метою формування ключових компетентностей здобувачів освіти. Аналіз календарно-тематичного планування педагогічних працівників двічі на рік здійснюється заступником директора з навчально-виховної роботи. </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Календарний (календарно-тематичний) план є основним робочим документом, який визначає педагогічну діяльність вчителя  та допомагає досягти очікуваних результатів навчання. Календарне планування розробляється вчителем самостійно або спільно з іншими педагогами в структурі методичного об’єднання ліцею, коригується у разі потреби. Даний документ готує кожен педагогічний працівник відповідно до навантаження за предметами, які викладає. З метою виявлення наявності та відповідності освітній і навчальній програмі у вчителів календарно-тематичних планів педагогічною радою прийнято рішення про їх погодження заступником директора з навчально-виховної роботи. Календарно-тематичний план враховує, що обсяг запланованих годин за планом не повинен перевищувати або бути меншим за обсяг годин робочого навчального плану, відповідної  освітньої програми ліцею.</w:t>
      </w:r>
    </w:p>
    <w:p w:rsidR="004247FA" w:rsidRPr="009A60E2" w:rsidRDefault="004247FA" w:rsidP="004247FA">
      <w:pPr>
        <w:spacing w:after="0" w:line="240" w:lineRule="auto"/>
        <w:ind w:firstLine="708"/>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Результати анкетування вчителів показали, що 100% опитаних педагогів при розробленні календарно-тематичного планування використовують відповідні навчальні програми та рекомендації Міністерства освіти і науки України. Крім того, за наслідками вивчення документації, встановлено, що педагоги самостійно визначають кількість годин на вивчення тієї чи іншої теми, можуть змінювати порядок їх вивчення. Більшість вчителів аналізують результативність своєї педагогічної діяльності та враховують результати аналізу при подальшому плануванні роботи.</w:t>
      </w:r>
    </w:p>
    <w:p w:rsidR="004247FA" w:rsidRPr="009A60E2" w:rsidRDefault="004247FA" w:rsidP="004247FA">
      <w:pPr>
        <w:spacing w:after="0" w:line="240" w:lineRule="auto"/>
        <w:ind w:firstLine="708"/>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Слід зазначити, що під час спостереження за навчальними заняттями, більшість педагогів використовують освітні технології, які спрямовані на оволодіння здобувачами освіти ключовими компетентностями, а саме: спілкування державною мовою, громадянська компетентність, інформаційно-цифрова, культурна, спілкування іноземною мовою (англійською) та інші. Переважна більшість педагогів використовують зміст предмета для формування суспільних цінностей (виховання у здобувачів освіти патріотизму, поваги до державної мови, толерантності, навичок співпраці тощо).</w:t>
      </w:r>
    </w:p>
    <w:p w:rsidR="004247FA" w:rsidRPr="009A60E2" w:rsidRDefault="004247FA" w:rsidP="004247FA">
      <w:pPr>
        <w:spacing w:after="0" w:line="240" w:lineRule="auto"/>
        <w:ind w:firstLine="708"/>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Слід відмітити, що 100% учителів використовують інформаційно-комунікаційні технології у своїй педагогічній діяльності. Педагоги застосовують обладнання та засоби навчання більше для активізації начально-пізнавальної діяльності, практикуючи використання комп’ютерних презентацій, відеоуроків та ілюстрацій для демонстрації.</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Переважна більшість педагогічних працівників створюють та використовують власні освітні ресурси, мають публікації з професійної тематики та оприлюднені методичні розробки. Створені освітні ресурси педагогічні працівники використовують для обміну педагогічним досвідом в межах закладу освіти, на рівні району, області, всієї країни.</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Серед видів освітніх ресурсів, які створюють педагогічні працівники у нашому закладі є наступні:</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розробки, плани-конспекти, сценарії проведення навчальних занять, позакласних заходів з навчальних предметів, виховних заходів;</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додаткові інформаційні матеріали для проведення уроків;</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тестові перевірочні контрольні роботи та моніторинги;</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практичні і проєктні завдання для роботи школярів під час проведення навчальних занять та вдома;</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календарно-тематичні плани;</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електронні освітні ресурси для дистанційного навчання тощо.</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Всі педагогічні працівники використовують зміст предмету (курсу) для формування загальнолюдських цінностей. Основні аспекти виховання, що забезпечуються під час проведення навчальних заняття:</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повага гідності, прав і свобод людини;</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розвиток громадянської свідомості та відповідальності;</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розвиток навичок критичного мислення;</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розвиток навичок співпраці та командної роботи;</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формування здорового і екологічного способу життя.</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Переважна більшість педагогічних працівників  використовують ІКТ в освітньому процесі, що дає змогу підвищити продуктивність роботи, раціональними шляхами досягти необхідного результату. Розвиток інформаційно-комунікаційної компетентності педагогів забезпечується через такі форми роботи:</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індивідуальні консультації;</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майстер-класи педагогів, компетентних у впровадженні ІКТ в освітній процес;</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дистанційне навчання педагогічних працівників, онлайн-курси;</w:t>
      </w:r>
    </w:p>
    <w:p w:rsidR="004247FA" w:rsidRPr="009A60E2" w:rsidRDefault="004247FA" w:rsidP="004247FA">
      <w:pPr>
        <w:spacing w:after="0" w:line="240"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самоосвітня діяльність педагогічних працівників.</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Встановлено, що у закладі освіти відсутні перешкоди, які могли б завадити професійному розвитку педагогічних працівників (так вважають 100% опитаних педагогів). Вони вважають, що в закладі освіти створені умови для постійного підвищення кваліфікації педагогів, їх чергової та позачергової атестації, добровільної сертифікації тощо. Кожен педагог забезпечує власний професійний розвиток з урахуванням цілей та напрямів розвитку освітньої політики, обираючи кількість, види, форми та напрями підвищення рівня своєї професійної майстерності. Використовують для цього різні платформи та заклади освіти. Навчаються заочно для здобуття повної вищої освіти. Під час спостереження за навчальними заняттями встановлено, що освітня діяльність ліцею ґрунтується на засадах педагогіки партнерства, довіри, доброзичливості, взаємної підтримки між педагогами та учнями, між адміністрацією та педагогами. У закладі освіти сплановано та реалізуються заходи, що передбачають співпрацю педагогів з батьками у різноманітних формах (батьківські збори в  онлайн -форматі, індивідуальні зустрічі, спільноти у соціальних мережах тощо). Більшість здобувачів освіти (93 %) вважають, що їх думка вислуховується і враховується завжди і в повній мірі. Водночас 17 % учнів стверджують, що їхня думка враховується лише з окремих предметів.</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Відповідно до проведеного анкетування переважна більшість (89 %) батьків стверджують, що педагоги забезпечують зворотний зв'язок, 96 % - отримують інформацію про діяльність освітнього закладу від класного керівника. Усі педагоги (100%) відзначають, що найчастіше використовують індивідуальне спілкування з батьками, 81 % – батьківські збори.</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xml:space="preserve">Усі опитані педагоги (100%) вважають, що у закладі освіти створені всі умови для співпраці. Під час вивчення документації (плани методичних об’єднань) встановлено, що педагогічні працівники надають методичну підтримку один одному. У закладі освіти діють методичні об’єднання   вчителів початкових класів, вчителів-предметників, класних керівників,творча  група  асистентів  вчителів. </w:t>
      </w:r>
    </w:p>
    <w:p w:rsidR="004247FA" w:rsidRPr="009A60E2" w:rsidRDefault="004247FA" w:rsidP="004247FA">
      <w:pPr>
        <w:spacing w:after="0" w:line="240" w:lineRule="auto"/>
        <w:ind w:firstLine="708"/>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Педагогічні працівники діють на засадах педагогіки партнерства.</w:t>
      </w:r>
    </w:p>
    <w:p w:rsidR="004247FA" w:rsidRPr="009A60E2" w:rsidRDefault="004247FA" w:rsidP="004247FA">
      <w:pPr>
        <w:spacing w:after="0" w:line="240" w:lineRule="auto"/>
        <w:ind w:firstLine="708"/>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Найважливішим напрямом, який забезпечує педагогіку партнерства у закладі освіти є особистісно орієнтована технологія навчання. У центрі усієї освітньої системи – особистість дитини, її можливості для саморозвитку, забезпечення комфортних, безконфліктних та безпечних умов навчання. Особистісно орієнтоване навчання спрямоване на вирішення завдань розвитку в учнів стійкого інтересу до пізнання, бажання та вміння самостійно вчитися. Впровадження особистісно орієнтованого навчання є складним процесом, тому під час роботи методичних об’єднань слід продовжити вивчення проблем особистісно орієнтованого навчання.</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Педагогічні працівники співпрацюють з батьками здобувачів освіти з питань організації освітнього процесу, забезпечують постійний зворотній зв’язок. Комунікація між педагогічними працівниками і батьками є дуже важливою. Від рівня такої комунікації багато у чому залежить навчальний поступ дитини, індивідуальна освітня траєкторія, адаптація до освітнього процесу. Педагогічні працівники у повній мірі інформують батьків про важливі аспекти освітнього процесу у закладі через доступні канали комунікації. Важливою для батьків є інформація про критерії оцінювання навчальних досягнень учнів.</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За результатами анкетування батьків: 88 % опитаних респондентів вважають, що педагоги забезпечують зворотній зв'язок з батьками, 6 % – завжди; 6 % – переважно так.</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За результатами анкетування вчителів: 100% педагогів здійснюють індивідуальне спілкування з батьками, 81 % з них мають зворотній зв'язок через проведення батьківських зборів.</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Адміністрація ліцею та педагогічний колектив є завжди відкритими для спілкування та співпраці з метою ефективного управління та взаємодії з батьками-партнерами у вихованні та навчанні дітей.</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Здобувачі освіти отримують від педагогічних працівників інформацію про критерії, правила та процедури оцінювання навчальних досягнень.</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Інформація про критерії оцінювання розміщена на веб-сайті закладу освіти та у кожному класі в інформаційній групі.</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За результатами анкетування учителів: 95 % опитаних інформують про критерії оцінювання учнів на початку навчального року, 72 % опитаних – перед початком вивченням кожної теми, 11 % опитаних – пояснюють критерії здобувачам освіти індивідуально за потребою.</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За результатами анкетування учнів: 89 % опитаних отримують інформацію про критерії оцінювання навчальних досягнень, 88 % також стверджують, що вчителі, ще до початку оцінювання завжди пояснюють, за що можна отримати ту чи іншу оцінку, а після оцінювання завжди її обґрунтовують.</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За результатами анкетування батьків: 86 % опитаних завжди отримують інформацію про критерії оцінювання навчальних досягнень учнів, 14 % – переважно отримують інформацію про критерії оцінювання навчальних досягнень учнів.</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Освітній процес спрямовується на формування і розвиток ключових компетентностей, посилення ролі особистісного чинника в засвоєнні навчального матеріалу. У зв’язку з цим у ліцеї змінились технології контролю і оцінювання навчальних досягнень учнів. За компетентнісного підходу оцінюється не обсяг засвоєних знань сам по собі, а те, як ці знання використовуються для вирішення прикладних завдань. Процес впровадження педагогічними працівниками компетентнісного підходу в систему оцінювання вивчається шляхом спостереження за проведенням навчальних занять. Вивчаються також критерії оцінювання, які використовують вчителі при оцінюванні обов’язкових видів робіт.</w:t>
      </w:r>
      <w:r w:rsidRPr="009A60E2">
        <w:rPr>
          <w:rFonts w:ascii="Times New Roman" w:eastAsia="Times New Roman" w:hAnsi="Times New Roman" w:cs="Times New Roman"/>
          <w:i/>
          <w:iCs/>
          <w:sz w:val="24"/>
          <w:szCs w:val="24"/>
          <w:lang w:eastAsia="ru-RU"/>
        </w:rPr>
        <w:t xml:space="preserve"> </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i/>
          <w:iCs/>
          <w:sz w:val="24"/>
          <w:szCs w:val="24"/>
          <w:lang w:val="ru-RU" w:eastAsia="ru-RU"/>
        </w:rPr>
        <w:t xml:space="preserve">Система оцінювання в закладі освіти сприяє реалізації компетентнісного підходу до навчання. </w:t>
      </w:r>
      <w:r w:rsidRPr="009A60E2">
        <w:rPr>
          <w:rFonts w:ascii="Times New Roman" w:eastAsia="Times New Roman" w:hAnsi="Times New Roman" w:cs="Times New Roman"/>
          <w:sz w:val="24"/>
          <w:szCs w:val="24"/>
          <w:lang w:eastAsia="ru-RU"/>
        </w:rPr>
        <w:t>Здобувачі освіти вважають оцінювання результатів навчання справедливим і об’єктивним. Система оцінювання навчальних досягнень учнів буде дієвою, якщо вона сприймається учнями як зрозуміла, чітка і справедлива. Чим конкретніше сформульовані критерії, тим зрозумілішим є завдання для учнів та зростають можливості успішного його виконання.</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За результатами анкетування учителів: 15 % опитаних адаптують критерії Міністерства освіти і науки України до умов роботи закладу освіти; 10 % опитаних – розробляють власні критерії оцінювання, в тому числі спільно з дітьми; 75 % опитаних – використовують виключно рекомендації Міністерства освіти і науки України.</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За результатами анкетування учнів: 93 % здобувачів освіти вважають, що вчителі справедливо оцінюють їх навчальні досягнення, 89 % опитаних здобувачів освіти підтверджують, що вчителі доступно пояснюють та аргументують виставлення оцінок. За результатами анкетування педагогів вони використовують: самооцінювання – 74 % вчителів; поточне оцінювання використовують 96 % вчителів; підсумкове оцінювання – 87 % вчителів; взаємооцінювання – 63 % вчителів; формувальне оцінювання – 56 % вчителів; інші види оцінювання – 12 % вчителів.</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У закладі освіти здійснюється аналіз результатів навчання здобувачів освіти. Основним індикатором вимірювання результатів освітньої діяльності учнів є їхні результати навчальних досягнень. Розроблена і розбудована система оцінювання навчальних досягнень учнів сприяє мотивації освітньої діяльності учнів та визначає особливості педагогічної діяльності. Система оцінювання навчальних досягнень учнів потребує постійного моніторингу з боку керівництва закладу освіти. 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У закладі освіти впроваджується система формувального оцінювання. Оскільки формувальне оцінювання націлене на визначення індивідуальних досягнень кожного учня, не передбачає порівняння навчальних досягненнях різних учнів, широко використовує описове оцінювання, застосовує зрозумілі критерії оцінювання, за якими оцінюють учня, він стає свідомим учасником процесу оцінювання і навчання, забезпечує зворотний зв’язок – отримання інформації про те, чого учні навчилися, а також про те, як учитель реалізував поставлені навчальні цілі, визначає вектор навчання: виконавши завдання, учні дізнаються про те, якого рівня вони наразі досягли і в якому напрямку їм потрібно рухатися далі. Та за результатами анкетування педагогічних працівників тільки 56 % використовують дану форму опитування. На основі спостережень за навчальними заняттями цей відсоток – учителі початкових класів та педагоги, які пройшли курси підвищення кваліфікації НУШ.</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Під час спостереження за навчальними заняттями встановлено, що переважна більшість педагогічних працівників діють на засадах академічної доброчесності та інформують учнів про принципи дотримання академічної доброчесності, практикують використання складених самостійно завдань, роз’яснення щодо написання творів з посиланнями на використані джерела.</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Анкетування здобувачів освіти засвідчило, що в закладі освіти з учнями проводяться бесіди про важливість дотримання академічної доброчесності (89 % опитаних зазначило, що такі бесіди проводяться регулярно).</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Аналіз анкетування педагогічних працівників показав, що для того, щоб запобігти випадкам порушень академічної доброчесності серед здобувачів освіти 96 % вчителів проводять бесіди щодо дотримання академічної доброчесності; 78 % – дають на уроках завдання, які унеможливлюють списування; 63 % знайомлять їх з основами авторського права.</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p>
    <w:p w:rsidR="004247FA" w:rsidRPr="009A60E2" w:rsidRDefault="004247FA" w:rsidP="004247FA">
      <w:pPr>
        <w:spacing w:after="0" w:line="240" w:lineRule="auto"/>
        <w:jc w:val="center"/>
        <w:rPr>
          <w:rFonts w:ascii="Times New Roman" w:eastAsia="Times New Roman" w:hAnsi="Times New Roman" w:cs="Times New Roman"/>
          <w:b/>
          <w:sz w:val="24"/>
          <w:szCs w:val="24"/>
          <w:lang w:eastAsia="ru-RU"/>
        </w:rPr>
      </w:pPr>
      <w:r w:rsidRPr="009A60E2">
        <w:rPr>
          <w:rFonts w:ascii="Times New Roman" w:eastAsia="Times New Roman" w:hAnsi="Times New Roman" w:cs="Times New Roman"/>
          <w:b/>
          <w:sz w:val="24"/>
          <w:szCs w:val="24"/>
          <w:lang w:eastAsia="ru-RU"/>
        </w:rPr>
        <w:t>4. Напрям «Управлінські процеси закладу  освіти»</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xml:space="preserve">У закладі освіти  затверджено «Стратегію розвитку Опорного закладу «Делівський  ліцей» Олешанської сільської   ради Івано – Франківського району Івано - Франківської області на 2021-2025 роки». Вона відповідає особливостям і умовам діяльності ліцею (тип закладу, мова навчання, територія обслуговування, формування контингенту здобувачів освіти, обсяг і джерела фінансування тощо), передбачає заходи з підвищення якості освітньої діяльності. </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Річний план роботи ліцею реалізовує Стратегію його розвитку, складається за участю педагогічного колективу, відображає найголовніші питання діяльності ліцею, погоджується його педагогічною радою. Складається з 10 розділів «Аналіз роботи закладу освіти у 2022/2023 навчальному році та завдання на новий 2023/2024 навчальний рік», «Освітній процес у ОЗ «Делівський  ліцей», «Розподіл функціональних обов’язків між членами  адміністрації»,  «Організаційно-методична робота з педагогічними працівниками», «Виховний процес у ліцеї», «Робота з батьківською громадськістю», «Фінансово-господарська діяльність, зміцнення матеріально-технічної бази», «Охорона життя і здоров’я дітей, санітарно-оздоровчі заходи», «Охорона праці», «Додатки». Двічі на рік проводиться аналіз виконання річного плану, видається відповідний наказ, результати цього аналізу використовуються для коригування у разі потреби та врахування під час складання річного плану роботи на наступний навчальний рік. Діяльність педагогічної ради ліцею спрямовується на реалізацію річного плану роботи та Стратегії розвитку закладу освіти.</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У  закладі  освіти затверджено та введено в дію «Положення про внутрішню систему забезпечення якості освіти». Один раз на рік здійснюється самооцінювання якості освітньої діяльності відповідно до критеріїв та адаптованих у закладі процедур. Документи оприлюднено на сайті ліцею. Керівництво закладу освіти планує та здійснює заходи щодо утримання у належному стані будівель, приміщення та обладнання, зокрема вивчає стан матеріально-технічної бази, планує її розвиток після знищення  будівлі, звертається з відповідними клопотаннями до засновника, здійснює проєктну діяльність.</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xml:space="preserve">Психологічний клімат у ліцеї є позитивним для створення психологічно комфортного середовища, яке забезпечує конструктивну взаємодію здобувачів освіти, їх батьків та педагогічних працівників (за результатами анкет). Надзвичайно важливим для формування атмосфери довіри та сприятливого психологічного клімату є можливість для учасників освітнього процесу впливати на прийняття управлінських рішень. Учасники освітнього процесу та представники місцевої громади оцінюють дії керівництва на достатньому рівні, оскільки кожен може висловити свою думку (на педагогічних радах, батьківських зборах, зустрічах, особистому прийомі, зверненнях, бесідах, у батьківських та педагогічних спільнотах у </w:t>
      </w:r>
      <w:r w:rsidRPr="009A60E2">
        <w:rPr>
          <w:rFonts w:ascii="Times New Roman" w:eastAsia="Times New Roman" w:hAnsi="Times New Roman" w:cs="Times New Roman"/>
          <w:sz w:val="24"/>
          <w:szCs w:val="24"/>
          <w:lang w:val="en-US" w:eastAsia="ru-RU"/>
        </w:rPr>
        <w:t>Viber</w:t>
      </w:r>
      <w:r w:rsidRPr="009A60E2">
        <w:rPr>
          <w:rFonts w:ascii="Times New Roman" w:eastAsia="Times New Roman" w:hAnsi="Times New Roman" w:cs="Times New Roman"/>
          <w:sz w:val="24"/>
          <w:szCs w:val="24"/>
          <w:lang w:eastAsia="ru-RU"/>
        </w:rPr>
        <w:t xml:space="preserve"> тощо). Проаналізувавши журнал реєстрації звернень громадян, керівництво закладу вчасно розглядає звернення учасників освітнього процесу. Проаналізувавши журнал реєстрації звернень громадян, можна зробити висновок, що усі звернення були розглянуті та вирішені.</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xml:space="preserve">У ліцеї працює шкільний сайт, сторінка закладу у соціальних  мережах. Структура та зміст інформації на відкритих загальнодоступних ресурсах відповідає вимогам статті 30 Закону України «Про освіту». Інформація на сайті оголошень, у освітніх спільнотах педагогів та класів у </w:t>
      </w:r>
      <w:r w:rsidRPr="009A60E2">
        <w:rPr>
          <w:rFonts w:ascii="Times New Roman" w:eastAsia="Times New Roman" w:hAnsi="Times New Roman" w:cs="Times New Roman"/>
          <w:sz w:val="24"/>
          <w:szCs w:val="24"/>
          <w:lang w:val="en-US" w:eastAsia="ru-RU"/>
        </w:rPr>
        <w:t>Viber</w:t>
      </w:r>
      <w:r w:rsidRPr="009A60E2">
        <w:rPr>
          <w:rFonts w:ascii="Times New Roman" w:eastAsia="Times New Roman" w:hAnsi="Times New Roman" w:cs="Times New Roman"/>
          <w:sz w:val="24"/>
          <w:szCs w:val="24"/>
          <w:lang w:eastAsia="ru-RU"/>
        </w:rPr>
        <w:t>, матеріали шкільного сайту актуальні, вчасно оновлюються. Оприлюднена інформація відображає всі важливі аспекти діяльності закладу освіти. Раз на рік директор публічно звітує про виконання річного плану роботи та презентує план розвитку ліцею на наступний рік.</w:t>
      </w:r>
    </w:p>
    <w:p w:rsidR="004247FA" w:rsidRPr="009A60E2" w:rsidRDefault="004247FA" w:rsidP="004247FA">
      <w:pPr>
        <w:shd w:val="clear" w:color="auto" w:fill="FFFFFF"/>
        <w:spacing w:after="150"/>
        <w:ind w:firstLine="425"/>
        <w:jc w:val="both"/>
        <w:rPr>
          <w:rFonts w:ascii="Times New Roman" w:hAnsi="Times New Roman" w:cs="Times New Roman"/>
          <w:color w:val="333333"/>
          <w:sz w:val="24"/>
          <w:szCs w:val="24"/>
          <w:lang w:eastAsia="ru-RU"/>
        </w:rPr>
      </w:pPr>
      <w:r w:rsidRPr="009A60E2">
        <w:rPr>
          <w:rFonts w:ascii="Times New Roman" w:hAnsi="Times New Roman" w:cs="Times New Roman"/>
          <w:sz w:val="24"/>
          <w:szCs w:val="24"/>
          <w:lang w:val="ru-RU" w:eastAsia="ru-RU"/>
        </w:rPr>
        <w:t xml:space="preserve">Заклад освіти повністю укомплектовано кваліфікованими педагогічними працівниками. Штатний розпис закладу освіти забезпечує виконання освітніх програм ліцею. 100 % педагогічних працівників мають відповідну фахову підготовку. Майже всі предмети , викладачі яких пройшли підвищення кваліфікації за вказаними напрямами, викладають педагогічні працівники, які мають відповідну освіту, пройшли курси підвищення кваліфікації, атестацію. Вакансій немає. </w:t>
      </w:r>
      <w:r w:rsidRPr="009A60E2">
        <w:rPr>
          <w:rFonts w:ascii="Times New Roman" w:hAnsi="Times New Roman" w:cs="Times New Roman"/>
          <w:color w:val="333333"/>
          <w:sz w:val="24"/>
          <w:szCs w:val="24"/>
          <w:lang w:val="ru-RU" w:eastAsia="ru-RU"/>
        </w:rPr>
        <w:t xml:space="preserve"> Загальна кількість педагогів у 202</w:t>
      </w:r>
      <w:r w:rsidRPr="009A60E2">
        <w:rPr>
          <w:rFonts w:ascii="Times New Roman" w:hAnsi="Times New Roman" w:cs="Times New Roman"/>
          <w:color w:val="333333"/>
          <w:sz w:val="24"/>
          <w:szCs w:val="24"/>
          <w:lang w:eastAsia="ru-RU"/>
        </w:rPr>
        <w:t>3</w:t>
      </w:r>
      <w:r w:rsidRPr="009A60E2">
        <w:rPr>
          <w:rFonts w:ascii="Times New Roman" w:hAnsi="Times New Roman" w:cs="Times New Roman"/>
          <w:color w:val="333333"/>
          <w:sz w:val="24"/>
          <w:szCs w:val="24"/>
          <w:lang w:val="ru-RU" w:eastAsia="ru-RU"/>
        </w:rPr>
        <w:t>/202</w:t>
      </w:r>
      <w:r w:rsidRPr="009A60E2">
        <w:rPr>
          <w:rFonts w:ascii="Times New Roman" w:hAnsi="Times New Roman" w:cs="Times New Roman"/>
          <w:color w:val="333333"/>
          <w:sz w:val="24"/>
          <w:szCs w:val="24"/>
          <w:lang w:eastAsia="ru-RU"/>
        </w:rPr>
        <w:t>4</w:t>
      </w:r>
      <w:r w:rsidRPr="009A60E2">
        <w:rPr>
          <w:rFonts w:ascii="Times New Roman" w:hAnsi="Times New Roman" w:cs="Times New Roman"/>
          <w:color w:val="333333"/>
          <w:sz w:val="24"/>
          <w:szCs w:val="24"/>
          <w:lang w:val="ru-RU" w:eastAsia="ru-RU"/>
        </w:rPr>
        <w:t>навчальному році  склада</w:t>
      </w:r>
      <w:r w:rsidRPr="009A60E2">
        <w:rPr>
          <w:rFonts w:ascii="Times New Roman" w:hAnsi="Times New Roman" w:cs="Times New Roman"/>
          <w:color w:val="333333"/>
          <w:sz w:val="24"/>
          <w:szCs w:val="24"/>
          <w:lang w:eastAsia="ru-RU"/>
        </w:rPr>
        <w:t>є 34</w:t>
      </w:r>
      <w:r w:rsidRPr="009A60E2">
        <w:rPr>
          <w:rFonts w:ascii="Times New Roman" w:hAnsi="Times New Roman" w:cs="Times New Roman"/>
          <w:color w:val="333333"/>
          <w:sz w:val="24"/>
          <w:szCs w:val="24"/>
          <w:lang w:val="ru-RU" w:eastAsia="ru-RU"/>
        </w:rPr>
        <w:t xml:space="preserve"> ос</w:t>
      </w:r>
      <w:r w:rsidRPr="009A60E2">
        <w:rPr>
          <w:rFonts w:ascii="Times New Roman" w:hAnsi="Times New Roman" w:cs="Times New Roman"/>
          <w:color w:val="333333"/>
          <w:sz w:val="24"/>
          <w:szCs w:val="24"/>
          <w:lang w:eastAsia="ru-RU"/>
        </w:rPr>
        <w:t>оби</w:t>
      </w:r>
      <w:r w:rsidRPr="009A60E2">
        <w:rPr>
          <w:rFonts w:ascii="Times New Roman" w:hAnsi="Times New Roman" w:cs="Times New Roman"/>
          <w:color w:val="333333"/>
          <w:sz w:val="24"/>
          <w:szCs w:val="24"/>
          <w:lang w:val="ru-RU" w:eastAsia="ru-RU"/>
        </w:rPr>
        <w:t>, які  мають вищу педагогічну освіту</w:t>
      </w:r>
      <w:r w:rsidRPr="009A60E2">
        <w:rPr>
          <w:rFonts w:ascii="Times New Roman" w:hAnsi="Times New Roman" w:cs="Times New Roman"/>
          <w:color w:val="333333"/>
          <w:sz w:val="24"/>
          <w:szCs w:val="24"/>
          <w:lang w:eastAsia="ru-RU"/>
        </w:rPr>
        <w:t>, 3 особи мають середню спеціальну педагогічну освіту, 2 особи мають ступінь бакалавра і 2 працівники із середньою спеціальною освітою не педагогічною</w:t>
      </w:r>
    </w:p>
    <w:p w:rsidR="004247FA" w:rsidRPr="009A60E2" w:rsidRDefault="004247FA" w:rsidP="004247FA">
      <w:pPr>
        <w:shd w:val="clear" w:color="auto" w:fill="FFFFFF"/>
        <w:spacing w:after="150"/>
        <w:ind w:firstLine="425"/>
        <w:jc w:val="both"/>
        <w:rPr>
          <w:rFonts w:ascii="Times New Roman" w:hAnsi="Times New Roman" w:cs="Times New Roman"/>
          <w:color w:val="333333"/>
          <w:sz w:val="24"/>
          <w:szCs w:val="24"/>
          <w:lang w:val="ru-RU" w:eastAsia="ru-RU"/>
        </w:rPr>
      </w:pPr>
      <w:r w:rsidRPr="009A60E2">
        <w:rPr>
          <w:rFonts w:ascii="Times New Roman" w:hAnsi="Times New Roman" w:cs="Times New Roman"/>
          <w:color w:val="333333"/>
          <w:sz w:val="24"/>
          <w:szCs w:val="24"/>
          <w:lang w:val="ru-RU" w:eastAsia="ru-RU"/>
        </w:rPr>
        <w:t xml:space="preserve"> Відповідно до дипломів про вищу освіту та за результатами атестації педагоги закладу мають такі кваліфікаційні категорії:</w:t>
      </w:r>
    </w:p>
    <w:tbl>
      <w:tblPr>
        <w:tblW w:w="1042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571"/>
        <w:gridCol w:w="1574"/>
        <w:gridCol w:w="1620"/>
        <w:gridCol w:w="1689"/>
        <w:gridCol w:w="1701"/>
        <w:gridCol w:w="2268"/>
      </w:tblGrid>
      <w:tr w:rsidR="004247FA" w:rsidRPr="009A60E2" w:rsidTr="000469E9">
        <w:trPr>
          <w:trHeight w:val="375"/>
          <w:jc w:val="center"/>
        </w:trPr>
        <w:tc>
          <w:tcPr>
            <w:tcW w:w="1571" w:type="dxa"/>
            <w:tcBorders>
              <w:top w:val="single" w:sz="8" w:space="0" w:color="auto"/>
              <w:left w:val="single" w:sz="8" w:space="0" w:color="auto"/>
              <w:bottom w:val="single" w:sz="8" w:space="0" w:color="auto"/>
              <w:right w:val="single" w:sz="8" w:space="0" w:color="auto"/>
            </w:tcBorders>
            <w:shd w:val="clear" w:color="auto" w:fill="FFFFFF"/>
          </w:tcPr>
          <w:p w:rsidR="004247FA" w:rsidRPr="009A60E2" w:rsidRDefault="004247FA" w:rsidP="004247FA">
            <w:pPr>
              <w:jc w:val="center"/>
              <w:rPr>
                <w:rFonts w:ascii="Times New Roman" w:hAnsi="Times New Roman" w:cs="Times New Roman"/>
                <w:b/>
                <w:bCs/>
                <w:i/>
                <w:iCs/>
                <w:color w:val="333333"/>
                <w:sz w:val="24"/>
                <w:szCs w:val="24"/>
                <w:lang w:eastAsia="ru-RU"/>
              </w:rPr>
            </w:pPr>
            <w:r w:rsidRPr="009A60E2">
              <w:rPr>
                <w:rFonts w:ascii="Times New Roman" w:hAnsi="Times New Roman" w:cs="Times New Roman"/>
                <w:b/>
                <w:bCs/>
                <w:i/>
                <w:iCs/>
                <w:color w:val="333333"/>
                <w:sz w:val="24"/>
                <w:szCs w:val="24"/>
                <w:lang w:eastAsia="ru-RU"/>
              </w:rPr>
              <w:t>Без категорії</w:t>
            </w:r>
          </w:p>
        </w:tc>
        <w:tc>
          <w:tcPr>
            <w:tcW w:w="15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7FA" w:rsidRPr="009A60E2" w:rsidRDefault="004247FA" w:rsidP="004247FA">
            <w:pPr>
              <w:rPr>
                <w:rFonts w:ascii="Times New Roman" w:hAnsi="Times New Roman" w:cs="Times New Roman"/>
                <w:color w:val="333333"/>
                <w:sz w:val="24"/>
                <w:szCs w:val="24"/>
                <w:lang w:val="ru-RU" w:eastAsia="ru-RU"/>
              </w:rPr>
            </w:pPr>
            <w:r w:rsidRPr="009A60E2">
              <w:rPr>
                <w:rFonts w:ascii="Times New Roman" w:hAnsi="Times New Roman" w:cs="Times New Roman"/>
                <w:b/>
                <w:bCs/>
                <w:i/>
                <w:iCs/>
                <w:color w:val="333333"/>
                <w:sz w:val="24"/>
                <w:szCs w:val="24"/>
                <w:lang w:val="ru-RU" w:eastAsia="ru-RU"/>
              </w:rPr>
              <w:t>Молодший спеціаліст (бакалавр)</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7FA" w:rsidRPr="009A60E2" w:rsidRDefault="004247FA" w:rsidP="004247FA">
            <w:pPr>
              <w:jc w:val="center"/>
              <w:rPr>
                <w:rFonts w:ascii="Times New Roman" w:hAnsi="Times New Roman" w:cs="Times New Roman"/>
                <w:color w:val="333333"/>
                <w:sz w:val="24"/>
                <w:szCs w:val="24"/>
                <w:lang w:val="ru-RU" w:eastAsia="ru-RU"/>
              </w:rPr>
            </w:pPr>
            <w:r w:rsidRPr="009A60E2">
              <w:rPr>
                <w:rFonts w:ascii="Times New Roman" w:hAnsi="Times New Roman" w:cs="Times New Roman"/>
                <w:b/>
                <w:bCs/>
                <w:i/>
                <w:iCs/>
                <w:color w:val="333333"/>
                <w:sz w:val="24"/>
                <w:szCs w:val="24"/>
                <w:lang w:val="ru-RU" w:eastAsia="ru-RU"/>
              </w:rPr>
              <w:t>Спеціаліст</w:t>
            </w:r>
          </w:p>
        </w:tc>
        <w:tc>
          <w:tcPr>
            <w:tcW w:w="16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7FA" w:rsidRPr="009A60E2" w:rsidRDefault="004247FA" w:rsidP="004247FA">
            <w:pPr>
              <w:spacing w:after="150"/>
              <w:jc w:val="center"/>
              <w:rPr>
                <w:rFonts w:ascii="Times New Roman" w:hAnsi="Times New Roman" w:cs="Times New Roman"/>
                <w:color w:val="333333"/>
                <w:sz w:val="24"/>
                <w:szCs w:val="24"/>
                <w:lang w:val="ru-RU" w:eastAsia="ru-RU"/>
              </w:rPr>
            </w:pPr>
            <w:r w:rsidRPr="009A60E2">
              <w:rPr>
                <w:rFonts w:ascii="Times New Roman" w:hAnsi="Times New Roman" w:cs="Times New Roman"/>
                <w:b/>
                <w:bCs/>
                <w:i/>
                <w:iCs/>
                <w:color w:val="333333"/>
                <w:sz w:val="24"/>
                <w:szCs w:val="24"/>
                <w:lang w:val="ru-RU" w:eastAsia="ru-RU"/>
              </w:rPr>
              <w:t>Спеціаліст</w:t>
            </w:r>
          </w:p>
          <w:p w:rsidR="004247FA" w:rsidRPr="009A60E2" w:rsidRDefault="004247FA" w:rsidP="004247FA">
            <w:pPr>
              <w:spacing w:after="150"/>
              <w:jc w:val="center"/>
              <w:rPr>
                <w:rFonts w:ascii="Times New Roman" w:hAnsi="Times New Roman" w:cs="Times New Roman"/>
                <w:color w:val="333333"/>
                <w:sz w:val="24"/>
                <w:szCs w:val="24"/>
                <w:lang w:val="ru-RU" w:eastAsia="ru-RU"/>
              </w:rPr>
            </w:pPr>
            <w:r w:rsidRPr="009A60E2">
              <w:rPr>
                <w:rFonts w:ascii="Times New Roman" w:hAnsi="Times New Roman" w:cs="Times New Roman"/>
                <w:b/>
                <w:bCs/>
                <w:i/>
                <w:iCs/>
                <w:color w:val="333333"/>
                <w:sz w:val="24"/>
                <w:szCs w:val="24"/>
                <w:lang w:val="ru-RU" w:eastAsia="ru-RU"/>
              </w:rPr>
              <w:t>ІІ категорії</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7FA" w:rsidRPr="009A60E2" w:rsidRDefault="004247FA" w:rsidP="004247FA">
            <w:pPr>
              <w:spacing w:after="150"/>
              <w:jc w:val="center"/>
              <w:rPr>
                <w:rFonts w:ascii="Times New Roman" w:hAnsi="Times New Roman" w:cs="Times New Roman"/>
                <w:color w:val="333333"/>
                <w:sz w:val="24"/>
                <w:szCs w:val="24"/>
                <w:lang w:val="ru-RU" w:eastAsia="ru-RU"/>
              </w:rPr>
            </w:pPr>
            <w:r w:rsidRPr="009A60E2">
              <w:rPr>
                <w:rFonts w:ascii="Times New Roman" w:hAnsi="Times New Roman" w:cs="Times New Roman"/>
                <w:b/>
                <w:bCs/>
                <w:i/>
                <w:iCs/>
                <w:color w:val="333333"/>
                <w:sz w:val="24"/>
                <w:szCs w:val="24"/>
                <w:lang w:val="ru-RU" w:eastAsia="ru-RU"/>
              </w:rPr>
              <w:t>Спеціаліст</w:t>
            </w:r>
          </w:p>
          <w:p w:rsidR="004247FA" w:rsidRPr="009A60E2" w:rsidRDefault="004247FA" w:rsidP="004247FA">
            <w:pPr>
              <w:spacing w:after="150"/>
              <w:jc w:val="center"/>
              <w:rPr>
                <w:rFonts w:ascii="Times New Roman" w:hAnsi="Times New Roman" w:cs="Times New Roman"/>
                <w:color w:val="333333"/>
                <w:sz w:val="24"/>
                <w:szCs w:val="24"/>
                <w:lang w:val="ru-RU" w:eastAsia="ru-RU"/>
              </w:rPr>
            </w:pPr>
            <w:r w:rsidRPr="009A60E2">
              <w:rPr>
                <w:rFonts w:ascii="Times New Roman" w:hAnsi="Times New Roman" w:cs="Times New Roman"/>
                <w:b/>
                <w:bCs/>
                <w:i/>
                <w:iCs/>
                <w:color w:val="333333"/>
                <w:sz w:val="24"/>
                <w:szCs w:val="24"/>
                <w:lang w:val="ru-RU" w:eastAsia="ru-RU"/>
              </w:rPr>
              <w:t>І категорії</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7FA" w:rsidRPr="009A60E2" w:rsidRDefault="004247FA" w:rsidP="004247FA">
            <w:pPr>
              <w:spacing w:after="150"/>
              <w:jc w:val="center"/>
              <w:rPr>
                <w:rFonts w:ascii="Times New Roman" w:hAnsi="Times New Roman" w:cs="Times New Roman"/>
                <w:color w:val="333333"/>
                <w:sz w:val="24"/>
                <w:szCs w:val="24"/>
                <w:lang w:val="ru-RU" w:eastAsia="ru-RU"/>
              </w:rPr>
            </w:pPr>
            <w:r w:rsidRPr="009A60E2">
              <w:rPr>
                <w:rFonts w:ascii="Times New Roman" w:hAnsi="Times New Roman" w:cs="Times New Roman"/>
                <w:b/>
                <w:bCs/>
                <w:i/>
                <w:iCs/>
                <w:color w:val="333333"/>
                <w:sz w:val="24"/>
                <w:szCs w:val="24"/>
                <w:lang w:val="ru-RU" w:eastAsia="ru-RU"/>
              </w:rPr>
              <w:t>Спеціаліст</w:t>
            </w:r>
          </w:p>
          <w:p w:rsidR="004247FA" w:rsidRPr="009A60E2" w:rsidRDefault="004247FA" w:rsidP="004247FA">
            <w:pPr>
              <w:spacing w:after="150"/>
              <w:jc w:val="center"/>
              <w:rPr>
                <w:rFonts w:ascii="Times New Roman" w:hAnsi="Times New Roman" w:cs="Times New Roman"/>
                <w:color w:val="333333"/>
                <w:sz w:val="24"/>
                <w:szCs w:val="24"/>
                <w:lang w:val="ru-RU" w:eastAsia="ru-RU"/>
              </w:rPr>
            </w:pPr>
            <w:r w:rsidRPr="009A60E2">
              <w:rPr>
                <w:rFonts w:ascii="Times New Roman" w:hAnsi="Times New Roman" w:cs="Times New Roman"/>
                <w:b/>
                <w:bCs/>
                <w:i/>
                <w:iCs/>
                <w:color w:val="333333"/>
                <w:sz w:val="24"/>
                <w:szCs w:val="24"/>
                <w:lang w:val="ru-RU" w:eastAsia="ru-RU"/>
              </w:rPr>
              <w:t>вищої категорії</w:t>
            </w:r>
          </w:p>
        </w:tc>
      </w:tr>
      <w:tr w:rsidR="004247FA" w:rsidRPr="009A60E2" w:rsidTr="000469E9">
        <w:trPr>
          <w:trHeight w:val="375"/>
          <w:jc w:val="center"/>
        </w:trPr>
        <w:tc>
          <w:tcPr>
            <w:tcW w:w="1571" w:type="dxa"/>
            <w:tcBorders>
              <w:top w:val="nil"/>
              <w:left w:val="single" w:sz="8" w:space="0" w:color="auto"/>
              <w:bottom w:val="single" w:sz="8" w:space="0" w:color="auto"/>
              <w:right w:val="single" w:sz="8" w:space="0" w:color="auto"/>
            </w:tcBorders>
            <w:shd w:val="clear" w:color="auto" w:fill="FFFFFF"/>
          </w:tcPr>
          <w:p w:rsidR="004247FA" w:rsidRPr="009A60E2" w:rsidRDefault="004247FA" w:rsidP="004247FA">
            <w:pPr>
              <w:jc w:val="center"/>
              <w:rPr>
                <w:rFonts w:ascii="Times New Roman" w:hAnsi="Times New Roman" w:cs="Times New Roman"/>
                <w:b/>
                <w:bCs/>
                <w:color w:val="333333"/>
                <w:sz w:val="24"/>
                <w:szCs w:val="24"/>
                <w:lang w:eastAsia="ru-RU"/>
              </w:rPr>
            </w:pPr>
            <w:r w:rsidRPr="009A60E2">
              <w:rPr>
                <w:rFonts w:ascii="Times New Roman" w:hAnsi="Times New Roman" w:cs="Times New Roman"/>
                <w:b/>
                <w:bCs/>
                <w:color w:val="333333"/>
                <w:sz w:val="24"/>
                <w:szCs w:val="24"/>
                <w:lang w:eastAsia="ru-RU"/>
              </w:rPr>
              <w:t>6 (15%)</w:t>
            </w:r>
          </w:p>
        </w:tc>
        <w:tc>
          <w:tcPr>
            <w:tcW w:w="15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7FA" w:rsidRPr="009A60E2" w:rsidRDefault="004247FA" w:rsidP="004247FA">
            <w:pPr>
              <w:rPr>
                <w:rFonts w:ascii="Times New Roman" w:hAnsi="Times New Roman" w:cs="Times New Roman"/>
                <w:color w:val="333333"/>
                <w:sz w:val="24"/>
                <w:szCs w:val="24"/>
                <w:lang w:val="ru-RU" w:eastAsia="ru-RU"/>
              </w:rPr>
            </w:pPr>
            <w:r w:rsidRPr="009A60E2">
              <w:rPr>
                <w:rFonts w:ascii="Times New Roman" w:hAnsi="Times New Roman" w:cs="Times New Roman"/>
                <w:b/>
                <w:bCs/>
                <w:color w:val="333333"/>
                <w:sz w:val="24"/>
                <w:szCs w:val="24"/>
                <w:lang w:val="ru-RU" w:eastAsia="ru-RU"/>
              </w:rPr>
              <w:t>2 (</w:t>
            </w:r>
            <w:r w:rsidRPr="009A60E2">
              <w:rPr>
                <w:rFonts w:ascii="Times New Roman" w:hAnsi="Times New Roman" w:cs="Times New Roman"/>
                <w:b/>
                <w:bCs/>
                <w:i/>
                <w:iCs/>
                <w:color w:val="333333"/>
                <w:sz w:val="24"/>
                <w:szCs w:val="24"/>
                <w:lang w:val="ru-RU" w:eastAsia="ru-RU"/>
              </w:rPr>
              <w:t> </w:t>
            </w:r>
            <w:r w:rsidRPr="009A60E2">
              <w:rPr>
                <w:rFonts w:ascii="Times New Roman" w:hAnsi="Times New Roman" w:cs="Times New Roman"/>
                <w:b/>
                <w:bCs/>
                <w:color w:val="333333"/>
                <w:sz w:val="24"/>
                <w:szCs w:val="24"/>
                <w:lang w:val="ru-RU" w:eastAsia="ru-RU"/>
              </w:rPr>
              <w:t>5%)</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7FA" w:rsidRPr="009A60E2" w:rsidRDefault="004247FA" w:rsidP="004247FA">
            <w:pPr>
              <w:rPr>
                <w:rFonts w:ascii="Times New Roman" w:hAnsi="Times New Roman" w:cs="Times New Roman"/>
                <w:color w:val="333333"/>
                <w:sz w:val="24"/>
                <w:szCs w:val="24"/>
                <w:lang w:val="ru-RU" w:eastAsia="ru-RU"/>
              </w:rPr>
            </w:pPr>
            <w:r w:rsidRPr="009A60E2">
              <w:rPr>
                <w:rFonts w:ascii="Times New Roman" w:hAnsi="Times New Roman" w:cs="Times New Roman"/>
                <w:b/>
                <w:bCs/>
                <w:color w:val="333333"/>
                <w:sz w:val="24"/>
                <w:szCs w:val="24"/>
                <w:lang w:eastAsia="ru-RU"/>
              </w:rPr>
              <w:t>3</w:t>
            </w:r>
            <w:r w:rsidRPr="009A60E2">
              <w:rPr>
                <w:rFonts w:ascii="Times New Roman" w:hAnsi="Times New Roman" w:cs="Times New Roman"/>
                <w:b/>
                <w:bCs/>
                <w:color w:val="333333"/>
                <w:sz w:val="24"/>
                <w:szCs w:val="24"/>
                <w:lang w:val="ru-RU" w:eastAsia="ru-RU"/>
              </w:rPr>
              <w:t xml:space="preserve"> (7</w:t>
            </w:r>
            <w:r w:rsidRPr="009A60E2">
              <w:rPr>
                <w:rFonts w:ascii="Times New Roman" w:hAnsi="Times New Roman" w:cs="Times New Roman"/>
                <w:b/>
                <w:bCs/>
                <w:color w:val="333333"/>
                <w:sz w:val="24"/>
                <w:szCs w:val="24"/>
                <w:lang w:eastAsia="ru-RU"/>
              </w:rPr>
              <w:t>,5</w:t>
            </w:r>
            <w:r w:rsidRPr="009A60E2">
              <w:rPr>
                <w:rFonts w:ascii="Times New Roman" w:hAnsi="Times New Roman" w:cs="Times New Roman"/>
                <w:b/>
                <w:bCs/>
                <w:color w:val="333333"/>
                <w:sz w:val="24"/>
                <w:szCs w:val="24"/>
                <w:lang w:val="ru-RU" w:eastAsia="ru-RU"/>
              </w:rPr>
              <w:t xml:space="preserve"> %)</w:t>
            </w:r>
          </w:p>
        </w:tc>
        <w:tc>
          <w:tcPr>
            <w:tcW w:w="1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7FA" w:rsidRPr="009A60E2" w:rsidRDefault="004247FA" w:rsidP="004247FA">
            <w:pPr>
              <w:rPr>
                <w:rFonts w:ascii="Times New Roman" w:hAnsi="Times New Roman" w:cs="Times New Roman"/>
                <w:color w:val="333333"/>
                <w:sz w:val="24"/>
                <w:szCs w:val="24"/>
                <w:lang w:val="ru-RU" w:eastAsia="ru-RU"/>
              </w:rPr>
            </w:pPr>
            <w:r w:rsidRPr="009A60E2">
              <w:rPr>
                <w:rFonts w:ascii="Times New Roman" w:hAnsi="Times New Roman" w:cs="Times New Roman"/>
                <w:b/>
                <w:bCs/>
                <w:color w:val="333333"/>
                <w:sz w:val="24"/>
                <w:szCs w:val="24"/>
                <w:lang w:eastAsia="ru-RU"/>
              </w:rPr>
              <w:t>2</w:t>
            </w:r>
            <w:r w:rsidRPr="009A60E2">
              <w:rPr>
                <w:rFonts w:ascii="Times New Roman" w:hAnsi="Times New Roman" w:cs="Times New Roman"/>
                <w:b/>
                <w:bCs/>
                <w:color w:val="333333"/>
                <w:sz w:val="24"/>
                <w:szCs w:val="24"/>
                <w:lang w:val="ru-RU" w:eastAsia="ru-RU"/>
              </w:rPr>
              <w:t>(</w:t>
            </w:r>
            <w:r w:rsidRPr="009A60E2">
              <w:rPr>
                <w:rFonts w:ascii="Times New Roman" w:hAnsi="Times New Roman" w:cs="Times New Roman"/>
                <w:b/>
                <w:bCs/>
                <w:color w:val="333333"/>
                <w:sz w:val="24"/>
                <w:szCs w:val="24"/>
                <w:lang w:eastAsia="ru-RU"/>
              </w:rPr>
              <w:t>5</w:t>
            </w:r>
            <w:r w:rsidRPr="009A60E2">
              <w:rPr>
                <w:rFonts w:ascii="Times New Roman" w:hAnsi="Times New Roman" w:cs="Times New Roman"/>
                <w:b/>
                <w:bCs/>
                <w:color w:val="333333"/>
                <w:sz w:val="24"/>
                <w:szCs w:val="24"/>
                <w:lang w:val="ru-RU" w:eastAsia="ru-RU"/>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7FA" w:rsidRPr="009A60E2" w:rsidRDefault="004247FA" w:rsidP="004247FA">
            <w:pPr>
              <w:rPr>
                <w:rFonts w:ascii="Times New Roman" w:hAnsi="Times New Roman" w:cs="Times New Roman"/>
                <w:color w:val="333333"/>
                <w:sz w:val="24"/>
                <w:szCs w:val="24"/>
                <w:lang w:val="ru-RU" w:eastAsia="ru-RU"/>
              </w:rPr>
            </w:pPr>
            <w:r w:rsidRPr="009A60E2">
              <w:rPr>
                <w:rFonts w:ascii="Times New Roman" w:hAnsi="Times New Roman" w:cs="Times New Roman"/>
                <w:b/>
                <w:bCs/>
                <w:color w:val="333333"/>
                <w:sz w:val="24"/>
                <w:szCs w:val="24"/>
                <w:lang w:eastAsia="ru-RU"/>
              </w:rPr>
              <w:t>5</w:t>
            </w:r>
            <w:r w:rsidRPr="009A60E2">
              <w:rPr>
                <w:rFonts w:ascii="Times New Roman" w:hAnsi="Times New Roman" w:cs="Times New Roman"/>
                <w:b/>
                <w:bCs/>
                <w:color w:val="333333"/>
                <w:sz w:val="24"/>
                <w:szCs w:val="24"/>
                <w:lang w:val="ru-RU" w:eastAsia="ru-RU"/>
              </w:rPr>
              <w:t xml:space="preserve"> (</w:t>
            </w:r>
            <w:r w:rsidRPr="009A60E2">
              <w:rPr>
                <w:rFonts w:ascii="Times New Roman" w:hAnsi="Times New Roman" w:cs="Times New Roman"/>
                <w:b/>
                <w:bCs/>
                <w:color w:val="333333"/>
                <w:sz w:val="24"/>
                <w:szCs w:val="24"/>
                <w:lang w:eastAsia="ru-RU"/>
              </w:rPr>
              <w:t>12,5</w:t>
            </w:r>
            <w:r w:rsidRPr="009A60E2">
              <w:rPr>
                <w:rFonts w:ascii="Times New Roman" w:hAnsi="Times New Roman" w:cs="Times New Roman"/>
                <w:b/>
                <w:bCs/>
                <w:color w:val="333333"/>
                <w:sz w:val="24"/>
                <w:szCs w:val="24"/>
                <w:lang w:val="ru-RU" w:eastAsia="ru-RU"/>
              </w:rPr>
              <w:t xml:space="preserve">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7FA" w:rsidRPr="009A60E2" w:rsidRDefault="004247FA" w:rsidP="004247FA">
            <w:pPr>
              <w:rPr>
                <w:rFonts w:ascii="Times New Roman" w:hAnsi="Times New Roman" w:cs="Times New Roman"/>
                <w:color w:val="333333"/>
                <w:sz w:val="24"/>
                <w:szCs w:val="24"/>
                <w:lang w:val="ru-RU" w:eastAsia="ru-RU"/>
              </w:rPr>
            </w:pPr>
            <w:r w:rsidRPr="009A60E2">
              <w:rPr>
                <w:rFonts w:ascii="Times New Roman" w:hAnsi="Times New Roman" w:cs="Times New Roman"/>
                <w:b/>
                <w:bCs/>
                <w:color w:val="333333"/>
                <w:sz w:val="24"/>
                <w:szCs w:val="24"/>
                <w:lang w:val="ru-RU" w:eastAsia="ru-RU"/>
              </w:rPr>
              <w:t>2</w:t>
            </w:r>
            <w:r w:rsidRPr="009A60E2">
              <w:rPr>
                <w:rFonts w:ascii="Times New Roman" w:hAnsi="Times New Roman" w:cs="Times New Roman"/>
                <w:b/>
                <w:bCs/>
                <w:color w:val="333333"/>
                <w:sz w:val="24"/>
                <w:szCs w:val="24"/>
                <w:lang w:eastAsia="ru-RU"/>
              </w:rPr>
              <w:t>3</w:t>
            </w:r>
            <w:r w:rsidRPr="009A60E2">
              <w:rPr>
                <w:rFonts w:ascii="Times New Roman" w:hAnsi="Times New Roman" w:cs="Times New Roman"/>
                <w:b/>
                <w:bCs/>
                <w:color w:val="333333"/>
                <w:sz w:val="24"/>
                <w:szCs w:val="24"/>
                <w:lang w:val="ru-RU" w:eastAsia="ru-RU"/>
              </w:rPr>
              <w:t xml:space="preserve"> (</w:t>
            </w:r>
            <w:r w:rsidRPr="009A60E2">
              <w:rPr>
                <w:rFonts w:ascii="Times New Roman" w:hAnsi="Times New Roman" w:cs="Times New Roman"/>
                <w:b/>
                <w:bCs/>
                <w:color w:val="333333"/>
                <w:sz w:val="24"/>
                <w:szCs w:val="24"/>
                <w:lang w:eastAsia="ru-RU"/>
              </w:rPr>
              <w:t>59%</w:t>
            </w:r>
            <w:r w:rsidRPr="009A60E2">
              <w:rPr>
                <w:rFonts w:ascii="Times New Roman" w:hAnsi="Times New Roman" w:cs="Times New Roman"/>
                <w:b/>
                <w:bCs/>
                <w:color w:val="333333"/>
                <w:sz w:val="24"/>
                <w:szCs w:val="24"/>
                <w:lang w:val="ru-RU" w:eastAsia="ru-RU"/>
              </w:rPr>
              <w:t>)</w:t>
            </w:r>
          </w:p>
        </w:tc>
      </w:tr>
    </w:tbl>
    <w:p w:rsidR="004247FA" w:rsidRPr="009A60E2" w:rsidRDefault="004247FA" w:rsidP="004247FA">
      <w:pPr>
        <w:shd w:val="clear" w:color="auto" w:fill="FFFFFF"/>
        <w:spacing w:after="150"/>
        <w:rPr>
          <w:rFonts w:ascii="Times New Roman" w:hAnsi="Times New Roman" w:cs="Times New Roman"/>
          <w:b/>
          <w:bCs/>
          <w:color w:val="333333"/>
          <w:sz w:val="24"/>
          <w:szCs w:val="24"/>
          <w:lang w:eastAsia="ru-RU"/>
        </w:rPr>
      </w:pPr>
      <w:r w:rsidRPr="009A60E2">
        <w:rPr>
          <w:rFonts w:ascii="Times New Roman" w:hAnsi="Times New Roman" w:cs="Times New Roman"/>
          <w:b/>
          <w:bCs/>
          <w:color w:val="333333"/>
          <w:sz w:val="24"/>
          <w:szCs w:val="24"/>
          <w:lang w:val="ru-RU" w:eastAsia="ru-RU"/>
        </w:rPr>
        <w:t xml:space="preserve">                                                       </w:t>
      </w:r>
    </w:p>
    <w:p w:rsidR="004247FA" w:rsidRPr="009A60E2" w:rsidRDefault="004247FA" w:rsidP="004247FA">
      <w:pPr>
        <w:shd w:val="clear" w:color="auto" w:fill="FFFFFF"/>
        <w:spacing w:after="150"/>
        <w:rPr>
          <w:rFonts w:ascii="Times New Roman" w:hAnsi="Times New Roman" w:cs="Times New Roman"/>
          <w:b/>
          <w:bCs/>
          <w:color w:val="333333"/>
          <w:sz w:val="24"/>
          <w:szCs w:val="24"/>
          <w:lang w:eastAsia="ru-RU"/>
        </w:rPr>
      </w:pPr>
      <w:r w:rsidRPr="009A60E2">
        <w:rPr>
          <w:rFonts w:ascii="Times New Roman" w:hAnsi="Times New Roman" w:cs="Times New Roman"/>
          <w:b/>
          <w:bCs/>
          <w:color w:val="333333"/>
          <w:sz w:val="24"/>
          <w:szCs w:val="24"/>
          <w:lang w:eastAsia="ru-RU"/>
        </w:rPr>
        <w:t xml:space="preserve">                                                                   </w:t>
      </w:r>
    </w:p>
    <w:p w:rsidR="004247FA" w:rsidRPr="009A60E2" w:rsidRDefault="004247FA" w:rsidP="004247FA">
      <w:pPr>
        <w:shd w:val="clear" w:color="auto" w:fill="FFFFFF"/>
        <w:spacing w:after="150"/>
        <w:jc w:val="center"/>
        <w:rPr>
          <w:rFonts w:ascii="Times New Roman" w:hAnsi="Times New Roman" w:cs="Times New Roman"/>
          <w:b/>
          <w:color w:val="333333"/>
          <w:sz w:val="24"/>
          <w:szCs w:val="24"/>
          <w:lang w:val="ru-RU" w:eastAsia="ru-RU"/>
        </w:rPr>
      </w:pPr>
      <w:r w:rsidRPr="009A60E2">
        <w:rPr>
          <w:rFonts w:ascii="Times New Roman" w:hAnsi="Times New Roman" w:cs="Times New Roman"/>
          <w:b/>
          <w:bCs/>
          <w:color w:val="333333"/>
          <w:sz w:val="24"/>
          <w:szCs w:val="24"/>
          <w:lang w:val="ru-RU" w:eastAsia="ru-RU"/>
        </w:rPr>
        <w:t>ЯКІСНИЙ СКЛАД</w:t>
      </w:r>
    </w:p>
    <w:p w:rsidR="004247FA" w:rsidRPr="009A60E2" w:rsidRDefault="004247FA" w:rsidP="004247FA">
      <w:pPr>
        <w:shd w:val="clear" w:color="auto" w:fill="FFFFFF"/>
        <w:spacing w:after="150"/>
        <w:rPr>
          <w:rFonts w:ascii="Times New Roman" w:hAnsi="Times New Roman" w:cs="Times New Roman"/>
          <w:color w:val="333333"/>
          <w:sz w:val="24"/>
          <w:szCs w:val="24"/>
          <w:lang w:val="ru-RU" w:eastAsia="ru-RU"/>
        </w:rPr>
      </w:pPr>
      <w:r w:rsidRPr="009A60E2">
        <w:rPr>
          <w:rFonts w:ascii="Times New Roman" w:hAnsi="Times New Roman" w:cs="Times New Roman"/>
          <w:color w:val="333333"/>
          <w:sz w:val="24"/>
          <w:szCs w:val="24"/>
          <w:lang w:val="ru-RU" w:eastAsia="ru-RU"/>
        </w:rPr>
        <w:t>Із загальної кількості педагогів мають педагогічні звання:</w:t>
      </w:r>
    </w:p>
    <w:p w:rsidR="004247FA" w:rsidRPr="009A60E2" w:rsidRDefault="004247FA" w:rsidP="004247FA">
      <w:pPr>
        <w:shd w:val="clear" w:color="auto" w:fill="FFFFFF"/>
        <w:spacing w:after="150"/>
        <w:ind w:left="450" w:hanging="360"/>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 xml:space="preserve">         - «старший учитель» – </w:t>
      </w:r>
      <w:r w:rsidRPr="009A60E2">
        <w:rPr>
          <w:rFonts w:ascii="Times New Roman" w:hAnsi="Times New Roman" w:cs="Times New Roman"/>
          <w:sz w:val="24"/>
          <w:szCs w:val="24"/>
          <w:lang w:eastAsia="ru-RU"/>
        </w:rPr>
        <w:t>16</w:t>
      </w:r>
      <w:r w:rsidRPr="009A60E2">
        <w:rPr>
          <w:rFonts w:ascii="Times New Roman" w:hAnsi="Times New Roman" w:cs="Times New Roman"/>
          <w:sz w:val="24"/>
          <w:szCs w:val="24"/>
          <w:lang w:val="ru-RU" w:eastAsia="ru-RU"/>
        </w:rPr>
        <w:t>(21 %);</w:t>
      </w:r>
    </w:p>
    <w:p w:rsidR="004247FA" w:rsidRPr="009A60E2" w:rsidRDefault="004247FA" w:rsidP="004247FA">
      <w:pPr>
        <w:shd w:val="clear" w:color="auto" w:fill="FFFFFF"/>
        <w:spacing w:after="150"/>
        <w:ind w:left="450"/>
        <w:jc w:val="center"/>
        <w:rPr>
          <w:rFonts w:ascii="Times New Roman" w:hAnsi="Times New Roman" w:cs="Times New Roman"/>
          <w:color w:val="333333"/>
          <w:sz w:val="24"/>
          <w:szCs w:val="24"/>
          <w:lang w:val="ru-RU" w:eastAsia="ru-RU"/>
        </w:rPr>
      </w:pPr>
      <w:r w:rsidRPr="009A60E2">
        <w:rPr>
          <w:rFonts w:ascii="Times New Roman" w:hAnsi="Times New Roman" w:cs="Times New Roman"/>
          <w:b/>
          <w:bCs/>
          <w:color w:val="000000"/>
          <w:sz w:val="24"/>
          <w:szCs w:val="24"/>
          <w:lang w:val="ru-RU" w:eastAsia="ru-RU"/>
        </w:rPr>
        <w:t>Підвищення кваліфікації педагогічних працівників</w:t>
      </w:r>
    </w:p>
    <w:tbl>
      <w:tblPr>
        <w:tblW w:w="10716" w:type="dxa"/>
        <w:shd w:val="clear" w:color="auto" w:fill="FFFFFF"/>
        <w:tblCellMar>
          <w:left w:w="0" w:type="dxa"/>
          <w:right w:w="0" w:type="dxa"/>
        </w:tblCellMar>
        <w:tblLook w:val="04A0" w:firstRow="1" w:lastRow="0" w:firstColumn="1" w:lastColumn="0" w:noHBand="0" w:noVBand="1"/>
      </w:tblPr>
      <w:tblGrid>
        <w:gridCol w:w="1332"/>
        <w:gridCol w:w="2887"/>
        <w:gridCol w:w="2552"/>
        <w:gridCol w:w="3945"/>
      </w:tblGrid>
      <w:tr w:rsidR="000469E9" w:rsidRPr="009A60E2" w:rsidTr="000469E9">
        <w:trPr>
          <w:trHeight w:val="541"/>
        </w:trPr>
        <w:tc>
          <w:tcPr>
            <w:tcW w:w="13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69E9" w:rsidRPr="009A60E2" w:rsidRDefault="000469E9" w:rsidP="004247FA">
            <w:pPr>
              <w:rPr>
                <w:rFonts w:ascii="Times New Roman" w:hAnsi="Times New Roman" w:cs="Times New Roman"/>
                <w:color w:val="333333"/>
                <w:sz w:val="24"/>
                <w:szCs w:val="24"/>
                <w:lang w:val="ru-RU" w:eastAsia="ru-RU"/>
              </w:rPr>
            </w:pPr>
            <w:r w:rsidRPr="009A60E2">
              <w:rPr>
                <w:rFonts w:ascii="Times New Roman" w:hAnsi="Times New Roman" w:cs="Times New Roman"/>
                <w:b/>
                <w:bCs/>
                <w:i/>
                <w:iCs/>
                <w:color w:val="333333"/>
                <w:sz w:val="24"/>
                <w:szCs w:val="24"/>
                <w:lang w:val="ru-RU" w:eastAsia="ru-RU"/>
              </w:rPr>
              <w:t>Рік</w:t>
            </w:r>
          </w:p>
        </w:tc>
        <w:tc>
          <w:tcPr>
            <w:tcW w:w="2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69E9" w:rsidRPr="009A60E2" w:rsidRDefault="000469E9" w:rsidP="004247FA">
            <w:pPr>
              <w:rPr>
                <w:rFonts w:ascii="Times New Roman" w:hAnsi="Times New Roman" w:cs="Times New Roman"/>
                <w:color w:val="333333"/>
                <w:sz w:val="24"/>
                <w:szCs w:val="24"/>
                <w:lang w:val="ru-RU" w:eastAsia="ru-RU"/>
              </w:rPr>
            </w:pPr>
            <w:r w:rsidRPr="009A60E2">
              <w:rPr>
                <w:rFonts w:ascii="Times New Roman" w:hAnsi="Times New Roman" w:cs="Times New Roman"/>
                <w:b/>
                <w:bCs/>
                <w:i/>
                <w:iCs/>
                <w:color w:val="333333"/>
                <w:sz w:val="24"/>
                <w:szCs w:val="24"/>
                <w:lang w:val="ru-RU" w:eastAsia="ru-RU"/>
              </w:rPr>
              <w:t>Загальна кількість педагогів</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69E9" w:rsidRPr="009A60E2" w:rsidRDefault="000469E9" w:rsidP="004247FA">
            <w:pPr>
              <w:rPr>
                <w:rFonts w:ascii="Times New Roman" w:hAnsi="Times New Roman" w:cs="Times New Roman"/>
                <w:color w:val="333333"/>
                <w:sz w:val="24"/>
                <w:szCs w:val="24"/>
                <w:lang w:val="ru-RU" w:eastAsia="ru-RU"/>
              </w:rPr>
            </w:pPr>
            <w:r w:rsidRPr="009A60E2">
              <w:rPr>
                <w:rFonts w:ascii="Times New Roman" w:hAnsi="Times New Roman" w:cs="Times New Roman"/>
                <w:b/>
                <w:bCs/>
                <w:i/>
                <w:iCs/>
                <w:color w:val="333333"/>
                <w:sz w:val="24"/>
                <w:szCs w:val="24"/>
                <w:lang w:val="ru-RU" w:eastAsia="ru-RU"/>
              </w:rPr>
              <w:t xml:space="preserve"> За планом (%)</w:t>
            </w:r>
          </w:p>
        </w:tc>
        <w:tc>
          <w:tcPr>
            <w:tcW w:w="394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0469E9" w:rsidRPr="009A60E2" w:rsidRDefault="000469E9" w:rsidP="004247FA">
            <w:pPr>
              <w:rPr>
                <w:rFonts w:ascii="Times New Roman" w:hAnsi="Times New Roman" w:cs="Times New Roman"/>
                <w:b/>
                <w:bCs/>
                <w:i/>
                <w:iCs/>
                <w:color w:val="333333"/>
                <w:sz w:val="24"/>
                <w:szCs w:val="24"/>
                <w:lang w:val="ru-RU" w:eastAsia="ru-RU"/>
              </w:rPr>
            </w:pPr>
            <w:r w:rsidRPr="009A60E2">
              <w:rPr>
                <w:rFonts w:ascii="Times New Roman" w:hAnsi="Times New Roman" w:cs="Times New Roman"/>
                <w:b/>
                <w:bCs/>
                <w:i/>
                <w:iCs/>
                <w:color w:val="333333"/>
                <w:sz w:val="24"/>
                <w:szCs w:val="24"/>
                <w:lang w:val="ru-RU" w:eastAsia="ru-RU"/>
              </w:rPr>
              <w:t>Фактично пройшли навчання</w:t>
            </w:r>
          </w:p>
          <w:p w:rsidR="000469E9" w:rsidRPr="009A60E2" w:rsidRDefault="000469E9" w:rsidP="004247FA">
            <w:pPr>
              <w:rPr>
                <w:rFonts w:ascii="Times New Roman" w:hAnsi="Times New Roman" w:cs="Times New Roman"/>
                <w:b/>
                <w:bCs/>
                <w:i/>
                <w:iCs/>
                <w:color w:val="333333"/>
                <w:sz w:val="24"/>
                <w:szCs w:val="24"/>
                <w:lang w:val="ru-RU" w:eastAsia="ru-RU"/>
              </w:rPr>
            </w:pPr>
            <w:r w:rsidRPr="009A60E2">
              <w:rPr>
                <w:rFonts w:ascii="Times New Roman" w:hAnsi="Times New Roman" w:cs="Times New Roman"/>
                <w:b/>
                <w:bCs/>
                <w:i/>
                <w:iCs/>
                <w:color w:val="333333"/>
                <w:sz w:val="24"/>
                <w:szCs w:val="24"/>
                <w:lang w:val="ru-RU" w:eastAsia="ru-RU"/>
              </w:rPr>
              <w:t xml:space="preserve"> за програмами(станом </w:t>
            </w:r>
          </w:p>
          <w:p w:rsidR="000469E9" w:rsidRPr="009A60E2" w:rsidRDefault="000469E9" w:rsidP="004247FA">
            <w:pPr>
              <w:rPr>
                <w:rFonts w:ascii="Times New Roman" w:hAnsi="Times New Roman" w:cs="Times New Roman"/>
                <w:color w:val="333333"/>
                <w:sz w:val="24"/>
                <w:szCs w:val="24"/>
                <w:lang w:val="ru-RU" w:eastAsia="ru-RU"/>
              </w:rPr>
            </w:pPr>
            <w:r w:rsidRPr="009A60E2">
              <w:rPr>
                <w:rFonts w:ascii="Times New Roman" w:hAnsi="Times New Roman" w:cs="Times New Roman"/>
                <w:b/>
                <w:bCs/>
                <w:i/>
                <w:iCs/>
                <w:color w:val="333333"/>
                <w:sz w:val="24"/>
                <w:szCs w:val="24"/>
                <w:lang w:val="ru-RU" w:eastAsia="ru-RU"/>
              </w:rPr>
              <w:t>на травень 2023 року)</w:t>
            </w:r>
          </w:p>
        </w:tc>
      </w:tr>
      <w:tr w:rsidR="000469E9" w:rsidRPr="009A60E2" w:rsidTr="000469E9">
        <w:trPr>
          <w:trHeight w:val="276"/>
        </w:trPr>
        <w:tc>
          <w:tcPr>
            <w:tcW w:w="13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69E9" w:rsidRPr="009A60E2" w:rsidRDefault="000469E9" w:rsidP="004247FA">
            <w:pPr>
              <w:jc w:val="center"/>
              <w:rPr>
                <w:rFonts w:ascii="Times New Roman" w:hAnsi="Times New Roman" w:cs="Times New Roman"/>
                <w:color w:val="333333"/>
                <w:sz w:val="24"/>
                <w:szCs w:val="24"/>
                <w:lang w:val="ru-RU" w:eastAsia="ru-RU"/>
              </w:rPr>
            </w:pPr>
            <w:r w:rsidRPr="009A60E2">
              <w:rPr>
                <w:rFonts w:ascii="Times New Roman" w:hAnsi="Times New Roman" w:cs="Times New Roman"/>
                <w:color w:val="333333"/>
                <w:sz w:val="24"/>
                <w:szCs w:val="24"/>
                <w:lang w:val="ru-RU" w:eastAsia="ru-RU"/>
              </w:rPr>
              <w:t>2022-2023</w:t>
            </w:r>
          </w:p>
        </w:tc>
        <w:tc>
          <w:tcPr>
            <w:tcW w:w="28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69E9" w:rsidRPr="009A60E2" w:rsidRDefault="000469E9" w:rsidP="004247FA">
            <w:pPr>
              <w:jc w:val="center"/>
              <w:rPr>
                <w:rFonts w:ascii="Times New Roman" w:hAnsi="Times New Roman" w:cs="Times New Roman"/>
                <w:color w:val="333333"/>
                <w:sz w:val="24"/>
                <w:szCs w:val="24"/>
                <w:lang w:eastAsia="ru-RU"/>
              </w:rPr>
            </w:pPr>
            <w:r w:rsidRPr="009A60E2">
              <w:rPr>
                <w:rFonts w:ascii="Times New Roman" w:hAnsi="Times New Roman" w:cs="Times New Roman"/>
                <w:color w:val="333333"/>
                <w:sz w:val="24"/>
                <w:szCs w:val="24"/>
                <w:lang w:eastAsia="ru-RU"/>
              </w:rPr>
              <w:t>45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69E9" w:rsidRPr="009A60E2" w:rsidRDefault="000469E9" w:rsidP="004247FA">
            <w:pPr>
              <w:jc w:val="center"/>
              <w:rPr>
                <w:rFonts w:ascii="Times New Roman" w:hAnsi="Times New Roman" w:cs="Times New Roman"/>
                <w:color w:val="333333"/>
                <w:sz w:val="24"/>
                <w:szCs w:val="24"/>
                <w:lang w:val="ru-RU" w:eastAsia="ru-RU"/>
              </w:rPr>
            </w:pPr>
            <w:r w:rsidRPr="009A60E2">
              <w:rPr>
                <w:rFonts w:ascii="Times New Roman" w:hAnsi="Times New Roman" w:cs="Times New Roman"/>
                <w:color w:val="333333"/>
                <w:sz w:val="24"/>
                <w:szCs w:val="24"/>
                <w:lang w:eastAsia="ru-RU"/>
              </w:rPr>
              <w:t>45</w:t>
            </w:r>
            <w:r w:rsidRPr="009A60E2">
              <w:rPr>
                <w:rFonts w:ascii="Times New Roman" w:hAnsi="Times New Roman" w:cs="Times New Roman"/>
                <w:color w:val="333333"/>
                <w:sz w:val="24"/>
                <w:szCs w:val="24"/>
                <w:lang w:val="ru-RU" w:eastAsia="ru-RU"/>
              </w:rPr>
              <w:t xml:space="preserve"> (</w:t>
            </w:r>
            <w:r w:rsidRPr="009A60E2">
              <w:rPr>
                <w:rFonts w:ascii="Times New Roman" w:hAnsi="Times New Roman" w:cs="Times New Roman"/>
                <w:color w:val="333333"/>
                <w:sz w:val="24"/>
                <w:szCs w:val="24"/>
                <w:lang w:eastAsia="ru-RU"/>
              </w:rPr>
              <w:t>100</w:t>
            </w:r>
            <w:r w:rsidRPr="009A60E2">
              <w:rPr>
                <w:rFonts w:ascii="Times New Roman" w:hAnsi="Times New Roman" w:cs="Times New Roman"/>
                <w:color w:val="333333"/>
                <w:sz w:val="24"/>
                <w:szCs w:val="24"/>
                <w:lang w:val="ru-RU" w:eastAsia="ru-RU"/>
              </w:rPr>
              <w:t xml:space="preserve"> %)</w:t>
            </w:r>
          </w:p>
        </w:tc>
        <w:tc>
          <w:tcPr>
            <w:tcW w:w="394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0469E9" w:rsidRPr="009A60E2" w:rsidRDefault="000469E9" w:rsidP="000469E9">
            <w:pPr>
              <w:rPr>
                <w:rFonts w:ascii="Times New Roman" w:hAnsi="Times New Roman" w:cs="Times New Roman"/>
                <w:color w:val="333333"/>
                <w:sz w:val="24"/>
                <w:szCs w:val="24"/>
                <w:lang w:val="ru-RU" w:eastAsia="ru-RU"/>
              </w:rPr>
            </w:pPr>
            <w:r w:rsidRPr="009A60E2">
              <w:rPr>
                <w:rFonts w:ascii="Times New Roman" w:hAnsi="Times New Roman" w:cs="Times New Roman"/>
                <w:color w:val="333333"/>
                <w:sz w:val="24"/>
                <w:szCs w:val="24"/>
                <w:lang w:eastAsia="ru-RU"/>
              </w:rPr>
              <w:t>45</w:t>
            </w:r>
            <w:r w:rsidRPr="009A60E2">
              <w:rPr>
                <w:rFonts w:ascii="Times New Roman" w:hAnsi="Times New Roman" w:cs="Times New Roman"/>
                <w:color w:val="333333"/>
                <w:sz w:val="24"/>
                <w:szCs w:val="24"/>
                <w:lang w:val="ru-RU" w:eastAsia="ru-RU"/>
              </w:rPr>
              <w:t xml:space="preserve"> (</w:t>
            </w:r>
            <w:r w:rsidRPr="009A60E2">
              <w:rPr>
                <w:rFonts w:ascii="Times New Roman" w:hAnsi="Times New Roman" w:cs="Times New Roman"/>
                <w:color w:val="333333"/>
                <w:sz w:val="24"/>
                <w:szCs w:val="24"/>
                <w:lang w:eastAsia="ru-RU"/>
              </w:rPr>
              <w:t>100</w:t>
            </w:r>
            <w:r w:rsidRPr="009A60E2">
              <w:rPr>
                <w:rFonts w:ascii="Times New Roman" w:hAnsi="Times New Roman" w:cs="Times New Roman"/>
                <w:color w:val="333333"/>
                <w:sz w:val="24"/>
                <w:szCs w:val="24"/>
                <w:lang w:val="ru-RU" w:eastAsia="ru-RU"/>
              </w:rPr>
              <w:t xml:space="preserve"> %)</w:t>
            </w:r>
          </w:p>
        </w:tc>
      </w:tr>
    </w:tbl>
    <w:p w:rsidR="004247FA" w:rsidRPr="009A60E2" w:rsidRDefault="004247FA" w:rsidP="004247FA">
      <w:pPr>
        <w:shd w:val="clear" w:color="auto" w:fill="FFFFFF"/>
        <w:spacing w:after="150"/>
        <w:ind w:firstLine="426"/>
        <w:jc w:val="both"/>
        <w:rPr>
          <w:rFonts w:ascii="Times New Roman" w:hAnsi="Times New Roman" w:cs="Times New Roman"/>
          <w:color w:val="333333"/>
          <w:sz w:val="24"/>
          <w:szCs w:val="24"/>
          <w:lang w:val="ru-RU" w:eastAsia="ru-RU"/>
        </w:rPr>
      </w:pPr>
      <w:r w:rsidRPr="009A60E2">
        <w:rPr>
          <w:rFonts w:ascii="Times New Roman" w:hAnsi="Times New Roman" w:cs="Times New Roman"/>
          <w:color w:val="333333"/>
          <w:sz w:val="24"/>
          <w:szCs w:val="24"/>
          <w:lang w:val="ru-RU" w:eastAsia="ru-RU"/>
        </w:rPr>
        <w:t xml:space="preserve"> </w:t>
      </w:r>
    </w:p>
    <w:p w:rsidR="004247FA" w:rsidRPr="009A60E2" w:rsidRDefault="004247FA" w:rsidP="004247FA">
      <w:pPr>
        <w:shd w:val="clear" w:color="auto" w:fill="FFFFFF"/>
        <w:spacing w:after="150"/>
        <w:ind w:firstLine="567"/>
        <w:jc w:val="both"/>
        <w:rPr>
          <w:rFonts w:ascii="Times New Roman" w:hAnsi="Times New Roman" w:cs="Times New Roman"/>
          <w:color w:val="333333"/>
          <w:sz w:val="24"/>
          <w:szCs w:val="24"/>
          <w:lang w:val="ru-RU" w:eastAsia="ru-RU"/>
        </w:rPr>
      </w:pPr>
      <w:r w:rsidRPr="009A60E2">
        <w:rPr>
          <w:rFonts w:ascii="Times New Roman" w:hAnsi="Times New Roman" w:cs="Times New Roman"/>
          <w:color w:val="333333"/>
          <w:sz w:val="24"/>
          <w:szCs w:val="24"/>
          <w:lang w:val="ru-RU" w:eastAsia="ru-RU"/>
        </w:rPr>
        <w:t>Процеси розвитку, виховання і соціалізації в Новій українській школі покликані зробити випускника конкурентноздатним у ХХІ столітті, а поряд з цим із метою задоволення потреб педагогічних працівників в особистісному та професійному зростанні, здатними компетентно впроваджувати освітні технології протягом грудня 2022 року  вчителі предметники  закладу здійснили навчання за 30-годинною програмою підвищення кваліфікації педагогічних працівників за освітніми галузями «Нова українська школа: адаптаційний цикл базової середньої освіти (5-6 клас)», отримавши відповідні свідоцтва , що дозволяє  провадження освітньої діяльності у 2023-2024 н.р.</w:t>
      </w:r>
    </w:p>
    <w:p w:rsidR="004247FA" w:rsidRPr="009A60E2" w:rsidRDefault="004247FA" w:rsidP="004247FA">
      <w:pPr>
        <w:shd w:val="clear" w:color="auto" w:fill="FFFFFF"/>
        <w:spacing w:after="150"/>
        <w:jc w:val="both"/>
        <w:rPr>
          <w:rFonts w:ascii="Times New Roman" w:hAnsi="Times New Roman" w:cs="Times New Roman"/>
          <w:color w:val="333333"/>
          <w:sz w:val="24"/>
          <w:szCs w:val="24"/>
          <w:lang w:val="ru-RU" w:eastAsia="ru-RU"/>
        </w:rPr>
      </w:pPr>
      <w:r w:rsidRPr="009A60E2">
        <w:rPr>
          <w:rFonts w:ascii="Times New Roman" w:hAnsi="Times New Roman" w:cs="Times New Roman"/>
          <w:sz w:val="24"/>
          <w:szCs w:val="24"/>
          <w:lang w:val="ru-RU" w:eastAsia="ru-RU"/>
        </w:rPr>
        <w:t xml:space="preserve">У ліцеї проходять методичні тижні для педагогічних працівників та класних керівників, майстер-класи для молодих вчителів. Педагоги закладу були активними учасниками різноманітних майстер-класів, тренінгів, семінарів  та практикумів (онлайн-форма). </w:t>
      </w:r>
      <w:r w:rsidRPr="009A60E2">
        <w:rPr>
          <w:rFonts w:ascii="Times New Roman" w:hAnsi="Times New Roman" w:cs="Times New Roman"/>
          <w:color w:val="333333"/>
          <w:sz w:val="24"/>
          <w:szCs w:val="24"/>
          <w:lang w:val="ru-RU" w:eastAsia="ru-RU"/>
        </w:rPr>
        <w:t> </w:t>
      </w:r>
    </w:p>
    <w:p w:rsidR="004247FA" w:rsidRPr="009A60E2" w:rsidRDefault="004247FA" w:rsidP="004247FA">
      <w:pPr>
        <w:shd w:val="clear" w:color="auto" w:fill="FFFFFF"/>
        <w:spacing w:after="150"/>
        <w:jc w:val="both"/>
        <w:rPr>
          <w:rFonts w:ascii="Times New Roman" w:hAnsi="Times New Roman" w:cs="Times New Roman"/>
          <w:sz w:val="24"/>
          <w:szCs w:val="24"/>
          <w:lang w:val="ru-RU" w:eastAsia="ru-RU"/>
        </w:rPr>
      </w:pPr>
      <w:r w:rsidRPr="009A60E2">
        <w:rPr>
          <w:rFonts w:ascii="Times New Roman" w:hAnsi="Times New Roman" w:cs="Times New Roman"/>
          <w:color w:val="333333"/>
          <w:sz w:val="24"/>
          <w:szCs w:val="24"/>
          <w:lang w:val="ru-RU" w:eastAsia="ru-RU"/>
        </w:rPr>
        <w:t xml:space="preserve">            </w:t>
      </w:r>
      <w:r w:rsidRPr="009A60E2">
        <w:rPr>
          <w:rFonts w:ascii="Times New Roman" w:hAnsi="Times New Roman" w:cs="Times New Roman"/>
          <w:color w:val="000000" w:themeColor="text1"/>
          <w:sz w:val="24"/>
          <w:szCs w:val="24"/>
          <w:lang w:val="ru-RU" w:eastAsia="ru-RU"/>
        </w:rPr>
        <w:t>Робочою групою закладу (включно з головами МО і ЦМО закладу)  розпочато роботу над І діагностичним етапом діяльності  єдиного вектору </w:t>
      </w:r>
      <w:r w:rsidRPr="009A60E2">
        <w:rPr>
          <w:rFonts w:ascii="Times New Roman" w:hAnsi="Times New Roman" w:cs="Times New Roman"/>
          <w:i/>
          <w:iCs/>
          <w:color w:val="000000" w:themeColor="text1"/>
          <w:sz w:val="24"/>
          <w:szCs w:val="24"/>
          <w:lang w:val="ru-RU" w:eastAsia="ru-RU"/>
        </w:rPr>
        <w:t>«Створення інноваційного освітнього простору на основі педагогіки партнерства та принципу дитиноцентризму». </w:t>
      </w:r>
      <w:r w:rsidRPr="009A60E2">
        <w:rPr>
          <w:rFonts w:ascii="Times New Roman" w:hAnsi="Times New Roman" w:cs="Times New Roman"/>
          <w:color w:val="000000" w:themeColor="text1"/>
          <w:sz w:val="24"/>
          <w:szCs w:val="24"/>
          <w:lang w:val="ru-RU" w:eastAsia="ru-RU"/>
        </w:rPr>
        <w:t>Відбулося вивчення науково-методичної літератури з проблеми, ознайомлення з досягненнями психолого-педагогічної науки, існуючим ППД, складена програма дослідження визначеної проблеми, продовжено впровадження в практику роботи закладу технологій  дистанційного навчання.</w:t>
      </w:r>
    </w:p>
    <w:p w:rsidR="004247FA" w:rsidRPr="009A60E2" w:rsidRDefault="004247FA" w:rsidP="004247FA">
      <w:pPr>
        <w:shd w:val="clear" w:color="auto" w:fill="FFFFFF"/>
        <w:spacing w:after="150"/>
        <w:ind w:firstLine="567"/>
        <w:jc w:val="both"/>
        <w:rPr>
          <w:rFonts w:ascii="Times New Roman" w:hAnsi="Times New Roman" w:cs="Times New Roman"/>
          <w:sz w:val="24"/>
          <w:szCs w:val="24"/>
          <w:lang w:val="ru-RU" w:eastAsia="ru-RU"/>
        </w:rPr>
      </w:pPr>
      <w:r w:rsidRPr="009A60E2">
        <w:rPr>
          <w:rFonts w:ascii="Times New Roman" w:hAnsi="Times New Roman" w:cs="Times New Roman"/>
          <w:color w:val="000000" w:themeColor="text1"/>
          <w:sz w:val="24"/>
          <w:szCs w:val="24"/>
          <w:lang w:val="ru-RU" w:eastAsia="ru-RU"/>
        </w:rPr>
        <w:t>Робочими групами, відповідно до планів заходів  із запровадження  внутрішньої системи забезпечення якості освіти за визначеними напрямками  узагальнювалися результати самооцінювання з подальшим висвітленням на сайті закладу. Серед методів збору інформації були визначені: вивчення документації, спостереження за навчальним заняттям, опитування та анкетування всіх учасників освітнього процесу.  Відповідно до цього сформований звіт за результатами самооцінювання з пропозиціями про удосконалення освітньої діяльності закладу та визначенням рівня освітньої діяльності.</w:t>
      </w:r>
    </w:p>
    <w:p w:rsidR="004247FA" w:rsidRPr="009A60E2" w:rsidRDefault="004247FA" w:rsidP="004247FA">
      <w:pPr>
        <w:shd w:val="clear" w:color="auto" w:fill="FFFFFF"/>
        <w:spacing w:after="150"/>
        <w:jc w:val="both"/>
        <w:rPr>
          <w:rFonts w:ascii="Times New Roman" w:hAnsi="Times New Roman" w:cs="Times New Roman"/>
          <w:color w:val="000000"/>
          <w:sz w:val="24"/>
          <w:szCs w:val="24"/>
          <w:lang w:val="ru-RU" w:eastAsia="ru-RU"/>
        </w:rPr>
      </w:pPr>
      <w:r w:rsidRPr="009A60E2">
        <w:rPr>
          <w:rFonts w:ascii="Times New Roman" w:hAnsi="Times New Roman" w:cs="Times New Roman"/>
          <w:color w:val="000000"/>
          <w:sz w:val="24"/>
          <w:szCs w:val="24"/>
          <w:lang w:val="ru-RU" w:eastAsia="ru-RU"/>
        </w:rPr>
        <w:t xml:space="preserve">      Систему роботи закладу вивчено на педагогічній раді (протокол №7 від 26.12.2022) </w:t>
      </w:r>
      <w:r w:rsidRPr="009A60E2">
        <w:rPr>
          <w:rFonts w:ascii="Times New Roman" w:hAnsi="Times New Roman" w:cs="Times New Roman"/>
          <w:color w:val="000000"/>
          <w:sz w:val="24"/>
          <w:szCs w:val="24"/>
          <w:lang w:eastAsia="ru-RU"/>
        </w:rPr>
        <w:t>і</w:t>
      </w:r>
      <w:r w:rsidRPr="009A60E2">
        <w:rPr>
          <w:rFonts w:ascii="Times New Roman" w:hAnsi="Times New Roman" w:cs="Times New Roman"/>
          <w:color w:val="000000"/>
          <w:sz w:val="24"/>
          <w:szCs w:val="24"/>
          <w:lang w:val="ru-RU" w:eastAsia="ru-RU"/>
        </w:rPr>
        <w:t xml:space="preserve"> методичній раді ліцею (протокол №4  28.12.2022) та прийнято рішення  про порушення клопотання </w:t>
      </w:r>
      <w:r w:rsidRPr="009A60E2">
        <w:rPr>
          <w:rFonts w:ascii="Times New Roman" w:hAnsi="Times New Roman" w:cs="Times New Roman"/>
          <w:color w:val="000000"/>
          <w:sz w:val="24"/>
          <w:szCs w:val="24"/>
          <w:lang w:eastAsia="ru-RU"/>
        </w:rPr>
        <w:t xml:space="preserve">перед </w:t>
      </w:r>
      <w:r w:rsidRPr="009A60E2">
        <w:rPr>
          <w:rFonts w:ascii="Times New Roman" w:hAnsi="Times New Roman" w:cs="Times New Roman"/>
          <w:color w:val="000000"/>
          <w:sz w:val="24"/>
          <w:szCs w:val="24"/>
          <w:lang w:val="ru-RU" w:eastAsia="ru-RU"/>
        </w:rPr>
        <w:t> методично</w:t>
      </w:r>
      <w:r w:rsidRPr="009A60E2">
        <w:rPr>
          <w:rFonts w:ascii="Times New Roman" w:hAnsi="Times New Roman" w:cs="Times New Roman"/>
          <w:color w:val="000000"/>
          <w:sz w:val="24"/>
          <w:szCs w:val="24"/>
          <w:lang w:eastAsia="ru-RU"/>
        </w:rPr>
        <w:t>ю</w:t>
      </w:r>
      <w:r w:rsidRPr="009A60E2">
        <w:rPr>
          <w:rFonts w:ascii="Times New Roman" w:hAnsi="Times New Roman" w:cs="Times New Roman"/>
          <w:color w:val="000000"/>
          <w:sz w:val="24"/>
          <w:szCs w:val="24"/>
          <w:lang w:val="ru-RU" w:eastAsia="ru-RU"/>
        </w:rPr>
        <w:t xml:space="preserve"> рад</w:t>
      </w:r>
      <w:r w:rsidRPr="009A60E2">
        <w:rPr>
          <w:rFonts w:ascii="Times New Roman" w:hAnsi="Times New Roman" w:cs="Times New Roman"/>
          <w:color w:val="000000"/>
          <w:sz w:val="24"/>
          <w:szCs w:val="24"/>
          <w:lang w:eastAsia="ru-RU"/>
        </w:rPr>
        <w:t>ою</w:t>
      </w:r>
      <w:r w:rsidRPr="009A60E2">
        <w:rPr>
          <w:rFonts w:ascii="Times New Roman" w:hAnsi="Times New Roman" w:cs="Times New Roman"/>
          <w:color w:val="000000"/>
          <w:sz w:val="24"/>
          <w:szCs w:val="24"/>
          <w:lang w:val="ru-RU" w:eastAsia="ru-RU"/>
        </w:rPr>
        <w:t xml:space="preserve"> Управління освіти, культури, молоді та спорту Дергачівської міської ради щодо узагальнення досвідів роботи:</w:t>
      </w:r>
    </w:p>
    <w:p w:rsidR="004247FA" w:rsidRPr="009A60E2" w:rsidRDefault="004247FA" w:rsidP="004247FA">
      <w:pPr>
        <w:shd w:val="clear" w:color="auto" w:fill="FFFFFF"/>
        <w:spacing w:after="150"/>
        <w:ind w:firstLine="426"/>
        <w:jc w:val="both"/>
        <w:rPr>
          <w:rFonts w:ascii="Times New Roman" w:hAnsi="Times New Roman" w:cs="Times New Roman"/>
          <w:sz w:val="24"/>
          <w:szCs w:val="24"/>
          <w:lang w:val="ru-RU" w:eastAsia="ru-RU"/>
        </w:rPr>
      </w:pPr>
    </w:p>
    <w:p w:rsidR="004247FA" w:rsidRPr="009A60E2" w:rsidRDefault="004247FA" w:rsidP="004247FA">
      <w:pPr>
        <w:shd w:val="clear" w:color="auto" w:fill="FFFFFF"/>
        <w:spacing w:after="150"/>
        <w:ind w:firstLine="426"/>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 xml:space="preserve"> Одним із важливих напрямків удосконалення педагогічної майстерності є атестація вчителів, яка здійснюється у відповідності з чинним законодавством, Типовим положенням про атестацію педагогічних працівників, змінами і доповненнями до нього.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 Кожен вчитель, який атестувався, у міжатестаційний період працював за власним планом самоосвітньої діяльності. Заключний етап роботи над реалізацією поставлених у ньому завдань відбувався саме під час обміну досвідом на підсумковому засіданні атестаційної комісії в онлайн-режимі. Атестаційна  комісія в рамках своїх повноважень вивчала систему роботи вчителів, узагальнювала методичні матеріали, відвідувала уроки , проводила співбесіди та діагностування учнів та їх батьків щодо здатності вчителів знаходити спільну мову з учасниками освітнього процесу, зацікавлювати предметом, вивчалася учительська  документація.Атестація 2022-2023 року пройшла згідно плану. Педагогічні працівники, які атестувалися в 2022/2023 н.р, своєчасно здійснили підвищення кваліфікації відповідно фаху та посаді, на яку вони атестувалися з чітко встановленою кількістю годин.  На педагогічній раді були презентовані творчі звіти з досвіду роботи педагогів (протокол №5 засідання педагогічної  ради  від 17.03.2023 року).</w:t>
      </w:r>
    </w:p>
    <w:p w:rsidR="00AF37E2" w:rsidRDefault="004247FA" w:rsidP="004247FA">
      <w:pPr>
        <w:spacing w:after="0" w:line="273" w:lineRule="auto"/>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xml:space="preserve">                        </w:t>
      </w:r>
    </w:p>
    <w:p w:rsidR="00AF37E2" w:rsidRDefault="00AF37E2" w:rsidP="004247FA">
      <w:pPr>
        <w:spacing w:after="0" w:line="273" w:lineRule="auto"/>
        <w:jc w:val="both"/>
        <w:rPr>
          <w:rFonts w:ascii="Times New Roman" w:eastAsia="Times New Roman" w:hAnsi="Times New Roman" w:cs="Times New Roman"/>
          <w:sz w:val="24"/>
          <w:szCs w:val="24"/>
          <w:lang w:eastAsia="ru-RU"/>
        </w:rPr>
      </w:pPr>
    </w:p>
    <w:p w:rsidR="004247FA" w:rsidRPr="009A60E2" w:rsidRDefault="004247FA" w:rsidP="004247FA">
      <w:pPr>
        <w:spacing w:after="0" w:line="273" w:lineRule="auto"/>
        <w:jc w:val="both"/>
        <w:rPr>
          <w:rFonts w:ascii="Times New Roman" w:eastAsia="Times New Roman" w:hAnsi="Times New Roman" w:cs="Times New Roman"/>
          <w:b/>
          <w:sz w:val="24"/>
          <w:szCs w:val="24"/>
          <w:lang w:eastAsia="ru-RU"/>
        </w:rPr>
      </w:pPr>
      <w:r w:rsidRPr="009A60E2">
        <w:rPr>
          <w:rFonts w:ascii="Times New Roman" w:eastAsia="Times New Roman" w:hAnsi="Times New Roman" w:cs="Times New Roman"/>
          <w:sz w:val="24"/>
          <w:szCs w:val="24"/>
          <w:lang w:eastAsia="ru-RU"/>
        </w:rPr>
        <w:t xml:space="preserve">  </w:t>
      </w:r>
      <w:r w:rsidRPr="009A60E2">
        <w:rPr>
          <w:rFonts w:ascii="Times New Roman" w:eastAsia="Times New Roman" w:hAnsi="Times New Roman" w:cs="Times New Roman"/>
          <w:sz w:val="24"/>
          <w:szCs w:val="24"/>
          <w:lang w:val="ru-RU" w:eastAsia="ru-RU"/>
        </w:rPr>
        <w:t> </w:t>
      </w:r>
      <w:r w:rsidRPr="009A60E2">
        <w:rPr>
          <w:rFonts w:ascii="Times New Roman" w:eastAsia="Times New Roman" w:hAnsi="Times New Roman" w:cs="Times New Roman"/>
          <w:sz w:val="24"/>
          <w:szCs w:val="24"/>
          <w:lang w:eastAsia="ru-RU"/>
        </w:rPr>
        <w:t xml:space="preserve"> </w:t>
      </w:r>
      <w:r w:rsidRPr="009A60E2">
        <w:rPr>
          <w:rFonts w:ascii="Times New Roman" w:eastAsia="Times New Roman" w:hAnsi="Times New Roman" w:cs="Times New Roman"/>
          <w:b/>
          <w:sz w:val="24"/>
          <w:szCs w:val="24"/>
          <w:lang w:eastAsia="ru-RU"/>
        </w:rPr>
        <w:t>Результати атестації 2022/2023 року такі:</w:t>
      </w:r>
    </w:p>
    <w:p w:rsidR="004247FA" w:rsidRPr="009A60E2" w:rsidRDefault="004247FA" w:rsidP="004247FA">
      <w:pPr>
        <w:spacing w:after="0" w:line="273" w:lineRule="auto"/>
        <w:ind w:firstLine="708"/>
        <w:jc w:val="both"/>
        <w:rPr>
          <w:rFonts w:ascii="Times New Roman" w:eastAsia="Times New Roman" w:hAnsi="Times New Roman" w:cs="Times New Roman"/>
          <w:color w:val="000000"/>
          <w:sz w:val="24"/>
          <w:szCs w:val="24"/>
          <w:lang w:eastAsia="ru-RU"/>
        </w:rPr>
      </w:pPr>
      <w:r w:rsidRPr="009A60E2">
        <w:rPr>
          <w:rFonts w:ascii="Times New Roman" w:eastAsia="Times New Roman" w:hAnsi="Times New Roman" w:cs="Times New Roman"/>
          <w:color w:val="000000"/>
          <w:sz w:val="24"/>
          <w:szCs w:val="24"/>
          <w:lang w:eastAsia="ru-RU"/>
        </w:rPr>
        <w:t xml:space="preserve"> -  атестаційною комісією ІІ рівня при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відділі  освіти, медицини  молоді та</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соціального захисту Олешанської сільської  ради</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Івано – Франківського району Івано - Франківської області встановлено відповідність раніше присвоєній</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кваліфікаційній категорії</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«спеціаліст</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вищої категорії»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та раніше присвоєному педагогічному званню «старший учитель» вчительці  біології  Ціник Л.М.; </w:t>
      </w:r>
    </w:p>
    <w:p w:rsidR="004247FA" w:rsidRPr="009A60E2" w:rsidRDefault="004247FA" w:rsidP="004247FA">
      <w:pPr>
        <w:spacing w:after="0" w:line="273" w:lineRule="auto"/>
        <w:ind w:firstLine="708"/>
        <w:jc w:val="both"/>
        <w:rPr>
          <w:rFonts w:ascii="Times New Roman" w:eastAsia="Times New Roman" w:hAnsi="Times New Roman" w:cs="Times New Roman"/>
          <w:color w:val="000000"/>
          <w:sz w:val="24"/>
          <w:szCs w:val="24"/>
          <w:lang w:eastAsia="ru-RU"/>
        </w:rPr>
      </w:pPr>
      <w:r w:rsidRPr="009A60E2">
        <w:rPr>
          <w:rFonts w:ascii="Times New Roman" w:eastAsia="Times New Roman" w:hAnsi="Times New Roman" w:cs="Times New Roman"/>
          <w:color w:val="000000"/>
          <w:sz w:val="24"/>
          <w:szCs w:val="24"/>
          <w:lang w:eastAsia="ru-RU"/>
        </w:rPr>
        <w:t xml:space="preserve">-  атестаційною комісією ІІ рівня при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відділі  освіти, медицини  молоді та</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соціального захисту Олешанської сільської  ради</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Івано – Франківського району Івано - Франківської області встановлено відповідність раніше присвоєній</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кваліфікаційній категорії</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«спеціаліст</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вищої категорії»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та раніше присвоєному педагогічному званню «старший учитель» вчительці  початкових класів НУШ Ціник Я.Р.</w:t>
      </w:r>
    </w:p>
    <w:p w:rsidR="004247FA" w:rsidRPr="009A60E2" w:rsidRDefault="004247FA" w:rsidP="004247FA">
      <w:pPr>
        <w:spacing w:after="0" w:line="273" w:lineRule="auto"/>
        <w:ind w:firstLine="708"/>
        <w:jc w:val="both"/>
        <w:rPr>
          <w:rFonts w:ascii="Times New Roman" w:eastAsia="Times New Roman" w:hAnsi="Times New Roman" w:cs="Times New Roman"/>
          <w:color w:val="000000"/>
          <w:sz w:val="24"/>
          <w:szCs w:val="24"/>
          <w:lang w:eastAsia="ru-RU"/>
        </w:rPr>
      </w:pPr>
      <w:r w:rsidRPr="009A60E2">
        <w:rPr>
          <w:rFonts w:ascii="Times New Roman" w:eastAsia="Times New Roman" w:hAnsi="Times New Roman" w:cs="Times New Roman"/>
          <w:color w:val="000000"/>
          <w:sz w:val="24"/>
          <w:szCs w:val="24"/>
          <w:lang w:eastAsia="ru-RU"/>
        </w:rPr>
        <w:t xml:space="preserve">-  атестаційною комісією ІІ рівня при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відділі  освіти, медицини  молоді та</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соціального захисту Олешанської сільської  ради</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Івано – Франківського району Івано - Франківської області встановлено відповідність раніше присвоєній</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кваліфікаційній категорії</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«спеціаліст</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вищої категорії»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та раніше присвоєному педагогічному званню «старший учитель» вчительці  початкових класів НУШ Воєводі Л.Є.</w:t>
      </w:r>
    </w:p>
    <w:p w:rsidR="004247FA" w:rsidRPr="009A60E2" w:rsidRDefault="004247FA" w:rsidP="004247FA">
      <w:pPr>
        <w:spacing w:after="0" w:line="273" w:lineRule="auto"/>
        <w:ind w:firstLine="708"/>
        <w:jc w:val="both"/>
        <w:rPr>
          <w:rFonts w:ascii="Times New Roman" w:eastAsia="Times New Roman" w:hAnsi="Times New Roman" w:cs="Times New Roman"/>
          <w:color w:val="000000"/>
          <w:sz w:val="24"/>
          <w:szCs w:val="24"/>
          <w:lang w:eastAsia="ru-RU"/>
        </w:rPr>
      </w:pPr>
      <w:r w:rsidRPr="009A60E2">
        <w:rPr>
          <w:rFonts w:ascii="Times New Roman" w:eastAsia="Times New Roman" w:hAnsi="Times New Roman" w:cs="Times New Roman"/>
          <w:color w:val="000000"/>
          <w:sz w:val="24"/>
          <w:szCs w:val="24"/>
          <w:lang w:eastAsia="ru-RU"/>
        </w:rPr>
        <w:t xml:space="preserve"> -  атестаційною комісією ІІ рівня при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відділі  освіти, медицини  молоді та</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соціального захисту Олешанської сільської  ради</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Івано – Франківського району Івано - Франківської області встановлено відповідність раніше присвоєній</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кваліфікаційній категорії</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«спеціаліст</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вищої категорії»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та присвоєно педагогічне звання «старший учитель» вчителю української мови та літератури Гуцману Б.І.</w:t>
      </w:r>
    </w:p>
    <w:p w:rsidR="004247FA" w:rsidRPr="009A60E2" w:rsidRDefault="004247FA" w:rsidP="004247FA">
      <w:pPr>
        <w:spacing w:after="0" w:line="273" w:lineRule="auto"/>
        <w:ind w:firstLine="708"/>
        <w:jc w:val="both"/>
        <w:rPr>
          <w:rFonts w:ascii="Times New Roman" w:eastAsia="Times New Roman" w:hAnsi="Times New Roman" w:cs="Times New Roman"/>
          <w:color w:val="000000"/>
          <w:sz w:val="24"/>
          <w:szCs w:val="24"/>
          <w:lang w:eastAsia="ru-RU"/>
        </w:rPr>
      </w:pPr>
      <w:r w:rsidRPr="009A60E2">
        <w:rPr>
          <w:rFonts w:ascii="Times New Roman" w:eastAsia="Times New Roman" w:hAnsi="Times New Roman" w:cs="Times New Roman"/>
          <w:color w:val="000000"/>
          <w:sz w:val="24"/>
          <w:szCs w:val="24"/>
          <w:lang w:eastAsia="ru-RU"/>
        </w:rPr>
        <w:t xml:space="preserve">-  атестаційною комісією ІІ рівня при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відділі  освіти, медицини  молоді та</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соціального захисту Олешанської сільської  ради</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Івано – Франківського району Івано - Франківської області встановлено відповідність раніше присвоєній</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кваліфікаційній категорії</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«спеціаліст</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вищої категорії»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та присвоєно педагогічне звання «старший учитель» вчительці хімії Гальчук Н.П.</w:t>
      </w:r>
    </w:p>
    <w:p w:rsidR="004247FA" w:rsidRPr="009A60E2" w:rsidRDefault="004247FA" w:rsidP="000469E9">
      <w:pPr>
        <w:spacing w:after="0" w:line="273" w:lineRule="auto"/>
        <w:ind w:firstLine="708"/>
        <w:jc w:val="both"/>
        <w:rPr>
          <w:rFonts w:ascii="Times New Roman" w:eastAsia="Times New Roman" w:hAnsi="Times New Roman" w:cs="Times New Roman"/>
          <w:color w:val="000000"/>
          <w:sz w:val="24"/>
          <w:szCs w:val="24"/>
          <w:lang w:eastAsia="ru-RU"/>
        </w:rPr>
      </w:pPr>
      <w:r w:rsidRPr="009A60E2">
        <w:rPr>
          <w:rFonts w:ascii="Times New Roman" w:eastAsia="Times New Roman" w:hAnsi="Times New Roman" w:cs="Times New Roman"/>
          <w:color w:val="000000"/>
          <w:sz w:val="24"/>
          <w:szCs w:val="24"/>
          <w:lang w:eastAsia="ru-RU"/>
        </w:rPr>
        <w:t xml:space="preserve">-  атестаційною комісією ІІ рівня при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відділі  освіти, медицини  молоді та</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соціального захисту Олешанської сільської  ради</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Івано – Франківського району Івано - Франківської області встановлено відповідність раніше присвоєній</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кваліфікаційній категорії</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«спеціаліст</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вищої категорії»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та присвоєно педагогічне звання «старший учитель» вчительці німецької мови Долинської філії І – ІІ ступенів ОЗ </w:t>
      </w:r>
      <w:r w:rsidR="000469E9" w:rsidRPr="009A60E2">
        <w:rPr>
          <w:rFonts w:ascii="Times New Roman" w:eastAsia="Times New Roman" w:hAnsi="Times New Roman" w:cs="Times New Roman"/>
          <w:color w:val="000000"/>
          <w:sz w:val="24"/>
          <w:szCs w:val="24"/>
          <w:lang w:eastAsia="ru-RU"/>
        </w:rPr>
        <w:t>«Делівський ліцей» Олексюк М.М.</w:t>
      </w:r>
    </w:p>
    <w:p w:rsidR="004247FA" w:rsidRPr="009A60E2" w:rsidRDefault="004247FA" w:rsidP="004247FA">
      <w:pPr>
        <w:spacing w:after="0" w:line="273" w:lineRule="auto"/>
        <w:ind w:firstLine="708"/>
        <w:jc w:val="both"/>
        <w:rPr>
          <w:rFonts w:ascii="Times New Roman" w:eastAsia="Times New Roman" w:hAnsi="Times New Roman" w:cs="Times New Roman"/>
          <w:color w:val="000000"/>
          <w:sz w:val="24"/>
          <w:szCs w:val="24"/>
          <w:lang w:eastAsia="ru-RU"/>
        </w:rPr>
      </w:pPr>
      <w:r w:rsidRPr="009A60E2">
        <w:rPr>
          <w:rFonts w:ascii="Times New Roman" w:eastAsia="Times New Roman" w:hAnsi="Times New Roman" w:cs="Times New Roman"/>
          <w:color w:val="000000"/>
          <w:sz w:val="24"/>
          <w:szCs w:val="24"/>
          <w:lang w:eastAsia="ru-RU"/>
        </w:rPr>
        <w:t xml:space="preserve">-  атестаційною комісією ІІ рівня при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відділі  освіти, медицини  молоді та</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соціального захисту Олешанської сільської  ради</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Івано – Франківського району Івано - Франківської області встановлено відповідність раніше присвоєній</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кваліфікаційній категорії</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«спеціаліст</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вищої категорії»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та присвоєно педагогічне звання «старший учитель» вчительці української мови і літератури Долинської філії І – ІІ ступенів ОЗ «Делівський ліцей» Тузін М.М.;</w:t>
      </w:r>
    </w:p>
    <w:p w:rsidR="004247FA" w:rsidRPr="009A60E2" w:rsidRDefault="004247FA" w:rsidP="004247FA">
      <w:pPr>
        <w:spacing w:after="0" w:line="273" w:lineRule="auto"/>
        <w:ind w:firstLine="708"/>
        <w:jc w:val="both"/>
        <w:rPr>
          <w:rFonts w:ascii="Times New Roman" w:eastAsia="Times New Roman" w:hAnsi="Times New Roman" w:cs="Times New Roman"/>
          <w:color w:val="000000"/>
          <w:sz w:val="24"/>
          <w:szCs w:val="24"/>
          <w:lang w:eastAsia="ru-RU"/>
        </w:rPr>
      </w:pPr>
      <w:r w:rsidRPr="009A60E2">
        <w:rPr>
          <w:rFonts w:ascii="Times New Roman" w:eastAsia="Times New Roman" w:hAnsi="Times New Roman" w:cs="Times New Roman"/>
          <w:color w:val="000000"/>
          <w:sz w:val="24"/>
          <w:szCs w:val="24"/>
          <w:lang w:eastAsia="ru-RU"/>
        </w:rPr>
        <w:t xml:space="preserve">-  атестаційною комісією ІІ рівня при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відділі  освіти, медицини  молоді та</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соціального захисту Олешанської сільської  ради</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Івано – Франківського району Івано - Франківської області встановлено відповідність раніше присвоєній</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кваліфікаційній категорії</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«спеціаліст</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вищої категорії»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та присвоєно педагогічне звання «старший учитель» вчительці української мови і літератури Долинської філії І – ІІ ступенів ОЗ «Делівський ліцей» Тузін М.М.;</w:t>
      </w:r>
    </w:p>
    <w:p w:rsidR="004247FA" w:rsidRPr="009A60E2" w:rsidRDefault="004247FA" w:rsidP="004247FA">
      <w:pPr>
        <w:spacing w:after="0" w:line="273" w:lineRule="auto"/>
        <w:ind w:firstLine="708"/>
        <w:jc w:val="both"/>
        <w:rPr>
          <w:rFonts w:ascii="Times New Roman" w:eastAsia="Times New Roman" w:hAnsi="Times New Roman" w:cs="Times New Roman"/>
          <w:color w:val="000000"/>
          <w:sz w:val="24"/>
          <w:szCs w:val="24"/>
          <w:lang w:eastAsia="ru-RU"/>
        </w:rPr>
      </w:pPr>
      <w:r w:rsidRPr="009A60E2">
        <w:rPr>
          <w:rFonts w:ascii="Times New Roman" w:eastAsia="Times New Roman" w:hAnsi="Times New Roman" w:cs="Times New Roman"/>
          <w:color w:val="000000"/>
          <w:sz w:val="24"/>
          <w:szCs w:val="24"/>
          <w:lang w:eastAsia="ru-RU"/>
        </w:rPr>
        <w:t xml:space="preserve">-  атестаційною комісією ІІ рівня при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відділі  освіти, медицини  молоді та</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соціального захисту Олешанської сільської  ради</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Івано – Франківського району Івано - Франківської області присвоєно кваліфікаційну категорію «спеціаліст</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 xml:space="preserve"> вищої категорії» вчительці початкових класів НУШ Стефанишин М.І.</w:t>
      </w:r>
    </w:p>
    <w:p w:rsidR="004247FA" w:rsidRPr="009A60E2" w:rsidRDefault="004247FA" w:rsidP="004247FA">
      <w:pPr>
        <w:spacing w:after="0" w:line="273" w:lineRule="auto"/>
        <w:ind w:firstLine="708"/>
        <w:jc w:val="both"/>
        <w:rPr>
          <w:rFonts w:ascii="Times New Roman" w:eastAsia="Times New Roman" w:hAnsi="Times New Roman" w:cs="Times New Roman"/>
          <w:color w:val="000000"/>
          <w:sz w:val="24"/>
          <w:szCs w:val="24"/>
          <w:lang w:eastAsia="ru-RU"/>
        </w:rPr>
      </w:pPr>
      <w:r w:rsidRPr="009A60E2">
        <w:rPr>
          <w:rFonts w:ascii="Times New Roman" w:eastAsia="Times New Roman" w:hAnsi="Times New Roman" w:cs="Times New Roman"/>
          <w:color w:val="000000"/>
          <w:sz w:val="24"/>
          <w:szCs w:val="24"/>
          <w:lang w:eastAsia="ru-RU"/>
        </w:rPr>
        <w:t xml:space="preserve">- атестаційною комісією І рівня при </w:t>
      </w:r>
      <w:r w:rsidRPr="009A60E2">
        <w:rPr>
          <w:rFonts w:ascii="Times New Roman" w:eastAsia="Times New Roman" w:hAnsi="Times New Roman" w:cs="Times New Roman"/>
          <w:color w:val="000000"/>
          <w:sz w:val="24"/>
          <w:szCs w:val="24"/>
          <w:lang w:val="ru-RU" w:eastAsia="ru-RU"/>
        </w:rPr>
        <w:t> </w:t>
      </w:r>
      <w:r w:rsidRPr="009A60E2">
        <w:rPr>
          <w:rFonts w:ascii="Times New Roman" w:eastAsia="Times New Roman" w:hAnsi="Times New Roman" w:cs="Times New Roman"/>
          <w:color w:val="000000"/>
          <w:sz w:val="24"/>
          <w:szCs w:val="24"/>
          <w:lang w:eastAsia="ru-RU"/>
        </w:rPr>
        <w:t>Делівському ліцеї  підтверджено відповідність займаній посаді та раніше присвоєної кваліфікаційної категорії «Спеціаліст першої категорії» вчителю образотворчого мистецтва Делівського ліцею Павлюку В.М.</w:t>
      </w:r>
    </w:p>
    <w:p w:rsidR="004247FA" w:rsidRPr="009A60E2" w:rsidRDefault="004247FA" w:rsidP="004247FA">
      <w:pPr>
        <w:spacing w:after="0" w:line="273" w:lineRule="auto"/>
        <w:ind w:firstLine="709"/>
        <w:jc w:val="both"/>
        <w:rPr>
          <w:rFonts w:ascii="Times New Roman" w:eastAsia="Times New Roman" w:hAnsi="Times New Roman" w:cs="Times New Roman"/>
          <w:color w:val="000000"/>
          <w:sz w:val="24"/>
          <w:szCs w:val="24"/>
          <w:lang w:eastAsia="ru-RU"/>
        </w:rPr>
      </w:pPr>
    </w:p>
    <w:p w:rsidR="004247FA" w:rsidRPr="009A60E2" w:rsidRDefault="004247FA" w:rsidP="004247FA">
      <w:pPr>
        <w:spacing w:after="0" w:line="273" w:lineRule="auto"/>
        <w:ind w:firstLine="709"/>
        <w:jc w:val="both"/>
        <w:rPr>
          <w:rFonts w:ascii="Times New Roman" w:eastAsia="Times New Roman" w:hAnsi="Times New Roman" w:cs="Times New Roman"/>
          <w:color w:val="000000" w:themeColor="text1"/>
          <w:sz w:val="24"/>
          <w:szCs w:val="24"/>
          <w:lang w:eastAsia="ru-RU"/>
        </w:rPr>
      </w:pPr>
      <w:r w:rsidRPr="009A60E2">
        <w:rPr>
          <w:rFonts w:ascii="Times New Roman" w:eastAsia="Times New Roman" w:hAnsi="Times New Roman" w:cs="Times New Roman"/>
          <w:color w:val="000000"/>
          <w:sz w:val="24"/>
          <w:szCs w:val="24"/>
          <w:lang w:eastAsia="ru-RU"/>
        </w:rPr>
        <w:t xml:space="preserve"> </w:t>
      </w:r>
      <w:r w:rsidRPr="009A60E2">
        <w:rPr>
          <w:rFonts w:ascii="Times New Roman" w:eastAsia="Times New Roman" w:hAnsi="Times New Roman" w:cs="Times New Roman"/>
          <w:color w:val="000000" w:themeColor="text1"/>
          <w:sz w:val="24"/>
          <w:szCs w:val="24"/>
          <w:lang w:eastAsia="ru-RU"/>
        </w:rPr>
        <w:t>За результатами атестації 2023 року видано відповідний наказ по закладу й передано в  бухгалтерію для здійснення оплати праці атестованих вчителів.</w:t>
      </w:r>
    </w:p>
    <w:p w:rsidR="004247FA" w:rsidRPr="009A60E2" w:rsidRDefault="004247FA" w:rsidP="004247FA">
      <w:pPr>
        <w:tabs>
          <w:tab w:val="left" w:pos="555"/>
          <w:tab w:val="left" w:pos="1080"/>
        </w:tabs>
        <w:rPr>
          <w:rFonts w:ascii="Times New Roman" w:hAnsi="Times New Roman" w:cs="Times New Roman"/>
          <w:b/>
          <w:sz w:val="24"/>
          <w:szCs w:val="24"/>
          <w:lang w:val="ru-RU" w:eastAsia="ru-RU"/>
        </w:rPr>
      </w:pPr>
      <w:r w:rsidRPr="009A60E2">
        <w:rPr>
          <w:rFonts w:ascii="Times New Roman" w:hAnsi="Times New Roman" w:cs="Times New Roman"/>
          <w:sz w:val="24"/>
          <w:szCs w:val="24"/>
          <w:lang w:eastAsia="ru-RU"/>
        </w:rPr>
        <w:t xml:space="preserve">        Своєрідним інструментом розвитку здібностей і профільних напрямів  є творча співпраця з закладами вищого рівня акредитації. </w:t>
      </w:r>
      <w:r w:rsidRPr="009A60E2">
        <w:rPr>
          <w:rFonts w:ascii="Times New Roman" w:hAnsi="Times New Roman" w:cs="Times New Roman"/>
          <w:sz w:val="24"/>
          <w:szCs w:val="24"/>
          <w:lang w:val="ru-RU" w:eastAsia="ru-RU"/>
        </w:rPr>
        <w:t xml:space="preserve">Ліцеїсти беруть участь у наукових конференціях, конференціях-конкурсах, читаннях, семінарах, проходять предметну практику. </w:t>
      </w:r>
    </w:p>
    <w:p w:rsidR="004247FA" w:rsidRPr="009A60E2" w:rsidRDefault="004247FA" w:rsidP="004247FA">
      <w:pPr>
        <w:tabs>
          <w:tab w:val="left" w:pos="555"/>
          <w:tab w:val="left" w:pos="1080"/>
        </w:tabs>
        <w:rPr>
          <w:rFonts w:ascii="Times New Roman" w:hAnsi="Times New Roman" w:cs="Times New Roman"/>
          <w:sz w:val="24"/>
          <w:szCs w:val="24"/>
          <w:lang w:val="ru-RU" w:eastAsia="ru-RU"/>
        </w:rPr>
      </w:pPr>
      <w:r w:rsidRPr="009A60E2">
        <w:rPr>
          <w:rFonts w:ascii="Times New Roman" w:hAnsi="Times New Roman" w:cs="Times New Roman"/>
          <w:sz w:val="24"/>
          <w:szCs w:val="24"/>
          <w:lang w:val="ru-RU" w:eastAsia="ru-RU"/>
        </w:rPr>
        <w:t xml:space="preserve">          100 % учасників освітнього процесу вважають, що права та пов’язані з ними обов’язки учасників освітнього процесу, визначені статтями 53-55 Закону України «Про освіту», у ліцеї не порушуються, їх пропозиції враховуються під час прийняття управлінських рішень. У ліцеї є батьківський та учнівський комітети, які беруть участь у вирішенні питань щодо діяльності закладу освіти. Курівництво підтримує освітні та громадські ініціативи учасників освітнього процесу, які спрямовані на сталий розвиток закладу освіти та участь у житті місцевої громади. </w:t>
      </w:r>
    </w:p>
    <w:p w:rsidR="004247FA" w:rsidRPr="009A60E2" w:rsidRDefault="004247FA" w:rsidP="004247FA">
      <w:pPr>
        <w:widowControl w:val="0"/>
        <w:autoSpaceDE w:val="0"/>
        <w:autoSpaceDN w:val="0"/>
        <w:spacing w:after="0" w:line="319" w:lineRule="exact"/>
        <w:jc w:val="both"/>
        <w:outlineLvl w:val="1"/>
        <w:rPr>
          <w:rFonts w:ascii="Times New Roman" w:eastAsia="Times New Roman" w:hAnsi="Times New Roman" w:cs="Times New Roman"/>
          <w:b/>
          <w:bCs/>
          <w:spacing w:val="1"/>
          <w:sz w:val="24"/>
          <w:szCs w:val="24"/>
          <w:lang w:eastAsia="en-US"/>
        </w:rPr>
      </w:pPr>
      <w:r w:rsidRPr="009A60E2">
        <w:rPr>
          <w:rFonts w:ascii="Times New Roman" w:hAnsi="Times New Roman" w:cs="Times New Roman"/>
          <w:b/>
          <w:sz w:val="24"/>
          <w:szCs w:val="24"/>
          <w:lang w:val="ru-RU" w:eastAsia="ru-RU"/>
        </w:rPr>
        <w:t xml:space="preserve">                                                           </w:t>
      </w:r>
      <w:r w:rsidRPr="009A60E2">
        <w:rPr>
          <w:rFonts w:ascii="Times New Roman" w:eastAsia="Times New Roman" w:hAnsi="Times New Roman" w:cs="Times New Roman"/>
          <w:b/>
          <w:bCs/>
          <w:spacing w:val="1"/>
          <w:sz w:val="24"/>
          <w:szCs w:val="24"/>
          <w:lang w:eastAsia="en-US"/>
        </w:rPr>
        <w:t xml:space="preserve">  </w:t>
      </w:r>
    </w:p>
    <w:p w:rsidR="004247FA" w:rsidRPr="009A60E2" w:rsidRDefault="004247FA" w:rsidP="004247FA">
      <w:pPr>
        <w:widowControl w:val="0"/>
        <w:autoSpaceDE w:val="0"/>
        <w:autoSpaceDN w:val="0"/>
        <w:spacing w:after="0" w:line="319" w:lineRule="exact"/>
        <w:jc w:val="both"/>
        <w:outlineLvl w:val="1"/>
        <w:rPr>
          <w:rFonts w:ascii="Times New Roman" w:eastAsia="Times New Roman" w:hAnsi="Times New Roman" w:cs="Times New Roman"/>
          <w:b/>
          <w:bCs/>
          <w:spacing w:val="1"/>
          <w:sz w:val="24"/>
          <w:szCs w:val="24"/>
          <w:lang w:eastAsia="en-US"/>
        </w:rPr>
      </w:pPr>
    </w:p>
    <w:p w:rsidR="004247FA" w:rsidRPr="009A60E2" w:rsidRDefault="004247FA" w:rsidP="004247FA">
      <w:pPr>
        <w:widowControl w:val="0"/>
        <w:autoSpaceDE w:val="0"/>
        <w:autoSpaceDN w:val="0"/>
        <w:spacing w:after="0" w:line="319" w:lineRule="exact"/>
        <w:jc w:val="both"/>
        <w:outlineLvl w:val="1"/>
        <w:rPr>
          <w:rFonts w:ascii="Times New Roman" w:eastAsia="Times New Roman" w:hAnsi="Times New Roman" w:cs="Times New Roman"/>
          <w:b/>
          <w:bCs/>
          <w:spacing w:val="1"/>
          <w:sz w:val="24"/>
          <w:szCs w:val="24"/>
          <w:lang w:eastAsia="en-US"/>
        </w:rPr>
      </w:pPr>
    </w:p>
    <w:p w:rsidR="004247FA" w:rsidRPr="009A60E2" w:rsidRDefault="004247FA" w:rsidP="004247FA">
      <w:pPr>
        <w:widowControl w:val="0"/>
        <w:autoSpaceDE w:val="0"/>
        <w:autoSpaceDN w:val="0"/>
        <w:spacing w:after="0" w:line="319" w:lineRule="exact"/>
        <w:jc w:val="both"/>
        <w:outlineLvl w:val="1"/>
        <w:rPr>
          <w:rFonts w:ascii="Times New Roman" w:eastAsia="Times New Roman" w:hAnsi="Times New Roman" w:cs="Times New Roman"/>
          <w:b/>
          <w:bCs/>
          <w:spacing w:val="1"/>
          <w:sz w:val="24"/>
          <w:szCs w:val="24"/>
          <w:lang w:eastAsia="en-US"/>
        </w:rPr>
      </w:pPr>
    </w:p>
    <w:p w:rsidR="004247FA" w:rsidRPr="009A60E2" w:rsidRDefault="000469E9" w:rsidP="004247FA">
      <w:pPr>
        <w:widowControl w:val="0"/>
        <w:autoSpaceDE w:val="0"/>
        <w:autoSpaceDN w:val="0"/>
        <w:spacing w:after="0" w:line="319" w:lineRule="exact"/>
        <w:jc w:val="both"/>
        <w:outlineLvl w:val="1"/>
        <w:rPr>
          <w:rFonts w:ascii="Times New Roman" w:eastAsia="Times New Roman" w:hAnsi="Times New Roman" w:cs="Times New Roman"/>
          <w:b/>
          <w:bCs/>
          <w:sz w:val="24"/>
          <w:szCs w:val="24"/>
          <w:lang w:eastAsia="en-US"/>
        </w:rPr>
      </w:pPr>
      <w:r w:rsidRPr="009A60E2">
        <w:rPr>
          <w:rFonts w:ascii="Times New Roman" w:eastAsia="Times New Roman" w:hAnsi="Times New Roman" w:cs="Times New Roman"/>
          <w:b/>
          <w:bCs/>
          <w:spacing w:val="1"/>
          <w:sz w:val="24"/>
          <w:szCs w:val="24"/>
          <w:lang w:eastAsia="en-US"/>
        </w:rPr>
        <w:t xml:space="preserve">          </w:t>
      </w:r>
      <w:r w:rsidR="004247FA" w:rsidRPr="009A60E2">
        <w:rPr>
          <w:rFonts w:ascii="Times New Roman" w:eastAsia="Times New Roman" w:hAnsi="Times New Roman" w:cs="Times New Roman"/>
          <w:b/>
          <w:bCs/>
          <w:spacing w:val="1"/>
          <w:sz w:val="24"/>
          <w:szCs w:val="24"/>
          <w:lang w:eastAsia="en-US"/>
        </w:rPr>
        <w:t xml:space="preserve">     </w:t>
      </w:r>
      <w:r w:rsidR="004247FA" w:rsidRPr="009A60E2">
        <w:rPr>
          <w:rFonts w:ascii="Times New Roman" w:eastAsia="Times New Roman" w:hAnsi="Times New Roman" w:cs="Times New Roman"/>
          <w:b/>
          <w:bCs/>
          <w:sz w:val="24"/>
          <w:szCs w:val="24"/>
          <w:lang w:eastAsia="en-US"/>
        </w:rPr>
        <w:t>Забезпечення</w:t>
      </w:r>
      <w:r w:rsidR="004247FA" w:rsidRPr="009A60E2">
        <w:rPr>
          <w:rFonts w:ascii="Times New Roman" w:eastAsia="Times New Roman" w:hAnsi="Times New Roman" w:cs="Times New Roman"/>
          <w:b/>
          <w:bCs/>
          <w:spacing w:val="-9"/>
          <w:sz w:val="24"/>
          <w:szCs w:val="24"/>
          <w:lang w:eastAsia="en-US"/>
        </w:rPr>
        <w:t xml:space="preserve"> </w:t>
      </w:r>
      <w:r w:rsidR="004247FA" w:rsidRPr="009A60E2">
        <w:rPr>
          <w:rFonts w:ascii="Times New Roman" w:eastAsia="Times New Roman" w:hAnsi="Times New Roman" w:cs="Times New Roman"/>
          <w:b/>
          <w:bCs/>
          <w:sz w:val="24"/>
          <w:szCs w:val="24"/>
          <w:lang w:eastAsia="en-US"/>
        </w:rPr>
        <w:t>академічної</w:t>
      </w:r>
      <w:r w:rsidR="004247FA" w:rsidRPr="009A60E2">
        <w:rPr>
          <w:rFonts w:ascii="Times New Roman" w:eastAsia="Times New Roman" w:hAnsi="Times New Roman" w:cs="Times New Roman"/>
          <w:b/>
          <w:bCs/>
          <w:spacing w:val="-3"/>
          <w:sz w:val="24"/>
          <w:szCs w:val="24"/>
          <w:lang w:eastAsia="en-US"/>
        </w:rPr>
        <w:t xml:space="preserve"> </w:t>
      </w:r>
      <w:r w:rsidR="004247FA" w:rsidRPr="009A60E2">
        <w:rPr>
          <w:rFonts w:ascii="Times New Roman" w:eastAsia="Times New Roman" w:hAnsi="Times New Roman" w:cs="Times New Roman"/>
          <w:b/>
          <w:bCs/>
          <w:sz w:val="24"/>
          <w:szCs w:val="24"/>
          <w:lang w:eastAsia="en-US"/>
        </w:rPr>
        <w:t>доброчесності</w:t>
      </w:r>
    </w:p>
    <w:p w:rsidR="004247FA" w:rsidRPr="009A60E2" w:rsidRDefault="004247FA" w:rsidP="004247FA">
      <w:pPr>
        <w:spacing w:after="0" w:line="240" w:lineRule="auto"/>
        <w:ind w:firstLine="862"/>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У</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2022/2023</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навчальному</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році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організація</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педагогічної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діяльності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та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навчання</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здобувачів</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освіти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у</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ліцеї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здійснюються</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на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засадах</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академічної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доброчесності.</w:t>
      </w:r>
    </w:p>
    <w:p w:rsidR="004247FA" w:rsidRPr="009A60E2" w:rsidRDefault="004247FA" w:rsidP="004247FA">
      <w:pPr>
        <w:spacing w:after="0" w:line="240" w:lineRule="auto"/>
        <w:ind w:firstLine="862"/>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Педагогічні працівники закладу надають якісні освітні послуги здобувачам</w:t>
      </w:r>
      <w:r w:rsidRPr="009A60E2">
        <w:rPr>
          <w:rFonts w:ascii="Times New Roman" w:eastAsia="Times New Roman" w:hAnsi="Times New Roman" w:cs="Times New Roman"/>
          <w:spacing w:val="-67"/>
          <w:sz w:val="24"/>
          <w:szCs w:val="24"/>
          <w:lang w:eastAsia="ru-RU"/>
        </w:rPr>
        <w:t xml:space="preserve"> </w:t>
      </w:r>
      <w:r w:rsidRPr="009A60E2">
        <w:rPr>
          <w:rFonts w:ascii="Times New Roman" w:eastAsia="Times New Roman" w:hAnsi="Times New Roman" w:cs="Times New Roman"/>
          <w:sz w:val="24"/>
          <w:szCs w:val="24"/>
          <w:lang w:eastAsia="ru-RU"/>
        </w:rPr>
        <w:t>освіти з використанням інноваційних технологій навчання, завжди присутні та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активні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учасники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засідань</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педагогічної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ради.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Професійна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діяльність</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педагогічних працівників є незалежною від політичних партій, громадських 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релігійних</w:t>
      </w:r>
      <w:r w:rsidRPr="009A60E2">
        <w:rPr>
          <w:rFonts w:ascii="Times New Roman" w:eastAsia="Times New Roman" w:hAnsi="Times New Roman" w:cs="Times New Roman"/>
          <w:spacing w:val="-4"/>
          <w:sz w:val="24"/>
          <w:szCs w:val="24"/>
          <w:lang w:eastAsia="ru-RU"/>
        </w:rPr>
        <w:t xml:space="preserve"> </w:t>
      </w:r>
      <w:r w:rsidRPr="009A60E2">
        <w:rPr>
          <w:rFonts w:ascii="Times New Roman" w:eastAsia="Times New Roman" w:hAnsi="Times New Roman" w:cs="Times New Roman"/>
          <w:sz w:val="24"/>
          <w:szCs w:val="24"/>
          <w:lang w:eastAsia="ru-RU"/>
        </w:rPr>
        <w:t>організацій.</w:t>
      </w:r>
    </w:p>
    <w:p w:rsidR="004247FA" w:rsidRPr="009A60E2" w:rsidRDefault="004247FA" w:rsidP="004247FA">
      <w:pPr>
        <w:spacing w:after="0" w:line="240" w:lineRule="auto"/>
        <w:ind w:firstLine="862"/>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Педагоги постійно підвищують рівень професійної майстерності шляхом</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саморозвитку і самовдосконалення, своєчасно проходять курсову підготовки,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дотримуються</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правил</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внутрішнього</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розпорядку,</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трудової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дисципліни,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корпоративної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етики;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об’єктивного</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неупередженого</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оцінюють</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результати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навчання здобувачів освіти, здійснюють контроль за дотриманням академічної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доброчесності здобувачами освіти, інформують здобувачів освіти про типові</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порушення.</w:t>
      </w:r>
    </w:p>
    <w:p w:rsidR="004247FA" w:rsidRPr="009A60E2" w:rsidRDefault="004247FA" w:rsidP="004247FA">
      <w:pPr>
        <w:spacing w:after="0" w:line="240" w:lineRule="auto"/>
        <w:ind w:firstLine="862"/>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Здобувачі освіти самостійно виконують навчальні завдання поточного та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підсумкового контролю, без використання зовнішніх джерел інформації, крім</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дозволених</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для</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використання.</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Сумлінного,</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своєчасного</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та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самостійно</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виконують домашні завдання</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під</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час освітнього</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процесу та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дистанційного</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навчання.</w:t>
      </w:r>
    </w:p>
    <w:p w:rsidR="004247FA" w:rsidRPr="009A60E2" w:rsidRDefault="004247FA" w:rsidP="004247FA">
      <w:pPr>
        <w:spacing w:after="0" w:line="240" w:lineRule="auto"/>
        <w:ind w:firstLine="862"/>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З</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метою</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моніторингу</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за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взаємним</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дотриманням</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усіма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учасниками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освітнього</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процесу</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морально-етичних</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норм</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поведінки,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правових</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норм</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академічної доброчесності, етики педагогічних працівників, у закладі створена</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комісія</w:t>
      </w:r>
      <w:r w:rsidRPr="009A60E2">
        <w:rPr>
          <w:rFonts w:ascii="Times New Roman" w:eastAsia="Times New Roman" w:hAnsi="Times New Roman" w:cs="Times New Roman"/>
          <w:spacing w:val="9"/>
          <w:sz w:val="24"/>
          <w:szCs w:val="24"/>
          <w:lang w:eastAsia="ru-RU"/>
        </w:rPr>
        <w:t xml:space="preserve"> </w:t>
      </w:r>
      <w:r w:rsidRPr="009A60E2">
        <w:rPr>
          <w:rFonts w:ascii="Times New Roman" w:eastAsia="Times New Roman" w:hAnsi="Times New Roman" w:cs="Times New Roman"/>
          <w:sz w:val="24"/>
          <w:szCs w:val="24"/>
          <w:lang w:eastAsia="ru-RU"/>
        </w:rPr>
        <w:t>з</w:t>
      </w:r>
      <w:r w:rsidRPr="009A60E2">
        <w:rPr>
          <w:rFonts w:ascii="Times New Roman" w:eastAsia="Times New Roman" w:hAnsi="Times New Roman" w:cs="Times New Roman"/>
          <w:spacing w:val="9"/>
          <w:sz w:val="24"/>
          <w:szCs w:val="24"/>
          <w:lang w:eastAsia="ru-RU"/>
        </w:rPr>
        <w:t xml:space="preserve"> </w:t>
      </w:r>
      <w:r w:rsidRPr="009A60E2">
        <w:rPr>
          <w:rFonts w:ascii="Times New Roman" w:eastAsia="Times New Roman" w:hAnsi="Times New Roman" w:cs="Times New Roman"/>
          <w:sz w:val="24"/>
          <w:szCs w:val="24"/>
          <w:lang w:eastAsia="ru-RU"/>
        </w:rPr>
        <w:t>питань</w:t>
      </w:r>
      <w:r w:rsidRPr="009A60E2">
        <w:rPr>
          <w:rFonts w:ascii="Times New Roman" w:eastAsia="Times New Roman" w:hAnsi="Times New Roman" w:cs="Times New Roman"/>
          <w:spacing w:val="6"/>
          <w:sz w:val="24"/>
          <w:szCs w:val="24"/>
          <w:lang w:eastAsia="ru-RU"/>
        </w:rPr>
        <w:t xml:space="preserve"> </w:t>
      </w:r>
      <w:r w:rsidRPr="009A60E2">
        <w:rPr>
          <w:rFonts w:ascii="Times New Roman" w:eastAsia="Times New Roman" w:hAnsi="Times New Roman" w:cs="Times New Roman"/>
          <w:sz w:val="24"/>
          <w:szCs w:val="24"/>
          <w:lang w:eastAsia="ru-RU"/>
        </w:rPr>
        <w:t>академічної</w:t>
      </w:r>
      <w:r w:rsidRPr="009A60E2">
        <w:rPr>
          <w:rFonts w:ascii="Times New Roman" w:eastAsia="Times New Roman" w:hAnsi="Times New Roman" w:cs="Times New Roman"/>
          <w:spacing w:val="3"/>
          <w:sz w:val="24"/>
          <w:szCs w:val="24"/>
          <w:lang w:eastAsia="ru-RU"/>
        </w:rPr>
        <w:t xml:space="preserve"> </w:t>
      </w:r>
      <w:r w:rsidRPr="009A60E2">
        <w:rPr>
          <w:rFonts w:ascii="Times New Roman" w:eastAsia="Times New Roman" w:hAnsi="Times New Roman" w:cs="Times New Roman"/>
          <w:sz w:val="24"/>
          <w:szCs w:val="24"/>
          <w:lang w:eastAsia="ru-RU"/>
        </w:rPr>
        <w:t>доброчесності.</w:t>
      </w:r>
      <w:r w:rsidRPr="009A60E2">
        <w:rPr>
          <w:rFonts w:ascii="Times New Roman" w:eastAsia="Times New Roman" w:hAnsi="Times New Roman" w:cs="Times New Roman"/>
          <w:spacing w:val="10"/>
          <w:sz w:val="24"/>
          <w:szCs w:val="24"/>
          <w:lang w:eastAsia="ru-RU"/>
        </w:rPr>
        <w:t xml:space="preserve"> </w:t>
      </w:r>
      <w:r w:rsidRPr="009A60E2">
        <w:rPr>
          <w:rFonts w:ascii="Times New Roman" w:eastAsia="Times New Roman" w:hAnsi="Times New Roman" w:cs="Times New Roman"/>
          <w:sz w:val="24"/>
          <w:szCs w:val="24"/>
          <w:lang w:eastAsia="ru-RU"/>
        </w:rPr>
        <w:t>До</w:t>
      </w:r>
      <w:r w:rsidRPr="009A60E2">
        <w:rPr>
          <w:rFonts w:ascii="Times New Roman" w:eastAsia="Times New Roman" w:hAnsi="Times New Roman" w:cs="Times New Roman"/>
          <w:spacing w:val="8"/>
          <w:sz w:val="24"/>
          <w:szCs w:val="24"/>
          <w:lang w:eastAsia="ru-RU"/>
        </w:rPr>
        <w:t xml:space="preserve"> </w:t>
      </w:r>
      <w:r w:rsidRPr="009A60E2">
        <w:rPr>
          <w:rFonts w:ascii="Times New Roman" w:eastAsia="Times New Roman" w:hAnsi="Times New Roman" w:cs="Times New Roman"/>
          <w:sz w:val="24"/>
          <w:szCs w:val="24"/>
          <w:lang w:eastAsia="ru-RU"/>
        </w:rPr>
        <w:t>складу</w:t>
      </w:r>
      <w:r w:rsidRPr="009A60E2">
        <w:rPr>
          <w:rFonts w:ascii="Times New Roman" w:eastAsia="Times New Roman" w:hAnsi="Times New Roman" w:cs="Times New Roman"/>
          <w:spacing w:val="3"/>
          <w:sz w:val="24"/>
          <w:szCs w:val="24"/>
          <w:lang w:eastAsia="ru-RU"/>
        </w:rPr>
        <w:t xml:space="preserve"> </w:t>
      </w:r>
      <w:r w:rsidRPr="009A60E2">
        <w:rPr>
          <w:rFonts w:ascii="Times New Roman" w:eastAsia="Times New Roman" w:hAnsi="Times New Roman" w:cs="Times New Roman"/>
          <w:sz w:val="24"/>
          <w:szCs w:val="24"/>
          <w:lang w:eastAsia="ru-RU"/>
        </w:rPr>
        <w:t>комісії</w:t>
      </w:r>
      <w:r w:rsidRPr="009A60E2">
        <w:rPr>
          <w:rFonts w:ascii="Times New Roman" w:eastAsia="Times New Roman" w:hAnsi="Times New Roman" w:cs="Times New Roman"/>
          <w:spacing w:val="7"/>
          <w:sz w:val="24"/>
          <w:szCs w:val="24"/>
          <w:lang w:eastAsia="ru-RU"/>
        </w:rPr>
        <w:t xml:space="preserve"> </w:t>
      </w:r>
      <w:r w:rsidRPr="009A60E2">
        <w:rPr>
          <w:rFonts w:ascii="Times New Roman" w:eastAsia="Times New Roman" w:hAnsi="Times New Roman" w:cs="Times New Roman"/>
          <w:sz w:val="24"/>
          <w:szCs w:val="24"/>
          <w:lang w:eastAsia="ru-RU"/>
        </w:rPr>
        <w:t>входять</w:t>
      </w:r>
      <w:r w:rsidRPr="009A60E2">
        <w:rPr>
          <w:rFonts w:ascii="Times New Roman" w:eastAsia="Times New Roman" w:hAnsi="Times New Roman" w:cs="Times New Roman"/>
          <w:sz w:val="24"/>
          <w:szCs w:val="24"/>
          <w:lang w:val="ru-RU" w:eastAsia="ru-RU"/>
        </w:rPr>
        <w:t xml:space="preserve"> </w:t>
      </w:r>
      <w:r w:rsidRPr="009A60E2">
        <w:rPr>
          <w:rFonts w:ascii="Times New Roman" w:eastAsia="Times New Roman" w:hAnsi="Times New Roman" w:cs="Times New Roman"/>
          <w:sz w:val="24"/>
          <w:szCs w:val="24"/>
          <w:lang w:eastAsia="ru-RU"/>
        </w:rPr>
        <w:t>представники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педагогічного</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колективу,</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батьківської</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громади,</w:t>
      </w:r>
      <w:r w:rsidRPr="009A60E2">
        <w:rPr>
          <w:rFonts w:ascii="Times New Roman" w:eastAsia="Times New Roman" w:hAnsi="Times New Roman" w:cs="Times New Roman"/>
          <w:spacing w:val="1"/>
          <w:sz w:val="24"/>
          <w:szCs w:val="24"/>
          <w:lang w:eastAsia="ru-RU"/>
        </w:rPr>
        <w:t xml:space="preserve"> </w:t>
      </w:r>
      <w:r w:rsidRPr="009A60E2">
        <w:rPr>
          <w:rFonts w:ascii="Times New Roman" w:eastAsia="Times New Roman" w:hAnsi="Times New Roman" w:cs="Times New Roman"/>
          <w:sz w:val="24"/>
          <w:szCs w:val="24"/>
          <w:lang w:eastAsia="ru-RU"/>
        </w:rPr>
        <w:t>учнівського</w:t>
      </w:r>
      <w:r w:rsidRPr="009A60E2">
        <w:rPr>
          <w:rFonts w:ascii="Times New Roman" w:eastAsia="Times New Roman" w:hAnsi="Times New Roman" w:cs="Times New Roman"/>
          <w:spacing w:val="-67"/>
          <w:sz w:val="24"/>
          <w:szCs w:val="24"/>
          <w:lang w:eastAsia="ru-RU"/>
        </w:rPr>
        <w:t xml:space="preserve"> </w:t>
      </w:r>
      <w:r w:rsidRPr="009A60E2">
        <w:rPr>
          <w:rFonts w:ascii="Times New Roman" w:eastAsia="Times New Roman" w:hAnsi="Times New Roman" w:cs="Times New Roman"/>
          <w:sz w:val="24"/>
          <w:szCs w:val="24"/>
          <w:lang w:eastAsia="ru-RU"/>
        </w:rPr>
        <w:t>самоврядування.</w:t>
      </w:r>
    </w:p>
    <w:p w:rsidR="004247FA" w:rsidRPr="009A60E2" w:rsidRDefault="004247FA" w:rsidP="004247FA">
      <w:pPr>
        <w:tabs>
          <w:tab w:val="left" w:pos="555"/>
          <w:tab w:val="left" w:pos="1080"/>
        </w:tabs>
        <w:jc w:val="both"/>
        <w:rPr>
          <w:rFonts w:ascii="Times New Roman" w:hAnsi="Times New Roman" w:cs="Times New Roman"/>
          <w:sz w:val="24"/>
          <w:szCs w:val="24"/>
          <w:lang w:val="ru-RU" w:eastAsia="ru-RU"/>
        </w:rPr>
      </w:pPr>
      <w:r w:rsidRPr="009A60E2">
        <w:rPr>
          <w:rFonts w:ascii="Times New Roman" w:hAnsi="Times New Roman" w:cs="Times New Roman"/>
          <w:sz w:val="24"/>
          <w:szCs w:val="24"/>
          <w:lang w:eastAsia="ru-RU"/>
        </w:rPr>
        <w:t xml:space="preserve">       У закладі розроблене «Положення про академічну доброчесність», погоджене на засіданні педагогічної раді від 31.05.2022, протокол № 7. Всі педагогічні працівники та здобувачі освіти ознайомлені з ним. Звертається увага на посилання на джерела інформації у разі використання ідей, розробок, відомостей, тверджень, які передбачає академічна доброчесність. </w:t>
      </w:r>
      <w:r w:rsidRPr="009A60E2">
        <w:rPr>
          <w:rFonts w:ascii="Times New Roman" w:hAnsi="Times New Roman" w:cs="Times New Roman"/>
          <w:sz w:val="24"/>
          <w:szCs w:val="24"/>
          <w:lang w:val="ru-RU" w:eastAsia="ru-RU"/>
        </w:rPr>
        <w:t>Педагогічні працівники розробляють і використовують у роботі власні матеріали, якщо використовуються матеріали з інших джерел, то обов’язково вказують автора. Вчителі знайомлять здобувачів освіти з основами авторського права, проводять бесіди щодо дотримання академічної доброчесності, на уроках дають такі завдання, які унеможливлюють списування.</w:t>
      </w:r>
    </w:p>
    <w:p w:rsidR="004247FA" w:rsidRPr="009A60E2" w:rsidRDefault="004247FA" w:rsidP="004247FA">
      <w:pPr>
        <w:spacing w:after="0" w:line="240" w:lineRule="auto"/>
        <w:ind w:firstLine="567"/>
        <w:jc w:val="both"/>
        <w:rPr>
          <w:rFonts w:ascii="Times New Roman" w:eastAsia="Times New Roman" w:hAnsi="Times New Roman" w:cs="Times New Roman"/>
          <w:sz w:val="24"/>
          <w:szCs w:val="24"/>
          <w:lang w:eastAsia="ru-RU"/>
        </w:rPr>
      </w:pPr>
      <w:r w:rsidRPr="009A60E2">
        <w:rPr>
          <w:rFonts w:ascii="Times New Roman" w:eastAsia="Times New Roman" w:hAnsi="Times New Roman" w:cs="Times New Roman"/>
          <w:sz w:val="24"/>
          <w:szCs w:val="24"/>
          <w:lang w:eastAsia="ru-RU"/>
        </w:rPr>
        <w:t xml:space="preserve">Педагогічні працівники та інші учасники освітнього процесу обізнані з вимогами антикорупційного законодавства (за результатами анкетування – на достатньому рівні). У закладі освіти проводились просвітницькі заходи для несприйняття корупційних форм поведінки та негативного ставлення до корупції (бесіди, фільми, презентації), за результатами анкетування – на достатньому рівні. </w:t>
      </w:r>
    </w:p>
    <w:p w:rsidR="004247FA" w:rsidRPr="009A60E2" w:rsidRDefault="004247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4"/>
          <w:szCs w:val="24"/>
        </w:rPr>
      </w:pPr>
    </w:p>
    <w:p w:rsidR="004247FA" w:rsidRPr="009A60E2" w:rsidRDefault="004247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4"/>
          <w:szCs w:val="24"/>
        </w:rPr>
      </w:pPr>
    </w:p>
    <w:p w:rsidR="004247FA" w:rsidRPr="009A60E2" w:rsidRDefault="004247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4"/>
          <w:szCs w:val="24"/>
        </w:rPr>
      </w:pPr>
    </w:p>
    <w:p w:rsidR="004247FA" w:rsidRDefault="004247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rPr>
      </w:pPr>
    </w:p>
    <w:p w:rsidR="00B642EE" w:rsidRPr="004C4D41" w:rsidRDefault="00B642EE" w:rsidP="00F1466E">
      <w:pPr>
        <w:tabs>
          <w:tab w:val="left" w:pos="750"/>
        </w:tabs>
        <w:spacing w:after="0" w:line="240" w:lineRule="auto"/>
        <w:rPr>
          <w:rFonts w:ascii="Times New Roman" w:eastAsia="Times New Roman" w:hAnsi="Times New Roman"/>
          <w:b/>
          <w:color w:val="00B050"/>
          <w:sz w:val="20"/>
          <w:szCs w:val="20"/>
        </w:rPr>
      </w:pPr>
    </w:p>
    <w:p w:rsidR="0015316D" w:rsidRPr="0016174A" w:rsidRDefault="007064E6" w:rsidP="00F1466E">
      <w:pPr>
        <w:shd w:val="clear" w:color="auto" w:fill="FFFFFF"/>
        <w:tabs>
          <w:tab w:val="left" w:pos="567"/>
          <w:tab w:val="left" w:pos="851"/>
        </w:tabs>
        <w:spacing w:after="0" w:line="240" w:lineRule="auto"/>
        <w:ind w:right="707"/>
        <w:jc w:val="center"/>
        <w:rPr>
          <w:rFonts w:ascii="Times New Roman" w:hAnsi="Times New Roman" w:cs="Times New Roman"/>
          <w:b/>
          <w:spacing w:val="-1"/>
          <w:sz w:val="28"/>
          <w:szCs w:val="28"/>
        </w:rPr>
      </w:pPr>
      <w:r w:rsidRPr="0016174A">
        <w:rPr>
          <w:rFonts w:ascii="Times New Roman" w:eastAsia="Times New Roman" w:hAnsi="Times New Roman" w:cs="Times New Roman"/>
          <w:b/>
          <w:sz w:val="32"/>
          <w:szCs w:val="32"/>
        </w:rPr>
        <w:t>ПРІОРИТЕТНІ НАПРЯМКИ РОБОТИ</w:t>
      </w:r>
    </w:p>
    <w:p w:rsidR="0015316D" w:rsidRPr="0016174A" w:rsidRDefault="00C75B16" w:rsidP="002E6E92">
      <w:pPr>
        <w:shd w:val="clear" w:color="auto" w:fill="FFFFFF"/>
        <w:tabs>
          <w:tab w:val="left" w:pos="567"/>
          <w:tab w:val="left" w:pos="851"/>
        </w:tabs>
        <w:spacing w:after="0"/>
        <w:ind w:right="707"/>
        <w:jc w:val="both"/>
        <w:rPr>
          <w:rFonts w:ascii="Times New Roman" w:hAnsi="Times New Roman" w:cs="Times New Roman"/>
          <w:spacing w:val="-1"/>
          <w:sz w:val="28"/>
          <w:szCs w:val="28"/>
        </w:rPr>
      </w:pPr>
      <w:r w:rsidRPr="0016174A">
        <w:rPr>
          <w:rFonts w:ascii="Times New Roman" w:hAnsi="Times New Roman" w:cs="Times New Roman"/>
          <w:spacing w:val="-1"/>
          <w:sz w:val="28"/>
          <w:szCs w:val="28"/>
        </w:rPr>
        <w:t>У</w:t>
      </w:r>
      <w:r w:rsidR="00EF68A8" w:rsidRPr="0016174A">
        <w:rPr>
          <w:rFonts w:ascii="Times New Roman" w:hAnsi="Times New Roman" w:cs="Times New Roman"/>
          <w:spacing w:val="-1"/>
          <w:sz w:val="28"/>
          <w:szCs w:val="28"/>
        </w:rPr>
        <w:t xml:space="preserve"> 202</w:t>
      </w:r>
      <w:r w:rsidR="000469E9" w:rsidRPr="0016174A">
        <w:rPr>
          <w:rFonts w:ascii="Times New Roman" w:hAnsi="Times New Roman" w:cs="Times New Roman"/>
          <w:spacing w:val="-1"/>
          <w:sz w:val="28"/>
          <w:szCs w:val="28"/>
        </w:rPr>
        <w:t>3</w:t>
      </w:r>
      <w:r w:rsidR="00EF68A8" w:rsidRPr="0016174A">
        <w:rPr>
          <w:rFonts w:ascii="Times New Roman" w:hAnsi="Times New Roman" w:cs="Times New Roman"/>
          <w:spacing w:val="-1"/>
          <w:sz w:val="28"/>
          <w:szCs w:val="28"/>
        </w:rPr>
        <w:t>-202</w:t>
      </w:r>
      <w:r w:rsidR="000469E9" w:rsidRPr="0016174A">
        <w:rPr>
          <w:rFonts w:ascii="Times New Roman" w:hAnsi="Times New Roman" w:cs="Times New Roman"/>
          <w:spacing w:val="-1"/>
          <w:sz w:val="28"/>
          <w:szCs w:val="28"/>
        </w:rPr>
        <w:t>4</w:t>
      </w:r>
      <w:r w:rsidRPr="0016174A">
        <w:rPr>
          <w:rFonts w:ascii="Times New Roman" w:hAnsi="Times New Roman" w:cs="Times New Roman"/>
          <w:spacing w:val="-1"/>
          <w:sz w:val="28"/>
          <w:szCs w:val="28"/>
        </w:rPr>
        <w:t xml:space="preserve"> навчальному році </w:t>
      </w:r>
      <w:r w:rsidR="00A328B6" w:rsidRPr="0016174A">
        <w:rPr>
          <w:rFonts w:ascii="Times New Roman" w:hAnsi="Times New Roman" w:cs="Times New Roman"/>
          <w:spacing w:val="-1"/>
          <w:sz w:val="28"/>
          <w:szCs w:val="28"/>
        </w:rPr>
        <w:t>ліцей</w:t>
      </w:r>
      <w:r w:rsidRPr="0016174A">
        <w:rPr>
          <w:rFonts w:ascii="Times New Roman" w:hAnsi="Times New Roman" w:cs="Times New Roman"/>
          <w:spacing w:val="-1"/>
          <w:sz w:val="28"/>
          <w:szCs w:val="28"/>
        </w:rPr>
        <w:t xml:space="preserve"> планує </w:t>
      </w:r>
      <w:r w:rsidR="0015316D" w:rsidRPr="0016174A">
        <w:rPr>
          <w:rFonts w:ascii="Times New Roman" w:hAnsi="Times New Roman" w:cs="Times New Roman"/>
          <w:spacing w:val="-1"/>
          <w:sz w:val="28"/>
          <w:szCs w:val="28"/>
        </w:rPr>
        <w:t>:</w:t>
      </w:r>
    </w:p>
    <w:p w:rsidR="0041603E" w:rsidRPr="0016174A" w:rsidRDefault="0041603E" w:rsidP="009C799F">
      <w:pPr>
        <w:pStyle w:val="a3"/>
        <w:numPr>
          <w:ilvl w:val="0"/>
          <w:numId w:val="26"/>
        </w:numPr>
        <w:shd w:val="clear" w:color="auto" w:fill="FFFFFF"/>
        <w:tabs>
          <w:tab w:val="left" w:pos="567"/>
          <w:tab w:val="left" w:pos="851"/>
        </w:tabs>
        <w:spacing w:line="276" w:lineRule="auto"/>
        <w:ind w:right="707"/>
        <w:jc w:val="both"/>
        <w:rPr>
          <w:rFonts w:ascii="Times New Roman" w:hAnsi="Times New Roman"/>
          <w:spacing w:val="-1"/>
          <w:sz w:val="28"/>
          <w:szCs w:val="28"/>
        </w:rPr>
      </w:pPr>
      <w:r w:rsidRPr="0016174A">
        <w:rPr>
          <w:rFonts w:ascii="Times New Roman" w:hAnsi="Times New Roman"/>
          <w:spacing w:val="-1"/>
          <w:sz w:val="28"/>
          <w:szCs w:val="28"/>
          <w:lang w:val="uk-UA"/>
        </w:rPr>
        <w:t>Організувати освітній</w:t>
      </w:r>
      <w:r w:rsidR="00E37064" w:rsidRPr="0016174A">
        <w:rPr>
          <w:rFonts w:ascii="Times New Roman" w:hAnsi="Times New Roman"/>
          <w:spacing w:val="-1"/>
          <w:sz w:val="28"/>
          <w:szCs w:val="28"/>
          <w:lang w:val="uk-UA"/>
        </w:rPr>
        <w:t xml:space="preserve"> процес в умовах воєнного часу</w:t>
      </w:r>
      <w:r w:rsidR="004F2648" w:rsidRPr="0016174A">
        <w:rPr>
          <w:rFonts w:ascii="Times New Roman" w:hAnsi="Times New Roman"/>
          <w:spacing w:val="-1"/>
          <w:sz w:val="28"/>
          <w:szCs w:val="28"/>
          <w:lang w:val="uk-UA"/>
        </w:rPr>
        <w:t xml:space="preserve"> відповідно методичних рекомендацій МОН</w:t>
      </w:r>
      <w:r w:rsidR="00EB0291" w:rsidRPr="0016174A">
        <w:rPr>
          <w:rFonts w:ascii="Times New Roman" w:hAnsi="Times New Roman"/>
          <w:spacing w:val="-1"/>
          <w:sz w:val="28"/>
          <w:szCs w:val="28"/>
        </w:rPr>
        <w:t xml:space="preserve"> </w:t>
      </w:r>
      <w:r w:rsidR="004F2648" w:rsidRPr="0016174A">
        <w:rPr>
          <w:rFonts w:ascii="Times New Roman" w:hAnsi="Times New Roman"/>
          <w:spacing w:val="-1"/>
          <w:sz w:val="28"/>
          <w:szCs w:val="28"/>
          <w:lang w:val="uk-UA"/>
        </w:rPr>
        <w:t>У</w:t>
      </w:r>
      <w:r w:rsidR="00EB0291" w:rsidRPr="0016174A">
        <w:rPr>
          <w:rFonts w:ascii="Times New Roman" w:hAnsi="Times New Roman"/>
          <w:spacing w:val="-1"/>
          <w:sz w:val="28"/>
          <w:szCs w:val="28"/>
          <w:lang w:val="uk-UA"/>
        </w:rPr>
        <w:t>країни</w:t>
      </w:r>
      <w:r w:rsidR="004F2648" w:rsidRPr="0016174A">
        <w:rPr>
          <w:rFonts w:ascii="Times New Roman" w:hAnsi="Times New Roman"/>
          <w:spacing w:val="-1"/>
          <w:sz w:val="28"/>
          <w:szCs w:val="28"/>
          <w:lang w:val="uk-UA"/>
        </w:rPr>
        <w:t>.</w:t>
      </w:r>
    </w:p>
    <w:p w:rsidR="00173041" w:rsidRPr="0016174A" w:rsidRDefault="00B543A0" w:rsidP="009C799F">
      <w:pPr>
        <w:pStyle w:val="a3"/>
        <w:numPr>
          <w:ilvl w:val="0"/>
          <w:numId w:val="26"/>
        </w:numPr>
        <w:shd w:val="clear" w:color="auto" w:fill="FFFFFF"/>
        <w:tabs>
          <w:tab w:val="left" w:pos="567"/>
          <w:tab w:val="left" w:pos="851"/>
        </w:tabs>
        <w:spacing w:line="276" w:lineRule="auto"/>
        <w:ind w:right="707"/>
        <w:jc w:val="both"/>
        <w:rPr>
          <w:rFonts w:ascii="Times New Roman" w:hAnsi="Times New Roman"/>
          <w:spacing w:val="-1"/>
          <w:sz w:val="28"/>
          <w:szCs w:val="28"/>
        </w:rPr>
      </w:pPr>
      <w:r w:rsidRPr="0016174A">
        <w:rPr>
          <w:rFonts w:ascii="Times New Roman" w:hAnsi="Times New Roman"/>
          <w:spacing w:val="-1"/>
          <w:sz w:val="28"/>
          <w:szCs w:val="28"/>
        </w:rPr>
        <w:t>Продовжити роботу</w:t>
      </w:r>
      <w:r w:rsidR="0015316D" w:rsidRPr="0016174A">
        <w:rPr>
          <w:rFonts w:ascii="Times New Roman" w:hAnsi="Times New Roman"/>
          <w:spacing w:val="-1"/>
          <w:sz w:val="28"/>
          <w:szCs w:val="28"/>
        </w:rPr>
        <w:t xml:space="preserve"> з впровадження </w:t>
      </w:r>
      <w:r w:rsidR="0000348E" w:rsidRPr="0016174A">
        <w:rPr>
          <w:rFonts w:ascii="Times New Roman" w:hAnsi="Times New Roman"/>
          <w:spacing w:val="-1"/>
          <w:sz w:val="28"/>
          <w:szCs w:val="28"/>
        </w:rPr>
        <w:t xml:space="preserve"> НУШ в </w:t>
      </w:r>
      <w:r w:rsidR="0000348E" w:rsidRPr="0016174A">
        <w:rPr>
          <w:rFonts w:ascii="Times New Roman" w:hAnsi="Times New Roman"/>
          <w:spacing w:val="-1"/>
          <w:sz w:val="28"/>
          <w:szCs w:val="28"/>
          <w:lang w:val="uk-UA"/>
        </w:rPr>
        <w:t>5</w:t>
      </w:r>
      <w:r w:rsidR="000469E9" w:rsidRPr="0016174A">
        <w:rPr>
          <w:rFonts w:ascii="Times New Roman" w:hAnsi="Times New Roman"/>
          <w:spacing w:val="-1"/>
          <w:sz w:val="28"/>
          <w:szCs w:val="28"/>
          <w:lang w:val="uk-UA"/>
        </w:rPr>
        <w:t>-6 х класах</w:t>
      </w:r>
      <w:r w:rsidR="0058705C" w:rsidRPr="0016174A">
        <w:rPr>
          <w:rFonts w:ascii="Times New Roman" w:hAnsi="Times New Roman"/>
          <w:spacing w:val="-1"/>
          <w:sz w:val="28"/>
          <w:szCs w:val="28"/>
          <w:lang w:val="uk-UA"/>
        </w:rPr>
        <w:t>.</w:t>
      </w:r>
    </w:p>
    <w:p w:rsidR="0015316D" w:rsidRPr="0016174A" w:rsidRDefault="00DB39A2" w:rsidP="009C799F">
      <w:pPr>
        <w:pStyle w:val="a3"/>
        <w:numPr>
          <w:ilvl w:val="0"/>
          <w:numId w:val="26"/>
        </w:numPr>
        <w:spacing w:line="276" w:lineRule="auto"/>
        <w:jc w:val="both"/>
        <w:rPr>
          <w:rFonts w:ascii="Times New Roman" w:eastAsia="Times New Roman" w:hAnsi="Times New Roman"/>
          <w:sz w:val="28"/>
          <w:szCs w:val="28"/>
        </w:rPr>
      </w:pPr>
      <w:r w:rsidRPr="0016174A">
        <w:rPr>
          <w:rFonts w:ascii="Times New Roman" w:eastAsia="Times New Roman" w:hAnsi="Times New Roman"/>
          <w:sz w:val="28"/>
          <w:szCs w:val="28"/>
        </w:rPr>
        <w:t xml:space="preserve">Впроваджувати принципи педагогіки партнерства, що грунтується на співпраці </w:t>
      </w:r>
      <w:r w:rsidR="007064E6" w:rsidRPr="0016174A">
        <w:rPr>
          <w:rFonts w:ascii="Times New Roman" w:eastAsia="Times New Roman" w:hAnsi="Times New Roman"/>
          <w:sz w:val="28"/>
          <w:szCs w:val="28"/>
        </w:rPr>
        <w:t>усіх учасників освітнього процесу</w:t>
      </w:r>
      <w:r w:rsidR="0058705C" w:rsidRPr="0016174A">
        <w:rPr>
          <w:rFonts w:ascii="Times New Roman" w:eastAsia="Times New Roman" w:hAnsi="Times New Roman"/>
          <w:sz w:val="28"/>
          <w:szCs w:val="28"/>
        </w:rPr>
        <w:t xml:space="preserve"> та принципу дитиноцентризму</w:t>
      </w:r>
      <w:r w:rsidR="0058705C" w:rsidRPr="0016174A">
        <w:rPr>
          <w:rFonts w:ascii="Times New Roman" w:eastAsia="Times New Roman" w:hAnsi="Times New Roman"/>
          <w:sz w:val="28"/>
          <w:szCs w:val="28"/>
          <w:lang w:val="uk-UA"/>
        </w:rPr>
        <w:t>.</w:t>
      </w:r>
    </w:p>
    <w:p w:rsidR="0015316D" w:rsidRPr="0016174A" w:rsidRDefault="00B543A0" w:rsidP="009C799F">
      <w:pPr>
        <w:pStyle w:val="a3"/>
        <w:numPr>
          <w:ilvl w:val="0"/>
          <w:numId w:val="26"/>
        </w:numPr>
        <w:tabs>
          <w:tab w:val="left" w:pos="567"/>
          <w:tab w:val="left" w:pos="851"/>
        </w:tabs>
        <w:spacing w:line="276" w:lineRule="auto"/>
        <w:ind w:right="707"/>
        <w:rPr>
          <w:rFonts w:ascii="Times New Roman" w:eastAsia="BatangChe" w:hAnsi="Times New Roman"/>
          <w:sz w:val="28"/>
          <w:szCs w:val="28"/>
          <w:lang w:val="uk-UA"/>
        </w:rPr>
      </w:pPr>
      <w:r w:rsidRPr="0016174A">
        <w:rPr>
          <w:rFonts w:ascii="Times New Roman" w:eastAsia="BatangChe" w:hAnsi="Times New Roman"/>
          <w:sz w:val="28"/>
          <w:szCs w:val="28"/>
          <w:lang w:val="uk-UA"/>
        </w:rPr>
        <w:t xml:space="preserve">Створити </w:t>
      </w:r>
      <w:r w:rsidR="0015316D" w:rsidRPr="0016174A">
        <w:rPr>
          <w:rFonts w:ascii="Times New Roman" w:eastAsia="BatangChe" w:hAnsi="Times New Roman"/>
          <w:sz w:val="28"/>
          <w:szCs w:val="28"/>
          <w:lang w:val="uk-UA"/>
        </w:rPr>
        <w:t xml:space="preserve"> умов</w:t>
      </w:r>
      <w:r w:rsidRPr="0016174A">
        <w:rPr>
          <w:rFonts w:ascii="Times New Roman" w:eastAsia="BatangChe" w:hAnsi="Times New Roman"/>
          <w:sz w:val="28"/>
          <w:szCs w:val="28"/>
          <w:lang w:val="uk-UA"/>
        </w:rPr>
        <w:t>и</w:t>
      </w:r>
      <w:r w:rsidR="0015316D" w:rsidRPr="0016174A">
        <w:rPr>
          <w:rFonts w:ascii="Times New Roman" w:eastAsia="BatangChe" w:hAnsi="Times New Roman"/>
          <w:sz w:val="28"/>
          <w:szCs w:val="28"/>
          <w:lang w:val="uk-UA"/>
        </w:rPr>
        <w:t xml:space="preserve"> для з</w:t>
      </w:r>
      <w:r w:rsidR="00DB39A2" w:rsidRPr="0016174A">
        <w:rPr>
          <w:rFonts w:ascii="Times New Roman" w:eastAsia="BatangChe" w:hAnsi="Times New Roman"/>
          <w:sz w:val="28"/>
          <w:szCs w:val="28"/>
          <w:lang w:val="uk-UA"/>
        </w:rPr>
        <w:t>абезпечення безперевного вдоск</w:t>
      </w:r>
      <w:r w:rsidR="00B832AC" w:rsidRPr="0016174A">
        <w:rPr>
          <w:rFonts w:ascii="Times New Roman" w:eastAsia="BatangChe" w:hAnsi="Times New Roman"/>
          <w:sz w:val="28"/>
          <w:szCs w:val="28"/>
          <w:lang w:val="uk-UA"/>
        </w:rPr>
        <w:t>она</w:t>
      </w:r>
      <w:r w:rsidR="0015316D" w:rsidRPr="0016174A">
        <w:rPr>
          <w:rFonts w:ascii="Times New Roman" w:eastAsia="BatangChe" w:hAnsi="Times New Roman"/>
          <w:sz w:val="28"/>
          <w:szCs w:val="28"/>
          <w:lang w:val="uk-UA"/>
        </w:rPr>
        <w:t>лення фахової освіти і кваліфікації педагогічних працівників;</w:t>
      </w:r>
    </w:p>
    <w:p w:rsidR="0015316D" w:rsidRPr="0016174A" w:rsidRDefault="0015316D" w:rsidP="009C799F">
      <w:pPr>
        <w:pStyle w:val="a3"/>
        <w:widowControl w:val="0"/>
        <w:numPr>
          <w:ilvl w:val="0"/>
          <w:numId w:val="26"/>
        </w:numPr>
        <w:shd w:val="clear" w:color="auto" w:fill="FFFFFF"/>
        <w:tabs>
          <w:tab w:val="left" w:pos="192"/>
          <w:tab w:val="left" w:pos="567"/>
          <w:tab w:val="left" w:pos="851"/>
        </w:tabs>
        <w:autoSpaceDE w:val="0"/>
        <w:autoSpaceDN w:val="0"/>
        <w:adjustRightInd w:val="0"/>
        <w:spacing w:line="276" w:lineRule="auto"/>
        <w:ind w:right="707"/>
        <w:jc w:val="both"/>
        <w:rPr>
          <w:rFonts w:ascii="Times New Roman" w:hAnsi="Times New Roman"/>
          <w:sz w:val="28"/>
          <w:szCs w:val="28"/>
        </w:rPr>
      </w:pPr>
      <w:r w:rsidRPr="0016174A">
        <w:rPr>
          <w:rFonts w:ascii="Times New Roman" w:hAnsi="Times New Roman"/>
          <w:spacing w:val="-1"/>
          <w:sz w:val="28"/>
          <w:szCs w:val="28"/>
        </w:rPr>
        <w:t>Залуч</w:t>
      </w:r>
      <w:r w:rsidR="00B543A0" w:rsidRPr="0016174A">
        <w:rPr>
          <w:rFonts w:ascii="Times New Roman" w:hAnsi="Times New Roman"/>
          <w:spacing w:val="-1"/>
          <w:sz w:val="28"/>
          <w:szCs w:val="28"/>
        </w:rPr>
        <w:t xml:space="preserve">ати педагогів </w:t>
      </w:r>
      <w:r w:rsidRPr="0016174A">
        <w:rPr>
          <w:rFonts w:ascii="Times New Roman" w:hAnsi="Times New Roman"/>
          <w:spacing w:val="-1"/>
          <w:sz w:val="28"/>
          <w:szCs w:val="28"/>
        </w:rPr>
        <w:t xml:space="preserve">до впровадження інноваційних педагогічних технологій в освітній  процес з подальшим </w:t>
      </w:r>
      <w:r w:rsidR="0058705C" w:rsidRPr="0016174A">
        <w:rPr>
          <w:rFonts w:ascii="Times New Roman" w:hAnsi="Times New Roman"/>
          <w:spacing w:val="-1"/>
          <w:sz w:val="28"/>
          <w:szCs w:val="28"/>
        </w:rPr>
        <w:t>узагальненням їх досвіду роботи</w:t>
      </w:r>
      <w:r w:rsidR="0058705C" w:rsidRPr="0016174A">
        <w:rPr>
          <w:rFonts w:ascii="Times New Roman" w:hAnsi="Times New Roman"/>
          <w:spacing w:val="-1"/>
          <w:sz w:val="28"/>
          <w:szCs w:val="28"/>
          <w:lang w:val="uk-UA"/>
        </w:rPr>
        <w:t>.</w:t>
      </w:r>
    </w:p>
    <w:p w:rsidR="0015316D" w:rsidRPr="0016174A" w:rsidRDefault="00B543A0" w:rsidP="009C799F">
      <w:pPr>
        <w:pStyle w:val="a3"/>
        <w:widowControl w:val="0"/>
        <w:numPr>
          <w:ilvl w:val="0"/>
          <w:numId w:val="26"/>
        </w:numPr>
        <w:shd w:val="clear" w:color="auto" w:fill="FFFFFF"/>
        <w:tabs>
          <w:tab w:val="left" w:pos="192"/>
          <w:tab w:val="left" w:pos="567"/>
          <w:tab w:val="left" w:pos="851"/>
        </w:tabs>
        <w:autoSpaceDE w:val="0"/>
        <w:autoSpaceDN w:val="0"/>
        <w:adjustRightInd w:val="0"/>
        <w:spacing w:line="276" w:lineRule="auto"/>
        <w:ind w:right="707"/>
        <w:jc w:val="both"/>
        <w:rPr>
          <w:rFonts w:ascii="Times New Roman" w:hAnsi="Times New Roman"/>
          <w:sz w:val="28"/>
          <w:szCs w:val="28"/>
        </w:rPr>
      </w:pPr>
      <w:r w:rsidRPr="0016174A">
        <w:rPr>
          <w:rFonts w:ascii="Times New Roman" w:hAnsi="Times New Roman"/>
          <w:spacing w:val="-1"/>
          <w:sz w:val="28"/>
          <w:szCs w:val="28"/>
        </w:rPr>
        <w:t>Продовжити з</w:t>
      </w:r>
      <w:r w:rsidR="0015316D" w:rsidRPr="0016174A">
        <w:rPr>
          <w:rFonts w:ascii="Times New Roman" w:hAnsi="Times New Roman"/>
          <w:spacing w:val="-1"/>
          <w:sz w:val="28"/>
          <w:szCs w:val="28"/>
        </w:rPr>
        <w:t xml:space="preserve">астосування нестандартних форм роботи </w:t>
      </w:r>
      <w:r w:rsidR="00A328B6" w:rsidRPr="0016174A">
        <w:rPr>
          <w:rFonts w:ascii="Times New Roman" w:hAnsi="Times New Roman"/>
          <w:spacing w:val="-1"/>
          <w:sz w:val="28"/>
          <w:szCs w:val="28"/>
        </w:rPr>
        <w:t>в освітньому процесі</w:t>
      </w:r>
      <w:r w:rsidR="0058705C" w:rsidRPr="0016174A">
        <w:rPr>
          <w:rFonts w:ascii="Times New Roman" w:hAnsi="Times New Roman"/>
          <w:spacing w:val="-1"/>
          <w:sz w:val="28"/>
          <w:szCs w:val="28"/>
          <w:lang w:val="uk-UA"/>
        </w:rPr>
        <w:t>.</w:t>
      </w:r>
    </w:p>
    <w:p w:rsidR="00DB39A2" w:rsidRPr="0016174A" w:rsidRDefault="00B543A0" w:rsidP="009C799F">
      <w:pPr>
        <w:pStyle w:val="a3"/>
        <w:numPr>
          <w:ilvl w:val="0"/>
          <w:numId w:val="26"/>
        </w:numPr>
        <w:tabs>
          <w:tab w:val="left" w:pos="567"/>
          <w:tab w:val="left" w:pos="851"/>
        </w:tabs>
        <w:spacing w:line="276" w:lineRule="auto"/>
        <w:ind w:right="707"/>
        <w:rPr>
          <w:rFonts w:ascii="Times New Roman" w:eastAsia="Times New Roman" w:hAnsi="Times New Roman"/>
          <w:spacing w:val="-1"/>
          <w:sz w:val="28"/>
          <w:szCs w:val="28"/>
        </w:rPr>
      </w:pPr>
      <w:r w:rsidRPr="0016174A">
        <w:rPr>
          <w:rFonts w:ascii="Times New Roman" w:eastAsia="Times New Roman" w:hAnsi="Times New Roman"/>
          <w:spacing w:val="-1"/>
          <w:sz w:val="28"/>
          <w:szCs w:val="28"/>
        </w:rPr>
        <w:t xml:space="preserve">Забезпечити умови для </w:t>
      </w:r>
      <w:r w:rsidR="0015316D" w:rsidRPr="0016174A">
        <w:rPr>
          <w:rFonts w:ascii="Times New Roman" w:eastAsia="Times New Roman" w:hAnsi="Times New Roman"/>
          <w:spacing w:val="-1"/>
          <w:sz w:val="28"/>
          <w:szCs w:val="28"/>
        </w:rPr>
        <w:t xml:space="preserve"> соціального захисту дітей пільгових категор</w:t>
      </w:r>
      <w:r w:rsidRPr="0016174A">
        <w:rPr>
          <w:rFonts w:ascii="Times New Roman" w:eastAsia="Times New Roman" w:hAnsi="Times New Roman"/>
          <w:spacing w:val="-1"/>
          <w:sz w:val="28"/>
          <w:szCs w:val="28"/>
        </w:rPr>
        <w:t xml:space="preserve">ій </w:t>
      </w:r>
      <w:r w:rsidR="00B832AC" w:rsidRPr="0016174A">
        <w:rPr>
          <w:rFonts w:ascii="Times New Roman" w:eastAsia="Times New Roman" w:hAnsi="Times New Roman"/>
          <w:spacing w:val="-1"/>
          <w:sz w:val="28"/>
          <w:szCs w:val="28"/>
          <w:lang w:val="uk-UA"/>
        </w:rPr>
        <w:t xml:space="preserve"> </w:t>
      </w:r>
      <w:r w:rsidRPr="0016174A">
        <w:rPr>
          <w:rFonts w:ascii="Times New Roman" w:eastAsia="Times New Roman" w:hAnsi="Times New Roman"/>
          <w:spacing w:val="-1"/>
          <w:sz w:val="28"/>
          <w:szCs w:val="28"/>
        </w:rPr>
        <w:t xml:space="preserve">та </w:t>
      </w:r>
      <w:r w:rsidR="0015316D" w:rsidRPr="0016174A">
        <w:rPr>
          <w:rFonts w:ascii="Times New Roman" w:eastAsia="Times New Roman" w:hAnsi="Times New Roman"/>
          <w:spacing w:val="-1"/>
          <w:sz w:val="28"/>
          <w:szCs w:val="28"/>
        </w:rPr>
        <w:t xml:space="preserve"> для навчання </w:t>
      </w:r>
      <w:r w:rsidRPr="0016174A">
        <w:rPr>
          <w:rFonts w:ascii="Times New Roman" w:eastAsia="Times New Roman" w:hAnsi="Times New Roman"/>
          <w:spacing w:val="-1"/>
          <w:sz w:val="28"/>
          <w:szCs w:val="28"/>
        </w:rPr>
        <w:t xml:space="preserve">і розвитку талантів  </w:t>
      </w:r>
      <w:r w:rsidR="0058705C" w:rsidRPr="0016174A">
        <w:rPr>
          <w:rFonts w:ascii="Times New Roman" w:eastAsia="Times New Roman" w:hAnsi="Times New Roman"/>
          <w:spacing w:val="-1"/>
          <w:sz w:val="28"/>
          <w:szCs w:val="28"/>
        </w:rPr>
        <w:t>обдарованих учнів</w:t>
      </w:r>
      <w:r w:rsidR="0058705C" w:rsidRPr="0016174A">
        <w:rPr>
          <w:rFonts w:ascii="Times New Roman" w:eastAsia="Times New Roman" w:hAnsi="Times New Roman"/>
          <w:spacing w:val="-1"/>
          <w:sz w:val="28"/>
          <w:szCs w:val="28"/>
          <w:lang w:val="uk-UA"/>
        </w:rPr>
        <w:t>.</w:t>
      </w:r>
    </w:p>
    <w:p w:rsidR="007064E6" w:rsidRPr="0016174A" w:rsidRDefault="00DB39A2" w:rsidP="009C799F">
      <w:pPr>
        <w:pStyle w:val="a3"/>
        <w:numPr>
          <w:ilvl w:val="0"/>
          <w:numId w:val="26"/>
        </w:numPr>
        <w:shd w:val="clear" w:color="auto" w:fill="FFFFFF"/>
        <w:tabs>
          <w:tab w:val="left" w:pos="567"/>
          <w:tab w:val="left" w:pos="851"/>
        </w:tabs>
        <w:spacing w:line="276" w:lineRule="auto"/>
        <w:ind w:right="707"/>
        <w:jc w:val="both"/>
        <w:rPr>
          <w:rFonts w:ascii="Times New Roman" w:eastAsia="Times New Roman" w:hAnsi="Times New Roman"/>
          <w:sz w:val="28"/>
          <w:szCs w:val="28"/>
        </w:rPr>
      </w:pPr>
      <w:r w:rsidRPr="0016174A">
        <w:rPr>
          <w:rFonts w:ascii="Times New Roman" w:eastAsia="Times New Roman" w:hAnsi="Times New Roman"/>
          <w:sz w:val="28"/>
          <w:szCs w:val="28"/>
        </w:rPr>
        <w:t>Продовжити формування в учнів ключових компетентностей, необхідних сучасній люди</w:t>
      </w:r>
      <w:r w:rsidR="0058705C" w:rsidRPr="0016174A">
        <w:rPr>
          <w:rFonts w:ascii="Times New Roman" w:eastAsia="Times New Roman" w:hAnsi="Times New Roman"/>
          <w:sz w:val="28"/>
          <w:szCs w:val="28"/>
        </w:rPr>
        <w:t>ні для успішної життєдіяльності</w:t>
      </w:r>
      <w:r w:rsidR="0058705C" w:rsidRPr="0016174A">
        <w:rPr>
          <w:rFonts w:ascii="Times New Roman" w:eastAsia="Times New Roman" w:hAnsi="Times New Roman"/>
          <w:sz w:val="28"/>
          <w:szCs w:val="28"/>
          <w:lang w:val="uk-UA"/>
        </w:rPr>
        <w:t>.</w:t>
      </w:r>
    </w:p>
    <w:p w:rsidR="0000348E" w:rsidRPr="0016174A" w:rsidRDefault="0000348E" w:rsidP="009C799F">
      <w:pPr>
        <w:pStyle w:val="a3"/>
        <w:numPr>
          <w:ilvl w:val="0"/>
          <w:numId w:val="26"/>
        </w:numPr>
        <w:shd w:val="clear" w:color="auto" w:fill="FFFFFF"/>
        <w:tabs>
          <w:tab w:val="left" w:pos="567"/>
          <w:tab w:val="left" w:pos="851"/>
        </w:tabs>
        <w:spacing w:line="276" w:lineRule="auto"/>
        <w:ind w:right="707"/>
        <w:jc w:val="both"/>
        <w:rPr>
          <w:rFonts w:ascii="Times New Roman" w:eastAsia="Times New Roman" w:hAnsi="Times New Roman"/>
          <w:sz w:val="28"/>
          <w:szCs w:val="28"/>
        </w:rPr>
      </w:pPr>
      <w:r w:rsidRPr="0016174A">
        <w:rPr>
          <w:rFonts w:ascii="Times New Roman" w:eastAsia="Times New Roman" w:hAnsi="Times New Roman"/>
          <w:sz w:val="28"/>
          <w:szCs w:val="28"/>
          <w:lang w:val="uk-UA"/>
        </w:rPr>
        <w:t>Забезпечити надання освітніх послуг вн</w:t>
      </w:r>
      <w:r w:rsidR="00982F56" w:rsidRPr="0016174A">
        <w:rPr>
          <w:rFonts w:ascii="Times New Roman" w:eastAsia="Times New Roman" w:hAnsi="Times New Roman"/>
          <w:sz w:val="28"/>
          <w:szCs w:val="28"/>
          <w:lang w:val="uk-UA"/>
        </w:rPr>
        <w:t xml:space="preserve">утрішньо </w:t>
      </w:r>
      <w:r w:rsidRPr="0016174A">
        <w:rPr>
          <w:rFonts w:ascii="Times New Roman" w:eastAsia="Times New Roman" w:hAnsi="Times New Roman"/>
          <w:sz w:val="28"/>
          <w:szCs w:val="28"/>
          <w:lang w:val="uk-UA"/>
        </w:rPr>
        <w:t>переміщеним особам.</w:t>
      </w:r>
    </w:p>
    <w:p w:rsidR="00B832AC" w:rsidRPr="0016174A" w:rsidRDefault="00B543A0" w:rsidP="009C799F">
      <w:pPr>
        <w:pStyle w:val="a3"/>
        <w:numPr>
          <w:ilvl w:val="0"/>
          <w:numId w:val="26"/>
        </w:numPr>
        <w:shd w:val="clear" w:color="auto" w:fill="FFFFFF"/>
        <w:tabs>
          <w:tab w:val="left" w:pos="567"/>
          <w:tab w:val="left" w:pos="851"/>
        </w:tabs>
        <w:spacing w:line="276" w:lineRule="auto"/>
        <w:ind w:right="707"/>
        <w:jc w:val="both"/>
        <w:rPr>
          <w:rFonts w:ascii="Times New Roman" w:eastAsia="Times New Roman" w:hAnsi="Times New Roman"/>
          <w:spacing w:val="-1"/>
          <w:sz w:val="28"/>
          <w:szCs w:val="28"/>
        </w:rPr>
      </w:pPr>
      <w:r w:rsidRPr="0016174A">
        <w:rPr>
          <w:rFonts w:ascii="Times New Roman" w:eastAsia="Times New Roman" w:hAnsi="Times New Roman"/>
          <w:spacing w:val="-1"/>
          <w:sz w:val="28"/>
          <w:szCs w:val="28"/>
        </w:rPr>
        <w:t>Забезпечити системний  психолого-педагогічний  супровід</w:t>
      </w:r>
      <w:r w:rsidR="0015316D" w:rsidRPr="0016174A">
        <w:rPr>
          <w:rFonts w:ascii="Times New Roman" w:eastAsia="Times New Roman" w:hAnsi="Times New Roman"/>
          <w:spacing w:val="-1"/>
          <w:sz w:val="28"/>
          <w:szCs w:val="28"/>
        </w:rPr>
        <w:t xml:space="preserve"> вс</w:t>
      </w:r>
      <w:r w:rsidR="0058705C" w:rsidRPr="0016174A">
        <w:rPr>
          <w:rFonts w:ascii="Times New Roman" w:eastAsia="Times New Roman" w:hAnsi="Times New Roman"/>
          <w:spacing w:val="-1"/>
          <w:sz w:val="28"/>
          <w:szCs w:val="28"/>
        </w:rPr>
        <w:t>іх учасників освітнього процесу</w:t>
      </w:r>
      <w:r w:rsidR="0058705C" w:rsidRPr="0016174A">
        <w:rPr>
          <w:rFonts w:ascii="Times New Roman" w:eastAsia="Times New Roman" w:hAnsi="Times New Roman"/>
          <w:spacing w:val="-1"/>
          <w:sz w:val="28"/>
          <w:szCs w:val="28"/>
          <w:lang w:val="uk-UA"/>
        </w:rPr>
        <w:t>.</w:t>
      </w:r>
    </w:p>
    <w:p w:rsidR="007064E6" w:rsidRPr="0016174A" w:rsidRDefault="00B543A0" w:rsidP="009C799F">
      <w:pPr>
        <w:pStyle w:val="a3"/>
        <w:numPr>
          <w:ilvl w:val="0"/>
          <w:numId w:val="26"/>
        </w:numPr>
        <w:shd w:val="clear" w:color="auto" w:fill="FFFFFF"/>
        <w:tabs>
          <w:tab w:val="left" w:pos="567"/>
          <w:tab w:val="left" w:pos="851"/>
        </w:tabs>
        <w:spacing w:line="276" w:lineRule="auto"/>
        <w:ind w:right="707"/>
        <w:jc w:val="both"/>
        <w:rPr>
          <w:rFonts w:ascii="Times New Roman" w:hAnsi="Times New Roman"/>
          <w:sz w:val="28"/>
          <w:szCs w:val="28"/>
        </w:rPr>
      </w:pPr>
      <w:r w:rsidRPr="0016174A">
        <w:rPr>
          <w:rFonts w:ascii="Times New Roman" w:hAnsi="Times New Roman"/>
          <w:sz w:val="28"/>
          <w:szCs w:val="28"/>
        </w:rPr>
        <w:t xml:space="preserve">Забезпечити ефективну  взаємодію з </w:t>
      </w:r>
      <w:r w:rsidR="0015316D" w:rsidRPr="0016174A">
        <w:rPr>
          <w:rFonts w:ascii="Times New Roman" w:hAnsi="Times New Roman"/>
          <w:sz w:val="28"/>
          <w:szCs w:val="28"/>
        </w:rPr>
        <w:t xml:space="preserve"> громадськістю,</w:t>
      </w:r>
      <w:r w:rsidRPr="0016174A">
        <w:rPr>
          <w:rFonts w:ascii="Times New Roman" w:hAnsi="Times New Roman"/>
          <w:sz w:val="28"/>
          <w:szCs w:val="28"/>
        </w:rPr>
        <w:t xml:space="preserve">з метою </w:t>
      </w:r>
      <w:r w:rsidR="0015316D" w:rsidRPr="0016174A">
        <w:rPr>
          <w:rFonts w:ascii="Times New Roman" w:hAnsi="Times New Roman"/>
          <w:sz w:val="28"/>
          <w:szCs w:val="28"/>
        </w:rPr>
        <w:t xml:space="preserve"> розвитку учнівського самоврядування, залучення його до вирішення питань о</w:t>
      </w:r>
      <w:r w:rsidR="00B832AC" w:rsidRPr="0016174A">
        <w:rPr>
          <w:rFonts w:ascii="Times New Roman" w:hAnsi="Times New Roman"/>
          <w:sz w:val="28"/>
          <w:szCs w:val="28"/>
        </w:rPr>
        <w:t xml:space="preserve">рганізації життєдіяльності </w:t>
      </w:r>
      <w:r w:rsidR="00B832AC" w:rsidRPr="0016174A">
        <w:rPr>
          <w:rFonts w:ascii="Times New Roman" w:hAnsi="Times New Roman"/>
          <w:sz w:val="28"/>
          <w:szCs w:val="28"/>
          <w:lang w:val="uk-UA"/>
        </w:rPr>
        <w:t>ліцею</w:t>
      </w:r>
      <w:r w:rsidR="0015316D" w:rsidRPr="0016174A">
        <w:rPr>
          <w:rFonts w:ascii="Times New Roman" w:hAnsi="Times New Roman"/>
          <w:sz w:val="28"/>
          <w:szCs w:val="28"/>
        </w:rPr>
        <w:t>;</w:t>
      </w:r>
    </w:p>
    <w:p w:rsidR="00B543A0" w:rsidRPr="0016174A" w:rsidRDefault="00DB39A2" w:rsidP="009C799F">
      <w:pPr>
        <w:pStyle w:val="a3"/>
        <w:numPr>
          <w:ilvl w:val="0"/>
          <w:numId w:val="26"/>
        </w:numPr>
        <w:shd w:val="clear" w:color="auto" w:fill="FFFFFF"/>
        <w:tabs>
          <w:tab w:val="left" w:pos="567"/>
          <w:tab w:val="left" w:pos="851"/>
        </w:tabs>
        <w:spacing w:line="276" w:lineRule="auto"/>
        <w:ind w:right="707"/>
        <w:jc w:val="both"/>
        <w:rPr>
          <w:rFonts w:ascii="Times New Roman" w:eastAsia="Times New Roman" w:hAnsi="Times New Roman"/>
          <w:sz w:val="28"/>
          <w:szCs w:val="28"/>
          <w:lang w:val="uk-UA"/>
        </w:rPr>
      </w:pPr>
      <w:r w:rsidRPr="0016174A">
        <w:rPr>
          <w:rFonts w:ascii="Times New Roman" w:eastAsia="Times New Roman" w:hAnsi="Times New Roman"/>
          <w:sz w:val="28"/>
          <w:szCs w:val="28"/>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w:t>
      </w:r>
      <w:r w:rsidR="00982F56" w:rsidRPr="0016174A">
        <w:rPr>
          <w:rFonts w:ascii="Times New Roman" w:eastAsia="Times New Roman" w:hAnsi="Times New Roman"/>
          <w:sz w:val="28"/>
          <w:szCs w:val="28"/>
          <w:lang w:val="uk-UA"/>
        </w:rPr>
        <w:t>ність за долю держави, народу,</w:t>
      </w:r>
      <w:r w:rsidRPr="0016174A">
        <w:rPr>
          <w:rFonts w:ascii="Times New Roman" w:eastAsia="Times New Roman" w:hAnsi="Times New Roman"/>
          <w:sz w:val="28"/>
          <w:szCs w:val="28"/>
          <w:lang w:val="uk-UA"/>
        </w:rPr>
        <w:t xml:space="preserve"> важливість громадянської участі у процесі вирішення різноманітних проблем місцевої громад</w:t>
      </w:r>
      <w:r w:rsidR="0058705C" w:rsidRPr="0016174A">
        <w:rPr>
          <w:rFonts w:ascii="Times New Roman" w:eastAsia="Times New Roman" w:hAnsi="Times New Roman"/>
          <w:sz w:val="28"/>
          <w:szCs w:val="28"/>
          <w:lang w:val="uk-UA"/>
        </w:rPr>
        <w:t>и.</w:t>
      </w:r>
    </w:p>
    <w:p w:rsidR="00DB39A2" w:rsidRPr="0016174A" w:rsidRDefault="00DB39A2" w:rsidP="009C799F">
      <w:pPr>
        <w:pStyle w:val="a3"/>
        <w:numPr>
          <w:ilvl w:val="0"/>
          <w:numId w:val="26"/>
        </w:numPr>
        <w:shd w:val="clear" w:color="auto" w:fill="FFFFFF"/>
        <w:tabs>
          <w:tab w:val="left" w:pos="567"/>
          <w:tab w:val="left" w:pos="851"/>
        </w:tabs>
        <w:spacing w:line="276" w:lineRule="auto"/>
        <w:ind w:right="707"/>
        <w:jc w:val="both"/>
        <w:rPr>
          <w:rFonts w:ascii="Times New Roman" w:hAnsi="Times New Roman"/>
          <w:spacing w:val="-1"/>
          <w:sz w:val="28"/>
          <w:szCs w:val="28"/>
        </w:rPr>
      </w:pPr>
      <w:r w:rsidRPr="0016174A">
        <w:rPr>
          <w:rFonts w:ascii="Times New Roman" w:eastAsia="Times New Roman" w:hAnsi="Times New Roman"/>
          <w:sz w:val="28"/>
          <w:szCs w:val="28"/>
        </w:rPr>
        <w:t>Продовжити</w:t>
      </w:r>
      <w:r w:rsidR="00B543A0" w:rsidRPr="0016174A">
        <w:rPr>
          <w:rFonts w:ascii="Times New Roman" w:eastAsia="Times New Roman" w:hAnsi="Times New Roman"/>
          <w:sz w:val="28"/>
          <w:szCs w:val="28"/>
        </w:rPr>
        <w:t xml:space="preserve"> створення оптимальних санітарн</w:t>
      </w:r>
      <w:r w:rsidR="007064E6" w:rsidRPr="0016174A">
        <w:rPr>
          <w:rFonts w:ascii="Times New Roman" w:eastAsia="Times New Roman" w:hAnsi="Times New Roman"/>
          <w:sz w:val="28"/>
          <w:szCs w:val="28"/>
        </w:rPr>
        <w:t>о</w:t>
      </w:r>
      <w:r w:rsidRPr="0016174A">
        <w:rPr>
          <w:rFonts w:ascii="Times New Roman" w:eastAsia="Times New Roman" w:hAnsi="Times New Roman"/>
          <w:sz w:val="28"/>
          <w:szCs w:val="28"/>
        </w:rPr>
        <w:t>-гігієнічних умов</w:t>
      </w:r>
      <w:r w:rsidR="00A328B6" w:rsidRPr="0016174A">
        <w:rPr>
          <w:rFonts w:ascii="Times New Roman" w:eastAsia="Times New Roman" w:hAnsi="Times New Roman"/>
          <w:sz w:val="28"/>
          <w:szCs w:val="28"/>
        </w:rPr>
        <w:t>, безпечного середовища</w:t>
      </w:r>
      <w:r w:rsidR="00B832AC" w:rsidRPr="0016174A">
        <w:rPr>
          <w:rFonts w:ascii="Times New Roman" w:eastAsia="Times New Roman" w:hAnsi="Times New Roman"/>
          <w:sz w:val="28"/>
          <w:szCs w:val="28"/>
          <w:lang w:val="uk-UA"/>
        </w:rPr>
        <w:t xml:space="preserve"> </w:t>
      </w:r>
      <w:r w:rsidR="00C75B16" w:rsidRPr="0016174A">
        <w:rPr>
          <w:rFonts w:ascii="Times New Roman" w:eastAsia="Times New Roman" w:hAnsi="Times New Roman"/>
          <w:sz w:val="28"/>
          <w:szCs w:val="28"/>
        </w:rPr>
        <w:t>під час освітнього процесу</w:t>
      </w:r>
      <w:r w:rsidR="0058705C" w:rsidRPr="0016174A">
        <w:rPr>
          <w:rFonts w:ascii="Times New Roman" w:eastAsia="Times New Roman" w:hAnsi="Times New Roman"/>
          <w:sz w:val="28"/>
          <w:szCs w:val="28"/>
          <w:lang w:val="uk-UA"/>
        </w:rPr>
        <w:t>.</w:t>
      </w:r>
    </w:p>
    <w:p w:rsidR="00C75B16" w:rsidRPr="0016174A" w:rsidRDefault="00DB39A2" w:rsidP="009C799F">
      <w:pPr>
        <w:pStyle w:val="a3"/>
        <w:numPr>
          <w:ilvl w:val="0"/>
          <w:numId w:val="26"/>
        </w:numPr>
        <w:spacing w:line="276" w:lineRule="auto"/>
        <w:jc w:val="both"/>
        <w:rPr>
          <w:rFonts w:ascii="Times New Roman" w:eastAsia="Times New Roman" w:hAnsi="Times New Roman"/>
          <w:sz w:val="28"/>
          <w:szCs w:val="28"/>
        </w:rPr>
      </w:pPr>
      <w:r w:rsidRPr="0016174A">
        <w:rPr>
          <w:rFonts w:ascii="Times New Roman" w:eastAsia="Times New Roman" w:hAnsi="Times New Roman"/>
          <w:sz w:val="28"/>
          <w:szCs w:val="28"/>
        </w:rPr>
        <w:t>Удоск</w:t>
      </w:r>
      <w:r w:rsidR="00B543A0" w:rsidRPr="0016174A">
        <w:rPr>
          <w:rFonts w:ascii="Times New Roman" w:eastAsia="Times New Roman" w:hAnsi="Times New Roman"/>
          <w:sz w:val="28"/>
          <w:szCs w:val="28"/>
        </w:rPr>
        <w:t>оналювати навчально-матеріальну  базу</w:t>
      </w:r>
      <w:r w:rsidR="00C75B16" w:rsidRPr="0016174A">
        <w:rPr>
          <w:rFonts w:ascii="Times New Roman" w:eastAsia="Times New Roman" w:hAnsi="Times New Roman"/>
          <w:sz w:val="28"/>
          <w:szCs w:val="28"/>
        </w:rPr>
        <w:t xml:space="preserve"> </w:t>
      </w:r>
      <w:r w:rsidR="00EB0291" w:rsidRPr="0016174A">
        <w:rPr>
          <w:rFonts w:ascii="Times New Roman" w:eastAsia="Times New Roman" w:hAnsi="Times New Roman"/>
          <w:sz w:val="28"/>
          <w:szCs w:val="28"/>
          <w:lang w:val="uk-UA"/>
        </w:rPr>
        <w:t>ліцею</w:t>
      </w:r>
      <w:r w:rsidR="00C75B16" w:rsidRPr="0016174A">
        <w:rPr>
          <w:rFonts w:ascii="Times New Roman" w:eastAsia="Times New Roman" w:hAnsi="Times New Roman"/>
          <w:sz w:val="28"/>
          <w:szCs w:val="28"/>
        </w:rPr>
        <w:t>, впроваджувати сучасні інформаційно-комунікаційні технології</w:t>
      </w:r>
      <w:r w:rsidR="0058705C" w:rsidRPr="0016174A">
        <w:rPr>
          <w:rFonts w:ascii="Times New Roman" w:eastAsia="Times New Roman" w:hAnsi="Times New Roman"/>
          <w:sz w:val="28"/>
          <w:szCs w:val="28"/>
          <w:lang w:val="uk-UA"/>
        </w:rPr>
        <w:t>.</w:t>
      </w:r>
    </w:p>
    <w:p w:rsidR="007064E6" w:rsidRPr="0016174A" w:rsidRDefault="00C75B16" w:rsidP="009C799F">
      <w:pPr>
        <w:pStyle w:val="a3"/>
        <w:numPr>
          <w:ilvl w:val="0"/>
          <w:numId w:val="26"/>
        </w:numPr>
        <w:spacing w:line="276" w:lineRule="auto"/>
        <w:jc w:val="both"/>
        <w:rPr>
          <w:rFonts w:ascii="Times New Roman" w:eastAsia="Times New Roman" w:hAnsi="Times New Roman"/>
          <w:sz w:val="28"/>
          <w:szCs w:val="28"/>
        </w:rPr>
      </w:pPr>
      <w:r w:rsidRPr="0016174A">
        <w:rPr>
          <w:rFonts w:ascii="Times New Roman" w:eastAsia="Times New Roman" w:hAnsi="Times New Roman"/>
          <w:sz w:val="28"/>
          <w:szCs w:val="28"/>
        </w:rPr>
        <w:t>Удосконалювати форми і методи дистанційного, змішаного навчання.</w:t>
      </w:r>
    </w:p>
    <w:p w:rsidR="00DB39A2" w:rsidRPr="0016174A" w:rsidRDefault="00DB39A2" w:rsidP="009C799F">
      <w:pPr>
        <w:pStyle w:val="a3"/>
        <w:numPr>
          <w:ilvl w:val="0"/>
          <w:numId w:val="26"/>
        </w:numPr>
        <w:spacing w:line="276" w:lineRule="auto"/>
        <w:jc w:val="both"/>
        <w:rPr>
          <w:rFonts w:ascii="Times New Roman" w:eastAsia="Times New Roman" w:hAnsi="Times New Roman"/>
          <w:sz w:val="28"/>
          <w:szCs w:val="28"/>
        </w:rPr>
      </w:pPr>
      <w:r w:rsidRPr="0016174A">
        <w:rPr>
          <w:rFonts w:ascii="Times New Roman" w:eastAsia="Times New Roman" w:hAnsi="Times New Roman"/>
          <w:sz w:val="28"/>
          <w:szCs w:val="28"/>
        </w:rPr>
        <w:t>Сприяти збереженню мережі к</w:t>
      </w:r>
      <w:r w:rsidR="00B832AC" w:rsidRPr="0016174A">
        <w:rPr>
          <w:rFonts w:ascii="Times New Roman" w:eastAsia="Times New Roman" w:hAnsi="Times New Roman"/>
          <w:sz w:val="28"/>
          <w:szCs w:val="28"/>
        </w:rPr>
        <w:t xml:space="preserve">ласів та контингенту учнів </w:t>
      </w:r>
      <w:r w:rsidR="00B832AC" w:rsidRPr="0016174A">
        <w:rPr>
          <w:rFonts w:ascii="Times New Roman" w:eastAsia="Times New Roman" w:hAnsi="Times New Roman"/>
          <w:sz w:val="28"/>
          <w:szCs w:val="28"/>
          <w:lang w:val="uk-UA"/>
        </w:rPr>
        <w:t>ліцею</w:t>
      </w:r>
      <w:r w:rsidRPr="0016174A">
        <w:rPr>
          <w:rFonts w:ascii="Times New Roman" w:eastAsia="Times New Roman" w:hAnsi="Times New Roman"/>
          <w:sz w:val="28"/>
          <w:szCs w:val="28"/>
        </w:rPr>
        <w:t>.</w:t>
      </w:r>
    </w:p>
    <w:p w:rsidR="00F26E31" w:rsidRPr="0016174A" w:rsidRDefault="00982F56" w:rsidP="009C799F">
      <w:pPr>
        <w:pStyle w:val="a3"/>
        <w:numPr>
          <w:ilvl w:val="0"/>
          <w:numId w:val="26"/>
        </w:numPr>
        <w:spacing w:line="276" w:lineRule="auto"/>
        <w:jc w:val="both"/>
        <w:rPr>
          <w:rFonts w:ascii="Times New Roman" w:eastAsia="Times New Roman" w:hAnsi="Times New Roman"/>
          <w:sz w:val="28"/>
          <w:szCs w:val="28"/>
        </w:rPr>
      </w:pPr>
      <w:r w:rsidRPr="0016174A">
        <w:rPr>
          <w:rFonts w:ascii="Times New Roman" w:eastAsia="Times New Roman" w:hAnsi="Times New Roman"/>
          <w:sz w:val="28"/>
          <w:szCs w:val="28"/>
          <w:lang w:val="uk-UA"/>
        </w:rPr>
        <w:t>Сприяти створенню</w:t>
      </w:r>
      <w:r w:rsidR="00F26E31" w:rsidRPr="0016174A">
        <w:rPr>
          <w:rFonts w:ascii="Times New Roman" w:eastAsia="Times New Roman" w:hAnsi="Times New Roman"/>
          <w:sz w:val="28"/>
          <w:szCs w:val="28"/>
        </w:rPr>
        <w:t xml:space="preserve"> в освітньому закладі </w:t>
      </w:r>
      <w:r w:rsidRPr="0016174A">
        <w:rPr>
          <w:rFonts w:ascii="Times New Roman" w:eastAsia="Times New Roman" w:hAnsi="Times New Roman"/>
          <w:sz w:val="28"/>
          <w:szCs w:val="28"/>
          <w:lang w:val="uk-UA"/>
        </w:rPr>
        <w:t xml:space="preserve">в умовах воєнного стану </w:t>
      </w:r>
      <w:r w:rsidR="00F26E31" w:rsidRPr="0016174A">
        <w:rPr>
          <w:rFonts w:ascii="Times New Roman" w:eastAsia="Times New Roman" w:hAnsi="Times New Roman"/>
          <w:sz w:val="28"/>
          <w:szCs w:val="28"/>
        </w:rPr>
        <w:t xml:space="preserve">середовища </w:t>
      </w:r>
      <w:r w:rsidRPr="0016174A">
        <w:rPr>
          <w:rFonts w:ascii="Times New Roman" w:eastAsia="Times New Roman" w:hAnsi="Times New Roman"/>
          <w:sz w:val="28"/>
          <w:szCs w:val="28"/>
          <w:lang w:val="uk-UA"/>
        </w:rPr>
        <w:t xml:space="preserve">фізичної безпеки і </w:t>
      </w:r>
      <w:r w:rsidR="00F26E31" w:rsidRPr="0016174A">
        <w:rPr>
          <w:rFonts w:ascii="Times New Roman" w:eastAsia="Times New Roman" w:hAnsi="Times New Roman"/>
          <w:sz w:val="28"/>
          <w:szCs w:val="28"/>
        </w:rPr>
        <w:t>психологічного комфорт</w:t>
      </w:r>
      <w:r w:rsidRPr="0016174A">
        <w:rPr>
          <w:rFonts w:ascii="Times New Roman" w:eastAsia="Times New Roman" w:hAnsi="Times New Roman"/>
          <w:sz w:val="28"/>
          <w:szCs w:val="28"/>
        </w:rPr>
        <w:t xml:space="preserve">у, атмосфери довіри, </w:t>
      </w:r>
      <w:r w:rsidR="00F26E31" w:rsidRPr="0016174A">
        <w:rPr>
          <w:rFonts w:ascii="Times New Roman" w:eastAsia="Times New Roman" w:hAnsi="Times New Roman"/>
          <w:sz w:val="28"/>
          <w:szCs w:val="28"/>
        </w:rPr>
        <w:t xml:space="preserve"> психологічної допомоги у подоланні стресу та тривоги</w:t>
      </w:r>
      <w:r w:rsidR="00525581" w:rsidRPr="0016174A">
        <w:rPr>
          <w:rFonts w:ascii="Times New Roman" w:eastAsia="Times New Roman" w:hAnsi="Times New Roman"/>
          <w:sz w:val="28"/>
          <w:szCs w:val="28"/>
        </w:rPr>
        <w:t>.</w:t>
      </w:r>
    </w:p>
    <w:p w:rsidR="002E6E92" w:rsidRPr="0016174A" w:rsidRDefault="002E6E92" w:rsidP="002E6E92">
      <w:pPr>
        <w:jc w:val="both"/>
        <w:rPr>
          <w:rFonts w:ascii="Times New Roman" w:eastAsia="Times New Roman" w:hAnsi="Times New Roman" w:cs="Times New Roman"/>
          <w:sz w:val="28"/>
          <w:szCs w:val="28"/>
        </w:rPr>
      </w:pPr>
    </w:p>
    <w:p w:rsidR="002E6E92" w:rsidRPr="0016174A" w:rsidRDefault="002E6E92" w:rsidP="002E6E92">
      <w:pPr>
        <w:jc w:val="both"/>
        <w:rPr>
          <w:rFonts w:ascii="Times New Roman" w:eastAsia="Times New Roman" w:hAnsi="Times New Roman" w:cs="Times New Roman"/>
          <w:sz w:val="28"/>
          <w:szCs w:val="28"/>
        </w:rPr>
      </w:pPr>
    </w:p>
    <w:p w:rsidR="002E6E92" w:rsidRPr="0016174A" w:rsidRDefault="002E6E92" w:rsidP="002E6E92">
      <w:pPr>
        <w:jc w:val="both"/>
        <w:rPr>
          <w:rFonts w:ascii="Times New Roman" w:eastAsia="Times New Roman" w:hAnsi="Times New Roman" w:cs="Times New Roman"/>
          <w:sz w:val="28"/>
          <w:szCs w:val="28"/>
        </w:rPr>
      </w:pPr>
    </w:p>
    <w:p w:rsidR="002E6E92" w:rsidRPr="0016174A" w:rsidRDefault="002E6E92" w:rsidP="002E6E92">
      <w:pPr>
        <w:jc w:val="both"/>
        <w:rPr>
          <w:rFonts w:ascii="Times New Roman" w:eastAsia="Times New Roman" w:hAnsi="Times New Roman" w:cs="Times New Roman"/>
          <w:sz w:val="28"/>
          <w:szCs w:val="28"/>
        </w:rPr>
      </w:pPr>
    </w:p>
    <w:p w:rsidR="007E0DD2" w:rsidRPr="0016174A" w:rsidRDefault="007E0DD2" w:rsidP="00F1466E">
      <w:pPr>
        <w:tabs>
          <w:tab w:val="left" w:pos="540"/>
          <w:tab w:val="left" w:pos="851"/>
          <w:tab w:val="left" w:pos="1440"/>
        </w:tabs>
        <w:spacing w:after="0" w:line="240" w:lineRule="auto"/>
        <w:ind w:firstLine="567"/>
        <w:jc w:val="center"/>
        <w:rPr>
          <w:rFonts w:ascii="Times New Roman" w:eastAsia="Times New Roman" w:hAnsi="Times New Roman" w:cs="Times New Roman"/>
          <w:b/>
          <w:color w:val="00B050"/>
          <w:sz w:val="28"/>
          <w:szCs w:val="28"/>
        </w:rPr>
      </w:pPr>
    </w:p>
    <w:p w:rsidR="00147F70" w:rsidRPr="0016174A" w:rsidRDefault="007E0DD2" w:rsidP="00F1466E">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rPr>
      </w:pPr>
      <w:r w:rsidRPr="0016174A">
        <w:rPr>
          <w:rFonts w:ascii="Times New Roman" w:eastAsia="Times New Roman" w:hAnsi="Times New Roman" w:cs="Times New Roman"/>
          <w:b/>
          <w:sz w:val="28"/>
          <w:szCs w:val="28"/>
        </w:rPr>
        <w:t xml:space="preserve">ЗАВДАННЯ </w:t>
      </w:r>
      <w:r w:rsidR="000469E9" w:rsidRPr="0016174A">
        <w:rPr>
          <w:rFonts w:ascii="Times New Roman" w:eastAsia="Times New Roman" w:hAnsi="Times New Roman" w:cs="Times New Roman"/>
          <w:b/>
          <w:sz w:val="28"/>
          <w:szCs w:val="28"/>
        </w:rPr>
        <w:t xml:space="preserve"> ЛІЦЕЮ НА 2023</w:t>
      </w:r>
      <w:r w:rsidR="00784769" w:rsidRPr="0016174A">
        <w:rPr>
          <w:rFonts w:ascii="Times New Roman" w:eastAsia="Times New Roman" w:hAnsi="Times New Roman" w:cs="Times New Roman"/>
          <w:b/>
          <w:sz w:val="28"/>
          <w:szCs w:val="28"/>
        </w:rPr>
        <w:t>-</w:t>
      </w:r>
      <w:r w:rsidR="000469E9" w:rsidRPr="0016174A">
        <w:rPr>
          <w:rFonts w:ascii="Times New Roman" w:eastAsia="Times New Roman" w:hAnsi="Times New Roman" w:cs="Times New Roman"/>
          <w:b/>
          <w:sz w:val="28"/>
          <w:szCs w:val="28"/>
        </w:rPr>
        <w:t>2024</w:t>
      </w:r>
      <w:r w:rsidR="00147F70" w:rsidRPr="0016174A">
        <w:rPr>
          <w:rFonts w:ascii="Times New Roman" w:eastAsia="Times New Roman" w:hAnsi="Times New Roman" w:cs="Times New Roman"/>
          <w:b/>
          <w:sz w:val="28"/>
          <w:szCs w:val="28"/>
        </w:rPr>
        <w:t xml:space="preserve"> НАВЧАЛЬНИЙ РІК</w:t>
      </w:r>
    </w:p>
    <w:p w:rsidR="00147F70" w:rsidRPr="0016174A" w:rsidRDefault="00147F70" w:rsidP="0016174A">
      <w:pPr>
        <w:tabs>
          <w:tab w:val="left" w:pos="540"/>
          <w:tab w:val="left" w:pos="851"/>
          <w:tab w:val="left" w:pos="1440"/>
        </w:tabs>
        <w:spacing w:after="0" w:line="240" w:lineRule="auto"/>
        <w:ind w:firstLine="567"/>
        <w:jc w:val="center"/>
        <w:rPr>
          <w:rFonts w:ascii="Times New Roman" w:eastAsia="Times New Roman" w:hAnsi="Times New Roman" w:cs="Times New Roman"/>
          <w:b/>
          <w:sz w:val="24"/>
          <w:szCs w:val="28"/>
        </w:rPr>
      </w:pPr>
    </w:p>
    <w:p w:rsidR="0015316D" w:rsidRPr="0016174A" w:rsidRDefault="00784769" w:rsidP="0016174A">
      <w:pPr>
        <w:tabs>
          <w:tab w:val="left" w:pos="426"/>
          <w:tab w:val="left" w:pos="6270"/>
        </w:tabs>
        <w:spacing w:after="0" w:line="240" w:lineRule="auto"/>
        <w:ind w:right="707"/>
        <w:jc w:val="center"/>
        <w:rPr>
          <w:rFonts w:ascii="Times New Roman" w:eastAsia="Batang" w:hAnsi="Times New Roman" w:cs="Times New Roman"/>
          <w:sz w:val="24"/>
          <w:szCs w:val="28"/>
        </w:rPr>
      </w:pPr>
      <w:r w:rsidRPr="0016174A">
        <w:rPr>
          <w:rFonts w:ascii="Times New Roman" w:eastAsia="Times New Roman" w:hAnsi="Times New Roman" w:cs="Times New Roman"/>
          <w:sz w:val="24"/>
          <w:szCs w:val="28"/>
        </w:rPr>
        <w:t>Спрямувати діяльність</w:t>
      </w:r>
      <w:r w:rsidR="00147F70" w:rsidRPr="0016174A">
        <w:rPr>
          <w:rFonts w:ascii="Times New Roman" w:eastAsia="Times New Roman" w:hAnsi="Times New Roman" w:cs="Times New Roman"/>
          <w:sz w:val="24"/>
          <w:szCs w:val="28"/>
        </w:rPr>
        <w:t xml:space="preserve"> на реалізацію таких </w:t>
      </w:r>
      <w:r w:rsidR="009D0C59" w:rsidRPr="0016174A">
        <w:rPr>
          <w:rFonts w:ascii="Times New Roman" w:eastAsia="Times New Roman" w:hAnsi="Times New Roman" w:cs="Times New Roman"/>
          <w:sz w:val="24"/>
          <w:szCs w:val="28"/>
        </w:rPr>
        <w:t>освітніх</w:t>
      </w:r>
      <w:r w:rsidR="00147F70" w:rsidRPr="0016174A">
        <w:rPr>
          <w:rFonts w:ascii="Times New Roman" w:eastAsia="Times New Roman" w:hAnsi="Times New Roman" w:cs="Times New Roman"/>
          <w:sz w:val="24"/>
          <w:szCs w:val="28"/>
        </w:rPr>
        <w:t xml:space="preserve"> проблем:</w:t>
      </w:r>
    </w:p>
    <w:p w:rsidR="0015316D" w:rsidRPr="0016174A" w:rsidRDefault="0015316D" w:rsidP="0016174A">
      <w:pPr>
        <w:tabs>
          <w:tab w:val="left" w:pos="426"/>
        </w:tabs>
        <w:spacing w:after="0" w:line="240" w:lineRule="auto"/>
        <w:ind w:left="567" w:right="707"/>
        <w:jc w:val="center"/>
        <w:rPr>
          <w:rFonts w:ascii="Times New Roman" w:eastAsia="BatangChe" w:hAnsi="Times New Roman" w:cs="Times New Roman"/>
          <w:b/>
          <w:sz w:val="24"/>
          <w:szCs w:val="28"/>
          <w:u w:val="single"/>
        </w:rPr>
      </w:pPr>
      <w:r w:rsidRPr="0016174A">
        <w:rPr>
          <w:rFonts w:ascii="Times New Roman" w:eastAsia="BatangChe" w:hAnsi="Times New Roman" w:cs="Times New Roman"/>
          <w:b/>
          <w:sz w:val="24"/>
          <w:szCs w:val="28"/>
          <w:u w:val="single"/>
        </w:rPr>
        <w:t>ЗАГАЛЬН</w:t>
      </w:r>
      <w:r w:rsidR="00147F70" w:rsidRPr="0016174A">
        <w:rPr>
          <w:rFonts w:ascii="Times New Roman" w:eastAsia="BatangChe" w:hAnsi="Times New Roman" w:cs="Times New Roman"/>
          <w:b/>
          <w:sz w:val="24"/>
          <w:szCs w:val="28"/>
          <w:u w:val="single"/>
        </w:rPr>
        <w:t>ОЇ</w:t>
      </w:r>
      <w:r w:rsidRPr="0016174A">
        <w:rPr>
          <w:rFonts w:ascii="Times New Roman" w:eastAsia="BatangChe" w:hAnsi="Times New Roman" w:cs="Times New Roman"/>
          <w:b/>
          <w:sz w:val="24"/>
          <w:szCs w:val="28"/>
          <w:u w:val="single"/>
        </w:rPr>
        <w:t xml:space="preserve"> МЕТ</w:t>
      </w:r>
      <w:r w:rsidR="00147F70" w:rsidRPr="0016174A">
        <w:rPr>
          <w:rFonts w:ascii="Times New Roman" w:eastAsia="BatangChe" w:hAnsi="Times New Roman" w:cs="Times New Roman"/>
          <w:b/>
          <w:sz w:val="24"/>
          <w:szCs w:val="28"/>
          <w:u w:val="single"/>
        </w:rPr>
        <w:t>И</w:t>
      </w:r>
      <w:r w:rsidR="009D0C59" w:rsidRPr="0016174A">
        <w:rPr>
          <w:rFonts w:ascii="Times New Roman" w:eastAsia="BatangChe" w:hAnsi="Times New Roman" w:cs="Times New Roman"/>
          <w:b/>
          <w:sz w:val="24"/>
          <w:szCs w:val="28"/>
          <w:u w:val="single"/>
        </w:rPr>
        <w:t xml:space="preserve"> ЛІЦЕЮ</w:t>
      </w:r>
      <w:r w:rsidRPr="0016174A">
        <w:rPr>
          <w:rFonts w:ascii="Times New Roman" w:eastAsia="BatangChe" w:hAnsi="Times New Roman" w:cs="Times New Roman"/>
          <w:b/>
          <w:sz w:val="24"/>
          <w:szCs w:val="28"/>
          <w:u w:val="single"/>
        </w:rPr>
        <w:t>:</w:t>
      </w:r>
    </w:p>
    <w:p w:rsidR="0015316D" w:rsidRPr="0016174A" w:rsidRDefault="00784769" w:rsidP="0016174A">
      <w:pPr>
        <w:tabs>
          <w:tab w:val="left" w:pos="426"/>
        </w:tabs>
        <w:spacing w:after="0" w:line="240" w:lineRule="auto"/>
        <w:ind w:left="567" w:right="707"/>
        <w:jc w:val="center"/>
        <w:rPr>
          <w:rFonts w:ascii="Times New Roman" w:eastAsia="BatangChe" w:hAnsi="Times New Roman" w:cs="Times New Roman"/>
          <w:sz w:val="24"/>
          <w:szCs w:val="28"/>
        </w:rPr>
      </w:pPr>
      <w:r w:rsidRPr="0016174A">
        <w:rPr>
          <w:rFonts w:ascii="Times New Roman" w:eastAsia="BatangChe" w:hAnsi="Times New Roman" w:cs="Times New Roman"/>
          <w:sz w:val="24"/>
          <w:szCs w:val="28"/>
        </w:rPr>
        <w:t>«</w:t>
      </w:r>
      <w:r w:rsidR="0015316D" w:rsidRPr="0016174A">
        <w:rPr>
          <w:rFonts w:ascii="Times New Roman" w:eastAsia="BatangChe" w:hAnsi="Times New Roman" w:cs="Times New Roman"/>
          <w:sz w:val="24"/>
          <w:szCs w:val="28"/>
        </w:rPr>
        <w:t xml:space="preserve">Формування компетентного учня в умовах розбудови національної школи шляхом впровадження ефективних </w:t>
      </w:r>
      <w:r w:rsidR="009D0C59" w:rsidRPr="0016174A">
        <w:rPr>
          <w:rFonts w:ascii="Times New Roman" w:eastAsia="BatangChe" w:hAnsi="Times New Roman" w:cs="Times New Roman"/>
          <w:sz w:val="24"/>
          <w:szCs w:val="28"/>
        </w:rPr>
        <w:t xml:space="preserve">       освітніх технологій</w:t>
      </w:r>
      <w:r w:rsidR="00C75B16" w:rsidRPr="0016174A">
        <w:rPr>
          <w:rFonts w:ascii="Times New Roman" w:eastAsia="BatangChe" w:hAnsi="Times New Roman" w:cs="Times New Roman"/>
          <w:sz w:val="24"/>
          <w:szCs w:val="28"/>
        </w:rPr>
        <w:t>»</w:t>
      </w:r>
    </w:p>
    <w:p w:rsidR="0015316D" w:rsidRPr="0016174A" w:rsidRDefault="0015316D" w:rsidP="0016174A">
      <w:pPr>
        <w:tabs>
          <w:tab w:val="left" w:pos="426"/>
        </w:tabs>
        <w:spacing w:after="0" w:line="240" w:lineRule="auto"/>
        <w:ind w:left="567" w:right="707"/>
        <w:jc w:val="center"/>
        <w:rPr>
          <w:rFonts w:ascii="Times New Roman" w:eastAsia="BatangChe" w:hAnsi="Times New Roman" w:cs="Times New Roman"/>
          <w:b/>
          <w:sz w:val="24"/>
          <w:szCs w:val="28"/>
          <w:u w:val="single"/>
        </w:rPr>
      </w:pPr>
      <w:r w:rsidRPr="0016174A">
        <w:rPr>
          <w:rFonts w:ascii="Times New Roman" w:eastAsia="BatangChe" w:hAnsi="Times New Roman" w:cs="Times New Roman"/>
          <w:b/>
          <w:sz w:val="24"/>
          <w:szCs w:val="28"/>
          <w:u w:val="single"/>
        </w:rPr>
        <w:t>НАВЧАЛЬНО – МЕТОДИЧН</w:t>
      </w:r>
      <w:r w:rsidR="00147F70" w:rsidRPr="0016174A">
        <w:rPr>
          <w:rFonts w:ascii="Times New Roman" w:eastAsia="BatangChe" w:hAnsi="Times New Roman" w:cs="Times New Roman"/>
          <w:b/>
          <w:sz w:val="24"/>
          <w:szCs w:val="28"/>
          <w:u w:val="single"/>
        </w:rPr>
        <w:t>ОЇ</w:t>
      </w:r>
      <w:r w:rsidRPr="0016174A">
        <w:rPr>
          <w:rFonts w:ascii="Times New Roman" w:eastAsia="BatangChe" w:hAnsi="Times New Roman" w:cs="Times New Roman"/>
          <w:b/>
          <w:sz w:val="24"/>
          <w:szCs w:val="28"/>
          <w:u w:val="single"/>
        </w:rPr>
        <w:t xml:space="preserve">  МЕТ</w:t>
      </w:r>
      <w:r w:rsidR="00147F70" w:rsidRPr="0016174A">
        <w:rPr>
          <w:rFonts w:ascii="Times New Roman" w:eastAsia="BatangChe" w:hAnsi="Times New Roman" w:cs="Times New Roman"/>
          <w:b/>
          <w:sz w:val="24"/>
          <w:szCs w:val="28"/>
          <w:u w:val="single"/>
        </w:rPr>
        <w:t xml:space="preserve">И </w:t>
      </w:r>
      <w:r w:rsidRPr="0016174A">
        <w:rPr>
          <w:rFonts w:ascii="Times New Roman" w:eastAsia="BatangChe" w:hAnsi="Times New Roman" w:cs="Times New Roman"/>
          <w:b/>
          <w:sz w:val="24"/>
          <w:szCs w:val="28"/>
          <w:u w:val="single"/>
        </w:rPr>
        <w:t>:</w:t>
      </w:r>
    </w:p>
    <w:p w:rsidR="0015316D" w:rsidRPr="0016174A" w:rsidRDefault="0015316D" w:rsidP="0016174A">
      <w:pPr>
        <w:tabs>
          <w:tab w:val="left" w:pos="426"/>
        </w:tabs>
        <w:spacing w:after="0" w:line="240" w:lineRule="auto"/>
        <w:ind w:left="567" w:right="707"/>
        <w:jc w:val="center"/>
        <w:rPr>
          <w:rFonts w:ascii="Times New Roman" w:eastAsia="BatangChe" w:hAnsi="Times New Roman" w:cs="Times New Roman"/>
          <w:sz w:val="24"/>
          <w:szCs w:val="28"/>
        </w:rPr>
      </w:pPr>
      <w:r w:rsidRPr="0016174A">
        <w:rPr>
          <w:rFonts w:ascii="Times New Roman" w:eastAsia="BatangChe" w:hAnsi="Times New Roman" w:cs="Times New Roman"/>
          <w:sz w:val="24"/>
          <w:szCs w:val="28"/>
        </w:rPr>
        <w:t>«</w:t>
      </w:r>
      <w:r w:rsidR="005D41ED" w:rsidRPr="0016174A">
        <w:rPr>
          <w:rFonts w:ascii="Times New Roman" w:eastAsia="BatangChe" w:hAnsi="Times New Roman" w:cs="Times New Roman"/>
          <w:sz w:val="24"/>
          <w:szCs w:val="28"/>
        </w:rPr>
        <w:t xml:space="preserve">Професійний розвиток, креативність педагогів  в процесі реалізації сучасних освітянських </w:t>
      </w:r>
      <w:r w:rsidR="00B07D94" w:rsidRPr="0016174A">
        <w:rPr>
          <w:rFonts w:ascii="Times New Roman" w:eastAsia="BatangChe" w:hAnsi="Times New Roman" w:cs="Times New Roman"/>
          <w:sz w:val="24"/>
          <w:szCs w:val="28"/>
        </w:rPr>
        <w:t xml:space="preserve"> вимог</w:t>
      </w:r>
      <w:r w:rsidR="00784769" w:rsidRPr="0016174A">
        <w:rPr>
          <w:rFonts w:ascii="Times New Roman" w:eastAsia="BatangChe" w:hAnsi="Times New Roman" w:cs="Times New Roman"/>
          <w:sz w:val="24"/>
          <w:szCs w:val="28"/>
        </w:rPr>
        <w:t>»</w:t>
      </w:r>
    </w:p>
    <w:p w:rsidR="0015316D" w:rsidRPr="0016174A" w:rsidRDefault="0015316D" w:rsidP="0016174A">
      <w:pPr>
        <w:tabs>
          <w:tab w:val="left" w:pos="426"/>
        </w:tabs>
        <w:spacing w:after="0" w:line="240" w:lineRule="auto"/>
        <w:ind w:left="567" w:right="707"/>
        <w:jc w:val="center"/>
        <w:rPr>
          <w:rFonts w:ascii="Times New Roman" w:eastAsia="BatangChe" w:hAnsi="Times New Roman" w:cs="Times New Roman"/>
          <w:b/>
          <w:sz w:val="24"/>
          <w:szCs w:val="28"/>
          <w:u w:val="single"/>
        </w:rPr>
      </w:pPr>
      <w:r w:rsidRPr="0016174A">
        <w:rPr>
          <w:rFonts w:ascii="Times New Roman" w:eastAsia="BatangChe" w:hAnsi="Times New Roman" w:cs="Times New Roman"/>
          <w:b/>
          <w:sz w:val="24"/>
          <w:szCs w:val="28"/>
          <w:u w:val="single"/>
        </w:rPr>
        <w:t>ВИХОВН</w:t>
      </w:r>
      <w:r w:rsidR="00147F70" w:rsidRPr="0016174A">
        <w:rPr>
          <w:rFonts w:ascii="Times New Roman" w:eastAsia="BatangChe" w:hAnsi="Times New Roman" w:cs="Times New Roman"/>
          <w:b/>
          <w:sz w:val="24"/>
          <w:szCs w:val="28"/>
          <w:u w:val="single"/>
        </w:rPr>
        <w:t>ОЇ</w:t>
      </w:r>
      <w:r w:rsidRPr="0016174A">
        <w:rPr>
          <w:rFonts w:ascii="Times New Roman" w:eastAsia="BatangChe" w:hAnsi="Times New Roman" w:cs="Times New Roman"/>
          <w:b/>
          <w:sz w:val="24"/>
          <w:szCs w:val="28"/>
          <w:u w:val="single"/>
        </w:rPr>
        <w:t xml:space="preserve"> МЕТ</w:t>
      </w:r>
      <w:r w:rsidR="00147F70" w:rsidRPr="0016174A">
        <w:rPr>
          <w:rFonts w:ascii="Times New Roman" w:eastAsia="BatangChe" w:hAnsi="Times New Roman" w:cs="Times New Roman"/>
          <w:b/>
          <w:sz w:val="24"/>
          <w:szCs w:val="28"/>
          <w:u w:val="single"/>
        </w:rPr>
        <w:t xml:space="preserve">И </w:t>
      </w:r>
      <w:r w:rsidRPr="0016174A">
        <w:rPr>
          <w:rFonts w:ascii="Times New Roman" w:eastAsia="BatangChe" w:hAnsi="Times New Roman" w:cs="Times New Roman"/>
          <w:b/>
          <w:sz w:val="24"/>
          <w:szCs w:val="28"/>
          <w:u w:val="single"/>
        </w:rPr>
        <w:t>:</w:t>
      </w:r>
    </w:p>
    <w:p w:rsidR="0015316D" w:rsidRPr="0016174A" w:rsidRDefault="0015316D" w:rsidP="0016174A">
      <w:pPr>
        <w:tabs>
          <w:tab w:val="left" w:pos="426"/>
        </w:tabs>
        <w:spacing w:after="0" w:line="240" w:lineRule="auto"/>
        <w:ind w:right="707"/>
        <w:jc w:val="center"/>
        <w:rPr>
          <w:rFonts w:ascii="Times New Roman" w:eastAsia="BatangChe" w:hAnsi="Times New Roman" w:cs="Times New Roman"/>
          <w:sz w:val="24"/>
          <w:szCs w:val="28"/>
        </w:rPr>
      </w:pPr>
      <w:r w:rsidRPr="0016174A">
        <w:rPr>
          <w:rFonts w:ascii="Times New Roman" w:eastAsia="BatangChe" w:hAnsi="Times New Roman" w:cs="Times New Roman"/>
          <w:sz w:val="24"/>
          <w:szCs w:val="28"/>
        </w:rPr>
        <w:t xml:space="preserve">«Створення умов для формування </w:t>
      </w:r>
      <w:r w:rsidR="00875F31" w:rsidRPr="0016174A">
        <w:rPr>
          <w:rFonts w:ascii="Times New Roman" w:eastAsia="BatangChe" w:hAnsi="Times New Roman" w:cs="Times New Roman"/>
          <w:sz w:val="24"/>
          <w:szCs w:val="28"/>
        </w:rPr>
        <w:t>життєво необхідних  компетентностей</w:t>
      </w:r>
      <w:r w:rsidRPr="0016174A">
        <w:rPr>
          <w:rFonts w:ascii="Times New Roman" w:eastAsia="BatangChe" w:hAnsi="Times New Roman" w:cs="Times New Roman"/>
          <w:sz w:val="24"/>
          <w:szCs w:val="28"/>
        </w:rPr>
        <w:t xml:space="preserve"> та самореалізації особистості</w:t>
      </w:r>
      <w:r w:rsidR="00875F31" w:rsidRPr="0016174A">
        <w:rPr>
          <w:rFonts w:ascii="Times New Roman" w:eastAsia="BatangChe" w:hAnsi="Times New Roman" w:cs="Times New Roman"/>
          <w:sz w:val="24"/>
          <w:szCs w:val="28"/>
        </w:rPr>
        <w:t xml:space="preserve"> ліцеїстів</w:t>
      </w:r>
      <w:r w:rsidRPr="0016174A">
        <w:rPr>
          <w:rFonts w:ascii="Times New Roman" w:eastAsia="BatangChe" w:hAnsi="Times New Roman" w:cs="Times New Roman"/>
          <w:sz w:val="24"/>
          <w:szCs w:val="28"/>
        </w:rPr>
        <w:t>»</w:t>
      </w:r>
    </w:p>
    <w:p w:rsidR="00DB39A2" w:rsidRPr="0016174A" w:rsidRDefault="00DB39A2" w:rsidP="0016174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rPr>
          <w:rFonts w:ascii="Times New Roman" w:eastAsia="Times New Roman" w:hAnsi="Times New Roman" w:cs="Times New Roman"/>
          <w:color w:val="00B050"/>
          <w:szCs w:val="24"/>
        </w:rPr>
      </w:pPr>
    </w:p>
    <w:p w:rsidR="00DB39A2" w:rsidRPr="0016174A" w:rsidRDefault="00147F70" w:rsidP="0016174A">
      <w:pPr>
        <w:tabs>
          <w:tab w:val="left" w:pos="851"/>
        </w:tabs>
        <w:spacing w:after="0" w:line="240" w:lineRule="auto"/>
        <w:ind w:firstLine="567"/>
        <w:contextualSpacing/>
        <w:jc w:val="both"/>
        <w:rPr>
          <w:rFonts w:ascii="Times New Roman" w:hAnsi="Times New Roman" w:cs="Times New Roman"/>
          <w:b/>
          <w:sz w:val="24"/>
          <w:szCs w:val="28"/>
        </w:rPr>
      </w:pPr>
      <w:r w:rsidRPr="0016174A">
        <w:rPr>
          <w:rFonts w:ascii="Times New Roman" w:hAnsi="Times New Roman" w:cs="Times New Roman"/>
          <w:b/>
          <w:sz w:val="24"/>
          <w:szCs w:val="28"/>
        </w:rPr>
        <w:t>Для реалізації даних завдань  необхідно :</w:t>
      </w:r>
    </w:p>
    <w:p w:rsidR="00672179" w:rsidRPr="0016174A" w:rsidRDefault="0065041F" w:rsidP="009C799F">
      <w:pPr>
        <w:pStyle w:val="a3"/>
        <w:numPr>
          <w:ilvl w:val="0"/>
          <w:numId w:val="25"/>
        </w:numPr>
        <w:tabs>
          <w:tab w:val="left" w:pos="851"/>
        </w:tabs>
        <w:jc w:val="both"/>
        <w:rPr>
          <w:rFonts w:ascii="Times New Roman" w:hAnsi="Times New Roman"/>
          <w:szCs w:val="28"/>
        </w:rPr>
      </w:pPr>
      <w:r w:rsidRPr="0016174A">
        <w:rPr>
          <w:rFonts w:ascii="Times New Roman" w:hAnsi="Times New Roman"/>
          <w:szCs w:val="28"/>
          <w:lang w:val="uk-UA"/>
        </w:rPr>
        <w:t xml:space="preserve">Обладнати </w:t>
      </w:r>
      <w:r w:rsidR="00982F56" w:rsidRPr="0016174A">
        <w:rPr>
          <w:rFonts w:ascii="Times New Roman" w:hAnsi="Times New Roman"/>
          <w:szCs w:val="28"/>
          <w:lang w:val="uk-UA"/>
        </w:rPr>
        <w:t xml:space="preserve">в закладі </w:t>
      </w:r>
      <w:r w:rsidR="001D5A40" w:rsidRPr="0016174A">
        <w:rPr>
          <w:rFonts w:ascii="Times New Roman" w:hAnsi="Times New Roman"/>
          <w:szCs w:val="28"/>
          <w:lang w:val="uk-UA"/>
        </w:rPr>
        <w:t xml:space="preserve">тимчасове </w:t>
      </w:r>
      <w:r w:rsidRPr="0016174A">
        <w:rPr>
          <w:rFonts w:ascii="Times New Roman" w:hAnsi="Times New Roman"/>
          <w:szCs w:val="28"/>
          <w:lang w:val="uk-UA"/>
        </w:rPr>
        <w:t xml:space="preserve">укриття відповідно до </w:t>
      </w:r>
      <w:r w:rsidR="00982F56" w:rsidRPr="0016174A">
        <w:rPr>
          <w:rFonts w:ascii="Times New Roman" w:hAnsi="Times New Roman"/>
          <w:szCs w:val="28"/>
          <w:lang w:val="uk-UA"/>
        </w:rPr>
        <w:t xml:space="preserve">нормативних </w:t>
      </w:r>
      <w:r w:rsidRPr="0016174A">
        <w:rPr>
          <w:rFonts w:ascii="Times New Roman" w:hAnsi="Times New Roman"/>
          <w:szCs w:val="28"/>
          <w:lang w:val="uk-UA"/>
        </w:rPr>
        <w:t>вимог</w:t>
      </w:r>
      <w:r w:rsidR="00C85E34" w:rsidRPr="0016174A">
        <w:rPr>
          <w:rFonts w:ascii="Times New Roman" w:hAnsi="Times New Roman"/>
          <w:szCs w:val="28"/>
          <w:lang w:val="uk-UA"/>
        </w:rPr>
        <w:t xml:space="preserve"> </w:t>
      </w:r>
      <w:r w:rsidR="00982F56" w:rsidRPr="0016174A">
        <w:rPr>
          <w:rFonts w:ascii="Times New Roman" w:hAnsi="Times New Roman"/>
          <w:szCs w:val="28"/>
          <w:lang w:val="uk-UA"/>
        </w:rPr>
        <w:t xml:space="preserve">щодо </w:t>
      </w:r>
      <w:r w:rsidR="00C85E34" w:rsidRPr="0016174A">
        <w:rPr>
          <w:rFonts w:ascii="Times New Roman" w:hAnsi="Times New Roman"/>
          <w:szCs w:val="28"/>
          <w:lang w:val="uk-UA"/>
        </w:rPr>
        <w:t xml:space="preserve">безпеки учасників освітнього процесу </w:t>
      </w:r>
      <w:r w:rsidR="00982F56" w:rsidRPr="0016174A">
        <w:rPr>
          <w:rFonts w:ascii="Times New Roman" w:hAnsi="Times New Roman"/>
          <w:szCs w:val="28"/>
          <w:lang w:val="uk-UA"/>
        </w:rPr>
        <w:t xml:space="preserve"> в умовах воєнного стану.</w:t>
      </w:r>
    </w:p>
    <w:p w:rsidR="001D5A40" w:rsidRPr="0016174A" w:rsidRDefault="001D5A40"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rPr>
        <w:t>Підвищити особисту відповідальність кожного члена педагогічного колективу за якість</w:t>
      </w:r>
      <w:r w:rsidRPr="0016174A">
        <w:rPr>
          <w:rFonts w:ascii="Times New Roman" w:hAnsi="Times New Roman"/>
          <w:szCs w:val="28"/>
          <w:lang w:val="uk-UA"/>
        </w:rPr>
        <w:t xml:space="preserve">, </w:t>
      </w:r>
      <w:r w:rsidRPr="0016174A">
        <w:rPr>
          <w:rFonts w:ascii="Times New Roman" w:hAnsi="Times New Roman"/>
          <w:szCs w:val="28"/>
        </w:rPr>
        <w:t xml:space="preserve"> результативність роботи</w:t>
      </w:r>
      <w:r w:rsidRPr="0016174A">
        <w:rPr>
          <w:rFonts w:ascii="Times New Roman" w:hAnsi="Times New Roman"/>
          <w:szCs w:val="28"/>
          <w:lang w:val="uk-UA"/>
        </w:rPr>
        <w:t xml:space="preserve"> та безпеку здобувачів освіти</w:t>
      </w:r>
      <w:r w:rsidRPr="0016174A">
        <w:rPr>
          <w:rFonts w:ascii="Times New Roman" w:hAnsi="Times New Roman"/>
          <w:szCs w:val="28"/>
        </w:rPr>
        <w:t>.</w:t>
      </w:r>
    </w:p>
    <w:p w:rsidR="00DB39A2" w:rsidRPr="0016174A" w:rsidRDefault="00DB39A2"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rPr>
        <w:t>Забезпечит</w:t>
      </w:r>
      <w:r w:rsidR="00B543A0" w:rsidRPr="0016174A">
        <w:rPr>
          <w:rFonts w:ascii="Times New Roman" w:hAnsi="Times New Roman"/>
          <w:szCs w:val="28"/>
        </w:rPr>
        <w:t xml:space="preserve">и якісну </w:t>
      </w:r>
      <w:r w:rsidR="00982F56" w:rsidRPr="0016174A">
        <w:rPr>
          <w:rFonts w:ascii="Times New Roman" w:hAnsi="Times New Roman"/>
          <w:szCs w:val="28"/>
        </w:rPr>
        <w:t xml:space="preserve"> методичну роботу</w:t>
      </w:r>
      <w:r w:rsidRPr="0016174A">
        <w:rPr>
          <w:rFonts w:ascii="Times New Roman" w:hAnsi="Times New Roman"/>
          <w:szCs w:val="28"/>
        </w:rPr>
        <w:t>.</w:t>
      </w:r>
    </w:p>
    <w:p w:rsidR="00DB39A2" w:rsidRPr="0016174A" w:rsidRDefault="00DB39A2"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rPr>
        <w:t xml:space="preserve">Сприяти впровадженню в практику роботи </w:t>
      </w:r>
      <w:r w:rsidR="00875F31" w:rsidRPr="0016174A">
        <w:rPr>
          <w:rFonts w:ascii="Times New Roman" w:hAnsi="Times New Roman"/>
          <w:szCs w:val="28"/>
        </w:rPr>
        <w:t xml:space="preserve"> ЗЗСО</w:t>
      </w:r>
      <w:r w:rsidRPr="0016174A">
        <w:rPr>
          <w:rFonts w:ascii="Times New Roman" w:hAnsi="Times New Roman"/>
          <w:szCs w:val="28"/>
        </w:rPr>
        <w:t xml:space="preserve"> сучасних освітніх технологій, передового </w:t>
      </w:r>
      <w:r w:rsidR="00875F31" w:rsidRPr="0016174A">
        <w:rPr>
          <w:rFonts w:ascii="Times New Roman" w:hAnsi="Times New Roman"/>
          <w:szCs w:val="28"/>
        </w:rPr>
        <w:t xml:space="preserve">досвіду </w:t>
      </w:r>
      <w:r w:rsidRPr="0016174A">
        <w:rPr>
          <w:rFonts w:ascii="Times New Roman" w:hAnsi="Times New Roman"/>
          <w:szCs w:val="28"/>
        </w:rPr>
        <w:t>педагогі</w:t>
      </w:r>
      <w:r w:rsidR="00875F31" w:rsidRPr="0016174A">
        <w:rPr>
          <w:rFonts w:ascii="Times New Roman" w:hAnsi="Times New Roman"/>
          <w:szCs w:val="28"/>
        </w:rPr>
        <w:t>в</w:t>
      </w:r>
      <w:r w:rsidRPr="0016174A">
        <w:rPr>
          <w:rFonts w:ascii="Times New Roman" w:hAnsi="Times New Roman"/>
          <w:szCs w:val="28"/>
        </w:rPr>
        <w:t>.</w:t>
      </w:r>
    </w:p>
    <w:p w:rsidR="00DB39A2" w:rsidRPr="0016174A" w:rsidRDefault="00DB39A2"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rPr>
        <w:t>Проводити системний, цілеспрямований мон</w:t>
      </w:r>
      <w:r w:rsidR="003B7067" w:rsidRPr="0016174A">
        <w:rPr>
          <w:rFonts w:ascii="Times New Roman" w:hAnsi="Times New Roman"/>
          <w:szCs w:val="28"/>
        </w:rPr>
        <w:t xml:space="preserve">іторинг усіх напрямків  </w:t>
      </w:r>
      <w:r w:rsidRPr="0016174A">
        <w:rPr>
          <w:rFonts w:ascii="Times New Roman" w:hAnsi="Times New Roman"/>
          <w:szCs w:val="28"/>
        </w:rPr>
        <w:t xml:space="preserve"> </w:t>
      </w:r>
      <w:r w:rsidR="001D5A40" w:rsidRPr="0016174A">
        <w:rPr>
          <w:rFonts w:ascii="Times New Roman" w:hAnsi="Times New Roman"/>
          <w:szCs w:val="28"/>
          <w:lang w:val="uk-UA"/>
        </w:rPr>
        <w:t xml:space="preserve">діяльності </w:t>
      </w:r>
      <w:r w:rsidR="00875F31" w:rsidRPr="0016174A">
        <w:rPr>
          <w:rFonts w:ascii="Times New Roman" w:hAnsi="Times New Roman"/>
          <w:szCs w:val="28"/>
        </w:rPr>
        <w:t xml:space="preserve"> ліцею</w:t>
      </w:r>
      <w:r w:rsidRPr="0016174A">
        <w:rPr>
          <w:rFonts w:ascii="Times New Roman" w:hAnsi="Times New Roman"/>
          <w:szCs w:val="28"/>
        </w:rPr>
        <w:t>.</w:t>
      </w:r>
    </w:p>
    <w:p w:rsidR="004F2648" w:rsidRPr="0016174A" w:rsidRDefault="00DB39A2" w:rsidP="009C799F">
      <w:pPr>
        <w:pStyle w:val="a3"/>
        <w:numPr>
          <w:ilvl w:val="0"/>
          <w:numId w:val="25"/>
        </w:numPr>
        <w:tabs>
          <w:tab w:val="left" w:pos="851"/>
        </w:tabs>
        <w:jc w:val="both"/>
        <w:rPr>
          <w:rFonts w:ascii="Times New Roman" w:hAnsi="Times New Roman"/>
          <w:szCs w:val="28"/>
        </w:rPr>
      </w:pPr>
      <w:r w:rsidRPr="0016174A">
        <w:rPr>
          <w:rFonts w:ascii="Times New Roman" w:hAnsi="Times New Roman"/>
          <w:szCs w:val="28"/>
        </w:rPr>
        <w:t>Продовжити роботу з подальшої інформатизації</w:t>
      </w:r>
      <w:r w:rsidR="003B7067" w:rsidRPr="0016174A">
        <w:rPr>
          <w:rFonts w:ascii="Times New Roman" w:hAnsi="Times New Roman"/>
          <w:szCs w:val="28"/>
        </w:rPr>
        <w:t xml:space="preserve"> освітнього</w:t>
      </w:r>
      <w:r w:rsidR="004F2648" w:rsidRPr="0016174A">
        <w:rPr>
          <w:rFonts w:ascii="Times New Roman" w:hAnsi="Times New Roman"/>
          <w:szCs w:val="28"/>
        </w:rPr>
        <w:t xml:space="preserve"> процесу.</w:t>
      </w:r>
    </w:p>
    <w:p w:rsidR="00ED2FCF" w:rsidRPr="0016174A" w:rsidRDefault="00DB39A2" w:rsidP="009C799F">
      <w:pPr>
        <w:pStyle w:val="a3"/>
        <w:numPr>
          <w:ilvl w:val="0"/>
          <w:numId w:val="25"/>
        </w:numPr>
        <w:tabs>
          <w:tab w:val="left" w:pos="851"/>
        </w:tabs>
        <w:jc w:val="both"/>
        <w:rPr>
          <w:rFonts w:ascii="Times New Roman" w:hAnsi="Times New Roman"/>
          <w:szCs w:val="28"/>
        </w:rPr>
      </w:pPr>
      <w:r w:rsidRPr="0016174A">
        <w:rPr>
          <w:rFonts w:ascii="Times New Roman" w:hAnsi="Times New Roman"/>
          <w:szCs w:val="28"/>
        </w:rPr>
        <w:t>Забезпечити якісне та своєчасне наповнення необхідною інформацією системи управління освітою (ІСУО).</w:t>
      </w:r>
    </w:p>
    <w:p w:rsidR="00DB39A2" w:rsidRPr="0016174A" w:rsidRDefault="00DB39A2"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rPr>
        <w:t>Забезпечити виконання плану прохо</w:t>
      </w:r>
      <w:r w:rsidR="0000348E" w:rsidRPr="0016174A">
        <w:rPr>
          <w:rFonts w:ascii="Times New Roman" w:hAnsi="Times New Roman"/>
          <w:szCs w:val="28"/>
        </w:rPr>
        <w:t xml:space="preserve">дження вчителями </w:t>
      </w:r>
      <w:r w:rsidR="0000348E" w:rsidRPr="0016174A">
        <w:rPr>
          <w:rFonts w:ascii="Times New Roman" w:hAnsi="Times New Roman"/>
          <w:szCs w:val="28"/>
          <w:lang w:val="uk-UA"/>
        </w:rPr>
        <w:t>ліцею</w:t>
      </w:r>
      <w:r w:rsidRPr="0016174A">
        <w:rPr>
          <w:rFonts w:ascii="Times New Roman" w:hAnsi="Times New Roman"/>
          <w:szCs w:val="28"/>
        </w:rPr>
        <w:t xml:space="preserve"> </w:t>
      </w:r>
      <w:r w:rsidR="001D5A40" w:rsidRPr="0016174A">
        <w:rPr>
          <w:rFonts w:ascii="Times New Roman" w:hAnsi="Times New Roman"/>
          <w:szCs w:val="28"/>
          <w:lang w:val="uk-UA"/>
        </w:rPr>
        <w:t>фахової перепідготовки</w:t>
      </w:r>
      <w:r w:rsidR="00B832AC" w:rsidRPr="0016174A">
        <w:rPr>
          <w:rFonts w:ascii="Times New Roman" w:hAnsi="Times New Roman"/>
          <w:szCs w:val="28"/>
        </w:rPr>
        <w:t xml:space="preserve"> на 202</w:t>
      </w:r>
      <w:r w:rsidR="000469E9" w:rsidRPr="0016174A">
        <w:rPr>
          <w:rFonts w:ascii="Times New Roman" w:hAnsi="Times New Roman"/>
          <w:szCs w:val="28"/>
          <w:lang w:val="uk-UA"/>
        </w:rPr>
        <w:t>3</w:t>
      </w:r>
      <w:r w:rsidR="00B9019C" w:rsidRPr="0016174A">
        <w:rPr>
          <w:rFonts w:ascii="Times New Roman" w:hAnsi="Times New Roman"/>
          <w:szCs w:val="28"/>
        </w:rPr>
        <w:t>-</w:t>
      </w:r>
      <w:r w:rsidR="00B832AC" w:rsidRPr="0016174A">
        <w:rPr>
          <w:rFonts w:ascii="Times New Roman" w:hAnsi="Times New Roman"/>
          <w:szCs w:val="28"/>
        </w:rPr>
        <w:t>202</w:t>
      </w:r>
      <w:r w:rsidR="000469E9" w:rsidRPr="0016174A">
        <w:rPr>
          <w:rFonts w:ascii="Times New Roman" w:hAnsi="Times New Roman"/>
          <w:szCs w:val="28"/>
          <w:lang w:val="uk-UA"/>
        </w:rPr>
        <w:t>4</w:t>
      </w:r>
      <w:r w:rsidR="001D5A40" w:rsidRPr="0016174A">
        <w:rPr>
          <w:rFonts w:ascii="Times New Roman" w:hAnsi="Times New Roman"/>
          <w:szCs w:val="28"/>
        </w:rPr>
        <w:t xml:space="preserve"> н</w:t>
      </w:r>
      <w:r w:rsidR="001D5A40" w:rsidRPr="0016174A">
        <w:rPr>
          <w:rFonts w:ascii="Times New Roman" w:hAnsi="Times New Roman"/>
          <w:szCs w:val="28"/>
          <w:lang w:val="uk-UA"/>
        </w:rPr>
        <w:t xml:space="preserve">авчальний </w:t>
      </w:r>
      <w:r w:rsidRPr="0016174A">
        <w:rPr>
          <w:rFonts w:ascii="Times New Roman" w:hAnsi="Times New Roman"/>
          <w:szCs w:val="28"/>
        </w:rPr>
        <w:t>рік.</w:t>
      </w:r>
    </w:p>
    <w:p w:rsidR="003B7067" w:rsidRPr="0016174A" w:rsidRDefault="00875F31"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lang w:val="uk-UA"/>
        </w:rPr>
        <w:t>П</w:t>
      </w:r>
      <w:r w:rsidRPr="0016174A">
        <w:rPr>
          <w:rFonts w:ascii="Times New Roman" w:hAnsi="Times New Roman"/>
          <w:szCs w:val="28"/>
        </w:rPr>
        <w:t xml:space="preserve">ровести атестацію </w:t>
      </w:r>
      <w:r w:rsidR="003B7067" w:rsidRPr="0016174A">
        <w:rPr>
          <w:rFonts w:ascii="Times New Roman" w:hAnsi="Times New Roman"/>
          <w:szCs w:val="28"/>
        </w:rPr>
        <w:t>педагогіч</w:t>
      </w:r>
      <w:r w:rsidRPr="0016174A">
        <w:rPr>
          <w:rFonts w:ascii="Times New Roman" w:hAnsi="Times New Roman"/>
          <w:szCs w:val="28"/>
        </w:rPr>
        <w:t xml:space="preserve">них працівників </w:t>
      </w:r>
      <w:r w:rsidRPr="0016174A">
        <w:rPr>
          <w:rFonts w:ascii="Times New Roman" w:hAnsi="Times New Roman"/>
          <w:szCs w:val="28"/>
          <w:lang w:val="uk-UA"/>
        </w:rPr>
        <w:t>у</w:t>
      </w:r>
      <w:r w:rsidR="00D8757C" w:rsidRPr="0016174A">
        <w:rPr>
          <w:rFonts w:ascii="Times New Roman" w:hAnsi="Times New Roman"/>
          <w:szCs w:val="28"/>
        </w:rPr>
        <w:t xml:space="preserve"> 20</w:t>
      </w:r>
      <w:r w:rsidR="000469E9" w:rsidRPr="0016174A">
        <w:rPr>
          <w:rFonts w:ascii="Times New Roman" w:hAnsi="Times New Roman"/>
          <w:szCs w:val="28"/>
          <w:lang w:val="uk-UA"/>
        </w:rPr>
        <w:t>23</w:t>
      </w:r>
      <w:r w:rsidR="00B9019C" w:rsidRPr="0016174A">
        <w:rPr>
          <w:rFonts w:ascii="Times New Roman" w:hAnsi="Times New Roman"/>
          <w:szCs w:val="28"/>
          <w:lang w:val="uk-UA"/>
        </w:rPr>
        <w:t>-</w:t>
      </w:r>
      <w:r w:rsidR="003B7067" w:rsidRPr="0016174A">
        <w:rPr>
          <w:rFonts w:ascii="Times New Roman" w:hAnsi="Times New Roman"/>
          <w:szCs w:val="28"/>
        </w:rPr>
        <w:t>20</w:t>
      </w:r>
      <w:r w:rsidR="000469E9" w:rsidRPr="0016174A">
        <w:rPr>
          <w:rFonts w:ascii="Times New Roman" w:hAnsi="Times New Roman"/>
          <w:szCs w:val="28"/>
          <w:lang w:val="uk-UA"/>
        </w:rPr>
        <w:t>24</w:t>
      </w:r>
      <w:r w:rsidRPr="0016174A">
        <w:rPr>
          <w:rFonts w:ascii="Times New Roman" w:hAnsi="Times New Roman"/>
          <w:szCs w:val="28"/>
        </w:rPr>
        <w:t xml:space="preserve"> навчальн</w:t>
      </w:r>
      <w:r w:rsidRPr="0016174A">
        <w:rPr>
          <w:rFonts w:ascii="Times New Roman" w:hAnsi="Times New Roman"/>
          <w:szCs w:val="28"/>
          <w:lang w:val="uk-UA"/>
        </w:rPr>
        <w:t>ому</w:t>
      </w:r>
      <w:r w:rsidRPr="0016174A">
        <w:rPr>
          <w:rFonts w:ascii="Times New Roman" w:hAnsi="Times New Roman"/>
          <w:szCs w:val="28"/>
        </w:rPr>
        <w:t xml:space="preserve"> р</w:t>
      </w:r>
      <w:r w:rsidRPr="0016174A">
        <w:rPr>
          <w:rFonts w:ascii="Times New Roman" w:hAnsi="Times New Roman"/>
          <w:szCs w:val="28"/>
          <w:lang w:val="uk-UA"/>
        </w:rPr>
        <w:t>оці</w:t>
      </w:r>
      <w:r w:rsidR="0000348E" w:rsidRPr="0016174A">
        <w:rPr>
          <w:rFonts w:ascii="Times New Roman" w:hAnsi="Times New Roman"/>
          <w:szCs w:val="28"/>
          <w:lang w:val="uk-UA"/>
        </w:rPr>
        <w:t xml:space="preserve"> </w:t>
      </w:r>
      <w:r w:rsidRPr="0016174A">
        <w:rPr>
          <w:rFonts w:ascii="Times New Roman" w:hAnsi="Times New Roman"/>
          <w:szCs w:val="28"/>
          <w:lang w:val="uk-UA"/>
        </w:rPr>
        <w:t>у</w:t>
      </w:r>
      <w:r w:rsidRPr="0016174A">
        <w:rPr>
          <w:rFonts w:ascii="Times New Roman" w:hAnsi="Times New Roman"/>
          <w:szCs w:val="28"/>
        </w:rPr>
        <w:t xml:space="preserve"> відповідності з планом</w:t>
      </w:r>
      <w:r w:rsidR="003B7067" w:rsidRPr="0016174A">
        <w:rPr>
          <w:rFonts w:ascii="Times New Roman" w:hAnsi="Times New Roman"/>
          <w:szCs w:val="28"/>
          <w:lang w:val="uk-UA"/>
        </w:rPr>
        <w:t>.</w:t>
      </w:r>
    </w:p>
    <w:p w:rsidR="00DB39A2" w:rsidRPr="0016174A" w:rsidRDefault="00DB39A2"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rPr>
        <w:t xml:space="preserve">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w:t>
      </w:r>
      <w:r w:rsidR="00477FB5" w:rsidRPr="0016174A">
        <w:rPr>
          <w:rFonts w:ascii="Times New Roman" w:hAnsi="Times New Roman"/>
          <w:szCs w:val="28"/>
        </w:rPr>
        <w:t>про</w:t>
      </w:r>
      <w:r w:rsidR="00477FB5" w:rsidRPr="0016174A">
        <w:rPr>
          <w:rFonts w:ascii="Times New Roman" w:hAnsi="Times New Roman"/>
          <w:szCs w:val="28"/>
          <w:lang w:val="uk-UA"/>
        </w:rPr>
        <w:t>є</w:t>
      </w:r>
      <w:r w:rsidR="009614D8" w:rsidRPr="0016174A">
        <w:rPr>
          <w:rFonts w:ascii="Times New Roman" w:hAnsi="Times New Roman"/>
          <w:szCs w:val="28"/>
        </w:rPr>
        <w:t xml:space="preserve">ктній діяльності, </w:t>
      </w:r>
      <w:r w:rsidRPr="0016174A">
        <w:rPr>
          <w:rFonts w:ascii="Times New Roman" w:hAnsi="Times New Roman"/>
          <w:szCs w:val="28"/>
        </w:rPr>
        <w:t>змаганнях тощо.</w:t>
      </w:r>
    </w:p>
    <w:p w:rsidR="00672179" w:rsidRPr="0016174A" w:rsidRDefault="009614D8"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lang w:val="uk-UA"/>
        </w:rPr>
        <w:t xml:space="preserve"> Активно пропагувати </w:t>
      </w:r>
      <w:r w:rsidRPr="0016174A">
        <w:rPr>
          <w:rFonts w:ascii="Times New Roman" w:hAnsi="Times New Roman"/>
          <w:szCs w:val="28"/>
        </w:rPr>
        <w:t xml:space="preserve"> здоров</w:t>
      </w:r>
      <w:r w:rsidRPr="0016174A">
        <w:rPr>
          <w:rFonts w:ascii="Times New Roman" w:hAnsi="Times New Roman"/>
          <w:szCs w:val="28"/>
          <w:lang w:val="uk-UA"/>
        </w:rPr>
        <w:t>ий</w:t>
      </w:r>
      <w:r w:rsidRPr="0016174A">
        <w:rPr>
          <w:rFonts w:ascii="Times New Roman" w:hAnsi="Times New Roman"/>
          <w:szCs w:val="28"/>
        </w:rPr>
        <w:t xml:space="preserve"> спос</w:t>
      </w:r>
      <w:r w:rsidRPr="0016174A">
        <w:rPr>
          <w:rFonts w:ascii="Times New Roman" w:hAnsi="Times New Roman"/>
          <w:szCs w:val="28"/>
          <w:lang w:val="uk-UA"/>
        </w:rPr>
        <w:t>іб</w:t>
      </w:r>
      <w:r w:rsidR="00DB39A2" w:rsidRPr="0016174A">
        <w:rPr>
          <w:rFonts w:ascii="Times New Roman" w:hAnsi="Times New Roman"/>
          <w:szCs w:val="28"/>
        </w:rPr>
        <w:t xml:space="preserve"> життя</w:t>
      </w:r>
      <w:r w:rsidRPr="0016174A">
        <w:rPr>
          <w:rFonts w:ascii="Times New Roman" w:hAnsi="Times New Roman"/>
          <w:szCs w:val="28"/>
          <w:lang w:val="uk-UA"/>
        </w:rPr>
        <w:t xml:space="preserve"> серед учасників освітнього процесу</w:t>
      </w:r>
      <w:r w:rsidR="00DB39A2" w:rsidRPr="0016174A">
        <w:rPr>
          <w:rFonts w:ascii="Times New Roman" w:hAnsi="Times New Roman"/>
          <w:szCs w:val="28"/>
        </w:rPr>
        <w:t xml:space="preserve">. </w:t>
      </w:r>
    </w:p>
    <w:p w:rsidR="00DB39A2" w:rsidRPr="0016174A" w:rsidRDefault="00DB39A2" w:rsidP="009C799F">
      <w:pPr>
        <w:pStyle w:val="a3"/>
        <w:numPr>
          <w:ilvl w:val="0"/>
          <w:numId w:val="25"/>
        </w:numPr>
        <w:tabs>
          <w:tab w:val="left" w:pos="851"/>
        </w:tabs>
        <w:jc w:val="both"/>
        <w:rPr>
          <w:rFonts w:ascii="Times New Roman" w:hAnsi="Times New Roman"/>
          <w:szCs w:val="28"/>
        </w:rPr>
      </w:pPr>
      <w:r w:rsidRPr="0016174A">
        <w:rPr>
          <w:rFonts w:ascii="Times New Roman" w:hAnsi="Times New Roman"/>
          <w:szCs w:val="28"/>
        </w:rPr>
        <w:t xml:space="preserve">Забезпечити соціальний захист </w:t>
      </w:r>
      <w:r w:rsidR="00ED2FCF" w:rsidRPr="0016174A">
        <w:rPr>
          <w:rFonts w:ascii="Times New Roman" w:hAnsi="Times New Roman"/>
          <w:szCs w:val="28"/>
          <w:lang w:val="uk-UA"/>
        </w:rPr>
        <w:t>учасників освітнього процесу</w:t>
      </w:r>
      <w:r w:rsidR="00ED2FCF" w:rsidRPr="0016174A">
        <w:rPr>
          <w:rFonts w:ascii="Times New Roman" w:hAnsi="Times New Roman"/>
          <w:szCs w:val="28"/>
        </w:rPr>
        <w:t xml:space="preserve">. </w:t>
      </w:r>
    </w:p>
    <w:p w:rsidR="00DB39A2" w:rsidRPr="0016174A" w:rsidRDefault="0077564D"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lang w:val="uk-UA"/>
        </w:rPr>
        <w:t>Забезпечити психолого-педагогічний супровід всіх учасників освітнього процесу, особливо з числа ВПО, осіб, постраждалих внаслідок агресії рф  та сімей учасників війни.</w:t>
      </w:r>
      <w:r w:rsidR="00F1466E" w:rsidRPr="0016174A">
        <w:rPr>
          <w:rFonts w:ascii="Times New Roman" w:hAnsi="Times New Roman"/>
          <w:szCs w:val="28"/>
          <w:lang w:val="uk-UA"/>
        </w:rPr>
        <w:t xml:space="preserve"> </w:t>
      </w:r>
      <w:r w:rsidR="00ED2FCF" w:rsidRPr="0016174A">
        <w:rPr>
          <w:rFonts w:ascii="Times New Roman" w:hAnsi="Times New Roman"/>
          <w:szCs w:val="28"/>
        </w:rPr>
        <w:t>П</w:t>
      </w:r>
      <w:r w:rsidR="00ED2FCF" w:rsidRPr="0016174A">
        <w:rPr>
          <w:rFonts w:ascii="Times New Roman" w:hAnsi="Times New Roman"/>
          <w:szCs w:val="28"/>
          <w:lang w:val="uk-UA"/>
        </w:rPr>
        <w:t>р</w:t>
      </w:r>
      <w:r w:rsidR="004F2648" w:rsidRPr="0016174A">
        <w:rPr>
          <w:rFonts w:ascii="Times New Roman" w:hAnsi="Times New Roman"/>
          <w:szCs w:val="28"/>
          <w:lang w:val="uk-UA"/>
        </w:rPr>
        <w:t>о</w:t>
      </w:r>
      <w:r w:rsidR="00ED2FCF" w:rsidRPr="0016174A">
        <w:rPr>
          <w:rFonts w:ascii="Times New Roman" w:hAnsi="Times New Roman"/>
          <w:szCs w:val="28"/>
          <w:lang w:val="uk-UA"/>
        </w:rPr>
        <w:t xml:space="preserve">довжити </w:t>
      </w:r>
      <w:r w:rsidR="00ED2FCF" w:rsidRPr="0016174A">
        <w:rPr>
          <w:rFonts w:ascii="Times New Roman" w:hAnsi="Times New Roman"/>
          <w:szCs w:val="28"/>
        </w:rPr>
        <w:t>робот</w:t>
      </w:r>
      <w:r w:rsidR="00ED2FCF" w:rsidRPr="0016174A">
        <w:rPr>
          <w:rFonts w:ascii="Times New Roman" w:hAnsi="Times New Roman"/>
          <w:szCs w:val="28"/>
          <w:lang w:val="uk-UA"/>
        </w:rPr>
        <w:t>у</w:t>
      </w:r>
      <w:r w:rsidR="00DB39A2" w:rsidRPr="0016174A">
        <w:rPr>
          <w:rFonts w:ascii="Times New Roman" w:hAnsi="Times New Roman"/>
          <w:szCs w:val="28"/>
        </w:rPr>
        <w:t xml:space="preserve"> з попередження дитячого травматизму</w:t>
      </w:r>
      <w:r w:rsidR="00ED2FCF" w:rsidRPr="0016174A">
        <w:rPr>
          <w:rFonts w:ascii="Times New Roman" w:hAnsi="Times New Roman"/>
          <w:szCs w:val="28"/>
          <w:lang w:val="uk-UA"/>
        </w:rPr>
        <w:t>, булінгу</w:t>
      </w:r>
      <w:r w:rsidR="00DB39A2" w:rsidRPr="0016174A">
        <w:rPr>
          <w:rFonts w:ascii="Times New Roman" w:hAnsi="Times New Roman"/>
          <w:szCs w:val="28"/>
        </w:rPr>
        <w:t xml:space="preserve"> як під час </w:t>
      </w:r>
      <w:r w:rsidR="003B7067" w:rsidRPr="0016174A">
        <w:rPr>
          <w:rFonts w:ascii="Times New Roman" w:hAnsi="Times New Roman"/>
          <w:szCs w:val="28"/>
        </w:rPr>
        <w:t>освітнь</w:t>
      </w:r>
      <w:r w:rsidR="003B7067" w:rsidRPr="0016174A">
        <w:rPr>
          <w:rFonts w:ascii="Times New Roman" w:hAnsi="Times New Roman"/>
          <w:szCs w:val="28"/>
          <w:lang w:val="uk-UA"/>
        </w:rPr>
        <w:t>ого</w:t>
      </w:r>
      <w:r w:rsidRPr="0016174A">
        <w:rPr>
          <w:rFonts w:ascii="Times New Roman" w:hAnsi="Times New Roman"/>
          <w:szCs w:val="28"/>
          <w:lang w:val="uk-UA"/>
        </w:rPr>
        <w:t xml:space="preserve"> </w:t>
      </w:r>
      <w:r w:rsidR="00ED2FCF" w:rsidRPr="0016174A">
        <w:rPr>
          <w:rFonts w:ascii="Times New Roman" w:hAnsi="Times New Roman"/>
          <w:szCs w:val="28"/>
        </w:rPr>
        <w:t>процесу</w:t>
      </w:r>
      <w:r w:rsidR="003B7067" w:rsidRPr="0016174A">
        <w:rPr>
          <w:rFonts w:ascii="Times New Roman" w:hAnsi="Times New Roman"/>
          <w:szCs w:val="28"/>
          <w:lang w:val="uk-UA"/>
        </w:rPr>
        <w:t>,</w:t>
      </w:r>
      <w:r w:rsidR="00DB39A2" w:rsidRPr="0016174A">
        <w:rPr>
          <w:rFonts w:ascii="Times New Roman" w:hAnsi="Times New Roman"/>
          <w:szCs w:val="28"/>
        </w:rPr>
        <w:t>так і поза межами</w:t>
      </w:r>
      <w:r w:rsidR="00ED2FCF" w:rsidRPr="0016174A">
        <w:rPr>
          <w:rFonts w:ascii="Times New Roman" w:hAnsi="Times New Roman"/>
          <w:szCs w:val="28"/>
          <w:lang w:val="uk-UA"/>
        </w:rPr>
        <w:t xml:space="preserve"> ЗЗСО</w:t>
      </w:r>
      <w:r w:rsidR="00DB39A2" w:rsidRPr="0016174A">
        <w:rPr>
          <w:rFonts w:ascii="Times New Roman" w:hAnsi="Times New Roman"/>
          <w:szCs w:val="28"/>
        </w:rPr>
        <w:t>.</w:t>
      </w:r>
    </w:p>
    <w:p w:rsidR="00DB39A2" w:rsidRPr="0016174A" w:rsidRDefault="00DB39A2"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rPr>
        <w:t xml:space="preserve">Забезпечити якісну підготовку випускників </w:t>
      </w:r>
      <w:r w:rsidR="00ED2FCF" w:rsidRPr="0016174A">
        <w:rPr>
          <w:rFonts w:ascii="Times New Roman" w:hAnsi="Times New Roman"/>
          <w:szCs w:val="28"/>
          <w:lang w:val="uk-UA"/>
        </w:rPr>
        <w:t xml:space="preserve">ліцею </w:t>
      </w:r>
      <w:r w:rsidRPr="0016174A">
        <w:rPr>
          <w:rFonts w:ascii="Times New Roman" w:hAnsi="Times New Roman"/>
          <w:szCs w:val="28"/>
        </w:rPr>
        <w:t xml:space="preserve">до </w:t>
      </w:r>
      <w:r w:rsidR="00477FB5" w:rsidRPr="0016174A">
        <w:rPr>
          <w:rFonts w:ascii="Times New Roman" w:hAnsi="Times New Roman"/>
          <w:szCs w:val="28"/>
          <w:lang w:val="uk-UA"/>
        </w:rPr>
        <w:t>ДПА,</w:t>
      </w:r>
      <w:r w:rsidRPr="0016174A">
        <w:rPr>
          <w:rFonts w:ascii="Times New Roman" w:hAnsi="Times New Roman"/>
          <w:szCs w:val="28"/>
        </w:rPr>
        <w:t xml:space="preserve"> зовнішнього незалежного оцінювання.</w:t>
      </w:r>
    </w:p>
    <w:p w:rsidR="00DB39A2" w:rsidRPr="0016174A" w:rsidRDefault="00DB39A2"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rPr>
        <w:t>Спрямовувати виховну роботу на формування в дітей та молоді любові до Батьківщини, громадянських  якостей.</w:t>
      </w:r>
    </w:p>
    <w:p w:rsidR="00DB39A2" w:rsidRPr="0016174A" w:rsidRDefault="00DB39A2"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rPr>
        <w:t>Популяризувати культур</w:t>
      </w:r>
      <w:r w:rsidR="00ED2FCF" w:rsidRPr="0016174A">
        <w:rPr>
          <w:rFonts w:ascii="Times New Roman" w:hAnsi="Times New Roman"/>
          <w:szCs w:val="28"/>
          <w:lang w:val="uk-UA"/>
        </w:rPr>
        <w:t>у</w:t>
      </w:r>
      <w:r w:rsidR="00ED2FCF" w:rsidRPr="0016174A">
        <w:rPr>
          <w:rFonts w:ascii="Times New Roman" w:hAnsi="Times New Roman"/>
          <w:szCs w:val="28"/>
        </w:rPr>
        <w:t>, істор</w:t>
      </w:r>
      <w:r w:rsidR="00ED2FCF" w:rsidRPr="0016174A">
        <w:rPr>
          <w:rFonts w:ascii="Times New Roman" w:hAnsi="Times New Roman"/>
          <w:szCs w:val="28"/>
          <w:lang w:val="uk-UA"/>
        </w:rPr>
        <w:t>ію</w:t>
      </w:r>
      <w:r w:rsidRPr="0016174A">
        <w:rPr>
          <w:rFonts w:ascii="Times New Roman" w:hAnsi="Times New Roman"/>
          <w:szCs w:val="28"/>
        </w:rPr>
        <w:t xml:space="preserve"> рідного краю; забезпечити духовну єдність поколінь.</w:t>
      </w:r>
    </w:p>
    <w:p w:rsidR="003B7067" w:rsidRPr="0016174A" w:rsidRDefault="00DB39A2"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rPr>
        <w:t xml:space="preserve">Сприяти формуванню </w:t>
      </w:r>
      <w:r w:rsidR="00ED2FCF" w:rsidRPr="0016174A">
        <w:rPr>
          <w:rFonts w:ascii="Times New Roman" w:hAnsi="Times New Roman"/>
          <w:szCs w:val="28"/>
          <w:lang w:val="uk-UA"/>
        </w:rPr>
        <w:t xml:space="preserve"> високо </w:t>
      </w:r>
      <w:r w:rsidRPr="0016174A">
        <w:rPr>
          <w:rFonts w:ascii="Times New Roman" w:hAnsi="Times New Roman"/>
          <w:szCs w:val="28"/>
        </w:rPr>
        <w:t>моральних взаємин між усім</w:t>
      </w:r>
      <w:r w:rsidR="003B7067" w:rsidRPr="0016174A">
        <w:rPr>
          <w:rFonts w:ascii="Times New Roman" w:hAnsi="Times New Roman"/>
          <w:szCs w:val="28"/>
        </w:rPr>
        <w:t>а учасниками освітнь</w:t>
      </w:r>
      <w:r w:rsidR="003B7067" w:rsidRPr="0016174A">
        <w:rPr>
          <w:rFonts w:ascii="Times New Roman" w:hAnsi="Times New Roman"/>
          <w:szCs w:val="28"/>
          <w:lang w:val="uk-UA"/>
        </w:rPr>
        <w:t>ого</w:t>
      </w:r>
      <w:r w:rsidRPr="0016174A">
        <w:rPr>
          <w:rFonts w:ascii="Times New Roman" w:hAnsi="Times New Roman"/>
          <w:szCs w:val="28"/>
        </w:rPr>
        <w:t xml:space="preserve"> процесу, толерантного ставлення </w:t>
      </w:r>
      <w:r w:rsidR="00ED2FCF" w:rsidRPr="0016174A">
        <w:rPr>
          <w:rFonts w:ascii="Times New Roman" w:hAnsi="Times New Roman"/>
          <w:szCs w:val="28"/>
        </w:rPr>
        <w:t>до однолітків, батьків, інших людей</w:t>
      </w:r>
      <w:r w:rsidR="00ED2FCF" w:rsidRPr="0016174A">
        <w:rPr>
          <w:rFonts w:ascii="Times New Roman" w:hAnsi="Times New Roman"/>
          <w:szCs w:val="28"/>
          <w:lang w:val="uk-UA"/>
        </w:rPr>
        <w:t xml:space="preserve">, </w:t>
      </w:r>
      <w:r w:rsidRPr="0016174A">
        <w:rPr>
          <w:rFonts w:ascii="Times New Roman" w:hAnsi="Times New Roman"/>
          <w:szCs w:val="28"/>
        </w:rPr>
        <w:t>до представників ін</w:t>
      </w:r>
      <w:r w:rsidR="00ED2FCF" w:rsidRPr="0016174A">
        <w:rPr>
          <w:rFonts w:ascii="Times New Roman" w:hAnsi="Times New Roman"/>
          <w:szCs w:val="28"/>
        </w:rPr>
        <w:t>ших народів, культур і традицій</w:t>
      </w:r>
      <w:r w:rsidR="00ED2FCF" w:rsidRPr="0016174A">
        <w:rPr>
          <w:rFonts w:ascii="Times New Roman" w:hAnsi="Times New Roman"/>
          <w:szCs w:val="28"/>
          <w:lang w:val="uk-UA"/>
        </w:rPr>
        <w:t>.</w:t>
      </w:r>
    </w:p>
    <w:p w:rsidR="00DB39A2" w:rsidRPr="0016174A" w:rsidRDefault="00DB39A2"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rPr>
        <w:t>Активізувати застосування сучасних форм і методів правової та превентивної освіти,  спрямованих на формування сталої відповідальної поведінки, імунітету до негативних впливів соціального оточення.</w:t>
      </w:r>
    </w:p>
    <w:p w:rsidR="0015316D" w:rsidRPr="0016174A" w:rsidRDefault="00DB39A2" w:rsidP="009C799F">
      <w:pPr>
        <w:pStyle w:val="a3"/>
        <w:numPr>
          <w:ilvl w:val="0"/>
          <w:numId w:val="25"/>
        </w:numPr>
        <w:tabs>
          <w:tab w:val="left" w:pos="851"/>
        </w:tabs>
        <w:jc w:val="both"/>
        <w:rPr>
          <w:rFonts w:ascii="Times New Roman" w:hAnsi="Times New Roman"/>
          <w:b/>
          <w:szCs w:val="28"/>
        </w:rPr>
      </w:pPr>
      <w:r w:rsidRPr="0016174A">
        <w:rPr>
          <w:rFonts w:ascii="Times New Roman" w:hAnsi="Times New Roman"/>
          <w:szCs w:val="28"/>
        </w:rPr>
        <w:t xml:space="preserve">Продовжити зміцнювати та вдосконалювати навчально-матеріальну базу </w:t>
      </w:r>
      <w:r w:rsidR="00ED2FCF" w:rsidRPr="0016174A">
        <w:rPr>
          <w:rFonts w:ascii="Times New Roman" w:hAnsi="Times New Roman"/>
          <w:szCs w:val="28"/>
          <w:lang w:val="uk-UA"/>
        </w:rPr>
        <w:t xml:space="preserve"> ЗЗСО</w:t>
      </w:r>
      <w:r w:rsidRPr="0016174A">
        <w:rPr>
          <w:rFonts w:ascii="Times New Roman" w:hAnsi="Times New Roman"/>
          <w:szCs w:val="28"/>
        </w:rPr>
        <w:t>, залучивши  кошти</w:t>
      </w:r>
      <w:r w:rsidR="00ED2FCF" w:rsidRPr="0016174A">
        <w:rPr>
          <w:rFonts w:ascii="Times New Roman" w:hAnsi="Times New Roman"/>
          <w:szCs w:val="28"/>
          <w:lang w:val="uk-UA"/>
        </w:rPr>
        <w:t>, дозволені законодавством</w:t>
      </w:r>
      <w:r w:rsidRPr="0016174A">
        <w:rPr>
          <w:rFonts w:ascii="Times New Roman" w:hAnsi="Times New Roman"/>
          <w:szCs w:val="28"/>
        </w:rPr>
        <w:t xml:space="preserve">. </w:t>
      </w:r>
    </w:p>
    <w:p w:rsidR="00796E2F" w:rsidRPr="004C4D41" w:rsidRDefault="00796E2F"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00B050"/>
          <w:sz w:val="32"/>
          <w:szCs w:val="32"/>
        </w:rPr>
      </w:pPr>
    </w:p>
    <w:p w:rsidR="00240AED" w:rsidRDefault="00240AE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B050"/>
          <w:sz w:val="32"/>
          <w:szCs w:val="32"/>
        </w:rPr>
      </w:pPr>
    </w:p>
    <w:p w:rsidR="00240AED" w:rsidRDefault="00240AE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B050"/>
          <w:sz w:val="32"/>
          <w:szCs w:val="32"/>
        </w:rPr>
      </w:pPr>
    </w:p>
    <w:p w:rsidR="00240AED" w:rsidRDefault="00240AE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B050"/>
          <w:sz w:val="32"/>
          <w:szCs w:val="32"/>
        </w:rPr>
      </w:pPr>
    </w:p>
    <w:p w:rsidR="001D5838" w:rsidRPr="00E37732"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rPr>
      </w:pPr>
      <w:r w:rsidRPr="00E37732">
        <w:rPr>
          <w:rFonts w:ascii="Times New Roman" w:eastAsia="Times New Roman" w:hAnsi="Times New Roman"/>
          <w:b/>
          <w:sz w:val="32"/>
          <w:szCs w:val="32"/>
        </w:rPr>
        <w:t>Розділ ІІ</w:t>
      </w:r>
    </w:p>
    <w:p w:rsidR="009909E6" w:rsidRPr="004C4D41" w:rsidRDefault="009909E6"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B050"/>
          <w:sz w:val="32"/>
          <w:szCs w:val="32"/>
        </w:rPr>
      </w:pPr>
    </w:p>
    <w:p w:rsidR="001D5838" w:rsidRPr="0065417A"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rPr>
      </w:pPr>
      <w:r w:rsidRPr="0065417A">
        <w:rPr>
          <w:rFonts w:ascii="Times New Roman" w:eastAsia="Times New Roman" w:hAnsi="Times New Roman"/>
          <w:b/>
          <w:sz w:val="32"/>
          <w:szCs w:val="32"/>
        </w:rPr>
        <w:t>ОСВІТНІЙ ПРОЦЕС</w:t>
      </w:r>
    </w:p>
    <w:p w:rsidR="001D5838" w:rsidRPr="0065417A"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rPr>
      </w:pPr>
      <w:r w:rsidRPr="0065417A">
        <w:rPr>
          <w:rFonts w:ascii="Times New Roman" w:eastAsia="Times New Roman" w:hAnsi="Times New Roman"/>
          <w:b/>
          <w:sz w:val="32"/>
          <w:szCs w:val="32"/>
        </w:rPr>
        <w:t>У  ЗАКЛАДІ ЗАГАЛЬНОЇ СЕРЕДНЬОЇ ОСВІТИ</w:t>
      </w:r>
    </w:p>
    <w:p w:rsidR="001D5838" w:rsidRPr="0065417A"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rPr>
      </w:pPr>
    </w:p>
    <w:p w:rsidR="001D5838" w:rsidRPr="0065417A"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b/>
          <w:sz w:val="24"/>
          <w:szCs w:val="24"/>
        </w:rPr>
      </w:pPr>
      <w:r w:rsidRPr="0065417A">
        <w:rPr>
          <w:rFonts w:ascii="Times New Roman" w:eastAsia="Times New Roman" w:hAnsi="Times New Roman"/>
          <w:b/>
          <w:sz w:val="28"/>
          <w:szCs w:val="28"/>
        </w:rPr>
        <w:t>2.1</w:t>
      </w:r>
      <w:r w:rsidRPr="0065417A">
        <w:rPr>
          <w:rFonts w:ascii="Times New Roman" w:eastAsia="Times New Roman" w:hAnsi="Times New Roman"/>
          <w:b/>
          <w:sz w:val="24"/>
          <w:szCs w:val="24"/>
        </w:rPr>
        <w:t>.  СТВОРЕННЯ ОПТИМАЛЬНИХ УМОВ</w:t>
      </w:r>
    </w:p>
    <w:p w:rsidR="001D5838" w:rsidRPr="0065417A"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b/>
          <w:sz w:val="24"/>
          <w:szCs w:val="24"/>
        </w:rPr>
      </w:pPr>
      <w:r w:rsidRPr="0065417A">
        <w:rPr>
          <w:rFonts w:ascii="Times New Roman" w:eastAsia="Times New Roman" w:hAnsi="Times New Roman"/>
          <w:b/>
          <w:sz w:val="24"/>
          <w:szCs w:val="24"/>
        </w:rPr>
        <w:t>ДЛЯ ЗАБЕЗПЕЧЕННЯ ПРАВА НА ЗДОБУТТЯ ПОВНОЇ ЗАГАЛЬНОЇ СЕРЕДНЬОЇ ОСВІТИ</w:t>
      </w:r>
    </w:p>
    <w:p w:rsidR="001D5838" w:rsidRPr="004C4D41"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B050"/>
          <w:sz w:val="28"/>
          <w:szCs w:val="28"/>
          <w:u w:val="single"/>
        </w:rPr>
      </w:pPr>
    </w:p>
    <w:p w:rsidR="001D5838"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240AED">
        <w:rPr>
          <w:rFonts w:ascii="Times New Roman" w:eastAsia="Times New Roman" w:hAnsi="Times New Roman" w:cs="Times New Roman"/>
          <w:b/>
          <w:sz w:val="28"/>
          <w:szCs w:val="28"/>
          <w:u w:val="single"/>
        </w:rPr>
        <w:t>Адм</w:t>
      </w:r>
      <w:r w:rsidR="0065041F" w:rsidRPr="00240AED">
        <w:rPr>
          <w:rFonts w:ascii="Times New Roman" w:eastAsia="Times New Roman" w:hAnsi="Times New Roman" w:cs="Times New Roman"/>
          <w:b/>
          <w:sz w:val="28"/>
          <w:szCs w:val="28"/>
          <w:u w:val="single"/>
        </w:rPr>
        <w:t>іністрація ліцею</w:t>
      </w:r>
      <w:r w:rsidR="00BD7CF4" w:rsidRPr="0089751D">
        <w:rPr>
          <w:rFonts w:ascii="Times New Roman" w:eastAsia="Times New Roman" w:hAnsi="Times New Roman" w:cs="Times New Roman"/>
          <w:sz w:val="28"/>
          <w:szCs w:val="28"/>
        </w:rPr>
        <w:t>: директор ліцею</w:t>
      </w:r>
      <w:r w:rsidRPr="0089751D">
        <w:rPr>
          <w:rFonts w:ascii="Times New Roman" w:eastAsia="Times New Roman" w:hAnsi="Times New Roman" w:cs="Times New Roman"/>
          <w:sz w:val="28"/>
          <w:szCs w:val="28"/>
        </w:rPr>
        <w:t>, 2 заступники</w:t>
      </w:r>
      <w:r w:rsidR="00240AED">
        <w:rPr>
          <w:rFonts w:ascii="Times New Roman" w:eastAsia="Times New Roman" w:hAnsi="Times New Roman" w:cs="Times New Roman"/>
          <w:sz w:val="28"/>
          <w:szCs w:val="28"/>
        </w:rPr>
        <w:t>, завідувачка філії.</w:t>
      </w:r>
    </w:p>
    <w:p w:rsidR="00240AED" w:rsidRPr="0089751D" w:rsidRDefault="00240AE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rsidR="001D5838" w:rsidRPr="0089751D" w:rsidRDefault="001D5838" w:rsidP="002E6E92">
      <w:pPr>
        <w:shd w:val="clear" w:color="auto" w:fill="FFFFFF"/>
        <w:spacing w:after="0"/>
        <w:jc w:val="both"/>
        <w:rPr>
          <w:rFonts w:ascii="Times New Roman" w:eastAsia="Times New Roman" w:hAnsi="Times New Roman" w:cs="Times New Roman"/>
          <w:sz w:val="28"/>
          <w:szCs w:val="28"/>
        </w:rPr>
      </w:pPr>
      <w:r w:rsidRPr="0089751D">
        <w:rPr>
          <w:rFonts w:ascii="Times New Roman" w:eastAsia="Times New Roman" w:hAnsi="Times New Roman" w:cs="Times New Roman"/>
          <w:sz w:val="28"/>
          <w:szCs w:val="28"/>
        </w:rPr>
        <w:t>Відповід</w:t>
      </w:r>
      <w:r w:rsidR="00850267" w:rsidRPr="0089751D">
        <w:rPr>
          <w:rFonts w:ascii="Times New Roman" w:eastAsia="Times New Roman" w:hAnsi="Times New Roman" w:cs="Times New Roman"/>
          <w:sz w:val="28"/>
          <w:szCs w:val="28"/>
        </w:rPr>
        <w:t xml:space="preserve">но до </w:t>
      </w:r>
      <w:r w:rsidR="006E2A88" w:rsidRPr="0089751D">
        <w:rPr>
          <w:rFonts w:ascii="Times New Roman" w:eastAsia="Times New Roman" w:hAnsi="Times New Roman" w:cs="Times New Roman"/>
          <w:bCs/>
          <w:sz w:val="28"/>
          <w:szCs w:val="28"/>
          <w:bdr w:val="none" w:sz="0" w:space="0" w:color="auto" w:frame="1"/>
        </w:rPr>
        <w:t>статті 10 розділу III</w:t>
      </w:r>
      <w:r w:rsidR="00C85E34" w:rsidRPr="0089751D">
        <w:rPr>
          <w:rFonts w:ascii="Times New Roman" w:eastAsia="Times New Roman" w:hAnsi="Times New Roman" w:cs="Times New Roman"/>
          <w:bCs/>
          <w:sz w:val="28"/>
          <w:szCs w:val="28"/>
          <w:bdr w:val="none" w:sz="0" w:space="0" w:color="auto" w:frame="1"/>
        </w:rPr>
        <w:t xml:space="preserve"> </w:t>
      </w:r>
      <w:r w:rsidR="00850267" w:rsidRPr="0089751D">
        <w:rPr>
          <w:rFonts w:ascii="Times New Roman" w:eastAsia="Times New Roman" w:hAnsi="Times New Roman" w:cs="Times New Roman"/>
          <w:sz w:val="28"/>
          <w:szCs w:val="28"/>
        </w:rPr>
        <w:t>Закону України «</w:t>
      </w:r>
      <w:r w:rsidRPr="0089751D">
        <w:rPr>
          <w:rFonts w:ascii="Times New Roman" w:eastAsia="Times New Roman" w:hAnsi="Times New Roman" w:cs="Times New Roman"/>
          <w:sz w:val="28"/>
          <w:szCs w:val="28"/>
        </w:rPr>
        <w:t xml:space="preserve">Про </w:t>
      </w:r>
      <w:r w:rsidR="00BD7CF4" w:rsidRPr="0089751D">
        <w:rPr>
          <w:rFonts w:ascii="Times New Roman" w:eastAsia="Times New Roman" w:hAnsi="Times New Roman" w:cs="Times New Roman"/>
          <w:sz w:val="28"/>
          <w:szCs w:val="28"/>
        </w:rPr>
        <w:t xml:space="preserve">повну </w:t>
      </w:r>
      <w:r w:rsidRPr="0089751D">
        <w:rPr>
          <w:rFonts w:ascii="Times New Roman" w:eastAsia="Times New Roman" w:hAnsi="Times New Roman" w:cs="Times New Roman"/>
          <w:sz w:val="28"/>
          <w:szCs w:val="28"/>
        </w:rPr>
        <w:t xml:space="preserve">загальну </w:t>
      </w:r>
      <w:r w:rsidR="00D8757C" w:rsidRPr="0089751D">
        <w:rPr>
          <w:rFonts w:ascii="Times New Roman" w:eastAsia="Times New Roman" w:hAnsi="Times New Roman" w:cs="Times New Roman"/>
          <w:sz w:val="28"/>
          <w:szCs w:val="28"/>
        </w:rPr>
        <w:t>середню освіту</w:t>
      </w:r>
      <w:r w:rsidR="00850267" w:rsidRPr="0089751D">
        <w:rPr>
          <w:rFonts w:ascii="Times New Roman" w:eastAsia="Times New Roman" w:hAnsi="Times New Roman" w:cs="Times New Roman"/>
          <w:sz w:val="28"/>
          <w:szCs w:val="28"/>
        </w:rPr>
        <w:t>»</w:t>
      </w:r>
      <w:r w:rsidR="0056096B">
        <w:rPr>
          <w:rFonts w:ascii="Times New Roman" w:eastAsia="Times New Roman" w:hAnsi="Times New Roman" w:cs="Times New Roman"/>
          <w:sz w:val="28"/>
          <w:szCs w:val="28"/>
        </w:rPr>
        <w:t xml:space="preserve"> 2023</w:t>
      </w:r>
      <w:r w:rsidR="009909E6" w:rsidRPr="0089751D">
        <w:rPr>
          <w:rFonts w:ascii="Times New Roman" w:eastAsia="Times New Roman" w:hAnsi="Times New Roman" w:cs="Times New Roman"/>
          <w:sz w:val="28"/>
          <w:szCs w:val="28"/>
        </w:rPr>
        <w:t>-</w:t>
      </w:r>
      <w:r w:rsidR="0065041F" w:rsidRPr="0089751D">
        <w:rPr>
          <w:rFonts w:ascii="Times New Roman" w:eastAsia="Times New Roman" w:hAnsi="Times New Roman" w:cs="Times New Roman"/>
          <w:sz w:val="28"/>
          <w:szCs w:val="28"/>
        </w:rPr>
        <w:t>202</w:t>
      </w:r>
      <w:r w:rsidR="0056096B">
        <w:rPr>
          <w:rFonts w:ascii="Times New Roman" w:eastAsia="Times New Roman" w:hAnsi="Times New Roman" w:cs="Times New Roman"/>
          <w:sz w:val="28"/>
          <w:szCs w:val="28"/>
        </w:rPr>
        <w:t>4</w:t>
      </w:r>
      <w:r w:rsidRPr="0089751D">
        <w:rPr>
          <w:rFonts w:ascii="Times New Roman" w:eastAsia="Times New Roman" w:hAnsi="Times New Roman" w:cs="Times New Roman"/>
          <w:sz w:val="28"/>
          <w:szCs w:val="28"/>
        </w:rPr>
        <w:t xml:space="preserve"> навчальний рі</w:t>
      </w:r>
      <w:r w:rsidR="006E2A88" w:rsidRPr="0089751D">
        <w:rPr>
          <w:rFonts w:ascii="Times New Roman" w:eastAsia="Times New Roman" w:hAnsi="Times New Roman" w:cs="Times New Roman"/>
          <w:sz w:val="28"/>
          <w:szCs w:val="28"/>
        </w:rPr>
        <w:t>к розпочинаєть</w:t>
      </w:r>
      <w:r w:rsidR="0056096B">
        <w:rPr>
          <w:rFonts w:ascii="Times New Roman" w:eastAsia="Times New Roman" w:hAnsi="Times New Roman" w:cs="Times New Roman"/>
          <w:sz w:val="28"/>
          <w:szCs w:val="28"/>
        </w:rPr>
        <w:t>ся 01 вересня 2023</w:t>
      </w:r>
      <w:r w:rsidRPr="0089751D">
        <w:rPr>
          <w:rFonts w:ascii="Times New Roman" w:eastAsia="Times New Roman" w:hAnsi="Times New Roman" w:cs="Times New Roman"/>
          <w:sz w:val="28"/>
          <w:szCs w:val="28"/>
        </w:rPr>
        <w:t xml:space="preserve"> року   і закінч</w:t>
      </w:r>
      <w:r w:rsidR="008B024D" w:rsidRPr="0089751D">
        <w:rPr>
          <w:rFonts w:ascii="Times New Roman" w:eastAsia="Times New Roman" w:hAnsi="Times New Roman" w:cs="Times New Roman"/>
          <w:sz w:val="28"/>
          <w:szCs w:val="28"/>
        </w:rPr>
        <w:t>ується  30 черв</w:t>
      </w:r>
      <w:r w:rsidR="0065041F" w:rsidRPr="0089751D">
        <w:rPr>
          <w:rFonts w:ascii="Times New Roman" w:eastAsia="Times New Roman" w:hAnsi="Times New Roman" w:cs="Times New Roman"/>
          <w:sz w:val="28"/>
          <w:szCs w:val="28"/>
        </w:rPr>
        <w:t>ня 202</w:t>
      </w:r>
      <w:r w:rsidR="0056096B">
        <w:rPr>
          <w:rFonts w:ascii="Times New Roman" w:eastAsia="Times New Roman" w:hAnsi="Times New Roman" w:cs="Times New Roman"/>
          <w:sz w:val="28"/>
          <w:szCs w:val="28"/>
        </w:rPr>
        <w:t>4</w:t>
      </w:r>
      <w:r w:rsidRPr="0089751D">
        <w:rPr>
          <w:rFonts w:ascii="Times New Roman" w:eastAsia="Times New Roman" w:hAnsi="Times New Roman" w:cs="Times New Roman"/>
          <w:sz w:val="28"/>
          <w:szCs w:val="28"/>
        </w:rPr>
        <w:t xml:space="preserve"> року. </w:t>
      </w:r>
    </w:p>
    <w:p w:rsidR="001D5838" w:rsidRPr="00240AED" w:rsidRDefault="00995DC0" w:rsidP="002E6E9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i/>
          <w:sz w:val="28"/>
          <w:szCs w:val="28"/>
        </w:rPr>
      </w:pPr>
      <w:r w:rsidRPr="00240AED">
        <w:rPr>
          <w:rFonts w:ascii="Times New Roman" w:eastAsia="Times New Roman" w:hAnsi="Times New Roman" w:cs="Times New Roman"/>
          <w:b/>
          <w:i/>
          <w:sz w:val="28"/>
          <w:szCs w:val="28"/>
        </w:rPr>
        <w:t>Режим роботи ліцею</w:t>
      </w:r>
      <w:r w:rsidR="001D5838" w:rsidRPr="00240AED">
        <w:rPr>
          <w:rFonts w:ascii="Times New Roman" w:eastAsia="Times New Roman" w:hAnsi="Times New Roman" w:cs="Times New Roman"/>
          <w:b/>
          <w:i/>
          <w:sz w:val="28"/>
          <w:szCs w:val="28"/>
        </w:rPr>
        <w:t xml:space="preserve"> </w:t>
      </w:r>
      <w:r w:rsidR="00670FE8" w:rsidRPr="00240AED">
        <w:rPr>
          <w:rFonts w:ascii="Times New Roman" w:eastAsia="Times New Roman" w:hAnsi="Times New Roman" w:cs="Times New Roman"/>
          <w:b/>
          <w:i/>
          <w:sz w:val="28"/>
          <w:szCs w:val="28"/>
        </w:rPr>
        <w:t>шес</w:t>
      </w:r>
      <w:r w:rsidR="001D5838" w:rsidRPr="00240AED">
        <w:rPr>
          <w:rFonts w:ascii="Times New Roman" w:eastAsia="Times New Roman" w:hAnsi="Times New Roman" w:cs="Times New Roman"/>
          <w:b/>
          <w:i/>
          <w:sz w:val="28"/>
          <w:szCs w:val="28"/>
        </w:rPr>
        <w:t xml:space="preserve">тиденний. </w:t>
      </w:r>
      <w:r w:rsidRPr="00240AED">
        <w:rPr>
          <w:rFonts w:ascii="Times New Roman" w:eastAsia="Times New Roman" w:hAnsi="Times New Roman" w:cs="Times New Roman"/>
          <w:b/>
          <w:i/>
          <w:sz w:val="28"/>
          <w:szCs w:val="28"/>
        </w:rPr>
        <w:t xml:space="preserve">Заклад </w:t>
      </w:r>
      <w:r w:rsidR="001D5838" w:rsidRPr="00240AED">
        <w:rPr>
          <w:rFonts w:ascii="Times New Roman" w:eastAsia="Times New Roman" w:hAnsi="Times New Roman" w:cs="Times New Roman"/>
          <w:b/>
          <w:i/>
          <w:sz w:val="28"/>
          <w:szCs w:val="28"/>
        </w:rPr>
        <w:t>працює в одну зміну.</w:t>
      </w:r>
    </w:p>
    <w:p w:rsidR="001D5838" w:rsidRPr="00967252" w:rsidRDefault="001D5838" w:rsidP="002E6E92">
      <w:pPr>
        <w:shd w:val="clear" w:color="auto" w:fill="FFFFFF"/>
        <w:spacing w:after="0"/>
        <w:jc w:val="both"/>
        <w:rPr>
          <w:rFonts w:ascii="Times New Roman" w:eastAsia="Times New Roman" w:hAnsi="Times New Roman" w:cs="Times New Roman"/>
          <w:sz w:val="28"/>
          <w:szCs w:val="28"/>
        </w:rPr>
      </w:pPr>
      <w:r w:rsidRPr="00967252">
        <w:rPr>
          <w:rFonts w:ascii="Times New Roman" w:eastAsia="Times New Roman" w:hAnsi="Times New Roman" w:cs="Times New Roman"/>
          <w:sz w:val="28"/>
          <w:szCs w:val="28"/>
        </w:rPr>
        <w:t xml:space="preserve">Освітня діяльність здійснюється відповідно до </w:t>
      </w:r>
      <w:r w:rsidR="00A8741B" w:rsidRPr="00967252">
        <w:rPr>
          <w:rFonts w:ascii="Times New Roman" w:eastAsia="Times New Roman" w:hAnsi="Times New Roman" w:cs="Times New Roman"/>
          <w:sz w:val="28"/>
          <w:szCs w:val="28"/>
        </w:rPr>
        <w:t>передбачених</w:t>
      </w:r>
      <w:r w:rsidR="00E9022E" w:rsidRPr="00967252">
        <w:rPr>
          <w:rFonts w:ascii="Times New Roman" w:eastAsia="Times New Roman" w:hAnsi="Times New Roman" w:cs="Times New Roman"/>
          <w:sz w:val="28"/>
          <w:szCs w:val="28"/>
        </w:rPr>
        <w:t xml:space="preserve"> освітньою програмою </w:t>
      </w:r>
      <w:r w:rsidRPr="00967252">
        <w:rPr>
          <w:rFonts w:ascii="Times New Roman" w:eastAsia="Times New Roman" w:hAnsi="Times New Roman" w:cs="Times New Roman"/>
          <w:sz w:val="28"/>
          <w:szCs w:val="28"/>
        </w:rPr>
        <w:t>навчальних програм, які забезпечують виконання інваріантної та варіативної складової робочого навчального плану</w:t>
      </w:r>
      <w:r w:rsidR="00995DC0" w:rsidRPr="00967252">
        <w:rPr>
          <w:rFonts w:ascii="Times New Roman" w:eastAsia="Times New Roman" w:hAnsi="Times New Roman" w:cs="Times New Roman"/>
          <w:sz w:val="28"/>
          <w:szCs w:val="28"/>
        </w:rPr>
        <w:t xml:space="preserve"> ЗЗСО</w:t>
      </w:r>
      <w:r w:rsidRPr="00967252">
        <w:rPr>
          <w:rFonts w:ascii="Times New Roman" w:eastAsia="Times New Roman" w:hAnsi="Times New Roman" w:cs="Times New Roman"/>
          <w:sz w:val="28"/>
          <w:szCs w:val="28"/>
        </w:rPr>
        <w:t>,</w:t>
      </w:r>
      <w:r w:rsidR="00E9022E" w:rsidRPr="00967252">
        <w:rPr>
          <w:rFonts w:ascii="Times New Roman" w:eastAsia="Times New Roman" w:hAnsi="Times New Roman" w:cs="Times New Roman"/>
          <w:sz w:val="28"/>
          <w:szCs w:val="28"/>
        </w:rPr>
        <w:t xml:space="preserve"> з урахуванням вікових особливостей, фізичного, психічного та інтелектуального розвитку дітей, </w:t>
      </w:r>
      <w:r w:rsidR="008B024D" w:rsidRPr="00967252">
        <w:rPr>
          <w:rFonts w:ascii="Times New Roman" w:eastAsia="Times New Roman" w:hAnsi="Times New Roman" w:cs="Times New Roman"/>
          <w:sz w:val="28"/>
          <w:szCs w:val="28"/>
        </w:rPr>
        <w:t xml:space="preserve">а також </w:t>
      </w:r>
      <w:r w:rsidR="00A8741B" w:rsidRPr="00967252">
        <w:rPr>
          <w:rFonts w:ascii="Times New Roman" w:eastAsia="Times New Roman" w:hAnsi="Times New Roman" w:cs="Times New Roman"/>
          <w:sz w:val="28"/>
          <w:szCs w:val="28"/>
        </w:rPr>
        <w:t>дітей з особливими освітніми потребами</w:t>
      </w:r>
      <w:r w:rsidR="00E9022E" w:rsidRPr="00967252">
        <w:rPr>
          <w:rFonts w:ascii="Times New Roman" w:eastAsia="Times New Roman" w:hAnsi="Times New Roman" w:cs="Times New Roman"/>
          <w:sz w:val="28"/>
          <w:szCs w:val="28"/>
        </w:rPr>
        <w:t>.</w:t>
      </w:r>
    </w:p>
    <w:p w:rsidR="001D5838" w:rsidRPr="00240AED" w:rsidRDefault="0032293E" w:rsidP="002E6E9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jc w:val="center"/>
        <w:rPr>
          <w:rFonts w:ascii="Times New Roman" w:eastAsia="Times New Roman" w:hAnsi="Times New Roman"/>
          <w:b/>
          <w:sz w:val="28"/>
          <w:szCs w:val="28"/>
          <w:u w:val="single"/>
        </w:rPr>
      </w:pPr>
      <w:r w:rsidRPr="00240AED">
        <w:rPr>
          <w:rFonts w:ascii="Times New Roman" w:eastAsia="Times New Roman" w:hAnsi="Times New Roman"/>
          <w:b/>
          <w:sz w:val="28"/>
          <w:szCs w:val="28"/>
          <w:u w:val="single"/>
        </w:rPr>
        <w:t>Режим роботи ЗЗСО</w:t>
      </w:r>
    </w:p>
    <w:p w:rsidR="00850267" w:rsidRPr="0027166F" w:rsidRDefault="00850267" w:rsidP="002E6E9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6" w:right="-2" w:firstLine="1"/>
        <w:jc w:val="both"/>
        <w:rPr>
          <w:rFonts w:ascii="Times New Roman" w:eastAsia="Times New Roman" w:hAnsi="Times New Roman"/>
          <w:bCs/>
          <w:sz w:val="28"/>
          <w:szCs w:val="28"/>
        </w:rPr>
      </w:pPr>
      <w:r w:rsidRPr="0027166F">
        <w:rPr>
          <w:rFonts w:ascii="Times New Roman" w:eastAsia="Times New Roman" w:hAnsi="Times New Roman"/>
          <w:bCs/>
          <w:sz w:val="28"/>
          <w:szCs w:val="28"/>
        </w:rPr>
        <w:t>Початок занять  -   08.30</w:t>
      </w:r>
    </w:p>
    <w:p w:rsidR="00476A80" w:rsidRPr="0027166F" w:rsidRDefault="00476A80" w:rsidP="002E6E9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6" w:right="-2"/>
        <w:jc w:val="both"/>
        <w:rPr>
          <w:rFonts w:ascii="Times New Roman" w:eastAsia="Times New Roman" w:hAnsi="Times New Roman"/>
          <w:bCs/>
          <w:sz w:val="28"/>
          <w:szCs w:val="28"/>
        </w:rPr>
      </w:pPr>
      <w:r w:rsidRPr="0027166F">
        <w:rPr>
          <w:rFonts w:ascii="Times New Roman" w:eastAsia="Times New Roman" w:hAnsi="Times New Roman"/>
          <w:bCs/>
          <w:sz w:val="28"/>
          <w:szCs w:val="28"/>
        </w:rPr>
        <w:t>Закінчення роботи      -  18.25</w:t>
      </w:r>
    </w:p>
    <w:p w:rsidR="001D5838" w:rsidRPr="0027166F" w:rsidRDefault="001D5838" w:rsidP="002E6E9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jc w:val="center"/>
        <w:rPr>
          <w:rFonts w:ascii="Times New Roman" w:eastAsia="Times New Roman" w:hAnsi="Times New Roman"/>
          <w:sz w:val="28"/>
          <w:szCs w:val="28"/>
        </w:rPr>
      </w:pPr>
    </w:p>
    <w:p w:rsidR="001D5838" w:rsidRPr="00240AED" w:rsidRDefault="001D5838" w:rsidP="002E6E9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jc w:val="center"/>
        <w:rPr>
          <w:rFonts w:ascii="Times New Roman" w:eastAsia="Times New Roman" w:hAnsi="Times New Roman"/>
          <w:b/>
          <w:sz w:val="28"/>
          <w:szCs w:val="28"/>
          <w:u w:val="single"/>
        </w:rPr>
      </w:pPr>
      <w:r w:rsidRPr="00240AED">
        <w:rPr>
          <w:rFonts w:ascii="Times New Roman" w:eastAsia="Times New Roman" w:hAnsi="Times New Roman"/>
          <w:b/>
          <w:sz w:val="28"/>
          <w:szCs w:val="28"/>
          <w:u w:val="single"/>
        </w:rPr>
        <w:t>Тривалість  уроку :</w:t>
      </w:r>
    </w:p>
    <w:p w:rsidR="001D5838" w:rsidRPr="0027166F" w:rsidRDefault="001D5838" w:rsidP="002E6E9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6" w:right="-1050" w:hanging="283"/>
        <w:jc w:val="both"/>
        <w:rPr>
          <w:rFonts w:ascii="Times New Roman" w:eastAsia="Times New Roman" w:hAnsi="Times New Roman"/>
          <w:bCs/>
          <w:sz w:val="28"/>
          <w:szCs w:val="28"/>
        </w:rPr>
      </w:pPr>
      <w:r w:rsidRPr="0027166F">
        <w:rPr>
          <w:rFonts w:ascii="Times New Roman" w:eastAsia="Times New Roman" w:hAnsi="Times New Roman"/>
          <w:bCs/>
          <w:sz w:val="28"/>
          <w:szCs w:val="28"/>
        </w:rPr>
        <w:t xml:space="preserve">    1 класи  –  35 хвилин</w:t>
      </w:r>
    </w:p>
    <w:p w:rsidR="001D5838" w:rsidRPr="0027166F" w:rsidRDefault="0065041F" w:rsidP="002E6E9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50"/>
        <w:jc w:val="both"/>
        <w:rPr>
          <w:rFonts w:ascii="Times New Roman" w:eastAsia="Times New Roman" w:hAnsi="Times New Roman"/>
          <w:bCs/>
          <w:sz w:val="28"/>
          <w:szCs w:val="28"/>
        </w:rPr>
      </w:pPr>
      <w:r w:rsidRPr="0027166F">
        <w:rPr>
          <w:rFonts w:ascii="Times New Roman" w:eastAsia="Times New Roman" w:hAnsi="Times New Roman"/>
          <w:bCs/>
          <w:sz w:val="28"/>
          <w:szCs w:val="28"/>
        </w:rPr>
        <w:t xml:space="preserve">       </w:t>
      </w:r>
      <w:r w:rsidR="001D5838" w:rsidRPr="0027166F">
        <w:rPr>
          <w:rFonts w:ascii="Times New Roman" w:eastAsia="Times New Roman" w:hAnsi="Times New Roman"/>
          <w:bCs/>
          <w:sz w:val="28"/>
          <w:szCs w:val="28"/>
        </w:rPr>
        <w:t xml:space="preserve"> 2-4 класи  -  40 хвилин</w:t>
      </w:r>
    </w:p>
    <w:p w:rsidR="001D5838" w:rsidRPr="0027166F" w:rsidRDefault="001D5838" w:rsidP="002E6E9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50"/>
        <w:jc w:val="both"/>
        <w:rPr>
          <w:rFonts w:ascii="Times New Roman" w:eastAsia="Times New Roman" w:hAnsi="Times New Roman"/>
          <w:sz w:val="28"/>
          <w:szCs w:val="28"/>
        </w:rPr>
      </w:pPr>
      <w:r w:rsidRPr="0027166F">
        <w:rPr>
          <w:rFonts w:ascii="Times New Roman" w:eastAsia="Times New Roman" w:hAnsi="Times New Roman"/>
          <w:bCs/>
          <w:sz w:val="28"/>
          <w:szCs w:val="28"/>
        </w:rPr>
        <w:t xml:space="preserve">        5-11 класи -  45 хвилин</w:t>
      </w:r>
    </w:p>
    <w:p w:rsidR="001D5838" w:rsidRPr="004C4D41" w:rsidRDefault="001D5838" w:rsidP="002E6E9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color w:val="00B050"/>
          <w:sz w:val="24"/>
          <w:szCs w:val="24"/>
        </w:rPr>
      </w:pPr>
    </w:p>
    <w:p w:rsidR="00240AED" w:rsidRDefault="008B024D" w:rsidP="002E6E9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rPr>
      </w:pPr>
      <w:r w:rsidRPr="006602C7">
        <w:rPr>
          <w:rFonts w:ascii="Times New Roman" w:eastAsia="Times New Roman" w:hAnsi="Times New Roman"/>
          <w:sz w:val="28"/>
          <w:szCs w:val="28"/>
        </w:rPr>
        <w:t>Організація освітнього процесу відбувається в очному, дистанційному або змішаному режимі і визначається рішенням педагогічної ради. Форма може змінюватись впродовж навчального року в залежності від без пекової ситуації.</w:t>
      </w:r>
      <w:r w:rsidR="00240AED" w:rsidRPr="00240AED">
        <w:rPr>
          <w:rFonts w:ascii="Times New Roman" w:eastAsia="Times New Roman" w:hAnsi="Times New Roman"/>
          <w:sz w:val="28"/>
          <w:szCs w:val="28"/>
        </w:rPr>
        <w:t xml:space="preserve"> </w:t>
      </w:r>
    </w:p>
    <w:p w:rsidR="008B024D" w:rsidRPr="006602C7" w:rsidRDefault="00240AED" w:rsidP="002E6E9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rPr>
      </w:pPr>
      <w:r w:rsidRPr="006602C7">
        <w:rPr>
          <w:rFonts w:ascii="Times New Roman" w:eastAsia="Times New Roman" w:hAnsi="Times New Roman"/>
          <w:sz w:val="28"/>
          <w:szCs w:val="28"/>
        </w:rPr>
        <w:t xml:space="preserve">При організації освітнього процесу в очному або змішаному режимі в умовах воєнного стану всім учасникам освітнього процесу надається  безпечне перебування в тимчасовому </w:t>
      </w:r>
      <w:r>
        <w:rPr>
          <w:rFonts w:ascii="Times New Roman" w:eastAsia="Times New Roman" w:hAnsi="Times New Roman"/>
          <w:sz w:val="28"/>
          <w:szCs w:val="28"/>
        </w:rPr>
        <w:t xml:space="preserve">найпростішому </w:t>
      </w:r>
      <w:r w:rsidRPr="006602C7">
        <w:rPr>
          <w:rFonts w:ascii="Times New Roman" w:eastAsia="Times New Roman" w:hAnsi="Times New Roman"/>
          <w:sz w:val="28"/>
          <w:szCs w:val="28"/>
        </w:rPr>
        <w:t>укритті ліцею</w:t>
      </w:r>
    </w:p>
    <w:p w:rsidR="008B024D" w:rsidRPr="008B024D" w:rsidRDefault="008B024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sectPr w:rsidR="008B024D" w:rsidRPr="008B024D" w:rsidSect="00885135">
          <w:footerReference w:type="default" r:id="rId9"/>
          <w:pgSz w:w="11906" w:h="16838"/>
          <w:pgMar w:top="567" w:right="510" w:bottom="568" w:left="851" w:header="425" w:footer="25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299"/>
        </w:sectPr>
      </w:pPr>
    </w:p>
    <w:p w:rsidR="0056096B" w:rsidRDefault="0056096B"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rPr>
      </w:pPr>
    </w:p>
    <w:p w:rsidR="003E1829"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D54E8">
        <w:rPr>
          <w:rFonts w:ascii="Times New Roman" w:eastAsia="Times New Roman" w:hAnsi="Times New Roman"/>
          <w:b/>
          <w:sz w:val="20"/>
          <w:szCs w:val="20"/>
        </w:rPr>
        <w:t>2.2.</w:t>
      </w:r>
      <w:r w:rsidRPr="00AD54E8">
        <w:rPr>
          <w:rFonts w:ascii="Times New Roman" w:eastAsia="Times New Roman" w:hAnsi="Times New Roman" w:cs="Times New Roman"/>
          <w:b/>
          <w:sz w:val="24"/>
          <w:szCs w:val="24"/>
        </w:rPr>
        <w:t xml:space="preserve">СТВОРЕННЯ ОПТИМАЛЬНИХ УМОВ </w:t>
      </w:r>
      <w:r w:rsidR="00D8757C" w:rsidRPr="00AD54E8">
        <w:rPr>
          <w:rFonts w:ascii="Times New Roman" w:eastAsia="Times New Roman" w:hAnsi="Times New Roman" w:cs="Times New Roman"/>
          <w:b/>
          <w:sz w:val="24"/>
          <w:szCs w:val="24"/>
        </w:rPr>
        <w:t xml:space="preserve">ЩОДО ОРГАНІЗОВАНОГО ПОЧАТКУ </w:t>
      </w:r>
    </w:p>
    <w:p w:rsidR="001D5838" w:rsidRPr="00AD54E8" w:rsidRDefault="00D8757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D54E8">
        <w:rPr>
          <w:rFonts w:ascii="Times New Roman" w:eastAsia="Times New Roman" w:hAnsi="Times New Roman" w:cs="Times New Roman"/>
          <w:b/>
          <w:sz w:val="24"/>
          <w:szCs w:val="24"/>
        </w:rPr>
        <w:t>202</w:t>
      </w:r>
      <w:r w:rsidR="0056096B">
        <w:rPr>
          <w:rFonts w:ascii="Times New Roman" w:eastAsia="Times New Roman" w:hAnsi="Times New Roman" w:cs="Times New Roman"/>
          <w:b/>
          <w:sz w:val="24"/>
          <w:szCs w:val="24"/>
        </w:rPr>
        <w:t>3</w:t>
      </w:r>
      <w:r w:rsidR="009909E6" w:rsidRPr="00AD54E8">
        <w:rPr>
          <w:rFonts w:ascii="Times New Roman" w:eastAsia="Times New Roman" w:hAnsi="Times New Roman" w:cs="Times New Roman"/>
          <w:b/>
          <w:sz w:val="24"/>
          <w:szCs w:val="24"/>
        </w:rPr>
        <w:t>-</w:t>
      </w:r>
      <w:r w:rsidR="0056096B">
        <w:rPr>
          <w:rFonts w:ascii="Times New Roman" w:eastAsia="Times New Roman" w:hAnsi="Times New Roman" w:cs="Times New Roman"/>
          <w:b/>
          <w:sz w:val="24"/>
          <w:szCs w:val="24"/>
        </w:rPr>
        <w:t>2024</w:t>
      </w:r>
      <w:r w:rsidR="0065041F">
        <w:rPr>
          <w:rFonts w:ascii="Times New Roman" w:eastAsia="Times New Roman" w:hAnsi="Times New Roman" w:cs="Times New Roman"/>
          <w:b/>
          <w:sz w:val="24"/>
          <w:szCs w:val="24"/>
        </w:rPr>
        <w:t xml:space="preserve"> </w:t>
      </w:r>
      <w:r w:rsidR="001D5838" w:rsidRPr="00AD54E8">
        <w:rPr>
          <w:rFonts w:ascii="Times New Roman" w:eastAsia="Times New Roman" w:hAnsi="Times New Roman" w:cs="Times New Roman"/>
          <w:b/>
          <w:sz w:val="24"/>
          <w:szCs w:val="24"/>
        </w:rPr>
        <w:t>НАВЧАЛЬНОГО  РОКУ</w:t>
      </w: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12"/>
        <w:gridCol w:w="992"/>
        <w:gridCol w:w="1517"/>
        <w:gridCol w:w="1246"/>
        <w:gridCol w:w="992"/>
      </w:tblGrid>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D5838" w:rsidRPr="00235DB6" w:rsidRDefault="001D583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w:t>
            </w:r>
          </w:p>
          <w:p w:rsidR="001D5838" w:rsidRPr="00235DB6" w:rsidRDefault="001D583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з/п</w:t>
            </w:r>
          </w:p>
        </w:tc>
        <w:tc>
          <w:tcPr>
            <w:tcW w:w="5512" w:type="dxa"/>
            <w:tcBorders>
              <w:top w:val="single" w:sz="4" w:space="0" w:color="auto"/>
              <w:left w:val="single" w:sz="4" w:space="0" w:color="auto"/>
              <w:bottom w:val="single" w:sz="4" w:space="0" w:color="auto"/>
              <w:right w:val="single" w:sz="4" w:space="0" w:color="auto"/>
            </w:tcBorders>
            <w:vAlign w:val="center"/>
            <w:hideMark/>
          </w:tcPr>
          <w:p w:rsidR="001D5838" w:rsidRPr="00235DB6" w:rsidRDefault="001D583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Назва заходу</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Термін</w:t>
            </w:r>
          </w:p>
          <w:p w:rsidR="001D5838" w:rsidRPr="00235DB6" w:rsidRDefault="000D263A"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виконан</w:t>
            </w:r>
            <w:r w:rsidR="001D5838" w:rsidRPr="00235DB6">
              <w:rPr>
                <w:rFonts w:ascii="Times New Roman" w:eastAsia="Times New Roman" w:hAnsi="Times New Roman" w:cs="Times New Roman"/>
                <w:sz w:val="24"/>
                <w:szCs w:val="24"/>
              </w:rPr>
              <w:t>ня</w:t>
            </w:r>
          </w:p>
        </w:tc>
        <w:tc>
          <w:tcPr>
            <w:tcW w:w="1517" w:type="dxa"/>
            <w:tcBorders>
              <w:top w:val="single" w:sz="4" w:space="0" w:color="auto"/>
              <w:left w:val="single" w:sz="4" w:space="0" w:color="auto"/>
              <w:bottom w:val="single" w:sz="4" w:space="0" w:color="auto"/>
              <w:right w:val="single" w:sz="4" w:space="0" w:color="auto"/>
            </w:tcBorders>
            <w:hideMark/>
          </w:tcPr>
          <w:p w:rsidR="003D4301" w:rsidRPr="00235DB6" w:rsidRDefault="001D5838" w:rsidP="00F1466E">
            <w:pPr>
              <w:keepNext/>
              <w:spacing w:after="0" w:line="240" w:lineRule="auto"/>
              <w:outlineLvl w:val="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Відпові</w:t>
            </w:r>
            <w:r w:rsidR="003D4301" w:rsidRPr="00235DB6">
              <w:rPr>
                <w:rFonts w:ascii="Times New Roman" w:eastAsia="Times New Roman" w:hAnsi="Times New Roman" w:cs="Times New Roman"/>
                <w:sz w:val="24"/>
                <w:szCs w:val="24"/>
              </w:rPr>
              <w:t>-</w:t>
            </w:r>
          </w:p>
          <w:p w:rsidR="001D5838" w:rsidRPr="00235DB6" w:rsidRDefault="001D5838" w:rsidP="00F1466E">
            <w:pPr>
              <w:keepNext/>
              <w:spacing w:after="0" w:line="240" w:lineRule="auto"/>
              <w:outlineLvl w:val="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дальний</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ind w:left="-108"/>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Контроль за інформа</w:t>
            </w:r>
            <w:r w:rsidR="0065041F" w:rsidRPr="00235DB6">
              <w:rPr>
                <w:rFonts w:ascii="Times New Roman" w:eastAsia="Times New Roman" w:hAnsi="Times New Roman" w:cs="Times New Roman"/>
                <w:sz w:val="24"/>
                <w:szCs w:val="24"/>
              </w:rPr>
              <w:t>-</w:t>
            </w:r>
            <w:r w:rsidRPr="00235DB6">
              <w:rPr>
                <w:rFonts w:ascii="Times New Roman" w:eastAsia="Times New Roman" w:hAnsi="Times New Roman" w:cs="Times New Roman"/>
                <w:sz w:val="24"/>
                <w:szCs w:val="24"/>
              </w:rPr>
              <w:t>ційним забезпе</w:t>
            </w:r>
            <w:r w:rsidR="0065041F" w:rsidRPr="00235DB6">
              <w:rPr>
                <w:rFonts w:ascii="Times New Roman" w:eastAsia="Times New Roman" w:hAnsi="Times New Roman" w:cs="Times New Roman"/>
                <w:sz w:val="24"/>
                <w:szCs w:val="24"/>
              </w:rPr>
              <w:t>-</w:t>
            </w:r>
            <w:r w:rsidRPr="00235DB6">
              <w:rPr>
                <w:rFonts w:ascii="Times New Roman" w:eastAsia="Times New Roman" w:hAnsi="Times New Roman" w:cs="Times New Roman"/>
                <w:sz w:val="24"/>
                <w:szCs w:val="24"/>
              </w:rPr>
              <w:t>ченням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838" w:rsidRPr="00235DB6" w:rsidRDefault="009909E6" w:rsidP="00F1466E">
            <w:pPr>
              <w:spacing w:after="0" w:line="240" w:lineRule="auto"/>
              <w:ind w:left="-108"/>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Відміт</w:t>
            </w:r>
            <w:r w:rsidR="0065041F" w:rsidRPr="00235DB6">
              <w:rPr>
                <w:rFonts w:ascii="Times New Roman" w:eastAsia="Times New Roman" w:hAnsi="Times New Roman" w:cs="Times New Roman"/>
                <w:sz w:val="24"/>
                <w:szCs w:val="24"/>
              </w:rPr>
              <w:t>-</w:t>
            </w:r>
            <w:r w:rsidRPr="00235DB6">
              <w:rPr>
                <w:rFonts w:ascii="Times New Roman" w:eastAsia="Times New Roman" w:hAnsi="Times New Roman" w:cs="Times New Roman"/>
                <w:sz w:val="24"/>
                <w:szCs w:val="24"/>
              </w:rPr>
              <w:t xml:space="preserve"> </w:t>
            </w:r>
            <w:r w:rsidR="001D5838" w:rsidRPr="00235DB6">
              <w:rPr>
                <w:rFonts w:ascii="Times New Roman" w:eastAsia="Times New Roman" w:hAnsi="Times New Roman" w:cs="Times New Roman"/>
                <w:sz w:val="24"/>
                <w:szCs w:val="24"/>
              </w:rPr>
              <w:t xml:space="preserve">ка </w:t>
            </w:r>
          </w:p>
          <w:p w:rsidR="001D5838" w:rsidRPr="00235DB6" w:rsidRDefault="001D5838" w:rsidP="00F1466E">
            <w:pPr>
              <w:spacing w:after="0" w:line="240" w:lineRule="auto"/>
              <w:ind w:left="-108"/>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w:t>
            </w:r>
          </w:p>
          <w:p w:rsidR="001D5838" w:rsidRPr="00235DB6" w:rsidRDefault="001D5838" w:rsidP="00F1466E">
            <w:pPr>
              <w:spacing w:after="0" w:line="240" w:lineRule="auto"/>
              <w:ind w:left="-108"/>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 вико-</w:t>
            </w:r>
          </w:p>
          <w:p w:rsidR="001D5838" w:rsidRPr="00235DB6" w:rsidRDefault="001D5838" w:rsidP="00F1466E">
            <w:pPr>
              <w:spacing w:after="0" w:line="240" w:lineRule="auto"/>
              <w:ind w:left="-108"/>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нання</w:t>
            </w: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1</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rPr>
              <w:t>Організувати</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ознайомлення</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та</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вивчення</w:t>
            </w:r>
            <w:r w:rsidR="00D8757C" w:rsidRPr="00235DB6">
              <w:rPr>
                <w:rFonts w:ascii="Times New Roman" w:eastAsia="Times New Roman" w:hAnsi="Times New Roman" w:cs="Times New Roman"/>
                <w:sz w:val="24"/>
                <w:szCs w:val="24"/>
              </w:rPr>
              <w:t xml:space="preserve"> нормативних документів </w:t>
            </w:r>
            <w:r w:rsidRPr="00235DB6">
              <w:rPr>
                <w:rFonts w:ascii="Times New Roman" w:eastAsia="Times New Roman" w:hAnsi="Times New Roman" w:cs="Times New Roman"/>
                <w:sz w:val="24"/>
                <w:szCs w:val="24"/>
              </w:rPr>
              <w:t>та</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розпорядчих</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актів</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Міністерства</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освіти</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і</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науки</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України</w:t>
            </w:r>
            <w:r w:rsidRPr="00235DB6">
              <w:rPr>
                <w:rFonts w:ascii="Times New Roman" w:eastAsia="Times New Roman" w:hAnsi="Times New Roman" w:cs="Times New Roman"/>
                <w:sz w:val="24"/>
                <w:szCs w:val="24"/>
                <w:lang w:val="en-US"/>
              </w:rPr>
              <w:t xml:space="preserve">, </w:t>
            </w:r>
            <w:r w:rsidRPr="00235DB6">
              <w:rPr>
                <w:rFonts w:ascii="Times New Roman" w:eastAsia="Times New Roman" w:hAnsi="Times New Roman" w:cs="Times New Roman"/>
                <w:sz w:val="24"/>
                <w:szCs w:val="24"/>
              </w:rPr>
              <w:t>Департаменту</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науки</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і</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освіти</w:t>
            </w:r>
            <w:r w:rsidR="0065041F" w:rsidRPr="00235DB6">
              <w:rPr>
                <w:rFonts w:ascii="Times New Roman" w:eastAsia="Times New Roman" w:hAnsi="Times New Roman" w:cs="Times New Roman"/>
                <w:sz w:val="24"/>
                <w:szCs w:val="24"/>
              </w:rPr>
              <w:t xml:space="preserve"> </w:t>
            </w:r>
            <w:r w:rsidR="00C95E39" w:rsidRPr="00235DB6">
              <w:rPr>
                <w:rFonts w:ascii="Times New Roman" w:eastAsia="Times New Roman" w:hAnsi="Times New Roman" w:cs="Times New Roman"/>
                <w:sz w:val="24"/>
                <w:szCs w:val="24"/>
              </w:rPr>
              <w:t>Івано-Фран</w:t>
            </w:r>
            <w:r w:rsidRPr="00235DB6">
              <w:rPr>
                <w:rFonts w:ascii="Times New Roman" w:eastAsia="Times New Roman" w:hAnsi="Times New Roman" w:cs="Times New Roman"/>
                <w:sz w:val="24"/>
                <w:szCs w:val="24"/>
              </w:rPr>
              <w:t>ківської</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обласної</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державної</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адміністрації</w:t>
            </w:r>
            <w:r w:rsidRPr="00235DB6">
              <w:rPr>
                <w:rFonts w:ascii="Times New Roman" w:eastAsia="Times New Roman" w:hAnsi="Times New Roman" w:cs="Times New Roman"/>
                <w:sz w:val="24"/>
                <w:szCs w:val="24"/>
                <w:lang w:val="en-US"/>
              </w:rPr>
              <w:t xml:space="preserve">, </w:t>
            </w:r>
            <w:r w:rsidRPr="00235DB6">
              <w:rPr>
                <w:rFonts w:ascii="Times New Roman" w:eastAsia="Times New Roman" w:hAnsi="Times New Roman" w:cs="Times New Roman"/>
                <w:sz w:val="24"/>
                <w:szCs w:val="24"/>
              </w:rPr>
              <w:t>відділу</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освіти</w:t>
            </w:r>
            <w:r w:rsidR="00CE049F" w:rsidRPr="00235DB6">
              <w:rPr>
                <w:rFonts w:ascii="Times New Roman" w:eastAsia="Times New Roman" w:hAnsi="Times New Roman" w:cs="Times New Roman"/>
                <w:sz w:val="24"/>
                <w:szCs w:val="24"/>
              </w:rPr>
              <w:t xml:space="preserve"> і науки </w:t>
            </w:r>
            <w:r w:rsidR="00670FE8" w:rsidRPr="00235DB6">
              <w:rPr>
                <w:rFonts w:ascii="Times New Roman" w:eastAsia="Times New Roman" w:hAnsi="Times New Roman" w:cs="Times New Roman"/>
                <w:sz w:val="24"/>
                <w:szCs w:val="24"/>
              </w:rPr>
              <w:t>ОЛЕШАНСЬКОЇ сільської</w:t>
            </w:r>
            <w:r w:rsidR="00CE049F" w:rsidRPr="00235DB6">
              <w:rPr>
                <w:rFonts w:ascii="Times New Roman" w:eastAsia="Times New Roman" w:hAnsi="Times New Roman" w:cs="Times New Roman"/>
                <w:sz w:val="24"/>
                <w:szCs w:val="24"/>
              </w:rPr>
              <w:t xml:space="preserve"> ради </w:t>
            </w:r>
            <w:r w:rsidRPr="00235DB6">
              <w:rPr>
                <w:rFonts w:ascii="Times New Roman" w:eastAsia="Times New Roman" w:hAnsi="Times New Roman" w:cs="Times New Roman"/>
                <w:sz w:val="24"/>
                <w:szCs w:val="24"/>
              </w:rPr>
              <w:t>про</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підготовку</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та</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організований</w:t>
            </w:r>
            <w:r w:rsidR="0065041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початок</w:t>
            </w:r>
            <w:r w:rsidRPr="00235DB6">
              <w:rPr>
                <w:rFonts w:ascii="Times New Roman" w:eastAsia="Times New Roman" w:hAnsi="Times New Roman" w:cs="Times New Roman"/>
                <w:sz w:val="24"/>
                <w:szCs w:val="24"/>
                <w:lang w:val="en-US"/>
              </w:rPr>
              <w:t xml:space="preserve"> 20</w:t>
            </w:r>
            <w:r w:rsidR="0065041F" w:rsidRPr="00235DB6">
              <w:rPr>
                <w:rFonts w:ascii="Times New Roman" w:eastAsia="Times New Roman" w:hAnsi="Times New Roman" w:cs="Times New Roman"/>
                <w:sz w:val="24"/>
                <w:szCs w:val="24"/>
              </w:rPr>
              <w:t>22</w:t>
            </w:r>
            <w:r w:rsidR="00C95E39" w:rsidRPr="00235DB6">
              <w:rPr>
                <w:rFonts w:ascii="Times New Roman" w:eastAsia="Times New Roman" w:hAnsi="Times New Roman" w:cs="Times New Roman"/>
                <w:sz w:val="24"/>
                <w:szCs w:val="24"/>
              </w:rPr>
              <w:t>-</w:t>
            </w:r>
            <w:r w:rsidRPr="00235DB6">
              <w:rPr>
                <w:rFonts w:ascii="Times New Roman" w:eastAsia="Times New Roman" w:hAnsi="Times New Roman" w:cs="Times New Roman"/>
                <w:sz w:val="24"/>
                <w:szCs w:val="24"/>
                <w:lang w:val="en-US"/>
              </w:rPr>
              <w:t>20</w:t>
            </w:r>
            <w:r w:rsidR="0065041F" w:rsidRPr="00235DB6">
              <w:rPr>
                <w:rFonts w:ascii="Times New Roman" w:eastAsia="Times New Roman" w:hAnsi="Times New Roman" w:cs="Times New Roman"/>
                <w:sz w:val="24"/>
                <w:szCs w:val="24"/>
              </w:rPr>
              <w:t>23</w:t>
            </w:r>
            <w:r w:rsidR="00CE049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н</w:t>
            </w:r>
            <w:r w:rsidR="00235DB6">
              <w:rPr>
                <w:rFonts w:ascii="Times New Roman" w:eastAsia="Times New Roman" w:hAnsi="Times New Roman" w:cs="Times New Roman"/>
                <w:sz w:val="24"/>
                <w:szCs w:val="24"/>
              </w:rPr>
              <w:t>.р</w:t>
            </w:r>
            <w:r w:rsidRPr="00235DB6">
              <w:rPr>
                <w:rFonts w:ascii="Times New Roman" w:eastAsia="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31.08.</w:t>
            </w:r>
          </w:p>
        </w:tc>
        <w:tc>
          <w:tcPr>
            <w:tcW w:w="1517" w:type="dxa"/>
            <w:tcBorders>
              <w:top w:val="single" w:sz="4" w:space="0" w:color="auto"/>
              <w:left w:val="single" w:sz="4" w:space="0" w:color="auto"/>
              <w:bottom w:val="single" w:sz="4" w:space="0" w:color="auto"/>
              <w:right w:val="single" w:sz="4" w:space="0" w:color="auto"/>
            </w:tcBorders>
            <w:hideMark/>
          </w:tcPr>
          <w:p w:rsidR="001D5838" w:rsidRPr="00235DB6" w:rsidRDefault="00670FE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директор</w:t>
            </w:r>
            <w:r w:rsidR="00CE049F" w:rsidRPr="00235DB6">
              <w:rPr>
                <w:rFonts w:ascii="Times New Roman" w:eastAsia="Times New Roman" w:hAnsi="Times New Roman" w:cs="Times New Roman"/>
                <w:sz w:val="24"/>
                <w:szCs w:val="24"/>
              </w:rPr>
              <w:t xml:space="preserve"> та заступник </w:t>
            </w:r>
          </w:p>
          <w:p w:rsidR="00CE049F" w:rsidRPr="00235DB6" w:rsidRDefault="00CE049F"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 НВР</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3D4301"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І</w:t>
            </w:r>
            <w:r w:rsidR="001D5838" w:rsidRPr="00235DB6">
              <w:rPr>
                <w:rFonts w:ascii="Times New Roman" w:eastAsia="Times New Roman" w:hAnsi="Times New Roman" w:cs="Times New Roman"/>
                <w:sz w:val="24"/>
                <w:szCs w:val="24"/>
              </w:rPr>
              <w:t>нфор</w:t>
            </w:r>
            <w:r w:rsidRPr="00235DB6">
              <w:rPr>
                <w:rFonts w:ascii="Times New Roman" w:eastAsia="Times New Roman" w:hAnsi="Times New Roman" w:cs="Times New Roman"/>
                <w:sz w:val="24"/>
                <w:szCs w:val="24"/>
              </w:rPr>
              <w:t>-</w:t>
            </w:r>
            <w:r w:rsidR="001D5838" w:rsidRPr="00235DB6">
              <w:rPr>
                <w:rFonts w:ascii="Times New Roman" w:eastAsia="Times New Roman" w:hAnsi="Times New Roman" w:cs="Times New Roman"/>
                <w:sz w:val="24"/>
                <w:szCs w:val="24"/>
              </w:rPr>
              <w:t>ція</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2</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Забезпечити організацію освітнього процесу  за затвердженим в установленому порядку ро</w:t>
            </w:r>
            <w:r w:rsidR="001C558F" w:rsidRPr="00235DB6">
              <w:rPr>
                <w:rFonts w:ascii="Times New Roman" w:eastAsia="Times New Roman" w:hAnsi="Times New Roman" w:cs="Times New Roman"/>
                <w:sz w:val="24"/>
                <w:szCs w:val="24"/>
              </w:rPr>
              <w:t>бочим навчальним планом на</w:t>
            </w:r>
            <w:r w:rsidR="006807C2" w:rsidRPr="00235DB6">
              <w:rPr>
                <w:rFonts w:ascii="Times New Roman" w:eastAsia="Times New Roman" w:hAnsi="Times New Roman" w:cs="Times New Roman"/>
                <w:sz w:val="24"/>
                <w:szCs w:val="24"/>
              </w:rPr>
              <w:t xml:space="preserve"> </w:t>
            </w:r>
            <w:r w:rsidR="00D8757C" w:rsidRPr="00235DB6">
              <w:rPr>
                <w:rFonts w:ascii="Times New Roman" w:eastAsia="Times New Roman" w:hAnsi="Times New Roman" w:cs="Times New Roman"/>
                <w:sz w:val="24"/>
                <w:szCs w:val="24"/>
                <w:lang w:val="ru-RU"/>
              </w:rPr>
              <w:t>20</w:t>
            </w:r>
            <w:r w:rsidR="0065041F" w:rsidRPr="00235DB6">
              <w:rPr>
                <w:rFonts w:ascii="Times New Roman" w:eastAsia="Times New Roman" w:hAnsi="Times New Roman" w:cs="Times New Roman"/>
                <w:sz w:val="24"/>
                <w:szCs w:val="24"/>
              </w:rPr>
              <w:t>22</w:t>
            </w:r>
            <w:r w:rsidR="00D8757C" w:rsidRPr="00235DB6">
              <w:rPr>
                <w:rFonts w:ascii="Times New Roman" w:eastAsia="Times New Roman" w:hAnsi="Times New Roman" w:cs="Times New Roman"/>
                <w:sz w:val="24"/>
                <w:szCs w:val="24"/>
              </w:rPr>
              <w:t>-</w:t>
            </w:r>
            <w:r w:rsidR="00D8757C" w:rsidRPr="00235DB6">
              <w:rPr>
                <w:rFonts w:ascii="Times New Roman" w:eastAsia="Times New Roman" w:hAnsi="Times New Roman" w:cs="Times New Roman"/>
                <w:sz w:val="24"/>
                <w:szCs w:val="24"/>
                <w:lang w:val="ru-RU"/>
              </w:rPr>
              <w:t>20</w:t>
            </w:r>
            <w:r w:rsidR="0065041F" w:rsidRPr="00235DB6">
              <w:rPr>
                <w:rFonts w:ascii="Times New Roman" w:eastAsia="Times New Roman" w:hAnsi="Times New Roman" w:cs="Times New Roman"/>
                <w:sz w:val="24"/>
                <w:szCs w:val="24"/>
              </w:rPr>
              <w:t>23</w:t>
            </w:r>
            <w:r w:rsidR="006807C2"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навчальний рік.</w:t>
            </w:r>
          </w:p>
        </w:tc>
        <w:tc>
          <w:tcPr>
            <w:tcW w:w="992" w:type="dxa"/>
            <w:tcBorders>
              <w:top w:val="single" w:sz="4" w:space="0" w:color="auto"/>
              <w:left w:val="single" w:sz="4" w:space="0" w:color="auto"/>
              <w:bottom w:val="single" w:sz="4" w:space="0" w:color="auto"/>
              <w:right w:val="single" w:sz="4" w:space="0" w:color="auto"/>
            </w:tcBorders>
            <w:hideMark/>
          </w:tcPr>
          <w:p w:rsidR="00841554" w:rsidRDefault="00841554"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w:t>
            </w:r>
          </w:p>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 01.09.</w:t>
            </w:r>
          </w:p>
        </w:tc>
        <w:tc>
          <w:tcPr>
            <w:tcW w:w="1517" w:type="dxa"/>
            <w:tcBorders>
              <w:top w:val="single" w:sz="4" w:space="0" w:color="auto"/>
              <w:left w:val="single" w:sz="4" w:space="0" w:color="auto"/>
              <w:bottom w:val="single" w:sz="4" w:space="0" w:color="auto"/>
              <w:right w:val="single" w:sz="4" w:space="0" w:color="auto"/>
            </w:tcBorders>
            <w:hideMark/>
          </w:tcPr>
          <w:p w:rsidR="00CE049F" w:rsidRPr="00235DB6" w:rsidRDefault="00670FE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директор</w:t>
            </w:r>
            <w:r w:rsidR="00CE049F" w:rsidRPr="00235DB6">
              <w:rPr>
                <w:rFonts w:ascii="Times New Roman" w:eastAsia="Times New Roman" w:hAnsi="Times New Roman" w:cs="Times New Roman"/>
                <w:sz w:val="24"/>
                <w:szCs w:val="24"/>
              </w:rPr>
              <w:t xml:space="preserve"> та заступ </w:t>
            </w:r>
          </w:p>
          <w:p w:rsidR="001D5838" w:rsidRPr="00235DB6" w:rsidRDefault="00CE049F"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 НВР</w:t>
            </w:r>
          </w:p>
        </w:tc>
        <w:tc>
          <w:tcPr>
            <w:tcW w:w="1246" w:type="dxa"/>
            <w:tcBorders>
              <w:top w:val="single" w:sz="4" w:space="0" w:color="auto"/>
              <w:left w:val="single" w:sz="4" w:space="0" w:color="auto"/>
              <w:bottom w:val="single" w:sz="4" w:space="0" w:color="auto"/>
              <w:right w:val="single" w:sz="4" w:space="0" w:color="auto"/>
            </w:tcBorders>
          </w:tcPr>
          <w:p w:rsidR="001D5838" w:rsidRPr="00235DB6" w:rsidRDefault="001D5838" w:rsidP="00F1466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3</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Сформувати оп</w:t>
            </w:r>
            <w:r w:rsidR="001C558F" w:rsidRPr="00235DB6">
              <w:rPr>
                <w:rFonts w:ascii="Times New Roman" w:eastAsia="Times New Roman" w:hAnsi="Times New Roman" w:cs="Times New Roman"/>
                <w:sz w:val="24"/>
                <w:szCs w:val="24"/>
              </w:rPr>
              <w:t xml:space="preserve">тимальну мережу закладу на </w:t>
            </w:r>
            <w:r w:rsidR="00D8757C" w:rsidRPr="00235DB6">
              <w:rPr>
                <w:rFonts w:ascii="Times New Roman" w:eastAsia="Times New Roman" w:hAnsi="Times New Roman" w:cs="Times New Roman"/>
                <w:sz w:val="24"/>
                <w:szCs w:val="24"/>
                <w:lang w:val="ru-RU"/>
              </w:rPr>
              <w:t>20</w:t>
            </w:r>
            <w:r w:rsidR="006807C2" w:rsidRPr="00235DB6">
              <w:rPr>
                <w:rFonts w:ascii="Times New Roman" w:eastAsia="Times New Roman" w:hAnsi="Times New Roman" w:cs="Times New Roman"/>
                <w:sz w:val="24"/>
                <w:szCs w:val="24"/>
              </w:rPr>
              <w:t>22</w:t>
            </w:r>
            <w:r w:rsidR="00D8757C" w:rsidRPr="00235DB6">
              <w:rPr>
                <w:rFonts w:ascii="Times New Roman" w:eastAsia="Times New Roman" w:hAnsi="Times New Roman" w:cs="Times New Roman"/>
                <w:sz w:val="24"/>
                <w:szCs w:val="24"/>
              </w:rPr>
              <w:t>-</w:t>
            </w:r>
            <w:r w:rsidR="00D8757C" w:rsidRPr="00235DB6">
              <w:rPr>
                <w:rFonts w:ascii="Times New Roman" w:eastAsia="Times New Roman" w:hAnsi="Times New Roman" w:cs="Times New Roman"/>
                <w:sz w:val="24"/>
                <w:szCs w:val="24"/>
                <w:lang w:val="ru-RU"/>
              </w:rPr>
              <w:t>20</w:t>
            </w:r>
            <w:r w:rsidR="006807C2" w:rsidRPr="00235DB6">
              <w:rPr>
                <w:rFonts w:ascii="Times New Roman" w:eastAsia="Times New Roman" w:hAnsi="Times New Roman" w:cs="Times New Roman"/>
                <w:sz w:val="24"/>
                <w:szCs w:val="24"/>
              </w:rPr>
              <w:t>23</w:t>
            </w:r>
            <w:r w:rsidR="00CE049F"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навчальний рік з урахуванням освітніх потреб населення   та норм наповнюваності в класах.</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31.08.</w:t>
            </w:r>
          </w:p>
        </w:tc>
        <w:tc>
          <w:tcPr>
            <w:tcW w:w="1517" w:type="dxa"/>
            <w:tcBorders>
              <w:top w:val="single" w:sz="4" w:space="0" w:color="auto"/>
              <w:left w:val="single" w:sz="4" w:space="0" w:color="auto"/>
              <w:bottom w:val="single" w:sz="4" w:space="0" w:color="auto"/>
              <w:right w:val="single" w:sz="4" w:space="0" w:color="auto"/>
            </w:tcBorders>
            <w:hideMark/>
          </w:tcPr>
          <w:p w:rsidR="00CE049F" w:rsidRPr="00235DB6" w:rsidRDefault="00B0332A"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директор</w:t>
            </w:r>
            <w:r w:rsidR="00CE049F" w:rsidRPr="00235DB6">
              <w:rPr>
                <w:rFonts w:ascii="Times New Roman" w:eastAsia="Times New Roman" w:hAnsi="Times New Roman" w:cs="Times New Roman"/>
                <w:sz w:val="24"/>
                <w:szCs w:val="24"/>
              </w:rPr>
              <w:t xml:space="preserve"> та заст </w:t>
            </w:r>
          </w:p>
          <w:p w:rsidR="001D5838" w:rsidRPr="00235DB6" w:rsidRDefault="00CE049F"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 НВР</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мережа</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4</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Забезпечити </w:t>
            </w:r>
            <w:r w:rsidR="001C558F" w:rsidRPr="00235DB6">
              <w:rPr>
                <w:rFonts w:ascii="Times New Roman" w:eastAsia="Times New Roman" w:hAnsi="Times New Roman" w:cs="Times New Roman"/>
                <w:sz w:val="24"/>
                <w:szCs w:val="24"/>
              </w:rPr>
              <w:t>організований набір учнів до 1-го</w:t>
            </w:r>
            <w:r w:rsidRPr="00235DB6">
              <w:rPr>
                <w:rFonts w:ascii="Times New Roman" w:eastAsia="Times New Roman" w:hAnsi="Times New Roman" w:cs="Times New Roman"/>
                <w:sz w:val="24"/>
                <w:szCs w:val="24"/>
              </w:rPr>
              <w:t>, 5-</w:t>
            </w:r>
            <w:r w:rsidR="001C558F" w:rsidRPr="00235DB6">
              <w:rPr>
                <w:rFonts w:ascii="Times New Roman" w:eastAsia="Times New Roman" w:hAnsi="Times New Roman" w:cs="Times New Roman"/>
                <w:sz w:val="24"/>
                <w:szCs w:val="24"/>
              </w:rPr>
              <w:t>го</w:t>
            </w:r>
            <w:r w:rsidR="004B00D3" w:rsidRPr="00235DB6">
              <w:rPr>
                <w:rFonts w:ascii="Times New Roman" w:eastAsia="Times New Roman" w:hAnsi="Times New Roman" w:cs="Times New Roman"/>
                <w:sz w:val="24"/>
                <w:szCs w:val="24"/>
              </w:rPr>
              <w:t>, 10-го класів</w:t>
            </w:r>
            <w:r w:rsidRPr="00235DB6">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01.09.</w:t>
            </w:r>
          </w:p>
        </w:tc>
        <w:tc>
          <w:tcPr>
            <w:tcW w:w="1517" w:type="dxa"/>
            <w:tcBorders>
              <w:top w:val="single" w:sz="4" w:space="0" w:color="auto"/>
              <w:left w:val="single" w:sz="4" w:space="0" w:color="auto"/>
              <w:bottom w:val="single" w:sz="4" w:space="0" w:color="auto"/>
              <w:right w:val="single" w:sz="4" w:space="0" w:color="auto"/>
            </w:tcBorders>
          </w:tcPr>
          <w:p w:rsidR="001D5838" w:rsidRPr="00235DB6" w:rsidRDefault="00670FE8"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директор</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наказ</w:t>
            </w:r>
            <w:r w:rsidR="003425C8" w:rsidRPr="00235DB6">
              <w:rPr>
                <w:rFonts w:ascii="Times New Roman" w:eastAsia="Times New Roman" w:hAnsi="Times New Roman" w:cs="Times New Roman"/>
                <w:sz w:val="24"/>
                <w:szCs w:val="24"/>
              </w:rPr>
              <w:t>и</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5</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252B29"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Затвердити</w:t>
            </w:r>
            <w:r w:rsidR="001D5838" w:rsidRPr="00235DB6">
              <w:rPr>
                <w:rFonts w:ascii="Times New Roman" w:eastAsia="Times New Roman" w:hAnsi="Times New Roman" w:cs="Times New Roman"/>
                <w:sz w:val="24"/>
                <w:szCs w:val="24"/>
              </w:rPr>
              <w:t xml:space="preserve"> мер</w:t>
            </w:r>
            <w:r w:rsidR="001C558F" w:rsidRPr="00235DB6">
              <w:rPr>
                <w:rFonts w:ascii="Times New Roman" w:eastAsia="Times New Roman" w:hAnsi="Times New Roman" w:cs="Times New Roman"/>
                <w:sz w:val="24"/>
                <w:szCs w:val="24"/>
              </w:rPr>
              <w:t>ежу</w:t>
            </w:r>
            <w:r w:rsidRPr="00235DB6">
              <w:rPr>
                <w:rFonts w:ascii="Times New Roman" w:eastAsia="Times New Roman" w:hAnsi="Times New Roman" w:cs="Times New Roman"/>
                <w:sz w:val="24"/>
                <w:szCs w:val="24"/>
              </w:rPr>
              <w:t xml:space="preserve"> ліцею</w:t>
            </w:r>
            <w:r w:rsidR="001C558F" w:rsidRPr="00235DB6">
              <w:rPr>
                <w:rFonts w:ascii="Times New Roman" w:eastAsia="Times New Roman" w:hAnsi="Times New Roman" w:cs="Times New Roman"/>
                <w:sz w:val="24"/>
                <w:szCs w:val="24"/>
              </w:rPr>
              <w:t xml:space="preserve"> та контингент учнів на </w:t>
            </w:r>
            <w:r w:rsidR="00D8757C" w:rsidRPr="00235DB6">
              <w:rPr>
                <w:rFonts w:ascii="Times New Roman" w:eastAsia="Times New Roman" w:hAnsi="Times New Roman" w:cs="Times New Roman"/>
                <w:sz w:val="24"/>
                <w:szCs w:val="24"/>
                <w:lang w:val="ru-RU"/>
              </w:rPr>
              <w:t>20</w:t>
            </w:r>
            <w:r w:rsidR="006807C2" w:rsidRPr="00235DB6">
              <w:rPr>
                <w:rFonts w:ascii="Times New Roman" w:eastAsia="Times New Roman" w:hAnsi="Times New Roman" w:cs="Times New Roman"/>
                <w:sz w:val="24"/>
                <w:szCs w:val="24"/>
              </w:rPr>
              <w:t>22</w:t>
            </w:r>
            <w:r w:rsidR="00D8757C" w:rsidRPr="00235DB6">
              <w:rPr>
                <w:rFonts w:ascii="Times New Roman" w:eastAsia="Times New Roman" w:hAnsi="Times New Roman" w:cs="Times New Roman"/>
                <w:sz w:val="24"/>
                <w:szCs w:val="24"/>
              </w:rPr>
              <w:t>-</w:t>
            </w:r>
            <w:r w:rsidR="00D8757C" w:rsidRPr="00235DB6">
              <w:rPr>
                <w:rFonts w:ascii="Times New Roman" w:eastAsia="Times New Roman" w:hAnsi="Times New Roman" w:cs="Times New Roman"/>
                <w:sz w:val="24"/>
                <w:szCs w:val="24"/>
                <w:lang w:val="ru-RU"/>
              </w:rPr>
              <w:t>20</w:t>
            </w:r>
            <w:r w:rsidR="006807C2" w:rsidRPr="00235DB6">
              <w:rPr>
                <w:rFonts w:ascii="Times New Roman" w:eastAsia="Times New Roman" w:hAnsi="Times New Roman" w:cs="Times New Roman"/>
                <w:sz w:val="24"/>
                <w:szCs w:val="24"/>
              </w:rPr>
              <w:t>23</w:t>
            </w:r>
            <w:r w:rsidR="004B00D3" w:rsidRPr="00235DB6">
              <w:rPr>
                <w:rFonts w:ascii="Times New Roman" w:eastAsia="Times New Roman" w:hAnsi="Times New Roman" w:cs="Times New Roman"/>
                <w:sz w:val="24"/>
                <w:szCs w:val="24"/>
              </w:rPr>
              <w:t xml:space="preserve"> </w:t>
            </w:r>
            <w:r w:rsidR="001D5838" w:rsidRPr="00235DB6">
              <w:rPr>
                <w:rFonts w:ascii="Times New Roman" w:eastAsia="Times New Roman" w:hAnsi="Times New Roman" w:cs="Times New Roman"/>
                <w:sz w:val="24"/>
                <w:szCs w:val="24"/>
              </w:rPr>
              <w:t>навчальний рік.</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03.09.</w:t>
            </w:r>
          </w:p>
        </w:tc>
        <w:tc>
          <w:tcPr>
            <w:tcW w:w="1517" w:type="dxa"/>
            <w:tcBorders>
              <w:top w:val="single" w:sz="4" w:space="0" w:color="auto"/>
              <w:left w:val="single" w:sz="4" w:space="0" w:color="auto"/>
              <w:bottom w:val="single" w:sz="4" w:space="0" w:color="auto"/>
              <w:right w:val="single" w:sz="4" w:space="0" w:color="auto"/>
            </w:tcBorders>
          </w:tcPr>
          <w:p w:rsidR="001D5838" w:rsidRPr="00235DB6" w:rsidRDefault="00FA3E72"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директор</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9A3415"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наказ</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FC24E6"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FC24E6" w:rsidRPr="00235DB6" w:rsidRDefault="009A3415"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6</w:t>
            </w:r>
          </w:p>
        </w:tc>
        <w:tc>
          <w:tcPr>
            <w:tcW w:w="5512" w:type="dxa"/>
            <w:tcBorders>
              <w:top w:val="single" w:sz="4" w:space="0" w:color="auto"/>
              <w:left w:val="single" w:sz="4" w:space="0" w:color="auto"/>
              <w:bottom w:val="single" w:sz="4" w:space="0" w:color="auto"/>
              <w:right w:val="single" w:sz="4" w:space="0" w:color="auto"/>
            </w:tcBorders>
            <w:hideMark/>
          </w:tcPr>
          <w:p w:rsidR="00FC24E6" w:rsidRPr="00235DB6" w:rsidRDefault="00FC24E6"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Затвердити списки здобувачів освіти за різними формами надання освітніх послуг</w:t>
            </w:r>
          </w:p>
        </w:tc>
        <w:tc>
          <w:tcPr>
            <w:tcW w:w="992" w:type="dxa"/>
            <w:tcBorders>
              <w:top w:val="single" w:sz="4" w:space="0" w:color="auto"/>
              <w:left w:val="single" w:sz="4" w:space="0" w:color="auto"/>
              <w:bottom w:val="single" w:sz="4" w:space="0" w:color="auto"/>
              <w:right w:val="single" w:sz="4" w:space="0" w:color="auto"/>
            </w:tcBorders>
            <w:hideMark/>
          </w:tcPr>
          <w:p w:rsidR="00FC24E6" w:rsidRPr="00235DB6" w:rsidRDefault="00FC24E6"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01.09.</w:t>
            </w:r>
          </w:p>
        </w:tc>
        <w:tc>
          <w:tcPr>
            <w:tcW w:w="1517" w:type="dxa"/>
            <w:tcBorders>
              <w:top w:val="single" w:sz="4" w:space="0" w:color="auto"/>
              <w:left w:val="single" w:sz="4" w:space="0" w:color="auto"/>
              <w:bottom w:val="single" w:sz="4" w:space="0" w:color="auto"/>
              <w:right w:val="single" w:sz="4" w:space="0" w:color="auto"/>
            </w:tcBorders>
          </w:tcPr>
          <w:p w:rsidR="00FC24E6" w:rsidRPr="00235DB6" w:rsidRDefault="00FA3E72"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директор</w:t>
            </w:r>
          </w:p>
        </w:tc>
        <w:tc>
          <w:tcPr>
            <w:tcW w:w="1246" w:type="dxa"/>
            <w:tcBorders>
              <w:top w:val="single" w:sz="4" w:space="0" w:color="auto"/>
              <w:left w:val="single" w:sz="4" w:space="0" w:color="auto"/>
              <w:bottom w:val="single" w:sz="4" w:space="0" w:color="auto"/>
              <w:right w:val="single" w:sz="4" w:space="0" w:color="auto"/>
            </w:tcBorders>
            <w:hideMark/>
          </w:tcPr>
          <w:p w:rsidR="00FC24E6" w:rsidRPr="00235DB6" w:rsidRDefault="009A3415"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наказ</w:t>
            </w:r>
          </w:p>
        </w:tc>
        <w:tc>
          <w:tcPr>
            <w:tcW w:w="992" w:type="dxa"/>
            <w:tcBorders>
              <w:top w:val="single" w:sz="4" w:space="0" w:color="auto"/>
              <w:left w:val="single" w:sz="4" w:space="0" w:color="auto"/>
              <w:bottom w:val="single" w:sz="4" w:space="0" w:color="auto"/>
              <w:right w:val="single" w:sz="4" w:space="0" w:color="auto"/>
            </w:tcBorders>
            <w:vAlign w:val="center"/>
          </w:tcPr>
          <w:p w:rsidR="00FC24E6" w:rsidRPr="00235DB6" w:rsidRDefault="00FC24E6"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trHeight w:val="631"/>
          <w:jc w:val="center"/>
        </w:trPr>
        <w:tc>
          <w:tcPr>
            <w:tcW w:w="567" w:type="dxa"/>
            <w:tcBorders>
              <w:top w:val="single" w:sz="4" w:space="0" w:color="auto"/>
              <w:left w:val="single" w:sz="4" w:space="0" w:color="auto"/>
              <w:bottom w:val="nil"/>
              <w:right w:val="single" w:sz="4" w:space="0" w:color="auto"/>
            </w:tcBorders>
            <w:hideMark/>
          </w:tcPr>
          <w:p w:rsidR="001D5838" w:rsidRPr="00235DB6" w:rsidRDefault="009A3415" w:rsidP="00F1466E">
            <w:pPr>
              <w:spacing w:after="0" w:line="240" w:lineRule="auto"/>
              <w:jc w:val="center"/>
              <w:rPr>
                <w:rFonts w:ascii="Times New Roman" w:eastAsia="Times New Roman" w:hAnsi="Times New Roman" w:cs="Times New Roman"/>
                <w:sz w:val="24"/>
                <w:szCs w:val="24"/>
                <w:lang w:val="ru-RU"/>
              </w:rPr>
            </w:pPr>
            <w:r w:rsidRPr="00235DB6">
              <w:rPr>
                <w:rFonts w:ascii="Times New Roman" w:eastAsia="Times New Roman" w:hAnsi="Times New Roman" w:cs="Times New Roman"/>
                <w:sz w:val="24"/>
                <w:szCs w:val="24"/>
                <w:lang w:val="ru-RU"/>
              </w:rPr>
              <w:t>7</w:t>
            </w:r>
          </w:p>
        </w:tc>
        <w:tc>
          <w:tcPr>
            <w:tcW w:w="5512" w:type="dxa"/>
            <w:tcBorders>
              <w:top w:val="single" w:sz="4" w:space="0" w:color="auto"/>
              <w:left w:val="single" w:sz="4" w:space="0" w:color="auto"/>
              <w:bottom w:val="nil"/>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Скласти та здати статистичні звіти за формами ЗНЗ-1,   77-РВК.</w:t>
            </w:r>
          </w:p>
        </w:tc>
        <w:tc>
          <w:tcPr>
            <w:tcW w:w="992" w:type="dxa"/>
            <w:tcBorders>
              <w:top w:val="single" w:sz="4" w:space="0" w:color="auto"/>
              <w:left w:val="single" w:sz="4" w:space="0" w:color="auto"/>
              <w:bottom w:val="nil"/>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05.09.</w:t>
            </w:r>
          </w:p>
        </w:tc>
        <w:tc>
          <w:tcPr>
            <w:tcW w:w="1517" w:type="dxa"/>
            <w:tcBorders>
              <w:top w:val="single" w:sz="4" w:space="0" w:color="auto"/>
              <w:left w:val="single" w:sz="4" w:space="0" w:color="auto"/>
              <w:bottom w:val="nil"/>
              <w:right w:val="single" w:sz="4" w:space="0" w:color="auto"/>
            </w:tcBorders>
            <w:hideMark/>
          </w:tcPr>
          <w:p w:rsidR="00CE049F" w:rsidRPr="00235DB6" w:rsidRDefault="00CE049F"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заступник </w:t>
            </w:r>
          </w:p>
          <w:p w:rsidR="001D5838" w:rsidRPr="00235DB6" w:rsidRDefault="00CE049F"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 НВР</w:t>
            </w:r>
          </w:p>
        </w:tc>
        <w:tc>
          <w:tcPr>
            <w:tcW w:w="1246" w:type="dxa"/>
            <w:tcBorders>
              <w:top w:val="single" w:sz="4" w:space="0" w:color="auto"/>
              <w:left w:val="single" w:sz="4" w:space="0" w:color="auto"/>
              <w:bottom w:val="nil"/>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звіти</w:t>
            </w:r>
          </w:p>
        </w:tc>
        <w:tc>
          <w:tcPr>
            <w:tcW w:w="992" w:type="dxa"/>
            <w:tcBorders>
              <w:top w:val="single" w:sz="4" w:space="0" w:color="auto"/>
              <w:left w:val="single" w:sz="4" w:space="0" w:color="auto"/>
              <w:bottom w:val="nil"/>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9A3415"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8</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Забезпечити комплектування закладу освіти педагогічними кадрами.</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01.09.</w:t>
            </w:r>
          </w:p>
        </w:tc>
        <w:tc>
          <w:tcPr>
            <w:tcW w:w="1517" w:type="dxa"/>
            <w:tcBorders>
              <w:top w:val="single" w:sz="4" w:space="0" w:color="auto"/>
              <w:left w:val="single" w:sz="4" w:space="0" w:color="auto"/>
              <w:bottom w:val="single" w:sz="4" w:space="0" w:color="auto"/>
              <w:right w:val="single" w:sz="4" w:space="0" w:color="auto"/>
            </w:tcBorders>
          </w:tcPr>
          <w:p w:rsidR="001D5838" w:rsidRPr="00235DB6" w:rsidRDefault="00FA3E72"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директор</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наказ</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trHeight w:val="774"/>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9A3415"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9</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Розподілити, погодити з профспілков</w:t>
            </w:r>
            <w:r w:rsidR="003D4301" w:rsidRPr="00235DB6">
              <w:rPr>
                <w:rFonts w:ascii="Times New Roman" w:eastAsia="Times New Roman" w:hAnsi="Times New Roman" w:cs="Times New Roman"/>
                <w:sz w:val="24"/>
                <w:szCs w:val="24"/>
              </w:rPr>
              <w:t xml:space="preserve">им комітетом </w:t>
            </w:r>
            <w:r w:rsidRPr="00235DB6">
              <w:rPr>
                <w:rFonts w:ascii="Times New Roman" w:eastAsia="Times New Roman" w:hAnsi="Times New Roman" w:cs="Times New Roman"/>
                <w:sz w:val="24"/>
                <w:szCs w:val="24"/>
              </w:rPr>
              <w:t xml:space="preserve"> та затвердити п</w:t>
            </w:r>
            <w:r w:rsidR="001C558F" w:rsidRPr="00235DB6">
              <w:rPr>
                <w:rFonts w:ascii="Times New Roman" w:eastAsia="Times New Roman" w:hAnsi="Times New Roman" w:cs="Times New Roman"/>
                <w:sz w:val="24"/>
                <w:szCs w:val="24"/>
              </w:rPr>
              <w:t xml:space="preserve">едагогічне навантаження на </w:t>
            </w:r>
            <w:r w:rsidR="00D8757C" w:rsidRPr="00235DB6">
              <w:rPr>
                <w:rFonts w:ascii="Times New Roman" w:eastAsia="Times New Roman" w:hAnsi="Times New Roman" w:cs="Times New Roman"/>
                <w:sz w:val="24"/>
                <w:szCs w:val="24"/>
                <w:lang w:val="ru-RU"/>
              </w:rPr>
              <w:t>20</w:t>
            </w:r>
            <w:r w:rsidR="00FC24E6" w:rsidRPr="00235DB6">
              <w:rPr>
                <w:rFonts w:ascii="Times New Roman" w:eastAsia="Times New Roman" w:hAnsi="Times New Roman" w:cs="Times New Roman"/>
                <w:sz w:val="24"/>
                <w:szCs w:val="24"/>
              </w:rPr>
              <w:t>22</w:t>
            </w:r>
            <w:r w:rsidR="00D8757C" w:rsidRPr="00235DB6">
              <w:rPr>
                <w:rFonts w:ascii="Times New Roman" w:eastAsia="Times New Roman" w:hAnsi="Times New Roman" w:cs="Times New Roman"/>
                <w:sz w:val="24"/>
                <w:szCs w:val="24"/>
              </w:rPr>
              <w:t>-</w:t>
            </w:r>
            <w:r w:rsidR="00D8757C" w:rsidRPr="00235DB6">
              <w:rPr>
                <w:rFonts w:ascii="Times New Roman" w:eastAsia="Times New Roman" w:hAnsi="Times New Roman" w:cs="Times New Roman"/>
                <w:sz w:val="24"/>
                <w:szCs w:val="24"/>
                <w:lang w:val="ru-RU"/>
              </w:rPr>
              <w:t>20</w:t>
            </w:r>
            <w:r w:rsidR="00FC24E6" w:rsidRPr="00235DB6">
              <w:rPr>
                <w:rFonts w:ascii="Times New Roman" w:eastAsia="Times New Roman" w:hAnsi="Times New Roman" w:cs="Times New Roman"/>
                <w:sz w:val="24"/>
                <w:szCs w:val="24"/>
              </w:rPr>
              <w:t>23</w:t>
            </w:r>
            <w:r w:rsidR="004B00D3" w:rsidRPr="00235DB6">
              <w:rPr>
                <w:rFonts w:ascii="Times New Roman" w:eastAsia="Times New Roman" w:hAnsi="Times New Roman" w:cs="Times New Roman"/>
                <w:sz w:val="24"/>
                <w:szCs w:val="24"/>
              </w:rPr>
              <w:t xml:space="preserve"> </w:t>
            </w:r>
            <w:r w:rsidR="009A3415" w:rsidRPr="00235DB6">
              <w:rPr>
                <w:rFonts w:ascii="Times New Roman" w:eastAsia="Times New Roman" w:hAnsi="Times New Roman" w:cs="Times New Roman"/>
                <w:sz w:val="24"/>
                <w:szCs w:val="24"/>
              </w:rPr>
              <w:t>н.</w:t>
            </w:r>
            <w:r w:rsidRPr="00235DB6">
              <w:rPr>
                <w:rFonts w:ascii="Times New Roman" w:eastAsia="Times New Roman" w:hAnsi="Times New Roman" w:cs="Times New Roman"/>
                <w:sz w:val="24"/>
                <w:szCs w:val="24"/>
              </w:rPr>
              <w:t xml:space="preserve"> рік.</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05.09.</w:t>
            </w:r>
          </w:p>
        </w:tc>
        <w:tc>
          <w:tcPr>
            <w:tcW w:w="1517" w:type="dxa"/>
            <w:tcBorders>
              <w:top w:val="single" w:sz="4" w:space="0" w:color="auto"/>
              <w:left w:val="single" w:sz="4" w:space="0" w:color="auto"/>
              <w:bottom w:val="single" w:sz="4" w:space="0" w:color="auto"/>
              <w:right w:val="single" w:sz="4" w:space="0" w:color="auto"/>
            </w:tcBorders>
          </w:tcPr>
          <w:p w:rsidR="001D5838" w:rsidRPr="00235DB6" w:rsidRDefault="00FA3E72"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директор</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наказ</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trHeight w:val="281"/>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9A3415" w:rsidP="00F1466E">
            <w:pPr>
              <w:spacing w:after="0" w:line="240" w:lineRule="auto"/>
              <w:jc w:val="center"/>
              <w:rPr>
                <w:rFonts w:ascii="Times New Roman" w:eastAsia="Times New Roman" w:hAnsi="Times New Roman" w:cs="Times New Roman"/>
                <w:sz w:val="24"/>
                <w:szCs w:val="24"/>
                <w:lang w:val="ru-RU"/>
              </w:rPr>
            </w:pPr>
            <w:r w:rsidRPr="00235DB6">
              <w:rPr>
                <w:rFonts w:ascii="Times New Roman" w:eastAsia="Times New Roman" w:hAnsi="Times New Roman" w:cs="Times New Roman"/>
                <w:sz w:val="24"/>
                <w:szCs w:val="24"/>
                <w:lang w:val="ru-RU"/>
              </w:rPr>
              <w:t>10</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AE2BF1"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По</w:t>
            </w:r>
            <w:r w:rsidR="001D5838" w:rsidRPr="00235DB6">
              <w:rPr>
                <w:rFonts w:ascii="Times New Roman" w:eastAsia="Times New Roman" w:hAnsi="Times New Roman" w:cs="Times New Roman"/>
                <w:sz w:val="24"/>
                <w:szCs w:val="24"/>
              </w:rPr>
              <w:t xml:space="preserve">годити розклад </w:t>
            </w:r>
            <w:r w:rsidRPr="00235DB6">
              <w:rPr>
                <w:rFonts w:ascii="Times New Roman" w:eastAsia="Times New Roman" w:hAnsi="Times New Roman" w:cs="Times New Roman"/>
                <w:sz w:val="24"/>
                <w:szCs w:val="24"/>
              </w:rPr>
              <w:t xml:space="preserve"> уроків</w:t>
            </w:r>
            <w:r w:rsidR="001D5838" w:rsidRPr="00235DB6">
              <w:rPr>
                <w:rFonts w:ascii="Times New Roman" w:eastAsia="Times New Roman" w:hAnsi="Times New Roman" w:cs="Times New Roman"/>
                <w:sz w:val="24"/>
                <w:szCs w:val="24"/>
              </w:rPr>
              <w:t xml:space="preserve"> з </w:t>
            </w:r>
            <w:r w:rsidRPr="00235DB6">
              <w:rPr>
                <w:rFonts w:ascii="Times New Roman" w:eastAsia="Times New Roman" w:hAnsi="Times New Roman" w:cs="Times New Roman"/>
                <w:sz w:val="24"/>
                <w:szCs w:val="24"/>
              </w:rPr>
              <w:t>відповідними службами</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31.08</w:t>
            </w:r>
          </w:p>
        </w:tc>
        <w:tc>
          <w:tcPr>
            <w:tcW w:w="1517" w:type="dxa"/>
            <w:tcBorders>
              <w:top w:val="single" w:sz="4" w:space="0" w:color="auto"/>
              <w:left w:val="single" w:sz="4" w:space="0" w:color="auto"/>
              <w:bottom w:val="single" w:sz="4" w:space="0" w:color="auto"/>
              <w:right w:val="single" w:sz="4" w:space="0" w:color="auto"/>
            </w:tcBorders>
            <w:hideMark/>
          </w:tcPr>
          <w:p w:rsidR="000428AD" w:rsidRPr="00235DB6" w:rsidRDefault="000428AD"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заступник </w:t>
            </w:r>
          </w:p>
          <w:p w:rsidR="001D5838" w:rsidRPr="00235DB6" w:rsidRDefault="000428AD"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 НВР</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841554" w:rsidP="00F1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1D5838" w:rsidRPr="00235DB6">
              <w:rPr>
                <w:rFonts w:ascii="Times New Roman" w:eastAsia="Times New Roman" w:hAnsi="Times New Roman" w:cs="Times New Roman"/>
                <w:sz w:val="24"/>
                <w:szCs w:val="24"/>
              </w:rPr>
              <w:t>озклад</w:t>
            </w:r>
          </w:p>
          <w:p w:rsidR="00E54941" w:rsidRPr="00235DB6" w:rsidRDefault="00E54941" w:rsidP="00F1466E">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ru-RU"/>
              </w:rPr>
            </w:pPr>
            <w:r w:rsidRPr="00235DB6">
              <w:rPr>
                <w:rFonts w:ascii="Times New Roman" w:eastAsia="Times New Roman" w:hAnsi="Times New Roman" w:cs="Times New Roman"/>
                <w:sz w:val="24"/>
                <w:szCs w:val="24"/>
                <w:lang w:val="ru-RU"/>
              </w:rPr>
              <w:t>1</w:t>
            </w:r>
            <w:r w:rsidR="000428AD" w:rsidRPr="00235DB6">
              <w:rPr>
                <w:rFonts w:ascii="Times New Roman" w:eastAsia="Times New Roman" w:hAnsi="Times New Roman" w:cs="Times New Roman"/>
                <w:sz w:val="24"/>
                <w:szCs w:val="24"/>
                <w:lang w:val="ru-RU"/>
              </w:rPr>
              <w:t>1</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Скласти та затвердити розклад предметів варіативної складової робочого навчального плану.</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31.08</w:t>
            </w:r>
          </w:p>
        </w:tc>
        <w:tc>
          <w:tcPr>
            <w:tcW w:w="1517" w:type="dxa"/>
            <w:tcBorders>
              <w:top w:val="single" w:sz="4" w:space="0" w:color="auto"/>
              <w:left w:val="single" w:sz="4" w:space="0" w:color="auto"/>
              <w:bottom w:val="single" w:sz="4" w:space="0" w:color="auto"/>
              <w:right w:val="single" w:sz="4" w:space="0" w:color="auto"/>
            </w:tcBorders>
            <w:hideMark/>
          </w:tcPr>
          <w:p w:rsidR="00AE2BF1" w:rsidRPr="00235DB6" w:rsidRDefault="00AE2BF1"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заступник </w:t>
            </w:r>
          </w:p>
          <w:p w:rsidR="001D5838" w:rsidRPr="00235DB6" w:rsidRDefault="00AE2BF1"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 НВР</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розклад</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1</w:t>
            </w:r>
            <w:r w:rsidR="000428AD" w:rsidRPr="00235DB6">
              <w:rPr>
                <w:rFonts w:ascii="Times New Roman" w:eastAsia="Times New Roman" w:hAnsi="Times New Roman" w:cs="Times New Roman"/>
                <w:sz w:val="24"/>
                <w:szCs w:val="24"/>
              </w:rPr>
              <w:t>2</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Склас</w:t>
            </w:r>
            <w:r w:rsidR="00B527DD" w:rsidRPr="00235DB6">
              <w:rPr>
                <w:rFonts w:ascii="Times New Roman" w:eastAsia="Times New Roman" w:hAnsi="Times New Roman" w:cs="Times New Roman"/>
                <w:sz w:val="24"/>
                <w:szCs w:val="24"/>
              </w:rPr>
              <w:t>ти та затвердити графік моніторингов</w:t>
            </w:r>
            <w:r w:rsidRPr="00235DB6">
              <w:rPr>
                <w:rFonts w:ascii="Times New Roman" w:eastAsia="Times New Roman" w:hAnsi="Times New Roman" w:cs="Times New Roman"/>
                <w:sz w:val="24"/>
                <w:szCs w:val="24"/>
              </w:rPr>
              <w:t>их та контрольних робіт, проведення обов’язкових лабораторних та практичних робіт.</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10.09</w:t>
            </w:r>
          </w:p>
        </w:tc>
        <w:tc>
          <w:tcPr>
            <w:tcW w:w="1517" w:type="dxa"/>
            <w:tcBorders>
              <w:top w:val="single" w:sz="4" w:space="0" w:color="auto"/>
              <w:left w:val="single" w:sz="4" w:space="0" w:color="auto"/>
              <w:bottom w:val="single" w:sz="4" w:space="0" w:color="auto"/>
              <w:right w:val="single" w:sz="4" w:space="0" w:color="auto"/>
            </w:tcBorders>
            <w:hideMark/>
          </w:tcPr>
          <w:p w:rsidR="00AE2BF1" w:rsidRPr="00235DB6" w:rsidRDefault="00AE2BF1"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заступник </w:t>
            </w:r>
          </w:p>
          <w:p w:rsidR="001D5838" w:rsidRPr="00235DB6" w:rsidRDefault="00AE2BF1"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 НВР</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графік</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13</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Забезпечити нормативне збереження та ведення особових справ учнів по класах.</w:t>
            </w:r>
          </w:p>
        </w:tc>
        <w:tc>
          <w:tcPr>
            <w:tcW w:w="992" w:type="dxa"/>
            <w:tcBorders>
              <w:top w:val="single" w:sz="4" w:space="0" w:color="auto"/>
              <w:left w:val="single" w:sz="4" w:space="0" w:color="auto"/>
              <w:bottom w:val="single" w:sz="4" w:space="0" w:color="auto"/>
              <w:right w:val="single" w:sz="4" w:space="0" w:color="auto"/>
            </w:tcBorders>
            <w:hideMark/>
          </w:tcPr>
          <w:p w:rsidR="00841554" w:rsidRDefault="00841554" w:rsidP="00F146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w:t>
            </w:r>
          </w:p>
          <w:p w:rsidR="001D5838" w:rsidRPr="00235DB6" w:rsidRDefault="001D583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року</w:t>
            </w:r>
          </w:p>
        </w:tc>
        <w:tc>
          <w:tcPr>
            <w:tcW w:w="151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класні керівники</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наказ</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14</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Забезпечити нормативне збереження класних ж</w:t>
            </w:r>
            <w:r w:rsidR="004944F1" w:rsidRPr="00235DB6">
              <w:rPr>
                <w:rFonts w:ascii="Times New Roman" w:eastAsia="Times New Roman" w:hAnsi="Times New Roman" w:cs="Times New Roman"/>
                <w:sz w:val="24"/>
                <w:szCs w:val="24"/>
              </w:rPr>
              <w:t xml:space="preserve">урналів, обліку роботи гуртків, </w:t>
            </w:r>
            <w:r w:rsidRPr="00235DB6">
              <w:rPr>
                <w:rFonts w:ascii="Times New Roman" w:eastAsia="Times New Roman" w:hAnsi="Times New Roman" w:cs="Times New Roman"/>
                <w:sz w:val="24"/>
                <w:szCs w:val="24"/>
              </w:rPr>
              <w:t>факультативів, індивідуального навчання.</w:t>
            </w:r>
          </w:p>
        </w:tc>
        <w:tc>
          <w:tcPr>
            <w:tcW w:w="992" w:type="dxa"/>
            <w:tcBorders>
              <w:top w:val="single" w:sz="4" w:space="0" w:color="auto"/>
              <w:left w:val="single" w:sz="4" w:space="0" w:color="auto"/>
              <w:bottom w:val="single" w:sz="4" w:space="0" w:color="auto"/>
              <w:right w:val="single" w:sz="4" w:space="0" w:color="auto"/>
            </w:tcBorders>
            <w:hideMark/>
          </w:tcPr>
          <w:p w:rsidR="00841554" w:rsidRDefault="00841554" w:rsidP="00F146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w:t>
            </w:r>
          </w:p>
          <w:p w:rsidR="001D5838" w:rsidRPr="00235DB6" w:rsidRDefault="001D583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року</w:t>
            </w:r>
          </w:p>
        </w:tc>
        <w:tc>
          <w:tcPr>
            <w:tcW w:w="1517" w:type="dxa"/>
            <w:tcBorders>
              <w:top w:val="single" w:sz="4" w:space="0" w:color="auto"/>
              <w:left w:val="single" w:sz="4" w:space="0" w:color="auto"/>
              <w:bottom w:val="single" w:sz="4" w:space="0" w:color="auto"/>
              <w:right w:val="single" w:sz="4" w:space="0" w:color="auto"/>
            </w:tcBorders>
            <w:hideMark/>
          </w:tcPr>
          <w:p w:rsidR="00AE2BF1" w:rsidRPr="00235DB6" w:rsidRDefault="00AE2BF1"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заступник </w:t>
            </w:r>
          </w:p>
          <w:p w:rsidR="001D5838" w:rsidRPr="00235DB6" w:rsidRDefault="00AE2BF1"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 НВР</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наказ</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lang w:val="en-US"/>
              </w:rPr>
              <w:t>1</w:t>
            </w:r>
            <w:r w:rsidR="000428AD" w:rsidRPr="00235DB6">
              <w:rPr>
                <w:rFonts w:ascii="Times New Roman" w:eastAsia="Times New Roman" w:hAnsi="Times New Roman" w:cs="Times New Roman"/>
                <w:sz w:val="24"/>
                <w:szCs w:val="24"/>
              </w:rPr>
              <w:t>5</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Провести інструктивно-методичну нараду педагогічних працівників щодо ведення ділової документації.</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31.08</w:t>
            </w:r>
          </w:p>
        </w:tc>
        <w:tc>
          <w:tcPr>
            <w:tcW w:w="1517" w:type="dxa"/>
            <w:tcBorders>
              <w:top w:val="single" w:sz="4" w:space="0" w:color="auto"/>
              <w:left w:val="single" w:sz="4" w:space="0" w:color="auto"/>
              <w:bottom w:val="single" w:sz="4" w:space="0" w:color="auto"/>
              <w:right w:val="single" w:sz="4" w:space="0" w:color="auto"/>
            </w:tcBorders>
            <w:hideMark/>
          </w:tcPr>
          <w:p w:rsidR="00AE2BF1" w:rsidRPr="00235DB6" w:rsidRDefault="00AE2BF1"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заступник </w:t>
            </w:r>
          </w:p>
          <w:p w:rsidR="001D5838" w:rsidRPr="00235DB6" w:rsidRDefault="00AE2BF1"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 НВР, к</w:t>
            </w:r>
            <w:r w:rsidR="001D5838" w:rsidRPr="00235DB6">
              <w:rPr>
                <w:rFonts w:ascii="Times New Roman" w:eastAsia="Times New Roman" w:hAnsi="Times New Roman" w:cs="Times New Roman"/>
                <w:sz w:val="24"/>
                <w:szCs w:val="24"/>
              </w:rPr>
              <w:t>ер</w:t>
            </w:r>
            <w:r w:rsidR="00235DB6" w:rsidRPr="00235DB6">
              <w:rPr>
                <w:rFonts w:ascii="Times New Roman" w:eastAsia="Times New Roman" w:hAnsi="Times New Roman" w:cs="Times New Roman"/>
                <w:sz w:val="24"/>
                <w:szCs w:val="24"/>
              </w:rPr>
              <w:t>.</w:t>
            </w:r>
            <w:r w:rsidR="001D5838" w:rsidRPr="00235DB6">
              <w:rPr>
                <w:rFonts w:ascii="Times New Roman" w:eastAsia="Times New Roman" w:hAnsi="Times New Roman" w:cs="Times New Roman"/>
                <w:sz w:val="24"/>
                <w:szCs w:val="24"/>
              </w:rPr>
              <w:t>МО</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AE2BF1"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інфор мація</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lang w:val="en-US"/>
              </w:rPr>
              <w:t>1</w:t>
            </w:r>
            <w:r w:rsidR="000428AD" w:rsidRPr="00235DB6">
              <w:rPr>
                <w:rFonts w:ascii="Times New Roman" w:eastAsia="Times New Roman" w:hAnsi="Times New Roman" w:cs="Times New Roman"/>
                <w:sz w:val="24"/>
                <w:szCs w:val="24"/>
              </w:rPr>
              <w:t>6</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Провести огляд навчальних кабінетів щодо підготовки до нового навчального року.</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0428AD"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22</w:t>
            </w:r>
            <w:r w:rsidR="001D5838" w:rsidRPr="00235DB6">
              <w:rPr>
                <w:rFonts w:ascii="Times New Roman" w:eastAsia="Times New Roman" w:hAnsi="Times New Roman" w:cs="Times New Roman"/>
                <w:sz w:val="24"/>
                <w:szCs w:val="24"/>
              </w:rPr>
              <w:t>.08</w:t>
            </w:r>
          </w:p>
        </w:tc>
        <w:tc>
          <w:tcPr>
            <w:tcW w:w="1517" w:type="dxa"/>
            <w:tcBorders>
              <w:top w:val="single" w:sz="4" w:space="0" w:color="auto"/>
              <w:left w:val="single" w:sz="4" w:space="0" w:color="auto"/>
              <w:bottom w:val="single" w:sz="4" w:space="0" w:color="auto"/>
              <w:right w:val="single" w:sz="4" w:space="0" w:color="auto"/>
            </w:tcBorders>
            <w:hideMark/>
          </w:tcPr>
          <w:p w:rsidR="001D5838" w:rsidRPr="00235DB6" w:rsidRDefault="00FA3E72"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директор </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A55347"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акт</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lang w:val="en-US"/>
              </w:rPr>
              <w:t>1</w:t>
            </w:r>
            <w:r w:rsidR="000428AD" w:rsidRPr="00235DB6">
              <w:rPr>
                <w:rFonts w:ascii="Times New Roman" w:eastAsia="Times New Roman" w:hAnsi="Times New Roman" w:cs="Times New Roman"/>
                <w:sz w:val="24"/>
                <w:szCs w:val="24"/>
              </w:rPr>
              <w:t>7</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Провести атестацію навчальних кабінетів, затвердити перспективні плани розвит</w:t>
            </w:r>
            <w:r w:rsidR="00D8757C" w:rsidRPr="00235DB6">
              <w:rPr>
                <w:rFonts w:ascii="Times New Roman" w:eastAsia="Times New Roman" w:hAnsi="Times New Roman" w:cs="Times New Roman"/>
                <w:sz w:val="24"/>
                <w:szCs w:val="24"/>
              </w:rPr>
              <w:t xml:space="preserve">ку навчальних кабінетів на </w:t>
            </w:r>
            <w:r w:rsidR="00D8757C" w:rsidRPr="00235DB6">
              <w:rPr>
                <w:rFonts w:ascii="Times New Roman" w:eastAsia="Times New Roman" w:hAnsi="Times New Roman" w:cs="Times New Roman"/>
                <w:sz w:val="24"/>
                <w:szCs w:val="24"/>
                <w:lang w:val="ru-RU"/>
              </w:rPr>
              <w:t>20</w:t>
            </w:r>
            <w:r w:rsidR="00FC24E6" w:rsidRPr="00235DB6">
              <w:rPr>
                <w:rFonts w:ascii="Times New Roman" w:eastAsia="Times New Roman" w:hAnsi="Times New Roman" w:cs="Times New Roman"/>
                <w:sz w:val="24"/>
                <w:szCs w:val="24"/>
              </w:rPr>
              <w:t>22</w:t>
            </w:r>
            <w:r w:rsidR="00D8757C" w:rsidRPr="00235DB6">
              <w:rPr>
                <w:rFonts w:ascii="Times New Roman" w:eastAsia="Times New Roman" w:hAnsi="Times New Roman" w:cs="Times New Roman"/>
                <w:sz w:val="24"/>
                <w:szCs w:val="24"/>
              </w:rPr>
              <w:t>-</w:t>
            </w:r>
            <w:r w:rsidR="00D8757C" w:rsidRPr="00235DB6">
              <w:rPr>
                <w:rFonts w:ascii="Times New Roman" w:eastAsia="Times New Roman" w:hAnsi="Times New Roman" w:cs="Times New Roman"/>
                <w:sz w:val="24"/>
                <w:szCs w:val="24"/>
                <w:lang w:val="ru-RU"/>
              </w:rPr>
              <w:t>20</w:t>
            </w:r>
            <w:r w:rsidR="00FC24E6" w:rsidRPr="00235DB6">
              <w:rPr>
                <w:rFonts w:ascii="Times New Roman" w:eastAsia="Times New Roman" w:hAnsi="Times New Roman" w:cs="Times New Roman"/>
                <w:sz w:val="24"/>
                <w:szCs w:val="24"/>
              </w:rPr>
              <w:t>23</w:t>
            </w:r>
            <w:r w:rsidRPr="00235DB6">
              <w:rPr>
                <w:rFonts w:ascii="Times New Roman" w:eastAsia="Times New Roman" w:hAnsi="Times New Roman" w:cs="Times New Roman"/>
                <w:sz w:val="24"/>
                <w:szCs w:val="24"/>
              </w:rPr>
              <w:t xml:space="preserve"> навчальний рік.</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0428AD"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23</w:t>
            </w:r>
            <w:r w:rsidR="001D5838" w:rsidRPr="00235DB6">
              <w:rPr>
                <w:rFonts w:ascii="Times New Roman" w:eastAsia="Times New Roman" w:hAnsi="Times New Roman" w:cs="Times New Roman"/>
                <w:sz w:val="24"/>
                <w:szCs w:val="24"/>
              </w:rPr>
              <w:t>.08.</w:t>
            </w:r>
          </w:p>
        </w:tc>
        <w:tc>
          <w:tcPr>
            <w:tcW w:w="1517" w:type="dxa"/>
            <w:tcBorders>
              <w:top w:val="single" w:sz="4" w:space="0" w:color="auto"/>
              <w:left w:val="single" w:sz="4" w:space="0" w:color="auto"/>
              <w:bottom w:val="single" w:sz="4" w:space="0" w:color="auto"/>
              <w:right w:val="single" w:sz="4" w:space="0" w:color="auto"/>
            </w:tcBorders>
            <w:hideMark/>
          </w:tcPr>
          <w:p w:rsidR="001D5838" w:rsidRPr="00235DB6" w:rsidRDefault="00FA3E72"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директор</w:t>
            </w:r>
          </w:p>
        </w:tc>
        <w:tc>
          <w:tcPr>
            <w:tcW w:w="1246" w:type="dxa"/>
            <w:tcBorders>
              <w:top w:val="single" w:sz="4" w:space="0" w:color="auto"/>
              <w:left w:val="single" w:sz="4" w:space="0" w:color="auto"/>
              <w:bottom w:val="single" w:sz="4" w:space="0" w:color="auto"/>
              <w:right w:val="single" w:sz="4" w:space="0" w:color="auto"/>
            </w:tcBorders>
            <w:hideMark/>
          </w:tcPr>
          <w:p w:rsid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акти-</w:t>
            </w:r>
          </w:p>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дозволи</w:t>
            </w:r>
            <w:r w:rsidR="003425C8" w:rsidRPr="00235DB6">
              <w:rPr>
                <w:rFonts w:ascii="Times New Roman" w:eastAsia="Times New Roman" w:hAnsi="Times New Roman" w:cs="Times New Roman"/>
                <w:sz w:val="24"/>
                <w:szCs w:val="24"/>
              </w:rPr>
              <w:t>,</w:t>
            </w:r>
          </w:p>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плани</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19</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Забезпечити участь вчителів </w:t>
            </w:r>
            <w:r w:rsidR="0091662E" w:rsidRPr="00235DB6">
              <w:rPr>
                <w:rFonts w:ascii="Times New Roman" w:eastAsia="Times New Roman" w:hAnsi="Times New Roman" w:cs="Times New Roman"/>
                <w:sz w:val="24"/>
                <w:szCs w:val="24"/>
              </w:rPr>
              <w:t>в опрацюва</w:t>
            </w:r>
            <w:r w:rsidR="007234CC" w:rsidRPr="00235DB6">
              <w:rPr>
                <w:rFonts w:ascii="Times New Roman" w:eastAsia="Times New Roman" w:hAnsi="Times New Roman" w:cs="Times New Roman"/>
                <w:sz w:val="24"/>
                <w:szCs w:val="24"/>
              </w:rPr>
              <w:t xml:space="preserve">нні </w:t>
            </w:r>
            <w:r w:rsidR="00F645D9" w:rsidRPr="00235DB6">
              <w:rPr>
                <w:rFonts w:ascii="Times New Roman" w:eastAsia="Times New Roman" w:hAnsi="Times New Roman" w:cs="Times New Roman"/>
                <w:sz w:val="24"/>
                <w:szCs w:val="24"/>
              </w:rPr>
              <w:t>освітянських законів, актів, наказів тощо</w:t>
            </w:r>
            <w:r w:rsidR="007234CC" w:rsidRPr="00235DB6">
              <w:rPr>
                <w:rFonts w:ascii="Times New Roman" w:eastAsia="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F645D9"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до </w:t>
            </w:r>
            <w:r w:rsidR="001D5838" w:rsidRPr="00235DB6">
              <w:rPr>
                <w:rFonts w:ascii="Times New Roman" w:eastAsia="Times New Roman" w:hAnsi="Times New Roman" w:cs="Times New Roman"/>
                <w:sz w:val="24"/>
                <w:szCs w:val="24"/>
              </w:rPr>
              <w:t>27.08</w:t>
            </w:r>
          </w:p>
        </w:tc>
        <w:tc>
          <w:tcPr>
            <w:tcW w:w="1517" w:type="dxa"/>
            <w:tcBorders>
              <w:top w:val="single" w:sz="4" w:space="0" w:color="auto"/>
              <w:left w:val="single" w:sz="4" w:space="0" w:color="auto"/>
              <w:bottom w:val="single" w:sz="4" w:space="0" w:color="auto"/>
              <w:right w:val="single" w:sz="4" w:space="0" w:color="auto"/>
            </w:tcBorders>
            <w:hideMark/>
          </w:tcPr>
          <w:p w:rsidR="001D5838" w:rsidRPr="00235DB6" w:rsidRDefault="00FA3E72"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директор</w:t>
            </w:r>
            <w:r w:rsidR="007234CC" w:rsidRPr="00235DB6">
              <w:rPr>
                <w:rFonts w:ascii="Times New Roman" w:eastAsia="Times New Roman" w:hAnsi="Times New Roman" w:cs="Times New Roman"/>
                <w:sz w:val="24"/>
                <w:szCs w:val="24"/>
              </w:rPr>
              <w:t xml:space="preserve"> та заступз НВР</w:t>
            </w:r>
          </w:p>
        </w:tc>
        <w:tc>
          <w:tcPr>
            <w:tcW w:w="1246" w:type="dxa"/>
            <w:tcBorders>
              <w:top w:val="single" w:sz="4" w:space="0" w:color="auto"/>
              <w:left w:val="single" w:sz="4" w:space="0" w:color="auto"/>
              <w:bottom w:val="single" w:sz="4" w:space="0" w:color="auto"/>
              <w:right w:val="single" w:sz="4" w:space="0" w:color="auto"/>
            </w:tcBorders>
            <w:hideMark/>
          </w:tcPr>
          <w:p w:rsidR="001E1577" w:rsidRPr="00235DB6" w:rsidRDefault="00841554"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Р</w:t>
            </w:r>
            <w:r w:rsidR="001D5838" w:rsidRPr="00235DB6">
              <w:rPr>
                <w:rFonts w:ascii="Times New Roman" w:eastAsia="Times New Roman" w:hAnsi="Times New Roman" w:cs="Times New Roman"/>
                <w:sz w:val="24"/>
                <w:szCs w:val="24"/>
              </w:rPr>
              <w:t>озпор</w:t>
            </w:r>
            <w:r>
              <w:rPr>
                <w:rFonts w:ascii="Times New Roman" w:eastAsia="Times New Roman" w:hAnsi="Times New Roman" w:cs="Times New Roman"/>
                <w:sz w:val="24"/>
                <w:szCs w:val="24"/>
              </w:rPr>
              <w:t>-</w:t>
            </w:r>
          </w:p>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ння</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trHeight w:val="1411"/>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20</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rPr>
              <w:t>Організувати</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роботу</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щодо</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вивчення</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педагогічними</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працівниками</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рекомендацій</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інструктивно</w:t>
            </w:r>
            <w:r w:rsidR="007234CC" w:rsidRPr="00235DB6">
              <w:rPr>
                <w:rFonts w:ascii="Times New Roman" w:eastAsia="Times New Roman" w:hAnsi="Times New Roman" w:cs="Times New Roman"/>
                <w:sz w:val="24"/>
                <w:szCs w:val="24"/>
                <w:lang w:val="en-US"/>
              </w:rPr>
              <w:t>–</w:t>
            </w:r>
            <w:r w:rsidRPr="00235DB6">
              <w:rPr>
                <w:rFonts w:ascii="Times New Roman" w:eastAsia="Times New Roman" w:hAnsi="Times New Roman" w:cs="Times New Roman"/>
                <w:sz w:val="24"/>
                <w:szCs w:val="24"/>
              </w:rPr>
              <w:t>методичних</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листів</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Міністерства</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освіти</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і</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науки</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України</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про</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особливості</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викладання</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базових</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навчальних</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дисциплін</w:t>
            </w:r>
            <w:r w:rsidR="00FC24E6"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у</w:t>
            </w:r>
            <w:r w:rsidR="001E1577"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lang w:val="en-US"/>
              </w:rPr>
              <w:t>20</w:t>
            </w:r>
            <w:r w:rsidR="00FC24E6" w:rsidRPr="00235DB6">
              <w:rPr>
                <w:rFonts w:ascii="Times New Roman" w:eastAsia="Times New Roman" w:hAnsi="Times New Roman" w:cs="Times New Roman"/>
                <w:sz w:val="24"/>
                <w:szCs w:val="24"/>
              </w:rPr>
              <w:t>22</w:t>
            </w:r>
            <w:r w:rsidR="00D54A1A" w:rsidRPr="00235DB6">
              <w:rPr>
                <w:rFonts w:ascii="Times New Roman" w:eastAsia="Times New Roman" w:hAnsi="Times New Roman" w:cs="Times New Roman"/>
                <w:sz w:val="24"/>
                <w:szCs w:val="24"/>
              </w:rPr>
              <w:t>-</w:t>
            </w:r>
            <w:r w:rsidRPr="00235DB6">
              <w:rPr>
                <w:rFonts w:ascii="Times New Roman" w:eastAsia="Times New Roman" w:hAnsi="Times New Roman" w:cs="Times New Roman"/>
                <w:sz w:val="24"/>
                <w:szCs w:val="24"/>
                <w:lang w:val="en-US"/>
              </w:rPr>
              <w:t>20</w:t>
            </w:r>
            <w:r w:rsidR="00D8757C" w:rsidRPr="00235DB6">
              <w:rPr>
                <w:rFonts w:ascii="Times New Roman" w:eastAsia="Times New Roman" w:hAnsi="Times New Roman" w:cs="Times New Roman"/>
                <w:sz w:val="24"/>
                <w:szCs w:val="24"/>
                <w:lang w:val="en-US"/>
              </w:rPr>
              <w:t>2</w:t>
            </w:r>
            <w:r w:rsidR="00FC24E6" w:rsidRPr="00235DB6">
              <w:rPr>
                <w:rFonts w:ascii="Times New Roman" w:eastAsia="Times New Roman" w:hAnsi="Times New Roman" w:cs="Times New Roman"/>
                <w:sz w:val="24"/>
                <w:szCs w:val="24"/>
              </w:rPr>
              <w:t>3</w:t>
            </w:r>
            <w:r w:rsidR="007234CC" w:rsidRPr="00235DB6">
              <w:rPr>
                <w:rFonts w:ascii="Times New Roman" w:eastAsia="Times New Roman" w:hAnsi="Times New Roman" w:cs="Times New Roman"/>
                <w:sz w:val="24"/>
                <w:szCs w:val="24"/>
              </w:rPr>
              <w:t xml:space="preserve"> </w:t>
            </w:r>
            <w:r w:rsidR="00841554">
              <w:rPr>
                <w:rFonts w:ascii="Times New Roman" w:eastAsia="Times New Roman" w:hAnsi="Times New Roman" w:cs="Times New Roman"/>
                <w:sz w:val="24"/>
                <w:szCs w:val="24"/>
              </w:rPr>
              <w:t>н.р.</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01.09</w:t>
            </w:r>
          </w:p>
        </w:tc>
        <w:tc>
          <w:tcPr>
            <w:tcW w:w="1517" w:type="dxa"/>
            <w:tcBorders>
              <w:top w:val="single" w:sz="4" w:space="0" w:color="auto"/>
              <w:left w:val="single" w:sz="4" w:space="0" w:color="auto"/>
              <w:bottom w:val="single" w:sz="4" w:space="0" w:color="auto"/>
              <w:right w:val="single" w:sz="4" w:space="0" w:color="auto"/>
            </w:tcBorders>
            <w:hideMark/>
          </w:tcPr>
          <w:p w:rsidR="001E1577" w:rsidRPr="00235DB6" w:rsidRDefault="001E1577"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заступник </w:t>
            </w:r>
          </w:p>
          <w:p w:rsidR="001D5838" w:rsidRPr="00235DB6" w:rsidRDefault="00841554" w:rsidP="00F1466E">
            <w:pPr>
              <w:spacing w:after="0" w:line="240" w:lineRule="auto"/>
              <w:ind w:right="-108" w:hanging="1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1577" w:rsidRPr="00235DB6">
              <w:rPr>
                <w:rFonts w:ascii="Times New Roman" w:eastAsia="Times New Roman" w:hAnsi="Times New Roman" w:cs="Times New Roman"/>
                <w:sz w:val="24"/>
                <w:szCs w:val="24"/>
              </w:rPr>
              <w:t xml:space="preserve">з НВР </w:t>
            </w:r>
            <w:r w:rsidR="001D5838" w:rsidRPr="00235DB6">
              <w:rPr>
                <w:rFonts w:ascii="Times New Roman" w:eastAsia="Times New Roman" w:hAnsi="Times New Roman" w:cs="Times New Roman"/>
                <w:sz w:val="24"/>
                <w:szCs w:val="24"/>
              </w:rPr>
              <w:t>Керівники МО</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нарада</w:t>
            </w:r>
            <w:r w:rsidR="00A55347" w:rsidRPr="00235DB6">
              <w:rPr>
                <w:rFonts w:ascii="Times New Roman" w:eastAsia="Times New Roman" w:hAnsi="Times New Roman" w:cs="Times New Roman"/>
                <w:sz w:val="24"/>
                <w:szCs w:val="24"/>
              </w:rPr>
              <w:t>,</w:t>
            </w:r>
          </w:p>
          <w:p w:rsidR="001E1577"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матері</w:t>
            </w:r>
          </w:p>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али мето</w:t>
            </w:r>
            <w:r w:rsidR="00D54A1A"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дичних об’єднань</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21</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Провести</w:t>
            </w:r>
            <w:r w:rsidR="00FC24E6" w:rsidRPr="00235DB6">
              <w:rPr>
                <w:rFonts w:ascii="Times New Roman" w:eastAsia="Times New Roman" w:hAnsi="Times New Roman" w:cs="Times New Roman"/>
                <w:sz w:val="24"/>
                <w:szCs w:val="24"/>
              </w:rPr>
              <w:t xml:space="preserve"> </w:t>
            </w:r>
            <w:r w:rsidR="00956501" w:rsidRPr="00235DB6">
              <w:rPr>
                <w:rFonts w:ascii="Times New Roman" w:eastAsia="Times New Roman" w:hAnsi="Times New Roman" w:cs="Times New Roman"/>
                <w:sz w:val="24"/>
                <w:szCs w:val="24"/>
              </w:rPr>
              <w:t>свято День знань</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01.09</w:t>
            </w:r>
          </w:p>
        </w:tc>
        <w:tc>
          <w:tcPr>
            <w:tcW w:w="1517" w:type="dxa"/>
            <w:tcBorders>
              <w:top w:val="single" w:sz="4" w:space="0" w:color="auto"/>
              <w:left w:val="single" w:sz="4" w:space="0" w:color="auto"/>
              <w:bottom w:val="single" w:sz="4" w:space="0" w:color="auto"/>
              <w:right w:val="single" w:sz="4" w:space="0" w:color="auto"/>
            </w:tcBorders>
            <w:hideMark/>
          </w:tcPr>
          <w:p w:rsidR="001D5838" w:rsidRPr="00235DB6" w:rsidRDefault="00622759"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w:t>
            </w:r>
            <w:r w:rsidR="001E1577" w:rsidRPr="00235DB6">
              <w:rPr>
                <w:rFonts w:ascii="Times New Roman" w:eastAsia="Times New Roman" w:hAnsi="Times New Roman" w:cs="Times New Roman"/>
                <w:sz w:val="24"/>
                <w:szCs w:val="24"/>
              </w:rPr>
              <w:t>аступ</w:t>
            </w:r>
            <w:r>
              <w:rPr>
                <w:rFonts w:ascii="Times New Roman" w:eastAsia="Times New Roman" w:hAnsi="Times New Roman" w:cs="Times New Roman"/>
                <w:sz w:val="24"/>
                <w:szCs w:val="24"/>
              </w:rPr>
              <w:t xml:space="preserve"> </w:t>
            </w:r>
            <w:r w:rsidR="00E54941" w:rsidRPr="00235DB6">
              <w:rPr>
                <w:rFonts w:ascii="Times New Roman" w:eastAsia="Times New Roman" w:hAnsi="Times New Roman" w:cs="Times New Roman"/>
                <w:sz w:val="24"/>
                <w:szCs w:val="24"/>
              </w:rPr>
              <w:t>з В</w:t>
            </w:r>
            <w:r w:rsidR="001E1577" w:rsidRPr="00235DB6">
              <w:rPr>
                <w:rFonts w:ascii="Times New Roman" w:eastAsia="Times New Roman" w:hAnsi="Times New Roman" w:cs="Times New Roman"/>
                <w:sz w:val="24"/>
                <w:szCs w:val="24"/>
              </w:rPr>
              <w:t>Р</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сценарій</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22</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Провести перший  урок.</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01.09</w:t>
            </w:r>
          </w:p>
        </w:tc>
        <w:tc>
          <w:tcPr>
            <w:tcW w:w="1517" w:type="dxa"/>
            <w:tcBorders>
              <w:top w:val="single" w:sz="4" w:space="0" w:color="auto"/>
              <w:left w:val="single" w:sz="4" w:space="0" w:color="auto"/>
              <w:bottom w:val="single" w:sz="4" w:space="0" w:color="auto"/>
              <w:right w:val="single" w:sz="4" w:space="0" w:color="auto"/>
            </w:tcBorders>
            <w:hideMark/>
          </w:tcPr>
          <w:p w:rsidR="001D5838" w:rsidRPr="00235DB6" w:rsidRDefault="00E54941"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Класн керів</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956501"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сценарій</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trHeight w:val="263"/>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23</w:t>
            </w:r>
          </w:p>
        </w:tc>
        <w:tc>
          <w:tcPr>
            <w:tcW w:w="5512" w:type="dxa"/>
            <w:tcBorders>
              <w:top w:val="single" w:sz="4" w:space="0" w:color="auto"/>
              <w:left w:val="single" w:sz="4" w:space="0" w:color="auto"/>
              <w:bottom w:val="single" w:sz="4" w:space="0" w:color="auto"/>
              <w:right w:val="single" w:sz="4" w:space="0" w:color="auto"/>
            </w:tcBorders>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Провести єдиний урок </w:t>
            </w:r>
            <w:r w:rsidR="006E42A9" w:rsidRPr="00235DB6">
              <w:rPr>
                <w:rFonts w:ascii="Times New Roman" w:eastAsia="Times New Roman" w:hAnsi="Times New Roman" w:cs="Times New Roman"/>
                <w:sz w:val="24"/>
                <w:szCs w:val="24"/>
              </w:rPr>
              <w:t>безпеки життєдіяльності</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01.09</w:t>
            </w:r>
          </w:p>
        </w:tc>
        <w:tc>
          <w:tcPr>
            <w:tcW w:w="1517" w:type="dxa"/>
            <w:tcBorders>
              <w:top w:val="single" w:sz="4" w:space="0" w:color="auto"/>
              <w:left w:val="single" w:sz="4" w:space="0" w:color="auto"/>
              <w:bottom w:val="single" w:sz="4" w:space="0" w:color="auto"/>
              <w:right w:val="single" w:sz="4" w:space="0" w:color="auto"/>
            </w:tcBorders>
            <w:hideMark/>
          </w:tcPr>
          <w:p w:rsidR="001D5838" w:rsidRPr="00235DB6" w:rsidRDefault="005807AD"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К</w:t>
            </w:r>
            <w:r w:rsidR="00622759">
              <w:rPr>
                <w:rFonts w:ascii="Times New Roman" w:eastAsia="Times New Roman" w:hAnsi="Times New Roman" w:cs="Times New Roman"/>
                <w:sz w:val="24"/>
                <w:szCs w:val="24"/>
              </w:rPr>
              <w:t>ласні керів</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B0332A"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І</w:t>
            </w:r>
            <w:r w:rsidR="006E42A9" w:rsidRPr="00235DB6">
              <w:rPr>
                <w:rFonts w:ascii="Times New Roman" w:eastAsia="Times New Roman" w:hAnsi="Times New Roman" w:cs="Times New Roman"/>
                <w:sz w:val="24"/>
                <w:szCs w:val="24"/>
              </w:rPr>
              <w:t>нструк</w:t>
            </w:r>
            <w:r w:rsidR="00622759">
              <w:rPr>
                <w:rFonts w:ascii="Times New Roman" w:eastAsia="Times New Roman" w:hAnsi="Times New Roman" w:cs="Times New Roman"/>
                <w:sz w:val="24"/>
                <w:szCs w:val="24"/>
              </w:rPr>
              <w:t>ц</w:t>
            </w:r>
          </w:p>
        </w:tc>
        <w:tc>
          <w:tcPr>
            <w:tcW w:w="992" w:type="dxa"/>
            <w:tcBorders>
              <w:top w:val="single" w:sz="4" w:space="0" w:color="auto"/>
              <w:left w:val="single" w:sz="4" w:space="0" w:color="auto"/>
              <w:bottom w:val="single" w:sz="4" w:space="0" w:color="auto"/>
              <w:right w:val="single" w:sz="4" w:space="0" w:color="auto"/>
            </w:tcBorders>
            <w:vAlign w:val="center"/>
          </w:tcPr>
          <w:p w:rsidR="00956501" w:rsidRPr="00235DB6" w:rsidRDefault="00956501"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24</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Забезпечити проведення медичних оглядів працівників закладу до початку навчального року.</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30.08</w:t>
            </w:r>
          </w:p>
        </w:tc>
        <w:tc>
          <w:tcPr>
            <w:tcW w:w="1517" w:type="dxa"/>
            <w:tcBorders>
              <w:top w:val="single" w:sz="4" w:space="0" w:color="auto"/>
              <w:left w:val="single" w:sz="4" w:space="0" w:color="auto"/>
              <w:bottom w:val="single" w:sz="4" w:space="0" w:color="auto"/>
              <w:right w:val="single" w:sz="4" w:space="0" w:color="auto"/>
            </w:tcBorders>
            <w:hideMark/>
          </w:tcPr>
          <w:p w:rsidR="001D5838" w:rsidRPr="00235DB6" w:rsidRDefault="002C000A"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 </w:t>
            </w:r>
            <w:r w:rsidR="00B0332A" w:rsidRPr="00235DB6">
              <w:rPr>
                <w:rFonts w:ascii="Times New Roman" w:eastAsia="Times New Roman" w:hAnsi="Times New Roman" w:cs="Times New Roman"/>
                <w:sz w:val="24"/>
                <w:szCs w:val="24"/>
              </w:rPr>
              <w:t>директор</w:t>
            </w:r>
          </w:p>
        </w:tc>
        <w:tc>
          <w:tcPr>
            <w:tcW w:w="1246" w:type="dxa"/>
            <w:tcBorders>
              <w:top w:val="single" w:sz="4" w:space="0" w:color="auto"/>
              <w:left w:val="single" w:sz="4" w:space="0" w:color="auto"/>
              <w:bottom w:val="single" w:sz="4" w:space="0" w:color="auto"/>
              <w:right w:val="single" w:sz="4" w:space="0" w:color="auto"/>
            </w:tcBorders>
            <w:hideMark/>
          </w:tcPr>
          <w:p w:rsidR="00622759" w:rsidRDefault="00622759"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І</w:t>
            </w:r>
            <w:r w:rsidR="005807AD" w:rsidRPr="00235DB6">
              <w:rPr>
                <w:rFonts w:ascii="Times New Roman" w:eastAsia="Times New Roman" w:hAnsi="Times New Roman" w:cs="Times New Roman"/>
                <w:sz w:val="24"/>
                <w:szCs w:val="24"/>
              </w:rPr>
              <w:t>нфор</w:t>
            </w:r>
          </w:p>
          <w:p w:rsidR="001D5838" w:rsidRPr="00235DB6" w:rsidRDefault="005807AD"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м</w:t>
            </w:r>
            <w:r w:rsidR="006E42A9" w:rsidRPr="00235DB6">
              <w:rPr>
                <w:rFonts w:ascii="Times New Roman" w:eastAsia="Times New Roman" w:hAnsi="Times New Roman" w:cs="Times New Roman"/>
                <w:sz w:val="24"/>
                <w:szCs w:val="24"/>
              </w:rPr>
              <w:t>ація</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trHeight w:val="1834"/>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25</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rPr>
              <w:t>Вжити</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невідкладних</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заходів</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для</w:t>
            </w:r>
            <w:r w:rsidR="003425C8" w:rsidRPr="00235DB6">
              <w:rPr>
                <w:rFonts w:ascii="Times New Roman" w:eastAsia="Times New Roman" w:hAnsi="Times New Roman" w:cs="Times New Roman"/>
                <w:sz w:val="24"/>
                <w:szCs w:val="24"/>
              </w:rPr>
              <w:t xml:space="preserve"> оперативного забезпечення підручниками</w:t>
            </w:r>
            <w:r w:rsidRPr="00235DB6">
              <w:rPr>
                <w:rFonts w:ascii="Times New Roman" w:eastAsia="Times New Roman" w:hAnsi="Times New Roman" w:cs="Times New Roman"/>
                <w:sz w:val="24"/>
                <w:szCs w:val="24"/>
                <w:lang w:val="en-US"/>
              </w:rPr>
              <w:t xml:space="preserve">, </w:t>
            </w:r>
            <w:r w:rsidR="003425C8" w:rsidRPr="00235DB6">
              <w:rPr>
                <w:rFonts w:ascii="Times New Roman" w:eastAsia="Times New Roman" w:hAnsi="Times New Roman" w:cs="Times New Roman"/>
                <w:sz w:val="24"/>
                <w:szCs w:val="24"/>
              </w:rPr>
              <w:t xml:space="preserve">посібниками </w:t>
            </w:r>
            <w:r w:rsidRPr="00235DB6">
              <w:rPr>
                <w:rFonts w:ascii="Times New Roman" w:eastAsia="Times New Roman" w:hAnsi="Times New Roman" w:cs="Times New Roman"/>
                <w:sz w:val="24"/>
                <w:szCs w:val="24"/>
              </w:rPr>
              <w:t>та</w:t>
            </w:r>
            <w:r w:rsidR="003425C8" w:rsidRPr="00235DB6">
              <w:rPr>
                <w:rFonts w:ascii="Times New Roman" w:eastAsia="Times New Roman" w:hAnsi="Times New Roman" w:cs="Times New Roman"/>
                <w:sz w:val="24"/>
                <w:szCs w:val="24"/>
              </w:rPr>
              <w:t xml:space="preserve"> іншою навчальною</w:t>
            </w:r>
            <w:r w:rsidR="00B0332A" w:rsidRPr="00235DB6">
              <w:rPr>
                <w:rFonts w:ascii="Times New Roman" w:eastAsia="Times New Roman" w:hAnsi="Times New Roman" w:cs="Times New Roman"/>
                <w:sz w:val="24"/>
                <w:szCs w:val="24"/>
              </w:rPr>
              <w:t xml:space="preserve"> </w:t>
            </w:r>
            <w:r w:rsidR="003425C8" w:rsidRPr="00235DB6">
              <w:rPr>
                <w:rFonts w:ascii="Times New Roman" w:eastAsia="Times New Roman" w:hAnsi="Times New Roman" w:cs="Times New Roman"/>
                <w:sz w:val="24"/>
                <w:szCs w:val="24"/>
              </w:rPr>
              <w:t>літературою</w:t>
            </w:r>
            <w:r w:rsidRPr="00235DB6">
              <w:rPr>
                <w:rFonts w:ascii="Times New Roman" w:eastAsia="Times New Roman" w:hAnsi="Times New Roman" w:cs="Times New Roman"/>
                <w:sz w:val="24"/>
                <w:szCs w:val="24"/>
                <w:lang w:val="en-US"/>
              </w:rPr>
              <w:t xml:space="preserve">, </w:t>
            </w:r>
            <w:r w:rsidR="003425C8" w:rsidRPr="00235DB6">
              <w:rPr>
                <w:rFonts w:ascii="Times New Roman" w:eastAsia="Times New Roman" w:hAnsi="Times New Roman" w:cs="Times New Roman"/>
                <w:sz w:val="24"/>
                <w:szCs w:val="24"/>
              </w:rPr>
              <w:t xml:space="preserve">передбаченою </w:t>
            </w:r>
            <w:r w:rsidRPr="00235DB6">
              <w:rPr>
                <w:rFonts w:ascii="Times New Roman" w:eastAsia="Times New Roman" w:hAnsi="Times New Roman" w:cs="Times New Roman"/>
                <w:sz w:val="24"/>
                <w:szCs w:val="24"/>
              </w:rPr>
              <w:t>в</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переліку</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Міністерства</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освіти</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і</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науки</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України</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на</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lang w:val="en-US"/>
              </w:rPr>
              <w:t>20</w:t>
            </w:r>
            <w:r w:rsidR="00E939F3" w:rsidRPr="00235DB6">
              <w:rPr>
                <w:rFonts w:ascii="Times New Roman" w:eastAsia="Times New Roman" w:hAnsi="Times New Roman" w:cs="Times New Roman"/>
                <w:sz w:val="24"/>
                <w:szCs w:val="24"/>
              </w:rPr>
              <w:t>22</w:t>
            </w:r>
            <w:r w:rsidR="00956501" w:rsidRPr="00235DB6">
              <w:rPr>
                <w:rFonts w:ascii="Times New Roman" w:eastAsia="Times New Roman" w:hAnsi="Times New Roman" w:cs="Times New Roman"/>
                <w:sz w:val="24"/>
                <w:szCs w:val="24"/>
              </w:rPr>
              <w:t>-</w:t>
            </w:r>
            <w:r w:rsidRPr="00235DB6">
              <w:rPr>
                <w:rFonts w:ascii="Times New Roman" w:eastAsia="Times New Roman" w:hAnsi="Times New Roman" w:cs="Times New Roman"/>
                <w:sz w:val="24"/>
                <w:szCs w:val="24"/>
                <w:lang w:val="en-US"/>
              </w:rPr>
              <w:t>20</w:t>
            </w:r>
            <w:r w:rsidR="00E939F3" w:rsidRPr="00235DB6">
              <w:rPr>
                <w:rFonts w:ascii="Times New Roman" w:eastAsia="Times New Roman" w:hAnsi="Times New Roman" w:cs="Times New Roman"/>
                <w:sz w:val="24"/>
                <w:szCs w:val="24"/>
              </w:rPr>
              <w:t>23</w:t>
            </w:r>
            <w:r w:rsidR="006E42A9"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навчальний</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рік</w:t>
            </w:r>
            <w:r w:rsidRPr="00235DB6">
              <w:rPr>
                <w:rFonts w:ascii="Times New Roman" w:eastAsia="Times New Roman" w:hAnsi="Times New Roman" w:cs="Times New Roman"/>
                <w:sz w:val="24"/>
                <w:szCs w:val="24"/>
                <w:lang w:val="en-US"/>
              </w:rPr>
              <w:t xml:space="preserve">, </w:t>
            </w:r>
            <w:r w:rsidR="00E939F3" w:rsidRPr="00235DB6">
              <w:rPr>
                <w:rFonts w:ascii="Times New Roman" w:eastAsia="Times New Roman" w:hAnsi="Times New Roman" w:cs="Times New Roman"/>
                <w:sz w:val="24"/>
                <w:szCs w:val="24"/>
              </w:rPr>
              <w:t>організованого їх</w:t>
            </w:r>
            <w:r w:rsidR="00B0332A"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розподілу</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серед</w:t>
            </w:r>
            <w:r w:rsidR="00E939F3"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учнів</w:t>
            </w:r>
            <w:r w:rsidRPr="00235DB6">
              <w:rPr>
                <w:rFonts w:ascii="Times New Roman" w:eastAsia="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622759" w:rsidRDefault="00622759" w:rsidP="00F1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Сер-пень – вере-</w:t>
            </w:r>
          </w:p>
          <w:p w:rsidR="001D5838" w:rsidRPr="00235DB6" w:rsidRDefault="00622759" w:rsidP="00F1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сень</w:t>
            </w:r>
          </w:p>
        </w:tc>
        <w:tc>
          <w:tcPr>
            <w:tcW w:w="1517" w:type="dxa"/>
            <w:tcBorders>
              <w:top w:val="single" w:sz="4" w:space="0" w:color="auto"/>
              <w:left w:val="single" w:sz="4" w:space="0" w:color="auto"/>
              <w:bottom w:val="single" w:sz="4" w:space="0" w:color="auto"/>
              <w:right w:val="single" w:sz="4" w:space="0" w:color="auto"/>
            </w:tcBorders>
            <w:hideMark/>
          </w:tcPr>
          <w:p w:rsidR="003D4301" w:rsidRPr="00235DB6" w:rsidRDefault="003D4301"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w:t>
            </w:r>
            <w:r w:rsidR="00B0332A" w:rsidRPr="00235DB6">
              <w:rPr>
                <w:rFonts w:ascii="Times New Roman" w:eastAsia="Times New Roman" w:hAnsi="Times New Roman" w:cs="Times New Roman"/>
                <w:sz w:val="24"/>
                <w:szCs w:val="24"/>
              </w:rPr>
              <w:t>ав</w:t>
            </w:r>
          </w:p>
          <w:p w:rsidR="001D5838" w:rsidRPr="00235DB6" w:rsidRDefault="00B0332A"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бібліотекою</w:t>
            </w:r>
          </w:p>
        </w:tc>
        <w:tc>
          <w:tcPr>
            <w:tcW w:w="1246" w:type="dxa"/>
            <w:tcBorders>
              <w:top w:val="single" w:sz="4" w:space="0" w:color="auto"/>
              <w:left w:val="single" w:sz="4" w:space="0" w:color="auto"/>
              <w:bottom w:val="single" w:sz="4" w:space="0" w:color="auto"/>
              <w:right w:val="single" w:sz="4" w:space="0" w:color="auto"/>
            </w:tcBorders>
            <w:hideMark/>
          </w:tcPr>
          <w:p w:rsidR="00622759"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замовлення</w:t>
            </w:r>
            <w:r w:rsidR="006E42A9" w:rsidRPr="00235DB6">
              <w:rPr>
                <w:rFonts w:ascii="Times New Roman" w:eastAsia="Times New Roman" w:hAnsi="Times New Roman" w:cs="Times New Roman"/>
                <w:sz w:val="24"/>
                <w:szCs w:val="24"/>
              </w:rPr>
              <w:t>,</w:t>
            </w:r>
          </w:p>
          <w:p w:rsidR="001D5838" w:rsidRPr="00235DB6" w:rsidRDefault="006E42A9"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 розподіл</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26</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Забезпечити наявність навчальних програм інваріантної   та варіативної складових робочого навчального плану.</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01.09.</w:t>
            </w:r>
          </w:p>
        </w:tc>
        <w:tc>
          <w:tcPr>
            <w:tcW w:w="1517" w:type="dxa"/>
            <w:tcBorders>
              <w:top w:val="single" w:sz="4" w:space="0" w:color="auto"/>
              <w:left w:val="single" w:sz="4" w:space="0" w:color="auto"/>
              <w:bottom w:val="single" w:sz="4" w:space="0" w:color="auto"/>
              <w:right w:val="single" w:sz="4" w:space="0" w:color="auto"/>
            </w:tcBorders>
            <w:hideMark/>
          </w:tcPr>
          <w:p w:rsidR="00B0332A" w:rsidRPr="00235DB6" w:rsidRDefault="00B0332A"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заступник </w:t>
            </w:r>
          </w:p>
          <w:p w:rsidR="001D5838" w:rsidRPr="00235DB6" w:rsidRDefault="00B0332A"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з НВР </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перелік</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27</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Вжити невідкладних заходів щодо завершення ремонтних робіт та благоустрою території закладу, підготовки матеріально-технічної бази до нового навчального року   та створення санітарно-гігієнічних умов.</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14.08.</w:t>
            </w:r>
          </w:p>
        </w:tc>
        <w:tc>
          <w:tcPr>
            <w:tcW w:w="1517" w:type="dxa"/>
            <w:tcBorders>
              <w:top w:val="single" w:sz="4" w:space="0" w:color="auto"/>
              <w:left w:val="single" w:sz="4" w:space="0" w:color="auto"/>
              <w:bottom w:val="single" w:sz="4" w:space="0" w:color="auto"/>
              <w:right w:val="single" w:sz="4" w:space="0" w:color="auto"/>
            </w:tcBorders>
            <w:hideMark/>
          </w:tcPr>
          <w:p w:rsidR="001D5838" w:rsidRPr="00235DB6" w:rsidRDefault="00B0332A"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завгосп</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697CFE"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нарада, </w:t>
            </w:r>
          </w:p>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акт</w:t>
            </w:r>
            <w:r w:rsidR="00697CFE" w:rsidRPr="00235DB6">
              <w:rPr>
                <w:rFonts w:ascii="Times New Roman" w:eastAsia="Times New Roman" w:hAnsi="Times New Roman" w:cs="Times New Roman"/>
                <w:sz w:val="24"/>
                <w:szCs w:val="24"/>
              </w:rPr>
              <w:t>и</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1D583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jc w:val="center"/>
              <w:rPr>
                <w:rFonts w:ascii="Times New Roman" w:eastAsia="Times New Roman" w:hAnsi="Times New Roman" w:cs="Times New Roman"/>
                <w:sz w:val="24"/>
                <w:szCs w:val="24"/>
                <w:lang w:val="en-US"/>
              </w:rPr>
            </w:pPr>
            <w:r w:rsidRPr="00235DB6">
              <w:rPr>
                <w:rFonts w:ascii="Times New Roman" w:eastAsia="Times New Roman" w:hAnsi="Times New Roman" w:cs="Times New Roman"/>
                <w:sz w:val="24"/>
                <w:szCs w:val="24"/>
                <w:lang w:val="en-US"/>
              </w:rPr>
              <w:t>28</w:t>
            </w:r>
          </w:p>
        </w:tc>
        <w:tc>
          <w:tcPr>
            <w:tcW w:w="551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Затвердити правила внутрішнього трудового розпорядку   для працівників закладу на 20</w:t>
            </w:r>
            <w:r w:rsidR="00E939F3" w:rsidRPr="00235DB6">
              <w:rPr>
                <w:rFonts w:ascii="Times New Roman" w:eastAsia="Times New Roman" w:hAnsi="Times New Roman" w:cs="Times New Roman"/>
                <w:sz w:val="24"/>
                <w:szCs w:val="24"/>
              </w:rPr>
              <w:t>22</w:t>
            </w:r>
            <w:r w:rsidR="009E5045" w:rsidRPr="00235DB6">
              <w:rPr>
                <w:rFonts w:ascii="Times New Roman" w:eastAsia="Times New Roman" w:hAnsi="Times New Roman" w:cs="Times New Roman"/>
                <w:sz w:val="24"/>
                <w:szCs w:val="24"/>
              </w:rPr>
              <w:t>-</w:t>
            </w:r>
            <w:r w:rsidR="002C000A" w:rsidRPr="00235DB6">
              <w:rPr>
                <w:rFonts w:ascii="Times New Roman" w:eastAsia="Times New Roman" w:hAnsi="Times New Roman" w:cs="Times New Roman"/>
                <w:sz w:val="24"/>
                <w:szCs w:val="24"/>
              </w:rPr>
              <w:t>2</w:t>
            </w:r>
            <w:r w:rsidR="00E939F3" w:rsidRPr="00235DB6">
              <w:rPr>
                <w:rFonts w:ascii="Times New Roman" w:eastAsia="Times New Roman" w:hAnsi="Times New Roman" w:cs="Times New Roman"/>
                <w:sz w:val="24"/>
                <w:szCs w:val="24"/>
              </w:rPr>
              <w:t>023</w:t>
            </w:r>
            <w:r w:rsidR="00697CFE" w:rsidRPr="00235DB6">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навчальний рік.</w:t>
            </w:r>
          </w:p>
        </w:tc>
        <w:tc>
          <w:tcPr>
            <w:tcW w:w="992"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31.08.</w:t>
            </w:r>
          </w:p>
        </w:tc>
        <w:tc>
          <w:tcPr>
            <w:tcW w:w="1517" w:type="dxa"/>
            <w:tcBorders>
              <w:top w:val="single" w:sz="4" w:space="0" w:color="auto"/>
              <w:left w:val="single" w:sz="4" w:space="0" w:color="auto"/>
              <w:bottom w:val="single" w:sz="4" w:space="0" w:color="auto"/>
              <w:right w:val="single" w:sz="4" w:space="0" w:color="auto"/>
            </w:tcBorders>
            <w:hideMark/>
          </w:tcPr>
          <w:p w:rsidR="001D5838" w:rsidRPr="00235DB6" w:rsidRDefault="00B0332A" w:rsidP="00F1466E">
            <w:pPr>
              <w:spacing w:after="0" w:line="240" w:lineRule="auto"/>
              <w:ind w:right="-108" w:hanging="111"/>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директор</w:t>
            </w:r>
          </w:p>
        </w:tc>
        <w:tc>
          <w:tcPr>
            <w:tcW w:w="1246" w:type="dxa"/>
            <w:tcBorders>
              <w:top w:val="single" w:sz="4" w:space="0" w:color="auto"/>
              <w:left w:val="single" w:sz="4" w:space="0" w:color="auto"/>
              <w:bottom w:val="single" w:sz="4" w:space="0" w:color="auto"/>
              <w:right w:val="single" w:sz="4" w:space="0" w:color="auto"/>
            </w:tcBorders>
            <w:hideMark/>
          </w:tcPr>
          <w:p w:rsidR="001D5838" w:rsidRPr="00235DB6" w:rsidRDefault="001D583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наказ</w:t>
            </w:r>
          </w:p>
        </w:tc>
        <w:tc>
          <w:tcPr>
            <w:tcW w:w="992" w:type="dxa"/>
            <w:tcBorders>
              <w:top w:val="single" w:sz="4" w:space="0" w:color="auto"/>
              <w:left w:val="single" w:sz="4" w:space="0" w:color="auto"/>
              <w:bottom w:val="single" w:sz="4" w:space="0" w:color="auto"/>
              <w:right w:val="single" w:sz="4" w:space="0" w:color="auto"/>
            </w:tcBorders>
            <w:vAlign w:val="center"/>
          </w:tcPr>
          <w:p w:rsidR="001D5838" w:rsidRPr="00235DB6" w:rsidRDefault="001D5838" w:rsidP="00F1466E">
            <w:pPr>
              <w:spacing w:after="0" w:line="240" w:lineRule="auto"/>
              <w:ind w:left="-108"/>
              <w:jc w:val="center"/>
              <w:rPr>
                <w:rFonts w:ascii="Times New Roman" w:eastAsia="Times New Roman" w:hAnsi="Times New Roman" w:cs="Times New Roman"/>
                <w:b/>
                <w:sz w:val="24"/>
                <w:szCs w:val="24"/>
              </w:rPr>
            </w:pPr>
          </w:p>
        </w:tc>
      </w:tr>
      <w:tr w:rsidR="008E197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tcPr>
          <w:p w:rsidR="008E1978" w:rsidRPr="008E1978" w:rsidRDefault="008E1978" w:rsidP="00F146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512" w:type="dxa"/>
            <w:tcBorders>
              <w:top w:val="single" w:sz="4" w:space="0" w:color="auto"/>
              <w:left w:val="single" w:sz="4" w:space="0" w:color="auto"/>
              <w:bottom w:val="single" w:sz="4" w:space="0" w:color="auto"/>
              <w:right w:val="single" w:sz="4" w:space="0" w:color="auto"/>
            </w:tcBorders>
          </w:tcPr>
          <w:p w:rsidR="008E1978" w:rsidRPr="00235DB6" w:rsidRDefault="008E1978" w:rsidP="00F1466E">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Поновити наочність з правил техніки безпеки.</w:t>
            </w:r>
          </w:p>
        </w:tc>
        <w:tc>
          <w:tcPr>
            <w:tcW w:w="992" w:type="dxa"/>
            <w:tcBorders>
              <w:top w:val="single" w:sz="4" w:space="0" w:color="auto"/>
              <w:left w:val="single" w:sz="4" w:space="0" w:color="auto"/>
              <w:bottom w:val="single" w:sz="4" w:space="0" w:color="auto"/>
              <w:right w:val="single" w:sz="4" w:space="0" w:color="auto"/>
            </w:tcBorders>
          </w:tcPr>
          <w:p w:rsidR="008E1978" w:rsidRPr="00235DB6" w:rsidRDefault="008E197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22.08.</w:t>
            </w:r>
          </w:p>
        </w:tc>
        <w:tc>
          <w:tcPr>
            <w:tcW w:w="1517" w:type="dxa"/>
            <w:tcBorders>
              <w:top w:val="single" w:sz="4" w:space="0" w:color="auto"/>
              <w:left w:val="single" w:sz="4" w:space="0" w:color="auto"/>
              <w:bottom w:val="single" w:sz="4" w:space="0" w:color="auto"/>
              <w:right w:val="single" w:sz="4" w:space="0" w:color="auto"/>
            </w:tcBorders>
          </w:tcPr>
          <w:p w:rsidR="008E1978" w:rsidRPr="00235DB6" w:rsidRDefault="008E1978" w:rsidP="00F1466E">
            <w:pPr>
              <w:spacing w:after="0" w:line="240" w:lineRule="auto"/>
              <w:jc w:val="center"/>
              <w:rPr>
                <w:rFonts w:ascii="Times New Roman" w:eastAsia="Times New Roman" w:hAnsi="Times New Roman" w:cs="Times New Roman"/>
                <w:sz w:val="24"/>
                <w:szCs w:val="24"/>
                <w:u w:val="single"/>
              </w:rPr>
            </w:pPr>
            <w:r w:rsidRPr="00235DB6">
              <w:rPr>
                <w:rFonts w:ascii="Times New Roman" w:eastAsia="Times New Roman" w:hAnsi="Times New Roman" w:cs="Times New Roman"/>
                <w:sz w:val="24"/>
                <w:szCs w:val="24"/>
              </w:rPr>
              <w:t>Заступник з НВР</w:t>
            </w:r>
          </w:p>
        </w:tc>
        <w:tc>
          <w:tcPr>
            <w:tcW w:w="1246" w:type="dxa"/>
            <w:tcBorders>
              <w:top w:val="single" w:sz="4" w:space="0" w:color="auto"/>
              <w:left w:val="single" w:sz="4" w:space="0" w:color="auto"/>
              <w:bottom w:val="single" w:sz="4" w:space="0" w:color="auto"/>
              <w:right w:val="single" w:sz="4" w:space="0" w:color="auto"/>
            </w:tcBorders>
          </w:tcPr>
          <w:p w:rsidR="008E1978" w:rsidRPr="00235DB6" w:rsidRDefault="008E197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Наоч-ність</w:t>
            </w:r>
          </w:p>
        </w:tc>
        <w:tc>
          <w:tcPr>
            <w:tcW w:w="992" w:type="dxa"/>
            <w:tcBorders>
              <w:top w:val="single" w:sz="4" w:space="0" w:color="auto"/>
              <w:left w:val="single" w:sz="4" w:space="0" w:color="auto"/>
              <w:bottom w:val="single" w:sz="4" w:space="0" w:color="auto"/>
              <w:right w:val="single" w:sz="4" w:space="0" w:color="auto"/>
            </w:tcBorders>
            <w:vAlign w:val="center"/>
          </w:tcPr>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tc>
      </w:tr>
      <w:tr w:rsidR="008E1978" w:rsidRPr="00235DB6" w:rsidTr="002E6E92">
        <w:trPr>
          <w:trHeight w:val="5434"/>
          <w:jc w:val="center"/>
        </w:trPr>
        <w:tc>
          <w:tcPr>
            <w:tcW w:w="567" w:type="dxa"/>
            <w:tcBorders>
              <w:top w:val="single" w:sz="4" w:space="0" w:color="auto"/>
              <w:left w:val="single" w:sz="4" w:space="0" w:color="auto"/>
              <w:bottom w:val="single" w:sz="4" w:space="0" w:color="auto"/>
              <w:right w:val="single" w:sz="4" w:space="0" w:color="auto"/>
            </w:tcBorders>
          </w:tcPr>
          <w:p w:rsidR="008E1978" w:rsidRPr="008E1978" w:rsidRDefault="008E1978" w:rsidP="00F146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512" w:type="dxa"/>
            <w:tcBorders>
              <w:top w:val="single" w:sz="4" w:space="0" w:color="auto"/>
              <w:left w:val="single" w:sz="4" w:space="0" w:color="auto"/>
              <w:bottom w:val="single" w:sz="4" w:space="0" w:color="auto"/>
              <w:right w:val="single" w:sz="4" w:space="0" w:color="auto"/>
            </w:tcBorders>
          </w:tcPr>
          <w:p w:rsidR="008E1978" w:rsidRPr="00235DB6" w:rsidRDefault="008E1978" w:rsidP="00F1466E">
            <w:pPr>
              <w:spacing w:after="0" w:line="240" w:lineRule="auto"/>
              <w:jc w:val="both"/>
              <w:rPr>
                <w:rFonts w:ascii="Times New Roman" w:eastAsia="Times New Roman" w:hAnsi="Times New Roman" w:cs="Times New Roman"/>
                <w:b/>
                <w:sz w:val="24"/>
                <w:szCs w:val="24"/>
              </w:rPr>
            </w:pPr>
            <w:r w:rsidRPr="00235DB6">
              <w:rPr>
                <w:rFonts w:ascii="Times New Roman" w:eastAsia="Times New Roman" w:hAnsi="Times New Roman" w:cs="Times New Roman"/>
                <w:b/>
                <w:sz w:val="24"/>
                <w:szCs w:val="24"/>
              </w:rPr>
              <w:t>Видати накази:</w:t>
            </w:r>
          </w:p>
          <w:p w:rsidR="008E1978" w:rsidRPr="00235DB6" w:rsidRDefault="008E1978" w:rsidP="009C799F">
            <w:pPr>
              <w:numPr>
                <w:ilvl w:val="0"/>
                <w:numId w:val="1"/>
              </w:numPr>
              <w:tabs>
                <w:tab w:val="num" w:pos="176"/>
              </w:tabs>
              <w:spacing w:after="0" w:line="240" w:lineRule="auto"/>
              <w:ind w:left="176" w:hanging="176"/>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 підготовку та організований початок навчального року;</w:t>
            </w:r>
          </w:p>
          <w:p w:rsidR="008E1978" w:rsidRPr="00235DB6" w:rsidRDefault="008E1978" w:rsidP="009C799F">
            <w:pPr>
              <w:numPr>
                <w:ilvl w:val="0"/>
                <w:numId w:val="1"/>
              </w:numPr>
              <w:tabs>
                <w:tab w:val="num" w:pos="176"/>
              </w:tabs>
              <w:spacing w:after="0" w:line="240" w:lineRule="auto"/>
              <w:ind w:left="176" w:hanging="176"/>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 зарахування учнів до ЗЗСО;</w:t>
            </w:r>
          </w:p>
          <w:p w:rsidR="008E1978" w:rsidRPr="00235DB6" w:rsidRDefault="008E1978" w:rsidP="009C799F">
            <w:pPr>
              <w:numPr>
                <w:ilvl w:val="0"/>
                <w:numId w:val="1"/>
              </w:numPr>
              <w:tabs>
                <w:tab w:val="num" w:pos="176"/>
              </w:tabs>
              <w:spacing w:after="0" w:line="240" w:lineRule="auto"/>
              <w:ind w:left="176" w:hanging="176"/>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 розподіл педагогічного навантаження на 2022-2023  навчальний рік;</w:t>
            </w:r>
          </w:p>
          <w:p w:rsidR="008E1978" w:rsidRPr="00235DB6" w:rsidRDefault="008E1978" w:rsidP="009C799F">
            <w:pPr>
              <w:numPr>
                <w:ilvl w:val="0"/>
                <w:numId w:val="1"/>
              </w:numPr>
              <w:tabs>
                <w:tab w:val="num" w:pos="176"/>
              </w:tabs>
              <w:spacing w:after="0" w:line="240" w:lineRule="auto"/>
              <w:ind w:left="176" w:hanging="176"/>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 затвердження режиму роботи  ЗЗСО;</w:t>
            </w:r>
          </w:p>
          <w:p w:rsidR="008E1978" w:rsidRPr="00235DB6" w:rsidRDefault="008E1978" w:rsidP="009C799F">
            <w:pPr>
              <w:numPr>
                <w:ilvl w:val="0"/>
                <w:numId w:val="2"/>
              </w:numPr>
              <w:spacing w:after="0" w:line="240" w:lineRule="auto"/>
              <w:ind w:left="175" w:hanging="142"/>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 розподіл функціональних обов’язків між адміністрацією;</w:t>
            </w:r>
          </w:p>
          <w:p w:rsidR="002E6E92" w:rsidRPr="002E6E92" w:rsidRDefault="008E1978" w:rsidP="009C799F">
            <w:pPr>
              <w:numPr>
                <w:ilvl w:val="0"/>
                <w:numId w:val="1"/>
              </w:numPr>
              <w:tabs>
                <w:tab w:val="num" w:pos="176"/>
              </w:tabs>
              <w:spacing w:after="0" w:line="240" w:lineRule="auto"/>
              <w:ind w:left="176" w:hanging="176"/>
              <w:jc w:val="both"/>
              <w:rPr>
                <w:rFonts w:ascii="Times New Roman" w:eastAsia="Times New Roman" w:hAnsi="Times New Roman" w:cs="Times New Roman"/>
                <w:sz w:val="24"/>
                <w:szCs w:val="24"/>
              </w:rPr>
            </w:pPr>
            <w:r w:rsidRPr="002E6E92">
              <w:rPr>
                <w:rFonts w:ascii="Times New Roman" w:eastAsia="Times New Roman" w:hAnsi="Times New Roman" w:cs="Times New Roman"/>
                <w:sz w:val="24"/>
                <w:szCs w:val="24"/>
              </w:rPr>
              <w:t>про організацію методичної роботи в ЗЗСО;</w:t>
            </w:r>
          </w:p>
          <w:p w:rsidR="008E1978" w:rsidRPr="00235DB6" w:rsidRDefault="008E1978" w:rsidP="009C799F">
            <w:pPr>
              <w:pStyle w:val="a3"/>
              <w:numPr>
                <w:ilvl w:val="0"/>
                <w:numId w:val="1"/>
              </w:numPr>
              <w:rPr>
                <w:rFonts w:ascii="Times New Roman" w:eastAsia="Times New Roman" w:hAnsi="Times New Roman"/>
                <w:lang w:val="uk-UA" w:eastAsia="uk-UA"/>
              </w:rPr>
            </w:pPr>
            <w:r w:rsidRPr="00235DB6">
              <w:rPr>
                <w:rFonts w:ascii="Times New Roman" w:eastAsia="Times New Roman" w:hAnsi="Times New Roman"/>
                <w:lang w:val="uk-UA" w:eastAsia="uk-UA"/>
              </w:rPr>
              <w:t xml:space="preserve">про організацію виховної роботи в </w:t>
            </w:r>
            <w:r w:rsidRPr="00235DB6">
              <w:rPr>
                <w:rFonts w:ascii="Times New Roman" w:eastAsia="Times New Roman" w:hAnsi="Times New Roman"/>
              </w:rPr>
              <w:t>ЗЗСО</w:t>
            </w:r>
            <w:r w:rsidRPr="00235DB6">
              <w:rPr>
                <w:rFonts w:ascii="Times New Roman" w:eastAsia="Times New Roman" w:hAnsi="Times New Roman"/>
                <w:lang w:val="uk-UA" w:eastAsia="uk-UA"/>
              </w:rPr>
              <w:t>;</w:t>
            </w:r>
          </w:p>
          <w:p w:rsidR="008E1978" w:rsidRPr="00235DB6" w:rsidRDefault="008E1978" w:rsidP="009C799F">
            <w:pPr>
              <w:numPr>
                <w:ilvl w:val="0"/>
                <w:numId w:val="1"/>
              </w:numPr>
              <w:tabs>
                <w:tab w:val="num" w:pos="176"/>
              </w:tabs>
              <w:spacing w:after="0" w:line="240" w:lineRule="auto"/>
              <w:ind w:left="176" w:hanging="176"/>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 xml:space="preserve">про організацію роботи щодо попередження травматизму, дотримання вимог техніки безпеки </w:t>
            </w:r>
          </w:p>
          <w:p w:rsidR="008E1978" w:rsidRPr="00235DB6" w:rsidRDefault="008E1978" w:rsidP="009C799F">
            <w:pPr>
              <w:numPr>
                <w:ilvl w:val="0"/>
                <w:numId w:val="1"/>
              </w:numPr>
              <w:tabs>
                <w:tab w:val="num" w:pos="176"/>
              </w:tabs>
              <w:spacing w:after="0" w:line="240" w:lineRule="auto"/>
              <w:ind w:left="176" w:hanging="176"/>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організацію дистанційного (змішаного) навчання в умовах воєнного стану, карантину, призупинення освітнього процесу з різних причин (за потреби),</w:t>
            </w:r>
          </w:p>
          <w:p w:rsidR="008E1978" w:rsidRPr="00235DB6" w:rsidRDefault="008E1978" w:rsidP="009C799F">
            <w:pPr>
              <w:numPr>
                <w:ilvl w:val="0"/>
                <w:numId w:val="1"/>
              </w:numPr>
              <w:tabs>
                <w:tab w:val="num" w:pos="176"/>
              </w:tabs>
              <w:spacing w:after="0" w:line="240" w:lineRule="auto"/>
              <w:ind w:left="176" w:hanging="176"/>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 оцінювання учнів 5 класу,</w:t>
            </w:r>
          </w:p>
          <w:p w:rsidR="008E1978" w:rsidRPr="00235DB6" w:rsidRDefault="008E1978" w:rsidP="009C799F">
            <w:pPr>
              <w:numPr>
                <w:ilvl w:val="0"/>
                <w:numId w:val="1"/>
              </w:numPr>
              <w:tabs>
                <w:tab w:val="num" w:pos="176"/>
              </w:tabs>
              <w:spacing w:after="0" w:line="240" w:lineRule="auto"/>
              <w:ind w:left="176" w:hanging="176"/>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про організацію харчування у ліцеї</w:t>
            </w:r>
          </w:p>
        </w:tc>
        <w:tc>
          <w:tcPr>
            <w:tcW w:w="992" w:type="dxa"/>
            <w:tcBorders>
              <w:top w:val="single" w:sz="4" w:space="0" w:color="auto"/>
              <w:left w:val="single" w:sz="4" w:space="0" w:color="auto"/>
              <w:bottom w:val="single" w:sz="4" w:space="0" w:color="auto"/>
              <w:right w:val="single" w:sz="4" w:space="0" w:color="auto"/>
            </w:tcBorders>
          </w:tcPr>
          <w:p w:rsidR="002E6E92" w:rsidRDefault="002E6E92" w:rsidP="00F1466E">
            <w:pPr>
              <w:spacing w:after="0" w:line="240" w:lineRule="auto"/>
              <w:rPr>
                <w:rFonts w:ascii="Times New Roman" w:eastAsia="Times New Roman" w:hAnsi="Times New Roman" w:cs="Times New Roman"/>
                <w:sz w:val="24"/>
                <w:szCs w:val="24"/>
              </w:rPr>
            </w:pPr>
          </w:p>
          <w:p w:rsidR="002E6E92" w:rsidRDefault="002E6E92" w:rsidP="00F1466E">
            <w:pPr>
              <w:spacing w:after="0" w:line="240" w:lineRule="auto"/>
              <w:rPr>
                <w:rFonts w:ascii="Times New Roman" w:eastAsia="Times New Roman" w:hAnsi="Times New Roman" w:cs="Times New Roman"/>
                <w:sz w:val="24"/>
                <w:szCs w:val="24"/>
              </w:rPr>
            </w:pPr>
          </w:p>
          <w:p w:rsidR="002E6E92" w:rsidRDefault="002E6E92" w:rsidP="00F1466E">
            <w:pPr>
              <w:spacing w:after="0" w:line="240" w:lineRule="auto"/>
              <w:rPr>
                <w:rFonts w:ascii="Times New Roman" w:eastAsia="Times New Roman" w:hAnsi="Times New Roman" w:cs="Times New Roman"/>
                <w:sz w:val="24"/>
                <w:szCs w:val="24"/>
              </w:rPr>
            </w:pPr>
          </w:p>
          <w:p w:rsidR="002E6E92" w:rsidRDefault="002E6E92" w:rsidP="00F1466E">
            <w:pPr>
              <w:spacing w:after="0" w:line="240" w:lineRule="auto"/>
              <w:rPr>
                <w:rFonts w:ascii="Times New Roman" w:eastAsia="Times New Roman" w:hAnsi="Times New Roman" w:cs="Times New Roman"/>
                <w:sz w:val="24"/>
                <w:szCs w:val="24"/>
              </w:rPr>
            </w:pPr>
          </w:p>
          <w:p w:rsidR="002E6E92" w:rsidRDefault="002E6E92" w:rsidP="00F1466E">
            <w:pPr>
              <w:spacing w:after="0" w:line="240" w:lineRule="auto"/>
              <w:rPr>
                <w:rFonts w:ascii="Times New Roman" w:eastAsia="Times New Roman" w:hAnsi="Times New Roman" w:cs="Times New Roman"/>
                <w:sz w:val="24"/>
                <w:szCs w:val="24"/>
              </w:rPr>
            </w:pPr>
          </w:p>
          <w:p w:rsidR="002E6E92" w:rsidRDefault="008E197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згідно цикло</w:t>
            </w:r>
          </w:p>
          <w:p w:rsidR="008E1978" w:rsidRPr="00235DB6" w:rsidRDefault="008E197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грами</w:t>
            </w:r>
          </w:p>
        </w:tc>
        <w:tc>
          <w:tcPr>
            <w:tcW w:w="1517" w:type="dxa"/>
            <w:tcBorders>
              <w:top w:val="single" w:sz="4" w:space="0" w:color="auto"/>
              <w:left w:val="single" w:sz="4" w:space="0" w:color="auto"/>
              <w:bottom w:val="single" w:sz="4" w:space="0" w:color="auto"/>
              <w:right w:val="single" w:sz="4" w:space="0" w:color="auto"/>
            </w:tcBorders>
          </w:tcPr>
          <w:p w:rsidR="002E6E92" w:rsidRDefault="002E6E92" w:rsidP="00F1466E">
            <w:pPr>
              <w:spacing w:after="0" w:line="240" w:lineRule="auto"/>
              <w:rPr>
                <w:rFonts w:ascii="Times New Roman" w:eastAsia="Times New Roman" w:hAnsi="Times New Roman" w:cs="Times New Roman"/>
                <w:sz w:val="24"/>
                <w:szCs w:val="24"/>
              </w:rPr>
            </w:pPr>
          </w:p>
          <w:p w:rsidR="008E1978" w:rsidRDefault="002E6E92" w:rsidP="00F1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p w:rsidR="002E6E92" w:rsidRDefault="002E6E92" w:rsidP="00F1466E">
            <w:pPr>
              <w:spacing w:after="0" w:line="240" w:lineRule="auto"/>
              <w:rPr>
                <w:rFonts w:ascii="Times New Roman" w:eastAsia="Times New Roman" w:hAnsi="Times New Roman" w:cs="Times New Roman"/>
                <w:sz w:val="24"/>
                <w:szCs w:val="24"/>
              </w:rPr>
            </w:pPr>
          </w:p>
          <w:p w:rsidR="002E6E92" w:rsidRDefault="002E6E92" w:rsidP="002E6E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p w:rsidR="002E6E92" w:rsidRDefault="002E6E92" w:rsidP="002E6E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p w:rsidR="002E6E92" w:rsidRDefault="002E6E92" w:rsidP="002E6E92">
            <w:pPr>
              <w:spacing w:after="0" w:line="240" w:lineRule="auto"/>
              <w:rPr>
                <w:rFonts w:ascii="Times New Roman" w:eastAsia="Times New Roman" w:hAnsi="Times New Roman" w:cs="Times New Roman"/>
                <w:sz w:val="24"/>
                <w:szCs w:val="24"/>
              </w:rPr>
            </w:pPr>
          </w:p>
          <w:p w:rsidR="002E6E92" w:rsidRDefault="002E6E92" w:rsidP="002E6E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p w:rsidR="002E6E92" w:rsidRDefault="002E6E92" w:rsidP="002E6E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p w:rsidR="002E6E92" w:rsidRDefault="002E6E92" w:rsidP="002E6E92">
            <w:pPr>
              <w:spacing w:after="0" w:line="240" w:lineRule="auto"/>
              <w:rPr>
                <w:rFonts w:ascii="Times New Roman" w:eastAsia="Times New Roman" w:hAnsi="Times New Roman" w:cs="Times New Roman"/>
                <w:sz w:val="24"/>
                <w:szCs w:val="24"/>
              </w:rPr>
            </w:pPr>
          </w:p>
          <w:p w:rsidR="002E6E92" w:rsidRDefault="002E6E92" w:rsidP="002E6E92">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Заст</w:t>
            </w:r>
            <w:r>
              <w:rPr>
                <w:rFonts w:ascii="Times New Roman" w:eastAsia="Times New Roman" w:hAnsi="Times New Roman" w:cs="Times New Roman"/>
                <w:sz w:val="24"/>
                <w:szCs w:val="24"/>
              </w:rPr>
              <w:t xml:space="preserve"> </w:t>
            </w:r>
            <w:r w:rsidRPr="00235DB6">
              <w:rPr>
                <w:rFonts w:ascii="Times New Roman" w:eastAsia="Times New Roman" w:hAnsi="Times New Roman" w:cs="Times New Roman"/>
                <w:sz w:val="24"/>
                <w:szCs w:val="24"/>
              </w:rPr>
              <w:t>з НВР</w:t>
            </w:r>
          </w:p>
          <w:p w:rsidR="002E6E92" w:rsidRDefault="002E6E92" w:rsidP="002E6E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 з </w:t>
            </w:r>
            <w:r w:rsidRPr="00235DB6">
              <w:rPr>
                <w:rFonts w:ascii="Times New Roman" w:eastAsia="Times New Roman" w:hAnsi="Times New Roman" w:cs="Times New Roman"/>
                <w:sz w:val="24"/>
                <w:szCs w:val="24"/>
              </w:rPr>
              <w:t>ВР</w:t>
            </w:r>
          </w:p>
          <w:p w:rsidR="002E6E92" w:rsidRDefault="002E6E92" w:rsidP="002E6E92">
            <w:pPr>
              <w:spacing w:after="0" w:line="240" w:lineRule="auto"/>
              <w:rPr>
                <w:rFonts w:ascii="Times New Roman" w:eastAsia="Times New Roman" w:hAnsi="Times New Roman" w:cs="Times New Roman"/>
                <w:sz w:val="24"/>
                <w:szCs w:val="24"/>
              </w:rPr>
            </w:pPr>
          </w:p>
          <w:p w:rsidR="002E6E92" w:rsidRDefault="002E6E92" w:rsidP="002E6E92">
            <w:pPr>
              <w:spacing w:after="0" w:line="240" w:lineRule="auto"/>
              <w:rPr>
                <w:rFonts w:ascii="Times New Roman" w:eastAsia="Times New Roman" w:hAnsi="Times New Roman" w:cs="Times New Roman"/>
                <w:sz w:val="24"/>
                <w:szCs w:val="24"/>
              </w:rPr>
            </w:pPr>
          </w:p>
          <w:p w:rsidR="002E6E92" w:rsidRDefault="002E6E92" w:rsidP="00F1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p w:rsidR="002E6E92" w:rsidRDefault="002E6E92" w:rsidP="00F1466E">
            <w:pPr>
              <w:spacing w:after="0" w:line="240" w:lineRule="auto"/>
              <w:rPr>
                <w:rFonts w:ascii="Times New Roman" w:eastAsia="Times New Roman" w:hAnsi="Times New Roman" w:cs="Times New Roman"/>
                <w:sz w:val="24"/>
                <w:szCs w:val="24"/>
              </w:rPr>
            </w:pPr>
          </w:p>
          <w:p w:rsidR="002E6E92" w:rsidRDefault="002E6E92" w:rsidP="002E6E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p w:rsidR="002E6E92" w:rsidRDefault="002E6E92" w:rsidP="002E6E92">
            <w:pPr>
              <w:spacing w:after="0" w:line="240" w:lineRule="auto"/>
              <w:rPr>
                <w:rFonts w:ascii="Times New Roman" w:eastAsia="Times New Roman" w:hAnsi="Times New Roman" w:cs="Times New Roman"/>
                <w:sz w:val="24"/>
                <w:szCs w:val="24"/>
              </w:rPr>
            </w:pPr>
          </w:p>
          <w:p w:rsidR="002E6E92" w:rsidRDefault="002E6E92" w:rsidP="002E6E92">
            <w:pPr>
              <w:spacing w:after="0" w:line="240" w:lineRule="auto"/>
              <w:rPr>
                <w:rFonts w:ascii="Times New Roman" w:eastAsia="Times New Roman" w:hAnsi="Times New Roman" w:cs="Times New Roman"/>
                <w:sz w:val="24"/>
                <w:szCs w:val="24"/>
              </w:rPr>
            </w:pPr>
          </w:p>
          <w:p w:rsidR="002E6E92" w:rsidRDefault="002E6E92" w:rsidP="002E6E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p w:rsidR="002E6E92" w:rsidRPr="00235DB6" w:rsidRDefault="002E6E92" w:rsidP="002E6E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1246" w:type="dxa"/>
            <w:tcBorders>
              <w:top w:val="single" w:sz="4" w:space="0" w:color="auto"/>
              <w:left w:val="single" w:sz="4" w:space="0" w:color="auto"/>
              <w:bottom w:val="single" w:sz="4" w:space="0" w:color="auto"/>
              <w:right w:val="single" w:sz="4" w:space="0" w:color="auto"/>
            </w:tcBorders>
          </w:tcPr>
          <w:p w:rsidR="008E1978" w:rsidRPr="00235DB6" w:rsidRDefault="008E1978" w:rsidP="00F1466E">
            <w:pPr>
              <w:spacing w:after="0" w:line="240" w:lineRule="auto"/>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накази</w:t>
            </w:r>
          </w:p>
        </w:tc>
        <w:tc>
          <w:tcPr>
            <w:tcW w:w="992" w:type="dxa"/>
            <w:tcBorders>
              <w:top w:val="single" w:sz="4" w:space="0" w:color="auto"/>
              <w:left w:val="single" w:sz="4" w:space="0" w:color="auto"/>
              <w:bottom w:val="single" w:sz="4" w:space="0" w:color="auto"/>
              <w:right w:val="single" w:sz="4" w:space="0" w:color="auto"/>
            </w:tcBorders>
            <w:vAlign w:val="center"/>
          </w:tcPr>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tc>
      </w:tr>
      <w:tr w:rsidR="008E1978" w:rsidRPr="00235DB6" w:rsidTr="008E1978">
        <w:trPr>
          <w:jc w:val="center"/>
        </w:trPr>
        <w:tc>
          <w:tcPr>
            <w:tcW w:w="567" w:type="dxa"/>
            <w:tcBorders>
              <w:top w:val="single" w:sz="4" w:space="0" w:color="auto"/>
              <w:left w:val="single" w:sz="4" w:space="0" w:color="auto"/>
              <w:bottom w:val="single" w:sz="4" w:space="0" w:color="auto"/>
              <w:right w:val="single" w:sz="4" w:space="0" w:color="auto"/>
            </w:tcBorders>
          </w:tcPr>
          <w:p w:rsidR="008E1978" w:rsidRPr="00235DB6" w:rsidRDefault="008E1978" w:rsidP="00F146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334DF">
              <w:rPr>
                <w:rFonts w:ascii="Times New Roman" w:eastAsia="Times New Roman" w:hAnsi="Times New Roman" w:cs="Times New Roman"/>
                <w:sz w:val="24"/>
                <w:szCs w:val="24"/>
              </w:rPr>
              <w:t>1</w:t>
            </w:r>
          </w:p>
        </w:tc>
        <w:tc>
          <w:tcPr>
            <w:tcW w:w="5512" w:type="dxa"/>
            <w:tcBorders>
              <w:top w:val="single" w:sz="4" w:space="0" w:color="auto"/>
              <w:left w:val="single" w:sz="4" w:space="0" w:color="auto"/>
              <w:bottom w:val="single" w:sz="4" w:space="0" w:color="auto"/>
              <w:right w:val="single" w:sz="4" w:space="0" w:color="auto"/>
            </w:tcBorders>
          </w:tcPr>
          <w:p w:rsidR="008E1978" w:rsidRPr="00235DB6" w:rsidRDefault="008E1978" w:rsidP="0056096B">
            <w:pPr>
              <w:spacing w:after="0" w:line="240" w:lineRule="auto"/>
              <w:jc w:val="both"/>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w:t>
            </w:r>
            <w:r w:rsidR="0056096B">
              <w:rPr>
                <w:rFonts w:ascii="Times New Roman" w:eastAsia="Times New Roman" w:hAnsi="Times New Roman" w:cs="Times New Roman"/>
                <w:sz w:val="24"/>
                <w:szCs w:val="24"/>
              </w:rPr>
              <w:t xml:space="preserve"> НУШ</w:t>
            </w:r>
          </w:p>
        </w:tc>
        <w:tc>
          <w:tcPr>
            <w:tcW w:w="992" w:type="dxa"/>
            <w:tcBorders>
              <w:top w:val="single" w:sz="4" w:space="0" w:color="auto"/>
              <w:left w:val="single" w:sz="4" w:space="0" w:color="auto"/>
              <w:bottom w:val="single" w:sz="4" w:space="0" w:color="auto"/>
              <w:right w:val="single" w:sz="4" w:space="0" w:color="auto"/>
            </w:tcBorders>
          </w:tcPr>
          <w:p w:rsidR="008E1978" w:rsidRPr="00235DB6" w:rsidRDefault="008E197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До 01.09.</w:t>
            </w:r>
          </w:p>
        </w:tc>
        <w:tc>
          <w:tcPr>
            <w:tcW w:w="1517" w:type="dxa"/>
            <w:tcBorders>
              <w:top w:val="single" w:sz="4" w:space="0" w:color="auto"/>
              <w:left w:val="single" w:sz="4" w:space="0" w:color="auto"/>
              <w:bottom w:val="single" w:sz="4" w:space="0" w:color="auto"/>
              <w:right w:val="single" w:sz="4" w:space="0" w:color="auto"/>
            </w:tcBorders>
          </w:tcPr>
          <w:p w:rsidR="008E1978" w:rsidRPr="00235DB6" w:rsidRDefault="008E197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Дирекція</w:t>
            </w:r>
          </w:p>
        </w:tc>
        <w:tc>
          <w:tcPr>
            <w:tcW w:w="1246" w:type="dxa"/>
            <w:tcBorders>
              <w:top w:val="single" w:sz="4" w:space="0" w:color="auto"/>
              <w:left w:val="single" w:sz="4" w:space="0" w:color="auto"/>
              <w:bottom w:val="single" w:sz="4" w:space="0" w:color="auto"/>
              <w:right w:val="single" w:sz="4" w:space="0" w:color="auto"/>
            </w:tcBorders>
          </w:tcPr>
          <w:p w:rsidR="008E1978" w:rsidRPr="00235DB6" w:rsidRDefault="008E1978" w:rsidP="00F1466E">
            <w:pPr>
              <w:spacing w:after="0" w:line="240" w:lineRule="auto"/>
              <w:jc w:val="center"/>
              <w:rPr>
                <w:rFonts w:ascii="Times New Roman" w:eastAsia="Times New Roman" w:hAnsi="Times New Roman" w:cs="Times New Roman"/>
                <w:sz w:val="24"/>
                <w:szCs w:val="24"/>
              </w:rPr>
            </w:pPr>
            <w:r w:rsidRPr="00235DB6">
              <w:rPr>
                <w:rFonts w:ascii="Times New Roman" w:eastAsia="Times New Roman" w:hAnsi="Times New Roman" w:cs="Times New Roman"/>
                <w:sz w:val="24"/>
                <w:szCs w:val="24"/>
              </w:rPr>
              <w:t>звіт</w:t>
            </w:r>
          </w:p>
        </w:tc>
        <w:tc>
          <w:tcPr>
            <w:tcW w:w="992" w:type="dxa"/>
            <w:tcBorders>
              <w:top w:val="single" w:sz="4" w:space="0" w:color="auto"/>
              <w:left w:val="single" w:sz="4" w:space="0" w:color="auto"/>
              <w:bottom w:val="single" w:sz="4" w:space="0" w:color="auto"/>
              <w:right w:val="single" w:sz="4" w:space="0" w:color="auto"/>
            </w:tcBorders>
            <w:vAlign w:val="center"/>
          </w:tcPr>
          <w:p w:rsidR="008E1978" w:rsidRPr="00235DB6" w:rsidRDefault="008E1978" w:rsidP="00F1466E">
            <w:pPr>
              <w:spacing w:after="0" w:line="240" w:lineRule="auto"/>
              <w:ind w:left="-108"/>
              <w:jc w:val="center"/>
              <w:rPr>
                <w:rFonts w:ascii="Times New Roman" w:eastAsia="Times New Roman" w:hAnsi="Times New Roman" w:cs="Times New Roman"/>
                <w:b/>
                <w:sz w:val="24"/>
                <w:szCs w:val="24"/>
              </w:rPr>
            </w:pPr>
          </w:p>
        </w:tc>
      </w:tr>
    </w:tbl>
    <w:p w:rsidR="001D5838" w:rsidRPr="00AD54E8" w:rsidRDefault="001D5838" w:rsidP="00F1466E">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sz w:val="28"/>
          <w:szCs w:val="28"/>
        </w:rPr>
      </w:pPr>
      <w:r w:rsidRPr="00AD54E8">
        <w:rPr>
          <w:rFonts w:ascii="Times New Roman" w:eastAsia="Times New Roman" w:hAnsi="Times New Roman" w:cs="Times New Roman"/>
          <w:b/>
          <w:sz w:val="28"/>
          <w:szCs w:val="28"/>
        </w:rPr>
        <w:t xml:space="preserve">2.3.  ВПРОВАДЖЕННЯ  ДЕРЖАВНОГО СТАНДАРТУ ПОЧАТКОВОЇ  </w:t>
      </w:r>
      <w:r w:rsidR="008735E6">
        <w:rPr>
          <w:rFonts w:ascii="Times New Roman" w:eastAsia="Times New Roman" w:hAnsi="Times New Roman" w:cs="Times New Roman"/>
          <w:b/>
          <w:sz w:val="28"/>
          <w:szCs w:val="28"/>
        </w:rPr>
        <w:t xml:space="preserve">ТА БАЗОВОЇ </w:t>
      </w:r>
      <w:r w:rsidRPr="00AD54E8">
        <w:rPr>
          <w:rFonts w:ascii="Times New Roman" w:eastAsia="Times New Roman" w:hAnsi="Times New Roman" w:cs="Times New Roman"/>
          <w:b/>
          <w:sz w:val="28"/>
          <w:szCs w:val="28"/>
        </w:rPr>
        <w:t>ОСВІТИ</w:t>
      </w:r>
    </w:p>
    <w:p w:rsidR="001D5838" w:rsidRPr="00AD54E8" w:rsidRDefault="002E6364" w:rsidP="00F1466E">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sz w:val="28"/>
          <w:szCs w:val="28"/>
        </w:rPr>
      </w:pPr>
      <w:r w:rsidRPr="00AD54E8">
        <w:rPr>
          <w:rFonts w:ascii="Times New Roman" w:eastAsia="Times New Roman" w:hAnsi="Times New Roman" w:cs="Times New Roman"/>
          <w:b/>
          <w:sz w:val="28"/>
          <w:szCs w:val="28"/>
        </w:rPr>
        <w:t xml:space="preserve"> (КОНЦЕПЦІЯ «НОВА УКРАЇНСЬКА ШКОЛА»</w:t>
      </w:r>
      <w:r w:rsidR="001D5838" w:rsidRPr="00AD54E8">
        <w:rPr>
          <w:rFonts w:ascii="Times New Roman" w:eastAsia="Times New Roman" w:hAnsi="Times New Roman" w:cs="Times New Roman"/>
          <w:b/>
          <w:sz w:val="28"/>
          <w:szCs w:val="28"/>
        </w:rPr>
        <w:t xml:space="preserve"> (НУШ)</w:t>
      </w:r>
    </w:p>
    <w:p w:rsidR="001D5838" w:rsidRPr="00AD54E8" w:rsidRDefault="000C2415" w:rsidP="00F1466E">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(постанови</w:t>
      </w:r>
      <w:r w:rsidR="001D5838" w:rsidRPr="00AD54E8">
        <w:rPr>
          <w:rFonts w:ascii="Times New Roman" w:eastAsia="Times New Roman" w:hAnsi="Times New Roman" w:cs="Times New Roman"/>
          <w:sz w:val="28"/>
          <w:szCs w:val="28"/>
        </w:rPr>
        <w:t xml:space="preserve"> Кабінету Міністрів України </w:t>
      </w:r>
      <w:r w:rsidR="001D5838" w:rsidRPr="00AD54E8">
        <w:rPr>
          <w:rFonts w:ascii="Times New Roman" w:eastAsia="Times New Roman" w:hAnsi="Times New Roman" w:cs="Times New Roman"/>
          <w:spacing w:val="15"/>
          <w:sz w:val="28"/>
          <w:szCs w:val="28"/>
        </w:rPr>
        <w:t>від 21 лютого 2018 року № 87</w:t>
      </w:r>
      <w:r w:rsidR="001D5838" w:rsidRPr="00AD54E8">
        <w:rPr>
          <w:rFonts w:ascii="Times New Roman" w:eastAsia="Times New Roman" w:hAnsi="Times New Roman" w:cs="Times New Roman"/>
          <w:sz w:val="28"/>
          <w:szCs w:val="28"/>
        </w:rPr>
        <w:t xml:space="preserve"> «Про затвердження Державного стандарту  початкової   освіти»</w:t>
      </w:r>
      <w:r w:rsidR="008735E6">
        <w:rPr>
          <w:rFonts w:ascii="Times New Roman" w:eastAsia="Times New Roman" w:hAnsi="Times New Roman" w:cs="Times New Roman"/>
          <w:sz w:val="28"/>
          <w:szCs w:val="28"/>
        </w:rPr>
        <w:t>, від 30 вересня 2020 року</w:t>
      </w:r>
      <w:r>
        <w:rPr>
          <w:rFonts w:ascii="Times New Roman" w:eastAsia="Times New Roman" w:hAnsi="Times New Roman" w:cs="Times New Roman"/>
          <w:sz w:val="28"/>
          <w:szCs w:val="28"/>
        </w:rPr>
        <w:t xml:space="preserve"> «Про деякі питання державних стандартів повної загальної середньої освіти»</w:t>
      </w:r>
      <w:r w:rsidR="001D5838" w:rsidRPr="00AD54E8">
        <w:rPr>
          <w:rFonts w:ascii="Times New Roman" w:eastAsia="Times New Roman" w:hAnsi="Times New Roman" w:cs="Times New Roman"/>
          <w:sz w:val="28"/>
          <w:szCs w:val="28"/>
        </w:rPr>
        <w:t>)</w:t>
      </w:r>
    </w:p>
    <w:tbl>
      <w:tblPr>
        <w:tblW w:w="10612" w:type="dxa"/>
        <w:jc w:val="center"/>
        <w:tblCellMar>
          <w:left w:w="0" w:type="dxa"/>
          <w:right w:w="0" w:type="dxa"/>
        </w:tblCellMar>
        <w:tblLook w:val="04A0" w:firstRow="1" w:lastRow="0" w:firstColumn="1" w:lastColumn="0" w:noHBand="0" w:noVBand="1"/>
      </w:tblPr>
      <w:tblGrid>
        <w:gridCol w:w="594"/>
        <w:gridCol w:w="4934"/>
        <w:gridCol w:w="1669"/>
        <w:gridCol w:w="1981"/>
        <w:gridCol w:w="1434"/>
      </w:tblGrid>
      <w:tr w:rsidR="0093193B" w:rsidRPr="00AD54E8" w:rsidTr="00D27F3C">
        <w:trPr>
          <w:trHeight w:val="1036"/>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w:t>
            </w:r>
          </w:p>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п/п</w:t>
            </w:r>
          </w:p>
        </w:tc>
        <w:tc>
          <w:tcPr>
            <w:tcW w:w="49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Заходи</w:t>
            </w:r>
          </w:p>
        </w:tc>
        <w:tc>
          <w:tcPr>
            <w:tcW w:w="16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p>
          <w:p w:rsidR="001D5838" w:rsidRPr="00AD54E8" w:rsidRDefault="0069400A"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     Т</w:t>
            </w:r>
            <w:r w:rsidR="001D5838" w:rsidRPr="00AD54E8">
              <w:rPr>
                <w:rFonts w:ascii="Times New Roman" w:eastAsia="Times New Roman" w:hAnsi="Times New Roman" w:cs="Times New Roman"/>
                <w:sz w:val="28"/>
                <w:szCs w:val="28"/>
              </w:rPr>
              <w:t>ермін</w:t>
            </w:r>
          </w:p>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виконання</w:t>
            </w:r>
          </w:p>
        </w:tc>
        <w:tc>
          <w:tcPr>
            <w:tcW w:w="1981"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Відпові-</w:t>
            </w:r>
          </w:p>
          <w:p w:rsidR="001D5838" w:rsidRPr="00AD54E8" w:rsidRDefault="006C7D8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Д</w:t>
            </w:r>
            <w:r w:rsidR="001D5838" w:rsidRPr="00AD54E8">
              <w:rPr>
                <w:rFonts w:ascii="Times New Roman" w:eastAsia="Times New Roman" w:hAnsi="Times New Roman" w:cs="Times New Roman"/>
                <w:sz w:val="28"/>
                <w:szCs w:val="28"/>
              </w:rPr>
              <w:t>альний</w:t>
            </w:r>
          </w:p>
        </w:tc>
        <w:tc>
          <w:tcPr>
            <w:tcW w:w="1434" w:type="dxa"/>
            <w:tcBorders>
              <w:top w:val="single" w:sz="8" w:space="0" w:color="auto"/>
              <w:left w:val="single" w:sz="4" w:space="0" w:color="auto"/>
              <w:bottom w:val="single" w:sz="8" w:space="0" w:color="auto"/>
              <w:right w:val="single" w:sz="8" w:space="0" w:color="auto"/>
            </w:tcBorders>
            <w:shd w:val="clear" w:color="auto" w:fill="FFFFFF"/>
            <w:hideMark/>
          </w:tcPr>
          <w:p w:rsidR="001D5838" w:rsidRPr="00AD54E8" w:rsidRDefault="001D5838" w:rsidP="00F1466E">
            <w:pPr>
              <w:spacing w:after="0" w:line="240" w:lineRule="auto"/>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Відмітка        про виконання</w:t>
            </w:r>
          </w:p>
        </w:tc>
      </w:tr>
      <w:tr w:rsidR="0093193B" w:rsidRPr="00AD54E8" w:rsidTr="00D27F3C">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1</w:t>
            </w:r>
          </w:p>
        </w:tc>
        <w:tc>
          <w:tcPr>
            <w:tcW w:w="4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762BA3"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Оновити на сайті ліцею</w:t>
            </w:r>
            <w:r w:rsidR="002C000A" w:rsidRPr="00AD54E8">
              <w:rPr>
                <w:rFonts w:ascii="Times New Roman" w:eastAsia="Times New Roman" w:hAnsi="Times New Roman" w:cs="Times New Roman"/>
                <w:sz w:val="28"/>
                <w:szCs w:val="28"/>
              </w:rPr>
              <w:t xml:space="preserve"> інформацію </w:t>
            </w:r>
            <w:r w:rsidR="001D5838" w:rsidRPr="00AD54E8">
              <w:rPr>
                <w:rFonts w:ascii="Times New Roman" w:eastAsia="Times New Roman" w:hAnsi="Times New Roman" w:cs="Times New Roman"/>
                <w:sz w:val="28"/>
                <w:szCs w:val="28"/>
              </w:rPr>
              <w:t>про впровадження Державного стандарту</w:t>
            </w:r>
            <w:r w:rsidR="009D793F">
              <w:rPr>
                <w:rFonts w:ascii="Times New Roman" w:eastAsia="Times New Roman" w:hAnsi="Times New Roman" w:cs="Times New Roman"/>
                <w:sz w:val="28"/>
                <w:szCs w:val="28"/>
              </w:rPr>
              <w:t xml:space="preserve"> </w:t>
            </w:r>
            <w:r w:rsidR="001D5838" w:rsidRPr="00AD54E8">
              <w:rPr>
                <w:rFonts w:ascii="Times New Roman" w:eastAsia="Times New Roman" w:hAnsi="Times New Roman" w:cs="Times New Roman"/>
                <w:sz w:val="28"/>
                <w:szCs w:val="28"/>
              </w:rPr>
              <w:t xml:space="preserve">початкової </w:t>
            </w:r>
            <w:r w:rsidR="009D793F">
              <w:rPr>
                <w:rFonts w:ascii="Times New Roman" w:eastAsia="Times New Roman" w:hAnsi="Times New Roman" w:cs="Times New Roman"/>
                <w:sz w:val="28"/>
                <w:szCs w:val="28"/>
              </w:rPr>
              <w:t>та базової</w:t>
            </w:r>
            <w:r w:rsidR="009D793F" w:rsidRPr="00AD54E8">
              <w:rPr>
                <w:rFonts w:ascii="Times New Roman" w:eastAsia="Times New Roman" w:hAnsi="Times New Roman" w:cs="Times New Roman"/>
                <w:sz w:val="28"/>
                <w:szCs w:val="28"/>
              </w:rPr>
              <w:t xml:space="preserve"> </w:t>
            </w:r>
            <w:r w:rsidR="001D5838" w:rsidRPr="00AD54E8">
              <w:rPr>
                <w:rFonts w:ascii="Times New Roman" w:eastAsia="Times New Roman" w:hAnsi="Times New Roman" w:cs="Times New Roman"/>
                <w:sz w:val="28"/>
                <w:szCs w:val="28"/>
              </w:rPr>
              <w:t xml:space="preserve">загальної освіти у 1- </w:t>
            </w:r>
            <w:r w:rsidR="002E6364" w:rsidRPr="00AD54E8">
              <w:rPr>
                <w:rFonts w:ascii="Times New Roman" w:eastAsia="Times New Roman" w:hAnsi="Times New Roman" w:cs="Times New Roman"/>
                <w:sz w:val="28"/>
                <w:szCs w:val="28"/>
              </w:rPr>
              <w:t>4</w:t>
            </w:r>
            <w:r w:rsidR="009D793F">
              <w:rPr>
                <w:rFonts w:ascii="Times New Roman" w:eastAsia="Times New Roman" w:hAnsi="Times New Roman" w:cs="Times New Roman"/>
                <w:sz w:val="28"/>
                <w:szCs w:val="28"/>
              </w:rPr>
              <w:t xml:space="preserve"> та 5</w:t>
            </w:r>
            <w:r w:rsidR="001D5838" w:rsidRPr="00AD54E8">
              <w:rPr>
                <w:rFonts w:ascii="Times New Roman" w:eastAsia="Times New Roman" w:hAnsi="Times New Roman" w:cs="Times New Roman"/>
                <w:sz w:val="28"/>
                <w:szCs w:val="28"/>
              </w:rPr>
              <w:t xml:space="preserve"> </w:t>
            </w:r>
            <w:r w:rsidR="0056096B">
              <w:rPr>
                <w:rFonts w:ascii="Times New Roman" w:eastAsia="Times New Roman" w:hAnsi="Times New Roman" w:cs="Times New Roman"/>
                <w:sz w:val="28"/>
                <w:szCs w:val="28"/>
              </w:rPr>
              <w:t>- 6</w:t>
            </w:r>
            <w:r w:rsidR="001D5838" w:rsidRPr="00AD54E8">
              <w:rPr>
                <w:rFonts w:ascii="Times New Roman" w:eastAsia="Times New Roman" w:hAnsi="Times New Roman" w:cs="Times New Roman"/>
                <w:sz w:val="28"/>
                <w:szCs w:val="28"/>
              </w:rPr>
              <w:t xml:space="preserve"> класах (НУШ)</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серпень</w:t>
            </w:r>
          </w:p>
          <w:p w:rsidR="001D5838" w:rsidRPr="00AD54E8" w:rsidRDefault="001D5838" w:rsidP="00F1466E">
            <w:pPr>
              <w:spacing w:after="0" w:line="240" w:lineRule="auto"/>
              <w:jc w:val="both"/>
              <w:rPr>
                <w:rFonts w:ascii="Times New Roman" w:eastAsia="Times New Roman" w:hAnsi="Times New Roman" w:cs="Times New Roman"/>
                <w:sz w:val="28"/>
                <w:szCs w:val="28"/>
              </w:rPr>
            </w:pPr>
          </w:p>
        </w:tc>
        <w:tc>
          <w:tcPr>
            <w:tcW w:w="19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2E6364" w:rsidRPr="00AD54E8" w:rsidRDefault="00883AC6" w:rsidP="00F146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w:t>
            </w:r>
            <w:r w:rsidR="002E6364" w:rsidRPr="00AD54E8">
              <w:rPr>
                <w:rFonts w:ascii="Times New Roman" w:eastAsia="Times New Roman" w:hAnsi="Times New Roman" w:cs="Times New Roman"/>
                <w:sz w:val="28"/>
                <w:szCs w:val="28"/>
              </w:rPr>
              <w:t xml:space="preserve">  та заступник</w:t>
            </w:r>
            <w:r>
              <w:rPr>
                <w:rFonts w:ascii="Times New Roman" w:eastAsia="Times New Roman" w:hAnsi="Times New Roman" w:cs="Times New Roman"/>
                <w:sz w:val="28"/>
                <w:szCs w:val="28"/>
              </w:rPr>
              <w:t xml:space="preserve">  з НВР</w:t>
            </w:r>
          </w:p>
          <w:p w:rsidR="002F31BE" w:rsidRPr="00AD54E8" w:rsidRDefault="002F31BE" w:rsidP="00F1466E">
            <w:pPr>
              <w:spacing w:after="0" w:line="240" w:lineRule="auto"/>
              <w:jc w:val="both"/>
              <w:rPr>
                <w:rFonts w:ascii="Times New Roman" w:eastAsia="Times New Roman" w:hAnsi="Times New Roman" w:cs="Times New Roman"/>
                <w:sz w:val="28"/>
                <w:szCs w:val="28"/>
              </w:rPr>
            </w:pPr>
          </w:p>
        </w:tc>
        <w:tc>
          <w:tcPr>
            <w:tcW w:w="1434" w:type="dxa"/>
            <w:tcBorders>
              <w:top w:val="nil"/>
              <w:left w:val="single" w:sz="4" w:space="0" w:color="auto"/>
              <w:bottom w:val="single" w:sz="8" w:space="0" w:color="auto"/>
              <w:right w:val="single" w:sz="8" w:space="0" w:color="auto"/>
            </w:tcBorders>
            <w:shd w:val="clear" w:color="auto" w:fill="FFFFFF"/>
          </w:tcPr>
          <w:p w:rsidR="001D5838" w:rsidRPr="00AD54E8" w:rsidRDefault="001D5838" w:rsidP="00F1466E">
            <w:pPr>
              <w:spacing w:after="0" w:line="240" w:lineRule="auto"/>
              <w:rPr>
                <w:rFonts w:ascii="Times New Roman" w:eastAsia="Times New Roman" w:hAnsi="Times New Roman" w:cs="Times New Roman"/>
                <w:sz w:val="28"/>
                <w:szCs w:val="28"/>
              </w:rPr>
            </w:pPr>
          </w:p>
          <w:p w:rsidR="001D5838" w:rsidRPr="00AD54E8" w:rsidRDefault="001D5838" w:rsidP="00F1466E">
            <w:pPr>
              <w:spacing w:after="0" w:line="240" w:lineRule="auto"/>
              <w:jc w:val="both"/>
              <w:rPr>
                <w:rFonts w:ascii="Times New Roman" w:eastAsia="Times New Roman" w:hAnsi="Times New Roman" w:cs="Times New Roman"/>
                <w:sz w:val="28"/>
                <w:szCs w:val="28"/>
              </w:rPr>
            </w:pPr>
          </w:p>
        </w:tc>
      </w:tr>
      <w:tr w:rsidR="0093193B" w:rsidRPr="00AD54E8" w:rsidTr="00D27F3C">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2</w:t>
            </w:r>
          </w:p>
        </w:tc>
        <w:tc>
          <w:tcPr>
            <w:tcW w:w="4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Опр</w:t>
            </w:r>
            <w:r w:rsidR="009D793F">
              <w:rPr>
                <w:rFonts w:ascii="Times New Roman" w:eastAsia="Times New Roman" w:hAnsi="Times New Roman" w:cs="Times New Roman"/>
                <w:sz w:val="28"/>
                <w:szCs w:val="28"/>
              </w:rPr>
              <w:t>ацювати вчителями-предметниками</w:t>
            </w:r>
            <w:r w:rsidRPr="00AD54E8">
              <w:rPr>
                <w:rFonts w:ascii="Times New Roman" w:eastAsia="Times New Roman" w:hAnsi="Times New Roman" w:cs="Times New Roman"/>
                <w:sz w:val="28"/>
                <w:szCs w:val="28"/>
              </w:rPr>
              <w:t xml:space="preserve"> :</w:t>
            </w:r>
          </w:p>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w:t>
            </w:r>
            <w:r w:rsidR="009D793F">
              <w:rPr>
                <w:rFonts w:ascii="Times New Roman" w:eastAsia="Times New Roman" w:hAnsi="Times New Roman" w:cs="Times New Roman"/>
                <w:sz w:val="28"/>
                <w:szCs w:val="28"/>
              </w:rPr>
              <w:t>   Державний стандарт базової</w:t>
            </w:r>
            <w:r w:rsidRPr="00AD54E8">
              <w:rPr>
                <w:rFonts w:ascii="Times New Roman" w:eastAsia="Times New Roman" w:hAnsi="Times New Roman" w:cs="Times New Roman"/>
                <w:sz w:val="28"/>
                <w:szCs w:val="28"/>
              </w:rPr>
              <w:t xml:space="preserve">  освіти;</w:t>
            </w:r>
          </w:p>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      Критерії оцінювання навчальних </w:t>
            </w:r>
            <w:r w:rsidR="009D793F">
              <w:rPr>
                <w:rFonts w:ascii="Times New Roman" w:eastAsia="Times New Roman" w:hAnsi="Times New Roman" w:cs="Times New Roman"/>
                <w:sz w:val="28"/>
                <w:szCs w:val="28"/>
              </w:rPr>
              <w:t>досягнень учнів 5 класу НУШ</w:t>
            </w:r>
            <w:r w:rsidRPr="00AD54E8">
              <w:rPr>
                <w:rFonts w:ascii="Times New Roman" w:eastAsia="Times New Roman" w:hAnsi="Times New Roman" w:cs="Times New Roman"/>
                <w:sz w:val="28"/>
                <w:szCs w:val="28"/>
              </w:rPr>
              <w:t>;</w:t>
            </w:r>
          </w:p>
          <w:p w:rsidR="0046363A" w:rsidRDefault="00F40B3E"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Наказ МОН України від </w:t>
            </w:r>
            <w:r w:rsidR="001D5838" w:rsidRPr="00AD54E8">
              <w:rPr>
                <w:rFonts w:ascii="Times New Roman" w:eastAsia="Times New Roman" w:hAnsi="Times New Roman" w:cs="Times New Roman"/>
                <w:sz w:val="28"/>
                <w:szCs w:val="28"/>
              </w:rPr>
              <w:t>1</w:t>
            </w:r>
            <w:r>
              <w:rPr>
                <w:rFonts w:ascii="Times New Roman" w:eastAsia="Times New Roman" w:hAnsi="Times New Roman" w:cs="Times New Roman"/>
                <w:sz w:val="28"/>
                <w:szCs w:val="28"/>
              </w:rPr>
              <w:t>9.02.2021 №235</w:t>
            </w:r>
            <w:r w:rsidR="001D5838" w:rsidRPr="00AD54E8">
              <w:rPr>
                <w:rFonts w:ascii="Times New Roman" w:eastAsia="Times New Roman" w:hAnsi="Times New Roman" w:cs="Times New Roman"/>
                <w:sz w:val="28"/>
                <w:szCs w:val="28"/>
              </w:rPr>
              <w:t xml:space="preserve"> «</w:t>
            </w:r>
            <w:r>
              <w:rPr>
                <w:rFonts w:ascii="Times New Roman" w:hAnsi="Times New Roman" w:cs="Times New Roman"/>
                <w:sz w:val="28"/>
                <w:szCs w:val="28"/>
                <w:shd w:val="clear" w:color="auto" w:fill="FFFFFF"/>
              </w:rPr>
              <w:t>Про затвердження типової освітньої  програми для 5-9</w:t>
            </w:r>
            <w:r w:rsidR="001D5838" w:rsidRPr="00AD54E8">
              <w:rPr>
                <w:rFonts w:ascii="Times New Roman" w:hAnsi="Times New Roman" w:cs="Times New Roman"/>
                <w:sz w:val="28"/>
                <w:szCs w:val="28"/>
                <w:shd w:val="clear" w:color="auto" w:fill="FFFFFF"/>
              </w:rPr>
              <w:t>-х класів закладів загальної середньої освіти»</w:t>
            </w:r>
            <w:r w:rsidR="001D5838" w:rsidRPr="00AD54E8">
              <w:rPr>
                <w:rFonts w:ascii="Times New Roman" w:eastAsia="Times New Roman" w:hAnsi="Times New Roman" w:cs="Times New Roman"/>
                <w:sz w:val="28"/>
                <w:szCs w:val="28"/>
              </w:rPr>
              <w:t>;</w:t>
            </w:r>
          </w:p>
          <w:p w:rsidR="00F40B3E" w:rsidRPr="00F40B3E" w:rsidRDefault="00F40B3E"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Постанова КМУ від 24.06.2022 року №711 «Про початок навчального року під час дії правового режиму воєнного стану в Україні»</w:t>
            </w:r>
          </w:p>
          <w:p w:rsidR="008444F3" w:rsidRDefault="0046363A" w:rsidP="00F1466E">
            <w:pPr>
              <w:spacing w:after="0" w:line="240" w:lineRule="auto"/>
              <w:rPr>
                <w:rFonts w:ascii="Times New Roman" w:eastAsia="Times New Roman" w:hAnsi="Times New Roman" w:cs="Times New Roman"/>
                <w:bCs/>
                <w:sz w:val="28"/>
                <w:szCs w:val="28"/>
                <w:bdr w:val="none" w:sz="0" w:space="0" w:color="auto" w:frame="1"/>
              </w:rPr>
            </w:pPr>
            <w:r w:rsidRPr="00AD54E8">
              <w:rPr>
                <w:rFonts w:ascii="Times New Roman" w:eastAsia="Times New Roman" w:hAnsi="Times New Roman" w:cs="Times New Roman"/>
                <w:bCs/>
                <w:sz w:val="28"/>
                <w:szCs w:val="28"/>
                <w:bdr w:val="none" w:sz="0" w:space="0" w:color="auto" w:frame="1"/>
              </w:rPr>
              <w:t>-</w:t>
            </w:r>
            <w:r w:rsidR="003B6E0C">
              <w:rPr>
                <w:rFonts w:ascii="Times New Roman" w:eastAsia="Times New Roman" w:hAnsi="Times New Roman" w:cs="Times New Roman"/>
                <w:bCs/>
                <w:sz w:val="28"/>
                <w:szCs w:val="28"/>
                <w:bdr w:val="none" w:sz="0" w:space="0" w:color="auto" w:frame="1"/>
              </w:rPr>
              <w:t xml:space="preserve"> </w:t>
            </w:r>
            <w:r w:rsidRPr="00AD54E8">
              <w:rPr>
                <w:rFonts w:ascii="Times New Roman" w:eastAsia="Times New Roman" w:hAnsi="Times New Roman" w:cs="Times New Roman"/>
                <w:bCs/>
                <w:sz w:val="28"/>
                <w:szCs w:val="28"/>
                <w:bdr w:val="none" w:sz="0" w:space="0" w:color="auto" w:frame="1"/>
              </w:rPr>
              <w:t xml:space="preserve">Лист МОН України </w:t>
            </w:r>
            <w:r w:rsidR="00F40B3E">
              <w:rPr>
                <w:rFonts w:ascii="Times New Roman" w:eastAsia="Times New Roman" w:hAnsi="Times New Roman" w:cs="Times New Roman"/>
                <w:bCs/>
                <w:sz w:val="28"/>
                <w:szCs w:val="28"/>
                <w:bdr w:val="none" w:sz="0" w:space="0" w:color="auto" w:frame="1"/>
              </w:rPr>
              <w:t xml:space="preserve">від 11.07.2022 №1/7707-22 </w:t>
            </w:r>
            <w:r w:rsidRPr="00AD54E8">
              <w:rPr>
                <w:rFonts w:ascii="Times New Roman" w:eastAsia="Times New Roman" w:hAnsi="Times New Roman" w:cs="Times New Roman"/>
                <w:bCs/>
                <w:sz w:val="28"/>
                <w:szCs w:val="28"/>
                <w:bdr w:val="none" w:sz="0" w:space="0" w:color="auto" w:frame="1"/>
              </w:rPr>
              <w:t>«</w:t>
            </w:r>
            <w:r w:rsidR="008444F3">
              <w:rPr>
                <w:rFonts w:ascii="Times New Roman" w:eastAsia="Times New Roman" w:hAnsi="Times New Roman" w:cs="Times New Roman"/>
                <w:bCs/>
                <w:sz w:val="28"/>
                <w:szCs w:val="28"/>
                <w:bdr w:val="none" w:sz="0" w:space="0" w:color="auto" w:frame="1"/>
              </w:rPr>
              <w:t>Інструктивно-методичні матеріали  щодо підготовки закладів освіти до 2022/23 навчального року»</w:t>
            </w:r>
          </w:p>
          <w:p w:rsidR="0046363A" w:rsidRPr="008444F3" w:rsidRDefault="008444F3" w:rsidP="00F1466E">
            <w:pPr>
              <w:spacing w:after="0" w:line="240" w:lineRule="auto"/>
              <w:rPr>
                <w:rFonts w:ascii="Times New Roman" w:eastAsia="Times New Roman" w:hAnsi="Times New Roman" w:cs="Times New Roman"/>
                <w:bCs/>
                <w:sz w:val="28"/>
                <w:szCs w:val="28"/>
                <w:bdr w:val="none" w:sz="0" w:space="0" w:color="auto" w:frame="1"/>
              </w:rPr>
            </w:pPr>
            <w:r w:rsidRPr="00AD54E8">
              <w:rPr>
                <w:rFonts w:ascii="Times New Roman" w:eastAsia="Times New Roman" w:hAnsi="Times New Roman" w:cs="Times New Roman"/>
                <w:bCs/>
                <w:sz w:val="28"/>
                <w:szCs w:val="28"/>
                <w:bdr w:val="none" w:sz="0" w:space="0" w:color="auto" w:frame="1"/>
              </w:rPr>
              <w:t>-</w:t>
            </w:r>
            <w:r>
              <w:rPr>
                <w:rFonts w:ascii="Times New Roman" w:eastAsia="Times New Roman" w:hAnsi="Times New Roman" w:cs="Times New Roman"/>
                <w:bCs/>
                <w:sz w:val="28"/>
                <w:szCs w:val="28"/>
                <w:bdr w:val="none" w:sz="0" w:space="0" w:color="auto" w:frame="1"/>
              </w:rPr>
              <w:t xml:space="preserve"> </w:t>
            </w:r>
            <w:r w:rsidRPr="00AD54E8">
              <w:rPr>
                <w:rFonts w:ascii="Times New Roman" w:eastAsia="Times New Roman" w:hAnsi="Times New Roman" w:cs="Times New Roman"/>
                <w:bCs/>
                <w:sz w:val="28"/>
                <w:szCs w:val="28"/>
                <w:bdr w:val="none" w:sz="0" w:space="0" w:color="auto" w:frame="1"/>
              </w:rPr>
              <w:t>Лист МОН України</w:t>
            </w:r>
            <w:r>
              <w:rPr>
                <w:rFonts w:ascii="Times New Roman" w:eastAsia="Times New Roman" w:hAnsi="Times New Roman" w:cs="Times New Roman"/>
                <w:bCs/>
                <w:sz w:val="28"/>
                <w:szCs w:val="28"/>
                <w:bdr w:val="none" w:sz="0" w:space="0" w:color="auto" w:frame="1"/>
              </w:rPr>
              <w:t xml:space="preserve"> «</w:t>
            </w:r>
            <w:r w:rsidR="0046363A" w:rsidRPr="00AD54E8">
              <w:rPr>
                <w:rFonts w:ascii="Times New Roman" w:eastAsia="Times New Roman" w:hAnsi="Times New Roman" w:cs="Times New Roman"/>
                <w:sz w:val="28"/>
                <w:szCs w:val="28"/>
                <w:lang w:eastAsia="ru-RU"/>
              </w:rPr>
              <w:t>Щодо методичних рекомендацій про викладання навчальних предметів</w:t>
            </w:r>
            <w:r w:rsidR="00762BA3">
              <w:rPr>
                <w:rFonts w:ascii="Times New Roman" w:eastAsia="Times New Roman" w:hAnsi="Times New Roman" w:cs="Times New Roman"/>
                <w:sz w:val="28"/>
                <w:szCs w:val="28"/>
                <w:lang w:eastAsia="ru-RU"/>
              </w:rPr>
              <w:t xml:space="preserve"> </w:t>
            </w:r>
            <w:r w:rsidR="0046363A" w:rsidRPr="00AD54E8">
              <w:rPr>
                <w:rFonts w:ascii="Times New Roman" w:eastAsia="Times New Roman" w:hAnsi="Times New Roman" w:cs="Times New Roman"/>
                <w:sz w:val="28"/>
                <w:szCs w:val="28"/>
                <w:lang w:eastAsia="ru-RU"/>
              </w:rPr>
              <w:t>у закладах загальної середньої освіти</w:t>
            </w:r>
          </w:p>
          <w:p w:rsidR="00762BA3" w:rsidRPr="00AD54E8" w:rsidRDefault="00762BA3" w:rsidP="00F1466E">
            <w:pPr>
              <w:spacing w:after="0" w:line="240" w:lineRule="auto"/>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sz w:val="28"/>
                <w:szCs w:val="28"/>
                <w:lang w:eastAsia="ru-RU"/>
              </w:rPr>
              <w:t>у 2022/2023</w:t>
            </w:r>
            <w:r w:rsidR="0046363A" w:rsidRPr="00AD54E8">
              <w:rPr>
                <w:rFonts w:ascii="Times New Roman" w:eastAsia="Times New Roman" w:hAnsi="Times New Roman" w:cs="Times New Roman"/>
                <w:sz w:val="28"/>
                <w:szCs w:val="28"/>
                <w:lang w:eastAsia="ru-RU"/>
              </w:rPr>
              <w:t xml:space="preserve"> навчальному році</w:t>
            </w:r>
            <w:r w:rsidR="0046363A" w:rsidRPr="00AD54E8">
              <w:rPr>
                <w:rFonts w:ascii="Times New Roman" w:eastAsia="Times New Roman" w:hAnsi="Times New Roman" w:cs="Times New Roman"/>
                <w:bCs/>
                <w:sz w:val="28"/>
                <w:szCs w:val="28"/>
                <w:bdr w:val="none" w:sz="0" w:space="0" w:color="auto" w:frame="1"/>
              </w:rPr>
              <w:t>»</w:t>
            </w:r>
            <w:r w:rsidR="008444F3">
              <w:rPr>
                <w:rFonts w:ascii="Times New Roman" w:eastAsia="Times New Roman" w:hAnsi="Times New Roman" w:cs="Times New Roman"/>
                <w:bCs/>
                <w:sz w:val="28"/>
                <w:szCs w:val="28"/>
                <w:bdr w:val="none" w:sz="0" w:space="0" w:color="auto" w:frame="1"/>
              </w:rPr>
              <w:t xml:space="preserve">. </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w:t>
            </w:r>
          </w:p>
          <w:p w:rsidR="00E97384"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w:t>
            </w:r>
          </w:p>
          <w:p w:rsidR="002E6E92" w:rsidRDefault="002E6E92" w:rsidP="00F1466E">
            <w:pPr>
              <w:spacing w:after="0" w:line="240" w:lineRule="auto"/>
              <w:jc w:val="both"/>
              <w:rPr>
                <w:rFonts w:ascii="Times New Roman" w:eastAsia="Times New Roman" w:hAnsi="Times New Roman" w:cs="Times New Roman"/>
                <w:sz w:val="28"/>
                <w:szCs w:val="28"/>
              </w:rPr>
            </w:pPr>
          </w:p>
          <w:p w:rsidR="002E6E92" w:rsidRDefault="002E6E92" w:rsidP="00F1466E">
            <w:pPr>
              <w:spacing w:after="0" w:line="240" w:lineRule="auto"/>
              <w:jc w:val="both"/>
              <w:rPr>
                <w:rFonts w:ascii="Times New Roman" w:eastAsia="Times New Roman" w:hAnsi="Times New Roman" w:cs="Times New Roman"/>
                <w:sz w:val="28"/>
                <w:szCs w:val="28"/>
              </w:rPr>
            </w:pPr>
          </w:p>
          <w:p w:rsidR="002E6E92" w:rsidRDefault="002E6E92" w:rsidP="00F1466E">
            <w:pPr>
              <w:spacing w:after="0" w:line="240" w:lineRule="auto"/>
              <w:jc w:val="both"/>
              <w:rPr>
                <w:rFonts w:ascii="Times New Roman" w:eastAsia="Times New Roman" w:hAnsi="Times New Roman" w:cs="Times New Roman"/>
                <w:sz w:val="28"/>
                <w:szCs w:val="28"/>
              </w:rPr>
            </w:pPr>
          </w:p>
          <w:p w:rsidR="002E6E92" w:rsidRDefault="002E6E92" w:rsidP="00F1466E">
            <w:pPr>
              <w:spacing w:after="0" w:line="240" w:lineRule="auto"/>
              <w:jc w:val="both"/>
              <w:rPr>
                <w:rFonts w:ascii="Times New Roman" w:eastAsia="Times New Roman" w:hAnsi="Times New Roman" w:cs="Times New Roman"/>
                <w:sz w:val="28"/>
                <w:szCs w:val="28"/>
              </w:rPr>
            </w:pPr>
          </w:p>
          <w:p w:rsidR="002E6E92" w:rsidRDefault="002E6E92" w:rsidP="00F1466E">
            <w:pPr>
              <w:spacing w:after="0" w:line="240" w:lineRule="auto"/>
              <w:jc w:val="both"/>
              <w:rPr>
                <w:rFonts w:ascii="Times New Roman" w:eastAsia="Times New Roman" w:hAnsi="Times New Roman" w:cs="Times New Roman"/>
                <w:sz w:val="28"/>
                <w:szCs w:val="28"/>
              </w:rPr>
            </w:pPr>
          </w:p>
          <w:p w:rsidR="002E6E92" w:rsidRDefault="002E6E92" w:rsidP="00F1466E">
            <w:pPr>
              <w:spacing w:after="0" w:line="240" w:lineRule="auto"/>
              <w:jc w:val="both"/>
              <w:rPr>
                <w:rFonts w:ascii="Times New Roman" w:eastAsia="Times New Roman" w:hAnsi="Times New Roman" w:cs="Times New Roman"/>
                <w:sz w:val="28"/>
                <w:szCs w:val="28"/>
              </w:rPr>
            </w:pPr>
          </w:p>
          <w:p w:rsidR="002E6E92" w:rsidRDefault="002E6E92" w:rsidP="00F1466E">
            <w:pPr>
              <w:spacing w:after="0" w:line="240" w:lineRule="auto"/>
              <w:jc w:val="both"/>
              <w:rPr>
                <w:rFonts w:ascii="Times New Roman" w:eastAsia="Times New Roman" w:hAnsi="Times New Roman" w:cs="Times New Roman"/>
                <w:sz w:val="28"/>
                <w:szCs w:val="28"/>
              </w:rPr>
            </w:pPr>
          </w:p>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серпень-</w:t>
            </w:r>
          </w:p>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вересень</w:t>
            </w:r>
          </w:p>
          <w:p w:rsidR="00E97384" w:rsidRPr="00AD54E8" w:rsidRDefault="00E97384" w:rsidP="00F1466E">
            <w:pPr>
              <w:spacing w:after="0" w:line="240" w:lineRule="auto"/>
              <w:jc w:val="both"/>
              <w:rPr>
                <w:rFonts w:ascii="Times New Roman" w:eastAsia="Times New Roman" w:hAnsi="Times New Roman" w:cs="Times New Roman"/>
                <w:sz w:val="28"/>
                <w:szCs w:val="28"/>
              </w:rPr>
            </w:pPr>
          </w:p>
          <w:p w:rsidR="00E97384" w:rsidRPr="00AD54E8" w:rsidRDefault="00E97384" w:rsidP="00F1466E">
            <w:pPr>
              <w:spacing w:after="0" w:line="240" w:lineRule="auto"/>
              <w:jc w:val="both"/>
              <w:rPr>
                <w:rFonts w:ascii="Times New Roman" w:eastAsia="Times New Roman" w:hAnsi="Times New Roman" w:cs="Times New Roman"/>
                <w:sz w:val="28"/>
                <w:szCs w:val="28"/>
              </w:rPr>
            </w:pPr>
          </w:p>
          <w:p w:rsidR="001D5838" w:rsidRPr="00AD54E8" w:rsidRDefault="001D5838" w:rsidP="00F1466E">
            <w:pPr>
              <w:spacing w:after="0" w:line="240" w:lineRule="auto"/>
              <w:jc w:val="both"/>
              <w:rPr>
                <w:rFonts w:ascii="Times New Roman" w:eastAsia="Times New Roman" w:hAnsi="Times New Roman" w:cs="Times New Roman"/>
                <w:sz w:val="28"/>
                <w:szCs w:val="28"/>
              </w:rPr>
            </w:pPr>
          </w:p>
        </w:tc>
        <w:tc>
          <w:tcPr>
            <w:tcW w:w="19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2E6E92"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w:t>
            </w:r>
          </w:p>
          <w:p w:rsidR="002E6E92" w:rsidRDefault="002E6E92" w:rsidP="00F1466E">
            <w:pPr>
              <w:spacing w:after="0" w:line="240" w:lineRule="auto"/>
              <w:jc w:val="both"/>
              <w:rPr>
                <w:rFonts w:ascii="Times New Roman" w:eastAsia="Times New Roman" w:hAnsi="Times New Roman" w:cs="Times New Roman"/>
                <w:sz w:val="28"/>
                <w:szCs w:val="28"/>
              </w:rPr>
            </w:pPr>
          </w:p>
          <w:p w:rsidR="002E6E92" w:rsidRDefault="002E6E92" w:rsidP="00F1466E">
            <w:pPr>
              <w:spacing w:after="0" w:line="240" w:lineRule="auto"/>
              <w:jc w:val="both"/>
              <w:rPr>
                <w:rFonts w:ascii="Times New Roman" w:eastAsia="Times New Roman" w:hAnsi="Times New Roman" w:cs="Times New Roman"/>
                <w:sz w:val="28"/>
                <w:szCs w:val="28"/>
              </w:rPr>
            </w:pPr>
          </w:p>
          <w:p w:rsidR="002E6E92" w:rsidRDefault="002E6E92" w:rsidP="00F1466E">
            <w:pPr>
              <w:spacing w:after="0" w:line="240" w:lineRule="auto"/>
              <w:jc w:val="both"/>
              <w:rPr>
                <w:rFonts w:ascii="Times New Roman" w:eastAsia="Times New Roman" w:hAnsi="Times New Roman" w:cs="Times New Roman"/>
                <w:sz w:val="28"/>
                <w:szCs w:val="28"/>
              </w:rPr>
            </w:pPr>
          </w:p>
          <w:p w:rsidR="002E6E92" w:rsidRDefault="002E6E92" w:rsidP="00F1466E">
            <w:pPr>
              <w:spacing w:after="0" w:line="240" w:lineRule="auto"/>
              <w:jc w:val="both"/>
              <w:rPr>
                <w:rFonts w:ascii="Times New Roman" w:eastAsia="Times New Roman" w:hAnsi="Times New Roman" w:cs="Times New Roman"/>
                <w:sz w:val="28"/>
                <w:szCs w:val="28"/>
              </w:rPr>
            </w:pPr>
          </w:p>
          <w:p w:rsidR="002E6E92" w:rsidRDefault="002E6E92" w:rsidP="00F1466E">
            <w:pPr>
              <w:spacing w:after="0" w:line="240" w:lineRule="auto"/>
              <w:jc w:val="both"/>
              <w:rPr>
                <w:rFonts w:ascii="Times New Roman" w:eastAsia="Times New Roman" w:hAnsi="Times New Roman" w:cs="Times New Roman"/>
                <w:sz w:val="28"/>
                <w:szCs w:val="28"/>
              </w:rPr>
            </w:pPr>
          </w:p>
          <w:p w:rsidR="002E6E92" w:rsidRDefault="002E6E92" w:rsidP="00F1466E">
            <w:pPr>
              <w:spacing w:after="0" w:line="240" w:lineRule="auto"/>
              <w:jc w:val="both"/>
              <w:rPr>
                <w:rFonts w:ascii="Times New Roman" w:eastAsia="Times New Roman" w:hAnsi="Times New Roman" w:cs="Times New Roman"/>
                <w:sz w:val="28"/>
                <w:szCs w:val="28"/>
              </w:rPr>
            </w:pPr>
          </w:p>
          <w:p w:rsidR="002E6E92" w:rsidRDefault="002E6E92" w:rsidP="00F1466E">
            <w:pPr>
              <w:spacing w:after="0" w:line="240" w:lineRule="auto"/>
              <w:jc w:val="both"/>
              <w:rPr>
                <w:rFonts w:ascii="Times New Roman" w:eastAsia="Times New Roman" w:hAnsi="Times New Roman" w:cs="Times New Roman"/>
                <w:sz w:val="28"/>
                <w:szCs w:val="28"/>
              </w:rPr>
            </w:pPr>
          </w:p>
          <w:p w:rsidR="002E6E92" w:rsidRDefault="002E6E92" w:rsidP="00F1466E">
            <w:pPr>
              <w:spacing w:after="0" w:line="240" w:lineRule="auto"/>
              <w:jc w:val="both"/>
              <w:rPr>
                <w:rFonts w:ascii="Times New Roman" w:eastAsia="Times New Roman" w:hAnsi="Times New Roman" w:cs="Times New Roman"/>
                <w:sz w:val="28"/>
                <w:szCs w:val="28"/>
              </w:rPr>
            </w:pPr>
          </w:p>
          <w:p w:rsidR="001D5838" w:rsidRPr="00AD54E8" w:rsidRDefault="00883AC6"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заступник</w:t>
            </w:r>
            <w:r>
              <w:rPr>
                <w:rFonts w:ascii="Times New Roman" w:eastAsia="Times New Roman" w:hAnsi="Times New Roman" w:cs="Times New Roman"/>
                <w:sz w:val="28"/>
                <w:szCs w:val="28"/>
              </w:rPr>
              <w:t xml:space="preserve">  з НВР</w:t>
            </w:r>
          </w:p>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w:t>
            </w:r>
          </w:p>
          <w:p w:rsidR="001D5838" w:rsidRPr="00AD54E8" w:rsidRDefault="001D5838" w:rsidP="00F1466E">
            <w:pPr>
              <w:spacing w:after="0" w:line="240" w:lineRule="auto"/>
              <w:jc w:val="both"/>
              <w:rPr>
                <w:rFonts w:ascii="Times New Roman" w:eastAsia="Times New Roman" w:hAnsi="Times New Roman" w:cs="Times New Roman"/>
                <w:sz w:val="28"/>
                <w:szCs w:val="28"/>
              </w:rPr>
            </w:pPr>
          </w:p>
        </w:tc>
        <w:tc>
          <w:tcPr>
            <w:tcW w:w="1434" w:type="dxa"/>
            <w:tcBorders>
              <w:top w:val="nil"/>
              <w:left w:val="single" w:sz="4" w:space="0" w:color="auto"/>
              <w:bottom w:val="single" w:sz="8" w:space="0" w:color="auto"/>
              <w:right w:val="single" w:sz="8" w:space="0" w:color="auto"/>
            </w:tcBorders>
            <w:shd w:val="clear" w:color="auto" w:fill="FFFFFF"/>
          </w:tcPr>
          <w:p w:rsidR="001D5838" w:rsidRPr="00AD54E8" w:rsidRDefault="001D5838" w:rsidP="00F1466E">
            <w:pPr>
              <w:spacing w:after="0" w:line="240" w:lineRule="auto"/>
              <w:rPr>
                <w:rFonts w:ascii="Times New Roman" w:eastAsia="Times New Roman" w:hAnsi="Times New Roman" w:cs="Times New Roman"/>
                <w:sz w:val="28"/>
                <w:szCs w:val="28"/>
              </w:rPr>
            </w:pPr>
          </w:p>
          <w:p w:rsidR="001D5838" w:rsidRPr="00AD54E8" w:rsidRDefault="001D5838" w:rsidP="00F1466E">
            <w:pPr>
              <w:spacing w:after="0" w:line="240" w:lineRule="auto"/>
              <w:rPr>
                <w:rFonts w:ascii="Times New Roman" w:eastAsia="Times New Roman" w:hAnsi="Times New Roman" w:cs="Times New Roman"/>
                <w:sz w:val="28"/>
                <w:szCs w:val="28"/>
              </w:rPr>
            </w:pPr>
          </w:p>
          <w:p w:rsidR="001D5838" w:rsidRPr="00AD54E8" w:rsidRDefault="001D5838" w:rsidP="00F1466E">
            <w:pPr>
              <w:spacing w:after="0" w:line="240" w:lineRule="auto"/>
              <w:rPr>
                <w:rFonts w:ascii="Times New Roman" w:eastAsia="Times New Roman" w:hAnsi="Times New Roman" w:cs="Times New Roman"/>
                <w:sz w:val="28"/>
                <w:szCs w:val="28"/>
              </w:rPr>
            </w:pPr>
          </w:p>
          <w:p w:rsidR="001D5838" w:rsidRPr="00AD54E8" w:rsidRDefault="001D5838" w:rsidP="00F1466E">
            <w:pPr>
              <w:spacing w:after="0" w:line="240" w:lineRule="auto"/>
              <w:rPr>
                <w:rFonts w:ascii="Times New Roman" w:eastAsia="Times New Roman" w:hAnsi="Times New Roman" w:cs="Times New Roman"/>
                <w:sz w:val="28"/>
                <w:szCs w:val="28"/>
              </w:rPr>
            </w:pPr>
          </w:p>
          <w:p w:rsidR="001D5838" w:rsidRPr="00AD54E8" w:rsidRDefault="001D5838" w:rsidP="00F1466E">
            <w:pPr>
              <w:spacing w:after="0" w:line="240" w:lineRule="auto"/>
              <w:jc w:val="both"/>
              <w:rPr>
                <w:rFonts w:ascii="Times New Roman" w:eastAsia="Times New Roman" w:hAnsi="Times New Roman" w:cs="Times New Roman"/>
                <w:sz w:val="28"/>
                <w:szCs w:val="28"/>
              </w:rPr>
            </w:pPr>
          </w:p>
        </w:tc>
      </w:tr>
      <w:tr w:rsidR="0093193B" w:rsidRPr="00AD54E8" w:rsidTr="00D27F3C">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5838" w:rsidRPr="00D27F3C" w:rsidRDefault="001D5838" w:rsidP="00F1466E">
            <w:pPr>
              <w:spacing w:after="0" w:line="240" w:lineRule="auto"/>
              <w:jc w:val="both"/>
              <w:rPr>
                <w:rFonts w:ascii="Times New Roman" w:eastAsia="Times New Roman" w:hAnsi="Times New Roman" w:cs="Times New Roman"/>
                <w:sz w:val="28"/>
                <w:szCs w:val="28"/>
              </w:rPr>
            </w:pPr>
            <w:r w:rsidRPr="00D27F3C">
              <w:rPr>
                <w:rFonts w:ascii="Times New Roman" w:eastAsia="Times New Roman" w:hAnsi="Times New Roman" w:cs="Times New Roman"/>
                <w:sz w:val="28"/>
                <w:szCs w:val="28"/>
              </w:rPr>
              <w:t>3.</w:t>
            </w:r>
          </w:p>
        </w:tc>
        <w:tc>
          <w:tcPr>
            <w:tcW w:w="4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7F3C" w:rsidRPr="00D27F3C" w:rsidRDefault="001D5838" w:rsidP="00F1466E">
            <w:pPr>
              <w:spacing w:after="0" w:line="240" w:lineRule="auto"/>
              <w:jc w:val="both"/>
              <w:rPr>
                <w:rFonts w:ascii="Times New Roman" w:eastAsia="Times New Roman" w:hAnsi="Times New Roman" w:cs="Times New Roman"/>
                <w:sz w:val="28"/>
                <w:szCs w:val="28"/>
              </w:rPr>
            </w:pPr>
            <w:r w:rsidRPr="00D27F3C">
              <w:rPr>
                <w:rFonts w:ascii="Times New Roman" w:eastAsia="Times New Roman" w:hAnsi="Times New Roman" w:cs="Times New Roman"/>
                <w:sz w:val="28"/>
                <w:szCs w:val="28"/>
              </w:rPr>
              <w:t xml:space="preserve">Опрацювати базові навчальні програми </w:t>
            </w:r>
            <w:r w:rsidR="00D27F3C" w:rsidRPr="00D27F3C">
              <w:rPr>
                <w:rFonts w:ascii="Times New Roman" w:eastAsia="Times New Roman" w:hAnsi="Times New Roman" w:cs="Times New Roman"/>
                <w:sz w:val="28"/>
                <w:szCs w:val="28"/>
              </w:rPr>
              <w:t>та  Наказ МОНУ від 01.04.2022 року №289</w:t>
            </w:r>
            <w:r w:rsidR="00D27F3C" w:rsidRPr="00D27F3C">
              <w:rPr>
                <w:rFonts w:ascii="Times New Roman" w:eastAsia="Times New Roman" w:hAnsi="Times New Roman" w:cs="Times New Roman"/>
                <w:sz w:val="28"/>
                <w:szCs w:val="28"/>
                <w:lang w:val="ru-RU"/>
              </w:rPr>
              <w:t xml:space="preserve"> </w:t>
            </w:r>
            <w:r w:rsidR="00D27F3C" w:rsidRPr="00D27F3C">
              <w:rPr>
                <w:rFonts w:ascii="Times New Roman" w:eastAsia="Times New Roman" w:hAnsi="Times New Roman" w:cs="Times New Roman"/>
                <w:sz w:val="28"/>
                <w:szCs w:val="28"/>
              </w:rPr>
              <w:t>«Про затвердження методичних рекомендацій щодо оцінювання</w:t>
            </w:r>
          </w:p>
          <w:p w:rsidR="00D27F3C" w:rsidRPr="00D27F3C" w:rsidRDefault="00D27F3C" w:rsidP="00F1466E">
            <w:pPr>
              <w:spacing w:after="0" w:line="240" w:lineRule="auto"/>
              <w:jc w:val="both"/>
              <w:rPr>
                <w:rFonts w:ascii="Times New Roman" w:eastAsia="Times New Roman" w:hAnsi="Times New Roman" w:cs="Times New Roman"/>
                <w:sz w:val="28"/>
                <w:szCs w:val="28"/>
              </w:rPr>
            </w:pPr>
            <w:r w:rsidRPr="00D27F3C">
              <w:rPr>
                <w:rFonts w:ascii="Times New Roman" w:eastAsia="Times New Roman" w:hAnsi="Times New Roman" w:cs="Times New Roman"/>
                <w:sz w:val="28"/>
                <w:szCs w:val="28"/>
              </w:rPr>
              <w:t>навчальних досягнень учнів 5-6 класів,</w:t>
            </w:r>
          </w:p>
          <w:p w:rsidR="001D5838" w:rsidRPr="00D27F3C" w:rsidRDefault="00D27F3C" w:rsidP="00F1466E">
            <w:pPr>
              <w:spacing w:after="0" w:line="240" w:lineRule="auto"/>
              <w:jc w:val="both"/>
              <w:rPr>
                <w:rFonts w:ascii="Times New Roman" w:eastAsia="Times New Roman" w:hAnsi="Times New Roman" w:cs="Times New Roman"/>
                <w:sz w:val="28"/>
                <w:szCs w:val="28"/>
              </w:rPr>
            </w:pPr>
            <w:r w:rsidRPr="00D27F3C">
              <w:rPr>
                <w:rFonts w:ascii="Times New Roman" w:eastAsia="Times New Roman" w:hAnsi="Times New Roman" w:cs="Times New Roman"/>
                <w:sz w:val="28"/>
                <w:szCs w:val="28"/>
              </w:rPr>
              <w:t>які здобувають освіту відповідно до нового</w:t>
            </w:r>
            <w:r w:rsidR="008735E6">
              <w:rPr>
                <w:rFonts w:ascii="Times New Roman" w:eastAsia="Times New Roman" w:hAnsi="Times New Roman" w:cs="Times New Roman"/>
                <w:sz w:val="28"/>
                <w:szCs w:val="28"/>
              </w:rPr>
              <w:t xml:space="preserve"> </w:t>
            </w:r>
            <w:r w:rsidRPr="00D27F3C">
              <w:rPr>
                <w:rFonts w:ascii="Times New Roman" w:eastAsia="Times New Roman" w:hAnsi="Times New Roman" w:cs="Times New Roman"/>
                <w:sz w:val="28"/>
                <w:szCs w:val="28"/>
              </w:rPr>
              <w:t xml:space="preserve">Державного стандарту базової середньої освіти».  </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D27F3C" w:rsidRDefault="001D5838" w:rsidP="00F1466E">
            <w:pPr>
              <w:spacing w:after="0" w:line="240" w:lineRule="auto"/>
              <w:jc w:val="both"/>
              <w:rPr>
                <w:rFonts w:ascii="Times New Roman" w:eastAsia="Times New Roman" w:hAnsi="Times New Roman" w:cs="Times New Roman"/>
                <w:sz w:val="28"/>
                <w:szCs w:val="28"/>
              </w:rPr>
            </w:pPr>
            <w:r w:rsidRPr="00D27F3C">
              <w:rPr>
                <w:rFonts w:ascii="Times New Roman" w:eastAsia="Times New Roman" w:hAnsi="Times New Roman" w:cs="Times New Roman"/>
                <w:sz w:val="28"/>
                <w:szCs w:val="28"/>
              </w:rPr>
              <w:t xml:space="preserve">серпень </w:t>
            </w:r>
          </w:p>
        </w:tc>
        <w:tc>
          <w:tcPr>
            <w:tcW w:w="19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D5838" w:rsidRPr="00D27F3C" w:rsidRDefault="00D27F3C" w:rsidP="00F1466E">
            <w:pPr>
              <w:spacing w:after="0" w:line="240" w:lineRule="auto"/>
              <w:jc w:val="both"/>
              <w:rPr>
                <w:rFonts w:ascii="Times New Roman" w:eastAsia="Times New Roman" w:hAnsi="Times New Roman" w:cs="Times New Roman"/>
                <w:sz w:val="28"/>
                <w:szCs w:val="28"/>
              </w:rPr>
            </w:pPr>
            <w:r w:rsidRPr="00D27F3C">
              <w:rPr>
                <w:rFonts w:ascii="Times New Roman" w:eastAsia="Times New Roman" w:hAnsi="Times New Roman" w:cs="Times New Roman"/>
                <w:sz w:val="28"/>
                <w:szCs w:val="28"/>
              </w:rPr>
              <w:t>Адміністрація, Вчителі-</w:t>
            </w:r>
            <w:r w:rsidR="001D5838" w:rsidRPr="00D27F3C">
              <w:rPr>
                <w:rFonts w:ascii="Times New Roman" w:eastAsia="Times New Roman" w:hAnsi="Times New Roman" w:cs="Times New Roman"/>
                <w:sz w:val="28"/>
                <w:szCs w:val="28"/>
              </w:rPr>
              <w:t>п</w:t>
            </w:r>
            <w:r w:rsidRPr="00D27F3C">
              <w:rPr>
                <w:rFonts w:ascii="Times New Roman" w:eastAsia="Times New Roman" w:hAnsi="Times New Roman" w:cs="Times New Roman"/>
                <w:sz w:val="28"/>
                <w:szCs w:val="28"/>
              </w:rPr>
              <w:t>редметники</w:t>
            </w:r>
          </w:p>
        </w:tc>
        <w:tc>
          <w:tcPr>
            <w:tcW w:w="1434" w:type="dxa"/>
            <w:tcBorders>
              <w:top w:val="nil"/>
              <w:left w:val="single" w:sz="4" w:space="0" w:color="auto"/>
              <w:bottom w:val="single" w:sz="8" w:space="0" w:color="auto"/>
              <w:right w:val="single" w:sz="8" w:space="0" w:color="auto"/>
            </w:tcBorders>
            <w:shd w:val="clear" w:color="auto" w:fill="FFFFFF"/>
          </w:tcPr>
          <w:p w:rsidR="001D5838" w:rsidRPr="00AD54E8" w:rsidRDefault="001D5838" w:rsidP="00F1466E">
            <w:pPr>
              <w:spacing w:after="0" w:line="240" w:lineRule="auto"/>
              <w:jc w:val="both"/>
              <w:rPr>
                <w:rFonts w:ascii="Times New Roman" w:eastAsia="Times New Roman" w:hAnsi="Times New Roman" w:cs="Times New Roman"/>
                <w:sz w:val="28"/>
                <w:szCs w:val="28"/>
              </w:rPr>
            </w:pPr>
          </w:p>
        </w:tc>
      </w:tr>
      <w:tr w:rsidR="0093193B" w:rsidRPr="00AD54E8" w:rsidTr="00D27F3C">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2E6E92"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Забезпечити   учнів початкових </w:t>
            </w:r>
            <w:r w:rsidR="008735E6">
              <w:rPr>
                <w:rFonts w:ascii="Times New Roman" w:eastAsia="Times New Roman" w:hAnsi="Times New Roman" w:cs="Times New Roman"/>
                <w:sz w:val="28"/>
                <w:szCs w:val="28"/>
              </w:rPr>
              <w:t xml:space="preserve">та 5 </w:t>
            </w:r>
            <w:r w:rsidRPr="00AD54E8">
              <w:rPr>
                <w:rFonts w:ascii="Times New Roman" w:eastAsia="Times New Roman" w:hAnsi="Times New Roman" w:cs="Times New Roman"/>
                <w:sz w:val="28"/>
                <w:szCs w:val="28"/>
              </w:rPr>
              <w:t>класів підручникам</w:t>
            </w:r>
            <w:r w:rsidR="008735E6">
              <w:rPr>
                <w:rFonts w:ascii="Times New Roman" w:eastAsia="Times New Roman" w:hAnsi="Times New Roman" w:cs="Times New Roman"/>
                <w:sz w:val="28"/>
                <w:szCs w:val="28"/>
              </w:rPr>
              <w:t>и, іншим навчальним приладдям (в</w:t>
            </w:r>
            <w:r w:rsidRPr="00AD54E8">
              <w:rPr>
                <w:rFonts w:ascii="Times New Roman" w:eastAsia="Times New Roman" w:hAnsi="Times New Roman" w:cs="Times New Roman"/>
                <w:sz w:val="28"/>
                <w:szCs w:val="28"/>
              </w:rPr>
              <w:t>ідповідно до вимог НУШ)</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серпень</w:t>
            </w:r>
          </w:p>
        </w:tc>
        <w:tc>
          <w:tcPr>
            <w:tcW w:w="19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Адміністрація </w:t>
            </w:r>
            <w:r w:rsidR="00883AC6">
              <w:rPr>
                <w:rFonts w:ascii="Times New Roman" w:eastAsia="Times New Roman" w:hAnsi="Times New Roman" w:cs="Times New Roman"/>
                <w:sz w:val="28"/>
                <w:szCs w:val="28"/>
              </w:rPr>
              <w:t>ліцею</w:t>
            </w:r>
          </w:p>
        </w:tc>
        <w:tc>
          <w:tcPr>
            <w:tcW w:w="1434" w:type="dxa"/>
            <w:tcBorders>
              <w:top w:val="nil"/>
              <w:left w:val="single" w:sz="4" w:space="0" w:color="auto"/>
              <w:bottom w:val="single" w:sz="8" w:space="0" w:color="auto"/>
              <w:right w:val="single" w:sz="8" w:space="0" w:color="auto"/>
            </w:tcBorders>
            <w:shd w:val="clear" w:color="auto" w:fill="FFFFFF"/>
          </w:tcPr>
          <w:p w:rsidR="001D5838" w:rsidRPr="00AD54E8" w:rsidRDefault="001D5838" w:rsidP="00F1466E">
            <w:pPr>
              <w:spacing w:after="0" w:line="240" w:lineRule="auto"/>
              <w:jc w:val="both"/>
              <w:rPr>
                <w:rFonts w:ascii="Times New Roman" w:eastAsia="Times New Roman" w:hAnsi="Times New Roman" w:cs="Times New Roman"/>
                <w:sz w:val="28"/>
                <w:szCs w:val="28"/>
              </w:rPr>
            </w:pPr>
          </w:p>
        </w:tc>
      </w:tr>
      <w:tr w:rsidR="0093193B" w:rsidRPr="00AD54E8" w:rsidTr="00D27F3C">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2E6E92"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Здійснювати обов’язковий медичний профілактичний огляд учнів початкових класів</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1 раз на рік</w:t>
            </w:r>
          </w:p>
        </w:tc>
        <w:tc>
          <w:tcPr>
            <w:tcW w:w="19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D5838" w:rsidRPr="008735E6" w:rsidRDefault="00FF56B8" w:rsidP="00F1466E">
            <w:pPr>
              <w:spacing w:after="0" w:line="240" w:lineRule="auto"/>
              <w:jc w:val="both"/>
              <w:rPr>
                <w:rFonts w:ascii="Times New Roman" w:eastAsia="Times New Roman" w:hAnsi="Times New Roman" w:cs="Times New Roman"/>
                <w:sz w:val="28"/>
                <w:szCs w:val="28"/>
              </w:rPr>
            </w:pPr>
            <w:r w:rsidRPr="008735E6">
              <w:rPr>
                <w:rFonts w:ascii="Times New Roman" w:eastAsia="Times New Roman" w:hAnsi="Times New Roman" w:cs="Times New Roman"/>
                <w:sz w:val="28"/>
                <w:szCs w:val="28"/>
              </w:rPr>
              <w:t>медична</w:t>
            </w:r>
            <w:r w:rsidR="00883AC6" w:rsidRPr="008735E6">
              <w:rPr>
                <w:rFonts w:ascii="Times New Roman" w:eastAsia="Times New Roman" w:hAnsi="Times New Roman" w:cs="Times New Roman"/>
                <w:sz w:val="28"/>
                <w:szCs w:val="28"/>
              </w:rPr>
              <w:t xml:space="preserve"> </w:t>
            </w:r>
            <w:r w:rsidR="00883AC6">
              <w:rPr>
                <w:rFonts w:ascii="Times New Roman" w:eastAsia="Times New Roman" w:hAnsi="Times New Roman" w:cs="Times New Roman"/>
                <w:sz w:val="28"/>
                <w:szCs w:val="28"/>
              </w:rPr>
              <w:t>с</w:t>
            </w:r>
            <w:r w:rsidR="00883AC6" w:rsidRPr="008735E6">
              <w:rPr>
                <w:rFonts w:ascii="Times New Roman" w:eastAsia="Times New Roman" w:hAnsi="Times New Roman" w:cs="Times New Roman"/>
                <w:sz w:val="28"/>
                <w:szCs w:val="28"/>
              </w:rPr>
              <w:t>естра</w:t>
            </w:r>
          </w:p>
        </w:tc>
        <w:tc>
          <w:tcPr>
            <w:tcW w:w="1434" w:type="dxa"/>
            <w:tcBorders>
              <w:top w:val="nil"/>
              <w:left w:val="single" w:sz="4" w:space="0" w:color="auto"/>
              <w:bottom w:val="single" w:sz="8" w:space="0" w:color="auto"/>
              <w:right w:val="single" w:sz="8" w:space="0" w:color="auto"/>
            </w:tcBorders>
            <w:shd w:val="clear" w:color="auto" w:fill="FFFFFF"/>
          </w:tcPr>
          <w:p w:rsidR="001D5838" w:rsidRPr="00AD54E8" w:rsidRDefault="001D5838" w:rsidP="00F1466E">
            <w:pPr>
              <w:spacing w:after="0" w:line="240" w:lineRule="auto"/>
              <w:jc w:val="both"/>
              <w:rPr>
                <w:rFonts w:ascii="Times New Roman" w:eastAsia="Times New Roman" w:hAnsi="Times New Roman" w:cs="Times New Roman"/>
                <w:sz w:val="28"/>
                <w:szCs w:val="28"/>
              </w:rPr>
            </w:pPr>
          </w:p>
        </w:tc>
      </w:tr>
      <w:tr w:rsidR="0093193B" w:rsidRPr="00AD54E8" w:rsidTr="0092426B">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D5838" w:rsidRPr="00AD54E8" w:rsidRDefault="0092426B"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Забезпечувати соціальний захист учнів початкових класів харчуванням, підвезення до місця навчання</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постійно</w:t>
            </w:r>
          </w:p>
        </w:tc>
        <w:tc>
          <w:tcPr>
            <w:tcW w:w="19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Адміністрація </w:t>
            </w:r>
            <w:r w:rsidR="00883AC6">
              <w:rPr>
                <w:rFonts w:ascii="Times New Roman" w:eastAsia="Times New Roman" w:hAnsi="Times New Roman" w:cs="Times New Roman"/>
                <w:sz w:val="28"/>
                <w:szCs w:val="28"/>
              </w:rPr>
              <w:t>ліцею</w:t>
            </w:r>
          </w:p>
        </w:tc>
        <w:tc>
          <w:tcPr>
            <w:tcW w:w="1434" w:type="dxa"/>
            <w:tcBorders>
              <w:top w:val="nil"/>
              <w:left w:val="single" w:sz="4" w:space="0" w:color="auto"/>
              <w:bottom w:val="single" w:sz="8" w:space="0" w:color="auto"/>
              <w:right w:val="single" w:sz="8" w:space="0" w:color="auto"/>
            </w:tcBorders>
            <w:shd w:val="clear" w:color="auto" w:fill="FFFFFF"/>
          </w:tcPr>
          <w:p w:rsidR="001D5838" w:rsidRPr="00AD54E8" w:rsidRDefault="001D5838" w:rsidP="00F1466E">
            <w:pPr>
              <w:spacing w:after="0" w:line="240" w:lineRule="auto"/>
              <w:jc w:val="both"/>
              <w:rPr>
                <w:rFonts w:ascii="Times New Roman" w:eastAsia="Times New Roman" w:hAnsi="Times New Roman" w:cs="Times New Roman"/>
                <w:sz w:val="28"/>
                <w:szCs w:val="28"/>
              </w:rPr>
            </w:pPr>
          </w:p>
        </w:tc>
      </w:tr>
      <w:tr w:rsidR="0093193B" w:rsidRPr="00AD54E8" w:rsidTr="0092426B">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D5838" w:rsidRPr="00AD54E8" w:rsidRDefault="0092426B"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Опрацювати методичні рекомендації щодо організації навчання дітей з </w:t>
            </w:r>
            <w:r w:rsidR="0069400A" w:rsidRPr="00AD54E8">
              <w:rPr>
                <w:rFonts w:ascii="Times New Roman" w:eastAsia="Times New Roman" w:hAnsi="Times New Roman" w:cs="Times New Roman"/>
                <w:sz w:val="28"/>
                <w:szCs w:val="28"/>
              </w:rPr>
              <w:t>особливими освітніми потребами</w:t>
            </w:r>
            <w:r w:rsidR="008735E6">
              <w:rPr>
                <w:rFonts w:ascii="Times New Roman" w:eastAsia="Times New Roman" w:hAnsi="Times New Roman" w:cs="Times New Roman"/>
                <w:sz w:val="28"/>
                <w:szCs w:val="28"/>
              </w:rPr>
              <w:t xml:space="preserve"> у 5 класі НУШ</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серпень</w:t>
            </w:r>
          </w:p>
        </w:tc>
        <w:tc>
          <w:tcPr>
            <w:tcW w:w="19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D5838" w:rsidRPr="00AD54E8" w:rsidRDefault="008735E6"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Вчителі-предметники</w:t>
            </w:r>
          </w:p>
        </w:tc>
        <w:tc>
          <w:tcPr>
            <w:tcW w:w="1434" w:type="dxa"/>
            <w:tcBorders>
              <w:top w:val="nil"/>
              <w:left w:val="single" w:sz="4" w:space="0" w:color="auto"/>
              <w:bottom w:val="single" w:sz="8" w:space="0" w:color="auto"/>
              <w:right w:val="single" w:sz="8" w:space="0" w:color="auto"/>
            </w:tcBorders>
            <w:shd w:val="clear" w:color="auto" w:fill="FFFFFF"/>
          </w:tcPr>
          <w:p w:rsidR="001D5838" w:rsidRPr="00AD54E8" w:rsidRDefault="001D5838" w:rsidP="00F1466E">
            <w:pPr>
              <w:spacing w:after="0" w:line="240" w:lineRule="auto"/>
              <w:jc w:val="both"/>
              <w:rPr>
                <w:rFonts w:ascii="Times New Roman" w:eastAsia="Times New Roman" w:hAnsi="Times New Roman" w:cs="Times New Roman"/>
                <w:sz w:val="28"/>
                <w:szCs w:val="28"/>
              </w:rPr>
            </w:pPr>
          </w:p>
        </w:tc>
      </w:tr>
      <w:tr w:rsidR="0093193B" w:rsidRPr="00AD54E8" w:rsidTr="0092426B">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D5838" w:rsidRPr="00AD54E8" w:rsidRDefault="0092426B"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Забезпечити виконання законодавства з питань захисту прав дітей </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постійно</w:t>
            </w:r>
          </w:p>
        </w:tc>
        <w:tc>
          <w:tcPr>
            <w:tcW w:w="19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D5838" w:rsidRPr="00AD54E8" w:rsidRDefault="00883AC6"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Соціальний педагог</w:t>
            </w:r>
            <w:r w:rsidR="001D5838" w:rsidRPr="00AD54E8">
              <w:rPr>
                <w:rFonts w:ascii="Times New Roman" w:eastAsia="Times New Roman" w:hAnsi="Times New Roman" w:cs="Times New Roman"/>
                <w:sz w:val="28"/>
                <w:szCs w:val="28"/>
              </w:rPr>
              <w:t>.</w:t>
            </w:r>
          </w:p>
        </w:tc>
        <w:tc>
          <w:tcPr>
            <w:tcW w:w="1434" w:type="dxa"/>
            <w:tcBorders>
              <w:top w:val="nil"/>
              <w:left w:val="single" w:sz="4" w:space="0" w:color="auto"/>
              <w:bottom w:val="single" w:sz="8" w:space="0" w:color="auto"/>
              <w:right w:val="single" w:sz="8" w:space="0" w:color="auto"/>
            </w:tcBorders>
            <w:shd w:val="clear" w:color="auto" w:fill="FFFFFF"/>
          </w:tcPr>
          <w:p w:rsidR="001D5838" w:rsidRPr="00AD54E8" w:rsidRDefault="001D5838" w:rsidP="00F1466E">
            <w:pPr>
              <w:spacing w:after="0" w:line="240" w:lineRule="auto"/>
              <w:jc w:val="both"/>
              <w:rPr>
                <w:rFonts w:ascii="Times New Roman" w:eastAsia="Times New Roman" w:hAnsi="Times New Roman" w:cs="Times New Roman"/>
                <w:sz w:val="28"/>
                <w:szCs w:val="28"/>
              </w:rPr>
            </w:pPr>
          </w:p>
        </w:tc>
      </w:tr>
      <w:tr w:rsidR="0093193B" w:rsidRPr="00AD54E8" w:rsidTr="0092426B">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D5838" w:rsidRPr="00AD54E8" w:rsidRDefault="0092426B"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Створювати сприятливі умови для інтелектуального, духовного, естетичного та фізичного розвитку учнів початкових класів</w:t>
            </w:r>
          </w:p>
        </w:tc>
        <w:tc>
          <w:tcPr>
            <w:tcW w:w="1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постійно</w:t>
            </w:r>
          </w:p>
        </w:tc>
        <w:tc>
          <w:tcPr>
            <w:tcW w:w="19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Учителі початк</w:t>
            </w:r>
            <w:r w:rsidR="00883AC6">
              <w:rPr>
                <w:rFonts w:ascii="Times New Roman" w:eastAsia="Times New Roman" w:hAnsi="Times New Roman" w:cs="Times New Roman"/>
                <w:sz w:val="28"/>
                <w:szCs w:val="28"/>
              </w:rPr>
              <w:t xml:space="preserve">ових класів, адміністрація </w:t>
            </w:r>
          </w:p>
        </w:tc>
        <w:tc>
          <w:tcPr>
            <w:tcW w:w="1434" w:type="dxa"/>
            <w:tcBorders>
              <w:top w:val="nil"/>
              <w:left w:val="single" w:sz="4" w:space="0" w:color="auto"/>
              <w:bottom w:val="single" w:sz="8" w:space="0" w:color="auto"/>
              <w:right w:val="single" w:sz="8" w:space="0" w:color="auto"/>
            </w:tcBorders>
            <w:shd w:val="clear" w:color="auto" w:fill="FFFFFF"/>
          </w:tcPr>
          <w:p w:rsidR="001D5838" w:rsidRPr="00AD54E8" w:rsidRDefault="001D5838" w:rsidP="00F1466E">
            <w:pPr>
              <w:spacing w:after="0" w:line="240" w:lineRule="auto"/>
              <w:jc w:val="both"/>
              <w:rPr>
                <w:rFonts w:ascii="Times New Roman" w:eastAsia="Times New Roman" w:hAnsi="Times New Roman" w:cs="Times New Roman"/>
                <w:sz w:val="28"/>
                <w:szCs w:val="28"/>
              </w:rPr>
            </w:pPr>
          </w:p>
        </w:tc>
      </w:tr>
      <w:tr w:rsidR="0093193B" w:rsidRPr="00AD54E8" w:rsidTr="00D27F3C">
        <w:trPr>
          <w:trHeight w:val="345"/>
          <w:jc w:val="center"/>
        </w:trPr>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1</w:t>
            </w:r>
            <w:r w:rsidR="0092426B">
              <w:rPr>
                <w:rFonts w:ascii="Times New Roman" w:eastAsia="Times New Roman" w:hAnsi="Times New Roman" w:cs="Times New Roman"/>
                <w:sz w:val="28"/>
                <w:szCs w:val="28"/>
              </w:rPr>
              <w:t>0</w:t>
            </w:r>
          </w:p>
        </w:tc>
        <w:tc>
          <w:tcPr>
            <w:tcW w:w="49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Посилити роботу по виявленню та підтримці обдарованих та здібних учнів початкових класів.</w:t>
            </w:r>
          </w:p>
        </w:tc>
        <w:tc>
          <w:tcPr>
            <w:tcW w:w="166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D5838" w:rsidRPr="00AD54E8" w:rsidRDefault="001D5838" w:rsidP="00F1466E">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постійно</w:t>
            </w:r>
          </w:p>
        </w:tc>
        <w:tc>
          <w:tcPr>
            <w:tcW w:w="198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1D5838" w:rsidRPr="00AD54E8" w:rsidRDefault="00762BA3"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 ліцею</w:t>
            </w:r>
            <w:r w:rsidR="001D5838" w:rsidRPr="00AD54E8">
              <w:rPr>
                <w:rFonts w:ascii="Times New Roman" w:eastAsia="Times New Roman" w:hAnsi="Times New Roman" w:cs="Times New Roman"/>
                <w:sz w:val="28"/>
                <w:szCs w:val="28"/>
              </w:rPr>
              <w:t> </w:t>
            </w:r>
          </w:p>
        </w:tc>
        <w:tc>
          <w:tcPr>
            <w:tcW w:w="1434" w:type="dxa"/>
            <w:tcBorders>
              <w:top w:val="nil"/>
              <w:left w:val="single" w:sz="4" w:space="0" w:color="auto"/>
              <w:bottom w:val="single" w:sz="4" w:space="0" w:color="auto"/>
              <w:right w:val="single" w:sz="8" w:space="0" w:color="auto"/>
            </w:tcBorders>
            <w:shd w:val="clear" w:color="auto" w:fill="FFFFFF"/>
          </w:tcPr>
          <w:p w:rsidR="00E55A7C" w:rsidRDefault="00E55A7C" w:rsidP="00F1466E">
            <w:pPr>
              <w:spacing w:after="0" w:line="240" w:lineRule="auto"/>
              <w:jc w:val="both"/>
              <w:rPr>
                <w:rFonts w:ascii="Times New Roman" w:eastAsia="Times New Roman" w:hAnsi="Times New Roman" w:cs="Times New Roman"/>
                <w:sz w:val="28"/>
                <w:szCs w:val="28"/>
              </w:rPr>
            </w:pPr>
          </w:p>
          <w:p w:rsidR="001D5838" w:rsidRPr="00E55A7C" w:rsidRDefault="00E55A7C" w:rsidP="00F1466E">
            <w:pPr>
              <w:tabs>
                <w:tab w:val="left" w:pos="130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tc>
      </w:tr>
      <w:tr w:rsidR="00E55A7C" w:rsidRPr="00AD54E8" w:rsidTr="00D27F3C">
        <w:trPr>
          <w:trHeight w:val="345"/>
          <w:jc w:val="center"/>
        </w:trPr>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E55A7C" w:rsidRPr="00AD54E8" w:rsidRDefault="0092426B"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9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55A7C" w:rsidRPr="006F11A3" w:rsidRDefault="00E55A7C" w:rsidP="00F1466E">
            <w:pPr>
              <w:spacing w:after="0" w:line="240" w:lineRule="auto"/>
              <w:jc w:val="both"/>
              <w:rPr>
                <w:rFonts w:ascii="Times New Roman" w:eastAsia="Times New Roman" w:hAnsi="Times New Roman" w:cs="Times New Roman"/>
                <w:sz w:val="28"/>
                <w:szCs w:val="28"/>
              </w:rPr>
            </w:pPr>
            <w:r w:rsidRPr="006F11A3">
              <w:rPr>
                <w:rFonts w:ascii="Times New Roman" w:eastAsia="Times New Roman" w:hAnsi="Times New Roman" w:cs="Times New Roman"/>
                <w:sz w:val="28"/>
                <w:szCs w:val="28"/>
              </w:rPr>
              <w:t>Посилити п</w:t>
            </w:r>
            <w:r w:rsidR="00CD2B43" w:rsidRPr="006F11A3">
              <w:rPr>
                <w:rFonts w:ascii="Times New Roman" w:eastAsia="Times New Roman" w:hAnsi="Times New Roman" w:cs="Times New Roman"/>
                <w:sz w:val="28"/>
                <w:szCs w:val="28"/>
              </w:rPr>
              <w:t>сихолого-педагогічну підтримку внутрішньо-переміщених осіб та дітей учасників бойових дій</w:t>
            </w:r>
          </w:p>
        </w:tc>
        <w:tc>
          <w:tcPr>
            <w:tcW w:w="166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55A7C" w:rsidRPr="00AD54E8" w:rsidRDefault="00690BCA"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року</w:t>
            </w:r>
          </w:p>
        </w:tc>
        <w:tc>
          <w:tcPr>
            <w:tcW w:w="198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E55A7C" w:rsidRDefault="00690BCA"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Соціально-психологічна служба</w:t>
            </w:r>
          </w:p>
        </w:tc>
        <w:tc>
          <w:tcPr>
            <w:tcW w:w="1434" w:type="dxa"/>
            <w:tcBorders>
              <w:top w:val="nil"/>
              <w:left w:val="single" w:sz="4" w:space="0" w:color="auto"/>
              <w:bottom w:val="single" w:sz="4" w:space="0" w:color="auto"/>
              <w:right w:val="single" w:sz="8" w:space="0" w:color="auto"/>
            </w:tcBorders>
            <w:shd w:val="clear" w:color="auto" w:fill="FFFFFF"/>
          </w:tcPr>
          <w:p w:rsidR="00E55A7C" w:rsidRDefault="00E55A7C" w:rsidP="00F1466E">
            <w:pPr>
              <w:spacing w:after="0" w:line="240" w:lineRule="auto"/>
              <w:jc w:val="both"/>
              <w:rPr>
                <w:rFonts w:ascii="Times New Roman" w:eastAsia="Times New Roman" w:hAnsi="Times New Roman" w:cs="Times New Roman"/>
                <w:sz w:val="28"/>
                <w:szCs w:val="28"/>
              </w:rPr>
            </w:pPr>
          </w:p>
        </w:tc>
      </w:tr>
      <w:tr w:rsidR="00883AC6" w:rsidRPr="00AD54E8" w:rsidTr="00D27F3C">
        <w:trPr>
          <w:trHeight w:val="345"/>
          <w:jc w:val="center"/>
        </w:trPr>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883AC6" w:rsidRPr="00AD54E8" w:rsidRDefault="00883AC6" w:rsidP="00F146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9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83AC6" w:rsidRPr="00AD54E8" w:rsidRDefault="00883AC6" w:rsidP="00F1466E">
            <w:pPr>
              <w:spacing w:after="0" w:line="240" w:lineRule="auto"/>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Сп</w:t>
            </w:r>
            <w:r>
              <w:rPr>
                <w:rFonts w:ascii="Times New Roman" w:eastAsia="Times New Roman" w:hAnsi="Times New Roman" w:cs="Times New Roman"/>
                <w:sz w:val="28"/>
                <w:szCs w:val="28"/>
              </w:rPr>
              <w:t>рямувати роботу  ліцею</w:t>
            </w:r>
            <w:r w:rsidRPr="00AD54E8">
              <w:rPr>
                <w:rFonts w:ascii="Times New Roman" w:eastAsia="Times New Roman" w:hAnsi="Times New Roman" w:cs="Times New Roman"/>
                <w:sz w:val="28"/>
                <w:szCs w:val="28"/>
              </w:rPr>
              <w:t xml:space="preserve"> на виконання нового Державного стандарту початкової </w:t>
            </w:r>
            <w:r>
              <w:rPr>
                <w:rFonts w:ascii="Times New Roman" w:eastAsia="Times New Roman" w:hAnsi="Times New Roman" w:cs="Times New Roman"/>
                <w:sz w:val="28"/>
                <w:szCs w:val="28"/>
              </w:rPr>
              <w:t xml:space="preserve">та базової </w:t>
            </w:r>
            <w:r w:rsidRPr="00AD54E8">
              <w:rPr>
                <w:rFonts w:ascii="Times New Roman" w:eastAsia="Times New Roman" w:hAnsi="Times New Roman" w:cs="Times New Roman"/>
                <w:sz w:val="28"/>
                <w:szCs w:val="28"/>
              </w:rPr>
              <w:t>загальної освіти</w:t>
            </w:r>
          </w:p>
        </w:tc>
        <w:tc>
          <w:tcPr>
            <w:tcW w:w="166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83AC6" w:rsidRPr="00AD54E8" w:rsidRDefault="00883AC6"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впродовж року</w:t>
            </w:r>
          </w:p>
          <w:p w:rsidR="00883AC6" w:rsidRPr="00AD54E8" w:rsidRDefault="00883AC6" w:rsidP="00F1466E">
            <w:pPr>
              <w:spacing w:after="0" w:line="240" w:lineRule="auto"/>
              <w:rPr>
                <w:rFonts w:ascii="Times New Roman" w:eastAsia="Times New Roman" w:hAnsi="Times New Roman" w:cs="Times New Roman"/>
                <w:sz w:val="28"/>
                <w:szCs w:val="28"/>
              </w:rPr>
            </w:pPr>
          </w:p>
        </w:tc>
        <w:tc>
          <w:tcPr>
            <w:tcW w:w="198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883AC6" w:rsidRPr="00AD54E8" w:rsidRDefault="00883AC6" w:rsidP="00F146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 ліцею</w:t>
            </w:r>
          </w:p>
        </w:tc>
        <w:tc>
          <w:tcPr>
            <w:tcW w:w="1434" w:type="dxa"/>
            <w:tcBorders>
              <w:top w:val="nil"/>
              <w:left w:val="single" w:sz="4" w:space="0" w:color="auto"/>
              <w:bottom w:val="single" w:sz="4" w:space="0" w:color="auto"/>
              <w:right w:val="single" w:sz="8" w:space="0" w:color="auto"/>
            </w:tcBorders>
            <w:shd w:val="clear" w:color="auto" w:fill="FFFFFF"/>
          </w:tcPr>
          <w:p w:rsidR="00883AC6" w:rsidRDefault="00883AC6" w:rsidP="00F1466E">
            <w:pPr>
              <w:spacing w:after="0" w:line="240" w:lineRule="auto"/>
              <w:jc w:val="both"/>
              <w:rPr>
                <w:rFonts w:ascii="Times New Roman" w:eastAsia="Times New Roman" w:hAnsi="Times New Roman" w:cs="Times New Roman"/>
                <w:sz w:val="28"/>
                <w:szCs w:val="28"/>
              </w:rPr>
            </w:pPr>
          </w:p>
        </w:tc>
      </w:tr>
    </w:tbl>
    <w:p w:rsidR="0092426B" w:rsidRDefault="0092426B" w:rsidP="00AF37E2">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1"/>
        <w:rPr>
          <w:rFonts w:ascii="Times New Roman" w:eastAsia="Times New Roman" w:hAnsi="Times New Roman" w:cs="Times New Roman"/>
          <w:b/>
          <w:sz w:val="28"/>
          <w:szCs w:val="28"/>
        </w:rPr>
      </w:pPr>
    </w:p>
    <w:tbl>
      <w:tblPr>
        <w:tblpPr w:leftFromText="180" w:rightFromText="180" w:vertAnchor="text" w:horzAnchor="margin" w:tblpY="165"/>
        <w:tblW w:w="10314" w:type="dxa"/>
        <w:tblCellMar>
          <w:left w:w="0" w:type="dxa"/>
          <w:right w:w="0" w:type="dxa"/>
        </w:tblCellMar>
        <w:tblLook w:val="04A0" w:firstRow="1" w:lastRow="0" w:firstColumn="1" w:lastColumn="0" w:noHBand="0" w:noVBand="1"/>
      </w:tblPr>
      <w:tblGrid>
        <w:gridCol w:w="594"/>
        <w:gridCol w:w="4192"/>
        <w:gridCol w:w="1559"/>
        <w:gridCol w:w="2127"/>
        <w:gridCol w:w="1842"/>
      </w:tblGrid>
      <w:tr w:rsidR="0092426B" w:rsidRPr="00AD54E8" w:rsidTr="0092426B">
        <w:trPr>
          <w:trHeight w:val="556"/>
        </w:trPr>
        <w:tc>
          <w:tcPr>
            <w:tcW w:w="10314"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2426B" w:rsidRPr="00AD54E8" w:rsidRDefault="0092426B" w:rsidP="0092426B">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rPr>
            </w:pPr>
            <w:r w:rsidRPr="00AD54E8">
              <w:rPr>
                <w:rFonts w:ascii="Times New Roman" w:eastAsia="Times New Roman" w:hAnsi="Times New Roman" w:cs="Times New Roman"/>
                <w:b/>
                <w:sz w:val="28"/>
                <w:szCs w:val="28"/>
              </w:rPr>
              <w:t>2.4.  ВПРОВАДЖЕННЯ  ДЕРЖАВНОГО СТАНДАРТУ БАЗОВОЇ І ПОВНОЇ ЗАГАЛЬНОЇ СЕРЕДНЬОЇ ОСВІТИ</w:t>
            </w:r>
          </w:p>
        </w:tc>
      </w:tr>
      <w:tr w:rsidR="0092426B" w:rsidRPr="00AD54E8" w:rsidTr="0092426B">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w:t>
            </w:r>
          </w:p>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п/п</w:t>
            </w:r>
          </w:p>
        </w:tc>
        <w:tc>
          <w:tcPr>
            <w:tcW w:w="41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2426B" w:rsidRPr="00AD54E8" w:rsidRDefault="0092426B" w:rsidP="0092426B">
            <w:pPr>
              <w:spacing w:after="0" w:line="240" w:lineRule="auto"/>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Заходи</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Термін</w:t>
            </w:r>
          </w:p>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виконання</w:t>
            </w:r>
          </w:p>
        </w:tc>
        <w:tc>
          <w:tcPr>
            <w:tcW w:w="212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Відповідальний</w:t>
            </w:r>
          </w:p>
        </w:tc>
        <w:tc>
          <w:tcPr>
            <w:tcW w:w="1842" w:type="dxa"/>
            <w:tcBorders>
              <w:top w:val="single" w:sz="8" w:space="0" w:color="auto"/>
              <w:left w:val="single" w:sz="4" w:space="0" w:color="auto"/>
              <w:bottom w:val="single" w:sz="8" w:space="0" w:color="auto"/>
              <w:right w:val="single" w:sz="8" w:space="0" w:color="auto"/>
            </w:tcBorders>
            <w:shd w:val="clear" w:color="auto" w:fill="FFFFFF"/>
          </w:tcPr>
          <w:p w:rsidR="0092426B" w:rsidRPr="00AD54E8" w:rsidRDefault="0092426B" w:rsidP="0092426B">
            <w:pPr>
              <w:spacing w:after="0" w:line="240" w:lineRule="auto"/>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Відмітка про виконання</w:t>
            </w:r>
          </w:p>
        </w:tc>
      </w:tr>
      <w:tr w:rsidR="0092426B" w:rsidRPr="00AD54E8" w:rsidTr="0092426B">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1</w:t>
            </w:r>
          </w:p>
        </w:tc>
        <w:tc>
          <w:tcPr>
            <w:tcW w:w="4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Оновити на сайті ліцею</w:t>
            </w:r>
            <w:r w:rsidRPr="00AD54E8">
              <w:rPr>
                <w:rFonts w:ascii="Times New Roman" w:eastAsia="Times New Roman" w:hAnsi="Times New Roman" w:cs="Times New Roman"/>
                <w:sz w:val="28"/>
                <w:szCs w:val="28"/>
              </w:rPr>
              <w:t xml:space="preserve"> інформацію про впровадження  Державного стандарту базової і повної загальної середньої освіти у </w:t>
            </w:r>
            <w:r>
              <w:rPr>
                <w:rFonts w:ascii="Times New Roman" w:eastAsia="Times New Roman" w:hAnsi="Times New Roman" w:cs="Times New Roman"/>
                <w:sz w:val="28"/>
                <w:szCs w:val="28"/>
              </w:rPr>
              <w:t xml:space="preserve">6-9, </w:t>
            </w:r>
            <w:r w:rsidRPr="00AD54E8">
              <w:rPr>
                <w:rFonts w:ascii="Times New Roman" w:eastAsia="Times New Roman" w:hAnsi="Times New Roman" w:cs="Times New Roman"/>
                <w:sz w:val="28"/>
                <w:szCs w:val="28"/>
              </w:rPr>
              <w:t xml:space="preserve">10- 11-му  класах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серпень</w:t>
            </w:r>
          </w:p>
        </w:tc>
        <w:tc>
          <w:tcPr>
            <w:tcW w:w="212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ind w:right="-108" w:hanging="1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НВР</w:t>
            </w:r>
          </w:p>
          <w:p w:rsidR="0092426B" w:rsidRPr="00AD54E8" w:rsidRDefault="0092426B" w:rsidP="0092426B">
            <w:pPr>
              <w:spacing w:after="0" w:line="240" w:lineRule="auto"/>
              <w:jc w:val="both"/>
              <w:rPr>
                <w:rFonts w:ascii="Times New Roman" w:eastAsia="Times New Roman" w:hAnsi="Times New Roman" w:cs="Times New Roman"/>
                <w:sz w:val="28"/>
                <w:szCs w:val="28"/>
              </w:rPr>
            </w:pPr>
          </w:p>
        </w:tc>
        <w:tc>
          <w:tcPr>
            <w:tcW w:w="1842" w:type="dxa"/>
            <w:tcBorders>
              <w:top w:val="nil"/>
              <w:left w:val="single" w:sz="4" w:space="0" w:color="auto"/>
              <w:bottom w:val="single" w:sz="8" w:space="0" w:color="auto"/>
              <w:right w:val="single" w:sz="8" w:space="0" w:color="auto"/>
            </w:tcBorders>
            <w:shd w:val="clear" w:color="auto" w:fill="FFFFFF"/>
          </w:tcPr>
          <w:p w:rsidR="0092426B" w:rsidRPr="00AD54E8" w:rsidRDefault="0092426B" w:rsidP="0092426B">
            <w:pPr>
              <w:spacing w:after="0" w:line="240" w:lineRule="auto"/>
              <w:rPr>
                <w:rFonts w:ascii="Times New Roman" w:eastAsia="Times New Roman" w:hAnsi="Times New Roman" w:cs="Times New Roman"/>
                <w:sz w:val="28"/>
                <w:szCs w:val="28"/>
              </w:rPr>
            </w:pPr>
          </w:p>
          <w:p w:rsidR="0092426B" w:rsidRPr="00AD54E8" w:rsidRDefault="0092426B" w:rsidP="0092426B">
            <w:pPr>
              <w:spacing w:after="0" w:line="240" w:lineRule="auto"/>
              <w:jc w:val="both"/>
              <w:rPr>
                <w:rFonts w:ascii="Times New Roman" w:eastAsia="Times New Roman" w:hAnsi="Times New Roman" w:cs="Times New Roman"/>
                <w:sz w:val="28"/>
                <w:szCs w:val="28"/>
              </w:rPr>
            </w:pPr>
          </w:p>
        </w:tc>
      </w:tr>
      <w:tr w:rsidR="0092426B" w:rsidRPr="00AD54E8" w:rsidTr="0092426B">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2</w:t>
            </w:r>
          </w:p>
        </w:tc>
        <w:tc>
          <w:tcPr>
            <w:tcW w:w="4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2426B" w:rsidRDefault="0092426B" w:rsidP="0092426B">
            <w:pPr>
              <w:spacing w:after="0" w:line="240" w:lineRule="auto"/>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Опрацювати на засіданні методичних об’єднань:</w:t>
            </w:r>
          </w:p>
          <w:p w:rsidR="0092426B" w:rsidRPr="00AD54E8" w:rsidRDefault="0092426B" w:rsidP="009242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D54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Державний</w:t>
            </w:r>
            <w:r w:rsidRPr="006F11A3">
              <w:rPr>
                <w:rFonts w:ascii="Times New Roman" w:eastAsia="Times New Roman" w:hAnsi="Times New Roman" w:cs="Times New Roman"/>
                <w:sz w:val="28"/>
                <w:szCs w:val="28"/>
              </w:rPr>
              <w:t xml:space="preserve"> стандарт у 5- му  класі (НУШ) базової освіти</w:t>
            </w:r>
          </w:p>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Державний стандарт базової і повноїзагальної середньої освіти </w:t>
            </w:r>
          </w:p>
          <w:p w:rsidR="0092426B" w:rsidRPr="00AD54E8" w:rsidRDefault="0092426B" w:rsidP="0092426B">
            <w:pPr>
              <w:spacing w:after="0" w:line="240" w:lineRule="auto"/>
              <w:rPr>
                <w:rFonts w:ascii="Times New Roman" w:eastAsia="Times New Roman" w:hAnsi="Times New Roman" w:cs="Times New Roman"/>
                <w:sz w:val="28"/>
                <w:szCs w:val="28"/>
                <w:lang w:eastAsia="ru-RU"/>
              </w:rPr>
            </w:pPr>
            <w:r w:rsidRPr="00AD54E8">
              <w:rPr>
                <w:rFonts w:ascii="Times New Roman" w:eastAsia="Times New Roman" w:hAnsi="Times New Roman" w:cs="Times New Roman"/>
                <w:bCs/>
                <w:sz w:val="28"/>
                <w:szCs w:val="28"/>
                <w:bdr w:val="none" w:sz="0" w:space="0" w:color="auto" w:frame="1"/>
              </w:rPr>
              <w:t>-</w:t>
            </w:r>
            <w:r>
              <w:rPr>
                <w:rFonts w:ascii="Times New Roman" w:eastAsia="Times New Roman" w:hAnsi="Times New Roman" w:cs="Times New Roman"/>
                <w:bCs/>
                <w:sz w:val="28"/>
                <w:szCs w:val="28"/>
                <w:bdr w:val="none" w:sz="0" w:space="0" w:color="auto" w:frame="1"/>
              </w:rPr>
              <w:t xml:space="preserve"> </w:t>
            </w:r>
            <w:r w:rsidRPr="00AD54E8">
              <w:rPr>
                <w:rFonts w:ascii="Times New Roman" w:eastAsia="Times New Roman" w:hAnsi="Times New Roman" w:cs="Times New Roman"/>
                <w:bCs/>
                <w:sz w:val="28"/>
                <w:szCs w:val="28"/>
                <w:bdr w:val="none" w:sz="0" w:space="0" w:color="auto" w:frame="1"/>
              </w:rPr>
              <w:t xml:space="preserve">Методичні  </w:t>
            </w:r>
            <w:r w:rsidRPr="00AD54E8">
              <w:rPr>
                <w:rFonts w:ascii="Times New Roman" w:eastAsia="Times New Roman" w:hAnsi="Times New Roman" w:cs="Times New Roman"/>
                <w:sz w:val="28"/>
                <w:szCs w:val="28"/>
                <w:lang w:eastAsia="ru-RU"/>
              </w:rPr>
              <w:t>рекомендації про викладання навчальних предметів</w:t>
            </w:r>
            <w:r>
              <w:rPr>
                <w:rFonts w:ascii="Times New Roman" w:eastAsia="Times New Roman" w:hAnsi="Times New Roman" w:cs="Times New Roman"/>
                <w:sz w:val="28"/>
                <w:szCs w:val="28"/>
                <w:lang w:eastAsia="ru-RU"/>
              </w:rPr>
              <w:t xml:space="preserve"> </w:t>
            </w:r>
            <w:r w:rsidRPr="00AD54E8">
              <w:rPr>
                <w:rFonts w:ascii="Times New Roman" w:eastAsia="Times New Roman" w:hAnsi="Times New Roman" w:cs="Times New Roman"/>
                <w:sz w:val="28"/>
                <w:szCs w:val="28"/>
                <w:lang w:eastAsia="ru-RU"/>
              </w:rPr>
              <w:t>у закладах загальної середньої освіти</w:t>
            </w:r>
          </w:p>
          <w:p w:rsidR="0092426B" w:rsidRPr="00AD54E8" w:rsidRDefault="0092426B" w:rsidP="0092426B">
            <w:pPr>
              <w:spacing w:after="0" w:line="240" w:lineRule="auto"/>
              <w:rPr>
                <w:rFonts w:ascii="Times New Roman" w:eastAsia="Times New Roman" w:hAnsi="Times New Roman" w:cs="Times New Roman"/>
                <w:sz w:val="28"/>
                <w:szCs w:val="28"/>
                <w:lang w:eastAsia="ru-RU"/>
              </w:rPr>
            </w:pPr>
            <w:r w:rsidRPr="00AD54E8">
              <w:rPr>
                <w:rFonts w:ascii="Times New Roman" w:eastAsia="Times New Roman" w:hAnsi="Times New Roman" w:cs="Times New Roman"/>
                <w:sz w:val="28"/>
                <w:szCs w:val="28"/>
                <w:lang w:eastAsia="ru-RU"/>
              </w:rPr>
              <w:t>у 2021-2022 навчальному році</w:t>
            </w:r>
          </w:p>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Листи та розпорядження МО, Департаменту освіти, відділу освіти</w:t>
            </w:r>
          </w:p>
          <w:p w:rsidR="0092426B" w:rsidRDefault="0092426B" w:rsidP="0092426B">
            <w:pPr>
              <w:spacing w:after="0" w:line="240" w:lineRule="auto"/>
              <w:rPr>
                <w:rFonts w:ascii="Times New Roman" w:eastAsia="Times New Roman" w:hAnsi="Times New Roman" w:cs="Times New Roman"/>
                <w:bCs/>
                <w:sz w:val="28"/>
                <w:szCs w:val="28"/>
              </w:rPr>
            </w:pPr>
            <w:r w:rsidRPr="00AD54E8">
              <w:rPr>
                <w:rFonts w:ascii="Times New Roman" w:eastAsia="Times New Roman" w:hAnsi="Times New Roman" w:cs="Times New Roman"/>
                <w:sz w:val="28"/>
                <w:szCs w:val="28"/>
              </w:rPr>
              <w:t>-</w:t>
            </w:r>
            <w:r w:rsidRPr="00AD54E8">
              <w:rPr>
                <w:rFonts w:ascii="Times New Roman" w:eastAsia="Times New Roman" w:hAnsi="Times New Roman" w:cs="Times New Roman"/>
                <w:bCs/>
                <w:sz w:val="28"/>
                <w:szCs w:val="28"/>
              </w:rPr>
              <w:t xml:space="preserve"> професійний стандарт за професією «Вчитель закладу загальної середньої освіти».</w:t>
            </w:r>
          </w:p>
          <w:p w:rsidR="0092426B" w:rsidRPr="00AD54E8" w:rsidRDefault="0092426B" w:rsidP="009242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C1D34">
              <w:rPr>
                <w:rFonts w:ascii="Times New Roman" w:eastAsia="Times New Roman" w:hAnsi="Times New Roman" w:cs="Times New Roman"/>
                <w:sz w:val="28"/>
                <w:szCs w:val="28"/>
              </w:rPr>
              <w:t>Методичні рекомендації МОН України щодо організації роботи закладу в умовах воєнного стану</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w:t>
            </w:r>
          </w:p>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серпень</w:t>
            </w:r>
          </w:p>
          <w:p w:rsidR="0092426B" w:rsidRPr="00AD54E8" w:rsidRDefault="0092426B" w:rsidP="0092426B">
            <w:pPr>
              <w:spacing w:after="0" w:line="240" w:lineRule="auto"/>
              <w:jc w:val="both"/>
              <w:rPr>
                <w:rFonts w:ascii="Times New Roman" w:eastAsia="Times New Roman" w:hAnsi="Times New Roman" w:cs="Times New Roman"/>
                <w:sz w:val="28"/>
                <w:szCs w:val="28"/>
              </w:rPr>
            </w:pPr>
          </w:p>
        </w:tc>
        <w:tc>
          <w:tcPr>
            <w:tcW w:w="212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w:t>
            </w:r>
          </w:p>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Керівники МО.</w:t>
            </w:r>
          </w:p>
        </w:tc>
        <w:tc>
          <w:tcPr>
            <w:tcW w:w="1842" w:type="dxa"/>
            <w:tcBorders>
              <w:top w:val="nil"/>
              <w:left w:val="single" w:sz="4" w:space="0" w:color="auto"/>
              <w:bottom w:val="single" w:sz="8" w:space="0" w:color="auto"/>
              <w:right w:val="single" w:sz="8" w:space="0" w:color="auto"/>
            </w:tcBorders>
            <w:shd w:val="clear" w:color="auto" w:fill="FFFFFF"/>
          </w:tcPr>
          <w:p w:rsidR="0092426B" w:rsidRPr="00AD54E8" w:rsidRDefault="0092426B" w:rsidP="0092426B">
            <w:pPr>
              <w:spacing w:after="0" w:line="240" w:lineRule="auto"/>
              <w:rPr>
                <w:rFonts w:ascii="Times New Roman" w:eastAsia="Times New Roman" w:hAnsi="Times New Roman" w:cs="Times New Roman"/>
                <w:sz w:val="28"/>
                <w:szCs w:val="28"/>
              </w:rPr>
            </w:pPr>
          </w:p>
          <w:p w:rsidR="0092426B" w:rsidRPr="00AD54E8" w:rsidRDefault="0092426B" w:rsidP="0092426B">
            <w:pPr>
              <w:spacing w:after="0" w:line="240" w:lineRule="auto"/>
              <w:rPr>
                <w:rFonts w:ascii="Times New Roman" w:eastAsia="Times New Roman" w:hAnsi="Times New Roman" w:cs="Times New Roman"/>
                <w:sz w:val="28"/>
                <w:szCs w:val="28"/>
              </w:rPr>
            </w:pPr>
          </w:p>
          <w:p w:rsidR="0092426B" w:rsidRPr="00AD54E8" w:rsidRDefault="0092426B" w:rsidP="0092426B">
            <w:pPr>
              <w:spacing w:after="0" w:line="240" w:lineRule="auto"/>
              <w:rPr>
                <w:rFonts w:ascii="Times New Roman" w:eastAsia="Times New Roman" w:hAnsi="Times New Roman" w:cs="Times New Roman"/>
                <w:sz w:val="28"/>
                <w:szCs w:val="28"/>
              </w:rPr>
            </w:pPr>
          </w:p>
          <w:p w:rsidR="0092426B" w:rsidRPr="00AD54E8" w:rsidRDefault="0092426B" w:rsidP="0092426B">
            <w:pPr>
              <w:spacing w:after="0" w:line="240" w:lineRule="auto"/>
              <w:rPr>
                <w:rFonts w:ascii="Times New Roman" w:eastAsia="Times New Roman" w:hAnsi="Times New Roman" w:cs="Times New Roman"/>
                <w:sz w:val="28"/>
                <w:szCs w:val="28"/>
              </w:rPr>
            </w:pPr>
          </w:p>
          <w:p w:rsidR="0092426B" w:rsidRPr="00AD54E8" w:rsidRDefault="0092426B" w:rsidP="0092426B">
            <w:pPr>
              <w:spacing w:after="0" w:line="240" w:lineRule="auto"/>
              <w:jc w:val="both"/>
              <w:rPr>
                <w:rFonts w:ascii="Times New Roman" w:eastAsia="Times New Roman" w:hAnsi="Times New Roman" w:cs="Times New Roman"/>
                <w:sz w:val="28"/>
                <w:szCs w:val="28"/>
              </w:rPr>
            </w:pPr>
          </w:p>
        </w:tc>
      </w:tr>
      <w:tr w:rsidR="0092426B" w:rsidRPr="00AD54E8" w:rsidTr="0092426B">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3.</w:t>
            </w:r>
          </w:p>
        </w:tc>
        <w:tc>
          <w:tcPr>
            <w:tcW w:w="4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Опрацювати базові навчальні програми для 5</w:t>
            </w:r>
            <w:r>
              <w:rPr>
                <w:rFonts w:ascii="Times New Roman" w:eastAsia="Times New Roman" w:hAnsi="Times New Roman" w:cs="Times New Roman"/>
                <w:sz w:val="28"/>
                <w:szCs w:val="28"/>
              </w:rPr>
              <w:t xml:space="preserve"> класу НУШ, 6</w:t>
            </w:r>
            <w:r w:rsidRPr="00AD54E8">
              <w:rPr>
                <w:rFonts w:ascii="Times New Roman" w:eastAsia="Times New Roman" w:hAnsi="Times New Roman" w:cs="Times New Roman"/>
                <w:sz w:val="28"/>
                <w:szCs w:val="28"/>
              </w:rPr>
              <w:t>-11-х класів</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Серпень </w:t>
            </w:r>
          </w:p>
        </w:tc>
        <w:tc>
          <w:tcPr>
            <w:tcW w:w="212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Вчителі-предметники</w:t>
            </w:r>
          </w:p>
        </w:tc>
        <w:tc>
          <w:tcPr>
            <w:tcW w:w="1842" w:type="dxa"/>
            <w:tcBorders>
              <w:top w:val="nil"/>
              <w:left w:val="single" w:sz="4" w:space="0" w:color="auto"/>
              <w:bottom w:val="single" w:sz="8" w:space="0" w:color="auto"/>
              <w:right w:val="single" w:sz="8" w:space="0" w:color="auto"/>
            </w:tcBorders>
            <w:shd w:val="clear" w:color="auto" w:fill="FFFFFF"/>
          </w:tcPr>
          <w:p w:rsidR="0092426B" w:rsidRPr="00AD54E8" w:rsidRDefault="0092426B" w:rsidP="0092426B">
            <w:pPr>
              <w:spacing w:after="0" w:line="240" w:lineRule="auto"/>
              <w:jc w:val="both"/>
              <w:rPr>
                <w:rFonts w:ascii="Times New Roman" w:eastAsia="Times New Roman" w:hAnsi="Times New Roman" w:cs="Times New Roman"/>
                <w:sz w:val="28"/>
                <w:szCs w:val="28"/>
              </w:rPr>
            </w:pPr>
          </w:p>
        </w:tc>
      </w:tr>
      <w:tr w:rsidR="0092426B" w:rsidRPr="00AD54E8" w:rsidTr="0092426B">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4.</w:t>
            </w:r>
          </w:p>
        </w:tc>
        <w:tc>
          <w:tcPr>
            <w:tcW w:w="4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Здійснювати вчасне комплектування педагогічними працівниками </w:t>
            </w:r>
            <w:r>
              <w:rPr>
                <w:rFonts w:ascii="Times New Roman" w:eastAsia="Times New Roman" w:hAnsi="Times New Roman" w:cs="Times New Roman"/>
                <w:sz w:val="28"/>
                <w:szCs w:val="28"/>
              </w:rPr>
              <w:t>ліцею</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постійно</w:t>
            </w:r>
          </w:p>
        </w:tc>
        <w:tc>
          <w:tcPr>
            <w:tcW w:w="212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Адміністрація </w:t>
            </w:r>
            <w:r>
              <w:rPr>
                <w:rFonts w:ascii="Times New Roman" w:eastAsia="Times New Roman" w:hAnsi="Times New Roman" w:cs="Times New Roman"/>
                <w:sz w:val="28"/>
                <w:szCs w:val="28"/>
              </w:rPr>
              <w:t>ліцею</w:t>
            </w:r>
          </w:p>
        </w:tc>
        <w:tc>
          <w:tcPr>
            <w:tcW w:w="1842" w:type="dxa"/>
            <w:tcBorders>
              <w:top w:val="nil"/>
              <w:left w:val="single" w:sz="4" w:space="0" w:color="auto"/>
              <w:bottom w:val="single" w:sz="8" w:space="0" w:color="auto"/>
              <w:right w:val="single" w:sz="8" w:space="0" w:color="auto"/>
            </w:tcBorders>
            <w:shd w:val="clear" w:color="auto" w:fill="FFFFFF"/>
          </w:tcPr>
          <w:p w:rsidR="0092426B" w:rsidRPr="00AD54E8" w:rsidRDefault="0092426B" w:rsidP="0092426B">
            <w:pPr>
              <w:spacing w:after="0" w:line="240" w:lineRule="auto"/>
              <w:jc w:val="both"/>
              <w:rPr>
                <w:rFonts w:ascii="Times New Roman" w:eastAsia="Times New Roman" w:hAnsi="Times New Roman" w:cs="Times New Roman"/>
                <w:sz w:val="28"/>
                <w:szCs w:val="28"/>
              </w:rPr>
            </w:pPr>
          </w:p>
        </w:tc>
      </w:tr>
      <w:tr w:rsidR="0092426B" w:rsidRPr="00AD54E8" w:rsidTr="0092426B">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5</w:t>
            </w:r>
          </w:p>
        </w:tc>
        <w:tc>
          <w:tcPr>
            <w:tcW w:w="4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Забезпечити   учнів 5-11-их класів підручниками</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серпень</w:t>
            </w:r>
          </w:p>
        </w:tc>
        <w:tc>
          <w:tcPr>
            <w:tcW w:w="212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Завбібліотекою</w:t>
            </w:r>
          </w:p>
        </w:tc>
        <w:tc>
          <w:tcPr>
            <w:tcW w:w="1842" w:type="dxa"/>
            <w:tcBorders>
              <w:top w:val="nil"/>
              <w:left w:val="single" w:sz="4" w:space="0" w:color="auto"/>
              <w:bottom w:val="single" w:sz="8" w:space="0" w:color="auto"/>
              <w:right w:val="single" w:sz="8" w:space="0" w:color="auto"/>
            </w:tcBorders>
            <w:shd w:val="clear" w:color="auto" w:fill="FFFFFF"/>
          </w:tcPr>
          <w:p w:rsidR="0092426B" w:rsidRPr="00AD54E8" w:rsidRDefault="0092426B" w:rsidP="0092426B">
            <w:pPr>
              <w:spacing w:after="0" w:line="240" w:lineRule="auto"/>
              <w:jc w:val="both"/>
              <w:rPr>
                <w:rFonts w:ascii="Times New Roman" w:eastAsia="Times New Roman" w:hAnsi="Times New Roman" w:cs="Times New Roman"/>
                <w:sz w:val="28"/>
                <w:szCs w:val="28"/>
              </w:rPr>
            </w:pPr>
          </w:p>
        </w:tc>
      </w:tr>
      <w:tr w:rsidR="0092426B" w:rsidRPr="00AD54E8" w:rsidTr="0092426B">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6</w:t>
            </w:r>
          </w:p>
        </w:tc>
        <w:tc>
          <w:tcPr>
            <w:tcW w:w="4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Здійснювати обов’язковий медичний профілактичний огляд учнів 5-11-х класів</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1 раз на рік</w:t>
            </w:r>
          </w:p>
        </w:tc>
        <w:tc>
          <w:tcPr>
            <w:tcW w:w="212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AD54E8">
              <w:rPr>
                <w:rFonts w:ascii="Times New Roman" w:eastAsia="Times New Roman" w:hAnsi="Times New Roman" w:cs="Times New Roman"/>
                <w:sz w:val="28"/>
                <w:szCs w:val="28"/>
              </w:rPr>
              <w:t>естра</w:t>
            </w:r>
            <w:r>
              <w:rPr>
                <w:rFonts w:ascii="Times New Roman" w:eastAsia="Times New Roman" w:hAnsi="Times New Roman" w:cs="Times New Roman"/>
                <w:sz w:val="28"/>
                <w:szCs w:val="28"/>
              </w:rPr>
              <w:t xml:space="preserve"> медична</w:t>
            </w:r>
          </w:p>
        </w:tc>
        <w:tc>
          <w:tcPr>
            <w:tcW w:w="1842" w:type="dxa"/>
            <w:tcBorders>
              <w:top w:val="nil"/>
              <w:left w:val="single" w:sz="4" w:space="0" w:color="auto"/>
              <w:bottom w:val="single" w:sz="8" w:space="0" w:color="auto"/>
              <w:right w:val="single" w:sz="8" w:space="0" w:color="auto"/>
            </w:tcBorders>
            <w:shd w:val="clear" w:color="auto" w:fill="FFFFFF"/>
          </w:tcPr>
          <w:p w:rsidR="0092426B" w:rsidRPr="00AD54E8" w:rsidRDefault="0092426B" w:rsidP="0092426B">
            <w:pPr>
              <w:spacing w:after="0" w:line="240" w:lineRule="auto"/>
              <w:jc w:val="both"/>
              <w:rPr>
                <w:rFonts w:ascii="Times New Roman" w:eastAsia="Times New Roman" w:hAnsi="Times New Roman" w:cs="Times New Roman"/>
                <w:sz w:val="28"/>
                <w:szCs w:val="28"/>
              </w:rPr>
            </w:pPr>
          </w:p>
        </w:tc>
      </w:tr>
      <w:tr w:rsidR="0092426B" w:rsidRPr="00AD54E8" w:rsidTr="0092426B">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7</w:t>
            </w:r>
          </w:p>
        </w:tc>
        <w:tc>
          <w:tcPr>
            <w:tcW w:w="4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6725A9">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Забезпечувати соціальний захист учнів 5-11-х класів</w:t>
            </w:r>
            <w:r>
              <w:rPr>
                <w:rFonts w:ascii="Times New Roman" w:eastAsia="Times New Roman" w:hAnsi="Times New Roman" w:cs="Times New Roman"/>
                <w:sz w:val="28"/>
                <w:szCs w:val="28"/>
              </w:rPr>
              <w:t>,  харчування учнів пільгових категорій</w:t>
            </w:r>
            <w:r w:rsidRPr="00AD54E8">
              <w:rPr>
                <w:rFonts w:ascii="Times New Roman" w:eastAsia="Times New Roman" w:hAnsi="Times New Roman" w:cs="Times New Roman"/>
                <w:sz w:val="28"/>
                <w:szCs w:val="28"/>
              </w:rPr>
              <w:t>, підвезення до місця навчання</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постійно</w:t>
            </w:r>
          </w:p>
        </w:tc>
        <w:tc>
          <w:tcPr>
            <w:tcW w:w="212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Адміністрація </w:t>
            </w:r>
            <w:r>
              <w:rPr>
                <w:rFonts w:ascii="Times New Roman" w:eastAsia="Times New Roman" w:hAnsi="Times New Roman" w:cs="Times New Roman"/>
                <w:sz w:val="28"/>
                <w:szCs w:val="28"/>
              </w:rPr>
              <w:t>ліцею</w:t>
            </w:r>
          </w:p>
        </w:tc>
        <w:tc>
          <w:tcPr>
            <w:tcW w:w="1842" w:type="dxa"/>
            <w:tcBorders>
              <w:top w:val="nil"/>
              <w:left w:val="single" w:sz="4" w:space="0" w:color="auto"/>
              <w:bottom w:val="single" w:sz="8" w:space="0" w:color="auto"/>
              <w:right w:val="single" w:sz="8" w:space="0" w:color="auto"/>
            </w:tcBorders>
            <w:shd w:val="clear" w:color="auto" w:fill="FFFFFF"/>
          </w:tcPr>
          <w:p w:rsidR="0092426B" w:rsidRPr="00AD54E8" w:rsidRDefault="0092426B" w:rsidP="0092426B">
            <w:pPr>
              <w:spacing w:after="0" w:line="240" w:lineRule="auto"/>
              <w:jc w:val="both"/>
              <w:rPr>
                <w:rFonts w:ascii="Times New Roman" w:eastAsia="Times New Roman" w:hAnsi="Times New Roman" w:cs="Times New Roman"/>
                <w:sz w:val="28"/>
                <w:szCs w:val="28"/>
              </w:rPr>
            </w:pPr>
          </w:p>
        </w:tc>
      </w:tr>
      <w:tr w:rsidR="0092426B" w:rsidRPr="00AD54E8" w:rsidTr="0092426B">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6725A9">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Забезпечити</w:t>
            </w:r>
            <w:r w:rsidR="006725A9">
              <w:rPr>
                <w:rFonts w:ascii="Times New Roman" w:eastAsia="Times New Roman" w:hAnsi="Times New Roman" w:cs="Times New Roman"/>
                <w:sz w:val="28"/>
                <w:szCs w:val="28"/>
              </w:rPr>
              <w:t xml:space="preserve"> </w:t>
            </w:r>
            <w:r w:rsidRPr="00AD54E8">
              <w:rPr>
                <w:rFonts w:ascii="Times New Roman" w:eastAsia="Times New Roman" w:hAnsi="Times New Roman" w:cs="Times New Roman"/>
                <w:sz w:val="28"/>
                <w:szCs w:val="28"/>
              </w:rPr>
              <w:t xml:space="preserve">виконання законодавства з питань захисту прав дітей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постійно</w:t>
            </w:r>
          </w:p>
        </w:tc>
        <w:tc>
          <w:tcPr>
            <w:tcW w:w="212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Соціальний педагог</w:t>
            </w:r>
          </w:p>
        </w:tc>
        <w:tc>
          <w:tcPr>
            <w:tcW w:w="1842" w:type="dxa"/>
            <w:tcBorders>
              <w:top w:val="nil"/>
              <w:left w:val="single" w:sz="4" w:space="0" w:color="auto"/>
              <w:bottom w:val="single" w:sz="8" w:space="0" w:color="auto"/>
              <w:right w:val="single" w:sz="8" w:space="0" w:color="auto"/>
            </w:tcBorders>
            <w:shd w:val="clear" w:color="auto" w:fill="FFFFFF"/>
          </w:tcPr>
          <w:p w:rsidR="0092426B" w:rsidRPr="00AD54E8" w:rsidRDefault="0092426B" w:rsidP="0092426B">
            <w:pPr>
              <w:spacing w:after="0" w:line="240" w:lineRule="auto"/>
              <w:jc w:val="both"/>
              <w:rPr>
                <w:rFonts w:ascii="Times New Roman" w:eastAsia="Times New Roman" w:hAnsi="Times New Roman" w:cs="Times New Roman"/>
                <w:sz w:val="28"/>
                <w:szCs w:val="28"/>
              </w:rPr>
            </w:pPr>
          </w:p>
        </w:tc>
      </w:tr>
      <w:tr w:rsidR="0092426B" w:rsidRPr="00AD54E8" w:rsidTr="0092426B">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Створювати сприятливі умови для інтелектуального, духовного, естетичного та фізичного розвитку учнів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постійно</w:t>
            </w:r>
          </w:p>
        </w:tc>
        <w:tc>
          <w:tcPr>
            <w:tcW w:w="212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Учителі, адміністрація </w:t>
            </w:r>
            <w:r>
              <w:rPr>
                <w:rFonts w:ascii="Times New Roman" w:eastAsia="Times New Roman" w:hAnsi="Times New Roman" w:cs="Times New Roman"/>
                <w:sz w:val="28"/>
                <w:szCs w:val="28"/>
              </w:rPr>
              <w:t>ліцею</w:t>
            </w:r>
          </w:p>
        </w:tc>
        <w:tc>
          <w:tcPr>
            <w:tcW w:w="1842" w:type="dxa"/>
            <w:tcBorders>
              <w:top w:val="nil"/>
              <w:left w:val="single" w:sz="4" w:space="0" w:color="auto"/>
              <w:bottom w:val="single" w:sz="8" w:space="0" w:color="auto"/>
              <w:right w:val="single" w:sz="8" w:space="0" w:color="auto"/>
            </w:tcBorders>
            <w:shd w:val="clear" w:color="auto" w:fill="FFFFFF"/>
          </w:tcPr>
          <w:p w:rsidR="0092426B" w:rsidRPr="00AD54E8" w:rsidRDefault="0092426B" w:rsidP="0092426B">
            <w:pPr>
              <w:spacing w:after="0" w:line="240" w:lineRule="auto"/>
              <w:jc w:val="both"/>
              <w:rPr>
                <w:rFonts w:ascii="Times New Roman" w:eastAsia="Times New Roman" w:hAnsi="Times New Roman" w:cs="Times New Roman"/>
                <w:sz w:val="28"/>
                <w:szCs w:val="28"/>
              </w:rPr>
            </w:pPr>
          </w:p>
        </w:tc>
      </w:tr>
      <w:tr w:rsidR="0092426B" w:rsidRPr="00AD54E8" w:rsidTr="0092426B">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p>
        </w:tc>
        <w:tc>
          <w:tcPr>
            <w:tcW w:w="41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Посилити роботу по виявленню та підтримці обдарованих та здібних учнів</w:t>
            </w: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постійно</w:t>
            </w:r>
          </w:p>
        </w:tc>
        <w:tc>
          <w:tcPr>
            <w:tcW w:w="212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 ліцею</w:t>
            </w:r>
            <w:r w:rsidRPr="00AD54E8">
              <w:rPr>
                <w:rFonts w:ascii="Times New Roman" w:eastAsia="Times New Roman" w:hAnsi="Times New Roman" w:cs="Times New Roman"/>
                <w:sz w:val="28"/>
                <w:szCs w:val="28"/>
              </w:rPr>
              <w:t> </w:t>
            </w:r>
          </w:p>
        </w:tc>
        <w:tc>
          <w:tcPr>
            <w:tcW w:w="1842" w:type="dxa"/>
            <w:tcBorders>
              <w:top w:val="nil"/>
              <w:left w:val="single" w:sz="4" w:space="0" w:color="auto"/>
              <w:bottom w:val="single" w:sz="4" w:space="0" w:color="auto"/>
              <w:right w:val="single" w:sz="8" w:space="0" w:color="auto"/>
            </w:tcBorders>
            <w:shd w:val="clear" w:color="auto" w:fill="FFFFFF"/>
          </w:tcPr>
          <w:p w:rsidR="0092426B" w:rsidRPr="00AD54E8" w:rsidRDefault="0092426B" w:rsidP="0092426B">
            <w:pPr>
              <w:spacing w:after="0" w:line="240" w:lineRule="auto"/>
              <w:jc w:val="both"/>
              <w:rPr>
                <w:rFonts w:ascii="Times New Roman" w:eastAsia="Times New Roman" w:hAnsi="Times New Roman" w:cs="Times New Roman"/>
                <w:sz w:val="28"/>
                <w:szCs w:val="28"/>
              </w:rPr>
            </w:pPr>
          </w:p>
        </w:tc>
      </w:tr>
      <w:tr w:rsidR="0092426B" w:rsidRPr="00AD54E8" w:rsidTr="0092426B">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1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426B" w:rsidRPr="00457709" w:rsidRDefault="0092426B" w:rsidP="0092426B">
            <w:pPr>
              <w:spacing w:after="0" w:line="240" w:lineRule="auto"/>
              <w:jc w:val="both"/>
              <w:rPr>
                <w:rFonts w:ascii="Times New Roman" w:eastAsia="Times New Roman" w:hAnsi="Times New Roman" w:cs="Times New Roman"/>
                <w:sz w:val="28"/>
                <w:szCs w:val="28"/>
              </w:rPr>
            </w:pPr>
            <w:r w:rsidRPr="00457709">
              <w:rPr>
                <w:rFonts w:ascii="Times New Roman" w:eastAsia="Times New Roman" w:hAnsi="Times New Roman" w:cs="Times New Roman"/>
                <w:sz w:val="28"/>
                <w:szCs w:val="28"/>
              </w:rPr>
              <w:t>Посилити психолого-педагогічну підтримку внутрішньо-переміщених осіб та дітей учасників бойових дій</w:t>
            </w: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року</w:t>
            </w:r>
          </w:p>
        </w:tc>
        <w:tc>
          <w:tcPr>
            <w:tcW w:w="212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2426B" w:rsidRPr="00AD54E8" w:rsidRDefault="0092426B" w:rsidP="009242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Соціально-психологічна служба</w:t>
            </w:r>
          </w:p>
        </w:tc>
        <w:tc>
          <w:tcPr>
            <w:tcW w:w="1842" w:type="dxa"/>
            <w:tcBorders>
              <w:top w:val="nil"/>
              <w:left w:val="single" w:sz="4" w:space="0" w:color="auto"/>
              <w:bottom w:val="single" w:sz="4" w:space="0" w:color="auto"/>
              <w:right w:val="single" w:sz="8" w:space="0" w:color="auto"/>
            </w:tcBorders>
            <w:shd w:val="clear" w:color="auto" w:fill="FFFFFF"/>
          </w:tcPr>
          <w:p w:rsidR="0092426B" w:rsidRPr="00AD54E8" w:rsidRDefault="0092426B" w:rsidP="0092426B">
            <w:pPr>
              <w:spacing w:after="0" w:line="240" w:lineRule="auto"/>
              <w:jc w:val="both"/>
              <w:rPr>
                <w:rFonts w:ascii="Times New Roman" w:eastAsia="Times New Roman" w:hAnsi="Times New Roman" w:cs="Times New Roman"/>
                <w:sz w:val="28"/>
                <w:szCs w:val="28"/>
              </w:rPr>
            </w:pPr>
          </w:p>
        </w:tc>
      </w:tr>
    </w:tbl>
    <w:p w:rsidR="0092426B" w:rsidRDefault="0092426B" w:rsidP="00F1466E">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sz w:val="28"/>
          <w:szCs w:val="28"/>
        </w:rPr>
      </w:pPr>
    </w:p>
    <w:p w:rsidR="00AF37E2" w:rsidRDefault="00AF37E2" w:rsidP="00F1466E">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sz w:val="28"/>
          <w:szCs w:val="28"/>
        </w:rPr>
      </w:pPr>
    </w:p>
    <w:p w:rsidR="0092426B" w:rsidRDefault="0092426B" w:rsidP="00F1466E">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sz w:val="28"/>
          <w:szCs w:val="28"/>
        </w:rPr>
      </w:pPr>
    </w:p>
    <w:p w:rsidR="001D5838" w:rsidRPr="00AD54E8" w:rsidRDefault="0092426B" w:rsidP="0056096B">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6096B">
        <w:rPr>
          <w:rFonts w:ascii="Times New Roman" w:eastAsia="Times New Roman" w:hAnsi="Times New Roman" w:cs="Times New Roman"/>
          <w:b/>
          <w:sz w:val="28"/>
          <w:szCs w:val="28"/>
        </w:rPr>
        <w:t xml:space="preserve">         </w:t>
      </w:r>
      <w:r w:rsidR="001D5838" w:rsidRPr="00AD54E8">
        <w:rPr>
          <w:rFonts w:ascii="Times New Roman" w:eastAsia="Times New Roman" w:hAnsi="Times New Roman" w:cs="Times New Roman"/>
          <w:b/>
          <w:sz w:val="28"/>
          <w:szCs w:val="28"/>
        </w:rPr>
        <w:t>2.6.  РОБОТА З КАДРАМИ</w:t>
      </w:r>
    </w:p>
    <w:p w:rsidR="001D5838" w:rsidRPr="00AD54E8"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bl>
      <w:tblPr>
        <w:tblW w:w="11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5026"/>
        <w:gridCol w:w="1427"/>
        <w:gridCol w:w="1700"/>
        <w:gridCol w:w="1560"/>
        <w:gridCol w:w="973"/>
      </w:tblGrid>
      <w:tr w:rsidR="001D5838"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C10C89" w:rsidRPr="00AD54E8" w:rsidRDefault="00C10C89" w:rsidP="00F1466E">
            <w:pPr>
              <w:spacing w:after="0" w:line="240" w:lineRule="auto"/>
              <w:jc w:val="center"/>
              <w:rPr>
                <w:rFonts w:ascii="Times New Roman" w:eastAsia="Times New Roman" w:hAnsi="Times New Roman"/>
                <w:sz w:val="28"/>
                <w:szCs w:val="28"/>
              </w:rPr>
            </w:pPr>
          </w:p>
          <w:p w:rsidR="00C10C89" w:rsidRPr="00AD54E8" w:rsidRDefault="00C10C89" w:rsidP="00F1466E">
            <w:pPr>
              <w:spacing w:after="0" w:line="240" w:lineRule="auto"/>
              <w:jc w:val="center"/>
              <w:rPr>
                <w:rFonts w:ascii="Times New Roman" w:eastAsia="Times New Roman" w:hAnsi="Times New Roman"/>
                <w:sz w:val="28"/>
                <w:szCs w:val="28"/>
              </w:rPr>
            </w:pP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з\п</w:t>
            </w:r>
          </w:p>
        </w:tc>
        <w:tc>
          <w:tcPr>
            <w:tcW w:w="5026" w:type="dxa"/>
            <w:tcBorders>
              <w:top w:val="single" w:sz="4" w:space="0" w:color="auto"/>
              <w:left w:val="single" w:sz="4" w:space="0" w:color="auto"/>
              <w:bottom w:val="single" w:sz="4" w:space="0" w:color="auto"/>
              <w:right w:val="single" w:sz="4" w:space="0" w:color="auto"/>
            </w:tcBorders>
            <w:hideMark/>
          </w:tcPr>
          <w:p w:rsidR="00C10C89" w:rsidRPr="00AD54E8" w:rsidRDefault="00C10C89" w:rsidP="00F1466E">
            <w:pPr>
              <w:keepNext/>
              <w:spacing w:after="0" w:line="240" w:lineRule="auto"/>
              <w:jc w:val="both"/>
              <w:outlineLvl w:val="5"/>
              <w:rPr>
                <w:rFonts w:ascii="Times New Roman" w:eastAsia="Times New Roman" w:hAnsi="Times New Roman"/>
                <w:sz w:val="28"/>
                <w:szCs w:val="28"/>
              </w:rPr>
            </w:pPr>
          </w:p>
          <w:p w:rsidR="00C10C89" w:rsidRPr="00AD54E8" w:rsidRDefault="00C10C89" w:rsidP="00F1466E">
            <w:pPr>
              <w:keepNext/>
              <w:spacing w:after="0" w:line="240" w:lineRule="auto"/>
              <w:jc w:val="both"/>
              <w:outlineLvl w:val="5"/>
              <w:rPr>
                <w:rFonts w:ascii="Times New Roman" w:eastAsia="Times New Roman" w:hAnsi="Times New Roman"/>
                <w:sz w:val="28"/>
                <w:szCs w:val="28"/>
              </w:rPr>
            </w:pPr>
          </w:p>
          <w:p w:rsidR="00C10C89" w:rsidRPr="00AD54E8" w:rsidRDefault="00C10C89" w:rsidP="00F1466E">
            <w:pPr>
              <w:keepNext/>
              <w:spacing w:after="0" w:line="240" w:lineRule="auto"/>
              <w:jc w:val="both"/>
              <w:outlineLvl w:val="5"/>
              <w:rPr>
                <w:rFonts w:ascii="Times New Roman" w:eastAsia="Times New Roman" w:hAnsi="Times New Roman"/>
                <w:sz w:val="28"/>
                <w:szCs w:val="28"/>
              </w:rPr>
            </w:pPr>
          </w:p>
          <w:p w:rsidR="001D5838" w:rsidRPr="00AD54E8" w:rsidRDefault="001D5838" w:rsidP="00F1466E">
            <w:pPr>
              <w:keepNext/>
              <w:spacing w:after="0" w:line="240" w:lineRule="auto"/>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Зміст  роботи</w:t>
            </w:r>
          </w:p>
        </w:tc>
        <w:tc>
          <w:tcPr>
            <w:tcW w:w="1427" w:type="dxa"/>
            <w:tcBorders>
              <w:top w:val="single" w:sz="4" w:space="0" w:color="auto"/>
              <w:left w:val="single" w:sz="4" w:space="0" w:color="auto"/>
              <w:bottom w:val="single" w:sz="4" w:space="0" w:color="auto"/>
              <w:right w:val="single" w:sz="4" w:space="0" w:color="auto"/>
            </w:tcBorders>
            <w:hideMark/>
          </w:tcPr>
          <w:p w:rsidR="00C10C89" w:rsidRPr="00AD54E8" w:rsidRDefault="00C10C89" w:rsidP="00F1466E">
            <w:pPr>
              <w:keepNext/>
              <w:spacing w:after="0" w:line="240" w:lineRule="auto"/>
              <w:jc w:val="center"/>
              <w:outlineLvl w:val="1"/>
              <w:rPr>
                <w:rFonts w:ascii="Times New Roman" w:eastAsia="Times New Roman" w:hAnsi="Times New Roman"/>
                <w:sz w:val="28"/>
                <w:szCs w:val="28"/>
              </w:rPr>
            </w:pPr>
          </w:p>
          <w:p w:rsidR="00C10C89" w:rsidRPr="00AD54E8" w:rsidRDefault="00C10C89" w:rsidP="00F1466E">
            <w:pPr>
              <w:keepNext/>
              <w:spacing w:after="0" w:line="240" w:lineRule="auto"/>
              <w:jc w:val="center"/>
              <w:outlineLvl w:val="1"/>
              <w:rPr>
                <w:rFonts w:ascii="Times New Roman" w:eastAsia="Times New Roman" w:hAnsi="Times New Roman"/>
                <w:sz w:val="28"/>
                <w:szCs w:val="28"/>
              </w:rPr>
            </w:pPr>
          </w:p>
          <w:p w:rsidR="00C10C89" w:rsidRPr="00AD54E8" w:rsidRDefault="00C10C89" w:rsidP="00F1466E">
            <w:pPr>
              <w:keepNext/>
              <w:spacing w:after="0" w:line="240" w:lineRule="auto"/>
              <w:jc w:val="center"/>
              <w:outlineLvl w:val="1"/>
              <w:rPr>
                <w:rFonts w:ascii="Times New Roman" w:eastAsia="Times New Roman" w:hAnsi="Times New Roman"/>
                <w:sz w:val="28"/>
                <w:szCs w:val="28"/>
              </w:rPr>
            </w:pPr>
          </w:p>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Термін</w:t>
            </w:r>
          </w:p>
        </w:tc>
        <w:tc>
          <w:tcPr>
            <w:tcW w:w="1700" w:type="dxa"/>
            <w:tcBorders>
              <w:top w:val="single" w:sz="4" w:space="0" w:color="auto"/>
              <w:left w:val="single" w:sz="4" w:space="0" w:color="auto"/>
              <w:bottom w:val="single" w:sz="4" w:space="0" w:color="auto"/>
              <w:right w:val="single" w:sz="4" w:space="0" w:color="auto"/>
            </w:tcBorders>
            <w:hideMark/>
          </w:tcPr>
          <w:p w:rsidR="00B67927" w:rsidRPr="00AD54E8" w:rsidRDefault="00B67927" w:rsidP="00F1466E">
            <w:pPr>
              <w:keepNext/>
              <w:spacing w:after="0" w:line="240" w:lineRule="auto"/>
              <w:jc w:val="center"/>
              <w:outlineLvl w:val="1"/>
              <w:rPr>
                <w:rFonts w:ascii="Times New Roman" w:eastAsia="Times New Roman" w:hAnsi="Times New Roman"/>
                <w:sz w:val="28"/>
                <w:szCs w:val="28"/>
              </w:rPr>
            </w:pPr>
          </w:p>
          <w:p w:rsidR="00B67927" w:rsidRPr="00AD54E8" w:rsidRDefault="00B67927" w:rsidP="00F1466E">
            <w:pPr>
              <w:keepNext/>
              <w:spacing w:after="0" w:line="240" w:lineRule="auto"/>
              <w:jc w:val="center"/>
              <w:outlineLvl w:val="1"/>
              <w:rPr>
                <w:rFonts w:ascii="Times New Roman" w:eastAsia="Times New Roman" w:hAnsi="Times New Roman"/>
                <w:sz w:val="28"/>
                <w:szCs w:val="28"/>
              </w:rPr>
            </w:pPr>
          </w:p>
          <w:p w:rsidR="00B67927" w:rsidRPr="00AD54E8" w:rsidRDefault="00B67927" w:rsidP="00F1466E">
            <w:pPr>
              <w:keepNext/>
              <w:spacing w:after="0" w:line="240" w:lineRule="auto"/>
              <w:jc w:val="center"/>
              <w:outlineLvl w:val="1"/>
              <w:rPr>
                <w:rFonts w:ascii="Times New Roman" w:eastAsia="Times New Roman" w:hAnsi="Times New Roman"/>
                <w:sz w:val="28"/>
                <w:szCs w:val="28"/>
              </w:rPr>
            </w:pPr>
          </w:p>
          <w:p w:rsidR="00C10C89"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Відповідаль</w:t>
            </w:r>
          </w:p>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ний</w:t>
            </w:r>
          </w:p>
        </w:tc>
        <w:tc>
          <w:tcPr>
            <w:tcW w:w="1560" w:type="dxa"/>
            <w:tcBorders>
              <w:top w:val="single" w:sz="4" w:space="0" w:color="auto"/>
              <w:left w:val="single" w:sz="4" w:space="0" w:color="auto"/>
              <w:bottom w:val="single" w:sz="4" w:space="0" w:color="auto"/>
              <w:right w:val="single" w:sz="4" w:space="0" w:color="auto"/>
            </w:tcBorders>
            <w:hideMark/>
          </w:tcPr>
          <w:p w:rsidR="001D5838" w:rsidRPr="006A26A4" w:rsidRDefault="001D5838"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Контроль за інформа</w:t>
            </w:r>
            <w:r w:rsidR="00E97384" w:rsidRPr="006A26A4">
              <w:rPr>
                <w:rFonts w:ascii="Times New Roman" w:eastAsia="Times New Roman" w:hAnsi="Times New Roman"/>
                <w:sz w:val="28"/>
                <w:szCs w:val="28"/>
              </w:rPr>
              <w:t>-</w:t>
            </w:r>
            <w:r w:rsidRPr="006A26A4">
              <w:rPr>
                <w:rFonts w:ascii="Times New Roman" w:eastAsia="Times New Roman" w:hAnsi="Times New Roman"/>
                <w:sz w:val="28"/>
                <w:szCs w:val="28"/>
              </w:rPr>
              <w:t>ційним забезпе</w:t>
            </w:r>
            <w:r w:rsidR="00E97384" w:rsidRPr="006A26A4">
              <w:rPr>
                <w:rFonts w:ascii="Times New Roman" w:eastAsia="Times New Roman" w:hAnsi="Times New Roman"/>
                <w:sz w:val="28"/>
                <w:szCs w:val="28"/>
              </w:rPr>
              <w:t>-</w:t>
            </w:r>
            <w:r w:rsidRPr="006A26A4">
              <w:rPr>
                <w:rFonts w:ascii="Times New Roman" w:eastAsia="Times New Roman" w:hAnsi="Times New Roman"/>
                <w:sz w:val="28"/>
                <w:szCs w:val="28"/>
              </w:rPr>
              <w:t>ченням</w:t>
            </w:r>
          </w:p>
        </w:tc>
        <w:tc>
          <w:tcPr>
            <w:tcW w:w="973"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Відмітка</w:t>
            </w:r>
          </w:p>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про виконання</w:t>
            </w:r>
          </w:p>
        </w:tc>
      </w:tr>
      <w:tr w:rsidR="001D5838"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w:t>
            </w:r>
          </w:p>
        </w:tc>
        <w:tc>
          <w:tcPr>
            <w:tcW w:w="502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Організувати роботу щодо систематизації нормативно-правових документів з кадрових питань, а саме:</w:t>
            </w:r>
          </w:p>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 xml:space="preserve">    </w:t>
            </w:r>
            <w:r w:rsidR="00ED1305">
              <w:rPr>
                <w:rFonts w:ascii="Times New Roman" w:eastAsia="Times New Roman" w:hAnsi="Times New Roman"/>
                <w:sz w:val="28"/>
                <w:szCs w:val="28"/>
              </w:rPr>
              <w:t>-</w:t>
            </w:r>
            <w:r w:rsidRPr="00AD54E8">
              <w:rPr>
                <w:rFonts w:ascii="Times New Roman" w:eastAsia="Times New Roman" w:hAnsi="Times New Roman"/>
                <w:sz w:val="28"/>
                <w:szCs w:val="28"/>
              </w:rPr>
              <w:t>Конституції України,</w:t>
            </w:r>
          </w:p>
          <w:p w:rsidR="001D5838" w:rsidRPr="00AD54E8" w:rsidRDefault="001D5838" w:rsidP="009C799F">
            <w:pPr>
              <w:numPr>
                <w:ilvl w:val="0"/>
                <w:numId w:val="3"/>
              </w:numPr>
              <w:tabs>
                <w:tab w:val="num" w:pos="175"/>
              </w:tabs>
              <w:spacing w:after="0" w:line="240" w:lineRule="auto"/>
              <w:ind w:hanging="141"/>
              <w:jc w:val="both"/>
              <w:rPr>
                <w:rFonts w:ascii="Times New Roman" w:eastAsia="Times New Roman" w:hAnsi="Times New Roman"/>
                <w:sz w:val="28"/>
                <w:szCs w:val="28"/>
              </w:rPr>
            </w:pPr>
            <w:r w:rsidRPr="00AD54E8">
              <w:rPr>
                <w:rFonts w:ascii="Times New Roman" w:eastAsia="Times New Roman" w:hAnsi="Times New Roman"/>
                <w:sz w:val="28"/>
                <w:szCs w:val="28"/>
              </w:rPr>
              <w:t xml:space="preserve">Закону України </w:t>
            </w:r>
            <w:r w:rsidR="00B67927" w:rsidRPr="00AD54E8">
              <w:rPr>
                <w:rFonts w:ascii="Times New Roman" w:eastAsia="Times New Roman" w:hAnsi="Times New Roman"/>
                <w:sz w:val="28"/>
                <w:szCs w:val="28"/>
              </w:rPr>
              <w:t>«Про освіту»</w:t>
            </w:r>
            <w:r w:rsidRPr="00AD54E8">
              <w:rPr>
                <w:rFonts w:ascii="Times New Roman" w:eastAsia="Times New Roman" w:hAnsi="Times New Roman"/>
                <w:sz w:val="28"/>
                <w:szCs w:val="28"/>
              </w:rPr>
              <w:t>,</w:t>
            </w:r>
          </w:p>
          <w:p w:rsidR="001D5838" w:rsidRPr="00AD54E8" w:rsidRDefault="00B67927" w:rsidP="009C799F">
            <w:pPr>
              <w:numPr>
                <w:ilvl w:val="0"/>
                <w:numId w:val="3"/>
              </w:numPr>
              <w:tabs>
                <w:tab w:val="num" w:pos="175"/>
              </w:tabs>
              <w:spacing w:after="0" w:line="240" w:lineRule="auto"/>
              <w:ind w:hanging="141"/>
              <w:rPr>
                <w:rFonts w:ascii="Times New Roman" w:eastAsia="Times New Roman" w:hAnsi="Times New Roman"/>
                <w:sz w:val="28"/>
                <w:szCs w:val="28"/>
              </w:rPr>
            </w:pPr>
            <w:r w:rsidRPr="00AD54E8">
              <w:rPr>
                <w:rFonts w:ascii="Times New Roman" w:eastAsia="Times New Roman" w:hAnsi="Times New Roman"/>
                <w:sz w:val="28"/>
                <w:szCs w:val="28"/>
              </w:rPr>
              <w:t>Закону України «</w:t>
            </w:r>
            <w:r w:rsidR="001D5838" w:rsidRPr="00AD54E8">
              <w:rPr>
                <w:rFonts w:ascii="Times New Roman" w:eastAsia="Times New Roman" w:hAnsi="Times New Roman"/>
                <w:sz w:val="28"/>
                <w:szCs w:val="28"/>
              </w:rPr>
              <w:t xml:space="preserve">Про </w:t>
            </w:r>
            <w:r w:rsidR="00101F8E" w:rsidRPr="00AD54E8">
              <w:rPr>
                <w:rFonts w:ascii="Times New Roman" w:eastAsia="Times New Roman" w:hAnsi="Times New Roman"/>
                <w:sz w:val="28"/>
                <w:szCs w:val="28"/>
              </w:rPr>
              <w:t xml:space="preserve"> повну загальну середню освіту</w:t>
            </w:r>
            <w:r w:rsidRPr="00AD54E8">
              <w:rPr>
                <w:rFonts w:ascii="Times New Roman" w:eastAsia="Times New Roman" w:hAnsi="Times New Roman"/>
                <w:sz w:val="28"/>
                <w:szCs w:val="28"/>
              </w:rPr>
              <w:t>»</w:t>
            </w:r>
          </w:p>
          <w:p w:rsidR="001D5838" w:rsidRPr="00AD54E8" w:rsidRDefault="001D5838" w:rsidP="009C799F">
            <w:pPr>
              <w:numPr>
                <w:ilvl w:val="0"/>
                <w:numId w:val="3"/>
              </w:numPr>
              <w:tabs>
                <w:tab w:val="num" w:pos="175"/>
              </w:tabs>
              <w:spacing w:after="0" w:line="240" w:lineRule="auto"/>
              <w:ind w:hanging="141"/>
              <w:jc w:val="both"/>
              <w:rPr>
                <w:rFonts w:ascii="Times New Roman" w:eastAsia="Times New Roman" w:hAnsi="Times New Roman"/>
                <w:sz w:val="28"/>
                <w:szCs w:val="28"/>
              </w:rPr>
            </w:pPr>
            <w:r w:rsidRPr="00AD54E8">
              <w:rPr>
                <w:rFonts w:ascii="Times New Roman" w:eastAsia="Times New Roman" w:hAnsi="Times New Roman"/>
                <w:sz w:val="28"/>
                <w:szCs w:val="28"/>
              </w:rPr>
              <w:t>Кодексу Законів України про Працю,</w:t>
            </w:r>
          </w:p>
          <w:p w:rsidR="001D5838" w:rsidRPr="00AD54E8" w:rsidRDefault="001D5838" w:rsidP="009C799F">
            <w:pPr>
              <w:numPr>
                <w:ilvl w:val="0"/>
                <w:numId w:val="3"/>
              </w:numPr>
              <w:tabs>
                <w:tab w:val="num" w:pos="175"/>
              </w:tabs>
              <w:spacing w:after="0" w:line="240" w:lineRule="auto"/>
              <w:ind w:hanging="141"/>
              <w:jc w:val="both"/>
              <w:rPr>
                <w:rFonts w:ascii="Times New Roman" w:eastAsia="Times New Roman" w:hAnsi="Times New Roman"/>
                <w:sz w:val="28"/>
                <w:szCs w:val="28"/>
              </w:rPr>
            </w:pPr>
            <w:r w:rsidRPr="00AD54E8">
              <w:rPr>
                <w:rFonts w:ascii="Times New Roman" w:eastAsia="Times New Roman" w:hAnsi="Times New Roman"/>
                <w:sz w:val="28"/>
                <w:szCs w:val="28"/>
              </w:rPr>
              <w:t xml:space="preserve">Закону України </w:t>
            </w:r>
            <w:r w:rsidR="00B67927" w:rsidRPr="00AD54E8">
              <w:rPr>
                <w:rFonts w:ascii="Times New Roman" w:eastAsia="Times New Roman" w:hAnsi="Times New Roman"/>
                <w:sz w:val="28"/>
                <w:szCs w:val="28"/>
              </w:rPr>
              <w:t>«Про відпустки»</w:t>
            </w:r>
            <w:r w:rsidR="003E1EC6">
              <w:rPr>
                <w:rFonts w:ascii="Times New Roman" w:eastAsia="Times New Roman" w:hAnsi="Times New Roman"/>
                <w:sz w:val="28"/>
                <w:szCs w:val="28"/>
              </w:rPr>
              <w:t xml:space="preserve"> зі змінами</w:t>
            </w:r>
            <w:r w:rsidRPr="00AD54E8">
              <w:rPr>
                <w:rFonts w:ascii="Times New Roman" w:eastAsia="Times New Roman" w:hAnsi="Times New Roman"/>
                <w:sz w:val="28"/>
                <w:szCs w:val="28"/>
              </w:rPr>
              <w:t>,</w:t>
            </w:r>
          </w:p>
          <w:p w:rsidR="001D5838" w:rsidRPr="00AD54E8" w:rsidRDefault="001D5838" w:rsidP="009C799F">
            <w:pPr>
              <w:numPr>
                <w:ilvl w:val="0"/>
                <w:numId w:val="3"/>
              </w:numPr>
              <w:tabs>
                <w:tab w:val="num" w:pos="175"/>
              </w:tabs>
              <w:spacing w:after="0" w:line="240" w:lineRule="auto"/>
              <w:ind w:hanging="141"/>
              <w:jc w:val="both"/>
              <w:rPr>
                <w:rFonts w:ascii="Times New Roman" w:eastAsia="Times New Roman" w:hAnsi="Times New Roman"/>
                <w:sz w:val="28"/>
                <w:szCs w:val="28"/>
              </w:rPr>
            </w:pPr>
            <w:r w:rsidRPr="00AD54E8">
              <w:rPr>
                <w:rFonts w:ascii="Times New Roman" w:eastAsia="Times New Roman" w:hAnsi="Times New Roman"/>
                <w:sz w:val="28"/>
                <w:szCs w:val="28"/>
              </w:rPr>
              <w:t>Інструкції про ведення трудових книжок,</w:t>
            </w:r>
          </w:p>
          <w:p w:rsidR="001D5838" w:rsidRPr="00AD54E8" w:rsidRDefault="001D5838" w:rsidP="009C799F">
            <w:pPr>
              <w:numPr>
                <w:ilvl w:val="0"/>
                <w:numId w:val="3"/>
              </w:numPr>
              <w:tabs>
                <w:tab w:val="num" w:pos="175"/>
              </w:tabs>
              <w:spacing w:after="0" w:line="240" w:lineRule="auto"/>
              <w:ind w:hanging="141"/>
              <w:jc w:val="both"/>
              <w:rPr>
                <w:rFonts w:ascii="Times New Roman" w:eastAsia="Times New Roman" w:hAnsi="Times New Roman"/>
                <w:sz w:val="28"/>
                <w:szCs w:val="28"/>
              </w:rPr>
            </w:pPr>
            <w:r w:rsidRPr="00AD54E8">
              <w:rPr>
                <w:rFonts w:ascii="Times New Roman" w:eastAsia="Times New Roman" w:hAnsi="Times New Roman"/>
                <w:sz w:val="28"/>
                <w:szCs w:val="28"/>
              </w:rPr>
              <w:t>Наказів, методичних листів органів управління освітою.</w:t>
            </w:r>
          </w:p>
        </w:tc>
        <w:tc>
          <w:tcPr>
            <w:tcW w:w="142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вересень</w:t>
            </w:r>
          </w:p>
        </w:tc>
        <w:tc>
          <w:tcPr>
            <w:tcW w:w="170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Адміністра</w:t>
            </w:r>
            <w:r w:rsidR="00393A72" w:rsidRPr="00AD54E8">
              <w:rPr>
                <w:rFonts w:ascii="Times New Roman" w:eastAsia="Times New Roman" w:hAnsi="Times New Roman"/>
                <w:sz w:val="28"/>
                <w:szCs w:val="28"/>
              </w:rPr>
              <w:t>-</w:t>
            </w:r>
            <w:r w:rsidRPr="00AD54E8">
              <w:rPr>
                <w:rFonts w:ascii="Times New Roman" w:eastAsia="Times New Roman" w:hAnsi="Times New Roman"/>
                <w:sz w:val="28"/>
                <w:szCs w:val="28"/>
              </w:rPr>
              <w:t>ція</w:t>
            </w:r>
          </w:p>
        </w:tc>
        <w:tc>
          <w:tcPr>
            <w:tcW w:w="1560" w:type="dxa"/>
            <w:tcBorders>
              <w:top w:val="single" w:sz="4" w:space="0" w:color="auto"/>
              <w:left w:val="single" w:sz="4" w:space="0" w:color="auto"/>
              <w:bottom w:val="single" w:sz="4" w:space="0" w:color="auto"/>
              <w:right w:val="single" w:sz="4" w:space="0" w:color="auto"/>
            </w:tcBorders>
            <w:hideMark/>
          </w:tcPr>
          <w:p w:rsidR="00B67927" w:rsidRPr="00AD54E8" w:rsidRDefault="00B67927"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З</w:t>
            </w:r>
            <w:r w:rsidR="001D5838" w:rsidRPr="00AD54E8">
              <w:rPr>
                <w:rFonts w:ascii="Times New Roman" w:eastAsia="Times New Roman" w:hAnsi="Times New Roman"/>
                <w:sz w:val="28"/>
                <w:szCs w:val="28"/>
              </w:rPr>
              <w:t>міст                        та норма</w:t>
            </w:r>
          </w:p>
          <w:p w:rsidR="00B67927"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ти</w:t>
            </w:r>
            <w:r w:rsidR="00B67927" w:rsidRPr="00AD54E8">
              <w:rPr>
                <w:rFonts w:ascii="Times New Roman" w:eastAsia="Times New Roman" w:hAnsi="Times New Roman"/>
                <w:sz w:val="28"/>
                <w:szCs w:val="28"/>
              </w:rPr>
              <w:t>вно</w:t>
            </w:r>
          </w:p>
          <w:p w:rsidR="00B67927"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законодав</w:t>
            </w:r>
          </w:p>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чі документи                       у номенклатурі справ</w:t>
            </w:r>
          </w:p>
        </w:tc>
        <w:tc>
          <w:tcPr>
            <w:tcW w:w="973"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r>
      <w:tr w:rsidR="001D5838"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2.</w:t>
            </w:r>
          </w:p>
          <w:p w:rsidR="001D5838" w:rsidRPr="00AD54E8" w:rsidRDefault="001D5838" w:rsidP="00F1466E">
            <w:pPr>
              <w:spacing w:after="0" w:line="240" w:lineRule="auto"/>
              <w:jc w:val="center"/>
              <w:rPr>
                <w:rFonts w:ascii="Times New Roman" w:eastAsia="Times New Roman" w:hAnsi="Times New Roman"/>
                <w:sz w:val="28"/>
                <w:szCs w:val="28"/>
              </w:rPr>
            </w:pPr>
          </w:p>
        </w:tc>
        <w:tc>
          <w:tcPr>
            <w:tcW w:w="502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 xml:space="preserve">Систематизувати нормативно – правові документи з кадрових питань щодо функціонування закладу освіти, а саме: </w:t>
            </w:r>
          </w:p>
          <w:p w:rsidR="004E51E8" w:rsidRPr="00AD54E8" w:rsidRDefault="004E51E8" w:rsidP="00F1466E">
            <w:pPr>
              <w:keepNext/>
              <w:tabs>
                <w:tab w:val="left" w:pos="0"/>
                <w:tab w:val="left" w:pos="617"/>
              </w:tabs>
              <w:spacing w:after="0" w:line="240" w:lineRule="auto"/>
              <w:ind w:firstLine="617"/>
              <w:outlineLvl w:val="5"/>
              <w:rPr>
                <w:rFonts w:ascii="Times New Roman" w:eastAsia="Times New Roman" w:hAnsi="Times New Roman"/>
                <w:sz w:val="28"/>
                <w:szCs w:val="28"/>
              </w:rPr>
            </w:pPr>
            <w:r w:rsidRPr="00AD54E8">
              <w:rPr>
                <w:rFonts w:ascii="Times New Roman" w:eastAsia="Times New Roman" w:hAnsi="Times New Roman"/>
                <w:sz w:val="28"/>
                <w:szCs w:val="28"/>
              </w:rPr>
              <w:t>-Статут;</w:t>
            </w:r>
          </w:p>
          <w:p w:rsidR="004E51E8" w:rsidRPr="00AD54E8" w:rsidRDefault="004E51E8" w:rsidP="00F1466E">
            <w:pPr>
              <w:keepNext/>
              <w:tabs>
                <w:tab w:val="left" w:pos="0"/>
                <w:tab w:val="left" w:pos="617"/>
              </w:tabs>
              <w:spacing w:after="0" w:line="240" w:lineRule="auto"/>
              <w:ind w:firstLine="617"/>
              <w:outlineLvl w:val="5"/>
              <w:rPr>
                <w:rFonts w:ascii="Times New Roman" w:eastAsia="Times New Roman" w:hAnsi="Times New Roman"/>
                <w:sz w:val="28"/>
                <w:szCs w:val="28"/>
              </w:rPr>
            </w:pPr>
            <w:r w:rsidRPr="00AD54E8">
              <w:rPr>
                <w:rFonts w:ascii="Times New Roman" w:eastAsia="Times New Roman" w:hAnsi="Times New Roman"/>
                <w:sz w:val="28"/>
                <w:szCs w:val="28"/>
              </w:rPr>
              <w:t>-</w:t>
            </w:r>
            <w:r w:rsidR="001D5838" w:rsidRPr="00AD54E8">
              <w:rPr>
                <w:rFonts w:ascii="Times New Roman" w:eastAsia="Times New Roman" w:hAnsi="Times New Roman"/>
                <w:sz w:val="28"/>
                <w:szCs w:val="28"/>
              </w:rPr>
              <w:t xml:space="preserve"> права та обов’язки учасників </w:t>
            </w:r>
          </w:p>
          <w:p w:rsidR="001D5838" w:rsidRPr="00AD54E8" w:rsidRDefault="001D5838" w:rsidP="00F1466E">
            <w:pPr>
              <w:keepNext/>
              <w:tabs>
                <w:tab w:val="left" w:pos="0"/>
                <w:tab w:val="left" w:pos="617"/>
              </w:tabs>
              <w:spacing w:after="0" w:line="240" w:lineRule="auto"/>
              <w:ind w:firstLine="617"/>
              <w:outlineLvl w:val="5"/>
              <w:rPr>
                <w:rFonts w:ascii="Times New Roman" w:eastAsia="Times New Roman" w:hAnsi="Times New Roman"/>
                <w:sz w:val="28"/>
                <w:szCs w:val="28"/>
              </w:rPr>
            </w:pPr>
            <w:r w:rsidRPr="00AD54E8">
              <w:rPr>
                <w:rFonts w:ascii="Times New Roman" w:eastAsia="Times New Roman" w:hAnsi="Times New Roman"/>
                <w:sz w:val="28"/>
                <w:szCs w:val="28"/>
              </w:rPr>
              <w:t>освітнього процесу;</w:t>
            </w:r>
          </w:p>
          <w:p w:rsidR="001D5838" w:rsidRPr="00AD54E8" w:rsidRDefault="001D5838" w:rsidP="00F1466E">
            <w:pPr>
              <w:keepNext/>
              <w:tabs>
                <w:tab w:val="left" w:pos="0"/>
                <w:tab w:val="left" w:pos="617"/>
              </w:tabs>
              <w:spacing w:after="0" w:line="240" w:lineRule="auto"/>
              <w:ind w:firstLine="617"/>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 xml:space="preserve">-річний план; </w:t>
            </w:r>
          </w:p>
          <w:p w:rsidR="001D5838" w:rsidRPr="00AD54E8" w:rsidRDefault="001D5838" w:rsidP="00F1466E">
            <w:pPr>
              <w:keepNext/>
              <w:tabs>
                <w:tab w:val="left" w:pos="0"/>
                <w:tab w:val="left" w:pos="617"/>
              </w:tabs>
              <w:spacing w:after="0" w:line="240" w:lineRule="auto"/>
              <w:ind w:firstLine="617"/>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-робочий навчальний план:</w:t>
            </w:r>
          </w:p>
          <w:p w:rsidR="001D5838" w:rsidRPr="00AD54E8" w:rsidRDefault="001D5838" w:rsidP="009C799F">
            <w:pPr>
              <w:numPr>
                <w:ilvl w:val="0"/>
                <w:numId w:val="4"/>
              </w:numPr>
              <w:tabs>
                <w:tab w:val="left" w:pos="617"/>
              </w:tabs>
              <w:spacing w:after="0" w:line="240" w:lineRule="auto"/>
              <w:ind w:hanging="103"/>
              <w:rPr>
                <w:rFonts w:ascii="Times New Roman" w:eastAsia="Times New Roman" w:hAnsi="Times New Roman"/>
                <w:sz w:val="28"/>
                <w:szCs w:val="28"/>
              </w:rPr>
            </w:pPr>
            <w:r w:rsidRPr="00AD54E8">
              <w:rPr>
                <w:rFonts w:ascii="Times New Roman" w:eastAsia="Times New Roman" w:hAnsi="Times New Roman"/>
                <w:sz w:val="28"/>
                <w:szCs w:val="28"/>
              </w:rPr>
              <w:t>кадрове забезпечення інваріантної та варіативної складової;</w:t>
            </w:r>
          </w:p>
          <w:p w:rsidR="001D5838" w:rsidRPr="00AD54E8" w:rsidRDefault="001D5838" w:rsidP="009C799F">
            <w:pPr>
              <w:numPr>
                <w:ilvl w:val="0"/>
                <w:numId w:val="4"/>
              </w:numPr>
              <w:tabs>
                <w:tab w:val="left" w:pos="617"/>
              </w:tabs>
              <w:spacing w:after="0" w:line="240" w:lineRule="auto"/>
              <w:ind w:hanging="103"/>
              <w:rPr>
                <w:rFonts w:ascii="Times New Roman" w:eastAsia="Times New Roman" w:hAnsi="Times New Roman"/>
                <w:sz w:val="28"/>
                <w:szCs w:val="28"/>
              </w:rPr>
            </w:pPr>
            <w:r w:rsidRPr="00AD54E8">
              <w:rPr>
                <w:rFonts w:ascii="Times New Roman" w:eastAsia="Times New Roman" w:hAnsi="Times New Roman"/>
                <w:sz w:val="28"/>
                <w:szCs w:val="28"/>
              </w:rPr>
              <w:t>забезпення зайнятості педагогічного персоналу.</w:t>
            </w:r>
          </w:p>
        </w:tc>
        <w:tc>
          <w:tcPr>
            <w:tcW w:w="142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вересень</w:t>
            </w:r>
          </w:p>
        </w:tc>
        <w:tc>
          <w:tcPr>
            <w:tcW w:w="170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Адміністра</w:t>
            </w:r>
            <w:r w:rsidR="00393A72" w:rsidRPr="00AD54E8">
              <w:rPr>
                <w:rFonts w:ascii="Times New Roman" w:eastAsia="Times New Roman" w:hAnsi="Times New Roman"/>
                <w:sz w:val="28"/>
                <w:szCs w:val="28"/>
              </w:rPr>
              <w:t>-</w:t>
            </w:r>
            <w:r w:rsidRPr="00AD54E8">
              <w:rPr>
                <w:rFonts w:ascii="Times New Roman" w:eastAsia="Times New Roman" w:hAnsi="Times New Roman"/>
                <w:sz w:val="28"/>
                <w:szCs w:val="28"/>
              </w:rPr>
              <w:t>ція</w:t>
            </w:r>
          </w:p>
        </w:tc>
        <w:tc>
          <w:tcPr>
            <w:tcW w:w="156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 xml:space="preserve">Статут, </w:t>
            </w:r>
          </w:p>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річний план</w:t>
            </w:r>
          </w:p>
        </w:tc>
        <w:tc>
          <w:tcPr>
            <w:tcW w:w="973"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r>
      <w:tr w:rsidR="001D5838" w:rsidRPr="00AD54E8" w:rsidTr="00710FA8">
        <w:trPr>
          <w:trHeight w:val="695"/>
          <w:jc w:val="center"/>
        </w:trPr>
        <w:tc>
          <w:tcPr>
            <w:tcW w:w="61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3.</w:t>
            </w:r>
          </w:p>
        </w:tc>
        <w:tc>
          <w:tcPr>
            <w:tcW w:w="502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outlineLvl w:val="5"/>
              <w:rPr>
                <w:rFonts w:ascii="Times New Roman" w:eastAsia="Times New Roman" w:hAnsi="Times New Roman"/>
                <w:sz w:val="28"/>
                <w:szCs w:val="28"/>
              </w:rPr>
            </w:pPr>
            <w:r w:rsidRPr="00AD54E8">
              <w:rPr>
                <w:rFonts w:ascii="Times New Roman" w:eastAsia="Times New Roman" w:hAnsi="Times New Roman"/>
                <w:sz w:val="28"/>
                <w:szCs w:val="28"/>
              </w:rPr>
              <w:t>Здійснити комплектування закладу освіти  обслуговую</w:t>
            </w:r>
            <w:r w:rsidRPr="00AD54E8">
              <w:rPr>
                <w:rFonts w:ascii="Times New Roman" w:eastAsia="Times New Roman" w:hAnsi="Times New Roman"/>
                <w:sz w:val="28"/>
                <w:szCs w:val="28"/>
              </w:rPr>
              <w:softHyphen/>
              <w:t>чим персона</w:t>
            </w:r>
            <w:r w:rsidRPr="00AD54E8">
              <w:rPr>
                <w:rFonts w:ascii="Times New Roman" w:eastAsia="Times New Roman" w:hAnsi="Times New Roman"/>
                <w:sz w:val="28"/>
                <w:szCs w:val="28"/>
              </w:rPr>
              <w:softHyphen/>
              <w:t>лом  та педагогічними кад</w:t>
            </w:r>
            <w:r w:rsidRPr="00AD54E8">
              <w:rPr>
                <w:rFonts w:ascii="Times New Roman" w:eastAsia="Times New Roman" w:hAnsi="Times New Roman"/>
                <w:sz w:val="28"/>
                <w:szCs w:val="28"/>
              </w:rPr>
              <w:softHyphen/>
              <w:t>ра</w:t>
            </w:r>
            <w:r w:rsidRPr="00AD54E8">
              <w:rPr>
                <w:rFonts w:ascii="Times New Roman" w:eastAsia="Times New Roman" w:hAnsi="Times New Roman"/>
                <w:sz w:val="28"/>
                <w:szCs w:val="28"/>
              </w:rPr>
              <w:softHyphen/>
              <w:t>ми.</w:t>
            </w:r>
          </w:p>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Здійснити аналіз якісного складу працівників за критеріями: </w:t>
            </w:r>
          </w:p>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-всього  педагогічних працівників;</w:t>
            </w:r>
          </w:p>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-за освітою:  вища;  середня спеціальна;   навчаються;</w:t>
            </w:r>
          </w:p>
          <w:p w:rsidR="001D5838" w:rsidRPr="00AD54E8" w:rsidRDefault="001D5838" w:rsidP="00F1466E">
            <w:pPr>
              <w:keepNext/>
              <w:spacing w:after="0" w:line="240" w:lineRule="auto"/>
              <w:outlineLvl w:val="5"/>
              <w:rPr>
                <w:rFonts w:ascii="Times New Roman" w:eastAsia="Times New Roman" w:hAnsi="Times New Roman"/>
                <w:sz w:val="28"/>
                <w:szCs w:val="28"/>
              </w:rPr>
            </w:pPr>
            <w:r w:rsidRPr="00AD54E8">
              <w:rPr>
                <w:rFonts w:ascii="Times New Roman" w:eastAsia="Times New Roman" w:hAnsi="Times New Roman"/>
                <w:sz w:val="28"/>
                <w:szCs w:val="28"/>
              </w:rPr>
              <w:t>-за категоріями:   вища;  перша; друга; спеціалісти;</w:t>
            </w:r>
          </w:p>
          <w:p w:rsidR="001D5838" w:rsidRPr="00AD54E8" w:rsidRDefault="001D5838" w:rsidP="00F1466E">
            <w:pPr>
              <w:keepNext/>
              <w:spacing w:after="0" w:line="240" w:lineRule="auto"/>
              <w:outlineLvl w:val="5"/>
              <w:rPr>
                <w:rFonts w:ascii="Times New Roman" w:eastAsia="Times New Roman" w:hAnsi="Times New Roman"/>
                <w:sz w:val="28"/>
                <w:szCs w:val="28"/>
              </w:rPr>
            </w:pPr>
            <w:r w:rsidRPr="00AD54E8">
              <w:rPr>
                <w:rFonts w:ascii="Times New Roman" w:eastAsia="Times New Roman" w:hAnsi="Times New Roman"/>
                <w:sz w:val="28"/>
                <w:szCs w:val="28"/>
              </w:rPr>
              <w:t>-за віковим складом:  пенсіонери;   молоді спеціалісти.</w:t>
            </w:r>
          </w:p>
        </w:tc>
        <w:tc>
          <w:tcPr>
            <w:tcW w:w="142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серпень-вересень</w:t>
            </w:r>
          </w:p>
        </w:tc>
        <w:tc>
          <w:tcPr>
            <w:tcW w:w="170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Адміністра</w:t>
            </w:r>
            <w:r w:rsidR="00393A72" w:rsidRPr="00AD54E8">
              <w:rPr>
                <w:rFonts w:ascii="Times New Roman" w:eastAsia="Times New Roman" w:hAnsi="Times New Roman"/>
                <w:sz w:val="28"/>
                <w:szCs w:val="28"/>
              </w:rPr>
              <w:t>-</w:t>
            </w:r>
            <w:r w:rsidRPr="00AD54E8">
              <w:rPr>
                <w:rFonts w:ascii="Times New Roman" w:eastAsia="Times New Roman" w:hAnsi="Times New Roman"/>
                <w:sz w:val="28"/>
                <w:szCs w:val="28"/>
              </w:rPr>
              <w:t>ція.</w:t>
            </w:r>
          </w:p>
        </w:tc>
        <w:tc>
          <w:tcPr>
            <w:tcW w:w="1560"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накази</w:t>
            </w:r>
          </w:p>
          <w:p w:rsidR="001D5838" w:rsidRPr="00AD54E8" w:rsidRDefault="001D5838" w:rsidP="00F1466E">
            <w:pPr>
              <w:spacing w:after="0" w:line="240" w:lineRule="auto"/>
              <w:rPr>
                <w:rFonts w:ascii="Times New Roman" w:eastAsia="Times New Roman" w:hAnsi="Times New Roman"/>
                <w:sz w:val="28"/>
                <w:szCs w:val="28"/>
              </w:rPr>
            </w:pP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статистичні дані, списки</w:t>
            </w:r>
          </w:p>
        </w:tc>
        <w:tc>
          <w:tcPr>
            <w:tcW w:w="973"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r>
      <w:tr w:rsidR="001D5838"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4.</w:t>
            </w:r>
          </w:p>
        </w:tc>
        <w:tc>
          <w:tcPr>
            <w:tcW w:w="502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Здійснювати своєчасне та якісне ве</w:t>
            </w:r>
            <w:r w:rsidR="004E51E8" w:rsidRPr="00AD54E8">
              <w:rPr>
                <w:rFonts w:ascii="Times New Roman" w:eastAsia="Times New Roman" w:hAnsi="Times New Roman"/>
                <w:sz w:val="28"/>
                <w:szCs w:val="28"/>
              </w:rPr>
              <w:t xml:space="preserve">дення </w:t>
            </w:r>
            <w:r w:rsidRPr="00AD54E8">
              <w:rPr>
                <w:rFonts w:ascii="Times New Roman" w:eastAsia="Times New Roman" w:hAnsi="Times New Roman"/>
                <w:sz w:val="28"/>
                <w:szCs w:val="28"/>
              </w:rPr>
              <w:t>обліку педагогічних працівників.</w:t>
            </w:r>
          </w:p>
        </w:tc>
        <w:tc>
          <w:tcPr>
            <w:tcW w:w="1427" w:type="dxa"/>
            <w:tcBorders>
              <w:top w:val="single" w:sz="4" w:space="0" w:color="auto"/>
              <w:left w:val="single" w:sz="4" w:space="0" w:color="auto"/>
              <w:bottom w:val="single" w:sz="4" w:space="0" w:color="auto"/>
              <w:right w:val="single" w:sz="4" w:space="0" w:color="auto"/>
            </w:tcBorders>
            <w:hideMark/>
          </w:tcPr>
          <w:p w:rsidR="00876AD6" w:rsidRPr="00AD54E8" w:rsidRDefault="00876AD6"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впродовж року</w:t>
            </w:r>
          </w:p>
          <w:p w:rsidR="001D5838" w:rsidRPr="00AD54E8" w:rsidRDefault="001D5838" w:rsidP="00F1466E">
            <w:pPr>
              <w:keepNext/>
              <w:spacing w:after="0" w:line="240" w:lineRule="auto"/>
              <w:outlineLvl w:val="1"/>
              <w:rPr>
                <w:rFonts w:ascii="Times New Roman" w:eastAsia="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1D5838" w:rsidRPr="00AD54E8" w:rsidRDefault="00EF5FC8" w:rsidP="00F1466E">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Секретар діловод</w:t>
            </w:r>
          </w:p>
        </w:tc>
        <w:tc>
          <w:tcPr>
            <w:tcW w:w="1560" w:type="dxa"/>
            <w:tcBorders>
              <w:top w:val="single" w:sz="4" w:space="0" w:color="auto"/>
              <w:left w:val="single" w:sz="4" w:space="0" w:color="auto"/>
              <w:bottom w:val="single" w:sz="4" w:space="0" w:color="auto"/>
              <w:right w:val="single" w:sz="4" w:space="0" w:color="auto"/>
            </w:tcBorders>
            <w:hideMark/>
          </w:tcPr>
          <w:p w:rsidR="001D5838" w:rsidRPr="00AD54E8" w:rsidRDefault="004E51E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 xml:space="preserve"> звіт</w:t>
            </w:r>
          </w:p>
        </w:tc>
        <w:tc>
          <w:tcPr>
            <w:tcW w:w="973"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r>
      <w:tr w:rsidR="001D5838"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5.</w:t>
            </w:r>
          </w:p>
        </w:tc>
        <w:tc>
          <w:tcPr>
            <w:tcW w:w="502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Організувати роботу щодо дотримання штатного розпису, а саме: </w:t>
            </w:r>
          </w:p>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 нормативність затвердження;</w:t>
            </w:r>
          </w:p>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 дотримання номенклатури посад;</w:t>
            </w:r>
          </w:p>
          <w:p w:rsidR="001D5838" w:rsidRPr="00AD54E8" w:rsidRDefault="001D5838" w:rsidP="00F1466E">
            <w:pPr>
              <w:keepNext/>
              <w:spacing w:after="0" w:line="240" w:lineRule="auto"/>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 всього працівників за штатним розписом.</w:t>
            </w:r>
          </w:p>
        </w:tc>
        <w:tc>
          <w:tcPr>
            <w:tcW w:w="142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до 10.09.</w:t>
            </w:r>
          </w:p>
        </w:tc>
        <w:tc>
          <w:tcPr>
            <w:tcW w:w="170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Адміністра</w:t>
            </w:r>
            <w:r w:rsidR="00393A72" w:rsidRPr="00AD54E8">
              <w:rPr>
                <w:rFonts w:ascii="Times New Roman" w:eastAsia="Times New Roman" w:hAnsi="Times New Roman"/>
                <w:sz w:val="28"/>
                <w:szCs w:val="28"/>
              </w:rPr>
              <w:t>-</w:t>
            </w:r>
            <w:r w:rsidRPr="00AD54E8">
              <w:rPr>
                <w:rFonts w:ascii="Times New Roman" w:eastAsia="Times New Roman" w:hAnsi="Times New Roman"/>
                <w:sz w:val="28"/>
                <w:szCs w:val="28"/>
              </w:rPr>
              <w:t>ція</w:t>
            </w:r>
          </w:p>
        </w:tc>
        <w:tc>
          <w:tcPr>
            <w:tcW w:w="156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штатний розпис</w:t>
            </w:r>
          </w:p>
        </w:tc>
        <w:tc>
          <w:tcPr>
            <w:tcW w:w="973"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r>
      <w:tr w:rsidR="001D5838"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6.</w:t>
            </w:r>
          </w:p>
        </w:tc>
        <w:tc>
          <w:tcPr>
            <w:tcW w:w="502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Організувати роботу щодо систематичного забезпечення звітності щодо плинності кадрів за наступними критеріями:</w:t>
            </w:r>
          </w:p>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 прийнято на роботу;</w:t>
            </w:r>
          </w:p>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 звільнено з роботи;</w:t>
            </w:r>
          </w:p>
          <w:p w:rsidR="001D5838" w:rsidRPr="00AD54E8" w:rsidRDefault="004E51E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 вакансії</w:t>
            </w:r>
            <w:r w:rsidR="001D5838" w:rsidRPr="00AD54E8">
              <w:rPr>
                <w:rFonts w:ascii="Times New Roman" w:eastAsia="Times New Roman" w:hAnsi="Times New Roman"/>
                <w:sz w:val="28"/>
                <w:szCs w:val="28"/>
              </w:rPr>
              <w:t>;</w:t>
            </w:r>
          </w:p>
          <w:p w:rsidR="001D5838" w:rsidRPr="00AD54E8" w:rsidRDefault="001D5838" w:rsidP="00F1466E">
            <w:pPr>
              <w:keepNext/>
              <w:spacing w:after="0" w:line="240" w:lineRule="auto"/>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 сумісники.</w:t>
            </w:r>
          </w:p>
        </w:tc>
        <w:tc>
          <w:tcPr>
            <w:tcW w:w="142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щомісяця</w:t>
            </w:r>
          </w:p>
        </w:tc>
        <w:tc>
          <w:tcPr>
            <w:tcW w:w="1700" w:type="dxa"/>
            <w:tcBorders>
              <w:top w:val="single" w:sz="4" w:space="0" w:color="auto"/>
              <w:left w:val="single" w:sz="4" w:space="0" w:color="auto"/>
              <w:bottom w:val="single" w:sz="4" w:space="0" w:color="auto"/>
              <w:right w:val="single" w:sz="4" w:space="0" w:color="auto"/>
            </w:tcBorders>
            <w:hideMark/>
          </w:tcPr>
          <w:p w:rsidR="001D5838" w:rsidRPr="00AD54E8" w:rsidRDefault="00BC790D" w:rsidP="00F1466E">
            <w:pPr>
              <w:spacing w:after="0" w:line="240" w:lineRule="auto"/>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56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статистичні дані, списки</w:t>
            </w:r>
          </w:p>
        </w:tc>
        <w:tc>
          <w:tcPr>
            <w:tcW w:w="973"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r>
      <w:tr w:rsidR="001D5838"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7.</w:t>
            </w:r>
          </w:p>
        </w:tc>
        <w:tc>
          <w:tcPr>
            <w:tcW w:w="502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Організувати роботу щодо надання працівникам закладу освіти соціальних відпусток.</w:t>
            </w:r>
          </w:p>
        </w:tc>
        <w:tc>
          <w:tcPr>
            <w:tcW w:w="1427" w:type="dxa"/>
            <w:tcBorders>
              <w:top w:val="single" w:sz="4" w:space="0" w:color="auto"/>
              <w:left w:val="single" w:sz="4" w:space="0" w:color="auto"/>
              <w:bottom w:val="single" w:sz="4" w:space="0" w:color="auto"/>
              <w:right w:val="single" w:sz="4" w:space="0" w:color="auto"/>
            </w:tcBorders>
            <w:hideMark/>
          </w:tcPr>
          <w:p w:rsidR="00876AD6" w:rsidRPr="00AD54E8" w:rsidRDefault="00876AD6"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впродовж року</w:t>
            </w:r>
          </w:p>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Адміністрація</w:t>
            </w:r>
          </w:p>
        </w:tc>
        <w:tc>
          <w:tcPr>
            <w:tcW w:w="156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графік,</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накази</w:t>
            </w:r>
          </w:p>
        </w:tc>
        <w:tc>
          <w:tcPr>
            <w:tcW w:w="973"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r>
      <w:tr w:rsidR="001D5838"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8.</w:t>
            </w:r>
          </w:p>
        </w:tc>
        <w:tc>
          <w:tcPr>
            <w:tcW w:w="502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Організувати роботу щодо систематичного забезпечення звітності                       з надання працівникам закладу освіти соціальних відпусток.</w:t>
            </w:r>
          </w:p>
        </w:tc>
        <w:tc>
          <w:tcPr>
            <w:tcW w:w="142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за наявності</w:t>
            </w:r>
          </w:p>
        </w:tc>
        <w:tc>
          <w:tcPr>
            <w:tcW w:w="170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Адміністрація</w:t>
            </w:r>
          </w:p>
        </w:tc>
        <w:tc>
          <w:tcPr>
            <w:tcW w:w="156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статистичні дані, списки</w:t>
            </w:r>
          </w:p>
        </w:tc>
        <w:tc>
          <w:tcPr>
            <w:tcW w:w="973"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r>
      <w:tr w:rsidR="001D5838"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9.</w:t>
            </w:r>
          </w:p>
        </w:tc>
        <w:tc>
          <w:tcPr>
            <w:tcW w:w="502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 xml:space="preserve">Провести тарифікацію педагогічних працівників.  </w:t>
            </w:r>
          </w:p>
        </w:tc>
        <w:tc>
          <w:tcPr>
            <w:tcW w:w="142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До 01.09.</w:t>
            </w:r>
          </w:p>
        </w:tc>
        <w:tc>
          <w:tcPr>
            <w:tcW w:w="1700" w:type="dxa"/>
            <w:tcBorders>
              <w:top w:val="single" w:sz="4" w:space="0" w:color="auto"/>
              <w:left w:val="single" w:sz="4" w:space="0" w:color="auto"/>
              <w:bottom w:val="single" w:sz="4" w:space="0" w:color="auto"/>
              <w:right w:val="single" w:sz="4" w:space="0" w:color="auto"/>
            </w:tcBorders>
            <w:hideMark/>
          </w:tcPr>
          <w:p w:rsidR="001D5838" w:rsidRPr="00AD54E8" w:rsidRDefault="009D0701"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56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накази</w:t>
            </w:r>
          </w:p>
        </w:tc>
        <w:tc>
          <w:tcPr>
            <w:tcW w:w="973"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r>
      <w:tr w:rsidR="001D5838"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10.</w:t>
            </w:r>
          </w:p>
        </w:tc>
        <w:tc>
          <w:tcPr>
            <w:tcW w:w="502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Забезпечити роботу щодо систематизації тарифікаційних документів про педагогічне навантаження:</w:t>
            </w:r>
          </w:p>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-видання наказу щодо навантаження на наступний навчальний рік, ознайомлення педагогічних працівників, рівномірність розподілу;</w:t>
            </w:r>
          </w:p>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-погодження з профкомом закладу освіти;</w:t>
            </w:r>
          </w:p>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-заяви про згоду на неповне педагогічне навантаження;</w:t>
            </w:r>
          </w:p>
          <w:p w:rsidR="001D5838" w:rsidRPr="00AD54E8" w:rsidRDefault="001D5838" w:rsidP="009D0701">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-тарифікаційні</w:t>
            </w:r>
            <w:r w:rsidR="009D0701">
              <w:rPr>
                <w:rFonts w:ascii="Times New Roman" w:eastAsia="Times New Roman" w:hAnsi="Times New Roman"/>
                <w:sz w:val="28"/>
                <w:szCs w:val="28"/>
              </w:rPr>
              <w:t xml:space="preserve"> </w:t>
            </w:r>
            <w:r w:rsidRPr="00AD54E8">
              <w:rPr>
                <w:rFonts w:ascii="Times New Roman" w:eastAsia="Times New Roman" w:hAnsi="Times New Roman"/>
                <w:sz w:val="28"/>
                <w:szCs w:val="28"/>
              </w:rPr>
              <w:t>накази</w:t>
            </w:r>
            <w:r w:rsidR="009D0701">
              <w:rPr>
                <w:rFonts w:ascii="Times New Roman" w:eastAsia="Times New Roman" w:hAnsi="Times New Roman"/>
                <w:sz w:val="28"/>
                <w:szCs w:val="28"/>
              </w:rPr>
              <w:t xml:space="preserve"> (рішення тарифікац</w:t>
            </w:r>
            <w:r w:rsidRPr="00AD54E8">
              <w:rPr>
                <w:rFonts w:ascii="Times New Roman" w:eastAsia="Times New Roman" w:hAnsi="Times New Roman"/>
                <w:sz w:val="28"/>
                <w:szCs w:val="28"/>
              </w:rPr>
              <w:t xml:space="preserve"> комісії, погодження з ПК)</w:t>
            </w:r>
          </w:p>
        </w:tc>
        <w:tc>
          <w:tcPr>
            <w:tcW w:w="142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01.09.</w:t>
            </w:r>
          </w:p>
        </w:tc>
        <w:tc>
          <w:tcPr>
            <w:tcW w:w="1700" w:type="dxa"/>
            <w:tcBorders>
              <w:top w:val="single" w:sz="4" w:space="0" w:color="auto"/>
              <w:left w:val="single" w:sz="4" w:space="0" w:color="auto"/>
              <w:bottom w:val="single" w:sz="4" w:space="0" w:color="auto"/>
              <w:right w:val="single" w:sz="4" w:space="0" w:color="auto"/>
            </w:tcBorders>
            <w:hideMark/>
          </w:tcPr>
          <w:p w:rsidR="001D5838" w:rsidRPr="00AD54E8" w:rsidRDefault="00BC790D" w:rsidP="00F1466E">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560"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 xml:space="preserve">накази, </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подання, протоколи</w:t>
            </w:r>
          </w:p>
        </w:tc>
        <w:tc>
          <w:tcPr>
            <w:tcW w:w="973"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r>
      <w:tr w:rsidR="001D5838"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11.</w:t>
            </w:r>
          </w:p>
        </w:tc>
        <w:tc>
          <w:tcPr>
            <w:tcW w:w="502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Забезпечити систематичну роботу щодо ведення особових справ працівників.</w:t>
            </w:r>
          </w:p>
        </w:tc>
        <w:tc>
          <w:tcPr>
            <w:tcW w:w="1427" w:type="dxa"/>
            <w:tcBorders>
              <w:top w:val="single" w:sz="4" w:space="0" w:color="auto"/>
              <w:left w:val="single" w:sz="4" w:space="0" w:color="auto"/>
              <w:bottom w:val="single" w:sz="4" w:space="0" w:color="auto"/>
              <w:right w:val="single" w:sz="4" w:space="0" w:color="auto"/>
            </w:tcBorders>
            <w:hideMark/>
          </w:tcPr>
          <w:p w:rsidR="00876AD6" w:rsidRPr="00AD54E8" w:rsidRDefault="00876AD6"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впродовж року</w:t>
            </w:r>
          </w:p>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1D5838" w:rsidRPr="00AD54E8" w:rsidRDefault="00BC790D" w:rsidP="00F1466E">
            <w:pPr>
              <w:keepNext/>
              <w:spacing w:after="0" w:line="240" w:lineRule="auto"/>
              <w:outlineLvl w:val="1"/>
              <w:rPr>
                <w:rFonts w:ascii="Times New Roman" w:eastAsia="Times New Roman" w:hAnsi="Times New Roman"/>
                <w:sz w:val="28"/>
                <w:szCs w:val="28"/>
              </w:rPr>
            </w:pPr>
            <w:r>
              <w:rPr>
                <w:rFonts w:ascii="Times New Roman" w:eastAsia="Times New Roman" w:hAnsi="Times New Roman"/>
                <w:sz w:val="28"/>
                <w:szCs w:val="28"/>
              </w:rPr>
              <w:t>Директор,</w:t>
            </w:r>
            <w:r w:rsidR="00177653" w:rsidRPr="00AD54E8">
              <w:rPr>
                <w:rFonts w:ascii="Times New Roman" w:eastAsia="Times New Roman" w:hAnsi="Times New Roman"/>
                <w:sz w:val="28"/>
                <w:szCs w:val="28"/>
              </w:rPr>
              <w:t xml:space="preserve"> секретар</w:t>
            </w:r>
            <w:r>
              <w:rPr>
                <w:rFonts w:ascii="Times New Roman" w:eastAsia="Times New Roman" w:hAnsi="Times New Roman"/>
                <w:sz w:val="28"/>
                <w:szCs w:val="28"/>
              </w:rPr>
              <w:t>-діловод</w:t>
            </w:r>
          </w:p>
        </w:tc>
        <w:tc>
          <w:tcPr>
            <w:tcW w:w="156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особові справи</w:t>
            </w:r>
          </w:p>
        </w:tc>
        <w:tc>
          <w:tcPr>
            <w:tcW w:w="973"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r>
      <w:tr w:rsidR="001D5838" w:rsidRPr="00AD54E8" w:rsidTr="00BC790D">
        <w:trPr>
          <w:jc w:val="center"/>
        </w:trPr>
        <w:tc>
          <w:tcPr>
            <w:tcW w:w="61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12.</w:t>
            </w:r>
          </w:p>
        </w:tc>
        <w:tc>
          <w:tcPr>
            <w:tcW w:w="502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Здійснити перевірку ведення особових справ працівників.</w:t>
            </w:r>
          </w:p>
        </w:tc>
        <w:tc>
          <w:tcPr>
            <w:tcW w:w="1427" w:type="dxa"/>
            <w:tcBorders>
              <w:top w:val="single" w:sz="4" w:space="0" w:color="auto"/>
              <w:left w:val="single" w:sz="4" w:space="0" w:color="auto"/>
              <w:bottom w:val="single" w:sz="4" w:space="0" w:color="auto"/>
              <w:right w:val="single" w:sz="4" w:space="0" w:color="auto"/>
            </w:tcBorders>
            <w:hideMark/>
          </w:tcPr>
          <w:p w:rsidR="001D5838" w:rsidRPr="00AD54E8" w:rsidRDefault="00BC790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Протягом року</w:t>
            </w:r>
          </w:p>
        </w:tc>
        <w:tc>
          <w:tcPr>
            <w:tcW w:w="1700" w:type="dxa"/>
            <w:tcBorders>
              <w:top w:val="single" w:sz="4" w:space="0" w:color="auto"/>
              <w:left w:val="single" w:sz="4" w:space="0" w:color="auto"/>
              <w:bottom w:val="single" w:sz="4" w:space="0" w:color="auto"/>
              <w:right w:val="single" w:sz="4" w:space="0" w:color="auto"/>
            </w:tcBorders>
          </w:tcPr>
          <w:p w:rsidR="001D5838" w:rsidRPr="00AD54E8" w:rsidRDefault="00BC790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56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довідка</w:t>
            </w:r>
          </w:p>
        </w:tc>
        <w:tc>
          <w:tcPr>
            <w:tcW w:w="973"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r>
      <w:tr w:rsidR="001D5838" w:rsidRPr="00AD54E8" w:rsidTr="00BC790D">
        <w:trPr>
          <w:jc w:val="center"/>
        </w:trPr>
        <w:tc>
          <w:tcPr>
            <w:tcW w:w="61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13.</w:t>
            </w:r>
          </w:p>
        </w:tc>
        <w:tc>
          <w:tcPr>
            <w:tcW w:w="502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Організувати роботу щодо систематизації посадових інструкцій працівників за наступними критеріями:</w:t>
            </w:r>
          </w:p>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-відповідність нормативам;</w:t>
            </w:r>
          </w:p>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-затвердження адміністрацією;</w:t>
            </w:r>
          </w:p>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-ознайомлення працівників.</w:t>
            </w:r>
          </w:p>
        </w:tc>
        <w:tc>
          <w:tcPr>
            <w:tcW w:w="1427"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вересень-жовтень</w:t>
            </w:r>
          </w:p>
        </w:tc>
        <w:tc>
          <w:tcPr>
            <w:tcW w:w="1700" w:type="dxa"/>
            <w:tcBorders>
              <w:top w:val="single" w:sz="4" w:space="0" w:color="auto"/>
              <w:left w:val="single" w:sz="4" w:space="0" w:color="auto"/>
              <w:bottom w:val="single" w:sz="4" w:space="0" w:color="auto"/>
              <w:right w:val="single" w:sz="4" w:space="0" w:color="auto"/>
            </w:tcBorders>
          </w:tcPr>
          <w:p w:rsidR="001D5838" w:rsidRPr="00AD54E8" w:rsidRDefault="00BC790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560"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посадові інструкції</w:t>
            </w:r>
          </w:p>
        </w:tc>
        <w:tc>
          <w:tcPr>
            <w:tcW w:w="973"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keepNext/>
              <w:spacing w:after="0" w:line="240" w:lineRule="auto"/>
              <w:jc w:val="center"/>
              <w:outlineLvl w:val="1"/>
              <w:rPr>
                <w:rFonts w:ascii="Times New Roman" w:eastAsia="Times New Roman" w:hAnsi="Times New Roman"/>
                <w:sz w:val="28"/>
                <w:szCs w:val="28"/>
              </w:rPr>
            </w:pPr>
          </w:p>
        </w:tc>
      </w:tr>
      <w:tr w:rsidR="00BC790D" w:rsidRPr="00AD54E8" w:rsidTr="00BC790D">
        <w:trPr>
          <w:jc w:val="center"/>
        </w:trPr>
        <w:tc>
          <w:tcPr>
            <w:tcW w:w="61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14.</w:t>
            </w:r>
          </w:p>
        </w:tc>
        <w:tc>
          <w:tcPr>
            <w:tcW w:w="5026"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Скласти графіки роботи адміністрації, спеціалістів, обслуговуючого персоналу відповідно до штатному розпису та законодавства    (робочий час, перерви на обід)</w:t>
            </w:r>
          </w:p>
        </w:tc>
        <w:tc>
          <w:tcPr>
            <w:tcW w:w="142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вересень</w:t>
            </w:r>
          </w:p>
        </w:tc>
        <w:tc>
          <w:tcPr>
            <w:tcW w:w="1700"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560" w:type="dxa"/>
            <w:tcBorders>
              <w:top w:val="single" w:sz="4" w:space="0" w:color="auto"/>
              <w:left w:val="single" w:sz="4" w:space="0" w:color="auto"/>
              <w:bottom w:val="single" w:sz="4" w:space="0" w:color="auto"/>
              <w:right w:val="single" w:sz="4" w:space="0" w:color="auto"/>
            </w:tcBorders>
          </w:tcPr>
          <w:p w:rsidR="00BC790D" w:rsidRPr="00ED1305" w:rsidRDefault="00BC790D" w:rsidP="00F1466E">
            <w:pPr>
              <w:keepNext/>
              <w:spacing w:after="0" w:line="240" w:lineRule="auto"/>
              <w:jc w:val="center"/>
              <w:outlineLvl w:val="1"/>
              <w:rPr>
                <w:rFonts w:ascii="Times New Roman" w:eastAsia="Times New Roman" w:hAnsi="Times New Roman"/>
                <w:sz w:val="28"/>
                <w:szCs w:val="28"/>
              </w:rPr>
            </w:pPr>
            <w:r w:rsidRPr="00ED1305">
              <w:rPr>
                <w:rFonts w:ascii="Times New Roman" w:eastAsia="Times New Roman" w:hAnsi="Times New Roman"/>
                <w:sz w:val="28"/>
                <w:szCs w:val="28"/>
              </w:rPr>
              <w:t>графіки</w:t>
            </w:r>
          </w:p>
        </w:tc>
        <w:tc>
          <w:tcPr>
            <w:tcW w:w="973"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r>
      <w:tr w:rsidR="00BC790D" w:rsidRPr="00AD54E8" w:rsidTr="00BC790D">
        <w:trPr>
          <w:jc w:val="center"/>
        </w:trPr>
        <w:tc>
          <w:tcPr>
            <w:tcW w:w="61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15.</w:t>
            </w:r>
          </w:p>
        </w:tc>
        <w:tc>
          <w:tcPr>
            <w:tcW w:w="5026"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42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впродовж року</w:t>
            </w:r>
          </w:p>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560" w:type="dxa"/>
            <w:tcBorders>
              <w:top w:val="single" w:sz="4" w:space="0" w:color="auto"/>
              <w:left w:val="single" w:sz="4" w:space="0" w:color="auto"/>
              <w:bottom w:val="single" w:sz="4" w:space="0" w:color="auto"/>
              <w:right w:val="single" w:sz="4" w:space="0" w:color="auto"/>
            </w:tcBorders>
          </w:tcPr>
          <w:p w:rsidR="00BC790D" w:rsidRPr="00ED1305" w:rsidRDefault="00BC790D" w:rsidP="00F1466E">
            <w:pPr>
              <w:keepNext/>
              <w:spacing w:after="0" w:line="240" w:lineRule="auto"/>
              <w:jc w:val="center"/>
              <w:outlineLvl w:val="1"/>
              <w:rPr>
                <w:rFonts w:ascii="Times New Roman" w:eastAsia="Times New Roman" w:hAnsi="Times New Roman"/>
                <w:sz w:val="28"/>
                <w:szCs w:val="28"/>
              </w:rPr>
            </w:pPr>
            <w:r w:rsidRPr="00ED1305">
              <w:rPr>
                <w:rFonts w:ascii="Times New Roman" w:eastAsia="Times New Roman" w:hAnsi="Times New Roman"/>
                <w:sz w:val="28"/>
                <w:szCs w:val="28"/>
              </w:rPr>
              <w:t>графіки</w:t>
            </w:r>
          </w:p>
        </w:tc>
        <w:tc>
          <w:tcPr>
            <w:tcW w:w="973"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r>
      <w:tr w:rsidR="00BC790D"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16.</w:t>
            </w:r>
          </w:p>
        </w:tc>
        <w:tc>
          <w:tcPr>
            <w:tcW w:w="5026"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 xml:space="preserve">Скласти розклад уроків, занять, факультативів, гуртків відповідно до робочого навчального плану </w:t>
            </w:r>
            <w:r>
              <w:rPr>
                <w:rFonts w:ascii="Times New Roman" w:eastAsia="Times New Roman" w:hAnsi="Times New Roman"/>
                <w:sz w:val="28"/>
                <w:szCs w:val="28"/>
              </w:rPr>
              <w:t xml:space="preserve">та погодити з ПК </w:t>
            </w:r>
            <w:r w:rsidRPr="00AD54E8">
              <w:rPr>
                <w:rFonts w:ascii="Times New Roman" w:eastAsia="Times New Roman" w:hAnsi="Times New Roman"/>
                <w:sz w:val="28"/>
                <w:szCs w:val="28"/>
              </w:rPr>
              <w:t>і Держпродспоживслужбою</w:t>
            </w:r>
          </w:p>
        </w:tc>
        <w:tc>
          <w:tcPr>
            <w:tcW w:w="142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до 01.09.</w:t>
            </w:r>
          </w:p>
        </w:tc>
        <w:tc>
          <w:tcPr>
            <w:tcW w:w="1700"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 xml:space="preserve"> заступники</w:t>
            </w:r>
          </w:p>
        </w:tc>
        <w:tc>
          <w:tcPr>
            <w:tcW w:w="1560" w:type="dxa"/>
            <w:tcBorders>
              <w:top w:val="single" w:sz="4" w:space="0" w:color="auto"/>
              <w:left w:val="single" w:sz="4" w:space="0" w:color="auto"/>
              <w:bottom w:val="single" w:sz="4" w:space="0" w:color="auto"/>
              <w:right w:val="single" w:sz="4" w:space="0" w:color="auto"/>
            </w:tcBorders>
          </w:tcPr>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розклади</w:t>
            </w:r>
          </w:p>
        </w:tc>
        <w:tc>
          <w:tcPr>
            <w:tcW w:w="973"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r>
      <w:tr w:rsidR="00BC790D"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17</w:t>
            </w:r>
          </w:p>
        </w:tc>
        <w:tc>
          <w:tcPr>
            <w:tcW w:w="5026"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Організувати і здійснювати  роботу щодо проведення атестації педагогічних кадрів.</w:t>
            </w:r>
          </w:p>
        </w:tc>
        <w:tc>
          <w:tcPr>
            <w:tcW w:w="142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з 01.09.</w:t>
            </w:r>
          </w:p>
        </w:tc>
        <w:tc>
          <w:tcPr>
            <w:tcW w:w="1700" w:type="dxa"/>
            <w:tcBorders>
              <w:top w:val="single" w:sz="4" w:space="0" w:color="auto"/>
              <w:left w:val="single" w:sz="4" w:space="0" w:color="auto"/>
              <w:bottom w:val="single" w:sz="4" w:space="0" w:color="auto"/>
              <w:right w:val="single" w:sz="4" w:space="0" w:color="auto"/>
            </w:tcBorders>
            <w:hideMark/>
          </w:tcPr>
          <w:p w:rsidR="00BC790D" w:rsidRPr="00AD54E8" w:rsidRDefault="009D0701" w:rsidP="00F1466E">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 xml:space="preserve">Директор </w:t>
            </w:r>
          </w:p>
        </w:tc>
        <w:tc>
          <w:tcPr>
            <w:tcW w:w="1560" w:type="dxa"/>
            <w:tcBorders>
              <w:top w:val="single" w:sz="4" w:space="0" w:color="auto"/>
              <w:left w:val="single" w:sz="4" w:space="0" w:color="auto"/>
              <w:bottom w:val="single" w:sz="4" w:space="0" w:color="auto"/>
              <w:right w:val="single" w:sz="4" w:space="0" w:color="auto"/>
            </w:tcBorders>
          </w:tcPr>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накази</w:t>
            </w:r>
          </w:p>
        </w:tc>
        <w:tc>
          <w:tcPr>
            <w:tcW w:w="973"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r>
      <w:tr w:rsidR="00BC790D" w:rsidRPr="00AD54E8" w:rsidTr="00177653">
        <w:trPr>
          <w:trHeight w:val="692"/>
          <w:jc w:val="center"/>
        </w:trPr>
        <w:tc>
          <w:tcPr>
            <w:tcW w:w="61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18.</w:t>
            </w:r>
          </w:p>
        </w:tc>
        <w:tc>
          <w:tcPr>
            <w:tcW w:w="5026"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tabs>
                <w:tab w:val="left" w:pos="317"/>
              </w:tabs>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Забезпечити наявність нормативних документів про атестацію, а саме:</w:t>
            </w:r>
          </w:p>
          <w:p w:rsidR="00BC790D" w:rsidRPr="00AD54E8" w:rsidRDefault="00BC790D" w:rsidP="009C799F">
            <w:pPr>
              <w:numPr>
                <w:ilvl w:val="0"/>
                <w:numId w:val="5"/>
              </w:numPr>
              <w:tabs>
                <w:tab w:val="num" w:pos="187"/>
              </w:tabs>
              <w:spacing w:after="0" w:line="240" w:lineRule="auto"/>
              <w:ind w:hanging="187"/>
              <w:jc w:val="both"/>
              <w:rPr>
                <w:rFonts w:ascii="Times New Roman" w:eastAsia="Times New Roman" w:hAnsi="Times New Roman"/>
                <w:sz w:val="28"/>
                <w:szCs w:val="28"/>
              </w:rPr>
            </w:pPr>
            <w:r w:rsidRPr="00AD54E8">
              <w:rPr>
                <w:rFonts w:ascii="Times New Roman" w:eastAsia="Times New Roman" w:hAnsi="Times New Roman"/>
                <w:sz w:val="28"/>
                <w:szCs w:val="28"/>
              </w:rPr>
              <w:t>перспективного плану підвищення кваліфікації;</w:t>
            </w:r>
          </w:p>
          <w:p w:rsidR="00BC790D" w:rsidRPr="00AD54E8" w:rsidRDefault="00BC790D" w:rsidP="009C799F">
            <w:pPr>
              <w:numPr>
                <w:ilvl w:val="0"/>
                <w:numId w:val="5"/>
              </w:numPr>
              <w:tabs>
                <w:tab w:val="num" w:pos="187"/>
              </w:tabs>
              <w:spacing w:after="0" w:line="240" w:lineRule="auto"/>
              <w:ind w:hanging="187"/>
              <w:jc w:val="both"/>
              <w:rPr>
                <w:rFonts w:ascii="Times New Roman" w:eastAsia="Times New Roman" w:hAnsi="Times New Roman"/>
                <w:sz w:val="28"/>
                <w:szCs w:val="28"/>
              </w:rPr>
            </w:pPr>
            <w:r w:rsidRPr="00AD54E8">
              <w:rPr>
                <w:rFonts w:ascii="Times New Roman" w:eastAsia="Times New Roman" w:hAnsi="Times New Roman"/>
                <w:sz w:val="28"/>
                <w:szCs w:val="28"/>
              </w:rPr>
              <w:t>перспективного плану атестації;</w:t>
            </w:r>
          </w:p>
          <w:p w:rsidR="00BC790D" w:rsidRPr="00AD54E8" w:rsidRDefault="00BC790D" w:rsidP="009C799F">
            <w:pPr>
              <w:numPr>
                <w:ilvl w:val="0"/>
                <w:numId w:val="5"/>
              </w:numPr>
              <w:tabs>
                <w:tab w:val="num" w:pos="187"/>
              </w:tabs>
              <w:spacing w:after="0" w:line="240" w:lineRule="auto"/>
              <w:ind w:hanging="187"/>
              <w:jc w:val="both"/>
              <w:rPr>
                <w:rFonts w:ascii="Times New Roman" w:eastAsia="Times New Roman" w:hAnsi="Times New Roman"/>
                <w:sz w:val="28"/>
                <w:szCs w:val="28"/>
              </w:rPr>
            </w:pPr>
            <w:r w:rsidRPr="00AD54E8">
              <w:rPr>
                <w:rFonts w:ascii="Times New Roman" w:eastAsia="Times New Roman" w:hAnsi="Times New Roman"/>
                <w:sz w:val="28"/>
                <w:szCs w:val="28"/>
              </w:rPr>
              <w:t>протоколів засідання атестаційної комісії;</w:t>
            </w:r>
          </w:p>
          <w:p w:rsidR="00BC790D" w:rsidRPr="00AD54E8" w:rsidRDefault="00BC790D" w:rsidP="009C799F">
            <w:pPr>
              <w:numPr>
                <w:ilvl w:val="0"/>
                <w:numId w:val="5"/>
              </w:numPr>
              <w:tabs>
                <w:tab w:val="num" w:pos="187"/>
              </w:tabs>
              <w:spacing w:after="0" w:line="240" w:lineRule="auto"/>
              <w:ind w:hanging="187"/>
              <w:jc w:val="both"/>
              <w:rPr>
                <w:rFonts w:ascii="Times New Roman" w:eastAsia="Times New Roman" w:hAnsi="Times New Roman"/>
                <w:sz w:val="28"/>
                <w:szCs w:val="28"/>
              </w:rPr>
            </w:pPr>
            <w:r w:rsidRPr="00AD54E8">
              <w:rPr>
                <w:rFonts w:ascii="Times New Roman" w:eastAsia="Times New Roman" w:hAnsi="Times New Roman"/>
                <w:sz w:val="28"/>
                <w:szCs w:val="28"/>
              </w:rPr>
              <w:t>заяв працівників про атестацію;</w:t>
            </w:r>
          </w:p>
          <w:p w:rsidR="00BC790D" w:rsidRPr="00AD54E8" w:rsidRDefault="00BC790D" w:rsidP="009C799F">
            <w:pPr>
              <w:numPr>
                <w:ilvl w:val="0"/>
                <w:numId w:val="5"/>
              </w:numPr>
              <w:tabs>
                <w:tab w:val="num" w:pos="187"/>
              </w:tabs>
              <w:spacing w:after="0" w:line="240" w:lineRule="auto"/>
              <w:ind w:hanging="187"/>
              <w:jc w:val="both"/>
              <w:rPr>
                <w:rFonts w:ascii="Times New Roman" w:eastAsia="Times New Roman" w:hAnsi="Times New Roman"/>
                <w:sz w:val="28"/>
                <w:szCs w:val="28"/>
              </w:rPr>
            </w:pPr>
            <w:r w:rsidRPr="00AD54E8">
              <w:rPr>
                <w:rFonts w:ascii="Times New Roman" w:eastAsia="Times New Roman" w:hAnsi="Times New Roman"/>
                <w:sz w:val="28"/>
                <w:szCs w:val="28"/>
              </w:rPr>
              <w:t>видання наказів</w:t>
            </w:r>
          </w:p>
        </w:tc>
        <w:tc>
          <w:tcPr>
            <w:tcW w:w="142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в період атестації</w:t>
            </w:r>
          </w:p>
        </w:tc>
        <w:tc>
          <w:tcPr>
            <w:tcW w:w="1700"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 xml:space="preserve"> заступник з НВР</w:t>
            </w:r>
          </w:p>
        </w:tc>
        <w:tc>
          <w:tcPr>
            <w:tcW w:w="1560" w:type="dxa"/>
            <w:tcBorders>
              <w:top w:val="single" w:sz="4" w:space="0" w:color="auto"/>
              <w:left w:val="single" w:sz="4" w:space="0" w:color="auto"/>
              <w:bottom w:val="single" w:sz="4" w:space="0" w:color="auto"/>
              <w:right w:val="single" w:sz="4" w:space="0" w:color="auto"/>
            </w:tcBorders>
          </w:tcPr>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план,</w:t>
            </w:r>
          </w:p>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протоколи,</w:t>
            </w:r>
          </w:p>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накази</w:t>
            </w:r>
          </w:p>
        </w:tc>
        <w:tc>
          <w:tcPr>
            <w:tcW w:w="973"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r>
      <w:tr w:rsidR="00BC790D" w:rsidRPr="00AD54E8" w:rsidTr="000F0745">
        <w:trPr>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19.</w:t>
            </w:r>
          </w:p>
        </w:tc>
        <w:tc>
          <w:tcPr>
            <w:tcW w:w="5026"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427" w:type="dxa"/>
            <w:vMerge w:val="restart"/>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постійно</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560" w:type="dxa"/>
            <w:vMerge w:val="restart"/>
            <w:tcBorders>
              <w:top w:val="single" w:sz="4" w:space="0" w:color="auto"/>
              <w:left w:val="single" w:sz="4" w:space="0" w:color="auto"/>
              <w:bottom w:val="single" w:sz="4" w:space="0" w:color="auto"/>
              <w:right w:val="single" w:sz="4" w:space="0" w:color="auto"/>
            </w:tcBorders>
          </w:tcPr>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книга обліку</w:t>
            </w:r>
          </w:p>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трудових книжок,</w:t>
            </w:r>
          </w:p>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е-реєстр</w:t>
            </w:r>
          </w:p>
        </w:tc>
        <w:tc>
          <w:tcPr>
            <w:tcW w:w="973" w:type="dxa"/>
            <w:vMerge w:val="restart"/>
            <w:tcBorders>
              <w:top w:val="single" w:sz="4" w:space="0" w:color="auto"/>
              <w:left w:val="single" w:sz="4" w:space="0" w:color="auto"/>
              <w:bottom w:val="single" w:sz="4" w:space="0" w:color="auto"/>
              <w:right w:val="single" w:sz="4" w:space="0" w:color="auto"/>
            </w:tcBorders>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r>
      <w:tr w:rsidR="00BC790D" w:rsidRPr="00AD54E8" w:rsidTr="000F0745">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C790D" w:rsidRPr="00AD54E8" w:rsidRDefault="00BC790D" w:rsidP="00F1466E">
            <w:pPr>
              <w:spacing w:after="0" w:line="240" w:lineRule="auto"/>
              <w:rPr>
                <w:rFonts w:ascii="Times New Roman" w:eastAsia="Times New Roman" w:hAnsi="Times New Roman"/>
                <w:sz w:val="28"/>
                <w:szCs w:val="28"/>
              </w:rPr>
            </w:pPr>
          </w:p>
        </w:tc>
        <w:tc>
          <w:tcPr>
            <w:tcW w:w="5026"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Здійснювати забезпечення дотримання положень нормативних документів з трудового законодавства щодо ведення трудових книжок, а саме:</w:t>
            </w:r>
          </w:p>
          <w:p w:rsidR="00BC790D" w:rsidRPr="00AD54E8" w:rsidRDefault="00BC790D" w:rsidP="009C799F">
            <w:pPr>
              <w:numPr>
                <w:ilvl w:val="0"/>
                <w:numId w:val="6"/>
              </w:numPr>
              <w:tabs>
                <w:tab w:val="num" w:pos="187"/>
              </w:tabs>
              <w:spacing w:after="0" w:line="240" w:lineRule="auto"/>
              <w:ind w:hanging="187"/>
              <w:jc w:val="both"/>
              <w:rPr>
                <w:rFonts w:ascii="Times New Roman" w:eastAsia="Times New Roman" w:hAnsi="Times New Roman"/>
                <w:sz w:val="28"/>
                <w:szCs w:val="28"/>
              </w:rPr>
            </w:pPr>
            <w:r w:rsidRPr="00AD54E8">
              <w:rPr>
                <w:rFonts w:ascii="Times New Roman" w:eastAsia="Times New Roman" w:hAnsi="Times New Roman"/>
                <w:sz w:val="28"/>
                <w:szCs w:val="28"/>
              </w:rPr>
              <w:t>нормативність ведення записів, їх відповідність наказам;</w:t>
            </w:r>
          </w:p>
          <w:p w:rsidR="00BC790D" w:rsidRPr="00AD54E8" w:rsidRDefault="00BC790D" w:rsidP="009C799F">
            <w:pPr>
              <w:numPr>
                <w:ilvl w:val="0"/>
                <w:numId w:val="6"/>
              </w:numPr>
              <w:tabs>
                <w:tab w:val="num" w:pos="187"/>
              </w:tabs>
              <w:spacing w:after="0" w:line="240" w:lineRule="auto"/>
              <w:ind w:hanging="187"/>
              <w:jc w:val="both"/>
              <w:rPr>
                <w:rFonts w:ascii="Times New Roman" w:eastAsia="Times New Roman" w:hAnsi="Times New Roman"/>
                <w:sz w:val="28"/>
                <w:szCs w:val="28"/>
              </w:rPr>
            </w:pPr>
            <w:r w:rsidRPr="00AD54E8">
              <w:rPr>
                <w:rFonts w:ascii="Times New Roman" w:eastAsia="Times New Roman" w:hAnsi="Times New Roman"/>
                <w:sz w:val="28"/>
                <w:szCs w:val="28"/>
              </w:rPr>
              <w:t>відповідність кількості трудових книжок кількості працівників.</w:t>
            </w: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BC790D" w:rsidRPr="00AD54E8" w:rsidRDefault="00BC790D" w:rsidP="00F1466E">
            <w:pPr>
              <w:spacing w:after="0" w:line="240" w:lineRule="auto"/>
              <w:rPr>
                <w:rFonts w:ascii="Times New Roman" w:eastAsia="Times New Roman" w:hAnsi="Times New Roman"/>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C790D" w:rsidRPr="00AD54E8" w:rsidRDefault="00BC790D" w:rsidP="00F1466E">
            <w:pPr>
              <w:spacing w:after="0" w:line="240" w:lineRule="auto"/>
              <w:rPr>
                <w:rFonts w:ascii="Times New Roman" w:eastAsia="Times New Roman" w:hAnsi="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C790D" w:rsidRPr="006A26A4" w:rsidRDefault="00BC790D" w:rsidP="00F1466E">
            <w:pPr>
              <w:spacing w:after="0" w:line="240" w:lineRule="auto"/>
              <w:rPr>
                <w:rFonts w:ascii="Times New Roman" w:eastAsia="Times New Roman" w:hAnsi="Times New Roman"/>
                <w:sz w:val="28"/>
                <w:szCs w:val="28"/>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BC790D" w:rsidRPr="00AD54E8" w:rsidRDefault="00BC790D" w:rsidP="00F1466E">
            <w:pPr>
              <w:spacing w:after="0" w:line="240" w:lineRule="auto"/>
              <w:rPr>
                <w:rFonts w:ascii="Times New Roman" w:eastAsia="Times New Roman" w:hAnsi="Times New Roman"/>
                <w:sz w:val="28"/>
                <w:szCs w:val="28"/>
              </w:rPr>
            </w:pPr>
          </w:p>
        </w:tc>
      </w:tr>
      <w:tr w:rsidR="00BC790D"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20.</w:t>
            </w:r>
          </w:p>
        </w:tc>
        <w:tc>
          <w:tcPr>
            <w:tcW w:w="5026" w:type="dxa"/>
            <w:tcBorders>
              <w:top w:val="single" w:sz="4" w:space="0" w:color="auto"/>
              <w:left w:val="single" w:sz="4" w:space="0" w:color="auto"/>
              <w:bottom w:val="single" w:sz="4" w:space="0" w:color="auto"/>
              <w:right w:val="single" w:sz="4" w:space="0" w:color="auto"/>
            </w:tcBorders>
          </w:tcPr>
          <w:p w:rsidR="00BC790D" w:rsidRDefault="00BC790D" w:rsidP="006725A9">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Здійснювати своєчасне видання наказів з кадрових питань відповідно до Інструкції з ведення ділової документації</w:t>
            </w:r>
            <w:r w:rsidR="006725A9">
              <w:rPr>
                <w:rFonts w:ascii="Times New Roman" w:eastAsia="Times New Roman" w:hAnsi="Times New Roman"/>
                <w:sz w:val="28"/>
                <w:szCs w:val="28"/>
              </w:rPr>
              <w:t>.</w:t>
            </w:r>
          </w:p>
          <w:p w:rsidR="006725A9" w:rsidRDefault="006725A9" w:rsidP="006725A9">
            <w:pPr>
              <w:spacing w:after="0" w:line="240" w:lineRule="auto"/>
              <w:jc w:val="both"/>
              <w:rPr>
                <w:rFonts w:ascii="Times New Roman" w:eastAsia="Times New Roman" w:hAnsi="Times New Roman"/>
                <w:sz w:val="28"/>
                <w:szCs w:val="28"/>
              </w:rPr>
            </w:pPr>
          </w:p>
          <w:p w:rsidR="008E5832" w:rsidRPr="00AD54E8" w:rsidRDefault="008E5832" w:rsidP="006725A9">
            <w:pPr>
              <w:spacing w:after="0" w:line="240" w:lineRule="auto"/>
              <w:jc w:val="both"/>
              <w:rPr>
                <w:rFonts w:ascii="Times New Roman" w:eastAsia="Times New Roman" w:hAnsi="Times New Roman"/>
                <w:sz w:val="28"/>
                <w:szCs w:val="28"/>
              </w:rPr>
            </w:pPr>
          </w:p>
        </w:tc>
        <w:tc>
          <w:tcPr>
            <w:tcW w:w="142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постійно</w:t>
            </w:r>
          </w:p>
        </w:tc>
        <w:tc>
          <w:tcPr>
            <w:tcW w:w="1700"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r w:rsidRPr="00AD54E8">
              <w:rPr>
                <w:rFonts w:ascii="Times New Roman" w:eastAsia="Times New Roman" w:hAnsi="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накази</w:t>
            </w:r>
          </w:p>
        </w:tc>
        <w:tc>
          <w:tcPr>
            <w:tcW w:w="973"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r>
      <w:tr w:rsidR="00BC790D"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21.</w:t>
            </w:r>
          </w:p>
        </w:tc>
        <w:tc>
          <w:tcPr>
            <w:tcW w:w="5026"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Здійснювати своєчасну реєстрацію наказів,електронного листування:</w:t>
            </w:r>
          </w:p>
          <w:p w:rsidR="00BC790D" w:rsidRPr="00AD54E8" w:rsidRDefault="00BC790D" w:rsidP="009C799F">
            <w:pPr>
              <w:numPr>
                <w:ilvl w:val="0"/>
                <w:numId w:val="7"/>
              </w:numPr>
              <w:tabs>
                <w:tab w:val="num" w:pos="187"/>
              </w:tabs>
              <w:spacing w:after="0" w:line="240" w:lineRule="auto"/>
              <w:ind w:hanging="187"/>
              <w:rPr>
                <w:rFonts w:ascii="Times New Roman" w:eastAsia="Times New Roman" w:hAnsi="Times New Roman"/>
                <w:sz w:val="28"/>
                <w:szCs w:val="28"/>
              </w:rPr>
            </w:pPr>
            <w:r w:rsidRPr="00AD54E8">
              <w:rPr>
                <w:rFonts w:ascii="Times New Roman" w:eastAsia="Times New Roman" w:hAnsi="Times New Roman"/>
                <w:sz w:val="28"/>
                <w:szCs w:val="28"/>
              </w:rPr>
              <w:t>нормативність ведення (прошита, пронумерована, скріплена печаткою);</w:t>
            </w:r>
          </w:p>
          <w:p w:rsidR="00BC790D" w:rsidRPr="00AD54E8" w:rsidRDefault="00BC790D" w:rsidP="009C799F">
            <w:pPr>
              <w:numPr>
                <w:ilvl w:val="0"/>
                <w:numId w:val="7"/>
              </w:numPr>
              <w:tabs>
                <w:tab w:val="num" w:pos="187"/>
              </w:tabs>
              <w:spacing w:after="0" w:line="240" w:lineRule="auto"/>
              <w:ind w:hanging="187"/>
              <w:jc w:val="both"/>
              <w:rPr>
                <w:rFonts w:ascii="Times New Roman" w:eastAsia="Times New Roman" w:hAnsi="Times New Roman"/>
                <w:sz w:val="28"/>
                <w:szCs w:val="28"/>
              </w:rPr>
            </w:pPr>
            <w:r w:rsidRPr="00AD54E8">
              <w:rPr>
                <w:rFonts w:ascii="Times New Roman" w:eastAsia="Times New Roman" w:hAnsi="Times New Roman"/>
                <w:sz w:val="28"/>
                <w:szCs w:val="28"/>
              </w:rPr>
              <w:t>наявність підписів про ознайомлення з наказами;</w:t>
            </w:r>
          </w:p>
          <w:p w:rsidR="00BC790D" w:rsidRPr="00AD54E8" w:rsidRDefault="00BC790D" w:rsidP="009C799F">
            <w:pPr>
              <w:numPr>
                <w:ilvl w:val="0"/>
                <w:numId w:val="7"/>
              </w:numPr>
              <w:tabs>
                <w:tab w:val="num" w:pos="187"/>
              </w:tabs>
              <w:spacing w:after="0" w:line="240" w:lineRule="auto"/>
              <w:ind w:hanging="187"/>
              <w:jc w:val="both"/>
              <w:rPr>
                <w:rFonts w:ascii="Times New Roman" w:eastAsia="Times New Roman" w:hAnsi="Times New Roman"/>
                <w:sz w:val="28"/>
                <w:szCs w:val="28"/>
              </w:rPr>
            </w:pPr>
            <w:r w:rsidRPr="00AD54E8">
              <w:rPr>
                <w:rFonts w:ascii="Times New Roman" w:eastAsia="Times New Roman" w:hAnsi="Times New Roman"/>
                <w:sz w:val="28"/>
                <w:szCs w:val="28"/>
              </w:rPr>
              <w:t>відповідність номера наказу номеру в книзі реєстрації.</w:t>
            </w:r>
          </w:p>
        </w:tc>
        <w:tc>
          <w:tcPr>
            <w:tcW w:w="142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постійно</w:t>
            </w:r>
          </w:p>
        </w:tc>
        <w:tc>
          <w:tcPr>
            <w:tcW w:w="1700"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outlineLvl w:val="1"/>
              <w:rPr>
                <w:rFonts w:ascii="Times New Roman" w:eastAsia="Times New Roman" w:hAnsi="Times New Roman"/>
                <w:sz w:val="28"/>
                <w:szCs w:val="28"/>
              </w:rPr>
            </w:pPr>
            <w:r w:rsidRPr="00AD54E8">
              <w:rPr>
                <w:rFonts w:ascii="Times New Roman" w:eastAsia="Times New Roman" w:hAnsi="Times New Roman"/>
                <w:sz w:val="28"/>
                <w:szCs w:val="28"/>
              </w:rPr>
              <w:t>Секретар</w:t>
            </w:r>
            <w:r>
              <w:rPr>
                <w:rFonts w:ascii="Times New Roman" w:eastAsia="Times New Roman" w:hAnsi="Times New Roman"/>
                <w:sz w:val="28"/>
                <w:szCs w:val="28"/>
              </w:rPr>
              <w:t>-діловод</w:t>
            </w:r>
          </w:p>
        </w:tc>
        <w:tc>
          <w:tcPr>
            <w:tcW w:w="1560" w:type="dxa"/>
            <w:tcBorders>
              <w:top w:val="single" w:sz="4" w:space="0" w:color="auto"/>
              <w:left w:val="single" w:sz="4" w:space="0" w:color="auto"/>
              <w:bottom w:val="single" w:sz="4" w:space="0" w:color="auto"/>
              <w:right w:val="single" w:sz="4" w:space="0" w:color="auto"/>
            </w:tcBorders>
          </w:tcPr>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журнали реєстрації</w:t>
            </w:r>
          </w:p>
        </w:tc>
        <w:tc>
          <w:tcPr>
            <w:tcW w:w="973"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r>
      <w:tr w:rsidR="00BC790D" w:rsidRPr="00AD54E8" w:rsidTr="000F0745">
        <w:trPr>
          <w:jc w:val="center"/>
        </w:trPr>
        <w:tc>
          <w:tcPr>
            <w:tcW w:w="61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22.</w:t>
            </w:r>
          </w:p>
        </w:tc>
        <w:tc>
          <w:tcPr>
            <w:tcW w:w="5026"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Організувати роботу щодо дотримання вимог Закону України «Про відпустки», а саме:</w:t>
            </w:r>
          </w:p>
          <w:p w:rsidR="00BC790D" w:rsidRPr="00AD54E8" w:rsidRDefault="00BC790D" w:rsidP="009C799F">
            <w:pPr>
              <w:numPr>
                <w:ilvl w:val="0"/>
                <w:numId w:val="8"/>
              </w:numPr>
              <w:tabs>
                <w:tab w:val="num" w:pos="187"/>
              </w:tabs>
              <w:spacing w:after="0" w:line="240" w:lineRule="auto"/>
              <w:ind w:hanging="187"/>
              <w:jc w:val="both"/>
              <w:rPr>
                <w:rFonts w:ascii="Times New Roman" w:eastAsia="Times New Roman" w:hAnsi="Times New Roman"/>
                <w:sz w:val="28"/>
                <w:szCs w:val="28"/>
              </w:rPr>
            </w:pPr>
            <w:r>
              <w:rPr>
                <w:rFonts w:ascii="Times New Roman" w:eastAsia="Times New Roman" w:hAnsi="Times New Roman"/>
                <w:sz w:val="28"/>
                <w:szCs w:val="28"/>
              </w:rPr>
              <w:t>видати наказ про графік</w:t>
            </w:r>
            <w:r w:rsidRPr="00AD54E8">
              <w:rPr>
                <w:rFonts w:ascii="Times New Roman" w:eastAsia="Times New Roman" w:hAnsi="Times New Roman"/>
                <w:sz w:val="28"/>
                <w:szCs w:val="28"/>
              </w:rPr>
              <w:t xml:space="preserve"> відпусток працівників у поточному календарному році, погодити з профкомом, довести його до всіх працівників;</w:t>
            </w:r>
          </w:p>
          <w:p w:rsidR="00BC790D" w:rsidRPr="00AD54E8" w:rsidRDefault="00BC790D" w:rsidP="009C799F">
            <w:pPr>
              <w:numPr>
                <w:ilvl w:val="0"/>
                <w:numId w:val="9"/>
              </w:numPr>
              <w:tabs>
                <w:tab w:val="num" w:pos="187"/>
              </w:tabs>
              <w:spacing w:after="0" w:line="240" w:lineRule="auto"/>
              <w:ind w:hanging="187"/>
              <w:jc w:val="both"/>
              <w:rPr>
                <w:rFonts w:ascii="Times New Roman" w:eastAsia="Times New Roman" w:hAnsi="Times New Roman"/>
                <w:sz w:val="28"/>
                <w:szCs w:val="28"/>
              </w:rPr>
            </w:pPr>
            <w:r w:rsidRPr="00AD54E8">
              <w:rPr>
                <w:rFonts w:ascii="Times New Roman" w:eastAsia="Times New Roman" w:hAnsi="Times New Roman"/>
                <w:sz w:val="28"/>
                <w:szCs w:val="28"/>
              </w:rPr>
              <w:t>надавати повну щорічну основну відпустку через 6 місяців після прийняття на роботу;</w:t>
            </w:r>
          </w:p>
          <w:p w:rsidR="00BC790D" w:rsidRPr="00AD54E8" w:rsidRDefault="00BC790D" w:rsidP="009C799F">
            <w:pPr>
              <w:numPr>
                <w:ilvl w:val="0"/>
                <w:numId w:val="9"/>
              </w:numPr>
              <w:tabs>
                <w:tab w:val="num" w:pos="187"/>
              </w:tabs>
              <w:spacing w:after="0" w:line="240" w:lineRule="auto"/>
              <w:ind w:hanging="187"/>
              <w:jc w:val="both"/>
              <w:rPr>
                <w:rFonts w:ascii="Times New Roman" w:eastAsia="Times New Roman" w:hAnsi="Times New Roman"/>
                <w:sz w:val="28"/>
                <w:szCs w:val="28"/>
              </w:rPr>
            </w:pPr>
            <w:r w:rsidRPr="00AD54E8">
              <w:rPr>
                <w:rFonts w:ascii="Times New Roman" w:eastAsia="Times New Roman" w:hAnsi="Times New Roman"/>
                <w:sz w:val="28"/>
                <w:szCs w:val="28"/>
              </w:rPr>
              <w:t>надавати педагогічним працівникам повну щорічну основну відпустку у літній період;</w:t>
            </w:r>
          </w:p>
          <w:p w:rsidR="00BC790D" w:rsidRPr="00AD54E8" w:rsidRDefault="00BC790D" w:rsidP="009C799F">
            <w:pPr>
              <w:numPr>
                <w:ilvl w:val="0"/>
                <w:numId w:val="9"/>
              </w:numPr>
              <w:tabs>
                <w:tab w:val="num" w:pos="187"/>
              </w:tabs>
              <w:spacing w:after="0" w:line="240" w:lineRule="auto"/>
              <w:ind w:hanging="187"/>
              <w:jc w:val="both"/>
              <w:rPr>
                <w:rFonts w:ascii="Times New Roman" w:eastAsia="Times New Roman" w:hAnsi="Times New Roman"/>
                <w:sz w:val="28"/>
                <w:szCs w:val="28"/>
              </w:rPr>
            </w:pPr>
            <w:r w:rsidRPr="00AD54E8">
              <w:rPr>
                <w:rFonts w:ascii="Times New Roman" w:eastAsia="Times New Roman" w:hAnsi="Times New Roman"/>
                <w:sz w:val="28"/>
                <w:szCs w:val="28"/>
              </w:rPr>
              <w:t>повідомляти працівників про конкретний період відпустки за 2 тижні до її початку</w:t>
            </w:r>
          </w:p>
          <w:p w:rsidR="00BC790D" w:rsidRPr="00AD54E8" w:rsidRDefault="00BC790D" w:rsidP="009C799F">
            <w:pPr>
              <w:numPr>
                <w:ilvl w:val="0"/>
                <w:numId w:val="9"/>
              </w:numPr>
              <w:tabs>
                <w:tab w:val="num" w:pos="187"/>
              </w:tabs>
              <w:spacing w:after="0" w:line="240" w:lineRule="auto"/>
              <w:ind w:hanging="187"/>
              <w:jc w:val="both"/>
              <w:rPr>
                <w:rFonts w:ascii="Times New Roman" w:eastAsia="Times New Roman" w:hAnsi="Times New Roman"/>
                <w:sz w:val="28"/>
                <w:szCs w:val="28"/>
              </w:rPr>
            </w:pPr>
            <w:r w:rsidRPr="00AD54E8">
              <w:rPr>
                <w:rFonts w:ascii="Times New Roman" w:eastAsia="Times New Roman" w:hAnsi="Times New Roman"/>
                <w:sz w:val="28"/>
                <w:szCs w:val="28"/>
              </w:rPr>
              <w:t>надавати додаткові, соціальні відпустки без збереження заробітної плати</w:t>
            </w:r>
          </w:p>
        </w:tc>
        <w:tc>
          <w:tcPr>
            <w:tcW w:w="1427"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p w:rsidR="00BC790D" w:rsidRPr="00AD54E8" w:rsidRDefault="00BC790D"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січень</w:t>
            </w:r>
          </w:p>
          <w:p w:rsidR="00BC790D" w:rsidRPr="00AD54E8" w:rsidRDefault="00BC790D" w:rsidP="00F1466E">
            <w:pPr>
              <w:spacing w:after="0" w:line="240" w:lineRule="auto"/>
              <w:jc w:val="center"/>
              <w:rPr>
                <w:rFonts w:ascii="Times New Roman" w:eastAsia="Times New Roman" w:hAnsi="Times New Roman"/>
                <w:sz w:val="28"/>
                <w:szCs w:val="28"/>
              </w:rPr>
            </w:pPr>
          </w:p>
          <w:p w:rsidR="00BC790D" w:rsidRPr="00AD54E8" w:rsidRDefault="00BC790D" w:rsidP="00F1466E">
            <w:pPr>
              <w:spacing w:after="0" w:line="240" w:lineRule="auto"/>
              <w:jc w:val="center"/>
              <w:rPr>
                <w:rFonts w:ascii="Times New Roman" w:eastAsia="Times New Roman" w:hAnsi="Times New Roman"/>
                <w:sz w:val="28"/>
                <w:szCs w:val="28"/>
              </w:rPr>
            </w:pPr>
          </w:p>
          <w:p w:rsidR="00BC790D" w:rsidRPr="00AD54E8" w:rsidRDefault="00BC790D" w:rsidP="00F1466E">
            <w:pPr>
              <w:spacing w:after="0" w:line="240" w:lineRule="auto"/>
              <w:jc w:val="center"/>
              <w:rPr>
                <w:rFonts w:ascii="Times New Roman" w:eastAsia="Times New Roman" w:hAnsi="Times New Roman"/>
                <w:sz w:val="28"/>
                <w:szCs w:val="28"/>
              </w:rPr>
            </w:pPr>
          </w:p>
          <w:p w:rsidR="00BC790D" w:rsidRPr="00AD54E8" w:rsidRDefault="00BC790D" w:rsidP="00F1466E">
            <w:pPr>
              <w:spacing w:after="0" w:line="240" w:lineRule="auto"/>
              <w:jc w:val="center"/>
              <w:rPr>
                <w:rFonts w:ascii="Times New Roman" w:eastAsia="Times New Roman" w:hAnsi="Times New Roman"/>
                <w:sz w:val="28"/>
                <w:szCs w:val="28"/>
              </w:rPr>
            </w:pPr>
          </w:p>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згідно графіка</w:t>
            </w:r>
          </w:p>
          <w:p w:rsidR="00BC790D" w:rsidRPr="00AD54E8" w:rsidRDefault="00BC790D" w:rsidP="00F1466E">
            <w:pPr>
              <w:spacing w:after="0" w:line="240" w:lineRule="auto"/>
              <w:jc w:val="center"/>
              <w:rPr>
                <w:rFonts w:ascii="Times New Roman" w:eastAsia="Times New Roman" w:hAnsi="Times New Roman"/>
                <w:sz w:val="28"/>
                <w:szCs w:val="28"/>
              </w:rPr>
            </w:pPr>
          </w:p>
          <w:p w:rsidR="00BC790D" w:rsidRPr="00AD54E8" w:rsidRDefault="00BC790D" w:rsidP="00F1466E">
            <w:pPr>
              <w:spacing w:after="0" w:line="240" w:lineRule="auto"/>
              <w:jc w:val="center"/>
              <w:rPr>
                <w:rFonts w:ascii="Times New Roman" w:eastAsia="Times New Roman" w:hAnsi="Times New Roman"/>
                <w:sz w:val="28"/>
                <w:szCs w:val="28"/>
              </w:rPr>
            </w:pPr>
          </w:p>
          <w:p w:rsidR="00BC790D" w:rsidRPr="00AD54E8" w:rsidRDefault="00BC790D" w:rsidP="00F1466E">
            <w:pPr>
              <w:spacing w:after="0" w:line="240" w:lineRule="auto"/>
              <w:jc w:val="center"/>
              <w:rPr>
                <w:rFonts w:ascii="Times New Roman" w:eastAsia="Times New Roman" w:hAnsi="Times New Roman"/>
                <w:sz w:val="28"/>
                <w:szCs w:val="28"/>
              </w:rPr>
            </w:pPr>
          </w:p>
          <w:p w:rsidR="00BC790D" w:rsidRPr="00AD54E8" w:rsidRDefault="00BC790D" w:rsidP="00F1466E">
            <w:pPr>
              <w:spacing w:after="0" w:line="240" w:lineRule="auto"/>
              <w:jc w:val="center"/>
              <w:rPr>
                <w:rFonts w:ascii="Times New Roman" w:eastAsia="Times New Roman" w:hAnsi="Times New Roman"/>
                <w:sz w:val="28"/>
                <w:szCs w:val="28"/>
              </w:rPr>
            </w:pPr>
          </w:p>
          <w:p w:rsidR="00BC790D" w:rsidRPr="00AD54E8" w:rsidRDefault="00BC790D" w:rsidP="00F1466E">
            <w:pPr>
              <w:spacing w:after="0" w:line="240" w:lineRule="auto"/>
              <w:jc w:val="center"/>
              <w:rPr>
                <w:rFonts w:ascii="Times New Roman" w:eastAsia="Times New Roman" w:hAnsi="Times New Roman"/>
                <w:sz w:val="28"/>
                <w:szCs w:val="28"/>
              </w:rPr>
            </w:pPr>
          </w:p>
          <w:p w:rsidR="00BC790D" w:rsidRPr="00AD54E8" w:rsidRDefault="00BC790D" w:rsidP="00F1466E">
            <w:pPr>
              <w:spacing w:after="0" w:line="240" w:lineRule="auto"/>
              <w:jc w:val="center"/>
              <w:rPr>
                <w:rFonts w:ascii="Times New Roman" w:eastAsia="Times New Roman" w:hAnsi="Times New Roman"/>
                <w:sz w:val="28"/>
                <w:szCs w:val="28"/>
              </w:rPr>
            </w:pPr>
          </w:p>
          <w:p w:rsidR="00BC790D" w:rsidRPr="00AD54E8" w:rsidRDefault="00BC790D" w:rsidP="00F1466E">
            <w:pPr>
              <w:spacing w:after="0" w:line="240" w:lineRule="auto"/>
              <w:jc w:val="center"/>
              <w:rPr>
                <w:rFonts w:ascii="Times New Roman" w:eastAsia="Times New Roman" w:hAnsi="Times New Roman"/>
                <w:sz w:val="28"/>
                <w:szCs w:val="28"/>
              </w:rPr>
            </w:pPr>
          </w:p>
          <w:p w:rsidR="00BC790D" w:rsidRPr="00AD54E8" w:rsidRDefault="00BC790D" w:rsidP="00F1466E">
            <w:pPr>
              <w:spacing w:after="0" w:line="240" w:lineRule="auto"/>
              <w:jc w:val="center"/>
              <w:rPr>
                <w:rFonts w:ascii="Times New Roman" w:eastAsia="Times New Roman" w:hAnsi="Times New Roman"/>
                <w:sz w:val="28"/>
                <w:szCs w:val="28"/>
              </w:rPr>
            </w:pPr>
          </w:p>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впродовж року</w:t>
            </w:r>
          </w:p>
          <w:p w:rsidR="00BC790D" w:rsidRPr="00AD54E8" w:rsidRDefault="00BC790D" w:rsidP="00F1466E">
            <w:pPr>
              <w:spacing w:after="0" w:line="240" w:lineRule="auto"/>
              <w:jc w:val="center"/>
              <w:rPr>
                <w:rFonts w:ascii="Times New Roman" w:eastAsia="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560" w:type="dxa"/>
            <w:tcBorders>
              <w:top w:val="single" w:sz="4" w:space="0" w:color="auto"/>
              <w:left w:val="single" w:sz="4" w:space="0" w:color="auto"/>
              <w:bottom w:val="single" w:sz="4" w:space="0" w:color="auto"/>
              <w:right w:val="single" w:sz="4" w:space="0" w:color="auto"/>
            </w:tcBorders>
          </w:tcPr>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наказ</w:t>
            </w:r>
          </w:p>
        </w:tc>
        <w:tc>
          <w:tcPr>
            <w:tcW w:w="973"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r>
      <w:tr w:rsidR="00BC790D" w:rsidRPr="00AD54E8" w:rsidTr="00BC790D">
        <w:trPr>
          <w:jc w:val="center"/>
        </w:trPr>
        <w:tc>
          <w:tcPr>
            <w:tcW w:w="61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23.</w:t>
            </w:r>
          </w:p>
        </w:tc>
        <w:tc>
          <w:tcPr>
            <w:tcW w:w="5026"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 xml:space="preserve">Забезпечити дотримання вимог чинного законодавства щодо посилення протидії корупції працівниками </w:t>
            </w:r>
            <w:r>
              <w:rPr>
                <w:rFonts w:ascii="Times New Roman" w:eastAsia="Times New Roman" w:hAnsi="Times New Roman"/>
                <w:sz w:val="28"/>
                <w:szCs w:val="28"/>
              </w:rPr>
              <w:t>ліцею</w:t>
            </w:r>
          </w:p>
        </w:tc>
        <w:tc>
          <w:tcPr>
            <w:tcW w:w="142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впродовж року</w:t>
            </w:r>
          </w:p>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560" w:type="dxa"/>
            <w:tcBorders>
              <w:top w:val="single" w:sz="4" w:space="0" w:color="auto"/>
              <w:left w:val="single" w:sz="4" w:space="0" w:color="auto"/>
              <w:bottom w:val="single" w:sz="4" w:space="0" w:color="auto"/>
              <w:right w:val="single" w:sz="4" w:space="0" w:color="auto"/>
            </w:tcBorders>
          </w:tcPr>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наказ</w:t>
            </w:r>
          </w:p>
        </w:tc>
        <w:tc>
          <w:tcPr>
            <w:tcW w:w="973"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r>
      <w:tr w:rsidR="00BC790D" w:rsidRPr="00AD54E8" w:rsidTr="00BC790D">
        <w:trPr>
          <w:jc w:val="center"/>
        </w:trPr>
        <w:tc>
          <w:tcPr>
            <w:tcW w:w="61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24.</w:t>
            </w:r>
          </w:p>
        </w:tc>
        <w:tc>
          <w:tcPr>
            <w:tcW w:w="5026"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Переглянути Правила внутрішнього трудового розпорядку закладу.</w:t>
            </w:r>
          </w:p>
        </w:tc>
        <w:tc>
          <w:tcPr>
            <w:tcW w:w="142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r w:rsidRPr="00AD54E8">
              <w:rPr>
                <w:rFonts w:ascii="Times New Roman" w:eastAsia="Times New Roman" w:hAnsi="Times New Roman"/>
                <w:sz w:val="28"/>
                <w:szCs w:val="28"/>
              </w:rPr>
              <w:t>серпень</w:t>
            </w:r>
          </w:p>
        </w:tc>
        <w:tc>
          <w:tcPr>
            <w:tcW w:w="1700"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560" w:type="dxa"/>
            <w:tcBorders>
              <w:top w:val="single" w:sz="4" w:space="0" w:color="auto"/>
              <w:left w:val="single" w:sz="4" w:space="0" w:color="auto"/>
              <w:bottom w:val="single" w:sz="4" w:space="0" w:color="auto"/>
              <w:right w:val="single" w:sz="4" w:space="0" w:color="auto"/>
            </w:tcBorders>
          </w:tcPr>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Правила</w:t>
            </w:r>
          </w:p>
        </w:tc>
        <w:tc>
          <w:tcPr>
            <w:tcW w:w="973"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r>
      <w:tr w:rsidR="00BC790D" w:rsidRPr="00AD54E8" w:rsidTr="00BC790D">
        <w:trPr>
          <w:jc w:val="center"/>
        </w:trPr>
        <w:tc>
          <w:tcPr>
            <w:tcW w:w="61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25</w:t>
            </w:r>
          </w:p>
        </w:tc>
        <w:tc>
          <w:tcPr>
            <w:tcW w:w="5026"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keepNext/>
              <w:spacing w:after="0" w:line="240" w:lineRule="auto"/>
              <w:jc w:val="both"/>
              <w:outlineLvl w:val="5"/>
              <w:rPr>
                <w:rFonts w:ascii="Times New Roman" w:eastAsia="Times New Roman" w:hAnsi="Times New Roman"/>
                <w:sz w:val="28"/>
                <w:szCs w:val="28"/>
              </w:rPr>
            </w:pPr>
            <w:r w:rsidRPr="00AD54E8">
              <w:rPr>
                <w:rFonts w:ascii="Times New Roman" w:eastAsia="Times New Roman" w:hAnsi="Times New Roman"/>
                <w:sz w:val="28"/>
                <w:szCs w:val="28"/>
              </w:rPr>
              <w:t>Організувати роботу щодо укладання і   виконання положень Колективного договору.</w:t>
            </w:r>
          </w:p>
        </w:tc>
        <w:tc>
          <w:tcPr>
            <w:tcW w:w="1427" w:type="dxa"/>
            <w:tcBorders>
              <w:top w:val="single" w:sz="4" w:space="0" w:color="auto"/>
              <w:left w:val="single" w:sz="4" w:space="0" w:color="auto"/>
              <w:bottom w:val="single" w:sz="4" w:space="0" w:color="auto"/>
              <w:right w:val="single" w:sz="4" w:space="0" w:color="auto"/>
            </w:tcBorders>
            <w:hideMark/>
          </w:tcPr>
          <w:p w:rsidR="00BC790D" w:rsidRPr="00AD54E8" w:rsidRDefault="00BC790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впродовж року</w:t>
            </w:r>
          </w:p>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BC790D" w:rsidRDefault="00BC790D" w:rsidP="00F1466E">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Директор</w:t>
            </w:r>
          </w:p>
          <w:p w:rsidR="0000492D" w:rsidRPr="00AD54E8" w:rsidRDefault="0000492D" w:rsidP="00F1466E">
            <w:pPr>
              <w:keepNext/>
              <w:spacing w:after="0" w:line="240" w:lineRule="auto"/>
              <w:jc w:val="center"/>
              <w:outlineLvl w:val="1"/>
              <w:rPr>
                <w:rFonts w:ascii="Times New Roman" w:eastAsia="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C790D" w:rsidRPr="006A26A4" w:rsidRDefault="00BC790D" w:rsidP="00F1466E">
            <w:pPr>
              <w:keepNext/>
              <w:spacing w:after="0" w:line="240" w:lineRule="auto"/>
              <w:jc w:val="center"/>
              <w:outlineLvl w:val="1"/>
              <w:rPr>
                <w:rFonts w:ascii="Times New Roman" w:eastAsia="Times New Roman" w:hAnsi="Times New Roman"/>
                <w:sz w:val="28"/>
                <w:szCs w:val="28"/>
              </w:rPr>
            </w:pPr>
            <w:r w:rsidRPr="006A26A4">
              <w:rPr>
                <w:rFonts w:ascii="Times New Roman" w:eastAsia="Times New Roman" w:hAnsi="Times New Roman"/>
                <w:sz w:val="28"/>
                <w:szCs w:val="28"/>
              </w:rPr>
              <w:t>Колектив ний договір</w:t>
            </w:r>
          </w:p>
        </w:tc>
        <w:tc>
          <w:tcPr>
            <w:tcW w:w="973" w:type="dxa"/>
            <w:tcBorders>
              <w:top w:val="single" w:sz="4" w:space="0" w:color="auto"/>
              <w:left w:val="single" w:sz="4" w:space="0" w:color="auto"/>
              <w:bottom w:val="single" w:sz="4" w:space="0" w:color="auto"/>
              <w:right w:val="single" w:sz="4" w:space="0" w:color="auto"/>
            </w:tcBorders>
          </w:tcPr>
          <w:p w:rsidR="00BC790D" w:rsidRPr="00AD54E8" w:rsidRDefault="00BC790D" w:rsidP="00F1466E">
            <w:pPr>
              <w:keepNext/>
              <w:spacing w:after="0" w:line="240" w:lineRule="auto"/>
              <w:jc w:val="center"/>
              <w:outlineLvl w:val="1"/>
              <w:rPr>
                <w:rFonts w:ascii="Times New Roman" w:eastAsia="Times New Roman" w:hAnsi="Times New Roman"/>
                <w:sz w:val="28"/>
                <w:szCs w:val="28"/>
              </w:rPr>
            </w:pPr>
          </w:p>
        </w:tc>
      </w:tr>
    </w:tbl>
    <w:p w:rsidR="00393A72" w:rsidRPr="00AD54E8" w:rsidRDefault="00393A7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p>
    <w:p w:rsidR="000B7A7D" w:rsidRPr="00AD54E8" w:rsidRDefault="000B7A7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p>
    <w:p w:rsidR="000B7A7D" w:rsidRDefault="000B7A7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p>
    <w:p w:rsidR="009D0701" w:rsidRDefault="009D0701"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p>
    <w:p w:rsidR="009D0701" w:rsidRDefault="009D0701"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p>
    <w:p w:rsidR="000B7A7D" w:rsidRPr="00AD54E8" w:rsidRDefault="000B7A7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p>
    <w:p w:rsidR="001D5838" w:rsidRPr="00AD54E8"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rPr>
      </w:pPr>
      <w:r w:rsidRPr="00AD54E8">
        <w:rPr>
          <w:rFonts w:ascii="Times New Roman" w:eastAsia="Times New Roman" w:hAnsi="Times New Roman"/>
          <w:b/>
          <w:bCs/>
          <w:iCs/>
          <w:sz w:val="24"/>
          <w:szCs w:val="24"/>
        </w:rPr>
        <w:t xml:space="preserve"> 2.7.     СОЦІАЛЬНИЙ ЗАХИСТ ПРАЦІВНИКІВ</w:t>
      </w:r>
    </w:p>
    <w:tbl>
      <w:tblPr>
        <w:tblpPr w:leftFromText="180" w:rightFromText="180" w:vertAnchor="text" w:horzAnchor="margin" w:tblpXSpec="center" w:tblpY="6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1701"/>
        <w:gridCol w:w="1701"/>
        <w:gridCol w:w="709"/>
      </w:tblGrid>
      <w:tr w:rsidR="0000492D" w:rsidRPr="00AD54E8" w:rsidTr="0000492D">
        <w:tc>
          <w:tcPr>
            <w:tcW w:w="675"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701"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впродовж року</w:t>
            </w:r>
          </w:p>
          <w:p w:rsidR="0000492D" w:rsidRPr="00AD54E8" w:rsidRDefault="0000492D" w:rsidP="00F1466E">
            <w:pPr>
              <w:spacing w:after="0" w:line="240" w:lineRule="auto"/>
              <w:rPr>
                <w:rFonts w:ascii="Times New Roman" w:eastAsia="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709"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p>
        </w:tc>
      </w:tr>
      <w:tr w:rsidR="0000492D" w:rsidRPr="00AD54E8" w:rsidTr="0000492D">
        <w:tc>
          <w:tcPr>
            <w:tcW w:w="675"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Забезпечити суворе дотримання посадовими особами та працівниками вимог Закону України «Про охорону праці», нормативних актів про охорону праці.</w:t>
            </w:r>
          </w:p>
        </w:tc>
        <w:tc>
          <w:tcPr>
            <w:tcW w:w="1701"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впродовж року</w:t>
            </w:r>
          </w:p>
          <w:p w:rsidR="0000492D" w:rsidRPr="00AD54E8" w:rsidRDefault="0000492D" w:rsidP="00F1466E">
            <w:pPr>
              <w:spacing w:after="0" w:line="240" w:lineRule="auto"/>
              <w:rPr>
                <w:rFonts w:ascii="Times New Roman" w:eastAsia="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709"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p>
        </w:tc>
      </w:tr>
      <w:tr w:rsidR="0000492D" w:rsidRPr="00AD54E8" w:rsidTr="0000492D">
        <w:tc>
          <w:tcPr>
            <w:tcW w:w="675"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Виконувати всі заплановані заходи по  підготовці до роботи в зимовий період</w:t>
            </w:r>
          </w:p>
        </w:tc>
        <w:tc>
          <w:tcPr>
            <w:tcW w:w="1701"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Вересень –</w:t>
            </w:r>
          </w:p>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листопад</w:t>
            </w:r>
          </w:p>
        </w:tc>
        <w:tc>
          <w:tcPr>
            <w:tcW w:w="1701" w:type="dxa"/>
            <w:tcBorders>
              <w:top w:val="single" w:sz="4" w:space="0" w:color="auto"/>
              <w:left w:val="single" w:sz="4" w:space="0" w:color="auto"/>
              <w:bottom w:val="single" w:sz="4" w:space="0" w:color="auto"/>
              <w:right w:val="single" w:sz="4" w:space="0" w:color="auto"/>
            </w:tcBorders>
          </w:tcPr>
          <w:p w:rsidR="0000492D" w:rsidRDefault="0000492D" w:rsidP="00F1466E">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Директор</w:t>
            </w:r>
          </w:p>
          <w:p w:rsidR="0000492D" w:rsidRPr="00AD54E8" w:rsidRDefault="0000492D" w:rsidP="00F1466E">
            <w:pPr>
              <w:keepNext/>
              <w:spacing w:after="0" w:line="240" w:lineRule="auto"/>
              <w:jc w:val="center"/>
              <w:outlineLvl w:val="1"/>
              <w:rPr>
                <w:rFonts w:ascii="Times New Roman" w:eastAsia="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p>
        </w:tc>
      </w:tr>
      <w:tr w:rsidR="0000492D" w:rsidRPr="00AD54E8" w:rsidTr="0000492D">
        <w:tc>
          <w:tcPr>
            <w:tcW w:w="675"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Забезпечувати належне утримання санітарно – побутових приміщень.</w:t>
            </w:r>
          </w:p>
        </w:tc>
        <w:tc>
          <w:tcPr>
            <w:tcW w:w="1701"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Постійно</w:t>
            </w:r>
          </w:p>
          <w:p w:rsidR="0000492D" w:rsidRPr="00AD54E8" w:rsidRDefault="0000492D" w:rsidP="00F1466E">
            <w:pPr>
              <w:spacing w:after="0" w:line="240" w:lineRule="auto"/>
              <w:rPr>
                <w:rFonts w:ascii="Times New Roman" w:eastAsia="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709"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p>
        </w:tc>
      </w:tr>
      <w:tr w:rsidR="0000492D" w:rsidRPr="00AD54E8" w:rsidTr="0000492D">
        <w:tc>
          <w:tcPr>
            <w:tcW w:w="675"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701"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Постійно</w:t>
            </w:r>
          </w:p>
          <w:p w:rsidR="0000492D" w:rsidRPr="00AD54E8" w:rsidRDefault="0000492D" w:rsidP="00F1466E">
            <w:pPr>
              <w:spacing w:after="0" w:line="240" w:lineRule="auto"/>
              <w:rPr>
                <w:rFonts w:ascii="Times New Roman" w:eastAsia="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709"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p>
        </w:tc>
      </w:tr>
      <w:tr w:rsidR="0000492D" w:rsidRPr="00AD54E8" w:rsidTr="0000492D">
        <w:tc>
          <w:tcPr>
            <w:tcW w:w="675"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7</w:t>
            </w:r>
          </w:p>
        </w:tc>
        <w:tc>
          <w:tcPr>
            <w:tcW w:w="6237"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Гарантувати виплату мінімальної заробітної плати у розмірах, не нижче законодавчо у</w:t>
            </w:r>
            <w:r>
              <w:rPr>
                <w:rFonts w:ascii="Times New Roman" w:eastAsia="Times New Roman" w:hAnsi="Times New Roman"/>
                <w:sz w:val="28"/>
                <w:szCs w:val="28"/>
              </w:rPr>
              <w:t>становлен</w:t>
            </w:r>
            <w:r w:rsidRPr="00AD54E8">
              <w:rPr>
                <w:rFonts w:ascii="Times New Roman" w:eastAsia="Times New Roman" w:hAnsi="Times New Roman"/>
                <w:sz w:val="28"/>
                <w:szCs w:val="28"/>
              </w:rPr>
              <w:t>ого розміру мінімальної заробітної плати.</w:t>
            </w:r>
          </w:p>
        </w:tc>
        <w:tc>
          <w:tcPr>
            <w:tcW w:w="1701"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Постійно</w:t>
            </w:r>
          </w:p>
          <w:p w:rsidR="0000492D" w:rsidRPr="00AD54E8" w:rsidRDefault="0000492D" w:rsidP="00F1466E">
            <w:pPr>
              <w:spacing w:after="0" w:line="240" w:lineRule="auto"/>
              <w:rPr>
                <w:rFonts w:ascii="Times New Roman" w:eastAsia="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0492D" w:rsidRDefault="0000492D" w:rsidP="00F1466E">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Директор</w:t>
            </w:r>
          </w:p>
          <w:p w:rsidR="0000492D" w:rsidRPr="00AD54E8" w:rsidRDefault="0000492D" w:rsidP="00F1466E">
            <w:pPr>
              <w:keepNext/>
              <w:spacing w:after="0" w:line="240" w:lineRule="auto"/>
              <w:jc w:val="center"/>
              <w:outlineLvl w:val="1"/>
              <w:rPr>
                <w:rFonts w:ascii="Times New Roman" w:eastAsia="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p>
        </w:tc>
      </w:tr>
      <w:tr w:rsidR="0000492D" w:rsidRPr="00AD54E8" w:rsidTr="0000492D">
        <w:tc>
          <w:tcPr>
            <w:tcW w:w="675"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8.</w:t>
            </w:r>
          </w:p>
        </w:tc>
        <w:tc>
          <w:tcPr>
            <w:tcW w:w="6237"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Забезпечити у ЗЗСО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701"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Постійно</w:t>
            </w:r>
          </w:p>
          <w:p w:rsidR="0000492D" w:rsidRPr="00AD54E8" w:rsidRDefault="0000492D" w:rsidP="00F1466E">
            <w:pPr>
              <w:spacing w:after="0" w:line="240" w:lineRule="auto"/>
              <w:rPr>
                <w:rFonts w:ascii="Times New Roman" w:eastAsia="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0492D" w:rsidRDefault="0000492D" w:rsidP="00F1466E">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Директор</w:t>
            </w:r>
          </w:p>
          <w:p w:rsidR="0000492D" w:rsidRPr="00AD54E8" w:rsidRDefault="0000492D" w:rsidP="00F1466E">
            <w:pPr>
              <w:keepNext/>
              <w:spacing w:after="0" w:line="240" w:lineRule="auto"/>
              <w:jc w:val="center"/>
              <w:outlineLvl w:val="1"/>
              <w:rPr>
                <w:rFonts w:ascii="Times New Roman" w:eastAsia="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p>
        </w:tc>
      </w:tr>
      <w:tr w:rsidR="0000492D" w:rsidRPr="00AD54E8" w:rsidTr="0000492D">
        <w:tc>
          <w:tcPr>
            <w:tcW w:w="675"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9</w:t>
            </w:r>
          </w:p>
        </w:tc>
        <w:tc>
          <w:tcPr>
            <w:tcW w:w="6237"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Зберігати за працівниками місце роботи і середній заробіток за час проходження ними медичного огляду.</w:t>
            </w:r>
          </w:p>
        </w:tc>
        <w:tc>
          <w:tcPr>
            <w:tcW w:w="1701"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Раз на рік</w:t>
            </w:r>
          </w:p>
        </w:tc>
        <w:tc>
          <w:tcPr>
            <w:tcW w:w="1701"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709"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p>
        </w:tc>
      </w:tr>
      <w:tr w:rsidR="0000492D" w:rsidRPr="00AD54E8" w:rsidTr="0000492D">
        <w:tc>
          <w:tcPr>
            <w:tcW w:w="675"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10</w:t>
            </w:r>
          </w:p>
        </w:tc>
        <w:tc>
          <w:tcPr>
            <w:tcW w:w="6237"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Надавати щорічні  основні</w:t>
            </w:r>
            <w:r>
              <w:rPr>
                <w:rFonts w:ascii="Times New Roman" w:eastAsia="Times New Roman" w:hAnsi="Times New Roman"/>
                <w:sz w:val="28"/>
                <w:szCs w:val="28"/>
              </w:rPr>
              <w:t xml:space="preserve"> відпустки </w:t>
            </w:r>
            <w:r w:rsidRPr="00AD54E8">
              <w:rPr>
                <w:rFonts w:ascii="Times New Roman" w:eastAsia="Times New Roman" w:hAnsi="Times New Roman"/>
                <w:sz w:val="28"/>
                <w:szCs w:val="28"/>
              </w:rPr>
              <w:t>працівникам</w:t>
            </w:r>
          </w:p>
        </w:tc>
        <w:tc>
          <w:tcPr>
            <w:tcW w:w="1701"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Згідно графіка</w:t>
            </w:r>
          </w:p>
        </w:tc>
        <w:tc>
          <w:tcPr>
            <w:tcW w:w="1701"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709"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p>
        </w:tc>
      </w:tr>
      <w:tr w:rsidR="0000492D" w:rsidRPr="00AD54E8" w:rsidTr="0000492D">
        <w:tc>
          <w:tcPr>
            <w:tcW w:w="675"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11</w:t>
            </w:r>
          </w:p>
        </w:tc>
        <w:tc>
          <w:tcPr>
            <w:tcW w:w="6237"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Забезпечити виконання основних положень закону України «Про захист персональних даних»</w:t>
            </w:r>
          </w:p>
        </w:tc>
        <w:tc>
          <w:tcPr>
            <w:tcW w:w="1701"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Постійно</w:t>
            </w:r>
          </w:p>
        </w:tc>
        <w:tc>
          <w:tcPr>
            <w:tcW w:w="1701" w:type="dxa"/>
            <w:tcBorders>
              <w:top w:val="single" w:sz="4" w:space="0" w:color="auto"/>
              <w:left w:val="single" w:sz="4" w:space="0" w:color="auto"/>
              <w:bottom w:val="single" w:sz="4" w:space="0" w:color="auto"/>
              <w:right w:val="single" w:sz="4" w:space="0" w:color="auto"/>
            </w:tcBorders>
          </w:tcPr>
          <w:p w:rsidR="0000492D" w:rsidRDefault="0000492D" w:rsidP="00F1466E">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Директор</w:t>
            </w:r>
          </w:p>
          <w:p w:rsidR="0000492D" w:rsidRPr="00AD54E8" w:rsidRDefault="0000492D" w:rsidP="00F1466E">
            <w:pPr>
              <w:keepNext/>
              <w:spacing w:after="0" w:line="240" w:lineRule="auto"/>
              <w:jc w:val="center"/>
              <w:outlineLvl w:val="1"/>
              <w:rPr>
                <w:rFonts w:ascii="Times New Roman" w:eastAsia="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p>
        </w:tc>
      </w:tr>
      <w:tr w:rsidR="0000492D" w:rsidRPr="00AD54E8" w:rsidTr="009D0701">
        <w:tc>
          <w:tcPr>
            <w:tcW w:w="675"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12</w:t>
            </w:r>
          </w:p>
        </w:tc>
        <w:tc>
          <w:tcPr>
            <w:tcW w:w="6237"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Проводити бесіди з працівн</w:t>
            </w:r>
            <w:r>
              <w:rPr>
                <w:rFonts w:ascii="Times New Roman" w:eastAsia="Times New Roman" w:hAnsi="Times New Roman"/>
                <w:sz w:val="28"/>
                <w:szCs w:val="28"/>
              </w:rPr>
              <w:t>иками ліцею</w:t>
            </w:r>
            <w:r w:rsidRPr="00AD54E8">
              <w:rPr>
                <w:rFonts w:ascii="Times New Roman" w:eastAsia="Times New Roman" w:hAnsi="Times New Roman"/>
                <w:sz w:val="28"/>
                <w:szCs w:val="28"/>
              </w:rPr>
              <w:t xml:space="preserve"> щодо попередження корупції, булінгу.</w:t>
            </w:r>
          </w:p>
        </w:tc>
        <w:tc>
          <w:tcPr>
            <w:tcW w:w="1701" w:type="dxa"/>
            <w:tcBorders>
              <w:top w:val="single" w:sz="4" w:space="0" w:color="auto"/>
              <w:left w:val="single" w:sz="4" w:space="0" w:color="auto"/>
              <w:bottom w:val="single" w:sz="4" w:space="0" w:color="auto"/>
              <w:right w:val="single" w:sz="4" w:space="0" w:color="auto"/>
            </w:tcBorders>
            <w:hideMark/>
          </w:tcPr>
          <w:p w:rsidR="0000492D" w:rsidRPr="00AD54E8" w:rsidRDefault="0000492D"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Постійно</w:t>
            </w:r>
          </w:p>
        </w:tc>
        <w:tc>
          <w:tcPr>
            <w:tcW w:w="1701" w:type="dxa"/>
            <w:tcBorders>
              <w:top w:val="single" w:sz="4" w:space="0" w:color="auto"/>
              <w:left w:val="single" w:sz="4" w:space="0" w:color="auto"/>
              <w:bottom w:val="single" w:sz="4" w:space="0" w:color="auto"/>
              <w:right w:val="single" w:sz="4" w:space="0" w:color="auto"/>
            </w:tcBorders>
          </w:tcPr>
          <w:p w:rsidR="0000492D" w:rsidRDefault="0000492D" w:rsidP="00F1466E">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Директор</w:t>
            </w:r>
          </w:p>
          <w:p w:rsidR="0000492D" w:rsidRPr="00AD54E8" w:rsidRDefault="0000492D" w:rsidP="00F1466E">
            <w:pPr>
              <w:spacing w:after="0" w:line="240" w:lineRule="auto"/>
              <w:rPr>
                <w:rFonts w:ascii="Times New Roman" w:eastAsia="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00492D" w:rsidRPr="00AD54E8" w:rsidRDefault="0000492D" w:rsidP="00F1466E">
            <w:pPr>
              <w:spacing w:after="0" w:line="240" w:lineRule="auto"/>
              <w:rPr>
                <w:rFonts w:ascii="Times New Roman" w:eastAsia="Times New Roman" w:hAnsi="Times New Roman"/>
                <w:sz w:val="28"/>
                <w:szCs w:val="28"/>
              </w:rPr>
            </w:pPr>
          </w:p>
        </w:tc>
      </w:tr>
    </w:tbl>
    <w:p w:rsidR="00633A9E" w:rsidRPr="00AD54E8" w:rsidRDefault="00633A9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sz w:val="32"/>
          <w:szCs w:val="32"/>
        </w:rPr>
      </w:pPr>
    </w:p>
    <w:p w:rsidR="008B4ED6" w:rsidRDefault="008B4ED6"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sz w:val="32"/>
          <w:szCs w:val="32"/>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sz w:val="32"/>
          <w:szCs w:val="32"/>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sz w:val="32"/>
          <w:szCs w:val="32"/>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sz w:val="32"/>
          <w:szCs w:val="32"/>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sz w:val="32"/>
          <w:szCs w:val="32"/>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sz w:val="32"/>
          <w:szCs w:val="32"/>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sz w:val="32"/>
          <w:szCs w:val="32"/>
        </w:rPr>
      </w:pPr>
    </w:p>
    <w:p w:rsidR="006725A9" w:rsidRDefault="006725A9"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sz w:val="32"/>
          <w:szCs w:val="32"/>
        </w:rPr>
      </w:pPr>
    </w:p>
    <w:p w:rsidR="001D5838" w:rsidRPr="00E76859" w:rsidRDefault="00633A9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sz w:val="20"/>
          <w:szCs w:val="20"/>
        </w:rPr>
      </w:pPr>
      <w:r w:rsidRPr="00E76859">
        <w:rPr>
          <w:rFonts w:ascii="Times New Roman" w:eastAsia="Times New Roman" w:hAnsi="Times New Roman"/>
          <w:b/>
          <w:sz w:val="32"/>
          <w:szCs w:val="32"/>
        </w:rPr>
        <w:t>2</w:t>
      </w:r>
      <w:r w:rsidR="001D5838" w:rsidRPr="00E76859">
        <w:rPr>
          <w:rFonts w:ascii="Times New Roman" w:eastAsia="Times New Roman" w:hAnsi="Times New Roman"/>
          <w:b/>
          <w:sz w:val="32"/>
          <w:szCs w:val="32"/>
        </w:rPr>
        <w:t>.8.</w:t>
      </w:r>
      <w:r w:rsidR="001D5838" w:rsidRPr="00E76859">
        <w:rPr>
          <w:rFonts w:ascii="Times New Roman" w:eastAsia="Times New Roman" w:hAnsi="Times New Roman"/>
          <w:b/>
          <w:sz w:val="28"/>
          <w:szCs w:val="28"/>
        </w:rPr>
        <w:t xml:space="preserve">СТВОРЕННЯ ОПТИМАЛЬНИХ УМОВ ЩОДО </w:t>
      </w:r>
      <w:r w:rsidR="00DA2222" w:rsidRPr="00E76859">
        <w:rPr>
          <w:rFonts w:ascii="Times New Roman" w:eastAsia="Times New Roman" w:hAnsi="Times New Roman"/>
          <w:b/>
          <w:sz w:val="28"/>
          <w:szCs w:val="28"/>
        </w:rPr>
        <w:t>ОРГАНІЗОВАНОГО  ЗАКІНЧЕННЯ 202</w:t>
      </w:r>
      <w:r w:rsidR="0056096B">
        <w:rPr>
          <w:rFonts w:ascii="Times New Roman" w:eastAsia="Times New Roman" w:hAnsi="Times New Roman"/>
          <w:b/>
          <w:sz w:val="28"/>
          <w:szCs w:val="28"/>
        </w:rPr>
        <w:t>3</w:t>
      </w:r>
      <w:r w:rsidR="00023135" w:rsidRPr="00E76859">
        <w:rPr>
          <w:rFonts w:ascii="Times New Roman" w:eastAsia="Times New Roman" w:hAnsi="Times New Roman"/>
          <w:b/>
          <w:sz w:val="28"/>
          <w:szCs w:val="28"/>
        </w:rPr>
        <w:t>-</w:t>
      </w:r>
      <w:r w:rsidR="00DA2222" w:rsidRPr="00E76859">
        <w:rPr>
          <w:rFonts w:ascii="Times New Roman" w:eastAsia="Times New Roman" w:hAnsi="Times New Roman"/>
          <w:b/>
          <w:sz w:val="28"/>
          <w:szCs w:val="28"/>
        </w:rPr>
        <w:t>202</w:t>
      </w:r>
      <w:r w:rsidR="0056096B">
        <w:rPr>
          <w:rFonts w:ascii="Times New Roman" w:eastAsia="Times New Roman" w:hAnsi="Times New Roman"/>
          <w:b/>
          <w:sz w:val="28"/>
          <w:szCs w:val="28"/>
        </w:rPr>
        <w:t>4</w:t>
      </w:r>
      <w:r w:rsidR="001D5838" w:rsidRPr="00E76859">
        <w:rPr>
          <w:rFonts w:ascii="Times New Roman" w:eastAsia="Times New Roman" w:hAnsi="Times New Roman"/>
          <w:b/>
          <w:sz w:val="28"/>
          <w:szCs w:val="28"/>
        </w:rPr>
        <w:t xml:space="preserve"> НАВЧАЛЬНОГО  РОКУ</w:t>
      </w:r>
    </w:p>
    <w:p w:rsidR="001D5838" w:rsidRPr="00AD54E8"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rPr>
      </w:pPr>
    </w:p>
    <w:tbl>
      <w:tblPr>
        <w:tblW w:w="11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
        <w:gridCol w:w="5222"/>
        <w:gridCol w:w="57"/>
        <w:gridCol w:w="1208"/>
        <w:gridCol w:w="1738"/>
        <w:gridCol w:w="39"/>
        <w:gridCol w:w="1491"/>
        <w:gridCol w:w="49"/>
        <w:gridCol w:w="944"/>
        <w:gridCol w:w="39"/>
      </w:tblGrid>
      <w:tr w:rsidR="001D5838" w:rsidRPr="00AD54E8" w:rsidTr="006A4CE2">
        <w:trPr>
          <w:gridAfter w:val="1"/>
          <w:wAfter w:w="39" w:type="dxa"/>
          <w:jc w:val="center"/>
        </w:trPr>
        <w:tc>
          <w:tcPr>
            <w:tcW w:w="532" w:type="dxa"/>
            <w:tcBorders>
              <w:top w:val="single" w:sz="4" w:space="0" w:color="auto"/>
              <w:left w:val="single" w:sz="4" w:space="0" w:color="auto"/>
              <w:bottom w:val="single" w:sz="4" w:space="0" w:color="auto"/>
              <w:right w:val="single" w:sz="4" w:space="0" w:color="auto"/>
            </w:tcBorders>
            <w:vAlign w:val="center"/>
            <w:hideMark/>
          </w:tcPr>
          <w:p w:rsidR="001D5838" w:rsidRPr="00AD54E8" w:rsidRDefault="001D5838" w:rsidP="00F1466E">
            <w:pPr>
              <w:spacing w:after="0" w:line="240" w:lineRule="auto"/>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w:t>
            </w:r>
          </w:p>
          <w:p w:rsidR="001D5838" w:rsidRPr="00AD54E8" w:rsidRDefault="001D5838" w:rsidP="00F1466E">
            <w:pPr>
              <w:spacing w:after="0" w:line="240" w:lineRule="auto"/>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з/п</w:t>
            </w:r>
          </w:p>
        </w:tc>
        <w:tc>
          <w:tcPr>
            <w:tcW w:w="5228" w:type="dxa"/>
            <w:gridSpan w:val="2"/>
            <w:tcBorders>
              <w:top w:val="single" w:sz="4" w:space="0" w:color="auto"/>
              <w:left w:val="single" w:sz="4" w:space="0" w:color="auto"/>
              <w:bottom w:val="single" w:sz="4" w:space="0" w:color="auto"/>
              <w:right w:val="single" w:sz="4" w:space="0" w:color="auto"/>
            </w:tcBorders>
            <w:vAlign w:val="center"/>
            <w:hideMark/>
          </w:tcPr>
          <w:p w:rsidR="001D5838" w:rsidRPr="00AD54E8" w:rsidRDefault="001D5838" w:rsidP="00F1466E">
            <w:pPr>
              <w:spacing w:after="0" w:line="240" w:lineRule="auto"/>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Назва заходу</w:t>
            </w:r>
          </w:p>
        </w:tc>
        <w:tc>
          <w:tcPr>
            <w:tcW w:w="1265" w:type="dxa"/>
            <w:gridSpan w:val="2"/>
            <w:tcBorders>
              <w:top w:val="single" w:sz="4" w:space="0" w:color="auto"/>
              <w:left w:val="single" w:sz="4" w:space="0" w:color="auto"/>
              <w:bottom w:val="single" w:sz="4" w:space="0" w:color="auto"/>
              <w:right w:val="single" w:sz="4" w:space="0" w:color="auto"/>
            </w:tcBorders>
            <w:vAlign w:val="center"/>
            <w:hideMark/>
          </w:tcPr>
          <w:p w:rsidR="001D5838" w:rsidRPr="00AD54E8" w:rsidRDefault="001D5838" w:rsidP="00F1466E">
            <w:pPr>
              <w:spacing w:after="0" w:line="240" w:lineRule="auto"/>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Термін</w:t>
            </w:r>
          </w:p>
          <w:p w:rsidR="001D5838" w:rsidRPr="00AD54E8" w:rsidRDefault="001D5838" w:rsidP="00F1466E">
            <w:pPr>
              <w:spacing w:after="0" w:line="240" w:lineRule="auto"/>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виконання</w:t>
            </w:r>
          </w:p>
        </w:tc>
        <w:tc>
          <w:tcPr>
            <w:tcW w:w="1738" w:type="dxa"/>
            <w:tcBorders>
              <w:top w:val="single" w:sz="4" w:space="0" w:color="auto"/>
              <w:left w:val="single" w:sz="4" w:space="0" w:color="auto"/>
              <w:bottom w:val="single" w:sz="4" w:space="0" w:color="auto"/>
              <w:right w:val="single" w:sz="4" w:space="0" w:color="auto"/>
            </w:tcBorders>
            <w:vAlign w:val="center"/>
            <w:hideMark/>
          </w:tcPr>
          <w:p w:rsidR="001D5838" w:rsidRPr="00AD54E8" w:rsidRDefault="001D5838" w:rsidP="00F1466E">
            <w:pPr>
              <w:keepNext/>
              <w:spacing w:after="0" w:line="240" w:lineRule="auto"/>
              <w:jc w:val="center"/>
              <w:outlineLvl w:val="1"/>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Відпові</w:t>
            </w:r>
            <w:r w:rsidR="00023135" w:rsidRPr="00AD54E8">
              <w:rPr>
                <w:rFonts w:ascii="Times New Roman" w:eastAsia="Times New Roman" w:hAnsi="Times New Roman" w:cs="Times New Roman"/>
                <w:sz w:val="28"/>
                <w:szCs w:val="28"/>
              </w:rPr>
              <w:t xml:space="preserve">-     </w:t>
            </w:r>
            <w:r w:rsidRPr="00AD54E8">
              <w:rPr>
                <w:rFonts w:ascii="Times New Roman" w:eastAsia="Times New Roman" w:hAnsi="Times New Roman" w:cs="Times New Roman"/>
                <w:sz w:val="28"/>
                <w:szCs w:val="28"/>
              </w:rPr>
              <w:t>дальний</w:t>
            </w:r>
          </w:p>
        </w:tc>
        <w:tc>
          <w:tcPr>
            <w:tcW w:w="1579" w:type="dxa"/>
            <w:gridSpan w:val="3"/>
            <w:tcBorders>
              <w:top w:val="single" w:sz="4" w:space="0" w:color="auto"/>
              <w:left w:val="single" w:sz="4" w:space="0" w:color="auto"/>
              <w:bottom w:val="single" w:sz="4" w:space="0" w:color="auto"/>
              <w:right w:val="single" w:sz="4" w:space="0" w:color="auto"/>
            </w:tcBorders>
            <w:vAlign w:val="center"/>
          </w:tcPr>
          <w:p w:rsidR="006725A9" w:rsidRDefault="001D5838" w:rsidP="006725A9">
            <w:pPr>
              <w:spacing w:after="0" w:line="240" w:lineRule="auto"/>
              <w:ind w:left="-108"/>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Контроль за інформа</w:t>
            </w:r>
            <w:r w:rsidR="006725A9">
              <w:rPr>
                <w:rFonts w:ascii="Times New Roman" w:eastAsia="Times New Roman" w:hAnsi="Times New Roman" w:cs="Times New Roman"/>
                <w:sz w:val="28"/>
                <w:szCs w:val="28"/>
              </w:rPr>
              <w:t>-</w:t>
            </w:r>
            <w:r w:rsidRPr="00AD54E8">
              <w:rPr>
                <w:rFonts w:ascii="Times New Roman" w:eastAsia="Times New Roman" w:hAnsi="Times New Roman" w:cs="Times New Roman"/>
                <w:sz w:val="28"/>
                <w:szCs w:val="28"/>
              </w:rPr>
              <w:t>ційним забезпе</w:t>
            </w:r>
            <w:r w:rsidR="006725A9">
              <w:rPr>
                <w:rFonts w:ascii="Times New Roman" w:eastAsia="Times New Roman" w:hAnsi="Times New Roman" w:cs="Times New Roman"/>
                <w:sz w:val="28"/>
                <w:szCs w:val="28"/>
              </w:rPr>
              <w:t>-</w:t>
            </w:r>
          </w:p>
          <w:p w:rsidR="001D5838" w:rsidRPr="00AD54E8" w:rsidRDefault="001D5838" w:rsidP="006725A9">
            <w:pPr>
              <w:spacing w:after="0" w:line="240" w:lineRule="auto"/>
              <w:ind w:left="-108"/>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ченням</w:t>
            </w:r>
          </w:p>
        </w:tc>
        <w:tc>
          <w:tcPr>
            <w:tcW w:w="944" w:type="dxa"/>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 xml:space="preserve">Відмітка </w:t>
            </w:r>
          </w:p>
          <w:p w:rsidR="001D5838" w:rsidRPr="00AD54E8" w:rsidRDefault="001D5838" w:rsidP="00F1466E">
            <w:pPr>
              <w:spacing w:after="0" w:line="240" w:lineRule="auto"/>
              <w:ind w:left="-108"/>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про</w:t>
            </w:r>
          </w:p>
          <w:p w:rsidR="001D5838" w:rsidRPr="00AD54E8" w:rsidRDefault="00023135" w:rsidP="006725A9">
            <w:pPr>
              <w:spacing w:after="0" w:line="240" w:lineRule="auto"/>
              <w:ind w:left="-108"/>
              <w:jc w:val="center"/>
              <w:rPr>
                <w:rFonts w:ascii="Times New Roman" w:eastAsia="Times New Roman" w:hAnsi="Times New Roman" w:cs="Times New Roman"/>
                <w:sz w:val="28"/>
                <w:szCs w:val="28"/>
              </w:rPr>
            </w:pPr>
            <w:r w:rsidRPr="00AD54E8">
              <w:rPr>
                <w:rFonts w:ascii="Times New Roman" w:eastAsia="Times New Roman" w:hAnsi="Times New Roman" w:cs="Times New Roman"/>
                <w:sz w:val="28"/>
                <w:szCs w:val="28"/>
              </w:rPr>
              <w:t>в</w:t>
            </w:r>
            <w:r w:rsidR="001D5838" w:rsidRPr="00AD54E8">
              <w:rPr>
                <w:rFonts w:ascii="Times New Roman" w:eastAsia="Times New Roman" w:hAnsi="Times New Roman" w:cs="Times New Roman"/>
                <w:sz w:val="28"/>
                <w:szCs w:val="28"/>
              </w:rPr>
              <w:t>ико</w:t>
            </w:r>
            <w:r w:rsidR="006725A9">
              <w:rPr>
                <w:rFonts w:ascii="Times New Roman" w:eastAsia="Times New Roman" w:hAnsi="Times New Roman" w:cs="Times New Roman"/>
                <w:sz w:val="28"/>
                <w:szCs w:val="28"/>
              </w:rPr>
              <w:t>-</w:t>
            </w:r>
            <w:r w:rsidR="001D5838" w:rsidRPr="00AD54E8">
              <w:rPr>
                <w:rFonts w:ascii="Times New Roman" w:eastAsia="Times New Roman" w:hAnsi="Times New Roman" w:cs="Times New Roman"/>
                <w:sz w:val="28"/>
                <w:szCs w:val="28"/>
              </w:rPr>
              <w:t>нання</w:t>
            </w:r>
          </w:p>
        </w:tc>
      </w:tr>
      <w:tr w:rsidR="001D5838" w:rsidRPr="00AD54E8" w:rsidTr="006A4CE2">
        <w:trPr>
          <w:gridAfter w:val="1"/>
          <w:wAfter w:w="39" w:type="dxa"/>
          <w:jc w:val="center"/>
        </w:trPr>
        <w:tc>
          <w:tcPr>
            <w:tcW w:w="532"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w:t>
            </w:r>
          </w:p>
        </w:tc>
        <w:tc>
          <w:tcPr>
            <w:tcW w:w="5228" w:type="dxa"/>
            <w:gridSpan w:val="2"/>
            <w:tcBorders>
              <w:top w:val="single" w:sz="4" w:space="0" w:color="auto"/>
              <w:left w:val="single" w:sz="4" w:space="0" w:color="auto"/>
              <w:bottom w:val="single" w:sz="4" w:space="0" w:color="auto"/>
              <w:right w:val="single" w:sz="4" w:space="0" w:color="auto"/>
            </w:tcBorders>
          </w:tcPr>
          <w:p w:rsidR="001D5838" w:rsidRPr="00AD54E8" w:rsidRDefault="001D5838" w:rsidP="006725A9">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Організувати ознайомлення, повторення т</w:t>
            </w:r>
            <w:r w:rsidR="00DA2222">
              <w:rPr>
                <w:rFonts w:ascii="Times New Roman" w:eastAsia="Times New Roman" w:hAnsi="Times New Roman"/>
                <w:sz w:val="28"/>
                <w:szCs w:val="28"/>
              </w:rPr>
              <w:t>а вивчення нормативних документів</w:t>
            </w:r>
            <w:r w:rsidRPr="00AD54E8">
              <w:rPr>
                <w:rFonts w:ascii="Times New Roman" w:eastAsia="Times New Roman" w:hAnsi="Times New Roman"/>
                <w:sz w:val="28"/>
                <w:szCs w:val="28"/>
              </w:rPr>
              <w:t xml:space="preserve"> та розпорядчих актів Міністерс</w:t>
            </w:r>
            <w:r w:rsidR="00DA2222">
              <w:rPr>
                <w:rFonts w:ascii="Times New Roman" w:eastAsia="Times New Roman" w:hAnsi="Times New Roman"/>
                <w:sz w:val="28"/>
                <w:szCs w:val="28"/>
              </w:rPr>
              <w:t>тва освіти і науки України, Депа</w:t>
            </w:r>
            <w:r w:rsidRPr="00AD54E8">
              <w:rPr>
                <w:rFonts w:ascii="Times New Roman" w:eastAsia="Times New Roman" w:hAnsi="Times New Roman"/>
                <w:sz w:val="28"/>
                <w:szCs w:val="28"/>
              </w:rPr>
              <w:t>ртаменту науки і освіти  облдержадміністрації про порядок організованого з</w:t>
            </w:r>
            <w:r w:rsidR="00DA2222">
              <w:rPr>
                <w:rFonts w:ascii="Times New Roman" w:eastAsia="Times New Roman" w:hAnsi="Times New Roman"/>
                <w:sz w:val="28"/>
                <w:szCs w:val="28"/>
              </w:rPr>
              <w:t>акінчення 2022</w:t>
            </w:r>
            <w:r w:rsidR="00023135" w:rsidRPr="00AD54E8">
              <w:rPr>
                <w:rFonts w:ascii="Times New Roman" w:eastAsia="Times New Roman" w:hAnsi="Times New Roman"/>
                <w:sz w:val="28"/>
                <w:szCs w:val="28"/>
              </w:rPr>
              <w:t>-</w:t>
            </w:r>
            <w:r w:rsidR="00DA2222">
              <w:rPr>
                <w:rFonts w:ascii="Times New Roman" w:eastAsia="Times New Roman" w:hAnsi="Times New Roman"/>
                <w:sz w:val="28"/>
                <w:szCs w:val="28"/>
              </w:rPr>
              <w:t>2023</w:t>
            </w:r>
            <w:r w:rsidRPr="00AD54E8">
              <w:rPr>
                <w:rFonts w:ascii="Times New Roman" w:eastAsia="Times New Roman" w:hAnsi="Times New Roman"/>
                <w:sz w:val="28"/>
                <w:szCs w:val="28"/>
              </w:rPr>
              <w:t xml:space="preserve"> навчального року, проведення державно</w:t>
            </w:r>
            <w:r w:rsidR="000724E5">
              <w:rPr>
                <w:rFonts w:ascii="Times New Roman" w:eastAsia="Times New Roman" w:hAnsi="Times New Roman"/>
                <w:sz w:val="28"/>
                <w:szCs w:val="28"/>
              </w:rPr>
              <w:t>ї підсумкової атестації учнів    4, 9, 11</w:t>
            </w:r>
            <w:r w:rsidRPr="00AD54E8">
              <w:rPr>
                <w:rFonts w:ascii="Times New Roman" w:eastAsia="Times New Roman" w:hAnsi="Times New Roman"/>
                <w:sz w:val="28"/>
                <w:szCs w:val="28"/>
              </w:rPr>
              <w:t xml:space="preserve"> класів та забезпечити неухильне   їх виконання.</w:t>
            </w:r>
          </w:p>
        </w:tc>
        <w:tc>
          <w:tcPr>
            <w:tcW w:w="1265"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квітень – травень</w:t>
            </w:r>
          </w:p>
        </w:tc>
        <w:tc>
          <w:tcPr>
            <w:tcW w:w="1738" w:type="dxa"/>
            <w:tcBorders>
              <w:top w:val="single" w:sz="4" w:space="0" w:color="auto"/>
              <w:left w:val="single" w:sz="4" w:space="0" w:color="auto"/>
              <w:bottom w:val="single" w:sz="4" w:space="0" w:color="auto"/>
              <w:right w:val="single" w:sz="4" w:space="0" w:color="auto"/>
            </w:tcBorders>
            <w:hideMark/>
          </w:tcPr>
          <w:p w:rsidR="006A4CE2"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Адміністра</w:t>
            </w:r>
          </w:p>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ція</w:t>
            </w:r>
          </w:p>
        </w:tc>
        <w:tc>
          <w:tcPr>
            <w:tcW w:w="1579" w:type="dxa"/>
            <w:gridSpan w:val="3"/>
            <w:tcBorders>
              <w:top w:val="single" w:sz="4" w:space="0" w:color="auto"/>
              <w:left w:val="single" w:sz="4" w:space="0" w:color="auto"/>
              <w:bottom w:val="single" w:sz="4" w:space="0" w:color="auto"/>
              <w:right w:val="single" w:sz="4" w:space="0" w:color="auto"/>
            </w:tcBorders>
            <w:hideMark/>
          </w:tcPr>
          <w:p w:rsidR="001D5838" w:rsidRPr="00AD54E8" w:rsidRDefault="00023135"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За потреби</w:t>
            </w:r>
          </w:p>
        </w:tc>
        <w:tc>
          <w:tcPr>
            <w:tcW w:w="944"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rPr>
                <w:rFonts w:ascii="Times New Roman" w:eastAsia="Times New Roman" w:hAnsi="Times New Roman"/>
                <w:sz w:val="28"/>
                <w:szCs w:val="28"/>
              </w:rPr>
            </w:pPr>
          </w:p>
        </w:tc>
      </w:tr>
      <w:tr w:rsidR="001D5838" w:rsidRPr="00AD54E8" w:rsidTr="006A4CE2">
        <w:trPr>
          <w:gridAfter w:val="1"/>
          <w:wAfter w:w="39" w:type="dxa"/>
          <w:trHeight w:val="2484"/>
          <w:jc w:val="center"/>
        </w:trPr>
        <w:tc>
          <w:tcPr>
            <w:tcW w:w="532"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2.</w:t>
            </w:r>
          </w:p>
        </w:tc>
        <w:tc>
          <w:tcPr>
            <w:tcW w:w="522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Організувати вивчення та повторення Положення     про державну підсумкову атестацію учнів (вихованців)  у систем</w:t>
            </w:r>
            <w:r w:rsidR="00023135" w:rsidRPr="00AD54E8">
              <w:rPr>
                <w:rFonts w:ascii="Times New Roman" w:eastAsia="Times New Roman" w:hAnsi="Times New Roman"/>
                <w:sz w:val="28"/>
                <w:szCs w:val="28"/>
              </w:rPr>
              <w:t>і загальної середньої освіти з у</w:t>
            </w:r>
            <w:r w:rsidRPr="00AD54E8">
              <w:rPr>
                <w:rFonts w:ascii="Times New Roman" w:eastAsia="Times New Roman" w:hAnsi="Times New Roman"/>
                <w:sz w:val="28"/>
                <w:szCs w:val="28"/>
              </w:rPr>
              <w:t>чителями, батьками, учнями.</w:t>
            </w:r>
          </w:p>
        </w:tc>
        <w:tc>
          <w:tcPr>
            <w:tcW w:w="1265"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квітень</w:t>
            </w:r>
          </w:p>
        </w:tc>
        <w:tc>
          <w:tcPr>
            <w:tcW w:w="1738" w:type="dxa"/>
            <w:tcBorders>
              <w:top w:val="single" w:sz="4" w:space="0" w:color="auto"/>
              <w:left w:val="single" w:sz="4" w:space="0" w:color="auto"/>
              <w:bottom w:val="single" w:sz="4" w:space="0" w:color="auto"/>
              <w:right w:val="single" w:sz="4" w:space="0" w:color="auto"/>
            </w:tcBorders>
            <w:hideMark/>
          </w:tcPr>
          <w:p w:rsidR="001D5838" w:rsidRPr="00AD54E8" w:rsidRDefault="0000492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А</w:t>
            </w:r>
            <w:r w:rsidR="003A2B9F" w:rsidRPr="00AD54E8">
              <w:rPr>
                <w:rFonts w:ascii="Times New Roman" w:eastAsia="Times New Roman" w:hAnsi="Times New Roman"/>
                <w:sz w:val="28"/>
                <w:szCs w:val="28"/>
              </w:rPr>
              <w:t xml:space="preserve">дміністра ція, </w:t>
            </w:r>
            <w:r w:rsidR="001D5838" w:rsidRPr="00AD54E8">
              <w:rPr>
                <w:rFonts w:ascii="Times New Roman" w:eastAsia="Times New Roman" w:hAnsi="Times New Roman"/>
                <w:sz w:val="28"/>
                <w:szCs w:val="28"/>
              </w:rPr>
              <w:t xml:space="preserve"> вчителі-предметни</w:t>
            </w:r>
            <w:r w:rsidR="00633A9E" w:rsidRPr="00AD54E8">
              <w:rPr>
                <w:rFonts w:ascii="Times New Roman" w:eastAsia="Times New Roman" w:hAnsi="Times New Roman"/>
                <w:sz w:val="28"/>
                <w:szCs w:val="28"/>
              </w:rPr>
              <w:t>-</w:t>
            </w:r>
            <w:r w:rsidR="001D5838" w:rsidRPr="00AD54E8">
              <w:rPr>
                <w:rFonts w:ascii="Times New Roman" w:eastAsia="Times New Roman" w:hAnsi="Times New Roman"/>
                <w:sz w:val="28"/>
                <w:szCs w:val="28"/>
              </w:rPr>
              <w:t>ки,</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класні керівники</w:t>
            </w:r>
          </w:p>
        </w:tc>
        <w:tc>
          <w:tcPr>
            <w:tcW w:w="1579" w:type="dxa"/>
            <w:gridSpan w:val="3"/>
            <w:tcBorders>
              <w:top w:val="single" w:sz="4" w:space="0" w:color="auto"/>
              <w:left w:val="single" w:sz="4" w:space="0" w:color="auto"/>
              <w:bottom w:val="single" w:sz="4" w:space="0" w:color="auto"/>
              <w:right w:val="single" w:sz="4" w:space="0" w:color="auto"/>
            </w:tcBorders>
          </w:tcPr>
          <w:p w:rsidR="001D5838" w:rsidRPr="00AD54E8" w:rsidRDefault="0000492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w:t>
            </w:r>
            <w:r w:rsidR="001D5838" w:rsidRPr="00AD54E8">
              <w:rPr>
                <w:rFonts w:ascii="Times New Roman" w:eastAsia="Times New Roman" w:hAnsi="Times New Roman"/>
                <w:sz w:val="28"/>
                <w:szCs w:val="28"/>
              </w:rPr>
              <w:t>асідання</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педради</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нарада</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при директорові</w:t>
            </w:r>
          </w:p>
          <w:p w:rsidR="006A4CE2"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(протоко</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ли)</w:t>
            </w:r>
          </w:p>
        </w:tc>
        <w:tc>
          <w:tcPr>
            <w:tcW w:w="944" w:type="dxa"/>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A4CE2">
        <w:trPr>
          <w:gridAfter w:val="1"/>
          <w:wAfter w:w="39" w:type="dxa"/>
          <w:jc w:val="center"/>
        </w:trPr>
        <w:tc>
          <w:tcPr>
            <w:tcW w:w="532"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3.</w:t>
            </w:r>
          </w:p>
        </w:tc>
        <w:tc>
          <w:tcPr>
            <w:tcW w:w="5228" w:type="dxa"/>
            <w:gridSpan w:val="2"/>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Організувати вивчення та повторення Порядку переведення учнів (вихованців) загальноосвітнього навчального закладу до наступного класу</w:t>
            </w:r>
            <w:r w:rsidR="00354C39" w:rsidRPr="00AD54E8">
              <w:rPr>
                <w:rFonts w:ascii="Times New Roman" w:eastAsia="Times New Roman" w:hAnsi="Times New Roman"/>
                <w:sz w:val="28"/>
                <w:szCs w:val="28"/>
              </w:rPr>
              <w:t xml:space="preserve"> з у</w:t>
            </w:r>
            <w:r w:rsidRPr="00AD54E8">
              <w:rPr>
                <w:rFonts w:ascii="Times New Roman" w:eastAsia="Times New Roman" w:hAnsi="Times New Roman"/>
                <w:sz w:val="28"/>
                <w:szCs w:val="28"/>
              </w:rPr>
              <w:t>чителями, батьками, учнями.</w:t>
            </w:r>
          </w:p>
        </w:tc>
        <w:tc>
          <w:tcPr>
            <w:tcW w:w="1265"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квітень</w:t>
            </w:r>
          </w:p>
        </w:tc>
        <w:tc>
          <w:tcPr>
            <w:tcW w:w="1738" w:type="dxa"/>
            <w:tcBorders>
              <w:top w:val="single" w:sz="4" w:space="0" w:color="auto"/>
              <w:left w:val="single" w:sz="4" w:space="0" w:color="auto"/>
              <w:bottom w:val="single" w:sz="4" w:space="0" w:color="auto"/>
              <w:right w:val="single" w:sz="4" w:space="0" w:color="auto"/>
            </w:tcBorders>
            <w:hideMark/>
          </w:tcPr>
          <w:p w:rsidR="001D5838" w:rsidRPr="00AD54E8" w:rsidRDefault="0000492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А</w:t>
            </w:r>
            <w:r w:rsidR="003A2B9F" w:rsidRPr="00AD54E8">
              <w:rPr>
                <w:rFonts w:ascii="Times New Roman" w:eastAsia="Times New Roman" w:hAnsi="Times New Roman"/>
                <w:sz w:val="28"/>
                <w:szCs w:val="28"/>
              </w:rPr>
              <w:t xml:space="preserve">дміністра ція,    </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класні керівники</w:t>
            </w:r>
          </w:p>
        </w:tc>
        <w:tc>
          <w:tcPr>
            <w:tcW w:w="1579" w:type="dxa"/>
            <w:gridSpan w:val="3"/>
            <w:tcBorders>
              <w:top w:val="single" w:sz="4" w:space="0" w:color="auto"/>
              <w:left w:val="single" w:sz="4" w:space="0" w:color="auto"/>
              <w:bottom w:val="single" w:sz="4" w:space="0" w:color="auto"/>
              <w:right w:val="single" w:sz="4" w:space="0" w:color="auto"/>
            </w:tcBorders>
            <w:hideMark/>
          </w:tcPr>
          <w:p w:rsidR="001D5838" w:rsidRPr="00AD54E8" w:rsidRDefault="006725A9" w:rsidP="006725A9">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Н</w:t>
            </w:r>
            <w:r w:rsidR="001D5838" w:rsidRPr="00AD54E8">
              <w:rPr>
                <w:rFonts w:ascii="Times New Roman" w:eastAsia="Times New Roman" w:hAnsi="Times New Roman"/>
                <w:sz w:val="28"/>
                <w:szCs w:val="28"/>
              </w:rPr>
              <w:t xml:space="preserve">арадапри </w:t>
            </w:r>
            <w:r w:rsidR="009903B8" w:rsidRPr="00AD54E8">
              <w:rPr>
                <w:rFonts w:ascii="Times New Roman" w:eastAsia="Times New Roman" w:hAnsi="Times New Roman"/>
                <w:sz w:val="28"/>
                <w:szCs w:val="28"/>
              </w:rPr>
              <w:t>директорові</w:t>
            </w:r>
            <w:r w:rsidR="003A2B9F" w:rsidRPr="00AD54E8">
              <w:rPr>
                <w:rFonts w:ascii="Times New Roman" w:eastAsia="Times New Roman" w:hAnsi="Times New Roman"/>
                <w:sz w:val="28"/>
                <w:szCs w:val="28"/>
              </w:rPr>
              <w:t xml:space="preserve">, </w:t>
            </w:r>
            <w:r w:rsidR="009903B8" w:rsidRPr="00AD54E8">
              <w:rPr>
                <w:rFonts w:ascii="Times New Roman" w:eastAsia="Times New Roman" w:hAnsi="Times New Roman"/>
                <w:sz w:val="28"/>
                <w:szCs w:val="28"/>
              </w:rPr>
              <w:t>батьківські</w:t>
            </w:r>
            <w:r w:rsidR="003A2B9F" w:rsidRPr="00AD54E8">
              <w:rPr>
                <w:rFonts w:ascii="Times New Roman" w:eastAsia="Times New Roman" w:hAnsi="Times New Roman"/>
                <w:sz w:val="28"/>
                <w:szCs w:val="28"/>
              </w:rPr>
              <w:t xml:space="preserve"> збори, </w:t>
            </w:r>
          </w:p>
        </w:tc>
        <w:tc>
          <w:tcPr>
            <w:tcW w:w="944" w:type="dxa"/>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A4CE2">
        <w:trPr>
          <w:gridAfter w:val="1"/>
          <w:wAfter w:w="39" w:type="dxa"/>
          <w:jc w:val="center"/>
        </w:trPr>
        <w:tc>
          <w:tcPr>
            <w:tcW w:w="532"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4.</w:t>
            </w:r>
          </w:p>
        </w:tc>
        <w:tc>
          <w:tcPr>
            <w:tcW w:w="5228" w:type="dxa"/>
            <w:gridSpan w:val="2"/>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Забезпечити організоване закінчення навчальних занять, якісне виконання у повному обсязі навчальних програм з предметів робочого навчального плану у терміни, визначені Міністерством освіти і науки України</w:t>
            </w:r>
          </w:p>
        </w:tc>
        <w:tc>
          <w:tcPr>
            <w:tcW w:w="1265"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травень</w:t>
            </w:r>
          </w:p>
        </w:tc>
        <w:tc>
          <w:tcPr>
            <w:tcW w:w="173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вчителі-предметни</w:t>
            </w:r>
            <w:r w:rsidR="00633A9E" w:rsidRPr="00AD54E8">
              <w:rPr>
                <w:rFonts w:ascii="Times New Roman" w:eastAsia="Times New Roman" w:hAnsi="Times New Roman"/>
                <w:sz w:val="28"/>
                <w:szCs w:val="28"/>
              </w:rPr>
              <w:t>-</w:t>
            </w:r>
            <w:r w:rsidRPr="00AD54E8">
              <w:rPr>
                <w:rFonts w:ascii="Times New Roman" w:eastAsia="Times New Roman" w:hAnsi="Times New Roman"/>
                <w:sz w:val="28"/>
                <w:szCs w:val="28"/>
              </w:rPr>
              <w:t>ки</w:t>
            </w:r>
          </w:p>
        </w:tc>
        <w:tc>
          <w:tcPr>
            <w:tcW w:w="1579" w:type="dxa"/>
            <w:gridSpan w:val="3"/>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класні журнали</w:t>
            </w:r>
          </w:p>
        </w:tc>
        <w:tc>
          <w:tcPr>
            <w:tcW w:w="944" w:type="dxa"/>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A4CE2">
        <w:trPr>
          <w:gridAfter w:val="1"/>
          <w:wAfter w:w="39" w:type="dxa"/>
          <w:jc w:val="center"/>
        </w:trPr>
        <w:tc>
          <w:tcPr>
            <w:tcW w:w="532" w:type="dxa"/>
            <w:tcBorders>
              <w:top w:val="single" w:sz="4" w:space="0" w:color="auto"/>
              <w:left w:val="single" w:sz="4" w:space="0" w:color="auto"/>
              <w:bottom w:val="single" w:sz="4" w:space="0" w:color="auto"/>
              <w:right w:val="single" w:sz="4" w:space="0" w:color="auto"/>
            </w:tcBorders>
            <w:hideMark/>
          </w:tcPr>
          <w:p w:rsidR="001D5838" w:rsidRPr="00AD54E8" w:rsidRDefault="00092D04"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5</w:t>
            </w:r>
            <w:r w:rsidR="001D5838" w:rsidRPr="00AD54E8">
              <w:rPr>
                <w:rFonts w:ascii="Times New Roman" w:eastAsia="Times New Roman" w:hAnsi="Times New Roman"/>
                <w:sz w:val="28"/>
                <w:szCs w:val="28"/>
              </w:rPr>
              <w:t>.</w:t>
            </w:r>
          </w:p>
        </w:tc>
        <w:tc>
          <w:tcPr>
            <w:tcW w:w="5228" w:type="dxa"/>
            <w:gridSpan w:val="2"/>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Здійснити семестрове та річне оцінювання з навчальних предметів у терміни, визначені Міністерством освіти і науки України</w:t>
            </w:r>
          </w:p>
        </w:tc>
        <w:tc>
          <w:tcPr>
            <w:tcW w:w="1265"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травень</w:t>
            </w:r>
          </w:p>
        </w:tc>
        <w:tc>
          <w:tcPr>
            <w:tcW w:w="173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вчителі-предметни</w:t>
            </w:r>
            <w:r w:rsidR="00633A9E" w:rsidRPr="00AD54E8">
              <w:rPr>
                <w:rFonts w:ascii="Times New Roman" w:eastAsia="Times New Roman" w:hAnsi="Times New Roman"/>
                <w:sz w:val="28"/>
                <w:szCs w:val="28"/>
              </w:rPr>
              <w:t>-</w:t>
            </w:r>
            <w:r w:rsidRPr="00AD54E8">
              <w:rPr>
                <w:rFonts w:ascii="Times New Roman" w:eastAsia="Times New Roman" w:hAnsi="Times New Roman"/>
                <w:sz w:val="28"/>
                <w:szCs w:val="28"/>
              </w:rPr>
              <w:t>ки</w:t>
            </w:r>
          </w:p>
        </w:tc>
        <w:tc>
          <w:tcPr>
            <w:tcW w:w="1579" w:type="dxa"/>
            <w:gridSpan w:val="3"/>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класні журнали</w:t>
            </w:r>
          </w:p>
        </w:tc>
        <w:tc>
          <w:tcPr>
            <w:tcW w:w="944" w:type="dxa"/>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092D04"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6</w:t>
            </w:r>
            <w:r w:rsidR="001D5838" w:rsidRPr="00AD54E8">
              <w:rPr>
                <w:rFonts w:ascii="Times New Roman" w:eastAsia="Times New Roman" w:hAnsi="Times New Roman"/>
                <w:sz w:val="28"/>
                <w:szCs w:val="28"/>
              </w:rPr>
              <w:t>.</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6A4CE2" w:rsidP="00F1466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Онов</w:t>
            </w:r>
            <w:r w:rsidR="001D5838" w:rsidRPr="00AD54E8">
              <w:rPr>
                <w:rFonts w:ascii="Times New Roman" w:eastAsia="Times New Roman" w:hAnsi="Times New Roman"/>
                <w:sz w:val="28"/>
                <w:szCs w:val="28"/>
              </w:rPr>
              <w:t>ити стенд з нормативними та розпорядчими документами з питань закінчення навчального року       та проведення державної підсумкової атестації.</w:t>
            </w: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квітень</w:t>
            </w: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9903B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заступник директора з НВР</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стенд</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092D04"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7</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Виставити річні бали навчальних досягнень учнів  з навчальних предметів не раніше ніж через 3 дні після виставлення семестрових балів та з ура</w:t>
            </w:r>
            <w:r w:rsidR="002C1925" w:rsidRPr="00AD54E8">
              <w:rPr>
                <w:rFonts w:ascii="Times New Roman" w:eastAsia="Times New Roman" w:hAnsi="Times New Roman"/>
                <w:sz w:val="28"/>
                <w:szCs w:val="28"/>
              </w:rPr>
              <w:t xml:space="preserve">хуванням часу  </w:t>
            </w:r>
            <w:r w:rsidR="009903B8" w:rsidRPr="00AD54E8">
              <w:rPr>
                <w:rFonts w:ascii="Times New Roman" w:eastAsia="Times New Roman" w:hAnsi="Times New Roman"/>
                <w:sz w:val="28"/>
                <w:szCs w:val="28"/>
              </w:rPr>
              <w:t>на вирішення спір</w:t>
            </w:r>
            <w:r w:rsidRPr="00AD54E8">
              <w:rPr>
                <w:rFonts w:ascii="Times New Roman" w:eastAsia="Times New Roman" w:hAnsi="Times New Roman"/>
                <w:sz w:val="28"/>
                <w:szCs w:val="28"/>
              </w:rPr>
              <w:t>них питань – у терміни, визначені Міністерством освіти і науки України</w:t>
            </w: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травень</w:t>
            </w: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вчи</w:t>
            </w:r>
            <w:r w:rsidR="00FC1CEA">
              <w:rPr>
                <w:rFonts w:ascii="Times New Roman" w:eastAsia="Times New Roman" w:hAnsi="Times New Roman"/>
                <w:sz w:val="28"/>
                <w:szCs w:val="28"/>
              </w:rPr>
              <w:t>телі-предметн</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класні журнали</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092D04"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8</w:t>
            </w:r>
            <w:r w:rsidR="001D5838" w:rsidRPr="00AD54E8">
              <w:rPr>
                <w:rFonts w:ascii="Times New Roman" w:eastAsia="Times New Roman" w:hAnsi="Times New Roman"/>
                <w:sz w:val="28"/>
                <w:szCs w:val="28"/>
              </w:rPr>
              <w:t>.</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Подати замовлення та отр</w:t>
            </w:r>
            <w:r w:rsidR="0000371B" w:rsidRPr="00AD54E8">
              <w:rPr>
                <w:rFonts w:ascii="Times New Roman" w:eastAsia="Times New Roman" w:hAnsi="Times New Roman"/>
                <w:sz w:val="28"/>
                <w:szCs w:val="28"/>
              </w:rPr>
              <w:t>имати бланки Похвальних листів  «</w:t>
            </w:r>
            <w:r w:rsidRPr="00AD54E8">
              <w:rPr>
                <w:rFonts w:ascii="Times New Roman" w:eastAsia="Times New Roman" w:hAnsi="Times New Roman"/>
                <w:sz w:val="28"/>
                <w:szCs w:val="28"/>
              </w:rPr>
              <w:t>За високі досягнен</w:t>
            </w:r>
            <w:r w:rsidR="0000371B" w:rsidRPr="00AD54E8">
              <w:rPr>
                <w:rFonts w:ascii="Times New Roman" w:eastAsia="Times New Roman" w:hAnsi="Times New Roman"/>
                <w:sz w:val="28"/>
                <w:szCs w:val="28"/>
              </w:rPr>
              <w:t>ня у навчанні», свідоцтв про здобуття базової, повної загальної середньої освіти.</w:t>
            </w:r>
            <w:r w:rsidR="00873D93" w:rsidRPr="00AD54E8">
              <w:rPr>
                <w:rFonts w:ascii="Times New Roman" w:eastAsia="Times New Roman" w:hAnsi="Times New Roman"/>
                <w:sz w:val="28"/>
                <w:szCs w:val="28"/>
              </w:rPr>
              <w:t>.</w:t>
            </w: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квітень</w:t>
            </w: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00492D" w:rsidP="00F1466E">
            <w:pPr>
              <w:spacing w:after="0" w:line="240" w:lineRule="auto"/>
              <w:ind w:right="-108" w:hanging="111"/>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633A9E"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w:t>
            </w:r>
            <w:r w:rsidR="001D5838" w:rsidRPr="00AD54E8">
              <w:rPr>
                <w:rFonts w:ascii="Times New Roman" w:eastAsia="Times New Roman" w:hAnsi="Times New Roman"/>
                <w:sz w:val="28"/>
                <w:szCs w:val="28"/>
              </w:rPr>
              <w:t>амовлен</w:t>
            </w:r>
            <w:r w:rsidRPr="00AD54E8">
              <w:rPr>
                <w:rFonts w:ascii="Times New Roman" w:eastAsia="Times New Roman" w:hAnsi="Times New Roman"/>
                <w:sz w:val="28"/>
                <w:szCs w:val="28"/>
              </w:rPr>
              <w:t>-</w:t>
            </w:r>
            <w:r w:rsidR="001D5838" w:rsidRPr="00AD54E8">
              <w:rPr>
                <w:rFonts w:ascii="Times New Roman" w:eastAsia="Times New Roman" w:hAnsi="Times New Roman"/>
                <w:sz w:val="28"/>
                <w:szCs w:val="28"/>
              </w:rPr>
              <w:t>ня</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книга обліку</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092D04"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9</w:t>
            </w:r>
            <w:r w:rsidR="001D5838" w:rsidRPr="00AD54E8">
              <w:rPr>
                <w:rFonts w:ascii="Times New Roman" w:eastAsia="Times New Roman" w:hAnsi="Times New Roman"/>
                <w:sz w:val="28"/>
                <w:szCs w:val="28"/>
              </w:rPr>
              <w:t>.</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Підготувати матеріали з навчальних предметів для проведення держа</w:t>
            </w:r>
            <w:r w:rsidR="000724E5">
              <w:rPr>
                <w:rFonts w:ascii="Times New Roman" w:eastAsia="Times New Roman" w:hAnsi="Times New Roman"/>
                <w:sz w:val="28"/>
                <w:szCs w:val="28"/>
              </w:rPr>
              <w:t>вної підсумкової атестації в 4, 9</w:t>
            </w:r>
            <w:r w:rsidRPr="00AD54E8">
              <w:rPr>
                <w:rFonts w:ascii="Times New Roman" w:eastAsia="Times New Roman" w:hAnsi="Times New Roman"/>
                <w:sz w:val="28"/>
                <w:szCs w:val="28"/>
              </w:rPr>
              <w:t xml:space="preserve"> класах, які затвердити в установленому порядку.</w:t>
            </w: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квітень</w:t>
            </w: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Default="009903B8" w:rsidP="006725A9">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 xml:space="preserve">заступник директора з НВР </w:t>
            </w:r>
            <w:r w:rsidR="001D5838" w:rsidRPr="00AD54E8">
              <w:rPr>
                <w:rFonts w:ascii="Times New Roman" w:eastAsia="Times New Roman" w:hAnsi="Times New Roman"/>
                <w:sz w:val="28"/>
                <w:szCs w:val="28"/>
              </w:rPr>
              <w:t>вчителі</w:t>
            </w:r>
          </w:p>
          <w:p w:rsidR="006725A9" w:rsidRPr="00AD54E8" w:rsidRDefault="006725A9" w:rsidP="006725A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предметник</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матеріали</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092D04"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10</w:t>
            </w:r>
            <w:r w:rsidR="001D5838" w:rsidRPr="00AD54E8">
              <w:rPr>
                <w:rFonts w:ascii="Times New Roman" w:eastAsia="Times New Roman" w:hAnsi="Times New Roman"/>
                <w:sz w:val="28"/>
                <w:szCs w:val="28"/>
              </w:rPr>
              <w:t>.</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6A4CE2" w:rsidP="00F1466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Підготувати склад</w:t>
            </w:r>
            <w:r w:rsidR="001D5838" w:rsidRPr="00AD54E8">
              <w:rPr>
                <w:rFonts w:ascii="Times New Roman" w:eastAsia="Times New Roman" w:hAnsi="Times New Roman"/>
                <w:sz w:val="28"/>
                <w:szCs w:val="28"/>
              </w:rPr>
              <w:t xml:space="preserve"> атестаційних комісій для проведення державної під</w:t>
            </w:r>
            <w:r w:rsidR="000724E5">
              <w:rPr>
                <w:rFonts w:ascii="Times New Roman" w:eastAsia="Times New Roman" w:hAnsi="Times New Roman"/>
                <w:sz w:val="28"/>
                <w:szCs w:val="28"/>
              </w:rPr>
              <w:t>сумкової атестації випускних 4, 9</w:t>
            </w:r>
            <w:r w:rsidR="001D5838" w:rsidRPr="00AD54E8">
              <w:rPr>
                <w:rFonts w:ascii="Times New Roman" w:eastAsia="Times New Roman" w:hAnsi="Times New Roman"/>
                <w:sz w:val="28"/>
                <w:szCs w:val="28"/>
              </w:rPr>
              <w:t xml:space="preserve">  класів            та подати на затвердження </w:t>
            </w:r>
            <w:r>
              <w:rPr>
                <w:rFonts w:ascii="Times New Roman" w:eastAsia="Times New Roman" w:hAnsi="Times New Roman"/>
                <w:sz w:val="28"/>
                <w:szCs w:val="28"/>
              </w:rPr>
              <w:t>директорові</w:t>
            </w: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квітень</w:t>
            </w: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00492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заступник директора з НВР</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склади комісій</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092D04"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11</w:t>
            </w:r>
            <w:r w:rsidR="001D5838" w:rsidRPr="00AD54E8">
              <w:rPr>
                <w:rFonts w:ascii="Times New Roman" w:eastAsia="Times New Roman" w:hAnsi="Times New Roman"/>
                <w:sz w:val="28"/>
                <w:szCs w:val="28"/>
              </w:rPr>
              <w:t>.</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Скласти розклад проведення державної</w:t>
            </w:r>
            <w:r w:rsidR="000724E5">
              <w:rPr>
                <w:rFonts w:ascii="Times New Roman" w:eastAsia="Times New Roman" w:hAnsi="Times New Roman"/>
                <w:sz w:val="28"/>
                <w:szCs w:val="28"/>
              </w:rPr>
              <w:t xml:space="preserve"> підсумкової атестації учнів 4, 9</w:t>
            </w:r>
            <w:r w:rsidRPr="00AD54E8">
              <w:rPr>
                <w:rFonts w:ascii="Times New Roman" w:eastAsia="Times New Roman" w:hAnsi="Times New Roman"/>
                <w:sz w:val="28"/>
                <w:szCs w:val="28"/>
              </w:rPr>
              <w:t xml:space="preserve">  класів та подати на погодження </w:t>
            </w:r>
            <w:r w:rsidR="00963F9B">
              <w:rPr>
                <w:rFonts w:ascii="Times New Roman" w:eastAsia="Times New Roman" w:hAnsi="Times New Roman"/>
                <w:sz w:val="28"/>
                <w:szCs w:val="28"/>
              </w:rPr>
              <w:t>директорові</w:t>
            </w: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квітень</w:t>
            </w: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9903B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заступник директора з НВР</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розклади</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092D04"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12</w:t>
            </w:r>
            <w:r w:rsidR="001D5838" w:rsidRPr="00AD54E8">
              <w:rPr>
                <w:rFonts w:ascii="Times New Roman" w:eastAsia="Times New Roman" w:hAnsi="Times New Roman"/>
                <w:sz w:val="28"/>
                <w:szCs w:val="28"/>
              </w:rPr>
              <w:t>.</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Звільнити учнів</w:t>
            </w:r>
            <w:r w:rsidR="000724E5">
              <w:rPr>
                <w:rFonts w:ascii="Times New Roman" w:eastAsia="Times New Roman" w:hAnsi="Times New Roman"/>
                <w:sz w:val="28"/>
                <w:szCs w:val="28"/>
              </w:rPr>
              <w:t xml:space="preserve"> 9 класу</w:t>
            </w:r>
            <w:r w:rsidRPr="00AD54E8">
              <w:rPr>
                <w:rFonts w:ascii="Times New Roman" w:eastAsia="Times New Roman" w:hAnsi="Times New Roman"/>
                <w:sz w:val="28"/>
                <w:szCs w:val="28"/>
              </w:rPr>
              <w:t xml:space="preserve"> від проходження державної підсумкової атестації за станом здоров’я (в разі потреби)</w:t>
            </w: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квітень</w:t>
            </w: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9903B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заступник директора з НВР</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Протокол педради, наказ</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00492D">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13.</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Провести засідання педагогічної ради, на якій розглянути подані з</w:t>
            </w:r>
            <w:r w:rsidR="00035C56">
              <w:rPr>
                <w:rFonts w:ascii="Times New Roman" w:eastAsia="Times New Roman" w:hAnsi="Times New Roman"/>
                <w:sz w:val="28"/>
                <w:szCs w:val="28"/>
              </w:rPr>
              <w:t>аяви учнів щодо вибору  предмета</w:t>
            </w:r>
            <w:r w:rsidRPr="00AD54E8">
              <w:rPr>
                <w:rFonts w:ascii="Times New Roman" w:eastAsia="Times New Roman" w:hAnsi="Times New Roman"/>
                <w:sz w:val="28"/>
                <w:szCs w:val="28"/>
              </w:rPr>
              <w:t xml:space="preserve"> державної</w:t>
            </w:r>
            <w:r w:rsidR="000724E5">
              <w:rPr>
                <w:rFonts w:ascii="Times New Roman" w:eastAsia="Times New Roman" w:hAnsi="Times New Roman"/>
                <w:sz w:val="28"/>
                <w:szCs w:val="28"/>
              </w:rPr>
              <w:t xml:space="preserve"> підсумкової атестації учнів 9</w:t>
            </w:r>
            <w:r w:rsidRPr="00AD54E8">
              <w:rPr>
                <w:rFonts w:ascii="Times New Roman" w:eastAsia="Times New Roman" w:hAnsi="Times New Roman"/>
                <w:sz w:val="28"/>
                <w:szCs w:val="28"/>
              </w:rPr>
              <w:t xml:space="preserve"> клас</w:t>
            </w:r>
            <w:r w:rsidR="000724E5">
              <w:rPr>
                <w:rFonts w:ascii="Times New Roman" w:eastAsia="Times New Roman" w:hAnsi="Times New Roman"/>
                <w:sz w:val="28"/>
                <w:szCs w:val="28"/>
              </w:rPr>
              <w:t>у</w:t>
            </w:r>
            <w:r w:rsidRPr="00AD54E8">
              <w:rPr>
                <w:rFonts w:ascii="Times New Roman" w:eastAsia="Times New Roman" w:hAnsi="Times New Roman"/>
                <w:sz w:val="28"/>
                <w:szCs w:val="28"/>
                <w:u w:val="single"/>
              </w:rPr>
              <w:t>.</w:t>
            </w: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ind w:left="-108" w:right="-108"/>
              <w:jc w:val="center"/>
              <w:rPr>
                <w:rFonts w:ascii="Times New Roman" w:eastAsia="Times New Roman" w:hAnsi="Times New Roman"/>
                <w:sz w:val="28"/>
                <w:szCs w:val="28"/>
              </w:rPr>
            </w:pPr>
            <w:r w:rsidRPr="00AD54E8">
              <w:rPr>
                <w:rFonts w:ascii="Times New Roman" w:eastAsia="Times New Roman" w:hAnsi="Times New Roman"/>
                <w:sz w:val="28"/>
                <w:szCs w:val="28"/>
              </w:rPr>
              <w:t>квітень</w:t>
            </w:r>
          </w:p>
        </w:tc>
        <w:tc>
          <w:tcPr>
            <w:tcW w:w="1777" w:type="dxa"/>
            <w:gridSpan w:val="2"/>
            <w:tcBorders>
              <w:top w:val="single" w:sz="4" w:space="0" w:color="auto"/>
              <w:left w:val="single" w:sz="4" w:space="0" w:color="auto"/>
              <w:bottom w:val="single" w:sz="4" w:space="0" w:color="auto"/>
              <w:right w:val="single" w:sz="4" w:space="0" w:color="auto"/>
            </w:tcBorders>
          </w:tcPr>
          <w:p w:rsidR="001D5838" w:rsidRPr="00AD54E8" w:rsidRDefault="0000492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4C139C"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протокол</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00492D">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14.</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Організувати проведен</w:t>
            </w:r>
            <w:r w:rsidR="000724E5">
              <w:rPr>
                <w:rFonts w:ascii="Times New Roman" w:eastAsia="Times New Roman" w:hAnsi="Times New Roman"/>
                <w:sz w:val="28"/>
                <w:szCs w:val="28"/>
              </w:rPr>
              <w:t>ня батьківських зборів учнів 4, 9, 11</w:t>
            </w:r>
            <w:r w:rsidRPr="00AD54E8">
              <w:rPr>
                <w:rFonts w:ascii="Times New Roman" w:eastAsia="Times New Roman" w:hAnsi="Times New Roman"/>
                <w:sz w:val="28"/>
                <w:szCs w:val="28"/>
              </w:rPr>
              <w:t xml:space="preserve"> класів з питан</w:t>
            </w:r>
            <w:r w:rsidR="00873D93" w:rsidRPr="00AD54E8">
              <w:rPr>
                <w:rFonts w:ascii="Times New Roman" w:eastAsia="Times New Roman" w:hAnsi="Times New Roman"/>
                <w:sz w:val="28"/>
                <w:szCs w:val="28"/>
              </w:rPr>
              <w:t>ь</w:t>
            </w:r>
            <w:r w:rsidR="00A923DF">
              <w:rPr>
                <w:rFonts w:ascii="Times New Roman" w:eastAsia="Times New Roman" w:hAnsi="Times New Roman"/>
                <w:sz w:val="28"/>
                <w:szCs w:val="28"/>
              </w:rPr>
              <w:t xml:space="preserve"> організованого закінчення 2022</w:t>
            </w:r>
            <w:r w:rsidR="0000371B" w:rsidRPr="00AD54E8">
              <w:rPr>
                <w:rFonts w:ascii="Times New Roman" w:eastAsia="Times New Roman" w:hAnsi="Times New Roman"/>
                <w:sz w:val="28"/>
                <w:szCs w:val="28"/>
              </w:rPr>
              <w:t>-</w:t>
            </w:r>
            <w:r w:rsidR="00A923DF">
              <w:rPr>
                <w:rFonts w:ascii="Times New Roman" w:eastAsia="Times New Roman" w:hAnsi="Times New Roman"/>
                <w:sz w:val="28"/>
                <w:szCs w:val="28"/>
              </w:rPr>
              <w:t>23</w:t>
            </w:r>
            <w:r w:rsidRPr="00AD54E8">
              <w:rPr>
                <w:rFonts w:ascii="Times New Roman" w:eastAsia="Times New Roman" w:hAnsi="Times New Roman"/>
                <w:sz w:val="28"/>
                <w:szCs w:val="28"/>
              </w:rPr>
              <w:t xml:space="preserve"> навчального року, ознайомлення з нормативно-правовими документами.</w:t>
            </w:r>
            <w:r w:rsidR="00A923DF">
              <w:rPr>
                <w:rFonts w:ascii="Times New Roman" w:eastAsia="Times New Roman" w:hAnsi="Times New Roman"/>
                <w:sz w:val="28"/>
                <w:szCs w:val="28"/>
              </w:rPr>
              <w:t xml:space="preserve"> </w:t>
            </w:r>
            <w:r w:rsidRPr="00AD54E8">
              <w:rPr>
                <w:rFonts w:ascii="Times New Roman" w:eastAsia="Times New Roman" w:hAnsi="Times New Roman"/>
                <w:sz w:val="28"/>
                <w:szCs w:val="28"/>
              </w:rPr>
              <w:t xml:space="preserve">Звіт </w:t>
            </w:r>
            <w:r w:rsidR="009903B8" w:rsidRPr="00AD54E8">
              <w:rPr>
                <w:rFonts w:ascii="Times New Roman" w:eastAsia="Times New Roman" w:hAnsi="Times New Roman"/>
                <w:sz w:val="28"/>
                <w:szCs w:val="28"/>
              </w:rPr>
              <w:t xml:space="preserve"> керівника ЗЗСО</w:t>
            </w:r>
            <w:r w:rsidRPr="00AD54E8">
              <w:rPr>
                <w:rFonts w:ascii="Times New Roman" w:eastAsia="Times New Roman" w:hAnsi="Times New Roman"/>
                <w:sz w:val="28"/>
                <w:szCs w:val="28"/>
              </w:rPr>
              <w:t>.</w:t>
            </w: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квітень</w:t>
            </w:r>
          </w:p>
        </w:tc>
        <w:tc>
          <w:tcPr>
            <w:tcW w:w="1777" w:type="dxa"/>
            <w:gridSpan w:val="2"/>
            <w:tcBorders>
              <w:top w:val="single" w:sz="4" w:space="0" w:color="auto"/>
              <w:left w:val="single" w:sz="4" w:space="0" w:color="auto"/>
              <w:bottom w:val="single" w:sz="4" w:space="0" w:color="auto"/>
              <w:right w:val="single" w:sz="4" w:space="0" w:color="auto"/>
            </w:tcBorders>
          </w:tcPr>
          <w:p w:rsidR="001D5838" w:rsidRPr="00AD54E8" w:rsidRDefault="0000492D"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4C139C"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протокол</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15.</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Провести державну підсумкову атестацію (підсумк</w:t>
            </w:r>
            <w:r w:rsidR="000724E5">
              <w:rPr>
                <w:rFonts w:ascii="Times New Roman" w:eastAsia="Times New Roman" w:hAnsi="Times New Roman"/>
                <w:sz w:val="28"/>
                <w:szCs w:val="28"/>
              </w:rPr>
              <w:t>ові контрольні роботи) учнів 4 класу</w:t>
            </w:r>
            <w:r w:rsidRPr="00AD54E8">
              <w:rPr>
                <w:rFonts w:ascii="Times New Roman" w:eastAsia="Times New Roman" w:hAnsi="Times New Roman"/>
                <w:sz w:val="28"/>
                <w:szCs w:val="28"/>
              </w:rPr>
              <w:t xml:space="preserve"> початкової школи відповідно до календарно-тематичного планування                           з української мови та математики.</w:t>
            </w: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травень</w:t>
            </w: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9903B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 xml:space="preserve"> заступник директора з НВР</w:t>
            </w:r>
          </w:p>
          <w:p w:rsidR="00FC1CEA"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вчитель</w:t>
            </w:r>
            <w:r w:rsidR="00FC1CEA">
              <w:rPr>
                <w:rFonts w:ascii="Times New Roman" w:eastAsia="Times New Roman" w:hAnsi="Times New Roman"/>
                <w:sz w:val="28"/>
                <w:szCs w:val="28"/>
              </w:rPr>
              <w:t xml:space="preserve">ка </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4-го класу</w:t>
            </w:r>
          </w:p>
        </w:tc>
        <w:tc>
          <w:tcPr>
            <w:tcW w:w="1491"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протоколи</w:t>
            </w:r>
          </w:p>
          <w:p w:rsidR="001D5838" w:rsidRPr="00AD54E8" w:rsidRDefault="001D5838" w:rsidP="00F1466E">
            <w:pPr>
              <w:spacing w:after="0" w:line="240" w:lineRule="auto"/>
              <w:jc w:val="center"/>
              <w:rPr>
                <w:rFonts w:ascii="Times New Roman" w:eastAsia="Times New Roman" w:hAnsi="Times New Roman"/>
                <w:sz w:val="28"/>
                <w:szCs w:val="28"/>
              </w:rPr>
            </w:pP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16.</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Організувати нагородження:</w:t>
            </w:r>
          </w:p>
          <w:p w:rsidR="001D5838" w:rsidRPr="00AD54E8" w:rsidRDefault="004C139C" w:rsidP="006725A9">
            <w:pPr>
              <w:spacing w:after="0" w:line="240" w:lineRule="auto"/>
              <w:ind w:left="318" w:hanging="318"/>
              <w:jc w:val="both"/>
              <w:rPr>
                <w:rFonts w:ascii="Times New Roman" w:eastAsia="Times New Roman" w:hAnsi="Times New Roman"/>
                <w:sz w:val="28"/>
                <w:szCs w:val="28"/>
              </w:rPr>
            </w:pPr>
            <w:r w:rsidRPr="00AD54E8">
              <w:rPr>
                <w:rFonts w:ascii="Times New Roman" w:eastAsia="Times New Roman" w:hAnsi="Times New Roman"/>
                <w:sz w:val="28"/>
                <w:szCs w:val="28"/>
              </w:rPr>
              <w:t>- Похвальним листом «За високі досягнення у навчанні»</w:t>
            </w:r>
            <w:r w:rsidR="009903B8" w:rsidRPr="00AD54E8">
              <w:rPr>
                <w:rFonts w:ascii="Times New Roman" w:eastAsia="Times New Roman" w:hAnsi="Times New Roman"/>
                <w:sz w:val="28"/>
                <w:szCs w:val="28"/>
              </w:rPr>
              <w:t xml:space="preserve"> – учнів  5-8, 10</w:t>
            </w:r>
            <w:r w:rsidR="001D5838" w:rsidRPr="00AD54E8">
              <w:rPr>
                <w:rFonts w:ascii="Times New Roman" w:eastAsia="Times New Roman" w:hAnsi="Times New Roman"/>
                <w:sz w:val="28"/>
                <w:szCs w:val="28"/>
              </w:rPr>
              <w:t xml:space="preserve"> класів;</w:t>
            </w:r>
          </w:p>
        </w:tc>
        <w:tc>
          <w:tcPr>
            <w:tcW w:w="1208"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jc w:val="center"/>
              <w:rPr>
                <w:rFonts w:ascii="Times New Roman" w:eastAsia="Times New Roman" w:hAnsi="Times New Roman"/>
                <w:sz w:val="28"/>
                <w:szCs w:val="28"/>
              </w:rPr>
            </w:pP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червень</w:t>
            </w:r>
          </w:p>
          <w:p w:rsidR="001D5838" w:rsidRPr="00AD54E8" w:rsidRDefault="001D5838" w:rsidP="00F1466E">
            <w:pPr>
              <w:spacing w:after="0" w:line="240" w:lineRule="auto"/>
              <w:jc w:val="center"/>
              <w:rPr>
                <w:rFonts w:ascii="Times New Roman" w:eastAsia="Times New Roman" w:hAnsi="Times New Roman"/>
                <w:sz w:val="28"/>
                <w:szCs w:val="28"/>
              </w:rPr>
            </w:pP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00492D" w:rsidP="00F1466E">
            <w:pPr>
              <w:spacing w:after="0" w:line="240" w:lineRule="auto"/>
              <w:ind w:right="-108" w:hanging="111"/>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91"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jc w:val="center"/>
              <w:rPr>
                <w:rFonts w:ascii="Times New Roman" w:eastAsia="Times New Roman" w:hAnsi="Times New Roman"/>
                <w:sz w:val="28"/>
                <w:szCs w:val="28"/>
              </w:rPr>
            </w:pP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накази</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7F4B10"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17</w:t>
            </w:r>
            <w:r w:rsidR="001D5838" w:rsidRPr="00AD54E8">
              <w:rPr>
                <w:rFonts w:ascii="Times New Roman" w:eastAsia="Times New Roman" w:hAnsi="Times New Roman"/>
                <w:sz w:val="28"/>
                <w:szCs w:val="28"/>
              </w:rPr>
              <w:t>.</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Забезпечити якісну та своєчасну роботу щодо формування ба</w:t>
            </w:r>
            <w:r w:rsidR="009903B8" w:rsidRPr="00AD54E8">
              <w:rPr>
                <w:rFonts w:ascii="Times New Roman" w:eastAsia="Times New Roman" w:hAnsi="Times New Roman"/>
                <w:sz w:val="28"/>
                <w:szCs w:val="28"/>
              </w:rPr>
              <w:t xml:space="preserve">зи даних про випускників </w:t>
            </w:r>
            <w:r w:rsidR="00035C56">
              <w:rPr>
                <w:rFonts w:ascii="Times New Roman" w:eastAsia="Times New Roman" w:hAnsi="Times New Roman"/>
                <w:sz w:val="28"/>
                <w:szCs w:val="28"/>
              </w:rPr>
              <w:t xml:space="preserve">4, </w:t>
            </w:r>
            <w:r w:rsidR="009903B8" w:rsidRPr="00AD54E8">
              <w:rPr>
                <w:rFonts w:ascii="Times New Roman" w:eastAsia="Times New Roman" w:hAnsi="Times New Roman"/>
                <w:sz w:val="28"/>
                <w:szCs w:val="28"/>
              </w:rPr>
              <w:t>9, 11</w:t>
            </w:r>
            <w:r w:rsidRPr="00AD54E8">
              <w:rPr>
                <w:rFonts w:ascii="Times New Roman" w:eastAsia="Times New Roman" w:hAnsi="Times New Roman"/>
                <w:sz w:val="28"/>
                <w:szCs w:val="28"/>
              </w:rPr>
              <w:t xml:space="preserve"> класів з метою своєчасного отримання документів про освіту.</w:t>
            </w:r>
          </w:p>
          <w:p w:rsidR="006725A9" w:rsidRPr="00AD54E8" w:rsidRDefault="006725A9" w:rsidP="00F1466E">
            <w:pPr>
              <w:spacing w:after="0" w:line="240" w:lineRule="auto"/>
              <w:jc w:val="both"/>
              <w:rPr>
                <w:rFonts w:ascii="Times New Roman" w:eastAsia="Times New Roman" w:hAnsi="Times New Roman"/>
                <w:sz w:val="28"/>
                <w:szCs w:val="28"/>
              </w:rPr>
            </w:pPr>
          </w:p>
        </w:tc>
        <w:tc>
          <w:tcPr>
            <w:tcW w:w="1208" w:type="dxa"/>
            <w:tcBorders>
              <w:top w:val="single" w:sz="4" w:space="0" w:color="auto"/>
              <w:left w:val="single" w:sz="4" w:space="0" w:color="auto"/>
              <w:bottom w:val="single" w:sz="4" w:space="0" w:color="auto"/>
              <w:right w:val="single" w:sz="4" w:space="0" w:color="auto"/>
            </w:tcBorders>
            <w:hideMark/>
          </w:tcPr>
          <w:p w:rsidR="00E10C80"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вере</w:t>
            </w:r>
          </w:p>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сень- травень</w:t>
            </w: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00492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заступник директора з НВР</w:t>
            </w:r>
            <w:r>
              <w:rPr>
                <w:rFonts w:ascii="Times New Roman" w:eastAsia="Times New Roman" w:hAnsi="Times New Roman"/>
                <w:sz w:val="28"/>
                <w:szCs w:val="28"/>
              </w:rPr>
              <w:t>,</w:t>
            </w:r>
            <w:r w:rsidRPr="00AD54E8">
              <w:rPr>
                <w:rFonts w:ascii="Times New Roman" w:eastAsia="Times New Roman" w:hAnsi="Times New Roman"/>
                <w:sz w:val="28"/>
                <w:szCs w:val="28"/>
              </w:rPr>
              <w:t xml:space="preserve"> </w:t>
            </w:r>
            <w:r w:rsidR="001D5838" w:rsidRPr="00AD54E8">
              <w:rPr>
                <w:rFonts w:ascii="Times New Roman" w:eastAsia="Times New Roman" w:hAnsi="Times New Roman"/>
                <w:sz w:val="28"/>
                <w:szCs w:val="28"/>
              </w:rPr>
              <w:t>класні керівники</w:t>
            </w:r>
          </w:p>
        </w:tc>
        <w:tc>
          <w:tcPr>
            <w:tcW w:w="1491" w:type="dxa"/>
            <w:tcBorders>
              <w:top w:val="single" w:sz="4" w:space="0" w:color="auto"/>
              <w:left w:val="single" w:sz="4" w:space="0" w:color="auto"/>
              <w:bottom w:val="single" w:sz="4" w:space="0" w:color="auto"/>
              <w:right w:val="single" w:sz="4" w:space="0" w:color="auto"/>
            </w:tcBorders>
            <w:hideMark/>
          </w:tcPr>
          <w:p w:rsidR="00E10C80"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замовлен</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ня</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анкети</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7F4B10"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18</w:t>
            </w:r>
            <w:r w:rsidR="001D5838" w:rsidRPr="00AD54E8">
              <w:rPr>
                <w:rFonts w:ascii="Times New Roman" w:eastAsia="Times New Roman" w:hAnsi="Times New Roman"/>
                <w:sz w:val="28"/>
                <w:szCs w:val="28"/>
              </w:rPr>
              <w:t>.</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Провести засідання педагогічн</w:t>
            </w:r>
            <w:r w:rsidR="009903B8" w:rsidRPr="00AD54E8">
              <w:rPr>
                <w:rFonts w:ascii="Times New Roman" w:eastAsia="Times New Roman" w:hAnsi="Times New Roman"/>
                <w:sz w:val="28"/>
                <w:szCs w:val="28"/>
              </w:rPr>
              <w:t>ої ради про перевід учнів 1-10</w:t>
            </w:r>
            <w:r w:rsidRPr="00AD54E8">
              <w:rPr>
                <w:rFonts w:ascii="Times New Roman" w:eastAsia="Times New Roman" w:hAnsi="Times New Roman"/>
                <w:sz w:val="28"/>
                <w:szCs w:val="28"/>
              </w:rPr>
              <w:t xml:space="preserve"> класів до наступного класу</w:t>
            </w:r>
          </w:p>
        </w:tc>
        <w:tc>
          <w:tcPr>
            <w:tcW w:w="1208"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jc w:val="center"/>
              <w:rPr>
                <w:rFonts w:ascii="Times New Roman" w:eastAsia="Times New Roman" w:hAnsi="Times New Roman"/>
                <w:sz w:val="28"/>
                <w:szCs w:val="28"/>
              </w:rPr>
            </w:pP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травень</w:t>
            </w:r>
          </w:p>
          <w:p w:rsidR="001D5838" w:rsidRPr="00AD54E8" w:rsidRDefault="001D5838" w:rsidP="00F1466E">
            <w:pPr>
              <w:spacing w:after="0" w:line="240" w:lineRule="auto"/>
              <w:rPr>
                <w:rFonts w:ascii="Times New Roman" w:eastAsia="Times New Roman" w:hAnsi="Times New Roman"/>
                <w:sz w:val="28"/>
                <w:szCs w:val="28"/>
              </w:rPr>
            </w:pP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00492D" w:rsidP="00F1466E">
            <w:pPr>
              <w:spacing w:after="0" w:line="240" w:lineRule="auto"/>
              <w:ind w:right="-108" w:hanging="111"/>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протоколи</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w:t>
            </w:r>
            <w:r w:rsidR="007F4B10" w:rsidRPr="00AD54E8">
              <w:rPr>
                <w:rFonts w:ascii="Times New Roman" w:eastAsia="Times New Roman" w:hAnsi="Times New Roman"/>
                <w:sz w:val="28"/>
                <w:szCs w:val="28"/>
              </w:rPr>
              <w:t>9</w:t>
            </w:r>
            <w:r w:rsidRPr="00AD54E8">
              <w:rPr>
                <w:rFonts w:ascii="Times New Roman" w:eastAsia="Times New Roman" w:hAnsi="Times New Roman"/>
                <w:sz w:val="28"/>
                <w:szCs w:val="28"/>
              </w:rPr>
              <w:t>.</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Після завершення державної п</w:t>
            </w:r>
            <w:r w:rsidR="009903B8" w:rsidRPr="00AD54E8">
              <w:rPr>
                <w:rFonts w:ascii="Times New Roman" w:eastAsia="Times New Roman" w:hAnsi="Times New Roman"/>
                <w:sz w:val="28"/>
                <w:szCs w:val="28"/>
              </w:rPr>
              <w:t>ідсумкової атестації в 9, 11</w:t>
            </w:r>
            <w:r w:rsidRPr="00AD54E8">
              <w:rPr>
                <w:rFonts w:ascii="Times New Roman" w:eastAsia="Times New Roman" w:hAnsi="Times New Roman"/>
                <w:sz w:val="28"/>
                <w:szCs w:val="28"/>
              </w:rPr>
              <w:t xml:space="preserve"> класах:</w:t>
            </w:r>
          </w:p>
          <w:p w:rsidR="001D5838" w:rsidRPr="00AD54E8" w:rsidRDefault="001D5838" w:rsidP="00F1466E">
            <w:pPr>
              <w:spacing w:after="0" w:line="240" w:lineRule="auto"/>
              <w:ind w:left="134" w:hanging="134"/>
              <w:jc w:val="both"/>
              <w:rPr>
                <w:rFonts w:ascii="Times New Roman" w:eastAsia="Times New Roman" w:hAnsi="Times New Roman"/>
                <w:sz w:val="28"/>
                <w:szCs w:val="28"/>
              </w:rPr>
            </w:pPr>
            <w:r w:rsidRPr="00AD54E8">
              <w:rPr>
                <w:rFonts w:ascii="Times New Roman" w:eastAsia="Times New Roman" w:hAnsi="Times New Roman"/>
                <w:sz w:val="28"/>
                <w:szCs w:val="28"/>
              </w:rPr>
              <w:t>- внести з</w:t>
            </w:r>
            <w:r w:rsidR="009903B8" w:rsidRPr="00AD54E8">
              <w:rPr>
                <w:rFonts w:ascii="Times New Roman" w:eastAsia="Times New Roman" w:hAnsi="Times New Roman"/>
                <w:sz w:val="28"/>
                <w:szCs w:val="28"/>
              </w:rPr>
              <w:t>міни до бази даних про учнів 9, 11  класів</w:t>
            </w:r>
            <w:r w:rsidRPr="00AD54E8">
              <w:rPr>
                <w:rFonts w:ascii="Times New Roman" w:eastAsia="Times New Roman" w:hAnsi="Times New Roman"/>
                <w:sz w:val="28"/>
                <w:szCs w:val="28"/>
              </w:rPr>
              <w:t>, які претендують на отримання документів про освіту з відзнакою;</w:t>
            </w:r>
          </w:p>
          <w:p w:rsidR="001D5838" w:rsidRPr="00AD54E8" w:rsidRDefault="001D5838" w:rsidP="00F1466E">
            <w:pPr>
              <w:spacing w:after="0" w:line="240" w:lineRule="auto"/>
              <w:ind w:left="134" w:hanging="134"/>
              <w:jc w:val="both"/>
              <w:rPr>
                <w:rFonts w:ascii="Times New Roman" w:eastAsia="Times New Roman" w:hAnsi="Times New Roman"/>
                <w:sz w:val="28"/>
                <w:szCs w:val="28"/>
              </w:rPr>
            </w:pP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травень</w:t>
            </w: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00492D"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заступник директора з НВР</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подання</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7F4B10"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20</w:t>
            </w:r>
            <w:r w:rsidR="001D5838" w:rsidRPr="00AD54E8">
              <w:rPr>
                <w:rFonts w:ascii="Times New Roman" w:eastAsia="Times New Roman" w:hAnsi="Times New Roman"/>
                <w:sz w:val="28"/>
                <w:szCs w:val="28"/>
              </w:rPr>
              <w:t>.</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Здійснити перевірку відповідності виставлених у додатках до документів про освіту балів  про рівень навчальн</w:t>
            </w:r>
            <w:r w:rsidR="009903B8" w:rsidRPr="00AD54E8">
              <w:rPr>
                <w:rFonts w:ascii="Times New Roman" w:eastAsia="Times New Roman" w:hAnsi="Times New Roman"/>
                <w:sz w:val="28"/>
                <w:szCs w:val="28"/>
              </w:rPr>
              <w:t>их досягнень учнів випускних 9, 11</w:t>
            </w:r>
            <w:r w:rsidRPr="00AD54E8">
              <w:rPr>
                <w:rFonts w:ascii="Times New Roman" w:eastAsia="Times New Roman" w:hAnsi="Times New Roman"/>
                <w:sz w:val="28"/>
                <w:szCs w:val="28"/>
              </w:rPr>
              <w:t xml:space="preserve">  класів, виставлених у класних журналах, протоколах державної підсумкової атестації, книзі видачі документів про освіту. </w:t>
            </w: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травень</w:t>
            </w: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ind w:right="-108" w:hanging="111"/>
              <w:jc w:val="center"/>
              <w:rPr>
                <w:rFonts w:ascii="Times New Roman" w:eastAsia="Times New Roman" w:hAnsi="Times New Roman"/>
                <w:sz w:val="28"/>
                <w:szCs w:val="28"/>
              </w:rPr>
            </w:pPr>
          </w:p>
          <w:p w:rsidR="001D5838" w:rsidRPr="00AD54E8" w:rsidRDefault="0000492D" w:rsidP="00F1466E">
            <w:pPr>
              <w:spacing w:after="0" w:line="240" w:lineRule="auto"/>
              <w:ind w:right="-108" w:hanging="111"/>
              <w:jc w:val="center"/>
              <w:rPr>
                <w:rFonts w:ascii="Times New Roman" w:eastAsia="Times New Roman" w:hAnsi="Times New Roman"/>
                <w:sz w:val="28"/>
                <w:szCs w:val="28"/>
              </w:rPr>
            </w:pPr>
            <w:r>
              <w:rPr>
                <w:rFonts w:ascii="Times New Roman" w:eastAsia="Times New Roman" w:hAnsi="Times New Roman"/>
                <w:sz w:val="28"/>
                <w:szCs w:val="28"/>
              </w:rPr>
              <w:t>Директор</w:t>
            </w:r>
          </w:p>
          <w:p w:rsidR="001D5838" w:rsidRPr="00AD54E8" w:rsidRDefault="001D5838" w:rsidP="00F1466E">
            <w:pPr>
              <w:spacing w:after="0" w:line="240" w:lineRule="auto"/>
              <w:ind w:right="-108" w:hanging="111"/>
              <w:jc w:val="center"/>
              <w:rPr>
                <w:rFonts w:ascii="Times New Roman" w:eastAsia="Times New Roman" w:hAnsi="Times New Roman"/>
                <w:sz w:val="28"/>
                <w:szCs w:val="28"/>
              </w:rPr>
            </w:pPr>
          </w:p>
          <w:p w:rsidR="001D5838" w:rsidRPr="00AD54E8" w:rsidRDefault="001D5838" w:rsidP="00F1466E">
            <w:pPr>
              <w:spacing w:after="0" w:line="240" w:lineRule="auto"/>
              <w:ind w:right="-108" w:hanging="111"/>
              <w:jc w:val="center"/>
              <w:rPr>
                <w:rFonts w:ascii="Times New Roman" w:eastAsia="Times New Roman" w:hAnsi="Times New Roman"/>
                <w:sz w:val="28"/>
                <w:szCs w:val="28"/>
              </w:rPr>
            </w:pPr>
            <w:r w:rsidRPr="00AD54E8">
              <w:rPr>
                <w:rFonts w:ascii="Times New Roman" w:eastAsia="Times New Roman" w:hAnsi="Times New Roman"/>
                <w:sz w:val="28"/>
                <w:szCs w:val="28"/>
              </w:rPr>
              <w:t>класні керівники</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акт</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7F4B10"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21</w:t>
            </w:r>
            <w:r w:rsidR="001D5838" w:rsidRPr="00AD54E8">
              <w:rPr>
                <w:rFonts w:ascii="Times New Roman" w:eastAsia="Times New Roman" w:hAnsi="Times New Roman"/>
                <w:sz w:val="28"/>
                <w:szCs w:val="28"/>
              </w:rPr>
              <w:t>.</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both"/>
              <w:rPr>
                <w:rFonts w:ascii="Times New Roman" w:eastAsia="Times New Roman" w:hAnsi="Times New Roman"/>
                <w:sz w:val="28"/>
                <w:szCs w:val="28"/>
              </w:rPr>
            </w:pPr>
            <w:r w:rsidRPr="00AD54E8">
              <w:rPr>
                <w:rFonts w:ascii="Times New Roman" w:eastAsia="Times New Roman" w:hAnsi="Times New Roman"/>
                <w:sz w:val="28"/>
                <w:szCs w:val="28"/>
              </w:rPr>
              <w:t xml:space="preserve">Підготувати папку з нормативними </w:t>
            </w:r>
            <w:r w:rsidR="00873D93" w:rsidRPr="00AD54E8">
              <w:rPr>
                <w:rFonts w:ascii="Times New Roman" w:eastAsia="Times New Roman" w:hAnsi="Times New Roman"/>
                <w:sz w:val="28"/>
                <w:szCs w:val="28"/>
              </w:rPr>
              <w:t>м</w:t>
            </w:r>
            <w:r w:rsidR="00A923DF">
              <w:rPr>
                <w:rFonts w:ascii="Times New Roman" w:eastAsia="Times New Roman" w:hAnsi="Times New Roman"/>
                <w:sz w:val="28"/>
                <w:szCs w:val="28"/>
              </w:rPr>
              <w:t>атеріалами щодо закінчення 2022</w:t>
            </w:r>
            <w:r w:rsidR="00E10C80" w:rsidRPr="00AD54E8">
              <w:rPr>
                <w:rFonts w:ascii="Times New Roman" w:eastAsia="Times New Roman" w:hAnsi="Times New Roman"/>
                <w:sz w:val="28"/>
                <w:szCs w:val="28"/>
              </w:rPr>
              <w:t>-</w:t>
            </w:r>
            <w:r w:rsidR="00A923DF">
              <w:rPr>
                <w:rFonts w:ascii="Times New Roman" w:eastAsia="Times New Roman" w:hAnsi="Times New Roman"/>
                <w:sz w:val="28"/>
                <w:szCs w:val="28"/>
              </w:rPr>
              <w:t>2023</w:t>
            </w:r>
            <w:r w:rsidRPr="00AD54E8">
              <w:rPr>
                <w:rFonts w:ascii="Times New Roman" w:eastAsia="Times New Roman" w:hAnsi="Times New Roman"/>
                <w:sz w:val="28"/>
                <w:szCs w:val="28"/>
              </w:rPr>
              <w:t xml:space="preserve"> навчального року та проведення державної підсумкової атестації.</w:t>
            </w: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квітень</w:t>
            </w:r>
          </w:p>
        </w:tc>
        <w:tc>
          <w:tcPr>
            <w:tcW w:w="1777"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564BB"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заступник директора з НВР</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папка</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r w:rsidR="001D5838" w:rsidRPr="00AD54E8" w:rsidTr="00633A9E">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7F4B10"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22</w:t>
            </w:r>
            <w:r w:rsidR="001D5838" w:rsidRPr="00AD54E8">
              <w:rPr>
                <w:rFonts w:ascii="Times New Roman" w:eastAsia="Times New Roman" w:hAnsi="Times New Roman"/>
                <w:sz w:val="28"/>
                <w:szCs w:val="28"/>
              </w:rPr>
              <w:t>.</w:t>
            </w:r>
          </w:p>
        </w:tc>
        <w:tc>
          <w:tcPr>
            <w:tcW w:w="5279" w:type="dxa"/>
            <w:gridSpan w:val="2"/>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Організувати і провести урочисті заходи:</w:t>
            </w:r>
          </w:p>
          <w:p w:rsidR="001D5838" w:rsidRPr="00AD54E8" w:rsidRDefault="004C139C" w:rsidP="00F1466E">
            <w:pPr>
              <w:spacing w:after="0" w:line="240" w:lineRule="auto"/>
              <w:ind w:left="318"/>
              <w:rPr>
                <w:rFonts w:ascii="Times New Roman" w:eastAsia="Times New Roman" w:hAnsi="Times New Roman"/>
                <w:sz w:val="28"/>
                <w:szCs w:val="28"/>
              </w:rPr>
            </w:pPr>
            <w:r w:rsidRPr="00AD54E8">
              <w:rPr>
                <w:rFonts w:ascii="Times New Roman" w:eastAsia="Times New Roman" w:hAnsi="Times New Roman"/>
                <w:sz w:val="28"/>
                <w:szCs w:val="28"/>
              </w:rPr>
              <w:t xml:space="preserve">- </w:t>
            </w:r>
            <w:r w:rsidR="001D5838" w:rsidRPr="00AD54E8">
              <w:rPr>
                <w:rFonts w:ascii="Times New Roman" w:eastAsia="Times New Roman" w:hAnsi="Times New Roman"/>
                <w:sz w:val="28"/>
                <w:szCs w:val="28"/>
              </w:rPr>
              <w:t>свято Останнього дзвоника;</w:t>
            </w:r>
          </w:p>
          <w:p w:rsidR="001D5838" w:rsidRPr="00AD54E8" w:rsidRDefault="004C139C" w:rsidP="00F1466E">
            <w:pPr>
              <w:spacing w:after="0" w:line="240" w:lineRule="auto"/>
              <w:ind w:left="318"/>
              <w:rPr>
                <w:rFonts w:ascii="Times New Roman" w:eastAsia="Times New Roman" w:hAnsi="Times New Roman"/>
                <w:sz w:val="28"/>
                <w:szCs w:val="28"/>
              </w:rPr>
            </w:pPr>
            <w:r w:rsidRPr="00AD54E8">
              <w:rPr>
                <w:rFonts w:ascii="Times New Roman" w:eastAsia="Times New Roman" w:hAnsi="Times New Roman"/>
                <w:sz w:val="28"/>
                <w:szCs w:val="28"/>
              </w:rPr>
              <w:t xml:space="preserve">- </w:t>
            </w:r>
            <w:r w:rsidR="001D5838" w:rsidRPr="00AD54E8">
              <w:rPr>
                <w:rFonts w:ascii="Times New Roman" w:eastAsia="Times New Roman" w:hAnsi="Times New Roman"/>
                <w:sz w:val="28"/>
                <w:szCs w:val="28"/>
              </w:rPr>
              <w:t>урочистості з нагоди в</w:t>
            </w:r>
            <w:r w:rsidRPr="00AD54E8">
              <w:rPr>
                <w:rFonts w:ascii="Times New Roman" w:eastAsia="Times New Roman" w:hAnsi="Times New Roman"/>
                <w:sz w:val="28"/>
                <w:szCs w:val="28"/>
              </w:rPr>
              <w:t>ручення документів про освіту учням</w:t>
            </w:r>
            <w:r w:rsidR="001564BB" w:rsidRPr="00AD54E8">
              <w:rPr>
                <w:rFonts w:ascii="Times New Roman" w:eastAsia="Times New Roman" w:hAnsi="Times New Roman"/>
                <w:sz w:val="28"/>
                <w:szCs w:val="28"/>
              </w:rPr>
              <w:t xml:space="preserve"> 9,</w:t>
            </w:r>
            <w:r w:rsidR="00633A9E" w:rsidRPr="00AD54E8">
              <w:rPr>
                <w:rFonts w:ascii="Times New Roman" w:eastAsia="Times New Roman" w:hAnsi="Times New Roman"/>
                <w:sz w:val="28"/>
                <w:szCs w:val="28"/>
              </w:rPr>
              <w:t>11</w:t>
            </w:r>
            <w:r w:rsidR="001D5838" w:rsidRPr="00AD54E8">
              <w:rPr>
                <w:rFonts w:ascii="Times New Roman" w:eastAsia="Times New Roman" w:hAnsi="Times New Roman"/>
                <w:sz w:val="28"/>
                <w:szCs w:val="28"/>
              </w:rPr>
              <w:t xml:space="preserve"> класів</w:t>
            </w:r>
          </w:p>
        </w:tc>
        <w:tc>
          <w:tcPr>
            <w:tcW w:w="120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Травень-червень</w:t>
            </w:r>
          </w:p>
        </w:tc>
        <w:tc>
          <w:tcPr>
            <w:tcW w:w="1777" w:type="dxa"/>
            <w:gridSpan w:val="2"/>
            <w:tcBorders>
              <w:top w:val="single" w:sz="4" w:space="0" w:color="auto"/>
              <w:left w:val="single" w:sz="4" w:space="0" w:color="auto"/>
              <w:bottom w:val="single" w:sz="4" w:space="0" w:color="auto"/>
              <w:right w:val="single" w:sz="4" w:space="0" w:color="auto"/>
            </w:tcBorders>
            <w:hideMark/>
          </w:tcPr>
          <w:p w:rsidR="00E10C80"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Адміністра</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ція.</w:t>
            </w:r>
          </w:p>
        </w:tc>
        <w:tc>
          <w:tcPr>
            <w:tcW w:w="149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накази</w:t>
            </w:r>
          </w:p>
          <w:p w:rsidR="001D5838" w:rsidRPr="00AD54E8" w:rsidRDefault="001D5838" w:rsidP="00F1466E">
            <w:pPr>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сценарії</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1D5838" w:rsidRPr="00AD54E8" w:rsidRDefault="001D5838" w:rsidP="00F1466E">
            <w:pPr>
              <w:spacing w:after="0" w:line="240" w:lineRule="auto"/>
              <w:ind w:left="-108"/>
              <w:jc w:val="center"/>
              <w:rPr>
                <w:rFonts w:ascii="Times New Roman" w:eastAsia="Times New Roman" w:hAnsi="Times New Roman"/>
                <w:b/>
                <w:sz w:val="28"/>
                <w:szCs w:val="28"/>
              </w:rPr>
            </w:pPr>
          </w:p>
        </w:tc>
      </w:tr>
    </w:tbl>
    <w:p w:rsidR="00173B26" w:rsidRDefault="00173B26"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6725A9" w:rsidRDefault="006725A9" w:rsidP="00F1466E">
      <w:pPr>
        <w:spacing w:after="0" w:line="240" w:lineRule="auto"/>
        <w:rPr>
          <w:rFonts w:ascii="Times New Roman" w:eastAsia="Times New Roman" w:hAnsi="Times New Roman"/>
          <w:b/>
          <w:sz w:val="28"/>
          <w:szCs w:val="28"/>
        </w:rPr>
      </w:pPr>
    </w:p>
    <w:p w:rsidR="00EF5FC8" w:rsidRDefault="00EF5FC8" w:rsidP="00F1466E">
      <w:pPr>
        <w:spacing w:after="0" w:line="240" w:lineRule="auto"/>
        <w:rPr>
          <w:rFonts w:ascii="Times New Roman" w:eastAsia="Times New Roman" w:hAnsi="Times New Roman"/>
          <w:b/>
          <w:sz w:val="28"/>
          <w:szCs w:val="28"/>
        </w:rPr>
      </w:pPr>
    </w:p>
    <w:p w:rsidR="00EF5FC8" w:rsidRDefault="00EF5FC8" w:rsidP="00F1466E">
      <w:pPr>
        <w:spacing w:after="0" w:line="240" w:lineRule="auto"/>
        <w:rPr>
          <w:rFonts w:ascii="Times New Roman" w:eastAsia="Times New Roman" w:hAnsi="Times New Roman"/>
          <w:b/>
          <w:sz w:val="28"/>
          <w:szCs w:val="28"/>
        </w:rPr>
      </w:pPr>
    </w:p>
    <w:p w:rsidR="00EF5FC8" w:rsidRDefault="00EF5FC8" w:rsidP="00F1466E">
      <w:pPr>
        <w:spacing w:after="0" w:line="240" w:lineRule="auto"/>
        <w:rPr>
          <w:rFonts w:ascii="Times New Roman" w:eastAsia="Times New Roman" w:hAnsi="Times New Roman"/>
          <w:b/>
          <w:sz w:val="28"/>
          <w:szCs w:val="28"/>
        </w:rPr>
      </w:pPr>
    </w:p>
    <w:p w:rsidR="00E10C80" w:rsidRPr="00AD54E8" w:rsidRDefault="00A923DF" w:rsidP="00F146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2.9  </w:t>
      </w:r>
      <w:r w:rsidR="001D5838" w:rsidRPr="00AD54E8">
        <w:rPr>
          <w:rFonts w:ascii="Times New Roman" w:eastAsia="Times New Roman" w:hAnsi="Times New Roman"/>
          <w:b/>
          <w:sz w:val="28"/>
          <w:szCs w:val="28"/>
        </w:rPr>
        <w:t xml:space="preserve"> ОРГАНІЗАЦІЯ  РОБОТИ  З ПІДГОТОВКИ ТА УЧАС</w:t>
      </w:r>
      <w:r w:rsidR="00873D93" w:rsidRPr="00AD54E8">
        <w:rPr>
          <w:rFonts w:ascii="Times New Roman" w:eastAsia="Times New Roman" w:hAnsi="Times New Roman"/>
          <w:b/>
          <w:sz w:val="28"/>
          <w:szCs w:val="28"/>
        </w:rPr>
        <w:t xml:space="preserve">ТІ  </w:t>
      </w:r>
    </w:p>
    <w:p w:rsidR="001D5838" w:rsidRPr="00AD54E8" w:rsidRDefault="00A923DF" w:rsidP="00F146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УЧНІВ 11-ГО КЛАСУ У </w:t>
      </w:r>
      <w:r w:rsidR="0056096B">
        <w:rPr>
          <w:rFonts w:ascii="Times New Roman" w:eastAsia="Times New Roman" w:hAnsi="Times New Roman"/>
          <w:b/>
          <w:sz w:val="28"/>
          <w:szCs w:val="28"/>
        </w:rPr>
        <w:t>НМТ</w:t>
      </w:r>
      <w:r>
        <w:rPr>
          <w:rFonts w:ascii="Times New Roman" w:eastAsia="Times New Roman" w:hAnsi="Times New Roman"/>
          <w:b/>
          <w:sz w:val="28"/>
          <w:szCs w:val="28"/>
        </w:rPr>
        <w:t>-202</w:t>
      </w:r>
      <w:r w:rsidR="0056096B">
        <w:rPr>
          <w:rFonts w:ascii="Times New Roman" w:eastAsia="Times New Roman" w:hAnsi="Times New Roman"/>
          <w:b/>
          <w:sz w:val="28"/>
          <w:szCs w:val="28"/>
        </w:rPr>
        <w:t>4</w:t>
      </w: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5175"/>
        <w:gridCol w:w="1658"/>
        <w:gridCol w:w="2188"/>
        <w:gridCol w:w="1606"/>
      </w:tblGrid>
      <w:tr w:rsidR="00633A9E" w:rsidRPr="00AD54E8" w:rsidTr="00633A9E">
        <w:trPr>
          <w:jc w:val="center"/>
        </w:trPr>
        <w:tc>
          <w:tcPr>
            <w:tcW w:w="578" w:type="dxa"/>
          </w:tcPr>
          <w:p w:rsidR="001D5838" w:rsidRPr="00AD54E8" w:rsidRDefault="001D5838" w:rsidP="00F1466E">
            <w:pPr>
              <w:tabs>
                <w:tab w:val="num" w:pos="0"/>
              </w:tabs>
              <w:spacing w:after="0" w:line="240" w:lineRule="auto"/>
              <w:jc w:val="center"/>
              <w:rPr>
                <w:rFonts w:ascii="Times New Roman" w:eastAsia="Times New Roman" w:hAnsi="Times New Roman"/>
                <w:b/>
                <w:sz w:val="28"/>
                <w:szCs w:val="28"/>
              </w:rPr>
            </w:pPr>
            <w:r w:rsidRPr="00AD54E8">
              <w:rPr>
                <w:rFonts w:ascii="Times New Roman" w:eastAsia="Times New Roman" w:hAnsi="Times New Roman"/>
                <w:b/>
                <w:sz w:val="28"/>
                <w:szCs w:val="28"/>
              </w:rPr>
              <w:t>№ з/п</w:t>
            </w:r>
          </w:p>
        </w:tc>
        <w:tc>
          <w:tcPr>
            <w:tcW w:w="5175" w:type="dxa"/>
          </w:tcPr>
          <w:p w:rsidR="001D5838" w:rsidRPr="00AD54E8" w:rsidRDefault="001D5838" w:rsidP="00F1466E">
            <w:pPr>
              <w:tabs>
                <w:tab w:val="num" w:pos="0"/>
              </w:tabs>
              <w:spacing w:after="0" w:line="240" w:lineRule="auto"/>
              <w:jc w:val="center"/>
              <w:rPr>
                <w:rFonts w:ascii="Times New Roman" w:eastAsia="Times New Roman" w:hAnsi="Times New Roman"/>
                <w:b/>
                <w:sz w:val="28"/>
                <w:szCs w:val="28"/>
              </w:rPr>
            </w:pPr>
            <w:r w:rsidRPr="00AD54E8">
              <w:rPr>
                <w:rFonts w:ascii="Times New Roman" w:eastAsia="Times New Roman" w:hAnsi="Times New Roman"/>
                <w:b/>
                <w:sz w:val="28"/>
                <w:szCs w:val="28"/>
              </w:rPr>
              <w:t>Заходи</w:t>
            </w:r>
          </w:p>
        </w:tc>
        <w:tc>
          <w:tcPr>
            <w:tcW w:w="1658" w:type="dxa"/>
          </w:tcPr>
          <w:p w:rsidR="001D5838" w:rsidRPr="00AD54E8" w:rsidRDefault="001D5838" w:rsidP="00F1466E">
            <w:pPr>
              <w:tabs>
                <w:tab w:val="num" w:pos="0"/>
              </w:tabs>
              <w:spacing w:after="0" w:line="240" w:lineRule="auto"/>
              <w:jc w:val="center"/>
              <w:rPr>
                <w:rFonts w:ascii="Times New Roman" w:eastAsia="Times New Roman" w:hAnsi="Times New Roman"/>
                <w:b/>
                <w:sz w:val="28"/>
                <w:szCs w:val="28"/>
              </w:rPr>
            </w:pPr>
            <w:r w:rsidRPr="00AD54E8">
              <w:rPr>
                <w:rFonts w:ascii="Times New Roman" w:eastAsia="Times New Roman" w:hAnsi="Times New Roman"/>
                <w:b/>
                <w:sz w:val="28"/>
                <w:szCs w:val="28"/>
              </w:rPr>
              <w:t>термін виконання</w:t>
            </w:r>
          </w:p>
        </w:tc>
        <w:tc>
          <w:tcPr>
            <w:tcW w:w="2188" w:type="dxa"/>
          </w:tcPr>
          <w:p w:rsidR="001D5838" w:rsidRPr="00AD54E8" w:rsidRDefault="001D5838" w:rsidP="00F1466E">
            <w:pPr>
              <w:tabs>
                <w:tab w:val="num" w:pos="0"/>
              </w:tabs>
              <w:spacing w:after="0" w:line="240" w:lineRule="auto"/>
              <w:jc w:val="center"/>
              <w:rPr>
                <w:rFonts w:ascii="Times New Roman" w:eastAsia="Times New Roman" w:hAnsi="Times New Roman"/>
                <w:b/>
                <w:sz w:val="28"/>
                <w:szCs w:val="28"/>
              </w:rPr>
            </w:pPr>
            <w:r w:rsidRPr="00AD54E8">
              <w:rPr>
                <w:rFonts w:ascii="Times New Roman" w:eastAsia="Times New Roman" w:hAnsi="Times New Roman"/>
                <w:b/>
                <w:sz w:val="28"/>
                <w:szCs w:val="28"/>
              </w:rPr>
              <w:t>відповідальний</w:t>
            </w:r>
          </w:p>
        </w:tc>
        <w:tc>
          <w:tcPr>
            <w:tcW w:w="1606" w:type="dxa"/>
          </w:tcPr>
          <w:p w:rsidR="001D5838" w:rsidRPr="00AD54E8" w:rsidRDefault="001D5838" w:rsidP="00F1466E">
            <w:pPr>
              <w:tabs>
                <w:tab w:val="num" w:pos="0"/>
              </w:tabs>
              <w:spacing w:after="0" w:line="240" w:lineRule="auto"/>
              <w:jc w:val="center"/>
              <w:rPr>
                <w:rFonts w:ascii="Times New Roman" w:eastAsia="Times New Roman" w:hAnsi="Times New Roman"/>
                <w:b/>
                <w:sz w:val="28"/>
                <w:szCs w:val="28"/>
              </w:rPr>
            </w:pPr>
            <w:r w:rsidRPr="00AD54E8">
              <w:rPr>
                <w:rFonts w:ascii="Times New Roman" w:eastAsia="Times New Roman" w:hAnsi="Times New Roman"/>
                <w:b/>
                <w:sz w:val="28"/>
                <w:szCs w:val="28"/>
              </w:rPr>
              <w:t>Відмітка про виконання</w:t>
            </w:r>
          </w:p>
        </w:tc>
      </w:tr>
      <w:tr w:rsidR="00633A9E" w:rsidRPr="00AD54E8" w:rsidTr="00633A9E">
        <w:trPr>
          <w:jc w:val="center"/>
        </w:trPr>
        <w:tc>
          <w:tcPr>
            <w:tcW w:w="578"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w:t>
            </w:r>
          </w:p>
        </w:tc>
        <w:tc>
          <w:tcPr>
            <w:tcW w:w="5175" w:type="dxa"/>
          </w:tcPr>
          <w:p w:rsidR="001D5838" w:rsidRPr="00AD54E8" w:rsidRDefault="00C845A4" w:rsidP="00F1466E">
            <w:pPr>
              <w:tabs>
                <w:tab w:val="num" w:pos="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Видати наказ </w:t>
            </w:r>
            <w:r w:rsidR="001D5838" w:rsidRPr="00AD54E8">
              <w:rPr>
                <w:rFonts w:ascii="Times New Roman" w:eastAsia="Times New Roman" w:hAnsi="Times New Roman"/>
                <w:sz w:val="28"/>
                <w:szCs w:val="28"/>
              </w:rPr>
              <w:t xml:space="preserve"> «Про призначення відповідально</w:t>
            </w:r>
            <w:r>
              <w:rPr>
                <w:rFonts w:ascii="Times New Roman" w:eastAsia="Times New Roman" w:hAnsi="Times New Roman"/>
                <w:sz w:val="28"/>
                <w:szCs w:val="28"/>
              </w:rPr>
              <w:t xml:space="preserve">го за організацію роботи у закладі </w:t>
            </w:r>
            <w:r w:rsidR="001D5838" w:rsidRPr="00AD54E8">
              <w:rPr>
                <w:rFonts w:ascii="Times New Roman" w:eastAsia="Times New Roman" w:hAnsi="Times New Roman"/>
                <w:sz w:val="28"/>
                <w:szCs w:val="28"/>
              </w:rPr>
              <w:t xml:space="preserve"> щодо  участі учнів у ЗНО-20</w:t>
            </w:r>
            <w:r w:rsidR="00CA392C" w:rsidRPr="00AD54E8">
              <w:rPr>
                <w:rFonts w:ascii="Times New Roman" w:eastAsia="Times New Roman" w:hAnsi="Times New Roman"/>
                <w:sz w:val="28"/>
                <w:szCs w:val="28"/>
              </w:rPr>
              <w:t>2</w:t>
            </w:r>
            <w:r w:rsidR="00A923DF">
              <w:rPr>
                <w:rFonts w:ascii="Times New Roman" w:eastAsia="Times New Roman" w:hAnsi="Times New Roman"/>
                <w:sz w:val="28"/>
                <w:szCs w:val="28"/>
              </w:rPr>
              <w:t>3</w:t>
            </w:r>
            <w:r>
              <w:rPr>
                <w:rFonts w:ascii="Times New Roman" w:eastAsia="Times New Roman" w:hAnsi="Times New Roman"/>
                <w:sz w:val="28"/>
                <w:szCs w:val="28"/>
              </w:rPr>
              <w:t>»</w:t>
            </w:r>
          </w:p>
        </w:tc>
        <w:tc>
          <w:tcPr>
            <w:tcW w:w="1658"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до 05.09.</w:t>
            </w:r>
          </w:p>
        </w:tc>
        <w:tc>
          <w:tcPr>
            <w:tcW w:w="2188" w:type="dxa"/>
          </w:tcPr>
          <w:p w:rsidR="001D5838" w:rsidRPr="00AD54E8" w:rsidRDefault="0000492D" w:rsidP="00F1466E">
            <w:pPr>
              <w:tabs>
                <w:tab w:val="num" w:pos="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606"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p>
        </w:tc>
      </w:tr>
      <w:tr w:rsidR="00633A9E" w:rsidRPr="00AD54E8" w:rsidTr="00633A9E">
        <w:trPr>
          <w:jc w:val="center"/>
        </w:trPr>
        <w:tc>
          <w:tcPr>
            <w:tcW w:w="578" w:type="dxa"/>
          </w:tcPr>
          <w:p w:rsidR="001D5838" w:rsidRPr="00AD54E8" w:rsidRDefault="007F4B10"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2</w:t>
            </w:r>
            <w:r w:rsidR="001D5838" w:rsidRPr="00AD54E8">
              <w:rPr>
                <w:rFonts w:ascii="Times New Roman" w:eastAsia="Times New Roman" w:hAnsi="Times New Roman"/>
                <w:sz w:val="28"/>
                <w:szCs w:val="28"/>
              </w:rPr>
              <w:t>.</w:t>
            </w:r>
          </w:p>
        </w:tc>
        <w:tc>
          <w:tcPr>
            <w:tcW w:w="5175" w:type="dxa"/>
          </w:tcPr>
          <w:p w:rsidR="001D5838" w:rsidRPr="00AD54E8" w:rsidRDefault="001D5838" w:rsidP="00F1466E">
            <w:pPr>
              <w:tabs>
                <w:tab w:val="num" w:pos="0"/>
              </w:tabs>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Призначити відповідального за формування </w:t>
            </w:r>
            <w:r w:rsidR="00CA392C" w:rsidRPr="00AD54E8">
              <w:rPr>
                <w:rFonts w:ascii="Times New Roman" w:eastAsia="Times New Roman" w:hAnsi="Times New Roman"/>
                <w:sz w:val="28"/>
                <w:szCs w:val="28"/>
              </w:rPr>
              <w:t>списків учнів-випускників 2</w:t>
            </w:r>
            <w:r w:rsidR="00A923DF">
              <w:rPr>
                <w:rFonts w:ascii="Times New Roman" w:eastAsia="Times New Roman" w:hAnsi="Times New Roman"/>
                <w:sz w:val="28"/>
                <w:szCs w:val="28"/>
              </w:rPr>
              <w:t>023</w:t>
            </w:r>
            <w:r w:rsidRPr="00AD54E8">
              <w:rPr>
                <w:rFonts w:ascii="Times New Roman" w:eastAsia="Times New Roman" w:hAnsi="Times New Roman"/>
                <w:sz w:val="28"/>
                <w:szCs w:val="28"/>
              </w:rPr>
              <w:t xml:space="preserve"> року для участі в зовнішньому незалежному оцінюванні.</w:t>
            </w:r>
          </w:p>
        </w:tc>
        <w:tc>
          <w:tcPr>
            <w:tcW w:w="1658"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вересень</w:t>
            </w:r>
          </w:p>
        </w:tc>
        <w:tc>
          <w:tcPr>
            <w:tcW w:w="2188" w:type="dxa"/>
          </w:tcPr>
          <w:p w:rsidR="001D5838" w:rsidRPr="00AD54E8" w:rsidRDefault="0000492D" w:rsidP="00F1466E">
            <w:pPr>
              <w:tabs>
                <w:tab w:val="num" w:pos="252"/>
              </w:tabs>
              <w:spacing w:after="0" w:line="240" w:lineRule="auto"/>
              <w:ind w:left="252"/>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606" w:type="dxa"/>
          </w:tcPr>
          <w:p w:rsidR="001D5838" w:rsidRPr="00AD54E8" w:rsidRDefault="001D5838" w:rsidP="00F1466E">
            <w:pPr>
              <w:tabs>
                <w:tab w:val="num" w:pos="252"/>
              </w:tabs>
              <w:spacing w:after="0" w:line="240" w:lineRule="auto"/>
              <w:ind w:left="252"/>
              <w:rPr>
                <w:rFonts w:ascii="Times New Roman" w:eastAsia="Times New Roman" w:hAnsi="Times New Roman"/>
                <w:sz w:val="28"/>
                <w:szCs w:val="28"/>
              </w:rPr>
            </w:pPr>
          </w:p>
        </w:tc>
      </w:tr>
      <w:tr w:rsidR="00633A9E" w:rsidRPr="00AD54E8" w:rsidTr="00633A9E">
        <w:trPr>
          <w:jc w:val="center"/>
        </w:trPr>
        <w:tc>
          <w:tcPr>
            <w:tcW w:w="578" w:type="dxa"/>
          </w:tcPr>
          <w:p w:rsidR="001D5838" w:rsidRPr="00AD54E8" w:rsidRDefault="007F4B10"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3</w:t>
            </w:r>
            <w:r w:rsidR="001D5838" w:rsidRPr="00AD54E8">
              <w:rPr>
                <w:rFonts w:ascii="Times New Roman" w:eastAsia="Times New Roman" w:hAnsi="Times New Roman"/>
                <w:sz w:val="28"/>
                <w:szCs w:val="28"/>
              </w:rPr>
              <w:t>.</w:t>
            </w:r>
          </w:p>
        </w:tc>
        <w:tc>
          <w:tcPr>
            <w:tcW w:w="5175" w:type="dxa"/>
          </w:tcPr>
          <w:p w:rsidR="001D5838" w:rsidRPr="00AD54E8" w:rsidRDefault="001D5838" w:rsidP="00F1466E">
            <w:pPr>
              <w:tabs>
                <w:tab w:val="num" w:pos="0"/>
              </w:tabs>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Провести нараду при директорові з класним керівником 11-го класу, учителями- предметниками з питання організації та підготовки учнів до </w:t>
            </w:r>
            <w:r w:rsidR="00173B26" w:rsidRPr="00AD54E8">
              <w:rPr>
                <w:rFonts w:ascii="Times New Roman" w:eastAsia="Times New Roman" w:hAnsi="Times New Roman"/>
                <w:sz w:val="28"/>
                <w:szCs w:val="28"/>
              </w:rPr>
              <w:t>ЗНО</w:t>
            </w:r>
            <w:r w:rsidRPr="00AD54E8">
              <w:rPr>
                <w:rFonts w:ascii="Times New Roman" w:eastAsia="Times New Roman" w:hAnsi="Times New Roman"/>
                <w:sz w:val="28"/>
                <w:szCs w:val="28"/>
              </w:rPr>
              <w:t xml:space="preserve"> і механізму </w:t>
            </w:r>
            <w:r w:rsidR="00173B26" w:rsidRPr="00AD54E8">
              <w:rPr>
                <w:rFonts w:ascii="Times New Roman" w:eastAsia="Times New Roman" w:hAnsi="Times New Roman"/>
                <w:sz w:val="28"/>
                <w:szCs w:val="28"/>
              </w:rPr>
              <w:t>ЗНО</w:t>
            </w:r>
            <w:r w:rsidRPr="00AD54E8">
              <w:rPr>
                <w:rFonts w:ascii="Times New Roman" w:eastAsia="Times New Roman" w:hAnsi="Times New Roman"/>
                <w:sz w:val="28"/>
                <w:szCs w:val="28"/>
              </w:rPr>
              <w:t>.</w:t>
            </w:r>
          </w:p>
        </w:tc>
        <w:tc>
          <w:tcPr>
            <w:tcW w:w="1658"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 xml:space="preserve">вересень </w:t>
            </w:r>
          </w:p>
        </w:tc>
        <w:tc>
          <w:tcPr>
            <w:tcW w:w="2188" w:type="dxa"/>
          </w:tcPr>
          <w:p w:rsidR="001D5838" w:rsidRPr="00AD54E8" w:rsidRDefault="0000492D" w:rsidP="00F1466E">
            <w:pPr>
              <w:tabs>
                <w:tab w:val="num" w:pos="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606"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p>
        </w:tc>
      </w:tr>
      <w:tr w:rsidR="00633A9E" w:rsidRPr="00AD54E8" w:rsidTr="00633A9E">
        <w:trPr>
          <w:jc w:val="center"/>
        </w:trPr>
        <w:tc>
          <w:tcPr>
            <w:tcW w:w="578" w:type="dxa"/>
          </w:tcPr>
          <w:p w:rsidR="001D5838" w:rsidRPr="00AD54E8" w:rsidRDefault="007F4B10"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4</w:t>
            </w:r>
            <w:r w:rsidR="001D5838" w:rsidRPr="00AD54E8">
              <w:rPr>
                <w:rFonts w:ascii="Times New Roman" w:eastAsia="Times New Roman" w:hAnsi="Times New Roman"/>
                <w:sz w:val="28"/>
                <w:szCs w:val="28"/>
              </w:rPr>
              <w:t>.</w:t>
            </w:r>
          </w:p>
        </w:tc>
        <w:tc>
          <w:tcPr>
            <w:tcW w:w="5175" w:type="dxa"/>
          </w:tcPr>
          <w:p w:rsidR="001D5838" w:rsidRPr="00AD54E8" w:rsidRDefault="001D5838" w:rsidP="00F1466E">
            <w:pPr>
              <w:tabs>
                <w:tab w:val="num" w:pos="0"/>
              </w:tabs>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Провести інструктивну нараду для керівників МО з питання організації проведення і підготовки учнів 11-го класу до тестування (нарада при заступникові директора з навчально-виховної роботи)</w:t>
            </w:r>
          </w:p>
        </w:tc>
        <w:tc>
          <w:tcPr>
            <w:tcW w:w="1658"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вересень</w:t>
            </w:r>
          </w:p>
        </w:tc>
        <w:tc>
          <w:tcPr>
            <w:tcW w:w="2188" w:type="dxa"/>
          </w:tcPr>
          <w:p w:rsidR="001D5838" w:rsidRPr="00AD54E8" w:rsidRDefault="00CA392C"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заступник директора з НВР</w:t>
            </w:r>
          </w:p>
        </w:tc>
        <w:tc>
          <w:tcPr>
            <w:tcW w:w="1606"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p>
        </w:tc>
      </w:tr>
      <w:tr w:rsidR="00633A9E" w:rsidRPr="00AD54E8" w:rsidTr="00633A9E">
        <w:trPr>
          <w:jc w:val="center"/>
        </w:trPr>
        <w:tc>
          <w:tcPr>
            <w:tcW w:w="578" w:type="dxa"/>
          </w:tcPr>
          <w:p w:rsidR="001D5838" w:rsidRPr="00AD54E8" w:rsidRDefault="007F4B10"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5</w:t>
            </w:r>
            <w:r w:rsidR="001D5838" w:rsidRPr="00AD54E8">
              <w:rPr>
                <w:rFonts w:ascii="Times New Roman" w:eastAsia="Times New Roman" w:hAnsi="Times New Roman"/>
                <w:sz w:val="28"/>
                <w:szCs w:val="28"/>
              </w:rPr>
              <w:t>.</w:t>
            </w:r>
          </w:p>
        </w:tc>
        <w:tc>
          <w:tcPr>
            <w:tcW w:w="5175" w:type="dxa"/>
          </w:tcPr>
          <w:p w:rsidR="001D5838" w:rsidRPr="00AD54E8" w:rsidRDefault="001D5838" w:rsidP="00F1466E">
            <w:pPr>
              <w:tabs>
                <w:tab w:val="num" w:pos="0"/>
              </w:tabs>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Провести збори учнів 11-го класу з метою роз’яснення процедури зо</w:t>
            </w:r>
            <w:r w:rsidR="0058146E">
              <w:rPr>
                <w:rFonts w:ascii="Times New Roman" w:eastAsia="Times New Roman" w:hAnsi="Times New Roman"/>
                <w:sz w:val="28"/>
                <w:szCs w:val="28"/>
              </w:rPr>
              <w:t>внішнього незалежного оцінювання</w:t>
            </w:r>
            <w:r w:rsidRPr="00AD54E8">
              <w:rPr>
                <w:rFonts w:ascii="Times New Roman" w:eastAsia="Times New Roman" w:hAnsi="Times New Roman"/>
                <w:sz w:val="28"/>
                <w:szCs w:val="28"/>
              </w:rPr>
              <w:t xml:space="preserve"> , підготовки до участі в ньому.</w:t>
            </w:r>
          </w:p>
        </w:tc>
        <w:tc>
          <w:tcPr>
            <w:tcW w:w="1658"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вересень-квітень</w:t>
            </w:r>
          </w:p>
        </w:tc>
        <w:tc>
          <w:tcPr>
            <w:tcW w:w="2188" w:type="dxa"/>
          </w:tcPr>
          <w:p w:rsidR="001D5838" w:rsidRPr="00AD54E8" w:rsidRDefault="00CA392C"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заступник директора з НВР</w:t>
            </w:r>
          </w:p>
        </w:tc>
        <w:tc>
          <w:tcPr>
            <w:tcW w:w="1606"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p>
        </w:tc>
      </w:tr>
      <w:tr w:rsidR="00633A9E" w:rsidRPr="00AD54E8" w:rsidTr="00EF5FC8">
        <w:trPr>
          <w:trHeight w:val="1547"/>
          <w:jc w:val="center"/>
        </w:trPr>
        <w:tc>
          <w:tcPr>
            <w:tcW w:w="578" w:type="dxa"/>
          </w:tcPr>
          <w:p w:rsidR="001D5838" w:rsidRPr="00AD54E8" w:rsidRDefault="007F4B10"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6</w:t>
            </w:r>
            <w:r w:rsidR="001D5838" w:rsidRPr="00AD54E8">
              <w:rPr>
                <w:rFonts w:ascii="Times New Roman" w:eastAsia="Times New Roman" w:hAnsi="Times New Roman"/>
                <w:sz w:val="28"/>
                <w:szCs w:val="28"/>
              </w:rPr>
              <w:t>.</w:t>
            </w:r>
          </w:p>
        </w:tc>
        <w:tc>
          <w:tcPr>
            <w:tcW w:w="5175" w:type="dxa"/>
          </w:tcPr>
          <w:p w:rsidR="001D5838" w:rsidRPr="00AD54E8" w:rsidRDefault="00E10C80" w:rsidP="00F1466E">
            <w:pPr>
              <w:tabs>
                <w:tab w:val="num" w:pos="0"/>
              </w:tabs>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Прове</w:t>
            </w:r>
            <w:r w:rsidR="001D5838" w:rsidRPr="00AD54E8">
              <w:rPr>
                <w:rFonts w:ascii="Times New Roman" w:eastAsia="Times New Roman" w:hAnsi="Times New Roman"/>
                <w:sz w:val="28"/>
                <w:szCs w:val="28"/>
              </w:rPr>
              <w:t>сти батьківські збори учнів 11-го класу з метою інформування та роз’яснення процедури зовнішнього тестування, підготовки та</w:t>
            </w:r>
            <w:r w:rsidR="00873D93" w:rsidRPr="00AD54E8">
              <w:rPr>
                <w:rFonts w:ascii="Times New Roman" w:eastAsia="Times New Roman" w:hAnsi="Times New Roman"/>
                <w:sz w:val="28"/>
                <w:szCs w:val="28"/>
              </w:rPr>
              <w:t xml:space="preserve"> участі в ньому випускників 20</w:t>
            </w:r>
            <w:r w:rsidR="00A923DF">
              <w:rPr>
                <w:rFonts w:ascii="Times New Roman" w:eastAsia="Times New Roman" w:hAnsi="Times New Roman"/>
                <w:sz w:val="28"/>
                <w:szCs w:val="28"/>
              </w:rPr>
              <w:t>23</w:t>
            </w:r>
            <w:r w:rsidR="00C4235D" w:rsidRPr="00AD54E8">
              <w:rPr>
                <w:rFonts w:ascii="Times New Roman" w:eastAsia="Times New Roman" w:hAnsi="Times New Roman"/>
                <w:sz w:val="28"/>
                <w:szCs w:val="28"/>
              </w:rPr>
              <w:t xml:space="preserve"> року</w:t>
            </w:r>
          </w:p>
        </w:tc>
        <w:tc>
          <w:tcPr>
            <w:tcW w:w="1658"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жовтень – квітень</w:t>
            </w:r>
          </w:p>
        </w:tc>
        <w:tc>
          <w:tcPr>
            <w:tcW w:w="2188" w:type="dxa"/>
          </w:tcPr>
          <w:p w:rsidR="001D5838" w:rsidRPr="00AD54E8" w:rsidRDefault="001D5838" w:rsidP="00F1466E">
            <w:pPr>
              <w:tabs>
                <w:tab w:val="num" w:pos="0"/>
              </w:tabs>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Класний керівник </w:t>
            </w:r>
          </w:p>
        </w:tc>
        <w:tc>
          <w:tcPr>
            <w:tcW w:w="1606"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p>
        </w:tc>
      </w:tr>
      <w:tr w:rsidR="00633A9E" w:rsidRPr="00AD54E8" w:rsidTr="00633A9E">
        <w:trPr>
          <w:jc w:val="center"/>
        </w:trPr>
        <w:tc>
          <w:tcPr>
            <w:tcW w:w="578" w:type="dxa"/>
          </w:tcPr>
          <w:p w:rsidR="001D5838" w:rsidRPr="00AD54E8" w:rsidRDefault="007F4B10"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7</w:t>
            </w:r>
          </w:p>
        </w:tc>
        <w:tc>
          <w:tcPr>
            <w:tcW w:w="5175" w:type="dxa"/>
          </w:tcPr>
          <w:p w:rsidR="001D5838" w:rsidRPr="00AD54E8" w:rsidRDefault="001D5838" w:rsidP="00F1466E">
            <w:pPr>
              <w:tabs>
                <w:tab w:val="num" w:pos="0"/>
              </w:tabs>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Забезпечити реєстрацію учнів 11-го класу для участі у ЗНО-202</w:t>
            </w:r>
            <w:r w:rsidR="00A923DF">
              <w:rPr>
                <w:rFonts w:ascii="Times New Roman" w:eastAsia="Times New Roman" w:hAnsi="Times New Roman"/>
                <w:sz w:val="28"/>
                <w:szCs w:val="28"/>
              </w:rPr>
              <w:t>3</w:t>
            </w:r>
          </w:p>
        </w:tc>
        <w:tc>
          <w:tcPr>
            <w:tcW w:w="1658"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січень</w:t>
            </w:r>
          </w:p>
        </w:tc>
        <w:tc>
          <w:tcPr>
            <w:tcW w:w="2188" w:type="dxa"/>
          </w:tcPr>
          <w:p w:rsidR="001D5838" w:rsidRPr="00AD54E8" w:rsidRDefault="00CA392C" w:rsidP="00EF5FC8">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заступник дирек з НВР</w:t>
            </w:r>
          </w:p>
        </w:tc>
        <w:tc>
          <w:tcPr>
            <w:tcW w:w="1606"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p>
        </w:tc>
      </w:tr>
      <w:tr w:rsidR="00633A9E" w:rsidRPr="00AD54E8" w:rsidTr="00633A9E">
        <w:trPr>
          <w:jc w:val="center"/>
        </w:trPr>
        <w:tc>
          <w:tcPr>
            <w:tcW w:w="578" w:type="dxa"/>
          </w:tcPr>
          <w:p w:rsidR="001D5838" w:rsidRPr="00AD54E8" w:rsidRDefault="007F4B10"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7</w:t>
            </w:r>
            <w:r w:rsidR="001D5838" w:rsidRPr="00AD54E8">
              <w:rPr>
                <w:rFonts w:ascii="Times New Roman" w:eastAsia="Times New Roman" w:hAnsi="Times New Roman"/>
                <w:sz w:val="28"/>
                <w:szCs w:val="28"/>
              </w:rPr>
              <w:t>.</w:t>
            </w:r>
          </w:p>
        </w:tc>
        <w:tc>
          <w:tcPr>
            <w:tcW w:w="5175" w:type="dxa"/>
          </w:tcPr>
          <w:p w:rsidR="001D5838" w:rsidRPr="00AD54E8" w:rsidRDefault="001D5838" w:rsidP="00F1466E">
            <w:pPr>
              <w:tabs>
                <w:tab w:val="num" w:pos="0"/>
              </w:tabs>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Провести організаційну роботу з підготовки та участі учнів 11-го класу в пробному зовнішньому незалежному тестуванні з окремих предметів</w:t>
            </w:r>
            <w:r w:rsidR="00C4235D" w:rsidRPr="00AD54E8">
              <w:rPr>
                <w:rFonts w:ascii="Times New Roman" w:eastAsia="Times New Roman" w:hAnsi="Times New Roman"/>
                <w:sz w:val="28"/>
                <w:szCs w:val="28"/>
              </w:rPr>
              <w:t>.</w:t>
            </w:r>
          </w:p>
        </w:tc>
        <w:tc>
          <w:tcPr>
            <w:tcW w:w="1658"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лютий</w:t>
            </w:r>
          </w:p>
        </w:tc>
        <w:tc>
          <w:tcPr>
            <w:tcW w:w="2188" w:type="dxa"/>
          </w:tcPr>
          <w:p w:rsidR="001D5838" w:rsidRPr="00AD54E8" w:rsidRDefault="00CA392C"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заступник директора з НВР</w:t>
            </w:r>
          </w:p>
        </w:tc>
        <w:tc>
          <w:tcPr>
            <w:tcW w:w="1606"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p>
        </w:tc>
      </w:tr>
      <w:tr w:rsidR="00633A9E" w:rsidRPr="00AD54E8" w:rsidTr="00633A9E">
        <w:trPr>
          <w:jc w:val="center"/>
        </w:trPr>
        <w:tc>
          <w:tcPr>
            <w:tcW w:w="578" w:type="dxa"/>
          </w:tcPr>
          <w:p w:rsidR="001D5838" w:rsidRPr="00AD54E8" w:rsidRDefault="007F4B10" w:rsidP="00F1466E">
            <w:pPr>
              <w:tabs>
                <w:tab w:val="num" w:pos="0"/>
              </w:tabs>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9</w:t>
            </w:r>
            <w:r w:rsidR="001D5838" w:rsidRPr="00AD54E8">
              <w:rPr>
                <w:rFonts w:ascii="Times New Roman" w:eastAsia="Times New Roman" w:hAnsi="Times New Roman"/>
                <w:sz w:val="28"/>
                <w:szCs w:val="28"/>
              </w:rPr>
              <w:t>.</w:t>
            </w:r>
          </w:p>
        </w:tc>
        <w:tc>
          <w:tcPr>
            <w:tcW w:w="5175" w:type="dxa"/>
          </w:tcPr>
          <w:p w:rsidR="001D5838" w:rsidRPr="00AD54E8" w:rsidRDefault="001D5838" w:rsidP="00F1466E">
            <w:pPr>
              <w:tabs>
                <w:tab w:val="num" w:pos="0"/>
              </w:tabs>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Участь учнів в пробному </w:t>
            </w:r>
            <w:r w:rsidR="00AF3E07" w:rsidRPr="00AD54E8">
              <w:rPr>
                <w:rFonts w:ascii="Times New Roman" w:eastAsia="Times New Roman" w:hAnsi="Times New Roman"/>
                <w:sz w:val="28"/>
                <w:szCs w:val="28"/>
              </w:rPr>
              <w:t>ЗНО</w:t>
            </w:r>
            <w:r w:rsidRPr="00AD54E8">
              <w:rPr>
                <w:rFonts w:ascii="Times New Roman" w:eastAsia="Times New Roman" w:hAnsi="Times New Roman"/>
                <w:sz w:val="28"/>
                <w:szCs w:val="28"/>
              </w:rPr>
              <w:t xml:space="preserve"> з окремих предметів</w:t>
            </w:r>
          </w:p>
        </w:tc>
        <w:tc>
          <w:tcPr>
            <w:tcW w:w="1658"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лютий</w:t>
            </w:r>
          </w:p>
        </w:tc>
        <w:tc>
          <w:tcPr>
            <w:tcW w:w="2188"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учителі-предметники</w:t>
            </w:r>
          </w:p>
        </w:tc>
        <w:tc>
          <w:tcPr>
            <w:tcW w:w="1606"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p>
        </w:tc>
      </w:tr>
      <w:tr w:rsidR="00633A9E" w:rsidRPr="00AD54E8" w:rsidTr="00EF5FC8">
        <w:trPr>
          <w:jc w:val="center"/>
        </w:trPr>
        <w:tc>
          <w:tcPr>
            <w:tcW w:w="578" w:type="dxa"/>
          </w:tcPr>
          <w:p w:rsidR="001D5838" w:rsidRPr="00AD54E8" w:rsidRDefault="007F4B10"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10</w:t>
            </w:r>
            <w:r w:rsidR="001D5838" w:rsidRPr="00AD54E8">
              <w:rPr>
                <w:rFonts w:ascii="Times New Roman" w:eastAsia="Times New Roman" w:hAnsi="Times New Roman"/>
                <w:sz w:val="28"/>
                <w:szCs w:val="28"/>
              </w:rPr>
              <w:t>.</w:t>
            </w:r>
          </w:p>
        </w:tc>
        <w:tc>
          <w:tcPr>
            <w:tcW w:w="5175" w:type="dxa"/>
          </w:tcPr>
          <w:p w:rsidR="001D5838" w:rsidRPr="00AD54E8" w:rsidRDefault="001D5838" w:rsidP="00F1466E">
            <w:pPr>
              <w:tabs>
                <w:tab w:val="num" w:pos="0"/>
              </w:tabs>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Участь учнів 11-го класу у </w:t>
            </w:r>
            <w:r w:rsidR="00AF3E07" w:rsidRPr="00AD54E8">
              <w:rPr>
                <w:rFonts w:ascii="Times New Roman" w:eastAsia="Times New Roman" w:hAnsi="Times New Roman"/>
                <w:sz w:val="28"/>
                <w:szCs w:val="28"/>
              </w:rPr>
              <w:t>ЗНО</w:t>
            </w:r>
          </w:p>
        </w:tc>
        <w:tc>
          <w:tcPr>
            <w:tcW w:w="1658"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 xml:space="preserve">Квітень-червень </w:t>
            </w:r>
          </w:p>
        </w:tc>
        <w:tc>
          <w:tcPr>
            <w:tcW w:w="2188" w:type="dxa"/>
            <w:vAlign w:val="center"/>
          </w:tcPr>
          <w:p w:rsidR="001D5838" w:rsidRPr="00AD54E8" w:rsidRDefault="001D5838" w:rsidP="00EF5FC8">
            <w:pPr>
              <w:tabs>
                <w:tab w:val="num" w:pos="0"/>
              </w:tabs>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Дирекція </w:t>
            </w:r>
          </w:p>
          <w:p w:rsidR="001D5838" w:rsidRPr="00AD54E8" w:rsidRDefault="00EF5FC8" w:rsidP="00EF5FC8">
            <w:pPr>
              <w:tabs>
                <w:tab w:val="num" w:pos="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учителі предм</w:t>
            </w:r>
          </w:p>
        </w:tc>
        <w:tc>
          <w:tcPr>
            <w:tcW w:w="1606"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p>
        </w:tc>
      </w:tr>
      <w:tr w:rsidR="00633A9E" w:rsidRPr="00AD54E8" w:rsidTr="00633A9E">
        <w:trPr>
          <w:jc w:val="center"/>
        </w:trPr>
        <w:tc>
          <w:tcPr>
            <w:tcW w:w="578" w:type="dxa"/>
          </w:tcPr>
          <w:p w:rsidR="001D5838" w:rsidRPr="00AD54E8" w:rsidRDefault="007F4B10"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11</w:t>
            </w:r>
            <w:r w:rsidR="001D5838" w:rsidRPr="00AD54E8">
              <w:rPr>
                <w:rFonts w:ascii="Times New Roman" w:eastAsia="Times New Roman" w:hAnsi="Times New Roman"/>
                <w:sz w:val="28"/>
                <w:szCs w:val="28"/>
              </w:rPr>
              <w:t>.</w:t>
            </w:r>
          </w:p>
        </w:tc>
        <w:tc>
          <w:tcPr>
            <w:tcW w:w="5175" w:type="dxa"/>
          </w:tcPr>
          <w:p w:rsidR="001D5838" w:rsidRPr="00AD54E8" w:rsidRDefault="001D5838" w:rsidP="00EF5FC8">
            <w:pPr>
              <w:tabs>
                <w:tab w:val="num" w:pos="0"/>
              </w:tabs>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Учителям </w:t>
            </w:r>
            <w:r w:rsidR="00E34E6F" w:rsidRPr="00AD54E8">
              <w:rPr>
                <w:rFonts w:ascii="Times New Roman" w:eastAsia="Times New Roman" w:hAnsi="Times New Roman"/>
                <w:sz w:val="28"/>
                <w:szCs w:val="28"/>
              </w:rPr>
              <w:t xml:space="preserve">- </w:t>
            </w:r>
            <w:r w:rsidRPr="00AD54E8">
              <w:rPr>
                <w:rFonts w:ascii="Times New Roman" w:eastAsia="Times New Roman" w:hAnsi="Times New Roman"/>
                <w:sz w:val="28"/>
                <w:szCs w:val="28"/>
              </w:rPr>
              <w:t>предметникам організувати систематичну роботу з якісної підготовки до ЗНО відповідно до Програм підготовки до ЗНО, затверджених М</w:t>
            </w:r>
            <w:r w:rsidR="00EF5FC8">
              <w:rPr>
                <w:rFonts w:ascii="Times New Roman" w:eastAsia="Times New Roman" w:hAnsi="Times New Roman"/>
                <w:sz w:val="28"/>
                <w:szCs w:val="28"/>
              </w:rPr>
              <w:t xml:space="preserve">ОН </w:t>
            </w:r>
            <w:r w:rsidRPr="00AD54E8">
              <w:rPr>
                <w:rFonts w:ascii="Times New Roman" w:eastAsia="Times New Roman" w:hAnsi="Times New Roman"/>
                <w:sz w:val="28"/>
                <w:szCs w:val="28"/>
              </w:rPr>
              <w:t>України</w:t>
            </w:r>
          </w:p>
        </w:tc>
        <w:tc>
          <w:tcPr>
            <w:tcW w:w="1658"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 xml:space="preserve">Постійно </w:t>
            </w:r>
          </w:p>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на уроках</w:t>
            </w:r>
          </w:p>
        </w:tc>
        <w:tc>
          <w:tcPr>
            <w:tcW w:w="2188" w:type="dxa"/>
          </w:tcPr>
          <w:p w:rsidR="001D5838" w:rsidRPr="00AD54E8" w:rsidRDefault="00CA392C" w:rsidP="00F1466E">
            <w:pPr>
              <w:tabs>
                <w:tab w:val="num" w:pos="0"/>
              </w:tabs>
              <w:spacing w:after="0" w:line="240" w:lineRule="auto"/>
              <w:jc w:val="center"/>
              <w:rPr>
                <w:rFonts w:ascii="Times New Roman" w:eastAsia="Times New Roman" w:hAnsi="Times New Roman"/>
                <w:sz w:val="28"/>
                <w:szCs w:val="28"/>
              </w:rPr>
            </w:pPr>
            <w:r w:rsidRPr="00AD54E8">
              <w:rPr>
                <w:rFonts w:ascii="Times New Roman" w:eastAsia="Times New Roman" w:hAnsi="Times New Roman"/>
                <w:sz w:val="28"/>
                <w:szCs w:val="28"/>
              </w:rPr>
              <w:t xml:space="preserve">заступник директора з НВР , </w:t>
            </w:r>
            <w:r w:rsidR="001D5838" w:rsidRPr="00AD54E8">
              <w:rPr>
                <w:rFonts w:ascii="Times New Roman" w:eastAsia="Times New Roman" w:hAnsi="Times New Roman"/>
                <w:sz w:val="28"/>
                <w:szCs w:val="28"/>
              </w:rPr>
              <w:t>учителі –предметники</w:t>
            </w:r>
          </w:p>
        </w:tc>
        <w:tc>
          <w:tcPr>
            <w:tcW w:w="1606" w:type="dxa"/>
          </w:tcPr>
          <w:p w:rsidR="001D5838" w:rsidRPr="00AD54E8" w:rsidRDefault="001D5838" w:rsidP="00F1466E">
            <w:pPr>
              <w:tabs>
                <w:tab w:val="num" w:pos="0"/>
              </w:tabs>
              <w:spacing w:after="0" w:line="240" w:lineRule="auto"/>
              <w:jc w:val="center"/>
              <w:rPr>
                <w:rFonts w:ascii="Times New Roman" w:eastAsia="Times New Roman" w:hAnsi="Times New Roman"/>
                <w:sz w:val="28"/>
                <w:szCs w:val="28"/>
              </w:rPr>
            </w:pPr>
          </w:p>
        </w:tc>
      </w:tr>
    </w:tbl>
    <w:p w:rsidR="001D5838" w:rsidRPr="00AD54E8" w:rsidRDefault="001D5838" w:rsidP="00F1466E">
      <w:pPr>
        <w:spacing w:after="0" w:line="240" w:lineRule="auto"/>
        <w:rPr>
          <w:rFonts w:ascii="Times New Roman" w:eastAsia="Times New Roman" w:hAnsi="Times New Roman"/>
          <w:sz w:val="28"/>
          <w:szCs w:val="28"/>
        </w:rPr>
        <w:sectPr w:rsidR="001D5838" w:rsidRPr="00AD54E8" w:rsidSect="0056096B">
          <w:pgSz w:w="11906" w:h="16838" w:code="9"/>
          <w:pgMar w:top="568" w:right="1134" w:bottom="426" w:left="1134" w:header="709" w:footer="399" w:gutter="0"/>
          <w:cols w:space="708"/>
          <w:docGrid w:linePitch="360"/>
        </w:sectPr>
      </w:pPr>
    </w:p>
    <w:p w:rsidR="001D5838" w:rsidRPr="001F504D"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AD54E8">
        <w:rPr>
          <w:rFonts w:ascii="Times New Roman" w:eastAsia="Times New Roman" w:hAnsi="Times New Roman" w:cs="Times New Roman"/>
          <w:b/>
          <w:sz w:val="28"/>
          <w:szCs w:val="28"/>
        </w:rPr>
        <w:t>2.10. ВИКОНАННЯ СТ. 10 КОНСТИТУЦІЇ УКРАЇНИ,</w:t>
      </w:r>
      <w:r w:rsidR="001F504D">
        <w:rPr>
          <w:rFonts w:ascii="Times New Roman" w:eastAsia="Times New Roman" w:hAnsi="Times New Roman" w:cs="Times New Roman"/>
          <w:b/>
          <w:sz w:val="28"/>
          <w:szCs w:val="28"/>
        </w:rPr>
        <w:t xml:space="preserve"> </w:t>
      </w:r>
      <w:r w:rsidRPr="00AD54E8">
        <w:rPr>
          <w:rFonts w:ascii="Times New Roman" w:eastAsia="Times New Roman" w:hAnsi="Times New Roman" w:cs="Times New Roman"/>
          <w:b/>
          <w:sz w:val="28"/>
          <w:szCs w:val="28"/>
        </w:rPr>
        <w:t>ЗАКОНУ УКРАЇНИ</w:t>
      </w:r>
      <w:r w:rsidR="001F504D">
        <w:rPr>
          <w:rFonts w:ascii="Times New Roman" w:eastAsia="Times New Roman" w:hAnsi="Times New Roman" w:cs="Times New Roman"/>
          <w:b/>
          <w:sz w:val="28"/>
          <w:szCs w:val="28"/>
        </w:rPr>
        <w:t xml:space="preserve"> </w:t>
      </w:r>
      <w:r w:rsidRPr="00AD54E8">
        <w:rPr>
          <w:rFonts w:ascii="Times New Roman" w:eastAsia="Times New Roman" w:hAnsi="Times New Roman" w:cs="Times New Roman"/>
          <w:b/>
          <w:sz w:val="28"/>
          <w:szCs w:val="28"/>
        </w:rPr>
        <w:t>«</w:t>
      </w:r>
      <w:r w:rsidR="00D2637F" w:rsidRPr="00AD54E8">
        <w:rPr>
          <w:rFonts w:ascii="Times New Roman" w:hAnsi="Times New Roman" w:cs="Times New Roman"/>
          <w:b/>
          <w:sz w:val="28"/>
          <w:szCs w:val="28"/>
        </w:rPr>
        <w:t>Про забезпечення  функціонування української мови як державної»</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
        <w:gridCol w:w="4669"/>
        <w:gridCol w:w="1381"/>
        <w:gridCol w:w="2021"/>
        <w:gridCol w:w="1606"/>
      </w:tblGrid>
      <w:tr w:rsidR="001D5838" w:rsidRPr="00AD54E8" w:rsidTr="00633A9E">
        <w:tc>
          <w:tcPr>
            <w:tcW w:w="49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b/>
                <w:sz w:val="28"/>
                <w:szCs w:val="28"/>
              </w:rPr>
            </w:pPr>
            <w:r w:rsidRPr="00AD54E8">
              <w:rPr>
                <w:rFonts w:ascii="Times New Roman" w:eastAsia="Times New Roman" w:hAnsi="Times New Roman"/>
                <w:b/>
                <w:sz w:val="28"/>
                <w:szCs w:val="28"/>
              </w:rPr>
              <w:t>№</w:t>
            </w:r>
          </w:p>
        </w:tc>
        <w:tc>
          <w:tcPr>
            <w:tcW w:w="4669"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b/>
                <w:sz w:val="28"/>
                <w:szCs w:val="28"/>
              </w:rPr>
            </w:pPr>
            <w:r w:rsidRPr="00AD54E8">
              <w:rPr>
                <w:rFonts w:ascii="Times New Roman" w:eastAsia="Times New Roman" w:hAnsi="Times New Roman"/>
                <w:b/>
                <w:sz w:val="28"/>
                <w:szCs w:val="28"/>
              </w:rPr>
              <w:t>Зміст роботи</w:t>
            </w:r>
          </w:p>
        </w:tc>
        <w:tc>
          <w:tcPr>
            <w:tcW w:w="138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b/>
                <w:sz w:val="28"/>
                <w:szCs w:val="28"/>
              </w:rPr>
            </w:pPr>
            <w:r w:rsidRPr="00AD54E8">
              <w:rPr>
                <w:rFonts w:ascii="Times New Roman" w:eastAsia="Times New Roman" w:hAnsi="Times New Roman"/>
                <w:b/>
                <w:sz w:val="28"/>
                <w:szCs w:val="28"/>
              </w:rPr>
              <w:t>Термін виконання</w:t>
            </w:r>
          </w:p>
        </w:tc>
        <w:tc>
          <w:tcPr>
            <w:tcW w:w="202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b/>
                <w:sz w:val="28"/>
                <w:szCs w:val="28"/>
              </w:rPr>
            </w:pPr>
            <w:r w:rsidRPr="00AD54E8">
              <w:rPr>
                <w:rFonts w:ascii="Times New Roman" w:eastAsia="Times New Roman" w:hAnsi="Times New Roman"/>
                <w:b/>
                <w:sz w:val="28"/>
                <w:szCs w:val="28"/>
              </w:rPr>
              <w:t>Відповідальний</w:t>
            </w:r>
          </w:p>
        </w:tc>
        <w:tc>
          <w:tcPr>
            <w:tcW w:w="1606"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jc w:val="center"/>
              <w:rPr>
                <w:rFonts w:ascii="Times New Roman" w:eastAsia="Times New Roman" w:hAnsi="Times New Roman"/>
                <w:b/>
                <w:sz w:val="28"/>
                <w:szCs w:val="28"/>
              </w:rPr>
            </w:pPr>
            <w:r w:rsidRPr="00AD54E8">
              <w:rPr>
                <w:rFonts w:ascii="Times New Roman" w:eastAsia="Times New Roman" w:hAnsi="Times New Roman"/>
                <w:b/>
                <w:sz w:val="28"/>
                <w:szCs w:val="28"/>
              </w:rPr>
              <w:t>Відмітка про виконання</w:t>
            </w:r>
          </w:p>
        </w:tc>
      </w:tr>
      <w:tr w:rsidR="001D5838" w:rsidRPr="00AD54E8" w:rsidTr="00633A9E">
        <w:tc>
          <w:tcPr>
            <w:tcW w:w="49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1</w:t>
            </w:r>
          </w:p>
        </w:tc>
        <w:tc>
          <w:tcPr>
            <w:tcW w:w="4669" w:type="dxa"/>
            <w:tcBorders>
              <w:top w:val="single" w:sz="4" w:space="0" w:color="auto"/>
              <w:left w:val="single" w:sz="4" w:space="0" w:color="auto"/>
              <w:bottom w:val="single" w:sz="4" w:space="0" w:color="auto"/>
              <w:right w:val="single" w:sz="4" w:space="0" w:color="auto"/>
            </w:tcBorders>
            <w:hideMark/>
          </w:tcPr>
          <w:p w:rsidR="001D5838" w:rsidRPr="00AD54E8" w:rsidRDefault="00D67A1B" w:rsidP="00F1466E">
            <w:pPr>
              <w:spacing w:after="0" w:line="240" w:lineRule="auto"/>
              <w:ind w:left="50" w:hanging="50"/>
              <w:jc w:val="both"/>
              <w:rPr>
                <w:rFonts w:ascii="Times New Roman" w:eastAsia="Times New Roman" w:hAnsi="Times New Roman"/>
                <w:sz w:val="28"/>
                <w:szCs w:val="28"/>
              </w:rPr>
            </w:pPr>
            <w:r>
              <w:rPr>
                <w:rFonts w:ascii="Times New Roman" w:eastAsia="Times New Roman" w:hAnsi="Times New Roman"/>
                <w:sz w:val="28"/>
                <w:szCs w:val="28"/>
              </w:rPr>
              <w:t>Забезпечити повтор</w:t>
            </w:r>
            <w:r w:rsidR="00E34E6F" w:rsidRPr="00AD54E8">
              <w:rPr>
                <w:rFonts w:ascii="Times New Roman" w:eastAsia="Times New Roman" w:hAnsi="Times New Roman"/>
                <w:sz w:val="28"/>
                <w:szCs w:val="28"/>
              </w:rPr>
              <w:t>ення</w:t>
            </w:r>
            <w:r>
              <w:rPr>
                <w:rFonts w:ascii="Times New Roman" w:eastAsia="Times New Roman" w:hAnsi="Times New Roman"/>
                <w:sz w:val="28"/>
                <w:szCs w:val="28"/>
              </w:rPr>
              <w:t xml:space="preserve"> основних розділів   </w:t>
            </w:r>
            <w:r w:rsidR="00E34E6F" w:rsidRPr="00AD54E8">
              <w:rPr>
                <w:rFonts w:ascii="Times New Roman" w:eastAsia="Times New Roman" w:hAnsi="Times New Roman"/>
                <w:sz w:val="28"/>
                <w:szCs w:val="28"/>
              </w:rPr>
              <w:t xml:space="preserve"> Закону України «Про Мову</w:t>
            </w:r>
            <w:r w:rsidR="001D5838" w:rsidRPr="00AD54E8">
              <w:rPr>
                <w:rFonts w:ascii="Times New Roman" w:eastAsia="Times New Roman" w:hAnsi="Times New Roman"/>
                <w:sz w:val="28"/>
                <w:szCs w:val="28"/>
              </w:rPr>
              <w:t xml:space="preserve"> »</w:t>
            </w:r>
          </w:p>
        </w:tc>
        <w:tc>
          <w:tcPr>
            <w:tcW w:w="138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серпень</w:t>
            </w:r>
            <w:r w:rsidR="00E34E6F" w:rsidRPr="00AD54E8">
              <w:rPr>
                <w:rFonts w:ascii="Times New Roman" w:eastAsia="Times New Roman" w:hAnsi="Times New Roman"/>
                <w:sz w:val="28"/>
                <w:szCs w:val="28"/>
              </w:rPr>
              <w:t>-вересень</w:t>
            </w:r>
          </w:p>
        </w:tc>
        <w:tc>
          <w:tcPr>
            <w:tcW w:w="2021" w:type="dxa"/>
            <w:tcBorders>
              <w:top w:val="single" w:sz="4" w:space="0" w:color="auto"/>
              <w:left w:val="single" w:sz="4" w:space="0" w:color="auto"/>
              <w:bottom w:val="single" w:sz="4" w:space="0" w:color="auto"/>
              <w:right w:val="single" w:sz="4" w:space="0" w:color="auto"/>
            </w:tcBorders>
          </w:tcPr>
          <w:p w:rsidR="001D5838" w:rsidRPr="00AD54E8" w:rsidRDefault="003B0DCF"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заступник директора з НВР</w:t>
            </w:r>
          </w:p>
        </w:tc>
        <w:tc>
          <w:tcPr>
            <w:tcW w:w="1606"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rPr>
                <w:rFonts w:ascii="Times New Roman" w:eastAsia="Times New Roman" w:hAnsi="Times New Roman"/>
                <w:sz w:val="28"/>
                <w:szCs w:val="28"/>
              </w:rPr>
            </w:pPr>
          </w:p>
        </w:tc>
      </w:tr>
      <w:tr w:rsidR="001D5838" w:rsidRPr="00AD54E8" w:rsidTr="00633A9E">
        <w:tc>
          <w:tcPr>
            <w:tcW w:w="498" w:type="dxa"/>
            <w:tcBorders>
              <w:top w:val="single" w:sz="4" w:space="0" w:color="auto"/>
              <w:left w:val="single" w:sz="4" w:space="0" w:color="auto"/>
              <w:bottom w:val="single" w:sz="4" w:space="0" w:color="auto"/>
              <w:right w:val="single" w:sz="4" w:space="0" w:color="auto"/>
            </w:tcBorders>
            <w:hideMark/>
          </w:tcPr>
          <w:p w:rsidR="001D5838" w:rsidRPr="00AD54E8" w:rsidRDefault="007F4B10"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2</w:t>
            </w:r>
          </w:p>
        </w:tc>
        <w:tc>
          <w:tcPr>
            <w:tcW w:w="4669"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Забезпечити проходження курсів підвищення кваліфікації педагогічними працівниками</w:t>
            </w:r>
          </w:p>
        </w:tc>
        <w:tc>
          <w:tcPr>
            <w:tcW w:w="138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Згідно плану </w:t>
            </w:r>
          </w:p>
        </w:tc>
        <w:tc>
          <w:tcPr>
            <w:tcW w:w="202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Адміністрація</w:t>
            </w:r>
          </w:p>
        </w:tc>
        <w:tc>
          <w:tcPr>
            <w:tcW w:w="1606"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rPr>
                <w:rFonts w:ascii="Times New Roman" w:eastAsia="Times New Roman" w:hAnsi="Times New Roman"/>
                <w:sz w:val="28"/>
                <w:szCs w:val="28"/>
              </w:rPr>
            </w:pPr>
          </w:p>
        </w:tc>
      </w:tr>
      <w:tr w:rsidR="001D5838" w:rsidRPr="00AD54E8" w:rsidTr="00633A9E">
        <w:tc>
          <w:tcPr>
            <w:tcW w:w="498"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p>
          <w:p w:rsidR="007F4B10" w:rsidRPr="00AD54E8" w:rsidRDefault="007F4B10"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3</w:t>
            </w:r>
          </w:p>
        </w:tc>
        <w:tc>
          <w:tcPr>
            <w:tcW w:w="4669" w:type="dxa"/>
            <w:tcBorders>
              <w:top w:val="single" w:sz="4" w:space="0" w:color="auto"/>
              <w:left w:val="single" w:sz="4" w:space="0" w:color="auto"/>
              <w:bottom w:val="single" w:sz="4" w:space="0" w:color="auto"/>
              <w:right w:val="single" w:sz="4" w:space="0" w:color="auto"/>
            </w:tcBorders>
            <w:hideMark/>
          </w:tcPr>
          <w:p w:rsidR="001D5838" w:rsidRPr="00AD54E8" w:rsidRDefault="00D67A1B" w:rsidP="00F1466E">
            <w:pPr>
              <w:spacing w:after="0" w:line="240" w:lineRule="auto"/>
              <w:ind w:left="50" w:hanging="50"/>
              <w:jc w:val="both"/>
              <w:rPr>
                <w:rFonts w:ascii="Times New Roman" w:eastAsia="Times New Roman" w:hAnsi="Times New Roman"/>
                <w:sz w:val="28"/>
                <w:szCs w:val="28"/>
              </w:rPr>
            </w:pPr>
            <w:r>
              <w:rPr>
                <w:rFonts w:ascii="Times New Roman" w:eastAsia="Times New Roman" w:hAnsi="Times New Roman"/>
                <w:sz w:val="28"/>
                <w:szCs w:val="28"/>
              </w:rPr>
              <w:t>При оформленні</w:t>
            </w:r>
            <w:r w:rsidR="00E34E6F" w:rsidRPr="00AD54E8">
              <w:rPr>
                <w:rFonts w:ascii="Times New Roman" w:eastAsia="Times New Roman" w:hAnsi="Times New Roman"/>
                <w:sz w:val="28"/>
                <w:szCs w:val="28"/>
              </w:rPr>
              <w:t xml:space="preserve"> інтер’єр</w:t>
            </w:r>
            <w:r>
              <w:rPr>
                <w:rFonts w:ascii="Times New Roman" w:eastAsia="Times New Roman" w:hAnsi="Times New Roman"/>
                <w:sz w:val="28"/>
                <w:szCs w:val="28"/>
              </w:rPr>
              <w:t>у</w:t>
            </w:r>
            <w:r w:rsidR="001D5838" w:rsidRPr="00AD54E8">
              <w:rPr>
                <w:rFonts w:ascii="Times New Roman" w:eastAsia="Times New Roman" w:hAnsi="Times New Roman"/>
                <w:sz w:val="28"/>
                <w:szCs w:val="28"/>
              </w:rPr>
              <w:t xml:space="preserve"> </w:t>
            </w:r>
            <w:r>
              <w:rPr>
                <w:rFonts w:ascii="Times New Roman" w:eastAsia="Times New Roman" w:hAnsi="Times New Roman"/>
                <w:sz w:val="28"/>
                <w:szCs w:val="28"/>
              </w:rPr>
              <w:t>ліцею  враховувати</w:t>
            </w:r>
            <w:r w:rsidR="001D5838" w:rsidRPr="00AD54E8">
              <w:rPr>
                <w:rFonts w:ascii="Times New Roman" w:eastAsia="Times New Roman" w:hAnsi="Times New Roman"/>
                <w:sz w:val="28"/>
                <w:szCs w:val="28"/>
              </w:rPr>
              <w:t xml:space="preserve"> положен</w:t>
            </w:r>
            <w:r>
              <w:rPr>
                <w:rFonts w:ascii="Times New Roman" w:eastAsia="Times New Roman" w:hAnsi="Times New Roman"/>
                <w:sz w:val="28"/>
                <w:szCs w:val="28"/>
              </w:rPr>
              <w:t>ня</w:t>
            </w:r>
            <w:r w:rsidR="001D5838" w:rsidRPr="00AD54E8">
              <w:rPr>
                <w:rFonts w:ascii="Times New Roman" w:eastAsia="Times New Roman" w:hAnsi="Times New Roman"/>
                <w:sz w:val="28"/>
                <w:szCs w:val="28"/>
              </w:rPr>
              <w:t xml:space="preserve"> Закону України</w:t>
            </w:r>
            <w:r w:rsidR="001D5838" w:rsidRPr="00AD54E8">
              <w:rPr>
                <w:rFonts w:ascii="Times New Roman" w:eastAsia="Times New Roman" w:hAnsi="Times New Roman" w:cs="Times New Roman"/>
                <w:sz w:val="28"/>
                <w:szCs w:val="28"/>
              </w:rPr>
              <w:t xml:space="preserve"> «</w:t>
            </w:r>
            <w:r w:rsidR="00D2637F" w:rsidRPr="00AD54E8">
              <w:rPr>
                <w:rFonts w:ascii="Times New Roman" w:hAnsi="Times New Roman" w:cs="Times New Roman"/>
                <w:sz w:val="28"/>
                <w:szCs w:val="28"/>
              </w:rPr>
              <w:t>Про забезпечення  функціонування української мови як державної»</w:t>
            </w:r>
          </w:p>
        </w:tc>
        <w:tc>
          <w:tcPr>
            <w:tcW w:w="138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Постійно </w:t>
            </w:r>
          </w:p>
        </w:tc>
        <w:tc>
          <w:tcPr>
            <w:tcW w:w="202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Адміністрація</w:t>
            </w:r>
          </w:p>
        </w:tc>
        <w:tc>
          <w:tcPr>
            <w:tcW w:w="1606"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rPr>
                <w:rFonts w:ascii="Times New Roman" w:eastAsia="Times New Roman" w:hAnsi="Times New Roman"/>
                <w:sz w:val="28"/>
                <w:szCs w:val="28"/>
              </w:rPr>
            </w:pPr>
          </w:p>
        </w:tc>
      </w:tr>
      <w:tr w:rsidR="001D5838" w:rsidRPr="00AD54E8" w:rsidTr="00633A9E">
        <w:tc>
          <w:tcPr>
            <w:tcW w:w="498" w:type="dxa"/>
            <w:tcBorders>
              <w:top w:val="single" w:sz="4" w:space="0" w:color="auto"/>
              <w:left w:val="single" w:sz="4" w:space="0" w:color="auto"/>
              <w:bottom w:val="single" w:sz="4" w:space="0" w:color="auto"/>
              <w:right w:val="single" w:sz="4" w:space="0" w:color="auto"/>
            </w:tcBorders>
            <w:hideMark/>
          </w:tcPr>
          <w:p w:rsidR="001D5838" w:rsidRPr="00AD54E8" w:rsidRDefault="007F4B10"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5</w:t>
            </w:r>
          </w:p>
        </w:tc>
        <w:tc>
          <w:tcPr>
            <w:tcW w:w="4669"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Ефективно використовувати варіативну частину навчального плану з метою більш повної </w:t>
            </w:r>
            <w:r w:rsidR="00CA4DB3" w:rsidRPr="00AD54E8">
              <w:rPr>
                <w:rFonts w:ascii="Times New Roman" w:eastAsia="Times New Roman" w:hAnsi="Times New Roman"/>
                <w:sz w:val="28"/>
                <w:szCs w:val="28"/>
              </w:rPr>
              <w:t xml:space="preserve">реалізації Закону України </w:t>
            </w:r>
            <w:r w:rsidR="00CA4DB3" w:rsidRPr="00AD54E8">
              <w:rPr>
                <w:rFonts w:ascii="Times New Roman" w:hAnsi="Times New Roman" w:cs="Times New Roman"/>
                <w:sz w:val="28"/>
                <w:szCs w:val="28"/>
              </w:rPr>
              <w:t>«Про забезпечення  функціонування української мови як державної»</w:t>
            </w:r>
          </w:p>
        </w:tc>
        <w:tc>
          <w:tcPr>
            <w:tcW w:w="1381" w:type="dxa"/>
            <w:tcBorders>
              <w:top w:val="single" w:sz="4" w:space="0" w:color="auto"/>
              <w:left w:val="single" w:sz="4" w:space="0" w:color="auto"/>
              <w:bottom w:val="single" w:sz="4" w:space="0" w:color="auto"/>
              <w:right w:val="single" w:sz="4" w:space="0" w:color="auto"/>
            </w:tcBorders>
            <w:hideMark/>
          </w:tcPr>
          <w:p w:rsidR="00C4235D"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Упро</w:t>
            </w:r>
          </w:p>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довж року</w:t>
            </w:r>
          </w:p>
        </w:tc>
        <w:tc>
          <w:tcPr>
            <w:tcW w:w="202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Адміністрація</w:t>
            </w:r>
          </w:p>
        </w:tc>
        <w:tc>
          <w:tcPr>
            <w:tcW w:w="1606"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rPr>
                <w:rFonts w:ascii="Times New Roman" w:eastAsia="Times New Roman" w:hAnsi="Times New Roman"/>
                <w:sz w:val="28"/>
                <w:szCs w:val="28"/>
              </w:rPr>
            </w:pPr>
          </w:p>
        </w:tc>
      </w:tr>
      <w:tr w:rsidR="001D5838" w:rsidRPr="00AD54E8" w:rsidTr="00633A9E">
        <w:tc>
          <w:tcPr>
            <w:tcW w:w="498" w:type="dxa"/>
            <w:tcBorders>
              <w:top w:val="single" w:sz="4" w:space="0" w:color="auto"/>
              <w:left w:val="single" w:sz="4" w:space="0" w:color="auto"/>
              <w:bottom w:val="single" w:sz="4" w:space="0" w:color="auto"/>
              <w:right w:val="single" w:sz="4" w:space="0" w:color="auto"/>
            </w:tcBorders>
            <w:hideMark/>
          </w:tcPr>
          <w:p w:rsidR="001D5838" w:rsidRPr="00AD54E8" w:rsidRDefault="007F4B10"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6</w:t>
            </w:r>
          </w:p>
        </w:tc>
        <w:tc>
          <w:tcPr>
            <w:tcW w:w="4669"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Проанал</w:t>
            </w:r>
            <w:r w:rsidR="00A923DF">
              <w:rPr>
                <w:rFonts w:ascii="Times New Roman" w:eastAsia="Times New Roman" w:hAnsi="Times New Roman"/>
                <w:sz w:val="28"/>
                <w:szCs w:val="28"/>
              </w:rPr>
              <w:t>ізувати стан забезпечення ліцею</w:t>
            </w:r>
            <w:r w:rsidRPr="00AD54E8">
              <w:rPr>
                <w:rFonts w:ascii="Times New Roman" w:eastAsia="Times New Roman" w:hAnsi="Times New Roman"/>
                <w:sz w:val="28"/>
                <w:szCs w:val="28"/>
              </w:rPr>
              <w:t xml:space="preserve"> науково-довідковою та художньою літературою </w:t>
            </w:r>
          </w:p>
        </w:tc>
        <w:tc>
          <w:tcPr>
            <w:tcW w:w="1381"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Вересень</w:t>
            </w:r>
          </w:p>
          <w:p w:rsidR="001D5838" w:rsidRPr="00AD54E8" w:rsidRDefault="001D5838" w:rsidP="00F1466E">
            <w:pPr>
              <w:spacing w:after="0" w:line="240" w:lineRule="auto"/>
              <w:rPr>
                <w:rFonts w:ascii="Times New Roman" w:eastAsia="Times New Roman" w:hAnsi="Times New Roman"/>
                <w:sz w:val="28"/>
                <w:szCs w:val="28"/>
              </w:rPr>
            </w:pPr>
          </w:p>
        </w:tc>
        <w:tc>
          <w:tcPr>
            <w:tcW w:w="2021" w:type="dxa"/>
            <w:tcBorders>
              <w:top w:val="single" w:sz="4" w:space="0" w:color="auto"/>
              <w:left w:val="single" w:sz="4" w:space="0" w:color="auto"/>
              <w:bottom w:val="single" w:sz="4" w:space="0" w:color="auto"/>
              <w:right w:val="single" w:sz="4" w:space="0" w:color="auto"/>
            </w:tcBorders>
            <w:hideMark/>
          </w:tcPr>
          <w:p w:rsidR="001D5838" w:rsidRPr="00AD54E8" w:rsidRDefault="00FC1CEA" w:rsidP="00F1466E">
            <w:pPr>
              <w:spacing w:after="0" w:line="240" w:lineRule="auto"/>
              <w:rPr>
                <w:rFonts w:ascii="Times New Roman" w:eastAsia="Times New Roman" w:hAnsi="Times New Roman"/>
                <w:sz w:val="28"/>
                <w:szCs w:val="28"/>
              </w:rPr>
            </w:pPr>
            <w:r>
              <w:rPr>
                <w:rFonts w:ascii="Times New Roman" w:eastAsia="Times New Roman" w:hAnsi="Times New Roman"/>
                <w:sz w:val="28"/>
                <w:szCs w:val="28"/>
              </w:rPr>
              <w:t>завбібліотек</w:t>
            </w:r>
          </w:p>
        </w:tc>
        <w:tc>
          <w:tcPr>
            <w:tcW w:w="1606"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rPr>
                <w:rFonts w:ascii="Times New Roman" w:eastAsia="Times New Roman" w:hAnsi="Times New Roman"/>
                <w:sz w:val="28"/>
                <w:szCs w:val="28"/>
              </w:rPr>
            </w:pPr>
          </w:p>
        </w:tc>
      </w:tr>
      <w:tr w:rsidR="001D5838" w:rsidRPr="00AD54E8" w:rsidTr="00633A9E">
        <w:tc>
          <w:tcPr>
            <w:tcW w:w="498" w:type="dxa"/>
            <w:tcBorders>
              <w:top w:val="single" w:sz="4" w:space="0" w:color="auto"/>
              <w:left w:val="single" w:sz="4" w:space="0" w:color="auto"/>
              <w:bottom w:val="single" w:sz="4" w:space="0" w:color="auto"/>
              <w:right w:val="single" w:sz="4" w:space="0" w:color="auto"/>
            </w:tcBorders>
            <w:hideMark/>
          </w:tcPr>
          <w:p w:rsidR="001D5838" w:rsidRPr="00AD54E8" w:rsidRDefault="007F4B10"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7</w:t>
            </w:r>
          </w:p>
        </w:tc>
        <w:tc>
          <w:tcPr>
            <w:tcW w:w="4669"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Переглянути оформлення  куточків національної символіки України </w:t>
            </w:r>
          </w:p>
        </w:tc>
        <w:tc>
          <w:tcPr>
            <w:tcW w:w="138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Вересень</w:t>
            </w:r>
          </w:p>
        </w:tc>
        <w:tc>
          <w:tcPr>
            <w:tcW w:w="202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Завідувачі кабінетів</w:t>
            </w:r>
          </w:p>
        </w:tc>
        <w:tc>
          <w:tcPr>
            <w:tcW w:w="1606"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rPr>
                <w:rFonts w:ascii="Times New Roman" w:eastAsia="Times New Roman" w:hAnsi="Times New Roman"/>
                <w:sz w:val="28"/>
                <w:szCs w:val="28"/>
              </w:rPr>
            </w:pPr>
          </w:p>
        </w:tc>
      </w:tr>
      <w:tr w:rsidR="001D5838" w:rsidRPr="00AD54E8" w:rsidTr="00633A9E">
        <w:tc>
          <w:tcPr>
            <w:tcW w:w="498" w:type="dxa"/>
            <w:tcBorders>
              <w:top w:val="single" w:sz="4" w:space="0" w:color="auto"/>
              <w:left w:val="single" w:sz="4" w:space="0" w:color="auto"/>
              <w:bottom w:val="single" w:sz="4" w:space="0" w:color="auto"/>
              <w:right w:val="single" w:sz="4" w:space="0" w:color="auto"/>
            </w:tcBorders>
            <w:hideMark/>
          </w:tcPr>
          <w:p w:rsidR="001D5838" w:rsidRPr="00AD54E8" w:rsidRDefault="007F4B10"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8</w:t>
            </w:r>
          </w:p>
        </w:tc>
        <w:tc>
          <w:tcPr>
            <w:tcW w:w="4669"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Взяти участь в конкурсі знавців української мови імені Петра Яцика</w:t>
            </w:r>
          </w:p>
        </w:tc>
        <w:tc>
          <w:tcPr>
            <w:tcW w:w="138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Вересень-жовтень</w:t>
            </w:r>
          </w:p>
        </w:tc>
        <w:tc>
          <w:tcPr>
            <w:tcW w:w="2021" w:type="dxa"/>
            <w:tcBorders>
              <w:top w:val="single" w:sz="4" w:space="0" w:color="auto"/>
              <w:left w:val="single" w:sz="4" w:space="0" w:color="auto"/>
              <w:bottom w:val="single" w:sz="4" w:space="0" w:color="auto"/>
              <w:right w:val="single" w:sz="4" w:space="0" w:color="auto"/>
            </w:tcBorders>
            <w:hideMark/>
          </w:tcPr>
          <w:p w:rsidR="001D5838" w:rsidRPr="00AD54E8" w:rsidRDefault="00156FAA" w:rsidP="00F1466E">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Вчителі-укр мови</w:t>
            </w:r>
          </w:p>
        </w:tc>
        <w:tc>
          <w:tcPr>
            <w:tcW w:w="1606"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rPr>
                <w:rFonts w:ascii="Times New Roman" w:eastAsia="Times New Roman" w:hAnsi="Times New Roman"/>
                <w:sz w:val="28"/>
                <w:szCs w:val="28"/>
              </w:rPr>
            </w:pPr>
          </w:p>
        </w:tc>
      </w:tr>
      <w:tr w:rsidR="001D5838" w:rsidRPr="00AD54E8" w:rsidTr="00633A9E">
        <w:tc>
          <w:tcPr>
            <w:tcW w:w="498" w:type="dxa"/>
            <w:tcBorders>
              <w:top w:val="single" w:sz="4" w:space="0" w:color="auto"/>
              <w:left w:val="single" w:sz="4" w:space="0" w:color="auto"/>
              <w:bottom w:val="single" w:sz="4" w:space="0" w:color="auto"/>
              <w:right w:val="single" w:sz="4" w:space="0" w:color="auto"/>
            </w:tcBorders>
            <w:hideMark/>
          </w:tcPr>
          <w:p w:rsidR="001D5838" w:rsidRPr="00AD54E8" w:rsidRDefault="007F4B10"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9</w:t>
            </w:r>
          </w:p>
        </w:tc>
        <w:tc>
          <w:tcPr>
            <w:tcW w:w="4669"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Взяти участь в   мовно-літературному конкурсі імені Тараса Шевченка</w:t>
            </w:r>
          </w:p>
        </w:tc>
        <w:tc>
          <w:tcPr>
            <w:tcW w:w="138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Листопад</w:t>
            </w:r>
          </w:p>
        </w:tc>
        <w:tc>
          <w:tcPr>
            <w:tcW w:w="2021" w:type="dxa"/>
            <w:tcBorders>
              <w:top w:val="single" w:sz="4" w:space="0" w:color="auto"/>
              <w:left w:val="single" w:sz="4" w:space="0" w:color="auto"/>
              <w:bottom w:val="single" w:sz="4" w:space="0" w:color="auto"/>
              <w:right w:val="single" w:sz="4" w:space="0" w:color="auto"/>
            </w:tcBorders>
            <w:hideMark/>
          </w:tcPr>
          <w:p w:rsidR="001D5838" w:rsidRPr="00AD54E8" w:rsidRDefault="00156FAA" w:rsidP="00F1466E">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Вчителі-укр мови</w:t>
            </w:r>
          </w:p>
        </w:tc>
        <w:tc>
          <w:tcPr>
            <w:tcW w:w="1606"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rPr>
                <w:rFonts w:ascii="Times New Roman" w:eastAsia="Times New Roman" w:hAnsi="Times New Roman"/>
                <w:sz w:val="28"/>
                <w:szCs w:val="28"/>
              </w:rPr>
            </w:pPr>
          </w:p>
        </w:tc>
      </w:tr>
      <w:tr w:rsidR="001D5838" w:rsidRPr="00AD54E8" w:rsidTr="00633A9E">
        <w:trPr>
          <w:trHeight w:val="415"/>
        </w:trPr>
        <w:tc>
          <w:tcPr>
            <w:tcW w:w="498" w:type="dxa"/>
            <w:tcBorders>
              <w:top w:val="single" w:sz="4" w:space="0" w:color="auto"/>
              <w:left w:val="single" w:sz="4" w:space="0" w:color="auto"/>
              <w:bottom w:val="single" w:sz="4" w:space="0" w:color="auto"/>
              <w:right w:val="single" w:sz="4" w:space="0" w:color="auto"/>
            </w:tcBorders>
            <w:hideMark/>
          </w:tcPr>
          <w:p w:rsidR="001D5838" w:rsidRPr="00AD54E8" w:rsidRDefault="007F4B10"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10</w:t>
            </w:r>
          </w:p>
        </w:tc>
        <w:tc>
          <w:tcPr>
            <w:tcW w:w="4669"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 xml:space="preserve">Взяти участь в  олімпіадах з </w:t>
            </w:r>
            <w:r w:rsidR="00156FAA">
              <w:rPr>
                <w:rFonts w:ascii="Times New Roman" w:eastAsia="Times New Roman" w:hAnsi="Times New Roman"/>
                <w:sz w:val="28"/>
                <w:szCs w:val="28"/>
              </w:rPr>
              <w:t>основних предметів</w:t>
            </w:r>
            <w:r w:rsidRPr="00AD54E8">
              <w:rPr>
                <w:rFonts w:ascii="Times New Roman" w:eastAsia="Times New Roman" w:hAnsi="Times New Roman"/>
                <w:sz w:val="28"/>
                <w:szCs w:val="28"/>
              </w:rPr>
              <w:t xml:space="preserve"> </w:t>
            </w:r>
          </w:p>
        </w:tc>
        <w:tc>
          <w:tcPr>
            <w:tcW w:w="1381" w:type="dxa"/>
            <w:tcBorders>
              <w:top w:val="single" w:sz="4" w:space="0" w:color="auto"/>
              <w:left w:val="single" w:sz="4" w:space="0" w:color="auto"/>
              <w:bottom w:val="single" w:sz="4" w:space="0" w:color="auto"/>
              <w:right w:val="single" w:sz="4" w:space="0" w:color="auto"/>
            </w:tcBorders>
            <w:hideMark/>
          </w:tcPr>
          <w:p w:rsidR="001D5838" w:rsidRPr="00AD54E8" w:rsidRDefault="00156FAA" w:rsidP="00F1466E">
            <w:pPr>
              <w:spacing w:after="0" w:line="240" w:lineRule="auto"/>
              <w:rPr>
                <w:rFonts w:ascii="Times New Roman" w:eastAsia="Times New Roman" w:hAnsi="Times New Roman"/>
                <w:sz w:val="28"/>
                <w:szCs w:val="28"/>
              </w:rPr>
            </w:pPr>
            <w:r>
              <w:rPr>
                <w:rFonts w:ascii="Times New Roman" w:eastAsia="Times New Roman" w:hAnsi="Times New Roman"/>
                <w:sz w:val="28"/>
                <w:szCs w:val="28"/>
              </w:rPr>
              <w:t>Ж</w:t>
            </w:r>
            <w:r w:rsidRPr="00AD54E8">
              <w:rPr>
                <w:rFonts w:ascii="Times New Roman" w:eastAsia="Times New Roman" w:hAnsi="Times New Roman"/>
                <w:sz w:val="28"/>
                <w:szCs w:val="28"/>
              </w:rPr>
              <w:t xml:space="preserve">овтень </w:t>
            </w:r>
            <w:r w:rsidR="001D5838" w:rsidRPr="00AD54E8">
              <w:rPr>
                <w:rFonts w:ascii="Times New Roman" w:eastAsia="Times New Roman" w:hAnsi="Times New Roman"/>
                <w:sz w:val="28"/>
                <w:szCs w:val="28"/>
              </w:rPr>
              <w:t>Грудень</w:t>
            </w:r>
          </w:p>
        </w:tc>
        <w:tc>
          <w:tcPr>
            <w:tcW w:w="2021" w:type="dxa"/>
            <w:tcBorders>
              <w:top w:val="single" w:sz="4" w:space="0" w:color="auto"/>
              <w:left w:val="single" w:sz="4" w:space="0" w:color="auto"/>
              <w:bottom w:val="single" w:sz="4" w:space="0" w:color="auto"/>
              <w:right w:val="single" w:sz="4" w:space="0" w:color="auto"/>
            </w:tcBorders>
            <w:hideMark/>
          </w:tcPr>
          <w:p w:rsidR="001D5838" w:rsidRPr="00AD54E8" w:rsidRDefault="00156FAA" w:rsidP="00F1466E">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Вчителі предметники</w:t>
            </w:r>
          </w:p>
        </w:tc>
        <w:tc>
          <w:tcPr>
            <w:tcW w:w="1606"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rPr>
                <w:rFonts w:ascii="Times New Roman" w:eastAsia="Times New Roman" w:hAnsi="Times New Roman"/>
                <w:sz w:val="28"/>
                <w:szCs w:val="28"/>
              </w:rPr>
            </w:pPr>
          </w:p>
        </w:tc>
      </w:tr>
      <w:tr w:rsidR="001D5838" w:rsidRPr="00AD54E8" w:rsidTr="00633A9E">
        <w:tc>
          <w:tcPr>
            <w:tcW w:w="498" w:type="dxa"/>
            <w:tcBorders>
              <w:top w:val="single" w:sz="4" w:space="0" w:color="auto"/>
              <w:left w:val="single" w:sz="4" w:space="0" w:color="auto"/>
              <w:bottom w:val="single" w:sz="4" w:space="0" w:color="auto"/>
              <w:right w:val="single" w:sz="4" w:space="0" w:color="auto"/>
            </w:tcBorders>
            <w:hideMark/>
          </w:tcPr>
          <w:p w:rsidR="001D5838" w:rsidRPr="00AD54E8" w:rsidRDefault="007F4B10"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11</w:t>
            </w:r>
          </w:p>
        </w:tc>
        <w:tc>
          <w:tcPr>
            <w:tcW w:w="4669" w:type="dxa"/>
            <w:tcBorders>
              <w:top w:val="single" w:sz="4" w:space="0" w:color="auto"/>
              <w:left w:val="single" w:sz="4" w:space="0" w:color="auto"/>
              <w:bottom w:val="single" w:sz="4" w:space="0" w:color="auto"/>
              <w:right w:val="single" w:sz="4" w:space="0" w:color="auto"/>
            </w:tcBorders>
            <w:hideMark/>
          </w:tcPr>
          <w:p w:rsidR="001D5838" w:rsidRPr="00AD54E8" w:rsidRDefault="00E34E6F"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Провести предметні тижні українсь- кої мови та літератури,</w:t>
            </w:r>
            <w:r w:rsidR="001F504D">
              <w:rPr>
                <w:rFonts w:ascii="Times New Roman" w:eastAsia="Times New Roman" w:hAnsi="Times New Roman"/>
                <w:sz w:val="28"/>
                <w:szCs w:val="28"/>
              </w:rPr>
              <w:t xml:space="preserve"> </w:t>
            </w:r>
            <w:r w:rsidR="004D7ECA" w:rsidRPr="00AD54E8">
              <w:rPr>
                <w:rFonts w:ascii="Times New Roman" w:eastAsia="Times New Roman" w:hAnsi="Times New Roman"/>
                <w:sz w:val="28"/>
                <w:szCs w:val="28"/>
              </w:rPr>
              <w:t>Шевченківський тиждень</w:t>
            </w:r>
          </w:p>
        </w:tc>
        <w:tc>
          <w:tcPr>
            <w:tcW w:w="1381" w:type="dxa"/>
            <w:tcBorders>
              <w:top w:val="single" w:sz="4" w:space="0" w:color="auto"/>
              <w:left w:val="single" w:sz="4" w:space="0" w:color="auto"/>
              <w:bottom w:val="single" w:sz="4" w:space="0" w:color="auto"/>
              <w:right w:val="single" w:sz="4" w:space="0" w:color="auto"/>
            </w:tcBorders>
            <w:hideMark/>
          </w:tcPr>
          <w:p w:rsidR="001D5838" w:rsidRPr="00AD54E8" w:rsidRDefault="001D5838"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За окремим планом</w:t>
            </w:r>
          </w:p>
        </w:tc>
        <w:tc>
          <w:tcPr>
            <w:tcW w:w="2021" w:type="dxa"/>
            <w:tcBorders>
              <w:top w:val="single" w:sz="4" w:space="0" w:color="auto"/>
              <w:left w:val="single" w:sz="4" w:space="0" w:color="auto"/>
              <w:bottom w:val="single" w:sz="4" w:space="0" w:color="auto"/>
              <w:right w:val="single" w:sz="4" w:space="0" w:color="auto"/>
            </w:tcBorders>
            <w:hideMark/>
          </w:tcPr>
          <w:p w:rsidR="001D5838" w:rsidRPr="00AD54E8" w:rsidRDefault="003B0DCF" w:rsidP="00F1466E">
            <w:pPr>
              <w:spacing w:after="0" w:line="240" w:lineRule="auto"/>
              <w:rPr>
                <w:rFonts w:ascii="Times New Roman" w:eastAsia="Times New Roman" w:hAnsi="Times New Roman"/>
                <w:sz w:val="28"/>
                <w:szCs w:val="28"/>
              </w:rPr>
            </w:pPr>
            <w:r w:rsidRPr="00AD54E8">
              <w:rPr>
                <w:rFonts w:ascii="Times New Roman" w:eastAsia="Times New Roman" w:hAnsi="Times New Roman"/>
                <w:sz w:val="28"/>
                <w:szCs w:val="28"/>
              </w:rPr>
              <w:t>заступник директора з НВР</w:t>
            </w:r>
          </w:p>
        </w:tc>
        <w:tc>
          <w:tcPr>
            <w:tcW w:w="1606" w:type="dxa"/>
            <w:tcBorders>
              <w:top w:val="single" w:sz="4" w:space="0" w:color="auto"/>
              <w:left w:val="single" w:sz="4" w:space="0" w:color="auto"/>
              <w:bottom w:val="single" w:sz="4" w:space="0" w:color="auto"/>
              <w:right w:val="single" w:sz="4" w:space="0" w:color="auto"/>
            </w:tcBorders>
          </w:tcPr>
          <w:p w:rsidR="001D5838" w:rsidRPr="00AD54E8" w:rsidRDefault="001D5838" w:rsidP="00F1466E">
            <w:pPr>
              <w:spacing w:after="0" w:line="240" w:lineRule="auto"/>
              <w:rPr>
                <w:rFonts w:ascii="Times New Roman" w:eastAsia="Times New Roman" w:hAnsi="Times New Roman"/>
                <w:sz w:val="28"/>
                <w:szCs w:val="28"/>
              </w:rPr>
            </w:pPr>
          </w:p>
        </w:tc>
      </w:tr>
      <w:tr w:rsidR="009C58BD" w:rsidRPr="00AD54E8" w:rsidTr="00633A9E">
        <w:tc>
          <w:tcPr>
            <w:tcW w:w="498" w:type="dxa"/>
            <w:tcBorders>
              <w:top w:val="single" w:sz="4" w:space="0" w:color="auto"/>
              <w:left w:val="single" w:sz="4" w:space="0" w:color="auto"/>
              <w:bottom w:val="single" w:sz="4" w:space="0" w:color="auto"/>
              <w:right w:val="single" w:sz="4" w:space="0" w:color="auto"/>
            </w:tcBorders>
            <w:hideMark/>
          </w:tcPr>
          <w:p w:rsidR="009C58BD" w:rsidRPr="00AD54E8" w:rsidRDefault="009C58BD" w:rsidP="00F1466E">
            <w:pPr>
              <w:spacing w:after="0" w:line="240" w:lineRule="auto"/>
              <w:rPr>
                <w:rFonts w:ascii="Times New Roman" w:eastAsia="Times New Roman" w:hAnsi="Times New Roman"/>
                <w:sz w:val="28"/>
                <w:szCs w:val="28"/>
              </w:rPr>
            </w:pPr>
            <w:r>
              <w:rPr>
                <w:rFonts w:ascii="Times New Roman" w:eastAsia="Times New Roman" w:hAnsi="Times New Roman"/>
                <w:sz w:val="28"/>
                <w:szCs w:val="28"/>
              </w:rPr>
              <w:t>12</w:t>
            </w:r>
          </w:p>
        </w:tc>
        <w:tc>
          <w:tcPr>
            <w:tcW w:w="4669" w:type="dxa"/>
            <w:tcBorders>
              <w:top w:val="single" w:sz="4" w:space="0" w:color="auto"/>
              <w:left w:val="single" w:sz="4" w:space="0" w:color="auto"/>
              <w:bottom w:val="single" w:sz="4" w:space="0" w:color="auto"/>
              <w:right w:val="single" w:sz="4" w:space="0" w:color="auto"/>
            </w:tcBorders>
            <w:hideMark/>
          </w:tcPr>
          <w:p w:rsidR="009C58BD" w:rsidRPr="001F504D" w:rsidRDefault="009C58BD" w:rsidP="00F1466E">
            <w:pPr>
              <w:spacing w:after="0" w:line="240" w:lineRule="auto"/>
              <w:rPr>
                <w:rFonts w:ascii="Times New Roman" w:eastAsia="Times New Roman" w:hAnsi="Times New Roman"/>
                <w:sz w:val="28"/>
                <w:szCs w:val="28"/>
              </w:rPr>
            </w:pPr>
            <w:r w:rsidRPr="001F504D">
              <w:rPr>
                <w:rFonts w:ascii="Times New Roman" w:eastAsia="Times New Roman" w:hAnsi="Times New Roman"/>
                <w:sz w:val="28"/>
                <w:szCs w:val="28"/>
              </w:rPr>
              <w:t>Проводити додаткові заняття з покращення знань української мови для ВПО (за бажанням)</w:t>
            </w:r>
          </w:p>
        </w:tc>
        <w:tc>
          <w:tcPr>
            <w:tcW w:w="1381" w:type="dxa"/>
            <w:tcBorders>
              <w:top w:val="single" w:sz="4" w:space="0" w:color="auto"/>
              <w:left w:val="single" w:sz="4" w:space="0" w:color="auto"/>
              <w:bottom w:val="single" w:sz="4" w:space="0" w:color="auto"/>
              <w:right w:val="single" w:sz="4" w:space="0" w:color="auto"/>
            </w:tcBorders>
            <w:hideMark/>
          </w:tcPr>
          <w:p w:rsidR="009C58BD" w:rsidRPr="001F504D" w:rsidRDefault="009C58BD" w:rsidP="00F1466E">
            <w:pPr>
              <w:spacing w:after="0" w:line="240" w:lineRule="auto"/>
              <w:rPr>
                <w:rFonts w:ascii="Times New Roman" w:eastAsia="Times New Roman" w:hAnsi="Times New Roman"/>
                <w:sz w:val="28"/>
                <w:szCs w:val="28"/>
              </w:rPr>
            </w:pPr>
            <w:r w:rsidRPr="001F504D">
              <w:rPr>
                <w:rFonts w:ascii="Times New Roman" w:eastAsia="Times New Roman" w:hAnsi="Times New Roman"/>
                <w:sz w:val="28"/>
                <w:szCs w:val="28"/>
              </w:rPr>
              <w:t>За окремим планом</w:t>
            </w:r>
          </w:p>
        </w:tc>
        <w:tc>
          <w:tcPr>
            <w:tcW w:w="2021" w:type="dxa"/>
            <w:tcBorders>
              <w:top w:val="single" w:sz="4" w:space="0" w:color="auto"/>
              <w:left w:val="single" w:sz="4" w:space="0" w:color="auto"/>
              <w:bottom w:val="single" w:sz="4" w:space="0" w:color="auto"/>
              <w:right w:val="single" w:sz="4" w:space="0" w:color="auto"/>
            </w:tcBorders>
            <w:hideMark/>
          </w:tcPr>
          <w:p w:rsidR="009C58BD" w:rsidRPr="001F504D" w:rsidRDefault="001F504D" w:rsidP="00F1466E">
            <w:pPr>
              <w:spacing w:after="0" w:line="240" w:lineRule="auto"/>
              <w:rPr>
                <w:rFonts w:ascii="Times New Roman" w:eastAsia="Times New Roman" w:hAnsi="Times New Roman"/>
                <w:sz w:val="28"/>
                <w:szCs w:val="28"/>
              </w:rPr>
            </w:pPr>
            <w:r w:rsidRPr="001F504D">
              <w:rPr>
                <w:rFonts w:ascii="Times New Roman" w:eastAsia="Times New Roman" w:hAnsi="Times New Roman"/>
                <w:sz w:val="28"/>
                <w:szCs w:val="28"/>
              </w:rPr>
              <w:t>Вчителі укр. мови та літ.</w:t>
            </w:r>
          </w:p>
        </w:tc>
        <w:tc>
          <w:tcPr>
            <w:tcW w:w="1606" w:type="dxa"/>
            <w:tcBorders>
              <w:top w:val="single" w:sz="4" w:space="0" w:color="auto"/>
              <w:left w:val="single" w:sz="4" w:space="0" w:color="auto"/>
              <w:bottom w:val="single" w:sz="4" w:space="0" w:color="auto"/>
              <w:right w:val="single" w:sz="4" w:space="0" w:color="auto"/>
            </w:tcBorders>
          </w:tcPr>
          <w:p w:rsidR="009C58BD" w:rsidRPr="009C58BD" w:rsidRDefault="009C58BD" w:rsidP="00F1466E">
            <w:pPr>
              <w:spacing w:after="0" w:line="240" w:lineRule="auto"/>
              <w:rPr>
                <w:rFonts w:ascii="Times New Roman" w:eastAsia="Times New Roman" w:hAnsi="Times New Roman"/>
                <w:color w:val="31849B" w:themeColor="accent5" w:themeShade="BF"/>
                <w:sz w:val="28"/>
                <w:szCs w:val="28"/>
              </w:rPr>
            </w:pPr>
          </w:p>
        </w:tc>
      </w:tr>
    </w:tbl>
    <w:p w:rsidR="001D5838" w:rsidRPr="008859FB"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rPr>
      </w:pPr>
    </w:p>
    <w:p w:rsidR="00D67A1B" w:rsidRDefault="00D67A1B"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EF5FC8" w:rsidRDefault="00EF5FC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EF5FC8" w:rsidRDefault="00EF5FC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EF5FC8" w:rsidRDefault="00EF5FC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EF5FC8" w:rsidRDefault="00EF5FC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EF5FC8" w:rsidRDefault="00EF5FC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E34E6F" w:rsidRPr="00031A91" w:rsidRDefault="00D2637F"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031A91">
        <w:rPr>
          <w:rFonts w:ascii="Times New Roman" w:eastAsia="Times New Roman" w:hAnsi="Times New Roman"/>
          <w:b/>
          <w:sz w:val="28"/>
          <w:szCs w:val="28"/>
        </w:rPr>
        <w:t>Розділ ІІІ</w:t>
      </w:r>
    </w:p>
    <w:p w:rsidR="001D5838" w:rsidRPr="00031A91"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40493C" w:rsidRPr="00031A91" w:rsidRDefault="00E34E6F"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031A91">
        <w:rPr>
          <w:rFonts w:ascii="Times New Roman" w:hAnsi="Times New Roman" w:cs="Times New Roman"/>
          <w:b/>
          <w:sz w:val="28"/>
          <w:szCs w:val="28"/>
        </w:rPr>
        <w:t>ЗАБЕЗПЕЧЕННЯ ЯКОСТІ ОСВІТИ</w:t>
      </w:r>
    </w:p>
    <w:p w:rsidR="00D2637F" w:rsidRPr="00031A91" w:rsidRDefault="00D2637F"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rPr>
      </w:pPr>
    </w:p>
    <w:p w:rsidR="00151F34" w:rsidRPr="00031A91" w:rsidRDefault="001B3D48" w:rsidP="00F1466E">
      <w:pPr>
        <w:tabs>
          <w:tab w:val="left" w:pos="1260"/>
          <w:tab w:val="left" w:pos="2410"/>
          <w:tab w:val="left" w:pos="2520"/>
          <w:tab w:val="left" w:pos="2552"/>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3.1.</w:t>
      </w:r>
      <w:r w:rsidR="00151F34" w:rsidRPr="00031A91">
        <w:rPr>
          <w:rFonts w:ascii="Times New Roman" w:eastAsia="Times New Roman" w:hAnsi="Times New Roman"/>
          <w:b/>
          <w:bCs/>
          <w:sz w:val="24"/>
          <w:szCs w:val="24"/>
          <w:lang w:eastAsia="ru-RU"/>
        </w:rPr>
        <w:t>НАРАДИ ПРИ ДИ</w:t>
      </w:r>
      <w:r w:rsidR="00004776" w:rsidRPr="00031A91">
        <w:rPr>
          <w:rFonts w:ascii="Times New Roman" w:eastAsia="Times New Roman" w:hAnsi="Times New Roman"/>
          <w:b/>
          <w:bCs/>
          <w:sz w:val="24"/>
          <w:szCs w:val="24"/>
          <w:lang w:eastAsia="ru-RU"/>
        </w:rPr>
        <w:t>РЕКТОРОВІ ЗЗСО</w:t>
      </w:r>
    </w:p>
    <w:p w:rsidR="00151F34" w:rsidRPr="00031A91" w:rsidRDefault="00151F34" w:rsidP="00F1466E">
      <w:pPr>
        <w:tabs>
          <w:tab w:val="left" w:pos="1260"/>
        </w:tabs>
        <w:spacing w:after="0" w:line="240" w:lineRule="auto"/>
        <w:rPr>
          <w:rFonts w:ascii="Times New Roman" w:eastAsia="Times New Roman" w:hAnsi="Times New Roman"/>
          <w:b/>
          <w:bCs/>
          <w:sz w:val="24"/>
          <w:szCs w:val="24"/>
          <w:lang w:eastAsia="ru-RU"/>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4411"/>
        <w:gridCol w:w="1542"/>
        <w:gridCol w:w="1714"/>
        <w:gridCol w:w="1701"/>
      </w:tblGrid>
      <w:tr w:rsidR="00151F34" w:rsidRPr="00031A91" w:rsidTr="00B65933">
        <w:trPr>
          <w:cantSplit/>
          <w:trHeight w:val="321"/>
          <w:jc w:val="center"/>
        </w:trPr>
        <w:tc>
          <w:tcPr>
            <w:tcW w:w="1432" w:type="dxa"/>
            <w:tcBorders>
              <w:top w:val="single" w:sz="4" w:space="0" w:color="auto"/>
              <w:left w:val="single" w:sz="4" w:space="0" w:color="auto"/>
              <w:bottom w:val="single" w:sz="4" w:space="0" w:color="auto"/>
              <w:right w:val="single" w:sz="4" w:space="0" w:color="auto"/>
            </w:tcBorders>
            <w:hideMark/>
          </w:tcPr>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Термін</w:t>
            </w:r>
          </w:p>
        </w:tc>
        <w:tc>
          <w:tcPr>
            <w:tcW w:w="4411" w:type="dxa"/>
            <w:tcBorders>
              <w:top w:val="single" w:sz="4" w:space="0" w:color="auto"/>
              <w:left w:val="single" w:sz="4" w:space="0" w:color="auto"/>
              <w:bottom w:val="single" w:sz="4" w:space="0" w:color="auto"/>
              <w:right w:val="single" w:sz="4" w:space="0" w:color="auto"/>
            </w:tcBorders>
            <w:hideMark/>
          </w:tcPr>
          <w:p w:rsidR="00151F34" w:rsidRPr="00031A91" w:rsidRDefault="00151F34" w:rsidP="00F1466E">
            <w:pPr>
              <w:keepNext/>
              <w:tabs>
                <w:tab w:val="left" w:pos="1260"/>
              </w:tabs>
              <w:spacing w:after="0" w:line="240" w:lineRule="auto"/>
              <w:outlineLvl w:val="2"/>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Зміст</w:t>
            </w:r>
          </w:p>
        </w:tc>
        <w:tc>
          <w:tcPr>
            <w:tcW w:w="3256" w:type="dxa"/>
            <w:gridSpan w:val="2"/>
            <w:tcBorders>
              <w:top w:val="single" w:sz="4" w:space="0" w:color="auto"/>
              <w:left w:val="single" w:sz="4" w:space="0" w:color="auto"/>
              <w:bottom w:val="single" w:sz="4" w:space="0" w:color="auto"/>
              <w:right w:val="single" w:sz="4" w:space="0" w:color="auto"/>
            </w:tcBorders>
            <w:hideMark/>
          </w:tcPr>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Вихід інформації</w:t>
            </w:r>
          </w:p>
        </w:tc>
        <w:tc>
          <w:tcPr>
            <w:tcW w:w="1701" w:type="dxa"/>
            <w:tcBorders>
              <w:top w:val="single" w:sz="4" w:space="0" w:color="auto"/>
              <w:left w:val="single" w:sz="4" w:space="0" w:color="auto"/>
              <w:bottom w:val="single" w:sz="4" w:space="0" w:color="auto"/>
              <w:right w:val="single" w:sz="4" w:space="0" w:color="auto"/>
            </w:tcBorders>
            <w:hideMark/>
          </w:tcPr>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Відмітка про виконання</w:t>
            </w:r>
          </w:p>
        </w:tc>
      </w:tr>
      <w:tr w:rsidR="006A3872" w:rsidRPr="00031A91" w:rsidTr="00A86D2A">
        <w:trPr>
          <w:cantSplit/>
          <w:trHeight w:val="303"/>
          <w:jc w:val="center"/>
        </w:trPr>
        <w:tc>
          <w:tcPr>
            <w:tcW w:w="1432" w:type="dxa"/>
            <w:vMerge w:val="restart"/>
            <w:tcBorders>
              <w:top w:val="single" w:sz="4" w:space="0" w:color="auto"/>
              <w:left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b/>
                <w:bCs/>
                <w:sz w:val="28"/>
                <w:szCs w:val="28"/>
                <w:lang w:eastAsia="ru-RU"/>
              </w:rPr>
            </w:pPr>
            <w:r w:rsidRPr="00031A91">
              <w:rPr>
                <w:rFonts w:ascii="Times New Roman" w:eastAsia="Times New Roman" w:hAnsi="Times New Roman"/>
                <w:b/>
                <w:bCs/>
                <w:sz w:val="28"/>
                <w:szCs w:val="28"/>
                <w:lang w:eastAsia="ru-RU"/>
              </w:rPr>
              <w:t>Серпень</w:t>
            </w: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6A3872">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Про режим  роботи ліцею у 2023</w:t>
            </w:r>
            <w:r w:rsidRPr="00031A91">
              <w:rPr>
                <w:rFonts w:ascii="Times New Roman" w:eastAsia="Times New Roman" w:hAnsi="Times New Roman"/>
                <w:sz w:val="28"/>
                <w:szCs w:val="28"/>
                <w:lang w:eastAsia="ru-RU"/>
              </w:rPr>
              <w:t>-</w:t>
            </w:r>
            <w:r>
              <w:rPr>
                <w:rFonts w:ascii="Times New Roman" w:eastAsia="Times New Roman" w:hAnsi="Times New Roman"/>
                <w:sz w:val="28"/>
                <w:szCs w:val="28"/>
                <w:lang w:eastAsia="ru-RU"/>
              </w:rPr>
              <w:t>2024</w:t>
            </w:r>
            <w:r w:rsidRPr="00031A91">
              <w:rPr>
                <w:rFonts w:ascii="Times New Roman" w:eastAsia="Times New Roman" w:hAnsi="Times New Roman"/>
                <w:sz w:val="28"/>
                <w:szCs w:val="28"/>
                <w:lang w:eastAsia="ru-RU"/>
              </w:rPr>
              <w:t xml:space="preserve"> навчальному році</w:t>
            </w:r>
          </w:p>
        </w:tc>
        <w:tc>
          <w:tcPr>
            <w:tcW w:w="1542" w:type="dxa"/>
            <w:tcBorders>
              <w:top w:val="single" w:sz="4" w:space="0" w:color="auto"/>
              <w:left w:val="single" w:sz="4" w:space="0" w:color="auto"/>
              <w:bottom w:val="single" w:sz="4" w:space="0" w:color="auto"/>
              <w:right w:val="single" w:sz="4" w:space="0" w:color="auto"/>
            </w:tcBorders>
            <w:hideMark/>
          </w:tcPr>
          <w:p w:rsidR="006A3872" w:rsidRPr="00F64762" w:rsidRDefault="006A3872" w:rsidP="00F1466E">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 xml:space="preserve">заступник директора з </w:t>
            </w:r>
            <w:r>
              <w:rPr>
                <w:rFonts w:ascii="Times New Roman" w:eastAsia="Times New Roman" w:hAnsi="Times New Roman"/>
                <w:sz w:val="28"/>
                <w:szCs w:val="28"/>
              </w:rPr>
              <w:t>Н</w:t>
            </w:r>
            <w:r w:rsidRPr="00031A91">
              <w:rPr>
                <w:rFonts w:ascii="Times New Roman" w:eastAsia="Times New Roman" w:hAnsi="Times New Roman"/>
                <w:sz w:val="28"/>
                <w:szCs w:val="28"/>
              </w:rPr>
              <w:t>ВР</w:t>
            </w:r>
            <w:r w:rsidRPr="00031A91">
              <w:rPr>
                <w:rFonts w:ascii="Times New Roman" w:eastAsia="Times New Roman" w:hAnsi="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549"/>
          <w:jc w:val="center"/>
        </w:trPr>
        <w:tc>
          <w:tcPr>
            <w:tcW w:w="1432" w:type="dxa"/>
            <w:vMerge/>
            <w:tcBorders>
              <w:left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2. Про хід підготовки до Дня знань та першого уроку</w:t>
            </w:r>
          </w:p>
        </w:tc>
        <w:tc>
          <w:tcPr>
            <w:tcW w:w="1542"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Інформація</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ВР</w:t>
            </w:r>
            <w:r w:rsidRPr="00031A91">
              <w:rPr>
                <w:rFonts w:ascii="Times New Roman" w:eastAsia="Times New Roman" w:hAnsi="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429"/>
          <w:jc w:val="center"/>
        </w:trPr>
        <w:tc>
          <w:tcPr>
            <w:tcW w:w="1432" w:type="dxa"/>
            <w:vMerge/>
            <w:tcBorders>
              <w:left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6A3872">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3. Про проходження мед</w:t>
            </w:r>
            <w:r>
              <w:rPr>
                <w:rFonts w:ascii="Times New Roman" w:eastAsia="Times New Roman" w:hAnsi="Times New Roman"/>
                <w:sz w:val="28"/>
                <w:szCs w:val="28"/>
                <w:lang w:eastAsia="ru-RU"/>
              </w:rPr>
              <w:t>огляду працівниками ліцею у 2023</w:t>
            </w:r>
            <w:r w:rsidRPr="00031A91">
              <w:rPr>
                <w:rFonts w:ascii="Times New Roman" w:eastAsia="Times New Roman" w:hAnsi="Times New Roman"/>
                <w:sz w:val="28"/>
                <w:szCs w:val="28"/>
                <w:lang w:eastAsia="ru-RU"/>
              </w:rPr>
              <w:t xml:space="preserve"> році</w:t>
            </w:r>
          </w:p>
        </w:tc>
        <w:tc>
          <w:tcPr>
            <w:tcW w:w="1542"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Інформація</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Медсестра </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533"/>
          <w:jc w:val="center"/>
        </w:trPr>
        <w:tc>
          <w:tcPr>
            <w:tcW w:w="1432" w:type="dxa"/>
            <w:vMerge/>
            <w:tcBorders>
              <w:left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4. Про стан залучення дітей </w:t>
            </w:r>
            <w:r>
              <w:rPr>
                <w:rFonts w:ascii="Times New Roman" w:eastAsia="Times New Roman" w:hAnsi="Times New Roman"/>
                <w:sz w:val="28"/>
                <w:szCs w:val="28"/>
                <w:lang w:eastAsia="ru-RU"/>
              </w:rPr>
              <w:t xml:space="preserve">шкільного віку </w:t>
            </w:r>
            <w:r w:rsidRPr="00031A91">
              <w:rPr>
                <w:rFonts w:ascii="Times New Roman" w:eastAsia="Times New Roman" w:hAnsi="Times New Roman"/>
                <w:sz w:val="28"/>
                <w:szCs w:val="28"/>
                <w:lang w:eastAsia="ru-RU"/>
              </w:rPr>
              <w:t>до навчання</w:t>
            </w:r>
            <w:r>
              <w:rPr>
                <w:rFonts w:ascii="Times New Roman" w:eastAsia="Times New Roman" w:hAnsi="Times New Roman"/>
                <w:sz w:val="28"/>
                <w:szCs w:val="28"/>
                <w:lang w:eastAsia="ru-RU"/>
              </w:rPr>
              <w:t xml:space="preserve"> згідно планової мережі ліцею</w:t>
            </w:r>
          </w:p>
        </w:tc>
        <w:tc>
          <w:tcPr>
            <w:tcW w:w="1542"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Звіт</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530"/>
          <w:jc w:val="center"/>
        </w:trPr>
        <w:tc>
          <w:tcPr>
            <w:tcW w:w="1432" w:type="dxa"/>
            <w:vMerge/>
            <w:tcBorders>
              <w:left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5. Про </w:t>
            </w:r>
            <w:r>
              <w:rPr>
                <w:rFonts w:ascii="Times New Roman" w:eastAsia="Times New Roman" w:hAnsi="Times New Roman"/>
                <w:sz w:val="28"/>
                <w:szCs w:val="28"/>
                <w:lang w:eastAsia="ru-RU"/>
              </w:rPr>
              <w:t>стан готовності ліцею</w:t>
            </w:r>
            <w:r w:rsidRPr="00031A91">
              <w:rPr>
                <w:rFonts w:ascii="Times New Roman" w:eastAsia="Times New Roman" w:hAnsi="Times New Roman"/>
                <w:sz w:val="28"/>
                <w:szCs w:val="28"/>
                <w:lang w:eastAsia="ru-RU"/>
              </w:rPr>
              <w:t xml:space="preserve"> до початку</w:t>
            </w:r>
            <w:r>
              <w:rPr>
                <w:rFonts w:ascii="Times New Roman" w:eastAsia="Times New Roman" w:hAnsi="Times New Roman"/>
                <w:sz w:val="28"/>
                <w:szCs w:val="28"/>
                <w:lang w:eastAsia="ru-RU"/>
              </w:rPr>
              <w:t xml:space="preserve"> навчального року (акти приймання</w:t>
            </w:r>
            <w:r w:rsidRPr="00031A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ліцею</w:t>
            </w:r>
            <w:r w:rsidRPr="00031A91">
              <w:rPr>
                <w:rFonts w:ascii="Times New Roman" w:eastAsia="Times New Roman" w:hAnsi="Times New Roman"/>
                <w:sz w:val="28"/>
                <w:szCs w:val="28"/>
                <w:lang w:eastAsia="ru-RU"/>
              </w:rPr>
              <w:t>)</w:t>
            </w:r>
          </w:p>
        </w:tc>
        <w:tc>
          <w:tcPr>
            <w:tcW w:w="1542"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Звіт</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 xml:space="preserve">заступник директора з </w:t>
            </w:r>
            <w:r>
              <w:rPr>
                <w:rFonts w:ascii="Times New Roman" w:eastAsia="Times New Roman" w:hAnsi="Times New Roman"/>
                <w:sz w:val="28"/>
                <w:szCs w:val="28"/>
              </w:rPr>
              <w:t>Н</w:t>
            </w:r>
            <w:r w:rsidRPr="00031A91">
              <w:rPr>
                <w:rFonts w:ascii="Times New Roman" w:eastAsia="Times New Roman" w:hAnsi="Times New Roman"/>
                <w:sz w:val="28"/>
                <w:szCs w:val="28"/>
              </w:rPr>
              <w:t>ВР</w:t>
            </w:r>
            <w:r w:rsidRPr="00031A91">
              <w:rPr>
                <w:rFonts w:ascii="Times New Roman" w:eastAsia="Times New Roman" w:hAnsi="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530"/>
          <w:jc w:val="center"/>
        </w:trPr>
        <w:tc>
          <w:tcPr>
            <w:tcW w:w="1432" w:type="dxa"/>
            <w:vMerge/>
            <w:tcBorders>
              <w:left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Про стан готовності тимчасового укриття в закладі</w:t>
            </w:r>
          </w:p>
        </w:tc>
        <w:tc>
          <w:tcPr>
            <w:tcW w:w="1542"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Звіт </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Завгосп</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714"/>
          <w:jc w:val="center"/>
        </w:trPr>
        <w:tc>
          <w:tcPr>
            <w:tcW w:w="1432" w:type="dxa"/>
            <w:vMerge/>
            <w:tcBorders>
              <w:left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6A3872">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7. Про стан забезпечення учнів підручниками та навчальними посібникам</w:t>
            </w:r>
            <w:r>
              <w:rPr>
                <w:rFonts w:ascii="Times New Roman" w:eastAsia="Times New Roman" w:hAnsi="Times New Roman"/>
                <w:sz w:val="28"/>
                <w:szCs w:val="28"/>
                <w:lang w:eastAsia="ru-RU"/>
              </w:rPr>
              <w:t>и, навчальними програмами у 2023</w:t>
            </w:r>
            <w:r w:rsidRPr="00031A91">
              <w:rPr>
                <w:rFonts w:ascii="Times New Roman" w:eastAsia="Times New Roman" w:hAnsi="Times New Roman"/>
                <w:sz w:val="28"/>
                <w:szCs w:val="28"/>
                <w:lang w:eastAsia="ru-RU"/>
              </w:rPr>
              <w:t>-</w:t>
            </w:r>
            <w:r>
              <w:rPr>
                <w:rFonts w:ascii="Times New Roman" w:eastAsia="Times New Roman" w:hAnsi="Times New Roman"/>
                <w:sz w:val="28"/>
                <w:szCs w:val="28"/>
                <w:lang w:eastAsia="ru-RU"/>
              </w:rPr>
              <w:t>2024 н.р.</w:t>
            </w:r>
          </w:p>
        </w:tc>
        <w:tc>
          <w:tcPr>
            <w:tcW w:w="1542"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Звіт </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завбібліотекою</w:t>
            </w:r>
            <w:r w:rsidRPr="00031A91">
              <w:rPr>
                <w:rFonts w:ascii="Times New Roman" w:eastAsia="Times New Roman" w:hAnsi="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714"/>
          <w:jc w:val="center"/>
        </w:trPr>
        <w:tc>
          <w:tcPr>
            <w:tcW w:w="1432" w:type="dxa"/>
            <w:vMerge/>
            <w:tcBorders>
              <w:left w:val="single" w:sz="4" w:space="0" w:color="auto"/>
              <w:bottom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6A3872">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Pr="00031A91">
              <w:rPr>
                <w:rFonts w:ascii="Times New Roman" w:eastAsia="Times New Roman" w:hAnsi="Times New Roman"/>
                <w:sz w:val="28"/>
                <w:szCs w:val="28"/>
                <w:lang w:eastAsia="ru-RU"/>
              </w:rPr>
              <w:t xml:space="preserve">Про проведення дистанційного навчання під час </w:t>
            </w:r>
            <w:r>
              <w:rPr>
                <w:rFonts w:ascii="Times New Roman" w:eastAsia="Times New Roman" w:hAnsi="Times New Roman"/>
                <w:sz w:val="28"/>
                <w:szCs w:val="28"/>
                <w:lang w:eastAsia="ru-RU"/>
              </w:rPr>
              <w:t xml:space="preserve">воєнного стану та </w:t>
            </w:r>
            <w:r w:rsidRPr="00031A91">
              <w:rPr>
                <w:rFonts w:ascii="Times New Roman" w:eastAsia="Times New Roman" w:hAnsi="Times New Roman"/>
                <w:sz w:val="28"/>
                <w:szCs w:val="28"/>
                <w:lang w:eastAsia="ru-RU"/>
              </w:rPr>
              <w:t xml:space="preserve">запровадження(за потреби) </w:t>
            </w:r>
            <w:r>
              <w:rPr>
                <w:rFonts w:ascii="Times New Roman" w:eastAsia="Times New Roman" w:hAnsi="Times New Roman"/>
                <w:sz w:val="28"/>
                <w:szCs w:val="28"/>
                <w:lang w:eastAsia="ru-RU"/>
              </w:rPr>
              <w:t>карантину у 2023-2024</w:t>
            </w:r>
            <w:r w:rsidRPr="00031A91">
              <w:rPr>
                <w:rFonts w:ascii="Times New Roman" w:eastAsia="Times New Roman" w:hAnsi="Times New Roman"/>
                <w:sz w:val="28"/>
                <w:szCs w:val="28"/>
                <w:lang w:eastAsia="ru-RU"/>
              </w:rPr>
              <w:t xml:space="preserve"> н.р.</w:t>
            </w:r>
          </w:p>
        </w:tc>
        <w:tc>
          <w:tcPr>
            <w:tcW w:w="1542" w:type="dxa"/>
            <w:tcBorders>
              <w:top w:val="single" w:sz="4" w:space="0" w:color="auto"/>
              <w:left w:val="single" w:sz="4" w:space="0" w:color="auto"/>
              <w:bottom w:val="single" w:sz="4" w:space="0" w:color="auto"/>
              <w:right w:val="single" w:sz="4" w:space="0" w:color="auto"/>
            </w:tcBorders>
            <w:hideMark/>
          </w:tcPr>
          <w:p w:rsidR="006A3872"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Інформація</w:t>
            </w:r>
          </w:p>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rPr>
              <w:t xml:space="preserve">заступник директора з </w:t>
            </w:r>
            <w:r>
              <w:rPr>
                <w:rFonts w:ascii="Times New Roman" w:eastAsia="Times New Roman" w:hAnsi="Times New Roman"/>
                <w:sz w:val="28"/>
                <w:szCs w:val="28"/>
              </w:rPr>
              <w:t>Н</w:t>
            </w:r>
            <w:r w:rsidRPr="00031A91">
              <w:rPr>
                <w:rFonts w:ascii="Times New Roman" w:eastAsia="Times New Roman" w:hAnsi="Times New Roman"/>
                <w:sz w:val="28"/>
                <w:szCs w:val="28"/>
              </w:rPr>
              <w:t>ВР</w:t>
            </w:r>
            <w:r w:rsidRPr="00031A91">
              <w:rPr>
                <w:rFonts w:ascii="Times New Roman" w:eastAsia="Times New Roman" w:hAnsi="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151F34" w:rsidRPr="00031A91" w:rsidTr="00C163B1">
        <w:trPr>
          <w:cantSplit/>
          <w:trHeight w:val="714"/>
          <w:jc w:val="center"/>
        </w:trPr>
        <w:tc>
          <w:tcPr>
            <w:tcW w:w="1432" w:type="dxa"/>
            <w:vMerge w:val="restart"/>
            <w:tcBorders>
              <w:top w:val="single" w:sz="4" w:space="0" w:color="auto"/>
              <w:left w:val="single" w:sz="4" w:space="0" w:color="auto"/>
              <w:bottom w:val="single" w:sz="4" w:space="0" w:color="auto"/>
              <w:right w:val="single" w:sz="4" w:space="0" w:color="auto"/>
            </w:tcBorders>
          </w:tcPr>
          <w:p w:rsidR="00151F34" w:rsidRPr="00031A91" w:rsidRDefault="00151F34" w:rsidP="00F1466E">
            <w:pPr>
              <w:tabs>
                <w:tab w:val="left" w:pos="1260"/>
              </w:tabs>
              <w:spacing w:after="0" w:line="240" w:lineRule="auto"/>
              <w:jc w:val="center"/>
              <w:rPr>
                <w:rFonts w:ascii="Times New Roman" w:eastAsia="Times New Roman" w:hAnsi="Times New Roman"/>
                <w:b/>
                <w:bCs/>
                <w:sz w:val="28"/>
                <w:szCs w:val="28"/>
                <w:lang w:eastAsia="ru-RU"/>
              </w:rPr>
            </w:pPr>
            <w:r w:rsidRPr="00031A91">
              <w:rPr>
                <w:rFonts w:ascii="Times New Roman" w:eastAsia="Times New Roman" w:hAnsi="Times New Roman"/>
                <w:b/>
                <w:bCs/>
                <w:sz w:val="28"/>
                <w:szCs w:val="28"/>
                <w:lang w:eastAsia="ru-RU"/>
              </w:rPr>
              <w:t>Вересень</w:t>
            </w:r>
          </w:p>
          <w:p w:rsidR="00151F34" w:rsidRPr="00031A91" w:rsidRDefault="00151F34" w:rsidP="00F1466E">
            <w:pPr>
              <w:tabs>
                <w:tab w:val="left" w:pos="1260"/>
              </w:tabs>
              <w:spacing w:after="0" w:line="240" w:lineRule="auto"/>
              <w:jc w:val="center"/>
              <w:rPr>
                <w:rFonts w:ascii="Times New Roman" w:eastAsia="Times New Roman" w:hAnsi="Times New Roman"/>
                <w:b/>
                <w:bCs/>
                <w:sz w:val="28"/>
                <w:szCs w:val="28"/>
                <w:lang w:eastAsia="ru-RU"/>
              </w:rPr>
            </w:pPr>
          </w:p>
          <w:p w:rsidR="00151F34" w:rsidRPr="00031A91" w:rsidRDefault="00151F34" w:rsidP="00F1466E">
            <w:pPr>
              <w:tabs>
                <w:tab w:val="left" w:pos="1260"/>
              </w:tabs>
              <w:spacing w:after="0" w:line="240" w:lineRule="auto"/>
              <w:jc w:val="center"/>
              <w:rPr>
                <w:rFonts w:ascii="Times New Roman" w:eastAsia="Times New Roman" w:hAnsi="Times New Roman"/>
                <w:b/>
                <w:bCs/>
                <w:sz w:val="28"/>
                <w:szCs w:val="28"/>
                <w:lang w:eastAsia="ru-RU"/>
              </w:rPr>
            </w:pPr>
          </w:p>
          <w:p w:rsidR="00151F34" w:rsidRPr="00031A91" w:rsidRDefault="00151F34" w:rsidP="00F1466E">
            <w:pPr>
              <w:tabs>
                <w:tab w:val="left" w:pos="1260"/>
              </w:tabs>
              <w:spacing w:after="0" w:line="240" w:lineRule="auto"/>
              <w:jc w:val="center"/>
              <w:rPr>
                <w:rFonts w:ascii="Times New Roman" w:eastAsia="Times New Roman" w:hAnsi="Times New Roman"/>
                <w:b/>
                <w:bCs/>
                <w:sz w:val="28"/>
                <w:szCs w:val="28"/>
                <w:lang w:eastAsia="ru-RU"/>
              </w:rPr>
            </w:pPr>
          </w:p>
          <w:p w:rsidR="00151F34" w:rsidRPr="00031A91" w:rsidRDefault="00151F34" w:rsidP="00F1466E">
            <w:pPr>
              <w:tabs>
                <w:tab w:val="left" w:pos="1260"/>
              </w:tabs>
              <w:spacing w:after="0" w:line="240" w:lineRule="auto"/>
              <w:jc w:val="center"/>
              <w:rPr>
                <w:rFonts w:ascii="Times New Roman" w:eastAsia="Times New Roman" w:hAnsi="Times New Roman"/>
                <w:b/>
                <w:bCs/>
                <w:sz w:val="28"/>
                <w:szCs w:val="28"/>
                <w:lang w:eastAsia="ru-RU"/>
              </w:rPr>
            </w:pPr>
          </w:p>
          <w:p w:rsidR="00151F34" w:rsidRPr="00031A91" w:rsidRDefault="00151F34" w:rsidP="00F1466E">
            <w:pPr>
              <w:tabs>
                <w:tab w:val="left" w:pos="1260"/>
              </w:tabs>
              <w:spacing w:after="0" w:line="240" w:lineRule="auto"/>
              <w:jc w:val="center"/>
              <w:rPr>
                <w:rFonts w:ascii="Times New Roman" w:eastAsia="Times New Roman" w:hAnsi="Times New Roman"/>
                <w:b/>
                <w:bCs/>
                <w:sz w:val="28"/>
                <w:szCs w:val="28"/>
                <w:lang w:eastAsia="ru-RU"/>
              </w:rPr>
            </w:pPr>
          </w:p>
          <w:p w:rsidR="00151F34" w:rsidRPr="00031A91" w:rsidRDefault="00151F34" w:rsidP="00F1466E">
            <w:pPr>
              <w:tabs>
                <w:tab w:val="left" w:pos="1260"/>
              </w:tabs>
              <w:spacing w:after="0" w:line="240" w:lineRule="auto"/>
              <w:jc w:val="center"/>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151F34" w:rsidRPr="00031A91" w:rsidRDefault="00151F34" w:rsidP="006A3872">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1. Про ор</w:t>
            </w:r>
            <w:r w:rsidR="005509A3">
              <w:rPr>
                <w:rFonts w:ascii="Times New Roman" w:eastAsia="Times New Roman" w:hAnsi="Times New Roman"/>
                <w:sz w:val="28"/>
                <w:szCs w:val="28"/>
                <w:lang w:eastAsia="ru-RU"/>
              </w:rPr>
              <w:t xml:space="preserve">ганізацію харчування учнів </w:t>
            </w:r>
            <w:r w:rsidRPr="00031A91">
              <w:rPr>
                <w:rFonts w:ascii="Times New Roman" w:eastAsia="Times New Roman" w:hAnsi="Times New Roman"/>
                <w:sz w:val="28"/>
                <w:szCs w:val="28"/>
                <w:lang w:eastAsia="ru-RU"/>
              </w:rPr>
              <w:t xml:space="preserve"> </w:t>
            </w:r>
            <w:r w:rsidR="0018785F">
              <w:rPr>
                <w:rFonts w:ascii="Times New Roman" w:eastAsia="Times New Roman" w:hAnsi="Times New Roman"/>
                <w:sz w:val="28"/>
                <w:szCs w:val="28"/>
                <w:lang w:eastAsia="ru-RU"/>
              </w:rPr>
              <w:t>у 202</w:t>
            </w:r>
            <w:r w:rsidR="006A3872">
              <w:rPr>
                <w:rFonts w:ascii="Times New Roman" w:eastAsia="Times New Roman" w:hAnsi="Times New Roman"/>
                <w:sz w:val="28"/>
                <w:szCs w:val="28"/>
                <w:lang w:eastAsia="ru-RU"/>
              </w:rPr>
              <w:t>3</w:t>
            </w:r>
            <w:r w:rsidR="00D401B2" w:rsidRPr="00031A91">
              <w:rPr>
                <w:rFonts w:ascii="Times New Roman" w:eastAsia="Times New Roman" w:hAnsi="Times New Roman"/>
                <w:sz w:val="28"/>
                <w:szCs w:val="28"/>
                <w:lang w:eastAsia="ru-RU"/>
              </w:rPr>
              <w:t>-</w:t>
            </w:r>
            <w:r w:rsidR="0018785F">
              <w:rPr>
                <w:rFonts w:ascii="Times New Roman" w:eastAsia="Times New Roman" w:hAnsi="Times New Roman"/>
                <w:sz w:val="28"/>
                <w:szCs w:val="28"/>
                <w:lang w:eastAsia="ru-RU"/>
              </w:rPr>
              <w:t>202</w:t>
            </w:r>
            <w:r w:rsidR="006A3872">
              <w:rPr>
                <w:rFonts w:ascii="Times New Roman" w:eastAsia="Times New Roman" w:hAnsi="Times New Roman"/>
                <w:sz w:val="28"/>
                <w:szCs w:val="28"/>
                <w:lang w:eastAsia="ru-RU"/>
              </w:rPr>
              <w:t>4</w:t>
            </w:r>
            <w:r w:rsidRPr="00031A91">
              <w:rPr>
                <w:rFonts w:ascii="Times New Roman" w:eastAsia="Times New Roman" w:hAnsi="Times New Roman"/>
                <w:sz w:val="28"/>
                <w:szCs w:val="28"/>
                <w:lang w:eastAsia="ru-RU"/>
              </w:rPr>
              <w:t xml:space="preserve"> навчальному році</w:t>
            </w:r>
          </w:p>
        </w:tc>
        <w:tc>
          <w:tcPr>
            <w:tcW w:w="1542" w:type="dxa"/>
            <w:tcBorders>
              <w:top w:val="single" w:sz="4" w:space="0" w:color="auto"/>
              <w:left w:val="single" w:sz="4" w:space="0" w:color="auto"/>
              <w:bottom w:val="single" w:sz="4" w:space="0" w:color="auto"/>
              <w:right w:val="single" w:sz="4" w:space="0" w:color="auto"/>
            </w:tcBorders>
            <w:hideMark/>
          </w:tcPr>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151F34" w:rsidRPr="00031A91" w:rsidRDefault="00A70E1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 xml:space="preserve">заступник директора з </w:t>
            </w:r>
            <w:r>
              <w:rPr>
                <w:rFonts w:ascii="Times New Roman" w:eastAsia="Times New Roman" w:hAnsi="Times New Roman"/>
                <w:sz w:val="28"/>
                <w:szCs w:val="28"/>
              </w:rPr>
              <w:t>Н</w:t>
            </w:r>
            <w:r w:rsidRPr="00031A91">
              <w:rPr>
                <w:rFonts w:ascii="Times New Roman" w:eastAsia="Times New Roman" w:hAnsi="Times New Roman"/>
                <w:sz w:val="28"/>
                <w:szCs w:val="28"/>
              </w:rPr>
              <w:t>ВР</w:t>
            </w:r>
            <w:r w:rsidRPr="00031A91">
              <w:rPr>
                <w:rFonts w:ascii="Times New Roman" w:eastAsia="Times New Roman" w:hAnsi="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p>
        </w:tc>
      </w:tr>
      <w:tr w:rsidR="009C1572" w:rsidRPr="00031A91" w:rsidTr="00C163B1">
        <w:trPr>
          <w:cantSplit/>
          <w:trHeight w:val="1278"/>
          <w:jc w:val="center"/>
        </w:trPr>
        <w:tc>
          <w:tcPr>
            <w:tcW w:w="1432" w:type="dxa"/>
            <w:vMerge/>
            <w:tcBorders>
              <w:top w:val="single" w:sz="4" w:space="0" w:color="auto"/>
              <w:left w:val="single" w:sz="4" w:space="0" w:color="auto"/>
              <w:bottom w:val="single" w:sz="4" w:space="0" w:color="auto"/>
              <w:right w:val="single" w:sz="4" w:space="0" w:color="auto"/>
            </w:tcBorders>
          </w:tcPr>
          <w:p w:rsidR="009C1572" w:rsidRPr="00031A91" w:rsidRDefault="009C1572" w:rsidP="00F1466E">
            <w:pPr>
              <w:tabs>
                <w:tab w:val="left" w:pos="1260"/>
              </w:tabs>
              <w:spacing w:after="0" w:line="240" w:lineRule="auto"/>
              <w:jc w:val="center"/>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9C1572" w:rsidRPr="00031A91" w:rsidRDefault="005C4988"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lang w:eastAsia="ru-RU"/>
              </w:rPr>
              <w:t>2</w:t>
            </w:r>
            <w:r w:rsidR="00EA037B" w:rsidRPr="00031A91">
              <w:rPr>
                <w:rFonts w:ascii="Times New Roman" w:eastAsia="Times New Roman" w:hAnsi="Times New Roman"/>
                <w:sz w:val="28"/>
                <w:szCs w:val="28"/>
                <w:lang w:eastAsia="ru-RU"/>
              </w:rPr>
              <w:t xml:space="preserve"> Про проведення </w:t>
            </w:r>
            <w:r w:rsidR="00492887" w:rsidRPr="00031A91">
              <w:rPr>
                <w:rFonts w:ascii="Times New Roman" w:eastAsia="Times New Roman" w:hAnsi="Times New Roman"/>
                <w:sz w:val="28"/>
                <w:szCs w:val="28"/>
                <w:lang w:eastAsia="ru-RU"/>
              </w:rPr>
              <w:t xml:space="preserve"> моніторингів навчальних досягнень з </w:t>
            </w:r>
            <w:r w:rsidR="0018785F">
              <w:rPr>
                <w:rFonts w:ascii="Times New Roman" w:eastAsia="Times New Roman" w:hAnsi="Times New Roman"/>
                <w:sz w:val="28"/>
                <w:szCs w:val="28"/>
                <w:lang w:eastAsia="ru-RU"/>
              </w:rPr>
              <w:t xml:space="preserve"> базових предметів у 2022-2023</w:t>
            </w:r>
            <w:r w:rsidR="00A67EDB" w:rsidRPr="00031A91">
              <w:rPr>
                <w:rFonts w:ascii="Times New Roman" w:eastAsia="Times New Roman" w:hAnsi="Times New Roman"/>
                <w:sz w:val="28"/>
                <w:szCs w:val="28"/>
                <w:lang w:eastAsia="ru-RU"/>
              </w:rPr>
              <w:t xml:space="preserve"> навчальному році</w:t>
            </w:r>
          </w:p>
        </w:tc>
        <w:tc>
          <w:tcPr>
            <w:tcW w:w="1542" w:type="dxa"/>
            <w:tcBorders>
              <w:top w:val="single" w:sz="4" w:space="0" w:color="auto"/>
              <w:left w:val="single" w:sz="4" w:space="0" w:color="auto"/>
              <w:bottom w:val="single" w:sz="4" w:space="0" w:color="auto"/>
              <w:right w:val="single" w:sz="4" w:space="0" w:color="auto"/>
            </w:tcBorders>
            <w:hideMark/>
          </w:tcPr>
          <w:p w:rsidR="009C1572" w:rsidRDefault="00F6476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w:t>
            </w:r>
            <w:r w:rsidR="009C1572" w:rsidRPr="00031A91">
              <w:rPr>
                <w:rFonts w:ascii="Times New Roman" w:eastAsia="Times New Roman" w:hAnsi="Times New Roman"/>
                <w:sz w:val="28"/>
                <w:szCs w:val="28"/>
                <w:lang w:eastAsia="ru-RU"/>
              </w:rPr>
              <w:t>нформація</w:t>
            </w:r>
          </w:p>
          <w:p w:rsidR="00F64762" w:rsidRDefault="00F6476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Графік</w:t>
            </w:r>
          </w:p>
          <w:p w:rsidR="00F64762" w:rsidRPr="00031A91" w:rsidRDefault="00F6476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9C1572" w:rsidRPr="00031A91" w:rsidRDefault="00A67EDB"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9C1572" w:rsidRPr="00031A91" w:rsidRDefault="009C1572" w:rsidP="00F1466E">
            <w:pPr>
              <w:tabs>
                <w:tab w:val="left" w:pos="1260"/>
              </w:tabs>
              <w:spacing w:after="0" w:line="240" w:lineRule="auto"/>
              <w:jc w:val="center"/>
              <w:rPr>
                <w:rFonts w:ascii="Times New Roman" w:eastAsia="Times New Roman" w:hAnsi="Times New Roman"/>
                <w:sz w:val="28"/>
                <w:szCs w:val="28"/>
                <w:lang w:eastAsia="ru-RU"/>
              </w:rPr>
            </w:pPr>
          </w:p>
        </w:tc>
      </w:tr>
      <w:tr w:rsidR="00151F34" w:rsidRPr="00031A91" w:rsidTr="00C163B1">
        <w:trPr>
          <w:cantSplit/>
          <w:trHeight w:val="30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151F34" w:rsidRPr="00031A91" w:rsidRDefault="00151F34"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151F34" w:rsidRPr="00031A91" w:rsidRDefault="005C4988"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3</w:t>
            </w:r>
            <w:r w:rsidR="00151F34" w:rsidRPr="00031A91">
              <w:rPr>
                <w:rFonts w:ascii="Times New Roman" w:eastAsia="Times New Roman" w:hAnsi="Times New Roman"/>
                <w:sz w:val="28"/>
                <w:szCs w:val="28"/>
                <w:lang w:eastAsia="ru-RU"/>
              </w:rPr>
              <w:t xml:space="preserve">. Про організацію </w:t>
            </w:r>
            <w:r w:rsidR="00CB0ADF" w:rsidRPr="00031A91">
              <w:rPr>
                <w:rFonts w:ascii="Times New Roman" w:eastAsia="Times New Roman" w:hAnsi="Times New Roman"/>
                <w:sz w:val="28"/>
                <w:szCs w:val="28"/>
                <w:lang w:eastAsia="ru-RU"/>
              </w:rPr>
              <w:t xml:space="preserve"> роботи бібліотеки</w:t>
            </w:r>
            <w:r w:rsidR="0018785F">
              <w:rPr>
                <w:rFonts w:ascii="Times New Roman" w:eastAsia="Times New Roman" w:hAnsi="Times New Roman"/>
                <w:sz w:val="28"/>
                <w:szCs w:val="28"/>
                <w:lang w:eastAsia="ru-RU"/>
              </w:rPr>
              <w:t xml:space="preserve">  ліцею</w:t>
            </w:r>
          </w:p>
        </w:tc>
        <w:tc>
          <w:tcPr>
            <w:tcW w:w="1542" w:type="dxa"/>
            <w:tcBorders>
              <w:top w:val="single" w:sz="4" w:space="0" w:color="auto"/>
              <w:left w:val="single" w:sz="4" w:space="0" w:color="auto"/>
              <w:bottom w:val="single" w:sz="4" w:space="0" w:color="auto"/>
              <w:right w:val="single" w:sz="4" w:space="0" w:color="auto"/>
            </w:tcBorders>
            <w:hideMark/>
          </w:tcPr>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Інформація </w:t>
            </w:r>
          </w:p>
        </w:tc>
        <w:tc>
          <w:tcPr>
            <w:tcW w:w="1714" w:type="dxa"/>
            <w:tcBorders>
              <w:top w:val="single" w:sz="4" w:space="0" w:color="auto"/>
              <w:left w:val="single" w:sz="4" w:space="0" w:color="auto"/>
              <w:bottom w:val="single" w:sz="4" w:space="0" w:color="auto"/>
              <w:right w:val="single" w:sz="4" w:space="0" w:color="auto"/>
            </w:tcBorders>
            <w:hideMark/>
          </w:tcPr>
          <w:p w:rsidR="00151F34" w:rsidRPr="00031A91" w:rsidRDefault="00A70E12" w:rsidP="00F1466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Зав бібліотекою</w:t>
            </w:r>
            <w:r w:rsidR="00CB0ADF" w:rsidRPr="00031A91">
              <w:rPr>
                <w:rFonts w:ascii="Times New Roman" w:eastAsia="Times New Roman" w:hAnsi="Times New Roman"/>
                <w:sz w:val="28"/>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p>
        </w:tc>
      </w:tr>
      <w:tr w:rsidR="00151F34" w:rsidRPr="00031A91" w:rsidTr="00C163B1">
        <w:trPr>
          <w:cantSplit/>
          <w:trHeight w:val="47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151F34" w:rsidRPr="00031A91" w:rsidRDefault="00151F34"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151F34" w:rsidRPr="00031A91" w:rsidRDefault="005C4988"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4</w:t>
            </w:r>
            <w:r w:rsidR="00151F34" w:rsidRPr="00031A91">
              <w:rPr>
                <w:rFonts w:ascii="Times New Roman" w:eastAsia="Times New Roman" w:hAnsi="Times New Roman"/>
                <w:sz w:val="28"/>
                <w:szCs w:val="28"/>
                <w:lang w:eastAsia="ru-RU"/>
              </w:rPr>
              <w:t xml:space="preserve">. Про попередження дитячого травматизму під час організації </w:t>
            </w:r>
            <w:r w:rsidR="00D401B2" w:rsidRPr="00031A91">
              <w:rPr>
                <w:rFonts w:ascii="Times New Roman" w:eastAsia="Times New Roman" w:hAnsi="Times New Roman"/>
                <w:sz w:val="28"/>
                <w:szCs w:val="28"/>
                <w:lang w:eastAsia="ru-RU"/>
              </w:rPr>
              <w:t>освітнього</w:t>
            </w:r>
            <w:r w:rsidR="00151F34" w:rsidRPr="00031A91">
              <w:rPr>
                <w:rFonts w:ascii="Times New Roman" w:eastAsia="Times New Roman" w:hAnsi="Times New Roman"/>
                <w:sz w:val="28"/>
                <w:szCs w:val="28"/>
                <w:lang w:eastAsia="ru-RU"/>
              </w:rPr>
              <w:t xml:space="preserve"> процесу</w:t>
            </w:r>
          </w:p>
        </w:tc>
        <w:tc>
          <w:tcPr>
            <w:tcW w:w="1542" w:type="dxa"/>
            <w:tcBorders>
              <w:top w:val="single" w:sz="4" w:space="0" w:color="auto"/>
              <w:left w:val="single" w:sz="4" w:space="0" w:color="auto"/>
              <w:bottom w:val="single" w:sz="4" w:space="0" w:color="auto"/>
              <w:right w:val="single" w:sz="4" w:space="0" w:color="auto"/>
            </w:tcBorders>
            <w:hideMark/>
          </w:tcPr>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Інформація</w:t>
            </w:r>
            <w:r w:rsidR="00520801" w:rsidRPr="00031A91">
              <w:rPr>
                <w:rFonts w:ascii="Times New Roman" w:eastAsia="Times New Roman" w:hAnsi="Times New Roman"/>
                <w:sz w:val="28"/>
                <w:szCs w:val="28"/>
                <w:lang w:eastAsia="ru-RU"/>
              </w:rPr>
              <w:t>,</w:t>
            </w:r>
          </w:p>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151F34" w:rsidRPr="00031A91" w:rsidRDefault="00CB0ADF"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 </w:t>
            </w:r>
            <w:r w:rsidR="00A70E12">
              <w:rPr>
                <w:rFonts w:ascii="Times New Roman" w:eastAsia="Times New Roman" w:hAnsi="Times New Roman"/>
                <w:sz w:val="28"/>
                <w:szCs w:val="28"/>
                <w:lang w:eastAsia="ru-RU"/>
              </w:rPr>
              <w:t>Заступник з ВР</w:t>
            </w:r>
          </w:p>
        </w:tc>
        <w:tc>
          <w:tcPr>
            <w:tcW w:w="1701" w:type="dxa"/>
            <w:tcBorders>
              <w:top w:val="single" w:sz="4" w:space="0" w:color="auto"/>
              <w:left w:val="single" w:sz="4" w:space="0" w:color="auto"/>
              <w:bottom w:val="single" w:sz="4" w:space="0" w:color="auto"/>
              <w:right w:val="single" w:sz="4" w:space="0" w:color="auto"/>
            </w:tcBorders>
          </w:tcPr>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p>
        </w:tc>
      </w:tr>
      <w:tr w:rsidR="00151F34" w:rsidRPr="00031A91" w:rsidTr="00C163B1">
        <w:trPr>
          <w:cantSplit/>
          <w:trHeight w:val="514"/>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151F34" w:rsidRPr="00031A91" w:rsidRDefault="00151F34"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151F34" w:rsidRPr="00031A91" w:rsidRDefault="00FC1CEA" w:rsidP="00F1466E">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151F34" w:rsidRPr="00031A91">
              <w:rPr>
                <w:rFonts w:ascii="Times New Roman" w:eastAsia="Times New Roman" w:hAnsi="Times New Roman"/>
                <w:sz w:val="28"/>
                <w:szCs w:val="28"/>
                <w:lang w:eastAsia="ru-RU"/>
              </w:rPr>
              <w:t>. Про комплектування гуртків та спортсекцій</w:t>
            </w:r>
          </w:p>
        </w:tc>
        <w:tc>
          <w:tcPr>
            <w:tcW w:w="1542" w:type="dxa"/>
            <w:tcBorders>
              <w:top w:val="single" w:sz="4" w:space="0" w:color="auto"/>
              <w:left w:val="single" w:sz="4" w:space="0" w:color="auto"/>
              <w:bottom w:val="single" w:sz="4" w:space="0" w:color="auto"/>
              <w:right w:val="single" w:sz="4" w:space="0" w:color="auto"/>
            </w:tcBorders>
            <w:hideMark/>
          </w:tcPr>
          <w:p w:rsidR="00151F34" w:rsidRDefault="00A70E1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Інф - </w:t>
            </w:r>
            <w:r w:rsidR="00151F34" w:rsidRPr="00031A91">
              <w:rPr>
                <w:rFonts w:ascii="Times New Roman" w:eastAsia="Times New Roman" w:hAnsi="Times New Roman"/>
                <w:sz w:val="28"/>
                <w:szCs w:val="28"/>
                <w:lang w:eastAsia="ru-RU"/>
              </w:rPr>
              <w:t>ція</w:t>
            </w:r>
          </w:p>
          <w:p w:rsidR="0022353F" w:rsidRPr="00031A91" w:rsidRDefault="0022353F"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151F34" w:rsidRPr="00031A91" w:rsidRDefault="00A70E12" w:rsidP="00F1466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Заступник з ВР</w:t>
            </w:r>
            <w:r w:rsidR="00CB0ADF" w:rsidRPr="00031A91">
              <w:rPr>
                <w:rFonts w:ascii="Times New Roman" w:eastAsia="Times New Roman" w:hAnsi="Times New Roman"/>
                <w:sz w:val="28"/>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p>
        </w:tc>
      </w:tr>
      <w:tr w:rsidR="00151F34" w:rsidRPr="00031A91" w:rsidTr="00C163B1">
        <w:trPr>
          <w:cantSplit/>
          <w:trHeight w:val="44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151F34" w:rsidRPr="00031A91" w:rsidRDefault="00151F34"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151F34" w:rsidRPr="00031A91" w:rsidRDefault="00FC1CEA" w:rsidP="00F1466E">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151F34" w:rsidRPr="00031A91">
              <w:rPr>
                <w:rFonts w:ascii="Times New Roman" w:eastAsia="Times New Roman" w:hAnsi="Times New Roman"/>
                <w:sz w:val="28"/>
                <w:szCs w:val="28"/>
                <w:lang w:eastAsia="ru-RU"/>
              </w:rPr>
              <w:t xml:space="preserve">. Про звільнення учнів за станом </w:t>
            </w:r>
            <w:r w:rsidR="00DF7581" w:rsidRPr="00031A91">
              <w:rPr>
                <w:rFonts w:ascii="Times New Roman" w:eastAsia="Times New Roman" w:hAnsi="Times New Roman"/>
                <w:sz w:val="28"/>
                <w:szCs w:val="28"/>
                <w:lang w:eastAsia="ru-RU"/>
              </w:rPr>
              <w:t>здоров’я</w:t>
            </w:r>
            <w:r w:rsidR="00151F34" w:rsidRPr="00031A91">
              <w:rPr>
                <w:rFonts w:ascii="Times New Roman" w:eastAsia="Times New Roman" w:hAnsi="Times New Roman"/>
                <w:sz w:val="28"/>
                <w:szCs w:val="28"/>
                <w:lang w:eastAsia="ru-RU"/>
              </w:rPr>
              <w:t xml:space="preserve"> від занять з фізичної культури </w:t>
            </w:r>
            <w:r w:rsidR="00CB0ADF" w:rsidRPr="00031A91">
              <w:rPr>
                <w:rFonts w:ascii="Times New Roman" w:eastAsia="Times New Roman" w:hAnsi="Times New Roman"/>
                <w:sz w:val="28"/>
                <w:szCs w:val="28"/>
                <w:lang w:eastAsia="ru-RU"/>
              </w:rPr>
              <w:t xml:space="preserve"> і складання листків </w:t>
            </w:r>
            <w:r w:rsidR="00DF7581" w:rsidRPr="00031A91">
              <w:rPr>
                <w:rFonts w:ascii="Times New Roman" w:eastAsia="Times New Roman" w:hAnsi="Times New Roman"/>
                <w:sz w:val="28"/>
                <w:szCs w:val="28"/>
                <w:lang w:eastAsia="ru-RU"/>
              </w:rPr>
              <w:t>здоров’я</w:t>
            </w:r>
          </w:p>
        </w:tc>
        <w:tc>
          <w:tcPr>
            <w:tcW w:w="1542" w:type="dxa"/>
            <w:tcBorders>
              <w:top w:val="single" w:sz="4" w:space="0" w:color="auto"/>
              <w:left w:val="single" w:sz="4" w:space="0" w:color="auto"/>
              <w:bottom w:val="single" w:sz="4" w:space="0" w:color="auto"/>
              <w:right w:val="single" w:sz="4" w:space="0" w:color="auto"/>
            </w:tcBorders>
          </w:tcPr>
          <w:p w:rsidR="00151F34" w:rsidRDefault="007C429C"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w:t>
            </w:r>
            <w:r w:rsidR="00A70E12">
              <w:rPr>
                <w:rFonts w:ascii="Times New Roman" w:eastAsia="Times New Roman" w:hAnsi="Times New Roman"/>
                <w:sz w:val="28"/>
                <w:szCs w:val="28"/>
                <w:lang w:eastAsia="ru-RU"/>
              </w:rPr>
              <w:t xml:space="preserve">нф - </w:t>
            </w:r>
            <w:r w:rsidR="00E54EFC" w:rsidRPr="00031A91">
              <w:rPr>
                <w:rFonts w:ascii="Times New Roman" w:eastAsia="Times New Roman" w:hAnsi="Times New Roman"/>
                <w:sz w:val="28"/>
                <w:szCs w:val="28"/>
                <w:lang w:eastAsia="ru-RU"/>
              </w:rPr>
              <w:t>ція</w:t>
            </w:r>
          </w:p>
          <w:p w:rsidR="007C429C" w:rsidRPr="00031A91" w:rsidRDefault="007C429C"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p>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p>
        </w:tc>
        <w:tc>
          <w:tcPr>
            <w:tcW w:w="1714" w:type="dxa"/>
            <w:tcBorders>
              <w:top w:val="single" w:sz="4" w:space="0" w:color="auto"/>
              <w:left w:val="single" w:sz="4" w:space="0" w:color="auto"/>
              <w:bottom w:val="single" w:sz="4" w:space="0" w:color="auto"/>
              <w:right w:val="single" w:sz="4" w:space="0" w:color="auto"/>
            </w:tcBorders>
            <w:hideMark/>
          </w:tcPr>
          <w:p w:rsidR="00151F34" w:rsidRPr="00031A91" w:rsidRDefault="00A70E12" w:rsidP="00F1466E">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медсестра</w:t>
            </w:r>
            <w:r w:rsidR="00CB0ADF" w:rsidRPr="00031A91">
              <w:rPr>
                <w:rFonts w:ascii="Times New Roman" w:eastAsia="Times New Roman" w:hAnsi="Times New Roman"/>
                <w:sz w:val="28"/>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p>
        </w:tc>
      </w:tr>
      <w:tr w:rsidR="00151F34" w:rsidRPr="00031A91" w:rsidTr="00C163B1">
        <w:trPr>
          <w:cantSplit/>
          <w:trHeight w:val="58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151F34" w:rsidRPr="00031A91" w:rsidRDefault="00151F34"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151F34" w:rsidRPr="00031A91" w:rsidRDefault="00FC1CEA" w:rsidP="006A3872">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51F34" w:rsidRPr="00031A91">
              <w:rPr>
                <w:rFonts w:ascii="Times New Roman" w:eastAsia="Times New Roman" w:hAnsi="Times New Roman"/>
                <w:sz w:val="28"/>
                <w:szCs w:val="28"/>
                <w:lang w:eastAsia="ru-RU"/>
              </w:rPr>
              <w:t xml:space="preserve"> Про підсумки складання соціальних паспорті</w:t>
            </w:r>
            <w:r w:rsidR="0018785F">
              <w:rPr>
                <w:rFonts w:ascii="Times New Roman" w:eastAsia="Times New Roman" w:hAnsi="Times New Roman"/>
                <w:sz w:val="28"/>
                <w:szCs w:val="28"/>
                <w:lang w:eastAsia="ru-RU"/>
              </w:rPr>
              <w:t>в учнів класів та ліцею</w:t>
            </w:r>
            <w:r w:rsidR="006A3872">
              <w:rPr>
                <w:rFonts w:ascii="Times New Roman" w:eastAsia="Times New Roman" w:hAnsi="Times New Roman"/>
                <w:sz w:val="28"/>
                <w:szCs w:val="28"/>
                <w:lang w:eastAsia="ru-RU"/>
              </w:rPr>
              <w:t xml:space="preserve"> на 2023</w:t>
            </w:r>
            <w:r w:rsidR="0085439F" w:rsidRPr="00031A91">
              <w:rPr>
                <w:rFonts w:ascii="Times New Roman" w:eastAsia="Times New Roman" w:hAnsi="Times New Roman"/>
                <w:sz w:val="28"/>
                <w:szCs w:val="28"/>
                <w:lang w:eastAsia="ru-RU"/>
              </w:rPr>
              <w:t>-</w:t>
            </w:r>
            <w:r w:rsidR="00AC312B">
              <w:rPr>
                <w:rFonts w:ascii="Times New Roman" w:eastAsia="Times New Roman" w:hAnsi="Times New Roman"/>
                <w:sz w:val="28"/>
                <w:szCs w:val="28"/>
                <w:lang w:eastAsia="ru-RU"/>
              </w:rPr>
              <w:t>202</w:t>
            </w:r>
            <w:r w:rsidR="006A3872">
              <w:rPr>
                <w:rFonts w:ascii="Times New Roman" w:eastAsia="Times New Roman" w:hAnsi="Times New Roman"/>
                <w:sz w:val="28"/>
                <w:szCs w:val="28"/>
                <w:lang w:eastAsia="ru-RU"/>
              </w:rPr>
              <w:t>4 н.р.</w:t>
            </w:r>
          </w:p>
        </w:tc>
        <w:tc>
          <w:tcPr>
            <w:tcW w:w="1542" w:type="dxa"/>
            <w:tcBorders>
              <w:top w:val="single" w:sz="4" w:space="0" w:color="auto"/>
              <w:left w:val="single" w:sz="4" w:space="0" w:color="auto"/>
              <w:bottom w:val="single" w:sz="4" w:space="0" w:color="auto"/>
              <w:right w:val="single" w:sz="4" w:space="0" w:color="auto"/>
            </w:tcBorders>
            <w:hideMark/>
          </w:tcPr>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Інформація</w:t>
            </w:r>
          </w:p>
        </w:tc>
        <w:tc>
          <w:tcPr>
            <w:tcW w:w="1714" w:type="dxa"/>
            <w:tcBorders>
              <w:top w:val="single" w:sz="4" w:space="0" w:color="auto"/>
              <w:left w:val="single" w:sz="4" w:space="0" w:color="auto"/>
              <w:bottom w:val="single" w:sz="4" w:space="0" w:color="auto"/>
              <w:right w:val="single" w:sz="4" w:space="0" w:color="auto"/>
            </w:tcBorders>
            <w:hideMark/>
          </w:tcPr>
          <w:p w:rsidR="00151F34" w:rsidRPr="00031A91" w:rsidRDefault="00A70E1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Соціальний педагог</w:t>
            </w:r>
          </w:p>
        </w:tc>
        <w:tc>
          <w:tcPr>
            <w:tcW w:w="1701" w:type="dxa"/>
            <w:tcBorders>
              <w:top w:val="single" w:sz="4" w:space="0" w:color="auto"/>
              <w:left w:val="single" w:sz="4" w:space="0" w:color="auto"/>
              <w:bottom w:val="single" w:sz="4" w:space="0" w:color="auto"/>
              <w:right w:val="single" w:sz="4" w:space="0" w:color="auto"/>
            </w:tcBorders>
          </w:tcPr>
          <w:p w:rsidR="00151F34" w:rsidRPr="00031A91" w:rsidRDefault="00151F34"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709"/>
          <w:jc w:val="center"/>
        </w:trPr>
        <w:tc>
          <w:tcPr>
            <w:tcW w:w="1432" w:type="dxa"/>
            <w:vMerge w:val="restart"/>
            <w:tcBorders>
              <w:top w:val="single" w:sz="4" w:space="0" w:color="auto"/>
              <w:left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b/>
                <w:bCs/>
                <w:sz w:val="28"/>
                <w:szCs w:val="28"/>
                <w:lang w:eastAsia="ru-RU"/>
              </w:rPr>
            </w:pPr>
            <w:r w:rsidRPr="00031A91">
              <w:rPr>
                <w:rFonts w:ascii="Times New Roman" w:eastAsia="Times New Roman" w:hAnsi="Times New Roman"/>
                <w:b/>
                <w:bCs/>
                <w:sz w:val="28"/>
                <w:szCs w:val="28"/>
                <w:lang w:eastAsia="ru-RU"/>
              </w:rPr>
              <w:t>Жовтень</w:t>
            </w:r>
          </w:p>
        </w:tc>
        <w:tc>
          <w:tcPr>
            <w:tcW w:w="4411" w:type="dxa"/>
            <w:tcBorders>
              <w:top w:val="single" w:sz="4" w:space="0" w:color="auto"/>
              <w:left w:val="single" w:sz="4" w:space="0" w:color="auto"/>
              <w:bottom w:val="single" w:sz="4" w:space="0" w:color="auto"/>
              <w:right w:val="single" w:sz="4" w:space="0" w:color="auto"/>
            </w:tcBorders>
            <w:hideMark/>
          </w:tcPr>
          <w:p w:rsidR="006A3872" w:rsidRPr="0072070D" w:rsidRDefault="006A3872" w:rsidP="00F1466E">
            <w:pPr>
              <w:tabs>
                <w:tab w:val="left" w:pos="1260"/>
              </w:tabs>
              <w:spacing w:after="0" w:line="240" w:lineRule="auto"/>
              <w:rPr>
                <w:rFonts w:ascii="Times New Roman" w:eastAsia="Times New Roman" w:hAnsi="Times New Roman"/>
                <w:sz w:val="28"/>
                <w:szCs w:val="28"/>
              </w:rPr>
            </w:pPr>
            <w:r w:rsidRPr="0072070D">
              <w:rPr>
                <w:rFonts w:ascii="Times New Roman" w:eastAsia="Times New Roman" w:hAnsi="Times New Roman"/>
                <w:sz w:val="28"/>
                <w:szCs w:val="28"/>
              </w:rPr>
              <w:t xml:space="preserve">1. Про адаптацію учнів 5-го,10- го класів до нових умов навчання </w:t>
            </w:r>
          </w:p>
        </w:tc>
        <w:tc>
          <w:tcPr>
            <w:tcW w:w="1542" w:type="dxa"/>
            <w:tcBorders>
              <w:top w:val="single" w:sz="4" w:space="0" w:color="auto"/>
              <w:left w:val="single" w:sz="4" w:space="0" w:color="auto"/>
              <w:bottom w:val="single" w:sz="4" w:space="0" w:color="auto"/>
              <w:right w:val="single" w:sz="4" w:space="0" w:color="auto"/>
            </w:tcBorders>
          </w:tcPr>
          <w:p w:rsidR="006A3872"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Довідка</w:t>
            </w:r>
          </w:p>
          <w:p w:rsidR="006A3872" w:rsidRPr="00031A91" w:rsidRDefault="006A3872" w:rsidP="0058497C">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r w:rsidRPr="00031A91">
              <w:rPr>
                <w:rFonts w:ascii="Times New Roman" w:eastAsia="Times New Roman" w:hAnsi="Times New Roman"/>
                <w:sz w:val="28"/>
                <w:szCs w:val="28"/>
                <w:lang w:eastAsia="ru-RU"/>
              </w:rPr>
              <w:t xml:space="preserve"> </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практичний психолог</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543"/>
          <w:jc w:val="center"/>
        </w:trPr>
        <w:tc>
          <w:tcPr>
            <w:tcW w:w="1432" w:type="dxa"/>
            <w:vMerge/>
            <w:tcBorders>
              <w:left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6A3872">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3. Про організацію проведення атест</w:t>
            </w:r>
            <w:r>
              <w:rPr>
                <w:rFonts w:ascii="Times New Roman" w:eastAsia="Times New Roman" w:hAnsi="Times New Roman"/>
                <w:sz w:val="28"/>
                <w:szCs w:val="28"/>
                <w:lang w:eastAsia="ru-RU"/>
              </w:rPr>
              <w:t>ації педпрацівників ліцею у 2024</w:t>
            </w:r>
            <w:r w:rsidRPr="00031A91">
              <w:rPr>
                <w:rFonts w:ascii="Times New Roman" w:eastAsia="Times New Roman" w:hAnsi="Times New Roman"/>
                <w:sz w:val="28"/>
                <w:szCs w:val="28"/>
                <w:lang w:eastAsia="ru-RU"/>
              </w:rPr>
              <w:t xml:space="preserve"> році</w:t>
            </w:r>
          </w:p>
        </w:tc>
        <w:tc>
          <w:tcPr>
            <w:tcW w:w="1542" w:type="dxa"/>
            <w:tcBorders>
              <w:top w:val="single" w:sz="4" w:space="0" w:color="auto"/>
              <w:left w:val="single" w:sz="4" w:space="0" w:color="auto"/>
              <w:bottom w:val="single" w:sz="4" w:space="0" w:color="auto"/>
              <w:right w:val="single" w:sz="4" w:space="0" w:color="auto"/>
            </w:tcBorders>
            <w:hideMark/>
          </w:tcPr>
          <w:p w:rsidR="006A3872"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Протокол</w:t>
            </w:r>
          </w:p>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552"/>
          <w:jc w:val="center"/>
        </w:trPr>
        <w:tc>
          <w:tcPr>
            <w:tcW w:w="1432" w:type="dxa"/>
            <w:vMerge/>
            <w:tcBorders>
              <w:left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4. Про організацію проходження курсів підвищення кваліфікації вчителями в дистанційн</w:t>
            </w:r>
            <w:r>
              <w:rPr>
                <w:rFonts w:ascii="Times New Roman" w:eastAsia="Times New Roman" w:hAnsi="Times New Roman"/>
                <w:sz w:val="28"/>
                <w:szCs w:val="28"/>
                <w:lang w:eastAsia="ru-RU"/>
              </w:rPr>
              <w:t>ому режимі</w:t>
            </w:r>
          </w:p>
        </w:tc>
        <w:tc>
          <w:tcPr>
            <w:tcW w:w="1542" w:type="dxa"/>
            <w:tcBorders>
              <w:top w:val="single" w:sz="4" w:space="0" w:color="auto"/>
              <w:left w:val="single" w:sz="4" w:space="0" w:color="auto"/>
              <w:bottom w:val="single" w:sz="4" w:space="0" w:color="auto"/>
              <w:right w:val="single" w:sz="4" w:space="0" w:color="auto"/>
            </w:tcBorders>
            <w:hideMark/>
          </w:tcPr>
          <w:p w:rsidR="006A3872"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План</w:t>
            </w:r>
          </w:p>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vAlign w:val="center"/>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sz w:val="28"/>
                <w:szCs w:val="28"/>
                <w:lang w:eastAsia="ru-RU"/>
              </w:rPr>
            </w:pPr>
          </w:p>
        </w:tc>
      </w:tr>
      <w:tr w:rsidR="006A3872" w:rsidRPr="00031A91" w:rsidTr="00A86D2A">
        <w:trPr>
          <w:cantSplit/>
          <w:trHeight w:val="552"/>
          <w:jc w:val="center"/>
        </w:trPr>
        <w:tc>
          <w:tcPr>
            <w:tcW w:w="1432" w:type="dxa"/>
            <w:vMerge/>
            <w:tcBorders>
              <w:left w:val="single" w:sz="4" w:space="0" w:color="auto"/>
              <w:bottom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5.Про дотримання ТБ на уроках  трудового навчання, фізкультури</w:t>
            </w:r>
            <w:r>
              <w:rPr>
                <w:rFonts w:ascii="Times New Roman" w:eastAsia="Times New Roman" w:hAnsi="Times New Roman"/>
                <w:sz w:val="28"/>
                <w:szCs w:val="28"/>
              </w:rPr>
              <w:t xml:space="preserve"> у 1-4 класах</w:t>
            </w:r>
          </w:p>
        </w:tc>
        <w:tc>
          <w:tcPr>
            <w:tcW w:w="1542" w:type="dxa"/>
            <w:tcBorders>
              <w:top w:val="single" w:sz="4" w:space="0" w:color="auto"/>
              <w:left w:val="single" w:sz="4" w:space="0" w:color="auto"/>
              <w:bottom w:val="single" w:sz="4" w:space="0" w:color="auto"/>
              <w:right w:val="single" w:sz="4" w:space="0" w:color="auto"/>
            </w:tcBorders>
            <w:hideMark/>
          </w:tcPr>
          <w:p w:rsidR="006A3872"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Інформація</w:t>
            </w:r>
          </w:p>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Адміністра</w:t>
            </w:r>
          </w:p>
          <w:p w:rsidR="006A3872" w:rsidRPr="00031A91" w:rsidRDefault="006A3872" w:rsidP="00F1466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ц</w:t>
            </w:r>
            <w:r w:rsidRPr="00031A91">
              <w:rPr>
                <w:rFonts w:ascii="Times New Roman" w:eastAsia="Times New Roman" w:hAnsi="Times New Roman"/>
                <w:sz w:val="28"/>
                <w:szCs w:val="28"/>
                <w:lang w:eastAsia="ru-RU"/>
              </w:rPr>
              <w:t>ія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sz w:val="28"/>
                <w:szCs w:val="28"/>
                <w:lang w:eastAsia="ru-RU"/>
              </w:rPr>
            </w:pPr>
          </w:p>
        </w:tc>
      </w:tr>
      <w:tr w:rsidR="006A3872" w:rsidRPr="00031A91" w:rsidTr="00A86D2A">
        <w:trPr>
          <w:cantSplit/>
          <w:trHeight w:val="427"/>
          <w:jc w:val="center"/>
        </w:trPr>
        <w:tc>
          <w:tcPr>
            <w:tcW w:w="1432" w:type="dxa"/>
            <w:vMerge w:val="restart"/>
            <w:tcBorders>
              <w:top w:val="single" w:sz="4" w:space="0" w:color="auto"/>
              <w:left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b/>
                <w:bCs/>
                <w:sz w:val="28"/>
                <w:szCs w:val="28"/>
                <w:lang w:eastAsia="ru-RU"/>
              </w:rPr>
            </w:pPr>
            <w:r w:rsidRPr="00031A91">
              <w:rPr>
                <w:rFonts w:ascii="Times New Roman" w:eastAsia="Times New Roman" w:hAnsi="Times New Roman"/>
                <w:b/>
                <w:bCs/>
                <w:sz w:val="28"/>
                <w:szCs w:val="28"/>
                <w:lang w:eastAsia="ru-RU"/>
              </w:rPr>
              <w:t>Листопад</w:t>
            </w: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rPr>
              <w:t xml:space="preserve">1. </w:t>
            </w:r>
            <w:r w:rsidRPr="00031A91">
              <w:rPr>
                <w:rFonts w:ascii="Times New Roman" w:eastAsia="Times New Roman" w:hAnsi="Times New Roman"/>
                <w:sz w:val="28"/>
                <w:szCs w:val="28"/>
              </w:rPr>
              <w:t>Про стан адаптації учнів 1 класу</w:t>
            </w:r>
            <w:r>
              <w:rPr>
                <w:rFonts w:ascii="Times New Roman" w:eastAsia="Times New Roman" w:hAnsi="Times New Roman"/>
                <w:sz w:val="28"/>
                <w:szCs w:val="28"/>
              </w:rPr>
              <w:t xml:space="preserve"> та учнів з числа ВПО (за наявності)</w:t>
            </w:r>
            <w:r w:rsidRPr="00031A91">
              <w:rPr>
                <w:rFonts w:ascii="Times New Roman" w:eastAsia="Times New Roman" w:hAnsi="Times New Roman"/>
                <w:sz w:val="28"/>
                <w:szCs w:val="28"/>
              </w:rPr>
              <w:t xml:space="preserve"> до нових умов навчання</w:t>
            </w:r>
          </w:p>
        </w:tc>
        <w:tc>
          <w:tcPr>
            <w:tcW w:w="1542"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довідка</w:t>
            </w:r>
          </w:p>
          <w:p w:rsidR="006A3872" w:rsidRPr="00031A91" w:rsidRDefault="006A3872" w:rsidP="00F1466E">
            <w:pPr>
              <w:tabs>
                <w:tab w:val="left" w:pos="1260"/>
              </w:tabs>
              <w:spacing w:after="0" w:line="240" w:lineRule="auto"/>
              <w:rPr>
                <w:rFonts w:ascii="Times New Roman" w:eastAsia="Times New Roman" w:hAnsi="Times New Roman"/>
                <w:sz w:val="28"/>
                <w:szCs w:val="28"/>
                <w:lang w:val="en-US" w:eastAsia="ru-RU"/>
              </w:rPr>
            </w:pP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 психолог</w:t>
            </w:r>
            <w:r w:rsidRPr="00031A91">
              <w:rPr>
                <w:rFonts w:ascii="Times New Roman" w:eastAsia="Times New Roman" w:hAnsi="Times New Roman"/>
                <w:sz w:val="28"/>
                <w:szCs w:val="28"/>
                <w:lang w:eastAsia="ru-RU"/>
              </w:rPr>
              <w:t xml:space="preserve">,   </w:t>
            </w:r>
          </w:p>
          <w:p w:rsidR="006A3872" w:rsidRPr="00AC312B" w:rsidRDefault="006A3872" w:rsidP="00F1466E">
            <w:pPr>
              <w:tabs>
                <w:tab w:val="left" w:pos="1260"/>
              </w:tabs>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Соціальний педагог</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427"/>
          <w:jc w:val="center"/>
        </w:trPr>
        <w:tc>
          <w:tcPr>
            <w:tcW w:w="1432" w:type="dxa"/>
            <w:vMerge/>
            <w:tcBorders>
              <w:left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2. Про стан чергування </w:t>
            </w:r>
            <w:r>
              <w:rPr>
                <w:rFonts w:ascii="Times New Roman" w:eastAsia="Times New Roman" w:hAnsi="Times New Roman"/>
                <w:sz w:val="28"/>
                <w:szCs w:val="28"/>
                <w:lang w:eastAsia="ru-RU"/>
              </w:rPr>
              <w:t>у ліцеї під час перерв</w:t>
            </w:r>
          </w:p>
        </w:tc>
        <w:tc>
          <w:tcPr>
            <w:tcW w:w="1542"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звіт</w:t>
            </w:r>
          </w:p>
        </w:tc>
        <w:tc>
          <w:tcPr>
            <w:tcW w:w="1714" w:type="dxa"/>
            <w:tcBorders>
              <w:top w:val="single" w:sz="4" w:space="0" w:color="auto"/>
              <w:left w:val="single" w:sz="4" w:space="0" w:color="auto"/>
              <w:bottom w:val="single" w:sz="4" w:space="0" w:color="auto"/>
              <w:right w:val="single" w:sz="4" w:space="0" w:color="auto"/>
            </w:tcBorders>
            <w:vAlign w:val="center"/>
            <w:hideMark/>
          </w:tcPr>
          <w:p w:rsidR="006A3872" w:rsidRPr="00031A91" w:rsidRDefault="006A3872" w:rsidP="006B4F3D">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w:t>
            </w:r>
            <w:r>
              <w:rPr>
                <w:rFonts w:ascii="Times New Roman" w:eastAsia="Times New Roman" w:hAnsi="Times New Roman"/>
                <w:sz w:val="28"/>
                <w:szCs w:val="28"/>
              </w:rPr>
              <w:t xml:space="preserve"> </w:t>
            </w:r>
            <w:r w:rsidRPr="00031A91">
              <w:rPr>
                <w:rFonts w:ascii="Times New Roman" w:eastAsia="Times New Roman" w:hAnsi="Times New Roman"/>
                <w:sz w:val="28"/>
                <w:szCs w:val="28"/>
              </w:rPr>
              <w:t>дирек з ВР</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427"/>
          <w:jc w:val="center"/>
        </w:trPr>
        <w:tc>
          <w:tcPr>
            <w:tcW w:w="1432" w:type="dxa"/>
            <w:vMerge/>
            <w:tcBorders>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3.Проведення І етапу Всеу</w:t>
            </w:r>
            <w:r>
              <w:rPr>
                <w:rFonts w:ascii="Times New Roman" w:eastAsia="Times New Roman" w:hAnsi="Times New Roman"/>
                <w:sz w:val="28"/>
                <w:szCs w:val="28"/>
                <w:lang w:eastAsia="ru-RU"/>
              </w:rPr>
              <w:t xml:space="preserve">країнських предметних олімпіад </w:t>
            </w:r>
          </w:p>
        </w:tc>
        <w:tc>
          <w:tcPr>
            <w:tcW w:w="1542" w:type="dxa"/>
            <w:tcBorders>
              <w:top w:val="single" w:sz="4" w:space="0" w:color="auto"/>
              <w:left w:val="single" w:sz="4" w:space="0" w:color="auto"/>
              <w:bottom w:val="single" w:sz="4" w:space="0" w:color="auto"/>
              <w:right w:val="single" w:sz="4" w:space="0" w:color="auto"/>
            </w:tcBorders>
          </w:tcPr>
          <w:p w:rsidR="006A3872"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w:t>
            </w:r>
          </w:p>
          <w:p w:rsidR="006A3872"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Ція</w:t>
            </w:r>
          </w:p>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176354" w:rsidRPr="00031A91" w:rsidTr="00C163B1">
        <w:trPr>
          <w:cantSplit/>
          <w:trHeight w:val="427"/>
          <w:jc w:val="center"/>
        </w:trPr>
        <w:tc>
          <w:tcPr>
            <w:tcW w:w="1432" w:type="dxa"/>
            <w:vMerge w:val="restart"/>
            <w:tcBorders>
              <w:top w:val="single" w:sz="4" w:space="0" w:color="auto"/>
              <w:left w:val="single" w:sz="4" w:space="0" w:color="auto"/>
              <w:right w:val="single" w:sz="4" w:space="0" w:color="auto"/>
            </w:tcBorders>
            <w:hideMark/>
          </w:tcPr>
          <w:p w:rsidR="00176354" w:rsidRPr="00031A91" w:rsidRDefault="00176354" w:rsidP="00F1466E">
            <w:pPr>
              <w:tabs>
                <w:tab w:val="left" w:pos="1260"/>
              </w:tabs>
              <w:spacing w:after="0" w:line="240" w:lineRule="auto"/>
              <w:jc w:val="center"/>
              <w:rPr>
                <w:rFonts w:ascii="Times New Roman" w:eastAsia="Times New Roman" w:hAnsi="Times New Roman"/>
                <w:b/>
                <w:bCs/>
                <w:sz w:val="28"/>
                <w:szCs w:val="28"/>
                <w:lang w:eastAsia="ru-RU"/>
              </w:rPr>
            </w:pPr>
            <w:r w:rsidRPr="00031A91">
              <w:rPr>
                <w:rFonts w:ascii="Times New Roman" w:eastAsia="Times New Roman" w:hAnsi="Times New Roman"/>
                <w:b/>
                <w:bCs/>
                <w:sz w:val="28"/>
                <w:szCs w:val="28"/>
                <w:lang w:eastAsia="ru-RU"/>
              </w:rPr>
              <w:t>Грудень</w:t>
            </w:r>
          </w:p>
        </w:tc>
        <w:tc>
          <w:tcPr>
            <w:tcW w:w="4411" w:type="dxa"/>
            <w:tcBorders>
              <w:top w:val="single" w:sz="4" w:space="0" w:color="auto"/>
              <w:left w:val="single" w:sz="4" w:space="0" w:color="auto"/>
              <w:bottom w:val="single" w:sz="4" w:space="0" w:color="auto"/>
              <w:right w:val="single" w:sz="4" w:space="0" w:color="auto"/>
            </w:tcBorders>
            <w:hideMark/>
          </w:tcPr>
          <w:p w:rsidR="00176354" w:rsidRPr="00031A91" w:rsidRDefault="00176354" w:rsidP="006A3872">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1. Про навчальні досягненн</w:t>
            </w:r>
            <w:r w:rsidR="00716AF8" w:rsidRPr="00031A91">
              <w:rPr>
                <w:rFonts w:ascii="Times New Roman" w:eastAsia="Times New Roman" w:hAnsi="Times New Roman"/>
                <w:sz w:val="28"/>
                <w:szCs w:val="28"/>
                <w:lang w:eastAsia="ru-RU"/>
              </w:rPr>
              <w:t xml:space="preserve">я учнів </w:t>
            </w:r>
            <w:r w:rsidR="00AC312B">
              <w:rPr>
                <w:rFonts w:ascii="Times New Roman" w:eastAsia="Times New Roman" w:hAnsi="Times New Roman"/>
                <w:sz w:val="28"/>
                <w:szCs w:val="28"/>
                <w:lang w:eastAsia="ru-RU"/>
              </w:rPr>
              <w:t>ЗЗСО за І семестр 202</w:t>
            </w:r>
            <w:r w:rsidR="006A3872">
              <w:rPr>
                <w:rFonts w:ascii="Times New Roman" w:eastAsia="Times New Roman" w:hAnsi="Times New Roman"/>
                <w:sz w:val="28"/>
                <w:szCs w:val="28"/>
                <w:lang w:eastAsia="ru-RU"/>
              </w:rPr>
              <w:t>3</w:t>
            </w:r>
            <w:r w:rsidR="00573A0E" w:rsidRPr="00031A91">
              <w:rPr>
                <w:rFonts w:ascii="Times New Roman" w:eastAsia="Times New Roman" w:hAnsi="Times New Roman"/>
                <w:sz w:val="28"/>
                <w:szCs w:val="28"/>
                <w:lang w:eastAsia="ru-RU"/>
              </w:rPr>
              <w:t>-</w:t>
            </w:r>
            <w:r w:rsidR="00AC312B">
              <w:rPr>
                <w:rFonts w:ascii="Times New Roman" w:eastAsia="Times New Roman" w:hAnsi="Times New Roman"/>
                <w:sz w:val="28"/>
                <w:szCs w:val="28"/>
                <w:lang w:eastAsia="ru-RU"/>
              </w:rPr>
              <w:t>202</w:t>
            </w:r>
            <w:r w:rsidR="006A3872">
              <w:rPr>
                <w:rFonts w:ascii="Times New Roman" w:eastAsia="Times New Roman" w:hAnsi="Times New Roman"/>
                <w:sz w:val="28"/>
                <w:szCs w:val="28"/>
                <w:lang w:eastAsia="ru-RU"/>
              </w:rPr>
              <w:t>4</w:t>
            </w:r>
            <w:r w:rsidRPr="00031A91">
              <w:rPr>
                <w:rFonts w:ascii="Times New Roman" w:eastAsia="Times New Roman" w:hAnsi="Times New Roman"/>
                <w:sz w:val="28"/>
                <w:szCs w:val="28"/>
                <w:lang w:eastAsia="ru-RU"/>
              </w:rPr>
              <w:t xml:space="preserve"> навчального року</w:t>
            </w:r>
          </w:p>
        </w:tc>
        <w:tc>
          <w:tcPr>
            <w:tcW w:w="1542" w:type="dxa"/>
            <w:tcBorders>
              <w:top w:val="single" w:sz="4" w:space="0" w:color="auto"/>
              <w:left w:val="single" w:sz="4" w:space="0" w:color="auto"/>
              <w:bottom w:val="single" w:sz="4" w:space="0" w:color="auto"/>
              <w:right w:val="single" w:sz="4" w:space="0" w:color="auto"/>
            </w:tcBorders>
          </w:tcPr>
          <w:p w:rsidR="00D11CEC" w:rsidRPr="00031A91" w:rsidRDefault="00B65933"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М</w:t>
            </w:r>
            <w:r w:rsidR="007D3457" w:rsidRPr="00031A91">
              <w:rPr>
                <w:rFonts w:ascii="Times New Roman" w:eastAsia="Times New Roman" w:hAnsi="Times New Roman"/>
                <w:sz w:val="28"/>
                <w:szCs w:val="28"/>
                <w:lang w:eastAsia="ru-RU"/>
              </w:rPr>
              <w:t>оніто</w:t>
            </w:r>
            <w:r>
              <w:rPr>
                <w:rFonts w:ascii="Times New Roman" w:eastAsia="Times New Roman" w:hAnsi="Times New Roman"/>
                <w:sz w:val="28"/>
                <w:szCs w:val="28"/>
                <w:lang w:val="en-US" w:eastAsia="ru-RU"/>
              </w:rPr>
              <w:t>-</w:t>
            </w:r>
            <w:r w:rsidR="007D3457" w:rsidRPr="00031A91">
              <w:rPr>
                <w:rFonts w:ascii="Times New Roman" w:eastAsia="Times New Roman" w:hAnsi="Times New Roman"/>
                <w:sz w:val="28"/>
                <w:szCs w:val="28"/>
                <w:lang w:eastAsia="ru-RU"/>
              </w:rPr>
              <w:t xml:space="preserve"> ринг</w:t>
            </w:r>
            <w:r w:rsidR="00D11CEC" w:rsidRPr="00031A91">
              <w:rPr>
                <w:rFonts w:ascii="Times New Roman" w:eastAsia="Times New Roman" w:hAnsi="Times New Roman"/>
                <w:sz w:val="28"/>
                <w:szCs w:val="28"/>
                <w:lang w:eastAsia="ru-RU"/>
              </w:rPr>
              <w:t>,</w:t>
            </w:r>
          </w:p>
          <w:p w:rsidR="00176354" w:rsidRPr="00031A91" w:rsidRDefault="00D11CEC" w:rsidP="0058497C">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176354" w:rsidRPr="00031A91" w:rsidRDefault="00EA2D18"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176354" w:rsidRPr="00031A91" w:rsidRDefault="00176354" w:rsidP="00F1466E">
            <w:pPr>
              <w:tabs>
                <w:tab w:val="left" w:pos="1260"/>
              </w:tabs>
              <w:spacing w:after="0" w:line="240" w:lineRule="auto"/>
              <w:jc w:val="center"/>
              <w:rPr>
                <w:rFonts w:ascii="Times New Roman" w:eastAsia="Times New Roman" w:hAnsi="Times New Roman"/>
                <w:sz w:val="28"/>
                <w:szCs w:val="28"/>
                <w:lang w:eastAsia="ru-RU"/>
              </w:rPr>
            </w:pPr>
          </w:p>
        </w:tc>
      </w:tr>
      <w:tr w:rsidR="00176354" w:rsidRPr="00031A91" w:rsidTr="00C163B1">
        <w:trPr>
          <w:cantSplit/>
          <w:trHeight w:val="689"/>
          <w:jc w:val="center"/>
        </w:trPr>
        <w:tc>
          <w:tcPr>
            <w:tcW w:w="1432" w:type="dxa"/>
            <w:vMerge/>
            <w:tcBorders>
              <w:left w:val="single" w:sz="4" w:space="0" w:color="auto"/>
              <w:right w:val="single" w:sz="4" w:space="0" w:color="auto"/>
            </w:tcBorders>
            <w:vAlign w:val="center"/>
            <w:hideMark/>
          </w:tcPr>
          <w:p w:rsidR="00176354" w:rsidRPr="00031A91" w:rsidRDefault="00176354"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176354" w:rsidRPr="00031A91" w:rsidRDefault="00EA2D18"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2</w:t>
            </w:r>
            <w:r w:rsidR="00176354" w:rsidRPr="00031A91">
              <w:rPr>
                <w:rFonts w:ascii="Times New Roman" w:eastAsia="Times New Roman" w:hAnsi="Times New Roman"/>
                <w:sz w:val="28"/>
                <w:szCs w:val="28"/>
                <w:lang w:eastAsia="ru-RU"/>
              </w:rPr>
              <w:t>. Про організацію виховної роботи: забезпечення змістовного дозвілля учнів в період зимових канікул</w:t>
            </w:r>
          </w:p>
        </w:tc>
        <w:tc>
          <w:tcPr>
            <w:tcW w:w="1542" w:type="dxa"/>
            <w:tcBorders>
              <w:top w:val="single" w:sz="4" w:space="0" w:color="auto"/>
              <w:left w:val="single" w:sz="4" w:space="0" w:color="auto"/>
              <w:bottom w:val="single" w:sz="4" w:space="0" w:color="auto"/>
              <w:right w:val="single" w:sz="4" w:space="0" w:color="auto"/>
            </w:tcBorders>
            <w:hideMark/>
          </w:tcPr>
          <w:p w:rsidR="00176354" w:rsidRPr="00031A91" w:rsidRDefault="00176354"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План</w:t>
            </w:r>
            <w:r w:rsidR="003F7317" w:rsidRPr="00031A91">
              <w:rPr>
                <w:rFonts w:ascii="Times New Roman" w:eastAsia="Times New Roman" w:hAnsi="Times New Roman"/>
                <w:sz w:val="28"/>
                <w:szCs w:val="28"/>
                <w:lang w:eastAsia="ru-RU"/>
              </w:rPr>
              <w:t>, наказ</w:t>
            </w:r>
          </w:p>
        </w:tc>
        <w:tc>
          <w:tcPr>
            <w:tcW w:w="1714" w:type="dxa"/>
            <w:tcBorders>
              <w:top w:val="single" w:sz="4" w:space="0" w:color="auto"/>
              <w:left w:val="single" w:sz="4" w:space="0" w:color="auto"/>
              <w:bottom w:val="single" w:sz="4" w:space="0" w:color="auto"/>
              <w:right w:val="single" w:sz="4" w:space="0" w:color="auto"/>
            </w:tcBorders>
            <w:hideMark/>
          </w:tcPr>
          <w:p w:rsidR="00176354" w:rsidRPr="00031A91" w:rsidRDefault="008D3B5F" w:rsidP="00F1466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rPr>
              <w:t xml:space="preserve">заступник директора з </w:t>
            </w:r>
            <w:r w:rsidRPr="00031A91">
              <w:rPr>
                <w:rFonts w:ascii="Times New Roman" w:eastAsia="Times New Roman" w:hAnsi="Times New Roman"/>
                <w:sz w:val="28"/>
                <w:szCs w:val="28"/>
              </w:rPr>
              <w:t>ВР</w:t>
            </w:r>
          </w:p>
        </w:tc>
        <w:tc>
          <w:tcPr>
            <w:tcW w:w="1701" w:type="dxa"/>
            <w:tcBorders>
              <w:top w:val="single" w:sz="4" w:space="0" w:color="auto"/>
              <w:left w:val="single" w:sz="4" w:space="0" w:color="auto"/>
              <w:bottom w:val="single" w:sz="4" w:space="0" w:color="auto"/>
              <w:right w:val="single" w:sz="4" w:space="0" w:color="auto"/>
            </w:tcBorders>
          </w:tcPr>
          <w:p w:rsidR="00176354" w:rsidRPr="00031A91" w:rsidRDefault="00176354" w:rsidP="00F1466E">
            <w:pPr>
              <w:tabs>
                <w:tab w:val="left" w:pos="1260"/>
              </w:tabs>
              <w:spacing w:after="0" w:line="240" w:lineRule="auto"/>
              <w:jc w:val="center"/>
              <w:rPr>
                <w:rFonts w:ascii="Times New Roman" w:eastAsia="Times New Roman" w:hAnsi="Times New Roman"/>
                <w:sz w:val="28"/>
                <w:szCs w:val="28"/>
                <w:lang w:eastAsia="ru-RU"/>
              </w:rPr>
            </w:pPr>
          </w:p>
        </w:tc>
      </w:tr>
      <w:tr w:rsidR="00176354" w:rsidRPr="00031A91" w:rsidTr="00C163B1">
        <w:trPr>
          <w:cantSplit/>
          <w:trHeight w:val="445"/>
          <w:jc w:val="center"/>
        </w:trPr>
        <w:tc>
          <w:tcPr>
            <w:tcW w:w="1432" w:type="dxa"/>
            <w:vMerge/>
            <w:tcBorders>
              <w:left w:val="single" w:sz="4" w:space="0" w:color="auto"/>
              <w:right w:val="single" w:sz="4" w:space="0" w:color="auto"/>
            </w:tcBorders>
            <w:vAlign w:val="center"/>
            <w:hideMark/>
          </w:tcPr>
          <w:p w:rsidR="00176354" w:rsidRPr="00031A91" w:rsidRDefault="00176354"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176354" w:rsidRPr="00031A91" w:rsidRDefault="00EA2D18" w:rsidP="006A3872">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3</w:t>
            </w:r>
            <w:r w:rsidR="00176354" w:rsidRPr="00031A91">
              <w:rPr>
                <w:rFonts w:ascii="Times New Roman" w:eastAsia="Times New Roman" w:hAnsi="Times New Roman"/>
                <w:sz w:val="28"/>
                <w:szCs w:val="28"/>
                <w:lang w:eastAsia="ru-RU"/>
              </w:rPr>
              <w:t xml:space="preserve">. Про виконання навчальних програм з навчальних предметів за І семестр </w:t>
            </w:r>
            <w:r w:rsidR="006A3872">
              <w:rPr>
                <w:rFonts w:ascii="Times New Roman" w:eastAsia="Times New Roman" w:hAnsi="Times New Roman"/>
                <w:sz w:val="28"/>
                <w:szCs w:val="28"/>
                <w:lang w:eastAsia="ru-RU"/>
              </w:rPr>
              <w:t>2023</w:t>
            </w:r>
            <w:r w:rsidR="00AC312B">
              <w:rPr>
                <w:rFonts w:ascii="Times New Roman" w:eastAsia="Times New Roman" w:hAnsi="Times New Roman"/>
                <w:sz w:val="28"/>
                <w:szCs w:val="28"/>
                <w:lang w:eastAsia="ru-RU"/>
              </w:rPr>
              <w:t>-202</w:t>
            </w:r>
            <w:r w:rsidR="006A3872">
              <w:rPr>
                <w:rFonts w:ascii="Times New Roman" w:eastAsia="Times New Roman" w:hAnsi="Times New Roman"/>
                <w:sz w:val="28"/>
                <w:szCs w:val="28"/>
                <w:lang w:eastAsia="ru-RU"/>
              </w:rPr>
              <w:t>4</w:t>
            </w:r>
            <w:r w:rsidR="00AC312B">
              <w:rPr>
                <w:rFonts w:ascii="Times New Roman" w:eastAsia="Times New Roman" w:hAnsi="Times New Roman"/>
                <w:sz w:val="28"/>
                <w:szCs w:val="28"/>
                <w:lang w:eastAsia="ru-RU"/>
              </w:rPr>
              <w:t xml:space="preserve"> </w:t>
            </w:r>
            <w:r w:rsidR="006A3872">
              <w:rPr>
                <w:rFonts w:ascii="Times New Roman" w:eastAsia="Times New Roman" w:hAnsi="Times New Roman"/>
                <w:sz w:val="28"/>
                <w:szCs w:val="28"/>
                <w:lang w:eastAsia="ru-RU"/>
              </w:rPr>
              <w:t>н.р.</w:t>
            </w:r>
          </w:p>
        </w:tc>
        <w:tc>
          <w:tcPr>
            <w:tcW w:w="1542" w:type="dxa"/>
            <w:vMerge w:val="restart"/>
            <w:tcBorders>
              <w:top w:val="single" w:sz="4" w:space="0" w:color="auto"/>
              <w:left w:val="single" w:sz="4" w:space="0" w:color="auto"/>
              <w:bottom w:val="single" w:sz="4" w:space="0" w:color="auto"/>
              <w:right w:val="single" w:sz="4" w:space="0" w:color="auto"/>
            </w:tcBorders>
          </w:tcPr>
          <w:p w:rsidR="00176354" w:rsidRPr="00031A91" w:rsidRDefault="00176354" w:rsidP="00F1466E">
            <w:pPr>
              <w:tabs>
                <w:tab w:val="left" w:pos="1260"/>
              </w:tabs>
              <w:spacing w:after="0" w:line="240" w:lineRule="auto"/>
              <w:jc w:val="center"/>
              <w:rPr>
                <w:rFonts w:ascii="Times New Roman" w:eastAsia="Times New Roman" w:hAnsi="Times New Roman"/>
                <w:sz w:val="28"/>
                <w:szCs w:val="28"/>
                <w:lang w:eastAsia="ru-RU"/>
              </w:rPr>
            </w:pPr>
          </w:p>
          <w:p w:rsidR="00176354" w:rsidRPr="00031A91" w:rsidRDefault="00176354" w:rsidP="00F1466E">
            <w:pPr>
              <w:tabs>
                <w:tab w:val="left" w:pos="1260"/>
              </w:tabs>
              <w:spacing w:after="0" w:line="240" w:lineRule="auto"/>
              <w:jc w:val="center"/>
              <w:rPr>
                <w:rFonts w:ascii="Times New Roman" w:eastAsia="Times New Roman" w:hAnsi="Times New Roman"/>
                <w:sz w:val="28"/>
                <w:szCs w:val="28"/>
                <w:lang w:eastAsia="ru-RU"/>
              </w:rPr>
            </w:pPr>
          </w:p>
          <w:p w:rsidR="00176354" w:rsidRPr="00031A91" w:rsidRDefault="00176354" w:rsidP="00F1466E">
            <w:pPr>
              <w:tabs>
                <w:tab w:val="left" w:pos="1260"/>
              </w:tabs>
              <w:spacing w:after="0" w:line="240" w:lineRule="auto"/>
              <w:jc w:val="center"/>
              <w:rPr>
                <w:rFonts w:ascii="Times New Roman" w:eastAsia="Times New Roman" w:hAnsi="Times New Roman"/>
                <w:sz w:val="28"/>
                <w:szCs w:val="28"/>
                <w:lang w:eastAsia="ru-RU"/>
              </w:rPr>
            </w:pPr>
          </w:p>
          <w:p w:rsidR="00176354" w:rsidRPr="00031A91" w:rsidRDefault="00176354"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Накази</w:t>
            </w:r>
          </w:p>
        </w:tc>
        <w:tc>
          <w:tcPr>
            <w:tcW w:w="1714" w:type="dxa"/>
            <w:tcBorders>
              <w:top w:val="single" w:sz="4" w:space="0" w:color="auto"/>
              <w:left w:val="single" w:sz="4" w:space="0" w:color="auto"/>
              <w:bottom w:val="single" w:sz="4" w:space="0" w:color="auto"/>
              <w:right w:val="single" w:sz="4" w:space="0" w:color="auto"/>
            </w:tcBorders>
            <w:hideMark/>
          </w:tcPr>
          <w:p w:rsidR="00176354" w:rsidRPr="00031A91" w:rsidRDefault="00EA2D18"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176354" w:rsidRPr="00031A91" w:rsidRDefault="00176354" w:rsidP="00F1466E">
            <w:pPr>
              <w:tabs>
                <w:tab w:val="left" w:pos="1260"/>
              </w:tabs>
              <w:spacing w:after="0" w:line="240" w:lineRule="auto"/>
              <w:jc w:val="center"/>
              <w:rPr>
                <w:rFonts w:ascii="Times New Roman" w:eastAsia="Times New Roman" w:hAnsi="Times New Roman"/>
                <w:sz w:val="28"/>
                <w:szCs w:val="28"/>
                <w:lang w:eastAsia="ru-RU"/>
              </w:rPr>
            </w:pPr>
          </w:p>
        </w:tc>
      </w:tr>
      <w:tr w:rsidR="00176354" w:rsidRPr="00031A91" w:rsidTr="006A3872">
        <w:trPr>
          <w:cantSplit/>
          <w:trHeight w:val="896"/>
          <w:jc w:val="center"/>
        </w:trPr>
        <w:tc>
          <w:tcPr>
            <w:tcW w:w="1432" w:type="dxa"/>
            <w:vMerge/>
            <w:tcBorders>
              <w:left w:val="single" w:sz="4" w:space="0" w:color="auto"/>
              <w:right w:val="single" w:sz="4" w:space="0" w:color="auto"/>
            </w:tcBorders>
            <w:vAlign w:val="center"/>
            <w:hideMark/>
          </w:tcPr>
          <w:p w:rsidR="00176354" w:rsidRPr="00031A91" w:rsidRDefault="00176354"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176354" w:rsidRPr="00031A91" w:rsidRDefault="00EA2D18"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4</w:t>
            </w:r>
            <w:r w:rsidR="00176354" w:rsidRPr="00031A91">
              <w:rPr>
                <w:rFonts w:ascii="Times New Roman" w:eastAsia="Times New Roman" w:hAnsi="Times New Roman"/>
                <w:sz w:val="28"/>
                <w:szCs w:val="28"/>
                <w:lang w:eastAsia="ru-RU"/>
              </w:rPr>
              <w:t xml:space="preserve">. Про стан ведення </w:t>
            </w:r>
            <w:r w:rsidR="00AC312B">
              <w:rPr>
                <w:rFonts w:ascii="Times New Roman" w:eastAsia="Times New Roman" w:hAnsi="Times New Roman"/>
                <w:sz w:val="28"/>
                <w:szCs w:val="28"/>
                <w:lang w:eastAsia="ru-RU"/>
              </w:rPr>
              <w:t xml:space="preserve">документації </w:t>
            </w:r>
            <w:r w:rsidR="00BD6B00">
              <w:rPr>
                <w:rFonts w:ascii="Times New Roman" w:eastAsia="Times New Roman" w:hAnsi="Times New Roman"/>
                <w:sz w:val="28"/>
                <w:szCs w:val="28"/>
                <w:lang w:eastAsia="ru-RU"/>
              </w:rPr>
              <w:t xml:space="preserve">ліцею </w:t>
            </w:r>
            <w:r w:rsidR="00AC312B">
              <w:rPr>
                <w:rFonts w:ascii="Times New Roman" w:eastAsia="Times New Roman" w:hAnsi="Times New Roman"/>
                <w:sz w:val="28"/>
                <w:szCs w:val="28"/>
                <w:lang w:eastAsia="ru-RU"/>
              </w:rPr>
              <w:t>за І семестр 2022-2023</w:t>
            </w:r>
            <w:r w:rsidR="00176354" w:rsidRPr="00031A91">
              <w:rPr>
                <w:rFonts w:ascii="Times New Roman" w:eastAsia="Times New Roman" w:hAnsi="Times New Roman"/>
                <w:sz w:val="28"/>
                <w:szCs w:val="28"/>
                <w:lang w:eastAsia="ru-RU"/>
              </w:rPr>
              <w:t xml:space="preserve"> навчального року</w:t>
            </w: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176354" w:rsidRPr="00031A91" w:rsidRDefault="00176354" w:rsidP="00F1466E">
            <w:pPr>
              <w:spacing w:after="0" w:line="240" w:lineRule="auto"/>
              <w:rPr>
                <w:rFonts w:ascii="Times New Roman" w:eastAsia="Times New Roman" w:hAnsi="Times New Roman"/>
                <w:sz w:val="28"/>
                <w:szCs w:val="28"/>
                <w:lang w:eastAsia="ru-RU"/>
              </w:rPr>
            </w:pPr>
          </w:p>
        </w:tc>
        <w:tc>
          <w:tcPr>
            <w:tcW w:w="1714" w:type="dxa"/>
            <w:tcBorders>
              <w:top w:val="single" w:sz="4" w:space="0" w:color="auto"/>
              <w:left w:val="single" w:sz="4" w:space="0" w:color="auto"/>
              <w:bottom w:val="single" w:sz="4" w:space="0" w:color="auto"/>
              <w:right w:val="single" w:sz="4" w:space="0" w:color="auto"/>
            </w:tcBorders>
            <w:hideMark/>
          </w:tcPr>
          <w:p w:rsidR="0058497C" w:rsidRPr="00031A91" w:rsidRDefault="00EA2D18" w:rsidP="006A3872">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176354" w:rsidRPr="00031A91" w:rsidRDefault="00176354" w:rsidP="00F1466E">
            <w:pPr>
              <w:tabs>
                <w:tab w:val="left" w:pos="1260"/>
              </w:tabs>
              <w:spacing w:after="0" w:line="240" w:lineRule="auto"/>
              <w:jc w:val="center"/>
              <w:rPr>
                <w:rFonts w:ascii="Times New Roman" w:eastAsia="Times New Roman" w:hAnsi="Times New Roman"/>
                <w:sz w:val="28"/>
                <w:szCs w:val="28"/>
                <w:lang w:eastAsia="ru-RU"/>
              </w:rPr>
            </w:pPr>
          </w:p>
        </w:tc>
      </w:tr>
      <w:tr w:rsidR="00347CD0" w:rsidRPr="00031A91" w:rsidTr="00C163B1">
        <w:trPr>
          <w:cantSplit/>
          <w:trHeight w:val="714"/>
          <w:jc w:val="center"/>
        </w:trPr>
        <w:tc>
          <w:tcPr>
            <w:tcW w:w="1432" w:type="dxa"/>
            <w:vMerge w:val="restart"/>
            <w:tcBorders>
              <w:top w:val="single" w:sz="4" w:space="0" w:color="auto"/>
              <w:left w:val="single" w:sz="4" w:space="0" w:color="auto"/>
              <w:right w:val="single" w:sz="4" w:space="0" w:color="auto"/>
            </w:tcBorders>
          </w:tcPr>
          <w:p w:rsidR="00347CD0" w:rsidRPr="00031A91" w:rsidRDefault="00347CD0" w:rsidP="00F1466E">
            <w:pPr>
              <w:tabs>
                <w:tab w:val="left" w:pos="1260"/>
              </w:tabs>
              <w:spacing w:after="0" w:line="240" w:lineRule="auto"/>
              <w:jc w:val="center"/>
              <w:rPr>
                <w:rFonts w:ascii="Times New Roman" w:eastAsia="Times New Roman" w:hAnsi="Times New Roman"/>
                <w:b/>
                <w:bCs/>
                <w:sz w:val="28"/>
                <w:szCs w:val="28"/>
                <w:lang w:eastAsia="ru-RU"/>
              </w:rPr>
            </w:pPr>
          </w:p>
          <w:p w:rsidR="00347CD0" w:rsidRPr="00031A91" w:rsidRDefault="00347CD0" w:rsidP="00F1466E">
            <w:pPr>
              <w:tabs>
                <w:tab w:val="left" w:pos="1260"/>
              </w:tabs>
              <w:spacing w:after="0" w:line="240" w:lineRule="auto"/>
              <w:jc w:val="center"/>
              <w:rPr>
                <w:rFonts w:ascii="Times New Roman" w:eastAsia="Times New Roman" w:hAnsi="Times New Roman"/>
                <w:b/>
                <w:bCs/>
                <w:sz w:val="28"/>
                <w:szCs w:val="28"/>
                <w:lang w:eastAsia="ru-RU"/>
              </w:rPr>
            </w:pPr>
            <w:r w:rsidRPr="00031A91">
              <w:rPr>
                <w:rFonts w:ascii="Times New Roman" w:eastAsia="Times New Roman" w:hAnsi="Times New Roman"/>
                <w:b/>
                <w:bCs/>
                <w:sz w:val="28"/>
                <w:szCs w:val="28"/>
                <w:lang w:eastAsia="ru-RU"/>
              </w:rPr>
              <w:t>Січень</w:t>
            </w:r>
          </w:p>
        </w:tc>
        <w:tc>
          <w:tcPr>
            <w:tcW w:w="4411" w:type="dxa"/>
            <w:tcBorders>
              <w:top w:val="single" w:sz="4" w:space="0" w:color="auto"/>
              <w:left w:val="single" w:sz="4" w:space="0" w:color="auto"/>
              <w:bottom w:val="single" w:sz="4" w:space="0" w:color="auto"/>
              <w:right w:val="single" w:sz="4" w:space="0" w:color="auto"/>
            </w:tcBorders>
          </w:tcPr>
          <w:p w:rsidR="00347CD0" w:rsidRPr="00031A91" w:rsidRDefault="00347CD0"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1. Про щорічну відпустку працівників </w:t>
            </w:r>
            <w:r w:rsidR="006A3872">
              <w:rPr>
                <w:rFonts w:ascii="Times New Roman" w:eastAsia="Times New Roman" w:hAnsi="Times New Roman"/>
                <w:sz w:val="28"/>
                <w:szCs w:val="28"/>
                <w:lang w:eastAsia="ru-RU"/>
              </w:rPr>
              <w:t>ЗЗСО на 2024</w:t>
            </w:r>
            <w:r w:rsidRPr="00031A91">
              <w:rPr>
                <w:rFonts w:ascii="Times New Roman" w:eastAsia="Times New Roman" w:hAnsi="Times New Roman"/>
                <w:sz w:val="28"/>
                <w:szCs w:val="28"/>
                <w:lang w:eastAsia="ru-RU"/>
              </w:rPr>
              <w:t xml:space="preserve"> рік</w:t>
            </w:r>
          </w:p>
        </w:tc>
        <w:tc>
          <w:tcPr>
            <w:tcW w:w="1542" w:type="dxa"/>
            <w:tcBorders>
              <w:top w:val="single" w:sz="4" w:space="0" w:color="auto"/>
              <w:left w:val="single" w:sz="4" w:space="0" w:color="auto"/>
              <w:bottom w:val="single" w:sz="4" w:space="0" w:color="auto"/>
              <w:right w:val="single" w:sz="4" w:space="0" w:color="auto"/>
            </w:tcBorders>
          </w:tcPr>
          <w:p w:rsidR="00347CD0" w:rsidRPr="00031A91" w:rsidRDefault="00AF58E3"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Наказ </w:t>
            </w:r>
            <w:r w:rsidR="00347CD0" w:rsidRPr="00031A91">
              <w:rPr>
                <w:rFonts w:ascii="Times New Roman" w:eastAsia="Times New Roman" w:hAnsi="Times New Roman"/>
                <w:sz w:val="28"/>
                <w:szCs w:val="28"/>
                <w:lang w:eastAsia="ru-RU"/>
              </w:rPr>
              <w:t xml:space="preserve">Графік </w:t>
            </w:r>
          </w:p>
        </w:tc>
        <w:tc>
          <w:tcPr>
            <w:tcW w:w="1714" w:type="dxa"/>
            <w:tcBorders>
              <w:top w:val="single" w:sz="4" w:space="0" w:color="auto"/>
              <w:left w:val="single" w:sz="4" w:space="0" w:color="auto"/>
              <w:bottom w:val="single" w:sz="4" w:space="0" w:color="auto"/>
              <w:right w:val="single" w:sz="4" w:space="0" w:color="auto"/>
            </w:tcBorders>
          </w:tcPr>
          <w:p w:rsidR="00347CD0" w:rsidRPr="00031A91" w:rsidRDefault="006A3872" w:rsidP="00F1466E">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w:t>
            </w:r>
          </w:p>
          <w:p w:rsidR="00347CD0" w:rsidRPr="00031A91" w:rsidRDefault="00347CD0"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Голова ПК</w:t>
            </w:r>
          </w:p>
        </w:tc>
        <w:tc>
          <w:tcPr>
            <w:tcW w:w="1701" w:type="dxa"/>
            <w:tcBorders>
              <w:top w:val="single" w:sz="4" w:space="0" w:color="auto"/>
              <w:left w:val="single" w:sz="4" w:space="0" w:color="auto"/>
              <w:bottom w:val="single" w:sz="4" w:space="0" w:color="auto"/>
              <w:right w:val="single" w:sz="4" w:space="0" w:color="auto"/>
            </w:tcBorders>
          </w:tcPr>
          <w:p w:rsidR="00347CD0" w:rsidRPr="00031A91" w:rsidRDefault="00347CD0" w:rsidP="00F1466E">
            <w:pPr>
              <w:tabs>
                <w:tab w:val="left" w:pos="1260"/>
              </w:tabs>
              <w:spacing w:after="0" w:line="240" w:lineRule="auto"/>
              <w:jc w:val="center"/>
              <w:rPr>
                <w:rFonts w:ascii="Times New Roman" w:eastAsia="Times New Roman" w:hAnsi="Times New Roman"/>
                <w:sz w:val="28"/>
                <w:szCs w:val="28"/>
                <w:lang w:eastAsia="ru-RU"/>
              </w:rPr>
            </w:pPr>
          </w:p>
        </w:tc>
      </w:tr>
      <w:tr w:rsidR="00347CD0" w:rsidRPr="00031A91" w:rsidTr="00C163B1">
        <w:trPr>
          <w:cantSplit/>
          <w:trHeight w:val="530"/>
          <w:jc w:val="center"/>
        </w:trPr>
        <w:tc>
          <w:tcPr>
            <w:tcW w:w="1432" w:type="dxa"/>
            <w:vMerge/>
            <w:tcBorders>
              <w:left w:val="single" w:sz="4" w:space="0" w:color="auto"/>
              <w:right w:val="single" w:sz="4" w:space="0" w:color="auto"/>
            </w:tcBorders>
            <w:vAlign w:val="center"/>
            <w:hideMark/>
          </w:tcPr>
          <w:p w:rsidR="00347CD0" w:rsidRPr="00031A91" w:rsidRDefault="00347CD0"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347CD0" w:rsidRPr="00031A91" w:rsidRDefault="00347CD0"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2. Про підсумки проведення І етапу та участь в ІІ і ІІІ етапах Всеукраїнських учнівських </w:t>
            </w:r>
            <w:r w:rsidR="0072070D">
              <w:rPr>
                <w:rFonts w:ascii="Times New Roman" w:eastAsia="Times New Roman" w:hAnsi="Times New Roman"/>
                <w:sz w:val="28"/>
                <w:szCs w:val="28"/>
                <w:lang w:eastAsia="ru-RU"/>
              </w:rPr>
              <w:t xml:space="preserve">предметних </w:t>
            </w:r>
            <w:r w:rsidRPr="00031A91">
              <w:rPr>
                <w:rFonts w:ascii="Times New Roman" w:eastAsia="Times New Roman" w:hAnsi="Times New Roman"/>
                <w:sz w:val="28"/>
                <w:szCs w:val="28"/>
                <w:lang w:eastAsia="ru-RU"/>
              </w:rPr>
              <w:t xml:space="preserve">олімпіад </w:t>
            </w:r>
          </w:p>
        </w:tc>
        <w:tc>
          <w:tcPr>
            <w:tcW w:w="1542" w:type="dxa"/>
            <w:tcBorders>
              <w:top w:val="single" w:sz="4" w:space="0" w:color="auto"/>
              <w:left w:val="single" w:sz="4" w:space="0" w:color="auto"/>
              <w:bottom w:val="single" w:sz="4" w:space="0" w:color="auto"/>
              <w:right w:val="single" w:sz="4" w:space="0" w:color="auto"/>
            </w:tcBorders>
          </w:tcPr>
          <w:p w:rsidR="00347CD0" w:rsidRPr="00031A91" w:rsidRDefault="00347CD0" w:rsidP="00F1466E">
            <w:pPr>
              <w:tabs>
                <w:tab w:val="left" w:pos="1260"/>
              </w:tabs>
              <w:spacing w:after="0" w:line="240" w:lineRule="auto"/>
              <w:jc w:val="center"/>
              <w:rPr>
                <w:rFonts w:ascii="Times New Roman" w:eastAsia="Times New Roman" w:hAnsi="Times New Roman"/>
                <w:sz w:val="28"/>
                <w:szCs w:val="28"/>
                <w:lang w:eastAsia="ru-RU"/>
              </w:rPr>
            </w:pPr>
          </w:p>
          <w:p w:rsidR="00347CD0" w:rsidRPr="00031A91" w:rsidRDefault="00347CD0" w:rsidP="00F1466E">
            <w:pPr>
              <w:tabs>
                <w:tab w:val="left" w:pos="1260"/>
              </w:tabs>
              <w:spacing w:after="0" w:line="240" w:lineRule="auto"/>
              <w:jc w:val="center"/>
              <w:rPr>
                <w:rFonts w:ascii="Times New Roman" w:eastAsia="Times New Roman" w:hAnsi="Times New Roman"/>
                <w:sz w:val="28"/>
                <w:szCs w:val="28"/>
                <w:lang w:eastAsia="ru-RU"/>
              </w:rPr>
            </w:pPr>
          </w:p>
          <w:p w:rsidR="00347CD0" w:rsidRPr="00031A91" w:rsidRDefault="00347CD0"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Наказ</w:t>
            </w:r>
          </w:p>
          <w:p w:rsidR="00347CD0" w:rsidRPr="00031A91" w:rsidRDefault="00347CD0" w:rsidP="00F1466E">
            <w:pPr>
              <w:tabs>
                <w:tab w:val="left" w:pos="1260"/>
              </w:tabs>
              <w:spacing w:after="0" w:line="240" w:lineRule="auto"/>
              <w:rPr>
                <w:rFonts w:ascii="Times New Roman" w:eastAsia="Times New Roman" w:hAnsi="Times New Roman"/>
                <w:sz w:val="28"/>
                <w:szCs w:val="28"/>
                <w:lang w:eastAsia="ru-RU"/>
              </w:rPr>
            </w:pPr>
          </w:p>
        </w:tc>
        <w:tc>
          <w:tcPr>
            <w:tcW w:w="1714" w:type="dxa"/>
            <w:tcBorders>
              <w:top w:val="single" w:sz="4" w:space="0" w:color="auto"/>
              <w:left w:val="single" w:sz="4" w:space="0" w:color="auto"/>
              <w:bottom w:val="single" w:sz="4" w:space="0" w:color="auto"/>
              <w:right w:val="single" w:sz="4" w:space="0" w:color="auto"/>
            </w:tcBorders>
          </w:tcPr>
          <w:p w:rsidR="00347CD0" w:rsidRPr="00031A91" w:rsidRDefault="00EA2D18"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347CD0" w:rsidRPr="00031A91" w:rsidRDefault="00347CD0" w:rsidP="00F1466E">
            <w:pPr>
              <w:tabs>
                <w:tab w:val="left" w:pos="1260"/>
              </w:tabs>
              <w:spacing w:after="0" w:line="240" w:lineRule="auto"/>
              <w:jc w:val="center"/>
              <w:rPr>
                <w:rFonts w:ascii="Times New Roman" w:eastAsia="Times New Roman" w:hAnsi="Times New Roman"/>
                <w:sz w:val="28"/>
                <w:szCs w:val="28"/>
                <w:lang w:eastAsia="ru-RU"/>
              </w:rPr>
            </w:pPr>
          </w:p>
        </w:tc>
      </w:tr>
      <w:tr w:rsidR="00347CD0" w:rsidRPr="00031A91" w:rsidTr="00C163B1">
        <w:trPr>
          <w:cantSplit/>
          <w:trHeight w:val="355"/>
          <w:jc w:val="center"/>
        </w:trPr>
        <w:tc>
          <w:tcPr>
            <w:tcW w:w="1432" w:type="dxa"/>
            <w:vMerge/>
            <w:tcBorders>
              <w:left w:val="single" w:sz="4" w:space="0" w:color="auto"/>
              <w:right w:val="single" w:sz="4" w:space="0" w:color="auto"/>
            </w:tcBorders>
            <w:vAlign w:val="center"/>
            <w:hideMark/>
          </w:tcPr>
          <w:p w:rsidR="00347CD0" w:rsidRPr="00031A91" w:rsidRDefault="00347CD0"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347CD0" w:rsidRPr="00031A91" w:rsidRDefault="00347CD0"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3. Про збір і оф</w:t>
            </w:r>
            <w:r w:rsidR="0072070D">
              <w:rPr>
                <w:rFonts w:ascii="Times New Roman" w:eastAsia="Times New Roman" w:hAnsi="Times New Roman"/>
                <w:sz w:val="28"/>
                <w:szCs w:val="28"/>
                <w:lang w:eastAsia="ru-RU"/>
              </w:rPr>
              <w:t>ормлення бази даних на учнів 9, 11</w:t>
            </w:r>
            <w:r w:rsidRPr="00031A91">
              <w:rPr>
                <w:rFonts w:ascii="Times New Roman" w:eastAsia="Times New Roman" w:hAnsi="Times New Roman"/>
                <w:sz w:val="28"/>
                <w:szCs w:val="28"/>
                <w:lang w:eastAsia="ru-RU"/>
              </w:rPr>
              <w:t xml:space="preserve"> класів</w:t>
            </w:r>
          </w:p>
        </w:tc>
        <w:tc>
          <w:tcPr>
            <w:tcW w:w="1542" w:type="dxa"/>
            <w:tcBorders>
              <w:top w:val="single" w:sz="4" w:space="0" w:color="auto"/>
              <w:left w:val="single" w:sz="4" w:space="0" w:color="auto"/>
              <w:bottom w:val="single" w:sz="4" w:space="0" w:color="auto"/>
              <w:right w:val="single" w:sz="4" w:space="0" w:color="auto"/>
            </w:tcBorders>
            <w:vAlign w:val="center"/>
          </w:tcPr>
          <w:p w:rsidR="00347CD0" w:rsidRPr="00031A91" w:rsidRDefault="00716AF8"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w:t>
            </w:r>
            <w:r w:rsidR="00C163B1">
              <w:rPr>
                <w:rFonts w:ascii="Times New Roman" w:eastAsia="Times New Roman" w:hAnsi="Times New Roman"/>
                <w:sz w:val="28"/>
                <w:szCs w:val="28"/>
                <w:lang w:eastAsia="ru-RU"/>
              </w:rPr>
              <w:t xml:space="preserve"> </w:t>
            </w:r>
            <w:r w:rsidRPr="00031A91">
              <w:rPr>
                <w:rFonts w:ascii="Times New Roman" w:eastAsia="Times New Roman" w:hAnsi="Times New Roman"/>
                <w:sz w:val="28"/>
                <w:szCs w:val="28"/>
                <w:lang w:eastAsia="ru-RU"/>
              </w:rPr>
              <w:t>ція</w:t>
            </w:r>
          </w:p>
        </w:tc>
        <w:tc>
          <w:tcPr>
            <w:tcW w:w="1714" w:type="dxa"/>
            <w:tcBorders>
              <w:top w:val="single" w:sz="4" w:space="0" w:color="auto"/>
              <w:left w:val="single" w:sz="4" w:space="0" w:color="auto"/>
              <w:bottom w:val="single" w:sz="4" w:space="0" w:color="auto"/>
              <w:right w:val="single" w:sz="4" w:space="0" w:color="auto"/>
            </w:tcBorders>
          </w:tcPr>
          <w:p w:rsidR="00347CD0" w:rsidRPr="00031A91" w:rsidRDefault="00EA2D18"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r w:rsidRPr="00031A91">
              <w:rPr>
                <w:rFonts w:ascii="Times New Roman" w:eastAsia="Times New Roman" w:hAnsi="Times New Roman"/>
                <w:sz w:val="28"/>
                <w:szCs w:val="28"/>
                <w:lang w:eastAsia="ru-RU"/>
              </w:rPr>
              <w:t xml:space="preserve"> , к</w:t>
            </w:r>
            <w:r w:rsidR="00347CD0" w:rsidRPr="00031A91">
              <w:rPr>
                <w:rFonts w:ascii="Times New Roman" w:eastAsia="Times New Roman" w:hAnsi="Times New Roman"/>
                <w:sz w:val="28"/>
                <w:szCs w:val="28"/>
                <w:lang w:eastAsia="ru-RU"/>
              </w:rPr>
              <w:t>л. керівники</w:t>
            </w:r>
          </w:p>
        </w:tc>
        <w:tc>
          <w:tcPr>
            <w:tcW w:w="1701" w:type="dxa"/>
            <w:tcBorders>
              <w:top w:val="single" w:sz="4" w:space="0" w:color="auto"/>
              <w:left w:val="single" w:sz="4" w:space="0" w:color="auto"/>
              <w:bottom w:val="single" w:sz="4" w:space="0" w:color="auto"/>
              <w:right w:val="single" w:sz="4" w:space="0" w:color="auto"/>
            </w:tcBorders>
          </w:tcPr>
          <w:p w:rsidR="00347CD0" w:rsidRPr="00031A91" w:rsidRDefault="00347CD0" w:rsidP="00F1466E">
            <w:pPr>
              <w:tabs>
                <w:tab w:val="left" w:pos="1260"/>
              </w:tabs>
              <w:spacing w:after="0" w:line="240" w:lineRule="auto"/>
              <w:jc w:val="center"/>
              <w:rPr>
                <w:rFonts w:ascii="Times New Roman" w:eastAsia="Times New Roman" w:hAnsi="Times New Roman"/>
                <w:sz w:val="28"/>
                <w:szCs w:val="28"/>
                <w:lang w:eastAsia="ru-RU"/>
              </w:rPr>
            </w:pPr>
          </w:p>
        </w:tc>
      </w:tr>
      <w:tr w:rsidR="00176354" w:rsidRPr="00031A91" w:rsidTr="00C163B1">
        <w:trPr>
          <w:cantSplit/>
          <w:trHeight w:val="430"/>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176354" w:rsidRPr="00031A91" w:rsidRDefault="00176354" w:rsidP="00F1466E">
            <w:pPr>
              <w:tabs>
                <w:tab w:val="left" w:pos="1260"/>
              </w:tabs>
              <w:spacing w:after="0" w:line="240" w:lineRule="auto"/>
              <w:jc w:val="center"/>
              <w:rPr>
                <w:rFonts w:ascii="Times New Roman" w:eastAsia="Times New Roman" w:hAnsi="Times New Roman"/>
                <w:b/>
                <w:bCs/>
                <w:sz w:val="28"/>
                <w:szCs w:val="28"/>
                <w:lang w:eastAsia="ru-RU"/>
              </w:rPr>
            </w:pPr>
            <w:r w:rsidRPr="00031A91">
              <w:rPr>
                <w:rFonts w:ascii="Times New Roman" w:eastAsia="Times New Roman" w:hAnsi="Times New Roman"/>
                <w:b/>
                <w:bCs/>
                <w:sz w:val="28"/>
                <w:szCs w:val="28"/>
                <w:lang w:eastAsia="ru-RU"/>
              </w:rPr>
              <w:t>Лютий</w:t>
            </w:r>
          </w:p>
        </w:tc>
        <w:tc>
          <w:tcPr>
            <w:tcW w:w="4411" w:type="dxa"/>
            <w:tcBorders>
              <w:top w:val="single" w:sz="4" w:space="0" w:color="auto"/>
              <w:left w:val="single" w:sz="4" w:space="0" w:color="auto"/>
              <w:bottom w:val="single" w:sz="4" w:space="0" w:color="auto"/>
              <w:right w:val="single" w:sz="4" w:space="0" w:color="auto"/>
            </w:tcBorders>
            <w:hideMark/>
          </w:tcPr>
          <w:p w:rsidR="00176354" w:rsidRPr="00031A91" w:rsidRDefault="00D82B9A" w:rsidP="006A3872">
            <w:pPr>
              <w:tabs>
                <w:tab w:val="left" w:pos="1260"/>
              </w:tabs>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1.</w:t>
            </w:r>
            <w:r w:rsidRPr="00031A91">
              <w:rPr>
                <w:rFonts w:ascii="Times New Roman" w:eastAsia="Times New Roman" w:hAnsi="Times New Roman"/>
                <w:bCs/>
                <w:sz w:val="28"/>
                <w:szCs w:val="28"/>
              </w:rPr>
              <w:t xml:space="preserve">Підготовка учнів 11 класу до </w:t>
            </w:r>
            <w:r w:rsidR="006A3872">
              <w:rPr>
                <w:rFonts w:ascii="Times New Roman" w:eastAsia="Times New Roman" w:hAnsi="Times New Roman"/>
                <w:bCs/>
                <w:sz w:val="28"/>
                <w:szCs w:val="28"/>
              </w:rPr>
              <w:t>НМТ</w:t>
            </w:r>
            <w:r w:rsidR="00EA2D18" w:rsidRPr="00031A91">
              <w:rPr>
                <w:rFonts w:ascii="Times New Roman" w:eastAsia="Times New Roman" w:hAnsi="Times New Roman"/>
                <w:bCs/>
                <w:sz w:val="28"/>
                <w:szCs w:val="28"/>
              </w:rPr>
              <w:t xml:space="preserve">, стан реєстрації на </w:t>
            </w:r>
            <w:r w:rsidR="006A3872">
              <w:rPr>
                <w:rFonts w:ascii="Times New Roman" w:eastAsia="Times New Roman" w:hAnsi="Times New Roman"/>
                <w:bCs/>
                <w:sz w:val="28"/>
                <w:szCs w:val="28"/>
              </w:rPr>
              <w:t>НМТ</w:t>
            </w:r>
            <w:r w:rsidR="00EA2D18" w:rsidRPr="00031A91">
              <w:rPr>
                <w:rFonts w:ascii="Times New Roman" w:eastAsia="Times New Roman" w:hAnsi="Times New Roman"/>
                <w:bCs/>
                <w:sz w:val="28"/>
                <w:szCs w:val="28"/>
              </w:rPr>
              <w:t>-202</w:t>
            </w:r>
            <w:r w:rsidR="006A3872">
              <w:rPr>
                <w:rFonts w:ascii="Times New Roman" w:eastAsia="Times New Roman" w:hAnsi="Times New Roman"/>
                <w:bCs/>
                <w:sz w:val="28"/>
                <w:szCs w:val="28"/>
              </w:rPr>
              <w:t>4</w:t>
            </w:r>
          </w:p>
        </w:tc>
        <w:tc>
          <w:tcPr>
            <w:tcW w:w="1542" w:type="dxa"/>
            <w:tcBorders>
              <w:top w:val="single" w:sz="4" w:space="0" w:color="auto"/>
              <w:left w:val="single" w:sz="4" w:space="0" w:color="auto"/>
              <w:bottom w:val="single" w:sz="4" w:space="0" w:color="auto"/>
              <w:right w:val="single" w:sz="4" w:space="0" w:color="auto"/>
            </w:tcBorders>
            <w:hideMark/>
          </w:tcPr>
          <w:p w:rsidR="00176354" w:rsidRPr="00031A91" w:rsidRDefault="00D82B9A"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176354" w:rsidRPr="00031A91" w:rsidRDefault="00EA2D18"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176354" w:rsidRPr="00031A91" w:rsidRDefault="00176354" w:rsidP="00F1466E">
            <w:pPr>
              <w:tabs>
                <w:tab w:val="left" w:pos="1260"/>
              </w:tabs>
              <w:spacing w:after="0" w:line="240" w:lineRule="auto"/>
              <w:jc w:val="center"/>
              <w:rPr>
                <w:rFonts w:ascii="Times New Roman" w:eastAsia="Times New Roman" w:hAnsi="Times New Roman"/>
                <w:sz w:val="28"/>
                <w:szCs w:val="28"/>
                <w:lang w:eastAsia="ru-RU"/>
              </w:rPr>
            </w:pPr>
          </w:p>
        </w:tc>
      </w:tr>
      <w:tr w:rsidR="00176354" w:rsidRPr="00031A91" w:rsidTr="00C163B1">
        <w:trPr>
          <w:cantSplit/>
          <w:trHeight w:val="430"/>
          <w:jc w:val="center"/>
        </w:trPr>
        <w:tc>
          <w:tcPr>
            <w:tcW w:w="1432" w:type="dxa"/>
            <w:vMerge/>
            <w:tcBorders>
              <w:top w:val="single" w:sz="4" w:space="0" w:color="auto"/>
              <w:left w:val="single" w:sz="4" w:space="0" w:color="auto"/>
              <w:bottom w:val="single" w:sz="4" w:space="0" w:color="auto"/>
              <w:right w:val="single" w:sz="4" w:space="0" w:color="auto"/>
            </w:tcBorders>
            <w:hideMark/>
          </w:tcPr>
          <w:p w:rsidR="00176354" w:rsidRPr="00031A91" w:rsidRDefault="00176354" w:rsidP="00F1466E">
            <w:pPr>
              <w:tabs>
                <w:tab w:val="left" w:pos="1260"/>
              </w:tabs>
              <w:spacing w:after="0" w:line="240" w:lineRule="auto"/>
              <w:jc w:val="center"/>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176354" w:rsidRPr="00031A91" w:rsidRDefault="00695345"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rPr>
              <w:t>2.</w:t>
            </w:r>
            <w:r w:rsidR="00176354" w:rsidRPr="00031A91">
              <w:rPr>
                <w:rFonts w:ascii="Times New Roman" w:eastAsia="Times New Roman" w:hAnsi="Times New Roman"/>
                <w:sz w:val="28"/>
                <w:szCs w:val="28"/>
              </w:rPr>
              <w:t>Про хід атестації педагогічних працівників.</w:t>
            </w:r>
          </w:p>
        </w:tc>
        <w:tc>
          <w:tcPr>
            <w:tcW w:w="1542" w:type="dxa"/>
            <w:tcBorders>
              <w:top w:val="single" w:sz="4" w:space="0" w:color="auto"/>
              <w:left w:val="single" w:sz="4" w:space="0" w:color="auto"/>
              <w:bottom w:val="single" w:sz="4" w:space="0" w:color="auto"/>
              <w:right w:val="single" w:sz="4" w:space="0" w:color="auto"/>
            </w:tcBorders>
            <w:hideMark/>
          </w:tcPr>
          <w:p w:rsidR="00176354" w:rsidRPr="00031A91" w:rsidRDefault="00D82B9A"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Інформація</w:t>
            </w:r>
          </w:p>
        </w:tc>
        <w:tc>
          <w:tcPr>
            <w:tcW w:w="1714" w:type="dxa"/>
            <w:tcBorders>
              <w:top w:val="single" w:sz="4" w:space="0" w:color="auto"/>
              <w:left w:val="single" w:sz="4" w:space="0" w:color="auto"/>
              <w:bottom w:val="single" w:sz="4" w:space="0" w:color="auto"/>
              <w:right w:val="single" w:sz="4" w:space="0" w:color="auto"/>
            </w:tcBorders>
            <w:hideMark/>
          </w:tcPr>
          <w:p w:rsidR="00176354" w:rsidRPr="00031A91" w:rsidRDefault="00EA2D18"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176354" w:rsidRPr="00031A91" w:rsidRDefault="00176354" w:rsidP="00F1466E">
            <w:pPr>
              <w:tabs>
                <w:tab w:val="left" w:pos="1260"/>
              </w:tabs>
              <w:spacing w:after="0" w:line="240" w:lineRule="auto"/>
              <w:jc w:val="center"/>
              <w:rPr>
                <w:rFonts w:ascii="Times New Roman" w:eastAsia="Times New Roman" w:hAnsi="Times New Roman"/>
                <w:sz w:val="28"/>
                <w:szCs w:val="28"/>
                <w:lang w:eastAsia="ru-RU"/>
              </w:rPr>
            </w:pPr>
          </w:p>
        </w:tc>
      </w:tr>
      <w:tr w:rsidR="00C43253" w:rsidRPr="00031A91" w:rsidTr="00C163B1">
        <w:trPr>
          <w:cantSplit/>
          <w:trHeight w:val="27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43253" w:rsidRPr="00031A91" w:rsidRDefault="00C43253"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hideMark/>
          </w:tcPr>
          <w:p w:rsidR="00C43253" w:rsidRPr="00031A91" w:rsidRDefault="00EA2D18" w:rsidP="00F1466E">
            <w:pPr>
              <w:tabs>
                <w:tab w:val="left" w:pos="1260"/>
              </w:tabs>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3</w:t>
            </w:r>
            <w:r w:rsidR="00C43253" w:rsidRPr="00031A91">
              <w:rPr>
                <w:rFonts w:ascii="Times New Roman" w:eastAsia="Times New Roman" w:hAnsi="Times New Roman"/>
                <w:sz w:val="28"/>
                <w:szCs w:val="28"/>
              </w:rPr>
              <w:t>.Про роботу гуртків ЗЗСО, їх участь у масових заходах</w:t>
            </w:r>
          </w:p>
        </w:tc>
        <w:tc>
          <w:tcPr>
            <w:tcW w:w="1542" w:type="dxa"/>
            <w:tcBorders>
              <w:top w:val="single" w:sz="4" w:space="0" w:color="auto"/>
              <w:left w:val="single" w:sz="4" w:space="0" w:color="auto"/>
              <w:bottom w:val="single" w:sz="4" w:space="0" w:color="auto"/>
              <w:right w:val="single" w:sz="4" w:space="0" w:color="auto"/>
            </w:tcBorders>
            <w:hideMark/>
          </w:tcPr>
          <w:p w:rsidR="00C43253" w:rsidRPr="00031A91" w:rsidRDefault="00C43253"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C43253" w:rsidRPr="00031A91" w:rsidRDefault="00EA2D18"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педагог-організатор</w:t>
            </w:r>
          </w:p>
        </w:tc>
        <w:tc>
          <w:tcPr>
            <w:tcW w:w="1701" w:type="dxa"/>
            <w:tcBorders>
              <w:top w:val="single" w:sz="4" w:space="0" w:color="auto"/>
              <w:left w:val="single" w:sz="4" w:space="0" w:color="auto"/>
              <w:bottom w:val="single" w:sz="4" w:space="0" w:color="auto"/>
              <w:right w:val="single" w:sz="4" w:space="0" w:color="auto"/>
            </w:tcBorders>
          </w:tcPr>
          <w:p w:rsidR="00C43253" w:rsidRPr="00031A91" w:rsidRDefault="00C43253" w:rsidP="00F1466E">
            <w:pPr>
              <w:tabs>
                <w:tab w:val="left" w:pos="1260"/>
              </w:tabs>
              <w:spacing w:after="0" w:line="240" w:lineRule="auto"/>
              <w:jc w:val="center"/>
              <w:rPr>
                <w:rFonts w:ascii="Times New Roman" w:eastAsia="Times New Roman" w:hAnsi="Times New Roman"/>
                <w:sz w:val="28"/>
                <w:szCs w:val="28"/>
                <w:lang w:eastAsia="ru-RU"/>
              </w:rPr>
            </w:pPr>
          </w:p>
        </w:tc>
      </w:tr>
      <w:tr w:rsidR="00C43253" w:rsidRPr="00031A91" w:rsidTr="00C163B1">
        <w:trPr>
          <w:cantSplit/>
          <w:trHeight w:val="270"/>
          <w:jc w:val="center"/>
        </w:trPr>
        <w:tc>
          <w:tcPr>
            <w:tcW w:w="1432" w:type="dxa"/>
            <w:tcBorders>
              <w:top w:val="single" w:sz="4" w:space="0" w:color="auto"/>
              <w:left w:val="single" w:sz="4" w:space="0" w:color="auto"/>
              <w:bottom w:val="single" w:sz="4" w:space="0" w:color="auto"/>
              <w:right w:val="single" w:sz="4" w:space="0" w:color="auto"/>
            </w:tcBorders>
            <w:vAlign w:val="center"/>
            <w:hideMark/>
          </w:tcPr>
          <w:p w:rsidR="00C43253" w:rsidRPr="00031A91" w:rsidRDefault="00EA2D18" w:rsidP="00F1466E">
            <w:pPr>
              <w:spacing w:after="0" w:line="240" w:lineRule="auto"/>
              <w:rPr>
                <w:rFonts w:ascii="Times New Roman" w:eastAsia="Times New Roman" w:hAnsi="Times New Roman"/>
                <w:b/>
                <w:bCs/>
                <w:sz w:val="28"/>
                <w:szCs w:val="28"/>
                <w:lang w:eastAsia="ru-RU"/>
              </w:rPr>
            </w:pPr>
            <w:r w:rsidRPr="00031A91">
              <w:rPr>
                <w:rFonts w:ascii="Times New Roman" w:eastAsia="Times New Roman" w:hAnsi="Times New Roman"/>
                <w:b/>
                <w:bCs/>
                <w:sz w:val="28"/>
                <w:szCs w:val="28"/>
                <w:lang w:eastAsia="ru-RU"/>
              </w:rPr>
              <w:t>Березень</w:t>
            </w:r>
          </w:p>
        </w:tc>
        <w:tc>
          <w:tcPr>
            <w:tcW w:w="4411" w:type="dxa"/>
            <w:tcBorders>
              <w:top w:val="single" w:sz="4" w:space="0" w:color="auto"/>
              <w:left w:val="single" w:sz="4" w:space="0" w:color="auto"/>
              <w:bottom w:val="single" w:sz="4" w:space="0" w:color="auto"/>
              <w:right w:val="single" w:sz="4" w:space="0" w:color="auto"/>
            </w:tcBorders>
          </w:tcPr>
          <w:p w:rsidR="00C43253" w:rsidRPr="00031A91" w:rsidRDefault="00C43253"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rPr>
              <w:t xml:space="preserve">1.Про підготовку та проведення Дня ЦЗ </w:t>
            </w:r>
          </w:p>
        </w:tc>
        <w:tc>
          <w:tcPr>
            <w:tcW w:w="1542" w:type="dxa"/>
            <w:tcBorders>
              <w:top w:val="single" w:sz="4" w:space="0" w:color="auto"/>
              <w:left w:val="single" w:sz="4" w:space="0" w:color="auto"/>
              <w:bottom w:val="single" w:sz="4" w:space="0" w:color="auto"/>
              <w:right w:val="single" w:sz="4" w:space="0" w:color="auto"/>
            </w:tcBorders>
            <w:hideMark/>
          </w:tcPr>
          <w:p w:rsidR="00C43253" w:rsidRPr="00031A91" w:rsidRDefault="00C43253"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Інформація</w:t>
            </w:r>
          </w:p>
        </w:tc>
        <w:tc>
          <w:tcPr>
            <w:tcW w:w="1714" w:type="dxa"/>
            <w:tcBorders>
              <w:top w:val="single" w:sz="4" w:space="0" w:color="auto"/>
              <w:left w:val="single" w:sz="4" w:space="0" w:color="auto"/>
              <w:bottom w:val="single" w:sz="4" w:space="0" w:color="auto"/>
              <w:right w:val="single" w:sz="4" w:space="0" w:color="auto"/>
            </w:tcBorders>
            <w:hideMark/>
          </w:tcPr>
          <w:p w:rsidR="00C43253" w:rsidRPr="00031A91" w:rsidRDefault="00EA2D18"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C43253" w:rsidRPr="00031A91" w:rsidRDefault="00C43253"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257"/>
          <w:jc w:val="center"/>
        </w:trPr>
        <w:tc>
          <w:tcPr>
            <w:tcW w:w="1432" w:type="dxa"/>
            <w:vMerge w:val="restart"/>
            <w:tcBorders>
              <w:top w:val="single" w:sz="4" w:space="0" w:color="auto"/>
              <w:left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b/>
                <w:bCs/>
                <w:sz w:val="28"/>
                <w:szCs w:val="28"/>
                <w:lang w:eastAsia="ru-RU"/>
              </w:rPr>
            </w:pPr>
            <w:r w:rsidRPr="00031A91">
              <w:rPr>
                <w:rFonts w:ascii="Times New Roman" w:eastAsia="Times New Roman" w:hAnsi="Times New Roman"/>
                <w:b/>
                <w:bCs/>
                <w:sz w:val="28"/>
                <w:szCs w:val="28"/>
                <w:lang w:eastAsia="ru-RU"/>
              </w:rPr>
              <w:t>Квітень</w:t>
            </w:r>
          </w:p>
        </w:tc>
        <w:tc>
          <w:tcPr>
            <w:tcW w:w="441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2. Про дотримання санітарних правил у ЗЗСО</w:t>
            </w:r>
          </w:p>
        </w:tc>
        <w:tc>
          <w:tcPr>
            <w:tcW w:w="1542"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Розпорядження</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257"/>
          <w:jc w:val="center"/>
        </w:trPr>
        <w:tc>
          <w:tcPr>
            <w:tcW w:w="1432" w:type="dxa"/>
            <w:vMerge/>
            <w:tcBorders>
              <w:left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3.Про підготовк</w:t>
            </w:r>
            <w:r>
              <w:rPr>
                <w:rFonts w:ascii="Times New Roman" w:eastAsia="Times New Roman" w:hAnsi="Times New Roman"/>
                <w:sz w:val="28"/>
                <w:szCs w:val="28"/>
                <w:lang w:eastAsia="ru-RU"/>
              </w:rPr>
              <w:t>у учнів ліцею до гри «Джура-2024</w:t>
            </w:r>
            <w:r w:rsidRPr="00031A91">
              <w:rPr>
                <w:rFonts w:ascii="Times New Roman" w:eastAsia="Times New Roman" w:hAnsi="Times New Roman"/>
                <w:sz w:val="28"/>
                <w:szCs w:val="28"/>
                <w:lang w:eastAsia="ru-RU"/>
              </w:rPr>
              <w:t>»</w:t>
            </w:r>
          </w:p>
        </w:tc>
        <w:tc>
          <w:tcPr>
            <w:tcW w:w="1542"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Інформація</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Вчитель ЗУ</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257"/>
          <w:jc w:val="center"/>
        </w:trPr>
        <w:tc>
          <w:tcPr>
            <w:tcW w:w="1432" w:type="dxa"/>
            <w:vMerge/>
            <w:tcBorders>
              <w:left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4.Про участь у Всеукрїнській т</w:t>
            </w:r>
            <w:r w:rsidRPr="00031A91">
              <w:rPr>
                <w:rFonts w:ascii="Times New Roman" w:eastAsia="Times New Roman" w:hAnsi="Times New Roman"/>
                <w:sz w:val="28"/>
                <w:szCs w:val="28"/>
                <w:lang w:eastAsia="ru-RU"/>
              </w:rPr>
              <w:t>олоці</w:t>
            </w:r>
          </w:p>
        </w:tc>
        <w:tc>
          <w:tcPr>
            <w:tcW w:w="1542"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w:t>
            </w:r>
          </w:p>
          <w:p w:rsidR="006A3872"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Ція</w:t>
            </w:r>
          </w:p>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ВР</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257"/>
          <w:jc w:val="center"/>
        </w:trPr>
        <w:tc>
          <w:tcPr>
            <w:tcW w:w="1432" w:type="dxa"/>
            <w:vMerge/>
            <w:tcBorders>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spacing w:after="0" w:line="240" w:lineRule="auto"/>
              <w:ind w:right="-202"/>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1 . Готовність учнів 4 класу до навчанн</w:t>
            </w:r>
            <w:r>
              <w:rPr>
                <w:rFonts w:ascii="Times New Roman" w:eastAsia="Times New Roman" w:hAnsi="Times New Roman"/>
                <w:sz w:val="28"/>
                <w:szCs w:val="28"/>
                <w:lang w:eastAsia="ru-RU"/>
              </w:rPr>
              <w:t>я у 5 класі</w:t>
            </w:r>
            <w:r w:rsidRPr="00031A91">
              <w:rPr>
                <w:rFonts w:ascii="Times New Roman" w:eastAsia="Times New Roman" w:hAnsi="Times New Roman"/>
                <w:sz w:val="28"/>
                <w:szCs w:val="28"/>
                <w:lang w:eastAsia="ru-RU"/>
              </w:rPr>
              <w:t xml:space="preserve">  </w:t>
            </w:r>
          </w:p>
        </w:tc>
        <w:tc>
          <w:tcPr>
            <w:tcW w:w="1542"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 інформа ція</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257"/>
          <w:jc w:val="center"/>
        </w:trPr>
        <w:tc>
          <w:tcPr>
            <w:tcW w:w="1432" w:type="dxa"/>
            <w:vMerge w:val="restart"/>
            <w:tcBorders>
              <w:top w:val="single" w:sz="4" w:space="0" w:color="auto"/>
              <w:left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b/>
                <w:bCs/>
                <w:sz w:val="28"/>
                <w:szCs w:val="28"/>
                <w:lang w:eastAsia="ru-RU"/>
              </w:rPr>
            </w:pPr>
            <w:r w:rsidRPr="00031A91">
              <w:rPr>
                <w:rFonts w:ascii="Times New Roman" w:eastAsia="Times New Roman" w:hAnsi="Times New Roman"/>
                <w:b/>
                <w:bCs/>
                <w:sz w:val="28"/>
                <w:szCs w:val="28"/>
                <w:lang w:eastAsia="ru-RU"/>
              </w:rPr>
              <w:t>Травень</w:t>
            </w:r>
          </w:p>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p w:rsidR="006A3872" w:rsidRPr="00031A91" w:rsidRDefault="006A3872"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Про організоване закінчення 2023-2024</w:t>
            </w:r>
            <w:r w:rsidRPr="00031A91">
              <w:rPr>
                <w:rFonts w:ascii="Times New Roman" w:eastAsia="Times New Roman" w:hAnsi="Times New Roman"/>
                <w:sz w:val="28"/>
                <w:szCs w:val="28"/>
                <w:lang w:eastAsia="ru-RU"/>
              </w:rPr>
              <w:t xml:space="preserve"> навчального року та проведення ДПА для учнів 4,9, 11 класів</w:t>
            </w:r>
          </w:p>
        </w:tc>
        <w:tc>
          <w:tcPr>
            <w:tcW w:w="1542"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w:t>
            </w:r>
          </w:p>
          <w:p w:rsidR="006A3872"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ція </w:t>
            </w:r>
          </w:p>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383"/>
          <w:jc w:val="center"/>
        </w:trPr>
        <w:tc>
          <w:tcPr>
            <w:tcW w:w="1432" w:type="dxa"/>
            <w:vMerge/>
            <w:tcBorders>
              <w:left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3. Про </w:t>
            </w:r>
            <w:r>
              <w:rPr>
                <w:rFonts w:ascii="Times New Roman" w:eastAsia="Times New Roman" w:hAnsi="Times New Roman"/>
                <w:sz w:val="28"/>
                <w:szCs w:val="28"/>
                <w:lang w:eastAsia="ru-RU"/>
              </w:rPr>
              <w:t>підвищення фахового рівня</w:t>
            </w:r>
            <w:r w:rsidRPr="00031A91">
              <w:rPr>
                <w:rFonts w:ascii="Times New Roman" w:eastAsia="Times New Roman" w:hAnsi="Times New Roman"/>
                <w:sz w:val="28"/>
                <w:szCs w:val="28"/>
                <w:lang w:eastAsia="ru-RU"/>
              </w:rPr>
              <w:t xml:space="preserve"> педагог</w:t>
            </w:r>
            <w:r>
              <w:rPr>
                <w:rFonts w:ascii="Times New Roman" w:eastAsia="Times New Roman" w:hAnsi="Times New Roman"/>
                <w:sz w:val="28"/>
                <w:szCs w:val="28"/>
                <w:lang w:eastAsia="ru-RU"/>
              </w:rPr>
              <w:t>ічних працівників ЗЗСО у 2023-2024</w:t>
            </w:r>
            <w:r w:rsidRPr="00031A91">
              <w:rPr>
                <w:rFonts w:ascii="Times New Roman" w:eastAsia="Times New Roman" w:hAnsi="Times New Roman"/>
                <w:sz w:val="28"/>
                <w:szCs w:val="28"/>
                <w:lang w:eastAsia="ru-RU"/>
              </w:rPr>
              <w:t xml:space="preserve"> навчальному році</w:t>
            </w:r>
          </w:p>
        </w:tc>
        <w:tc>
          <w:tcPr>
            <w:tcW w:w="1542"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588"/>
          <w:jc w:val="center"/>
        </w:trPr>
        <w:tc>
          <w:tcPr>
            <w:tcW w:w="1432" w:type="dxa"/>
            <w:vMerge/>
            <w:tcBorders>
              <w:left w:val="single" w:sz="4" w:space="0" w:color="auto"/>
              <w:right w:val="single" w:sz="4" w:space="0" w:color="auto"/>
            </w:tcBorders>
            <w:vAlign w:val="center"/>
            <w:hideMark/>
          </w:tcPr>
          <w:p w:rsidR="006A3872" w:rsidRPr="00031A91" w:rsidRDefault="006A3872"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6A3872" w:rsidRPr="00031A91" w:rsidRDefault="006A3872" w:rsidP="006A3872">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4. Про орга</w:t>
            </w:r>
            <w:r>
              <w:rPr>
                <w:rFonts w:ascii="Times New Roman" w:eastAsia="Times New Roman" w:hAnsi="Times New Roman"/>
                <w:sz w:val="28"/>
                <w:szCs w:val="28"/>
                <w:lang w:eastAsia="ru-RU"/>
              </w:rPr>
              <w:t>нізацію оздоровлення учнів ліцею влітку 2024</w:t>
            </w:r>
            <w:r w:rsidRPr="00031A91">
              <w:rPr>
                <w:rFonts w:ascii="Times New Roman" w:eastAsia="Times New Roman" w:hAnsi="Times New Roman"/>
                <w:sz w:val="28"/>
                <w:szCs w:val="28"/>
                <w:lang w:eastAsia="ru-RU"/>
              </w:rPr>
              <w:t xml:space="preserve"> року</w:t>
            </w:r>
          </w:p>
        </w:tc>
        <w:tc>
          <w:tcPr>
            <w:tcW w:w="1542"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w:t>
            </w:r>
            <w:r>
              <w:rPr>
                <w:rFonts w:ascii="Times New Roman" w:eastAsia="Times New Roman" w:hAnsi="Times New Roman"/>
                <w:sz w:val="28"/>
                <w:szCs w:val="28"/>
                <w:lang w:eastAsia="ru-RU"/>
              </w:rPr>
              <w:t xml:space="preserve"> </w:t>
            </w:r>
            <w:r w:rsidRPr="00031A91">
              <w:rPr>
                <w:rFonts w:ascii="Times New Roman" w:eastAsia="Times New Roman" w:hAnsi="Times New Roman"/>
                <w:sz w:val="28"/>
                <w:szCs w:val="28"/>
                <w:lang w:eastAsia="ru-RU"/>
              </w:rPr>
              <w:t>ція</w:t>
            </w:r>
            <w:r>
              <w:rPr>
                <w:rFonts w:ascii="Times New Roman" w:eastAsia="Times New Roman" w:hAnsi="Times New Roman"/>
                <w:sz w:val="28"/>
                <w:szCs w:val="28"/>
                <w:lang w:eastAsia="ru-RU"/>
              </w:rPr>
              <w:t>, наказ</w:t>
            </w:r>
          </w:p>
        </w:tc>
        <w:tc>
          <w:tcPr>
            <w:tcW w:w="1714" w:type="dxa"/>
            <w:tcBorders>
              <w:top w:val="single" w:sz="4" w:space="0" w:color="auto"/>
              <w:left w:val="single" w:sz="4" w:space="0" w:color="auto"/>
              <w:bottom w:val="single" w:sz="4" w:space="0" w:color="auto"/>
              <w:right w:val="single" w:sz="4" w:space="0" w:color="auto"/>
            </w:tcBorders>
          </w:tcPr>
          <w:p w:rsidR="006A3872" w:rsidRPr="00031A91" w:rsidRDefault="006A3872" w:rsidP="006A3872">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rPr>
              <w:t xml:space="preserve">заступник директора з </w:t>
            </w:r>
            <w:r w:rsidRPr="00031A91">
              <w:rPr>
                <w:rFonts w:ascii="Times New Roman" w:eastAsia="Times New Roman" w:hAnsi="Times New Roman"/>
                <w:sz w:val="28"/>
                <w:szCs w:val="28"/>
              </w:rPr>
              <w:t>ВР</w:t>
            </w:r>
          </w:p>
        </w:tc>
        <w:tc>
          <w:tcPr>
            <w:tcW w:w="1701" w:type="dxa"/>
            <w:tcBorders>
              <w:top w:val="single" w:sz="4" w:space="0" w:color="auto"/>
              <w:left w:val="single" w:sz="4" w:space="0" w:color="auto"/>
              <w:bottom w:val="single" w:sz="4" w:space="0" w:color="auto"/>
              <w:right w:val="single" w:sz="4" w:space="0" w:color="auto"/>
            </w:tcBorders>
          </w:tcPr>
          <w:p w:rsidR="006A3872" w:rsidRDefault="006A3872" w:rsidP="00F1466E">
            <w:pPr>
              <w:tabs>
                <w:tab w:val="left" w:pos="1260"/>
              </w:tabs>
              <w:spacing w:after="0" w:line="240" w:lineRule="auto"/>
              <w:jc w:val="center"/>
              <w:rPr>
                <w:rFonts w:ascii="Times New Roman" w:eastAsia="Times New Roman" w:hAnsi="Times New Roman"/>
                <w:sz w:val="28"/>
                <w:szCs w:val="28"/>
                <w:lang w:eastAsia="ru-RU"/>
              </w:rPr>
            </w:pPr>
          </w:p>
          <w:p w:rsidR="006A3872" w:rsidRDefault="006A3872" w:rsidP="00F1466E">
            <w:pPr>
              <w:tabs>
                <w:tab w:val="left" w:pos="1260"/>
              </w:tabs>
              <w:spacing w:after="0" w:line="240" w:lineRule="auto"/>
              <w:jc w:val="center"/>
              <w:rPr>
                <w:rFonts w:ascii="Times New Roman" w:eastAsia="Times New Roman" w:hAnsi="Times New Roman"/>
                <w:sz w:val="28"/>
                <w:szCs w:val="28"/>
                <w:lang w:eastAsia="ru-RU"/>
              </w:rPr>
            </w:pPr>
          </w:p>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6A3872" w:rsidRPr="00031A91" w:rsidTr="00A86D2A">
        <w:trPr>
          <w:cantSplit/>
          <w:trHeight w:val="260"/>
          <w:jc w:val="center"/>
        </w:trPr>
        <w:tc>
          <w:tcPr>
            <w:tcW w:w="1432" w:type="dxa"/>
            <w:vMerge/>
            <w:tcBorders>
              <w:left w:val="single" w:sz="4" w:space="0" w:color="auto"/>
              <w:bottom w:val="single" w:sz="4" w:space="0" w:color="auto"/>
              <w:right w:val="single" w:sz="4" w:space="0" w:color="auto"/>
            </w:tcBorders>
          </w:tcPr>
          <w:p w:rsidR="006A3872" w:rsidRPr="00A57459" w:rsidRDefault="006A3872" w:rsidP="00F1466E">
            <w:pPr>
              <w:spacing w:after="0" w:line="240" w:lineRule="auto"/>
            </w:pPr>
          </w:p>
        </w:tc>
        <w:tc>
          <w:tcPr>
            <w:tcW w:w="4411" w:type="dxa"/>
            <w:tcBorders>
              <w:top w:val="single" w:sz="4" w:space="0" w:color="auto"/>
              <w:left w:val="single" w:sz="4" w:space="0" w:color="auto"/>
              <w:bottom w:val="single" w:sz="4" w:space="0" w:color="auto"/>
              <w:right w:val="single" w:sz="4" w:space="0" w:color="auto"/>
            </w:tcBorders>
          </w:tcPr>
          <w:p w:rsidR="006A3872" w:rsidRPr="00031A91" w:rsidRDefault="006A3872" w:rsidP="006A3872">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1. Про попереднє тижневе навантаження педпрацівників на </w:t>
            </w:r>
            <w:r>
              <w:rPr>
                <w:rFonts w:ascii="Times New Roman" w:eastAsia="Times New Roman" w:hAnsi="Times New Roman"/>
                <w:sz w:val="28"/>
                <w:szCs w:val="28"/>
                <w:lang w:eastAsia="ru-RU"/>
              </w:rPr>
              <w:t>2024</w:t>
            </w:r>
            <w:r w:rsidRPr="00031A91">
              <w:rPr>
                <w:rFonts w:ascii="Times New Roman" w:eastAsia="Times New Roman" w:hAnsi="Times New Roman"/>
                <w:sz w:val="28"/>
                <w:szCs w:val="28"/>
                <w:lang w:eastAsia="ru-RU"/>
              </w:rPr>
              <w:t>-</w:t>
            </w:r>
            <w:r>
              <w:rPr>
                <w:rFonts w:ascii="Times New Roman" w:eastAsia="Times New Roman" w:hAnsi="Times New Roman"/>
                <w:sz w:val="28"/>
                <w:szCs w:val="28"/>
                <w:lang w:eastAsia="ru-RU"/>
              </w:rPr>
              <w:t>2025</w:t>
            </w:r>
            <w:r w:rsidRPr="00031A91">
              <w:rPr>
                <w:rFonts w:ascii="Times New Roman" w:eastAsia="Times New Roman" w:hAnsi="Times New Roman"/>
                <w:sz w:val="28"/>
                <w:szCs w:val="28"/>
                <w:lang w:eastAsia="ru-RU"/>
              </w:rPr>
              <w:t xml:space="preserve"> навчальний рік</w:t>
            </w:r>
          </w:p>
        </w:tc>
        <w:tc>
          <w:tcPr>
            <w:tcW w:w="1542" w:type="dxa"/>
            <w:tcBorders>
              <w:top w:val="single" w:sz="4" w:space="0" w:color="auto"/>
              <w:left w:val="single" w:sz="4" w:space="0" w:color="auto"/>
              <w:bottom w:val="single" w:sz="4" w:space="0" w:color="auto"/>
              <w:right w:val="single" w:sz="4" w:space="0" w:color="auto"/>
            </w:tcBorders>
            <w:hideMark/>
          </w:tcPr>
          <w:p w:rsidR="006A3872"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w:t>
            </w:r>
            <w:r>
              <w:rPr>
                <w:rFonts w:ascii="Times New Roman" w:eastAsia="Times New Roman" w:hAnsi="Times New Roman"/>
                <w:sz w:val="28"/>
                <w:szCs w:val="28"/>
                <w:lang w:eastAsia="ru-RU"/>
              </w:rPr>
              <w:t xml:space="preserve"> </w:t>
            </w:r>
            <w:r w:rsidRPr="00031A91">
              <w:rPr>
                <w:rFonts w:ascii="Times New Roman" w:eastAsia="Times New Roman" w:hAnsi="Times New Roman"/>
                <w:sz w:val="28"/>
                <w:szCs w:val="28"/>
                <w:lang w:eastAsia="ru-RU"/>
              </w:rPr>
              <w:t>ція</w:t>
            </w:r>
            <w:r>
              <w:rPr>
                <w:rFonts w:ascii="Times New Roman" w:eastAsia="Times New Roman" w:hAnsi="Times New Roman"/>
                <w:sz w:val="28"/>
                <w:szCs w:val="28"/>
                <w:lang w:eastAsia="ru-RU"/>
              </w:rPr>
              <w:t>,</w:t>
            </w:r>
          </w:p>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hideMark/>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r w:rsidRPr="00031A91">
              <w:rPr>
                <w:rFonts w:ascii="Times New Roman" w:eastAsia="Times New Roman" w:hAnsi="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6A3872" w:rsidRPr="00031A91" w:rsidRDefault="006A3872" w:rsidP="00F1466E">
            <w:pPr>
              <w:tabs>
                <w:tab w:val="left" w:pos="1260"/>
              </w:tabs>
              <w:spacing w:after="0" w:line="240" w:lineRule="auto"/>
              <w:jc w:val="center"/>
              <w:rPr>
                <w:rFonts w:ascii="Times New Roman" w:eastAsia="Times New Roman" w:hAnsi="Times New Roman"/>
                <w:sz w:val="28"/>
                <w:szCs w:val="28"/>
                <w:lang w:eastAsia="ru-RU"/>
              </w:rPr>
            </w:pPr>
          </w:p>
        </w:tc>
      </w:tr>
      <w:tr w:rsidR="008D3B5F" w:rsidRPr="00031A91" w:rsidTr="006A3872">
        <w:trPr>
          <w:cantSplit/>
          <w:trHeight w:val="759"/>
          <w:jc w:val="center"/>
        </w:trPr>
        <w:tc>
          <w:tcPr>
            <w:tcW w:w="1432" w:type="dxa"/>
            <w:vMerge w:val="restart"/>
            <w:tcBorders>
              <w:top w:val="single" w:sz="4" w:space="0" w:color="auto"/>
              <w:left w:val="single" w:sz="4" w:space="0" w:color="auto"/>
              <w:right w:val="single" w:sz="4" w:space="0" w:color="auto"/>
            </w:tcBorders>
            <w:hideMark/>
          </w:tcPr>
          <w:p w:rsidR="008D3B5F" w:rsidRPr="00031A91" w:rsidRDefault="008D3B5F"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b/>
                <w:bCs/>
                <w:sz w:val="28"/>
                <w:szCs w:val="28"/>
                <w:lang w:eastAsia="ru-RU"/>
              </w:rPr>
              <w:t>Червень</w:t>
            </w:r>
          </w:p>
        </w:tc>
        <w:tc>
          <w:tcPr>
            <w:tcW w:w="4411" w:type="dxa"/>
            <w:tcBorders>
              <w:top w:val="single" w:sz="4" w:space="0" w:color="auto"/>
              <w:left w:val="single" w:sz="4" w:space="0" w:color="auto"/>
              <w:bottom w:val="single" w:sz="4" w:space="0" w:color="auto"/>
              <w:right w:val="single" w:sz="4" w:space="0" w:color="auto"/>
            </w:tcBorders>
          </w:tcPr>
          <w:p w:rsidR="008D3B5F" w:rsidRPr="00031A91" w:rsidRDefault="008D3B5F" w:rsidP="00F1466E">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031A91">
              <w:rPr>
                <w:rFonts w:ascii="Times New Roman" w:eastAsia="Times New Roman" w:hAnsi="Times New Roman"/>
                <w:sz w:val="28"/>
                <w:szCs w:val="28"/>
                <w:lang w:eastAsia="ru-RU"/>
              </w:rPr>
              <w:t>. Про підсумки нав</w:t>
            </w:r>
            <w:r w:rsidR="006A3872">
              <w:rPr>
                <w:rFonts w:ascii="Times New Roman" w:eastAsia="Times New Roman" w:hAnsi="Times New Roman"/>
                <w:sz w:val="28"/>
                <w:szCs w:val="28"/>
                <w:lang w:eastAsia="ru-RU"/>
              </w:rPr>
              <w:t>чальних досягнень учнів за 2023</w:t>
            </w:r>
            <w:r w:rsidRPr="00031A91">
              <w:rPr>
                <w:rFonts w:ascii="Times New Roman" w:eastAsia="Times New Roman" w:hAnsi="Times New Roman"/>
                <w:sz w:val="28"/>
                <w:szCs w:val="28"/>
                <w:lang w:eastAsia="ru-RU"/>
              </w:rPr>
              <w:t>-</w:t>
            </w:r>
            <w:r w:rsidR="006A3872">
              <w:rPr>
                <w:rFonts w:ascii="Times New Roman" w:eastAsia="Times New Roman" w:hAnsi="Times New Roman"/>
                <w:sz w:val="28"/>
                <w:szCs w:val="28"/>
                <w:lang w:eastAsia="ru-RU"/>
              </w:rPr>
              <w:t>2024</w:t>
            </w:r>
            <w:r w:rsidRPr="00031A91">
              <w:rPr>
                <w:rFonts w:ascii="Times New Roman" w:eastAsia="Times New Roman" w:hAnsi="Times New Roman"/>
                <w:sz w:val="28"/>
                <w:szCs w:val="28"/>
                <w:lang w:eastAsia="ru-RU"/>
              </w:rPr>
              <w:t xml:space="preserve"> навчальний рік</w:t>
            </w:r>
          </w:p>
        </w:tc>
        <w:tc>
          <w:tcPr>
            <w:tcW w:w="1542" w:type="dxa"/>
            <w:tcBorders>
              <w:top w:val="single" w:sz="4" w:space="0" w:color="auto"/>
              <w:left w:val="single" w:sz="4" w:space="0" w:color="auto"/>
              <w:bottom w:val="single" w:sz="4" w:space="0" w:color="auto"/>
              <w:right w:val="single" w:sz="4" w:space="0" w:color="auto"/>
            </w:tcBorders>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w:t>
            </w:r>
            <w:r>
              <w:rPr>
                <w:rFonts w:ascii="Times New Roman" w:eastAsia="Times New Roman" w:hAnsi="Times New Roman"/>
                <w:sz w:val="28"/>
                <w:szCs w:val="28"/>
                <w:lang w:eastAsia="ru-RU"/>
              </w:rPr>
              <w:t xml:space="preserve"> </w:t>
            </w:r>
            <w:r w:rsidRPr="00031A91">
              <w:rPr>
                <w:rFonts w:ascii="Times New Roman" w:eastAsia="Times New Roman" w:hAnsi="Times New Roman"/>
                <w:sz w:val="28"/>
                <w:szCs w:val="28"/>
                <w:lang w:eastAsia="ru-RU"/>
              </w:rPr>
              <w:t>ція</w:t>
            </w:r>
          </w:p>
          <w:p w:rsidR="008D3B5F" w:rsidRPr="00031A91" w:rsidRDefault="008D3B5F" w:rsidP="00F1466E">
            <w:pPr>
              <w:tabs>
                <w:tab w:val="left" w:pos="1260"/>
              </w:tabs>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tcPr>
          <w:p w:rsidR="008D3B5F" w:rsidRPr="00031A91" w:rsidRDefault="008D3B5F" w:rsidP="006A3872">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r>
      <w:tr w:rsidR="008D3B5F" w:rsidRPr="00031A91" w:rsidTr="00C163B1">
        <w:trPr>
          <w:cantSplit/>
          <w:trHeight w:val="475"/>
          <w:jc w:val="center"/>
        </w:trPr>
        <w:tc>
          <w:tcPr>
            <w:tcW w:w="1432" w:type="dxa"/>
            <w:vMerge/>
            <w:tcBorders>
              <w:left w:val="single" w:sz="4" w:space="0" w:color="auto"/>
              <w:right w:val="single" w:sz="4" w:space="0" w:color="auto"/>
            </w:tcBorders>
            <w:vAlign w:val="center"/>
            <w:hideMark/>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8D3B5F" w:rsidRPr="00031A91" w:rsidRDefault="008D3B5F" w:rsidP="006A3872">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031A91">
              <w:rPr>
                <w:rFonts w:ascii="Times New Roman" w:eastAsia="Times New Roman" w:hAnsi="Times New Roman"/>
                <w:sz w:val="28"/>
                <w:szCs w:val="28"/>
                <w:lang w:eastAsia="ru-RU"/>
              </w:rPr>
              <w:t>. Про підсумки виховно</w:t>
            </w:r>
            <w:r w:rsidR="006A3872">
              <w:rPr>
                <w:rFonts w:ascii="Times New Roman" w:eastAsia="Times New Roman" w:hAnsi="Times New Roman"/>
                <w:sz w:val="28"/>
                <w:szCs w:val="28"/>
                <w:lang w:eastAsia="ru-RU"/>
              </w:rPr>
              <w:t>ї роботи в  за 2023</w:t>
            </w:r>
            <w:r>
              <w:rPr>
                <w:rFonts w:ascii="Times New Roman" w:eastAsia="Times New Roman" w:hAnsi="Times New Roman"/>
                <w:sz w:val="28"/>
                <w:szCs w:val="28"/>
                <w:lang w:eastAsia="ru-RU"/>
              </w:rPr>
              <w:t>-202</w:t>
            </w:r>
            <w:r w:rsidR="006A3872">
              <w:rPr>
                <w:rFonts w:ascii="Times New Roman" w:eastAsia="Times New Roman" w:hAnsi="Times New Roman"/>
                <w:sz w:val="28"/>
                <w:szCs w:val="28"/>
                <w:lang w:eastAsia="ru-RU"/>
              </w:rPr>
              <w:t>4</w:t>
            </w:r>
            <w:r w:rsidRPr="00031A91">
              <w:rPr>
                <w:rFonts w:ascii="Times New Roman" w:eastAsia="Times New Roman" w:hAnsi="Times New Roman"/>
                <w:sz w:val="28"/>
                <w:szCs w:val="28"/>
                <w:lang w:eastAsia="ru-RU"/>
              </w:rPr>
              <w:t xml:space="preserve"> начальний рік</w:t>
            </w:r>
          </w:p>
        </w:tc>
        <w:tc>
          <w:tcPr>
            <w:tcW w:w="1542" w:type="dxa"/>
            <w:tcBorders>
              <w:top w:val="single" w:sz="4" w:space="0" w:color="auto"/>
              <w:left w:val="single" w:sz="4" w:space="0" w:color="auto"/>
              <w:bottom w:val="single" w:sz="4" w:space="0" w:color="auto"/>
              <w:right w:val="single" w:sz="4" w:space="0" w:color="auto"/>
            </w:tcBorders>
            <w:vAlign w:val="center"/>
            <w:hideMark/>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Звіти</w:t>
            </w:r>
          </w:p>
          <w:p w:rsidR="008D3B5F" w:rsidRPr="00031A91" w:rsidRDefault="008D3B5F" w:rsidP="00F1466E">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p>
        </w:tc>
        <w:tc>
          <w:tcPr>
            <w:tcW w:w="1714" w:type="dxa"/>
            <w:tcBorders>
              <w:top w:val="single" w:sz="4" w:space="0" w:color="auto"/>
              <w:left w:val="single" w:sz="4" w:space="0" w:color="auto"/>
              <w:bottom w:val="single" w:sz="4" w:space="0" w:color="auto"/>
              <w:right w:val="single" w:sz="4" w:space="0" w:color="auto"/>
            </w:tcBorders>
            <w:vAlign w:val="center"/>
            <w:hideMark/>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w:t>
            </w:r>
            <w:r>
              <w:rPr>
                <w:rFonts w:ascii="Times New Roman" w:eastAsia="Times New Roman" w:hAnsi="Times New Roman"/>
                <w:sz w:val="28"/>
                <w:szCs w:val="28"/>
              </w:rPr>
              <w:t xml:space="preserve">к директора з </w:t>
            </w:r>
            <w:r w:rsidRPr="00031A91">
              <w:rPr>
                <w:rFonts w:ascii="Times New Roman" w:eastAsia="Times New Roman" w:hAnsi="Times New Roman"/>
                <w:sz w:val="28"/>
                <w:szCs w:val="28"/>
              </w:rPr>
              <w:t>ВР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3B5F" w:rsidRPr="00031A91" w:rsidRDefault="008D3B5F" w:rsidP="00F1466E">
            <w:pPr>
              <w:spacing w:after="0" w:line="240" w:lineRule="auto"/>
              <w:rPr>
                <w:rFonts w:ascii="Times New Roman" w:eastAsia="Times New Roman" w:hAnsi="Times New Roman"/>
                <w:sz w:val="28"/>
                <w:szCs w:val="28"/>
                <w:lang w:eastAsia="ru-RU"/>
              </w:rPr>
            </w:pPr>
          </w:p>
        </w:tc>
      </w:tr>
      <w:tr w:rsidR="008D3B5F" w:rsidRPr="00031A91" w:rsidTr="00C163B1">
        <w:trPr>
          <w:cantSplit/>
          <w:trHeight w:val="270"/>
          <w:jc w:val="center"/>
        </w:trPr>
        <w:tc>
          <w:tcPr>
            <w:tcW w:w="1432" w:type="dxa"/>
            <w:vMerge/>
            <w:tcBorders>
              <w:left w:val="single" w:sz="4" w:space="0" w:color="auto"/>
              <w:right w:val="single" w:sz="4" w:space="0" w:color="auto"/>
            </w:tcBorders>
            <w:vAlign w:val="center"/>
            <w:hideMark/>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8D3B5F" w:rsidRPr="00031A91" w:rsidRDefault="008D3B5F" w:rsidP="006A3872">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031A91">
              <w:rPr>
                <w:rFonts w:ascii="Times New Roman" w:eastAsia="Times New Roman" w:hAnsi="Times New Roman"/>
                <w:sz w:val="28"/>
                <w:szCs w:val="28"/>
                <w:lang w:eastAsia="ru-RU"/>
              </w:rPr>
              <w:t>. Про підсумки методичної роботи в</w:t>
            </w:r>
            <w:r>
              <w:rPr>
                <w:rFonts w:ascii="Times New Roman" w:eastAsia="Times New Roman" w:hAnsi="Times New Roman"/>
                <w:sz w:val="28"/>
                <w:szCs w:val="28"/>
                <w:lang w:eastAsia="ru-RU"/>
              </w:rPr>
              <w:t xml:space="preserve"> ліцеї за 202</w:t>
            </w:r>
            <w:r w:rsidR="006A3872">
              <w:rPr>
                <w:rFonts w:ascii="Times New Roman" w:eastAsia="Times New Roman" w:hAnsi="Times New Roman"/>
                <w:sz w:val="28"/>
                <w:szCs w:val="28"/>
                <w:lang w:eastAsia="ru-RU"/>
              </w:rPr>
              <w:t>3</w:t>
            </w:r>
            <w:r>
              <w:rPr>
                <w:rFonts w:ascii="Times New Roman" w:eastAsia="Times New Roman" w:hAnsi="Times New Roman"/>
                <w:sz w:val="28"/>
                <w:szCs w:val="28"/>
                <w:lang w:eastAsia="ru-RU"/>
              </w:rPr>
              <w:t>-202</w:t>
            </w:r>
            <w:r w:rsidR="006A3872">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Pr="00031A91">
              <w:rPr>
                <w:rFonts w:ascii="Times New Roman" w:eastAsia="Times New Roman" w:hAnsi="Times New Roman"/>
                <w:sz w:val="28"/>
                <w:szCs w:val="28"/>
                <w:lang w:eastAsia="ru-RU"/>
              </w:rPr>
              <w:t>навчальний рік</w:t>
            </w:r>
          </w:p>
        </w:tc>
        <w:tc>
          <w:tcPr>
            <w:tcW w:w="1542" w:type="dxa"/>
            <w:vMerge w:val="restart"/>
            <w:tcBorders>
              <w:top w:val="single" w:sz="4" w:space="0" w:color="auto"/>
              <w:left w:val="single" w:sz="4" w:space="0" w:color="auto"/>
              <w:right w:val="single" w:sz="4" w:space="0" w:color="auto"/>
            </w:tcBorders>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Накази</w:t>
            </w:r>
          </w:p>
          <w:p w:rsidR="008D3B5F" w:rsidRPr="00031A91" w:rsidRDefault="008D3B5F" w:rsidP="0058497C">
            <w:pPr>
              <w:tabs>
                <w:tab w:val="left" w:pos="1260"/>
              </w:tabs>
              <w:spacing w:after="0" w:line="240" w:lineRule="auto"/>
              <w:jc w:val="center"/>
              <w:rPr>
                <w:rFonts w:ascii="Times New Roman" w:eastAsia="Times New Roman" w:hAnsi="Times New Roman"/>
                <w:sz w:val="28"/>
                <w:szCs w:val="28"/>
                <w:lang w:eastAsia="ru-RU"/>
              </w:rPr>
            </w:pPr>
          </w:p>
        </w:tc>
        <w:tc>
          <w:tcPr>
            <w:tcW w:w="1714" w:type="dxa"/>
            <w:tcBorders>
              <w:top w:val="single" w:sz="4" w:space="0" w:color="auto"/>
              <w:left w:val="single" w:sz="4" w:space="0" w:color="auto"/>
              <w:bottom w:val="single" w:sz="4" w:space="0" w:color="auto"/>
              <w:right w:val="single" w:sz="4" w:space="0" w:color="auto"/>
            </w:tcBorders>
            <w:hideMark/>
          </w:tcPr>
          <w:p w:rsidR="008D3B5F" w:rsidRPr="00031A91" w:rsidRDefault="008D3B5F"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r>
      <w:tr w:rsidR="008D3B5F" w:rsidRPr="00031A91" w:rsidTr="008D3B5F">
        <w:trPr>
          <w:cantSplit/>
          <w:trHeight w:val="970"/>
          <w:jc w:val="center"/>
        </w:trPr>
        <w:tc>
          <w:tcPr>
            <w:tcW w:w="1432" w:type="dxa"/>
            <w:vMerge/>
            <w:tcBorders>
              <w:left w:val="single" w:sz="4" w:space="0" w:color="auto"/>
              <w:right w:val="single" w:sz="4" w:space="0" w:color="auto"/>
            </w:tcBorders>
            <w:vAlign w:val="center"/>
            <w:hideMark/>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c>
          <w:tcPr>
            <w:tcW w:w="4411" w:type="dxa"/>
            <w:tcBorders>
              <w:top w:val="single" w:sz="4" w:space="0" w:color="auto"/>
              <w:left w:val="single" w:sz="4" w:space="0" w:color="auto"/>
              <w:right w:val="single" w:sz="4" w:space="0" w:color="auto"/>
            </w:tcBorders>
          </w:tcPr>
          <w:p w:rsidR="008D3B5F" w:rsidRPr="00031A91" w:rsidRDefault="008D3B5F" w:rsidP="006A3872">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031A91">
              <w:rPr>
                <w:rFonts w:ascii="Times New Roman" w:eastAsia="Times New Roman" w:hAnsi="Times New Roman"/>
                <w:sz w:val="28"/>
                <w:szCs w:val="28"/>
                <w:lang w:eastAsia="ru-RU"/>
              </w:rPr>
              <w:t>. Про виконання навчальних</w:t>
            </w:r>
            <w:r>
              <w:rPr>
                <w:rFonts w:ascii="Times New Roman" w:eastAsia="Times New Roman" w:hAnsi="Times New Roman"/>
                <w:sz w:val="28"/>
                <w:szCs w:val="28"/>
                <w:lang w:eastAsia="ru-RU"/>
              </w:rPr>
              <w:t xml:space="preserve"> програм за 202</w:t>
            </w:r>
            <w:r w:rsidR="006A3872">
              <w:rPr>
                <w:rFonts w:ascii="Times New Roman" w:eastAsia="Times New Roman" w:hAnsi="Times New Roman"/>
                <w:sz w:val="28"/>
                <w:szCs w:val="28"/>
                <w:lang w:eastAsia="ru-RU"/>
              </w:rPr>
              <w:t>3</w:t>
            </w:r>
            <w:r>
              <w:rPr>
                <w:rFonts w:ascii="Times New Roman" w:eastAsia="Times New Roman" w:hAnsi="Times New Roman"/>
                <w:sz w:val="28"/>
                <w:szCs w:val="28"/>
                <w:lang w:eastAsia="ru-RU"/>
              </w:rPr>
              <w:t>-202</w:t>
            </w:r>
            <w:r w:rsidR="006A3872">
              <w:rPr>
                <w:rFonts w:ascii="Times New Roman" w:eastAsia="Times New Roman" w:hAnsi="Times New Roman"/>
                <w:sz w:val="28"/>
                <w:szCs w:val="28"/>
                <w:lang w:eastAsia="ru-RU"/>
              </w:rPr>
              <w:t>4</w:t>
            </w:r>
            <w:r w:rsidRPr="00031A91">
              <w:rPr>
                <w:rFonts w:ascii="Times New Roman" w:eastAsia="Times New Roman" w:hAnsi="Times New Roman"/>
                <w:sz w:val="28"/>
                <w:szCs w:val="28"/>
                <w:lang w:eastAsia="ru-RU"/>
              </w:rPr>
              <w:t xml:space="preserve"> навчальний рік</w:t>
            </w:r>
          </w:p>
        </w:tc>
        <w:tc>
          <w:tcPr>
            <w:tcW w:w="1542" w:type="dxa"/>
            <w:vMerge/>
            <w:tcBorders>
              <w:left w:val="single" w:sz="4" w:space="0" w:color="auto"/>
              <w:right w:val="single" w:sz="4" w:space="0" w:color="auto"/>
            </w:tcBorders>
            <w:vAlign w:val="center"/>
            <w:hideMark/>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c>
          <w:tcPr>
            <w:tcW w:w="1714" w:type="dxa"/>
            <w:tcBorders>
              <w:top w:val="single" w:sz="4" w:space="0" w:color="auto"/>
              <w:left w:val="single" w:sz="4" w:space="0" w:color="auto"/>
              <w:right w:val="single" w:sz="4" w:space="0" w:color="auto"/>
            </w:tcBorders>
            <w:hideMark/>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right w:val="single" w:sz="4" w:space="0" w:color="auto"/>
            </w:tcBorders>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r>
      <w:tr w:rsidR="008D3B5F" w:rsidRPr="00031A91" w:rsidTr="00C163B1">
        <w:trPr>
          <w:cantSplit/>
          <w:trHeight w:val="267"/>
          <w:jc w:val="center"/>
        </w:trPr>
        <w:tc>
          <w:tcPr>
            <w:tcW w:w="1432" w:type="dxa"/>
            <w:vMerge/>
            <w:tcBorders>
              <w:left w:val="single" w:sz="4" w:space="0" w:color="auto"/>
              <w:right w:val="single" w:sz="4" w:space="0" w:color="auto"/>
            </w:tcBorders>
            <w:vAlign w:val="center"/>
            <w:hideMark/>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8D3B5F" w:rsidRPr="00031A91" w:rsidRDefault="008D3B5F" w:rsidP="006A3872">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031A91">
              <w:rPr>
                <w:rFonts w:ascii="Times New Roman" w:eastAsia="Times New Roman" w:hAnsi="Times New Roman"/>
                <w:sz w:val="28"/>
                <w:szCs w:val="28"/>
                <w:lang w:eastAsia="ru-RU"/>
              </w:rPr>
              <w:t>. Про стан веден</w:t>
            </w:r>
            <w:r>
              <w:rPr>
                <w:rFonts w:ascii="Times New Roman" w:eastAsia="Times New Roman" w:hAnsi="Times New Roman"/>
                <w:sz w:val="28"/>
                <w:szCs w:val="28"/>
                <w:lang w:eastAsia="ru-RU"/>
              </w:rPr>
              <w:t>ня документації  ліцею за 202</w:t>
            </w:r>
            <w:r w:rsidR="006A3872">
              <w:rPr>
                <w:rFonts w:ascii="Times New Roman" w:eastAsia="Times New Roman" w:hAnsi="Times New Roman"/>
                <w:sz w:val="28"/>
                <w:szCs w:val="28"/>
                <w:lang w:eastAsia="ru-RU"/>
              </w:rPr>
              <w:t>3</w:t>
            </w:r>
            <w:r>
              <w:rPr>
                <w:rFonts w:ascii="Times New Roman" w:eastAsia="Times New Roman" w:hAnsi="Times New Roman"/>
                <w:sz w:val="28"/>
                <w:szCs w:val="28"/>
                <w:lang w:eastAsia="ru-RU"/>
              </w:rPr>
              <w:t>-202</w:t>
            </w:r>
            <w:r w:rsidR="006A3872">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Pr="00031A91">
              <w:rPr>
                <w:rFonts w:ascii="Times New Roman" w:eastAsia="Times New Roman" w:hAnsi="Times New Roman"/>
                <w:sz w:val="28"/>
                <w:szCs w:val="28"/>
                <w:lang w:eastAsia="ru-RU"/>
              </w:rPr>
              <w:t>навчальний рік</w:t>
            </w:r>
          </w:p>
        </w:tc>
        <w:tc>
          <w:tcPr>
            <w:tcW w:w="1542" w:type="dxa"/>
            <w:vMerge/>
            <w:tcBorders>
              <w:left w:val="single" w:sz="4" w:space="0" w:color="auto"/>
              <w:right w:val="single" w:sz="4" w:space="0" w:color="auto"/>
            </w:tcBorders>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c>
          <w:tcPr>
            <w:tcW w:w="1714" w:type="dxa"/>
            <w:tcBorders>
              <w:top w:val="single" w:sz="4" w:space="0" w:color="auto"/>
              <w:left w:val="single" w:sz="4" w:space="0" w:color="auto"/>
              <w:bottom w:val="single" w:sz="4" w:space="0" w:color="auto"/>
              <w:right w:val="single" w:sz="4" w:space="0" w:color="auto"/>
            </w:tcBorders>
            <w:hideMark/>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r w:rsidRPr="00031A91">
              <w:rPr>
                <w:rFonts w:ascii="Times New Roman" w:eastAsia="Times New Roman" w:hAnsi="Times New Roman"/>
                <w:sz w:val="28"/>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r>
      <w:tr w:rsidR="008D3B5F" w:rsidRPr="00031A91" w:rsidTr="00C163B1">
        <w:trPr>
          <w:cantSplit/>
          <w:trHeight w:val="425"/>
          <w:jc w:val="center"/>
        </w:trPr>
        <w:tc>
          <w:tcPr>
            <w:tcW w:w="1432" w:type="dxa"/>
            <w:vMerge/>
            <w:tcBorders>
              <w:left w:val="single" w:sz="4" w:space="0" w:color="auto"/>
              <w:right w:val="single" w:sz="4" w:space="0" w:color="auto"/>
            </w:tcBorders>
            <w:vAlign w:val="center"/>
            <w:hideMark/>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8D3B5F" w:rsidRPr="00031A91" w:rsidRDefault="008D3B5F" w:rsidP="006A3872">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031A91">
              <w:rPr>
                <w:rFonts w:ascii="Times New Roman" w:eastAsia="Times New Roman" w:hAnsi="Times New Roman"/>
                <w:sz w:val="28"/>
                <w:szCs w:val="28"/>
                <w:lang w:eastAsia="ru-RU"/>
              </w:rPr>
              <w:t>. Про обговор</w:t>
            </w:r>
            <w:r>
              <w:rPr>
                <w:rFonts w:ascii="Times New Roman" w:eastAsia="Times New Roman" w:hAnsi="Times New Roman"/>
                <w:sz w:val="28"/>
                <w:szCs w:val="28"/>
                <w:lang w:eastAsia="ru-RU"/>
              </w:rPr>
              <w:t>ення проєкту  плану роботи ліцею на 202</w:t>
            </w:r>
            <w:r w:rsidR="006A3872">
              <w:rPr>
                <w:rFonts w:ascii="Times New Roman" w:eastAsia="Times New Roman" w:hAnsi="Times New Roman"/>
                <w:sz w:val="28"/>
                <w:szCs w:val="28"/>
                <w:lang w:eastAsia="ru-RU"/>
              </w:rPr>
              <w:t>4</w:t>
            </w:r>
            <w:r>
              <w:rPr>
                <w:rFonts w:ascii="Times New Roman" w:eastAsia="Times New Roman" w:hAnsi="Times New Roman"/>
                <w:sz w:val="28"/>
                <w:szCs w:val="28"/>
                <w:lang w:eastAsia="ru-RU"/>
              </w:rPr>
              <w:t>-202</w:t>
            </w:r>
            <w:r w:rsidR="006A3872">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031A91">
              <w:rPr>
                <w:rFonts w:ascii="Times New Roman" w:eastAsia="Times New Roman" w:hAnsi="Times New Roman"/>
                <w:sz w:val="28"/>
                <w:szCs w:val="28"/>
                <w:lang w:eastAsia="ru-RU"/>
              </w:rPr>
              <w:t>навчальний рік</w:t>
            </w:r>
          </w:p>
        </w:tc>
        <w:tc>
          <w:tcPr>
            <w:tcW w:w="1542" w:type="dxa"/>
            <w:vMerge/>
            <w:tcBorders>
              <w:left w:val="single" w:sz="4" w:space="0" w:color="auto"/>
              <w:bottom w:val="single" w:sz="4" w:space="0" w:color="auto"/>
              <w:right w:val="single" w:sz="4" w:space="0" w:color="auto"/>
            </w:tcBorders>
            <w:vAlign w:val="center"/>
            <w:hideMark/>
          </w:tcPr>
          <w:p w:rsidR="008D3B5F" w:rsidRPr="00031A91" w:rsidRDefault="008D3B5F" w:rsidP="00F1466E">
            <w:pPr>
              <w:spacing w:after="0" w:line="240" w:lineRule="auto"/>
              <w:rPr>
                <w:rFonts w:ascii="Times New Roman" w:eastAsia="Times New Roman" w:hAnsi="Times New Roman"/>
                <w:sz w:val="28"/>
                <w:szCs w:val="28"/>
                <w:lang w:eastAsia="ru-RU"/>
              </w:rPr>
            </w:pPr>
          </w:p>
        </w:tc>
        <w:tc>
          <w:tcPr>
            <w:tcW w:w="1714" w:type="dxa"/>
            <w:tcBorders>
              <w:top w:val="single" w:sz="4" w:space="0" w:color="auto"/>
              <w:left w:val="single" w:sz="4" w:space="0" w:color="auto"/>
              <w:bottom w:val="single" w:sz="4" w:space="0" w:color="auto"/>
              <w:right w:val="single" w:sz="4" w:space="0" w:color="auto"/>
            </w:tcBorders>
          </w:tcPr>
          <w:p w:rsidR="008D3B5F" w:rsidRPr="00031A91" w:rsidRDefault="008D3B5F" w:rsidP="00F1466E">
            <w:pPr>
              <w:tabs>
                <w:tab w:val="left" w:pos="1260"/>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8D3B5F" w:rsidRPr="00031A91" w:rsidRDefault="008D3B5F" w:rsidP="00F1466E">
            <w:pPr>
              <w:tabs>
                <w:tab w:val="left" w:pos="1260"/>
              </w:tabs>
              <w:spacing w:after="0" w:line="240" w:lineRule="auto"/>
              <w:rPr>
                <w:rFonts w:ascii="Times New Roman" w:eastAsia="Times New Roman" w:hAnsi="Times New Roman"/>
                <w:sz w:val="28"/>
                <w:szCs w:val="28"/>
                <w:lang w:eastAsia="ru-RU"/>
              </w:rPr>
            </w:pPr>
          </w:p>
        </w:tc>
      </w:tr>
      <w:tr w:rsidR="008D3B5F" w:rsidRPr="00031A91" w:rsidTr="00C163B1">
        <w:trPr>
          <w:cantSplit/>
          <w:trHeight w:val="411"/>
          <w:jc w:val="center"/>
        </w:trPr>
        <w:tc>
          <w:tcPr>
            <w:tcW w:w="1432" w:type="dxa"/>
            <w:vMerge/>
            <w:tcBorders>
              <w:left w:val="single" w:sz="4" w:space="0" w:color="auto"/>
              <w:right w:val="single" w:sz="4" w:space="0" w:color="auto"/>
            </w:tcBorders>
            <w:hideMark/>
          </w:tcPr>
          <w:p w:rsidR="008D3B5F" w:rsidRPr="00031A91" w:rsidRDefault="008D3B5F" w:rsidP="00F1466E">
            <w:pPr>
              <w:tabs>
                <w:tab w:val="left" w:pos="1260"/>
              </w:tabs>
              <w:spacing w:after="0" w:line="240" w:lineRule="auto"/>
              <w:jc w:val="center"/>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8D3B5F" w:rsidRPr="00031A91" w:rsidRDefault="008D3B5F" w:rsidP="006A3872">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031A91">
              <w:rPr>
                <w:rFonts w:ascii="Times New Roman" w:eastAsia="Times New Roman" w:hAnsi="Times New Roman"/>
                <w:sz w:val="28"/>
                <w:szCs w:val="28"/>
                <w:lang w:eastAsia="ru-RU"/>
              </w:rPr>
              <w:t>. Про виконання річ</w:t>
            </w:r>
            <w:r>
              <w:rPr>
                <w:rFonts w:ascii="Times New Roman" w:eastAsia="Times New Roman" w:hAnsi="Times New Roman"/>
                <w:sz w:val="28"/>
                <w:szCs w:val="28"/>
                <w:lang w:eastAsia="ru-RU"/>
              </w:rPr>
              <w:t>ного плану роботи ліцею за 202</w:t>
            </w:r>
            <w:r w:rsidR="006A3872">
              <w:rPr>
                <w:rFonts w:ascii="Times New Roman" w:eastAsia="Times New Roman" w:hAnsi="Times New Roman"/>
                <w:sz w:val="28"/>
                <w:szCs w:val="28"/>
                <w:lang w:eastAsia="ru-RU"/>
              </w:rPr>
              <w:t>3</w:t>
            </w:r>
            <w:r w:rsidRPr="00031A91">
              <w:rPr>
                <w:rFonts w:ascii="Times New Roman" w:eastAsia="Times New Roman" w:hAnsi="Times New Roman"/>
                <w:sz w:val="28"/>
                <w:szCs w:val="28"/>
                <w:lang w:eastAsia="ru-RU"/>
              </w:rPr>
              <w:t>-</w:t>
            </w:r>
            <w:r>
              <w:rPr>
                <w:rFonts w:ascii="Times New Roman" w:eastAsia="Times New Roman" w:hAnsi="Times New Roman"/>
                <w:sz w:val="28"/>
                <w:szCs w:val="28"/>
                <w:lang w:eastAsia="ru-RU"/>
              </w:rPr>
              <w:t>202</w:t>
            </w:r>
            <w:r w:rsidR="006A3872">
              <w:rPr>
                <w:rFonts w:ascii="Times New Roman" w:eastAsia="Times New Roman" w:hAnsi="Times New Roman"/>
                <w:sz w:val="28"/>
                <w:szCs w:val="28"/>
                <w:lang w:eastAsia="ru-RU"/>
              </w:rPr>
              <w:t>4</w:t>
            </w:r>
            <w:r w:rsidRPr="00031A91">
              <w:rPr>
                <w:rFonts w:ascii="Times New Roman" w:eastAsia="Times New Roman" w:hAnsi="Times New Roman"/>
                <w:sz w:val="28"/>
                <w:szCs w:val="28"/>
                <w:lang w:eastAsia="ru-RU"/>
              </w:rPr>
              <w:t xml:space="preserve"> навчальний рік</w:t>
            </w:r>
          </w:p>
        </w:tc>
        <w:tc>
          <w:tcPr>
            <w:tcW w:w="1542" w:type="dxa"/>
            <w:tcBorders>
              <w:top w:val="single" w:sz="4" w:space="0" w:color="auto"/>
              <w:left w:val="single" w:sz="4" w:space="0" w:color="auto"/>
              <w:bottom w:val="single" w:sz="4" w:space="0" w:color="auto"/>
              <w:right w:val="single" w:sz="4" w:space="0" w:color="auto"/>
            </w:tcBorders>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w:t>
            </w:r>
            <w:r>
              <w:rPr>
                <w:rFonts w:ascii="Times New Roman" w:eastAsia="Times New Roman" w:hAnsi="Times New Roman"/>
                <w:sz w:val="28"/>
                <w:szCs w:val="28"/>
                <w:lang w:eastAsia="ru-RU"/>
              </w:rPr>
              <w:t xml:space="preserve"> </w:t>
            </w:r>
            <w:r w:rsidRPr="00031A91">
              <w:rPr>
                <w:rFonts w:ascii="Times New Roman" w:eastAsia="Times New Roman" w:hAnsi="Times New Roman"/>
                <w:sz w:val="28"/>
                <w:szCs w:val="28"/>
                <w:lang w:eastAsia="ru-RU"/>
              </w:rPr>
              <w:t>ція</w:t>
            </w:r>
          </w:p>
        </w:tc>
        <w:tc>
          <w:tcPr>
            <w:tcW w:w="1714" w:type="dxa"/>
            <w:tcBorders>
              <w:top w:val="single" w:sz="4" w:space="0" w:color="auto"/>
              <w:left w:val="single" w:sz="4" w:space="0" w:color="auto"/>
              <w:bottom w:val="single" w:sz="4" w:space="0" w:color="auto"/>
              <w:right w:val="single" w:sz="4" w:space="0" w:color="auto"/>
            </w:tcBorders>
            <w:hideMark/>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w:t>
            </w:r>
          </w:p>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r>
      <w:tr w:rsidR="008D3B5F" w:rsidRPr="00031A91" w:rsidTr="008D3B5F">
        <w:trPr>
          <w:cantSplit/>
          <w:trHeight w:val="1452"/>
          <w:jc w:val="center"/>
        </w:trPr>
        <w:tc>
          <w:tcPr>
            <w:tcW w:w="1432" w:type="dxa"/>
            <w:vMerge/>
            <w:tcBorders>
              <w:left w:val="single" w:sz="4" w:space="0" w:color="auto"/>
              <w:bottom w:val="single" w:sz="4" w:space="0" w:color="auto"/>
              <w:right w:val="single" w:sz="4" w:space="0" w:color="auto"/>
            </w:tcBorders>
            <w:vAlign w:val="center"/>
            <w:hideMark/>
          </w:tcPr>
          <w:p w:rsidR="008D3B5F" w:rsidRPr="00031A91" w:rsidRDefault="008D3B5F" w:rsidP="00F1466E">
            <w:pPr>
              <w:spacing w:after="0" w:line="240" w:lineRule="auto"/>
              <w:rPr>
                <w:rFonts w:ascii="Times New Roman" w:eastAsia="Times New Roman" w:hAnsi="Times New Roman"/>
                <w:b/>
                <w:bCs/>
                <w:sz w:val="28"/>
                <w:szCs w:val="28"/>
                <w:lang w:eastAsia="ru-RU"/>
              </w:rPr>
            </w:pPr>
          </w:p>
        </w:tc>
        <w:tc>
          <w:tcPr>
            <w:tcW w:w="4411" w:type="dxa"/>
            <w:tcBorders>
              <w:top w:val="single" w:sz="4" w:space="0" w:color="auto"/>
              <w:left w:val="single" w:sz="4" w:space="0" w:color="auto"/>
              <w:bottom w:val="single" w:sz="4" w:space="0" w:color="auto"/>
              <w:right w:val="single" w:sz="4" w:space="0" w:color="auto"/>
            </w:tcBorders>
          </w:tcPr>
          <w:p w:rsidR="008D3B5F" w:rsidRPr="00031A91" w:rsidRDefault="008D3B5F" w:rsidP="006A3872">
            <w:pPr>
              <w:tabs>
                <w:tab w:val="left" w:pos="12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031A91">
              <w:rPr>
                <w:rFonts w:ascii="Times New Roman" w:eastAsia="Times New Roman" w:hAnsi="Times New Roman"/>
                <w:sz w:val="28"/>
                <w:szCs w:val="28"/>
                <w:lang w:eastAsia="ru-RU"/>
              </w:rPr>
              <w:t>. Про оформлення та облік документації класними к</w:t>
            </w:r>
            <w:r>
              <w:rPr>
                <w:rFonts w:ascii="Times New Roman" w:eastAsia="Times New Roman" w:hAnsi="Times New Roman"/>
                <w:sz w:val="28"/>
                <w:szCs w:val="28"/>
                <w:lang w:eastAsia="ru-RU"/>
              </w:rPr>
              <w:t>ерівниками 1- 11-х класів у 202</w:t>
            </w:r>
            <w:r w:rsidR="006A3872">
              <w:rPr>
                <w:rFonts w:ascii="Times New Roman" w:eastAsia="Times New Roman" w:hAnsi="Times New Roman"/>
                <w:sz w:val="28"/>
                <w:szCs w:val="28"/>
                <w:lang w:eastAsia="ru-RU"/>
              </w:rPr>
              <w:t>3</w:t>
            </w:r>
            <w:r w:rsidRPr="00031A91">
              <w:rPr>
                <w:rFonts w:ascii="Times New Roman" w:eastAsia="Times New Roman" w:hAnsi="Times New Roman"/>
                <w:sz w:val="28"/>
                <w:szCs w:val="28"/>
                <w:lang w:eastAsia="ru-RU"/>
              </w:rPr>
              <w:t>-</w:t>
            </w:r>
            <w:r>
              <w:rPr>
                <w:rFonts w:ascii="Times New Roman" w:eastAsia="Times New Roman" w:hAnsi="Times New Roman"/>
                <w:sz w:val="28"/>
                <w:szCs w:val="28"/>
                <w:lang w:eastAsia="ru-RU"/>
              </w:rPr>
              <w:t>202</w:t>
            </w:r>
            <w:r w:rsidR="006A3872">
              <w:rPr>
                <w:rFonts w:ascii="Times New Roman" w:eastAsia="Times New Roman" w:hAnsi="Times New Roman"/>
                <w:sz w:val="28"/>
                <w:szCs w:val="28"/>
                <w:lang w:eastAsia="ru-RU"/>
              </w:rPr>
              <w:t>4</w:t>
            </w:r>
            <w:r w:rsidRPr="00031A91">
              <w:rPr>
                <w:rFonts w:ascii="Times New Roman" w:eastAsia="Times New Roman" w:hAnsi="Times New Roman"/>
                <w:sz w:val="28"/>
                <w:szCs w:val="28"/>
                <w:lang w:eastAsia="ru-RU"/>
              </w:rPr>
              <w:t xml:space="preserve"> навчальному році</w:t>
            </w:r>
          </w:p>
        </w:tc>
        <w:tc>
          <w:tcPr>
            <w:tcW w:w="1542" w:type="dxa"/>
            <w:tcBorders>
              <w:top w:val="single" w:sz="4" w:space="0" w:color="auto"/>
              <w:left w:val="single" w:sz="4" w:space="0" w:color="auto"/>
              <w:bottom w:val="single" w:sz="4" w:space="0" w:color="auto"/>
              <w:right w:val="single" w:sz="4" w:space="0" w:color="auto"/>
            </w:tcBorders>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Інформа</w:t>
            </w:r>
            <w:r>
              <w:rPr>
                <w:rFonts w:ascii="Times New Roman" w:eastAsia="Times New Roman" w:hAnsi="Times New Roman"/>
                <w:sz w:val="28"/>
                <w:szCs w:val="28"/>
                <w:lang w:eastAsia="ru-RU"/>
              </w:rPr>
              <w:t xml:space="preserve"> </w:t>
            </w:r>
            <w:r w:rsidRPr="00031A91">
              <w:rPr>
                <w:rFonts w:ascii="Times New Roman" w:eastAsia="Times New Roman" w:hAnsi="Times New Roman"/>
                <w:sz w:val="28"/>
                <w:szCs w:val="28"/>
                <w:lang w:eastAsia="ru-RU"/>
              </w:rPr>
              <w:t>ція</w:t>
            </w:r>
          </w:p>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c>
          <w:tcPr>
            <w:tcW w:w="1714" w:type="dxa"/>
            <w:tcBorders>
              <w:top w:val="single" w:sz="4" w:space="0" w:color="auto"/>
              <w:left w:val="single" w:sz="4" w:space="0" w:color="auto"/>
              <w:bottom w:val="single" w:sz="4" w:space="0" w:color="auto"/>
              <w:right w:val="single" w:sz="4" w:space="0" w:color="auto"/>
            </w:tcBorders>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заступник директора з ВР</w:t>
            </w:r>
          </w:p>
          <w:p w:rsidR="008D3B5F" w:rsidRPr="00031A91" w:rsidRDefault="008D3B5F" w:rsidP="00F1466E">
            <w:pPr>
              <w:tabs>
                <w:tab w:val="left" w:pos="1260"/>
              </w:tabs>
              <w:spacing w:after="0" w:line="240" w:lineRule="auto"/>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8D3B5F" w:rsidRPr="00031A91" w:rsidRDefault="008D3B5F" w:rsidP="00F1466E">
            <w:pPr>
              <w:tabs>
                <w:tab w:val="left" w:pos="1260"/>
              </w:tabs>
              <w:spacing w:after="0" w:line="240" w:lineRule="auto"/>
              <w:jc w:val="center"/>
              <w:rPr>
                <w:rFonts w:ascii="Times New Roman" w:eastAsia="Times New Roman" w:hAnsi="Times New Roman"/>
                <w:sz w:val="28"/>
                <w:szCs w:val="28"/>
                <w:lang w:eastAsia="ru-RU"/>
              </w:rPr>
            </w:pPr>
          </w:p>
        </w:tc>
      </w:tr>
    </w:tbl>
    <w:p w:rsidR="00151F34" w:rsidRPr="00031A91" w:rsidRDefault="00151F3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7963E2" w:rsidRDefault="007963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8D3B5F" w:rsidRDefault="008D3B5F"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16174A" w:rsidRDefault="0016174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16174A" w:rsidRDefault="0016174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16174A" w:rsidRDefault="0016174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A86D2A" w:rsidRDefault="00A86D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A86D2A" w:rsidRDefault="00A86D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A86D2A" w:rsidRDefault="00A86D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A86D2A" w:rsidRDefault="00A86D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A86D2A" w:rsidRDefault="00A86D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A86D2A" w:rsidRDefault="00A86D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A86D2A" w:rsidRDefault="00A86D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A86D2A" w:rsidRDefault="00A86D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A86D2A" w:rsidRDefault="00A86D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A86D2A" w:rsidRDefault="00A86D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A86D2A" w:rsidRDefault="00A86D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A86D2A" w:rsidRDefault="00A86D2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rPr>
      </w:pPr>
    </w:p>
    <w:p w:rsidR="007048E5" w:rsidRPr="00774339" w:rsidRDefault="001B3D4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774339">
        <w:rPr>
          <w:rFonts w:ascii="Times New Roman" w:eastAsia="Times New Roman" w:hAnsi="Times New Roman"/>
          <w:b/>
          <w:sz w:val="24"/>
          <w:szCs w:val="24"/>
          <w:lang w:eastAsia="ru-RU"/>
        </w:rPr>
        <w:t>3.2.</w:t>
      </w:r>
      <w:r w:rsidR="007048E5" w:rsidRPr="00774339">
        <w:rPr>
          <w:rFonts w:ascii="Times New Roman" w:eastAsia="Times New Roman" w:hAnsi="Times New Roman"/>
          <w:b/>
          <w:sz w:val="24"/>
          <w:szCs w:val="24"/>
          <w:lang w:eastAsia="ru-RU"/>
        </w:rPr>
        <w:t>ТЕМАТИКА ЗАСІДАНЬ ПЕДАГОГІЧНИХ РАД</w:t>
      </w:r>
    </w:p>
    <w:tbl>
      <w:tblPr>
        <w:tblStyle w:val="aa"/>
        <w:tblW w:w="11098" w:type="dxa"/>
        <w:tblInd w:w="-642" w:type="dxa"/>
        <w:tblLayout w:type="fixed"/>
        <w:tblLook w:val="04A0" w:firstRow="1" w:lastRow="0" w:firstColumn="1" w:lastColumn="0" w:noHBand="0" w:noVBand="1"/>
      </w:tblPr>
      <w:tblGrid>
        <w:gridCol w:w="851"/>
        <w:gridCol w:w="6136"/>
        <w:gridCol w:w="993"/>
        <w:gridCol w:w="1984"/>
        <w:gridCol w:w="1134"/>
      </w:tblGrid>
      <w:tr w:rsidR="003F1473" w:rsidRPr="00351616" w:rsidTr="00912DE2">
        <w:tc>
          <w:tcPr>
            <w:tcW w:w="851" w:type="dxa"/>
          </w:tcPr>
          <w:p w:rsidR="001741A0" w:rsidRDefault="007048E5"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E834DD">
              <w:rPr>
                <w:rFonts w:ascii="Times New Roman" w:eastAsia="Times New Roman" w:hAnsi="Times New Roman"/>
                <w:bCs/>
                <w:sz w:val="28"/>
                <w:szCs w:val="28"/>
              </w:rPr>
              <w:t>№</w:t>
            </w:r>
          </w:p>
          <w:p w:rsidR="001741A0" w:rsidRDefault="001741A0"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Pr>
                <w:rFonts w:ascii="Times New Roman" w:eastAsia="Times New Roman" w:hAnsi="Times New Roman"/>
                <w:bCs/>
                <w:sz w:val="28"/>
                <w:szCs w:val="28"/>
              </w:rPr>
              <w:t>Пед</w:t>
            </w:r>
          </w:p>
          <w:p w:rsidR="007048E5" w:rsidRPr="00E834DD" w:rsidRDefault="001741A0"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Pr>
                <w:rFonts w:ascii="Times New Roman" w:eastAsia="Times New Roman" w:hAnsi="Times New Roman"/>
                <w:bCs/>
                <w:sz w:val="28"/>
                <w:szCs w:val="28"/>
              </w:rPr>
              <w:t>ради</w:t>
            </w:r>
          </w:p>
        </w:tc>
        <w:tc>
          <w:tcPr>
            <w:tcW w:w="6136" w:type="dxa"/>
          </w:tcPr>
          <w:p w:rsidR="007048E5" w:rsidRPr="00E834DD" w:rsidRDefault="007048E5"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E834DD">
              <w:rPr>
                <w:rFonts w:ascii="Times New Roman" w:eastAsia="Times New Roman" w:hAnsi="Times New Roman"/>
                <w:bCs/>
                <w:sz w:val="28"/>
                <w:szCs w:val="28"/>
              </w:rPr>
              <w:t>Зміст</w:t>
            </w:r>
          </w:p>
        </w:tc>
        <w:tc>
          <w:tcPr>
            <w:tcW w:w="993" w:type="dxa"/>
          </w:tcPr>
          <w:p w:rsidR="007048E5" w:rsidRPr="00E834DD" w:rsidRDefault="007048E5"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E834DD">
              <w:rPr>
                <w:rFonts w:ascii="Times New Roman" w:eastAsia="Times New Roman" w:hAnsi="Times New Roman"/>
                <w:bCs/>
                <w:sz w:val="28"/>
                <w:szCs w:val="28"/>
              </w:rPr>
              <w:t>Час проведення</w:t>
            </w:r>
          </w:p>
        </w:tc>
        <w:tc>
          <w:tcPr>
            <w:tcW w:w="1984" w:type="dxa"/>
          </w:tcPr>
          <w:p w:rsidR="007048E5" w:rsidRPr="00E834DD" w:rsidRDefault="007048E5"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E834DD">
              <w:rPr>
                <w:rFonts w:ascii="Times New Roman" w:eastAsia="Times New Roman" w:hAnsi="Times New Roman"/>
                <w:bCs/>
                <w:sz w:val="28"/>
                <w:szCs w:val="28"/>
              </w:rPr>
              <w:t xml:space="preserve">Відповідальні </w:t>
            </w:r>
          </w:p>
        </w:tc>
        <w:tc>
          <w:tcPr>
            <w:tcW w:w="1134" w:type="dxa"/>
          </w:tcPr>
          <w:p w:rsidR="003F1473" w:rsidRPr="00E834DD" w:rsidRDefault="007048E5"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E834DD">
              <w:rPr>
                <w:rFonts w:ascii="Times New Roman" w:eastAsia="Times New Roman" w:hAnsi="Times New Roman"/>
                <w:bCs/>
                <w:sz w:val="28"/>
                <w:szCs w:val="28"/>
              </w:rPr>
              <w:t>При</w:t>
            </w:r>
          </w:p>
          <w:p w:rsidR="007048E5" w:rsidRPr="00E834DD" w:rsidRDefault="007048E5"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E834DD">
              <w:rPr>
                <w:rFonts w:ascii="Times New Roman" w:eastAsia="Times New Roman" w:hAnsi="Times New Roman"/>
                <w:bCs/>
                <w:sz w:val="28"/>
                <w:szCs w:val="28"/>
              </w:rPr>
              <w:t xml:space="preserve">мітка </w:t>
            </w:r>
          </w:p>
        </w:tc>
      </w:tr>
      <w:tr w:rsidR="00912DE2" w:rsidRPr="00351616" w:rsidTr="00912DE2">
        <w:trPr>
          <w:trHeight w:val="1152"/>
        </w:trPr>
        <w:tc>
          <w:tcPr>
            <w:tcW w:w="851" w:type="dxa"/>
            <w:vMerge w:val="restart"/>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bottom w:val="single" w:sz="4" w:space="0" w:color="auto"/>
            </w:tcBorders>
          </w:tcPr>
          <w:p w:rsidR="00912DE2" w:rsidRPr="00CF4CFA" w:rsidRDefault="00912DE2" w:rsidP="00912DE2">
            <w:pPr>
              <w:ind w:left="12" w:hanging="12"/>
              <w:contextualSpacing/>
              <w:rPr>
                <w:rFonts w:ascii="Times New Roman" w:eastAsia="Times New Roman" w:hAnsi="Times New Roman" w:cs="Times New Roman"/>
                <w:sz w:val="28"/>
                <w:szCs w:val="28"/>
                <w:lang w:eastAsia="ru-RU"/>
              </w:rPr>
            </w:pPr>
            <w:r w:rsidRPr="00CF4CFA">
              <w:rPr>
                <w:rFonts w:ascii="Times New Roman" w:hAnsi="Times New Roman" w:cs="Times New Roman"/>
                <w:sz w:val="28"/>
                <w:szCs w:val="28"/>
              </w:rPr>
              <w:t>1. Про аналіз діяльності Делівського ліцею. щодо реалізації освітянських завдань у 202</w:t>
            </w:r>
            <w:r>
              <w:rPr>
                <w:rFonts w:ascii="Times New Roman" w:hAnsi="Times New Roman" w:cs="Times New Roman"/>
                <w:sz w:val="28"/>
                <w:szCs w:val="28"/>
              </w:rPr>
              <w:t>2</w:t>
            </w:r>
            <w:r w:rsidRPr="00CF4CFA">
              <w:rPr>
                <w:rFonts w:ascii="Times New Roman" w:hAnsi="Times New Roman" w:cs="Times New Roman"/>
                <w:sz w:val="28"/>
                <w:szCs w:val="28"/>
              </w:rPr>
              <w:t>-202</w:t>
            </w:r>
            <w:r>
              <w:rPr>
                <w:rFonts w:ascii="Times New Roman" w:hAnsi="Times New Roman" w:cs="Times New Roman"/>
                <w:sz w:val="28"/>
                <w:szCs w:val="28"/>
              </w:rPr>
              <w:t>3</w:t>
            </w:r>
            <w:r w:rsidRPr="00CF4CFA">
              <w:rPr>
                <w:rFonts w:ascii="Times New Roman" w:hAnsi="Times New Roman" w:cs="Times New Roman"/>
                <w:sz w:val="28"/>
                <w:szCs w:val="28"/>
              </w:rPr>
              <w:t>н.р.,  визначення основних аспектів розвитку системи шкільної освіти у 202</w:t>
            </w:r>
            <w:r>
              <w:rPr>
                <w:rFonts w:ascii="Times New Roman" w:hAnsi="Times New Roman" w:cs="Times New Roman"/>
                <w:sz w:val="28"/>
                <w:szCs w:val="28"/>
              </w:rPr>
              <w:t>3</w:t>
            </w:r>
            <w:r w:rsidRPr="00CF4CFA">
              <w:rPr>
                <w:rFonts w:ascii="Times New Roman" w:hAnsi="Times New Roman" w:cs="Times New Roman"/>
                <w:sz w:val="28"/>
                <w:szCs w:val="28"/>
              </w:rPr>
              <w:t>-202</w:t>
            </w:r>
            <w:r>
              <w:rPr>
                <w:rFonts w:ascii="Times New Roman" w:hAnsi="Times New Roman" w:cs="Times New Roman"/>
                <w:sz w:val="28"/>
                <w:szCs w:val="28"/>
              </w:rPr>
              <w:t>4</w:t>
            </w:r>
            <w:r w:rsidRPr="00CF4CFA">
              <w:rPr>
                <w:rFonts w:ascii="Times New Roman" w:hAnsi="Times New Roman" w:cs="Times New Roman"/>
                <w:sz w:val="28"/>
                <w:szCs w:val="28"/>
              </w:rPr>
              <w:t xml:space="preserve"> н.р.</w:t>
            </w:r>
          </w:p>
        </w:tc>
        <w:tc>
          <w:tcPr>
            <w:tcW w:w="993" w:type="dxa"/>
            <w:vMerge w:val="restart"/>
            <w:textDirection w:val="btLr"/>
            <w:vAlign w:val="center"/>
          </w:tcPr>
          <w:p w:rsidR="00912DE2" w:rsidRPr="00912DE2" w:rsidRDefault="00912DE2" w:rsidP="00912DE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113"/>
              <w:jc w:val="center"/>
              <w:rPr>
                <w:rFonts w:ascii="Times New Roman" w:eastAsia="Times New Roman" w:hAnsi="Times New Roman" w:cs="Times New Roman"/>
                <w:bCs/>
                <w:sz w:val="56"/>
                <w:szCs w:val="28"/>
              </w:rPr>
            </w:pPr>
            <w:r w:rsidRPr="00912DE2">
              <w:rPr>
                <w:rFonts w:ascii="Times New Roman" w:eastAsia="Times New Roman" w:hAnsi="Times New Roman" w:cs="Times New Roman"/>
                <w:bCs/>
                <w:sz w:val="56"/>
                <w:szCs w:val="28"/>
              </w:rPr>
              <w:t>Серпень</w:t>
            </w:r>
          </w:p>
        </w:tc>
        <w:tc>
          <w:tcPr>
            <w:tcW w:w="1984" w:type="dxa"/>
            <w:tcBorders>
              <w:bottom w:val="single" w:sz="4" w:space="0" w:color="auto"/>
            </w:tcBorders>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r w:rsidRPr="00CF4CFA">
              <w:rPr>
                <w:rFonts w:ascii="Times New Roman" w:eastAsia="Times New Roman" w:hAnsi="Times New Roman" w:cs="Times New Roman"/>
                <w:bCs/>
                <w:sz w:val="28"/>
                <w:szCs w:val="28"/>
              </w:rPr>
              <w:t>Директор</w:t>
            </w:r>
          </w:p>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134" w:type="dxa"/>
            <w:tcBorders>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912DE2" w:rsidRPr="00351616" w:rsidTr="00912DE2">
        <w:trPr>
          <w:trHeight w:val="661"/>
        </w:trPr>
        <w:tc>
          <w:tcPr>
            <w:tcW w:w="851" w:type="dxa"/>
            <w:vMerge/>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912DE2" w:rsidRPr="00CF4CFA" w:rsidRDefault="00912DE2" w:rsidP="00912DE2">
            <w:pPr>
              <w:rPr>
                <w:rFonts w:ascii="Times New Roman" w:hAnsi="Times New Roman" w:cs="Times New Roman"/>
                <w:sz w:val="28"/>
                <w:szCs w:val="28"/>
              </w:rPr>
            </w:pPr>
            <w:r w:rsidRPr="00CF4CFA">
              <w:rPr>
                <w:rFonts w:ascii="Times New Roman" w:eastAsia="Times New Roman" w:hAnsi="Times New Roman" w:cs="Times New Roman"/>
                <w:sz w:val="28"/>
                <w:szCs w:val="28"/>
                <w:lang w:eastAsia="ru-RU"/>
              </w:rPr>
              <w:t>2.</w:t>
            </w:r>
            <w:r w:rsidRPr="00CF4CFA">
              <w:rPr>
                <w:rFonts w:ascii="Times New Roman" w:hAnsi="Times New Roman" w:cs="Times New Roman"/>
                <w:sz w:val="28"/>
                <w:szCs w:val="28"/>
              </w:rPr>
              <w:t xml:space="preserve"> Про обговорення і затвердження структури та річного плану роботи на 202</w:t>
            </w:r>
            <w:r>
              <w:rPr>
                <w:rFonts w:ascii="Times New Roman" w:hAnsi="Times New Roman" w:cs="Times New Roman"/>
                <w:sz w:val="28"/>
                <w:szCs w:val="28"/>
              </w:rPr>
              <w:t>3</w:t>
            </w:r>
            <w:r w:rsidRPr="00CF4CFA">
              <w:rPr>
                <w:rFonts w:ascii="Times New Roman" w:hAnsi="Times New Roman" w:cs="Times New Roman"/>
                <w:sz w:val="28"/>
                <w:szCs w:val="28"/>
              </w:rPr>
              <w:t>– 202</w:t>
            </w:r>
            <w:r>
              <w:rPr>
                <w:rFonts w:ascii="Times New Roman" w:hAnsi="Times New Roman" w:cs="Times New Roman"/>
                <w:sz w:val="28"/>
                <w:szCs w:val="28"/>
              </w:rPr>
              <w:t>4</w:t>
            </w:r>
            <w:r w:rsidRPr="00CF4CFA">
              <w:rPr>
                <w:rFonts w:ascii="Times New Roman" w:hAnsi="Times New Roman" w:cs="Times New Roman"/>
                <w:sz w:val="28"/>
                <w:szCs w:val="28"/>
              </w:rPr>
              <w:t>н.р.</w:t>
            </w:r>
          </w:p>
        </w:tc>
        <w:tc>
          <w:tcPr>
            <w:tcW w:w="993" w:type="dxa"/>
            <w:vMerge/>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912DE2" w:rsidRPr="00CF4CFA" w:rsidRDefault="00912DE2" w:rsidP="00CF4C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r w:rsidRPr="00CF4CFA">
              <w:rPr>
                <w:rFonts w:ascii="Times New Roman" w:eastAsia="Times New Roman" w:hAnsi="Times New Roman" w:cs="Times New Roman"/>
                <w:bCs/>
                <w:sz w:val="28"/>
                <w:szCs w:val="28"/>
              </w:rPr>
              <w:t>Директор</w:t>
            </w:r>
          </w:p>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134" w:type="dxa"/>
            <w:tcBorders>
              <w:top w:val="single" w:sz="4" w:space="0" w:color="auto"/>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912DE2" w:rsidRPr="00351616" w:rsidTr="00912DE2">
        <w:trPr>
          <w:trHeight w:val="611"/>
        </w:trPr>
        <w:tc>
          <w:tcPr>
            <w:tcW w:w="851" w:type="dxa"/>
            <w:vMerge/>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912DE2" w:rsidRPr="00CF4CFA" w:rsidRDefault="00912DE2" w:rsidP="00912DE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sz w:val="28"/>
                <w:szCs w:val="28"/>
                <w:lang w:eastAsia="ru-RU"/>
              </w:rPr>
            </w:pPr>
            <w:r w:rsidRPr="00CF4CFA">
              <w:rPr>
                <w:rFonts w:ascii="Times New Roman" w:eastAsia="Times New Roman" w:hAnsi="Times New Roman" w:cs="Times New Roman"/>
                <w:sz w:val="28"/>
                <w:szCs w:val="28"/>
                <w:lang w:eastAsia="ru-RU"/>
              </w:rPr>
              <w:t>3.</w:t>
            </w:r>
            <w:r w:rsidRPr="00CF4CFA">
              <w:rPr>
                <w:rFonts w:ascii="Times New Roman" w:hAnsi="Times New Roman" w:cs="Times New Roman"/>
                <w:sz w:val="28"/>
                <w:szCs w:val="28"/>
              </w:rPr>
              <w:t xml:space="preserve"> Про схвалення освітньої програми ліцею на 2022-2023н.р.ЗЗСО на </w:t>
            </w:r>
            <w:r w:rsidRPr="00CF4CFA">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CF4CFA">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CF4CFA">
              <w:rPr>
                <w:rFonts w:ascii="Times New Roman" w:eastAsia="Times New Roman" w:hAnsi="Times New Roman"/>
                <w:sz w:val="28"/>
                <w:szCs w:val="28"/>
                <w:lang w:eastAsia="ru-RU"/>
              </w:rPr>
              <w:t xml:space="preserve"> н. рік</w:t>
            </w:r>
            <w:r w:rsidRPr="00CF4CFA">
              <w:rPr>
                <w:rFonts w:ascii="Times New Roman" w:eastAsia="Times New Roman" w:hAnsi="Times New Roman" w:cs="Times New Roman"/>
                <w:sz w:val="28"/>
                <w:szCs w:val="28"/>
                <w:lang w:eastAsia="ru-RU"/>
              </w:rPr>
              <w:t xml:space="preserve"> .     </w:t>
            </w:r>
          </w:p>
        </w:tc>
        <w:tc>
          <w:tcPr>
            <w:tcW w:w="993" w:type="dxa"/>
            <w:vMerge/>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r w:rsidRPr="00CF4CFA">
              <w:rPr>
                <w:rFonts w:ascii="Times New Roman" w:eastAsia="Times New Roman" w:hAnsi="Times New Roman" w:cs="Times New Roman"/>
                <w:bCs/>
                <w:sz w:val="28"/>
                <w:szCs w:val="28"/>
              </w:rPr>
              <w:t>Директор</w:t>
            </w:r>
          </w:p>
          <w:p w:rsidR="00912DE2" w:rsidRPr="00CF4CFA" w:rsidRDefault="00912DE2" w:rsidP="00CF4C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rPr>
            </w:pPr>
          </w:p>
        </w:tc>
        <w:tc>
          <w:tcPr>
            <w:tcW w:w="1134" w:type="dxa"/>
            <w:tcBorders>
              <w:top w:val="single" w:sz="4" w:space="0" w:color="auto"/>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912DE2" w:rsidRPr="00351616" w:rsidTr="00912DE2">
        <w:trPr>
          <w:trHeight w:val="224"/>
        </w:trPr>
        <w:tc>
          <w:tcPr>
            <w:tcW w:w="851" w:type="dxa"/>
            <w:vMerge/>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912DE2" w:rsidRPr="00CF4CFA" w:rsidRDefault="00912DE2" w:rsidP="00912DE2">
            <w:pPr>
              <w:rPr>
                <w:rFonts w:ascii="Times New Roman" w:eastAsia="Times New Roman" w:hAnsi="Times New Roman" w:cs="Times New Roman"/>
                <w:sz w:val="28"/>
                <w:szCs w:val="28"/>
                <w:lang w:eastAsia="ru-RU"/>
              </w:rPr>
            </w:pPr>
            <w:r w:rsidRPr="00CF4CFA">
              <w:rPr>
                <w:rFonts w:ascii="Times New Roman" w:hAnsi="Times New Roman" w:cs="Times New Roman"/>
                <w:sz w:val="28"/>
                <w:szCs w:val="28"/>
              </w:rPr>
              <w:t>4. Про режим роботи ліцею в 202</w:t>
            </w:r>
            <w:r>
              <w:rPr>
                <w:rFonts w:ascii="Times New Roman" w:hAnsi="Times New Roman" w:cs="Times New Roman"/>
                <w:sz w:val="28"/>
                <w:szCs w:val="28"/>
              </w:rPr>
              <w:t>3</w:t>
            </w:r>
            <w:r w:rsidRPr="00CF4CFA">
              <w:rPr>
                <w:rFonts w:ascii="Times New Roman" w:hAnsi="Times New Roman" w:cs="Times New Roman"/>
                <w:sz w:val="28"/>
                <w:szCs w:val="28"/>
              </w:rPr>
              <w:t>-202</w:t>
            </w:r>
            <w:r>
              <w:rPr>
                <w:rFonts w:ascii="Times New Roman" w:hAnsi="Times New Roman" w:cs="Times New Roman"/>
                <w:sz w:val="28"/>
                <w:szCs w:val="28"/>
              </w:rPr>
              <w:t>4</w:t>
            </w:r>
            <w:r w:rsidRPr="00CF4CFA">
              <w:rPr>
                <w:rFonts w:ascii="Times New Roman" w:hAnsi="Times New Roman" w:cs="Times New Roman"/>
                <w:sz w:val="28"/>
                <w:szCs w:val="28"/>
              </w:rPr>
              <w:t xml:space="preserve"> н.р., та розклад дзвінків у 202</w:t>
            </w:r>
            <w:r>
              <w:rPr>
                <w:rFonts w:ascii="Times New Roman" w:hAnsi="Times New Roman" w:cs="Times New Roman"/>
                <w:sz w:val="28"/>
                <w:szCs w:val="28"/>
              </w:rPr>
              <w:t>3</w:t>
            </w:r>
            <w:r w:rsidRPr="00CF4CFA">
              <w:rPr>
                <w:rFonts w:ascii="Times New Roman" w:hAnsi="Times New Roman" w:cs="Times New Roman"/>
                <w:sz w:val="28"/>
                <w:szCs w:val="28"/>
              </w:rPr>
              <w:t>-202</w:t>
            </w:r>
            <w:r>
              <w:rPr>
                <w:rFonts w:ascii="Times New Roman" w:hAnsi="Times New Roman" w:cs="Times New Roman"/>
                <w:sz w:val="28"/>
                <w:szCs w:val="28"/>
              </w:rPr>
              <w:t>4</w:t>
            </w:r>
            <w:r w:rsidRPr="00CF4CFA">
              <w:rPr>
                <w:rFonts w:ascii="Times New Roman" w:hAnsi="Times New Roman" w:cs="Times New Roman"/>
                <w:sz w:val="28"/>
                <w:szCs w:val="28"/>
              </w:rPr>
              <w:t xml:space="preserve"> н.р.</w:t>
            </w:r>
          </w:p>
        </w:tc>
        <w:tc>
          <w:tcPr>
            <w:tcW w:w="993" w:type="dxa"/>
            <w:vMerge/>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912DE2" w:rsidRPr="00CF4CFA" w:rsidRDefault="00912DE2" w:rsidP="00CF4C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r w:rsidRPr="00CF4CFA">
              <w:rPr>
                <w:rFonts w:ascii="Times New Roman" w:eastAsia="Times New Roman" w:hAnsi="Times New Roman" w:cs="Times New Roman"/>
                <w:bCs/>
                <w:sz w:val="28"/>
                <w:szCs w:val="28"/>
              </w:rPr>
              <w:t>Директор</w:t>
            </w:r>
          </w:p>
        </w:tc>
        <w:tc>
          <w:tcPr>
            <w:tcW w:w="1134" w:type="dxa"/>
            <w:tcBorders>
              <w:top w:val="single" w:sz="4" w:space="0" w:color="auto"/>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912DE2" w:rsidRPr="00351616" w:rsidTr="00912DE2">
        <w:trPr>
          <w:trHeight w:val="603"/>
        </w:trPr>
        <w:tc>
          <w:tcPr>
            <w:tcW w:w="851" w:type="dxa"/>
            <w:vMerge/>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912DE2" w:rsidRPr="00CF4CFA" w:rsidRDefault="00912DE2" w:rsidP="00912DE2">
            <w:pPr>
              <w:rPr>
                <w:rFonts w:ascii="Times New Roman" w:hAnsi="Times New Roman" w:cs="Times New Roman"/>
                <w:sz w:val="28"/>
                <w:szCs w:val="28"/>
              </w:rPr>
            </w:pPr>
            <w:r w:rsidRPr="00CF4CFA">
              <w:rPr>
                <w:rFonts w:ascii="Times New Roman" w:hAnsi="Times New Roman" w:cs="Times New Roman"/>
                <w:sz w:val="28"/>
                <w:szCs w:val="28"/>
              </w:rPr>
              <w:t xml:space="preserve">5.Про </w:t>
            </w:r>
            <w:r>
              <w:rPr>
                <w:rFonts w:ascii="Times New Roman" w:hAnsi="Times New Roman" w:cs="Times New Roman"/>
                <w:sz w:val="28"/>
                <w:szCs w:val="28"/>
              </w:rPr>
              <w:t xml:space="preserve">підвіз учнів та працівників ліцею </w:t>
            </w:r>
            <w:r w:rsidRPr="00CF4CFA">
              <w:rPr>
                <w:rFonts w:ascii="Times New Roman" w:hAnsi="Times New Roman" w:cs="Times New Roman"/>
                <w:sz w:val="28"/>
                <w:szCs w:val="28"/>
              </w:rPr>
              <w:t>у 202</w:t>
            </w:r>
            <w:r>
              <w:rPr>
                <w:rFonts w:ascii="Times New Roman" w:hAnsi="Times New Roman" w:cs="Times New Roman"/>
                <w:sz w:val="28"/>
                <w:szCs w:val="28"/>
              </w:rPr>
              <w:t>3</w:t>
            </w:r>
            <w:r w:rsidRPr="00CF4CFA">
              <w:rPr>
                <w:rFonts w:ascii="Times New Roman" w:hAnsi="Times New Roman" w:cs="Times New Roman"/>
                <w:sz w:val="28"/>
                <w:szCs w:val="28"/>
              </w:rPr>
              <w:t>-202</w:t>
            </w:r>
            <w:r>
              <w:rPr>
                <w:rFonts w:ascii="Times New Roman" w:hAnsi="Times New Roman" w:cs="Times New Roman"/>
                <w:sz w:val="28"/>
                <w:szCs w:val="28"/>
              </w:rPr>
              <w:t>4</w:t>
            </w:r>
            <w:r w:rsidRPr="00CF4CFA">
              <w:rPr>
                <w:rFonts w:ascii="Times New Roman" w:hAnsi="Times New Roman" w:cs="Times New Roman"/>
                <w:sz w:val="28"/>
                <w:szCs w:val="28"/>
              </w:rPr>
              <w:t xml:space="preserve"> н.р.</w:t>
            </w:r>
          </w:p>
        </w:tc>
        <w:tc>
          <w:tcPr>
            <w:tcW w:w="993" w:type="dxa"/>
            <w:vMerge/>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912DE2" w:rsidRPr="00CF4CFA" w:rsidRDefault="00912DE2" w:rsidP="00CF4C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sidRPr="00CF4CFA">
              <w:rPr>
                <w:rFonts w:ascii="Times New Roman" w:eastAsia="Times New Roman" w:hAnsi="Times New Roman"/>
                <w:sz w:val="28"/>
                <w:szCs w:val="28"/>
              </w:rPr>
              <w:t>Заст дирек з НВР</w:t>
            </w:r>
          </w:p>
        </w:tc>
        <w:tc>
          <w:tcPr>
            <w:tcW w:w="1134" w:type="dxa"/>
            <w:tcBorders>
              <w:top w:val="single" w:sz="4" w:space="0" w:color="auto"/>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912DE2" w:rsidRPr="00351616" w:rsidTr="00912DE2">
        <w:trPr>
          <w:trHeight w:val="565"/>
        </w:trPr>
        <w:tc>
          <w:tcPr>
            <w:tcW w:w="851" w:type="dxa"/>
            <w:vMerge/>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912DE2" w:rsidRPr="00CF4CFA" w:rsidRDefault="00912DE2" w:rsidP="00F1466E">
            <w:pPr>
              <w:rPr>
                <w:rFonts w:ascii="Times New Roman" w:hAnsi="Times New Roman" w:cs="Times New Roman"/>
                <w:sz w:val="28"/>
                <w:szCs w:val="28"/>
              </w:rPr>
            </w:pPr>
            <w:r w:rsidRPr="00CF4CFA">
              <w:rPr>
                <w:rFonts w:ascii="Times New Roman" w:hAnsi="Times New Roman" w:cs="Times New Roman"/>
                <w:sz w:val="28"/>
                <w:szCs w:val="28"/>
              </w:rPr>
              <w:t>6.Про затвердження режиму роботи групи продовженого дня.</w:t>
            </w:r>
          </w:p>
        </w:tc>
        <w:tc>
          <w:tcPr>
            <w:tcW w:w="993" w:type="dxa"/>
            <w:vMerge/>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912DE2" w:rsidRPr="00CF4CFA" w:rsidRDefault="00912DE2" w:rsidP="00CF4CF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sidRPr="00CF4CFA">
              <w:rPr>
                <w:rFonts w:ascii="Times New Roman" w:eastAsia="Times New Roman" w:hAnsi="Times New Roman"/>
                <w:sz w:val="28"/>
                <w:szCs w:val="28"/>
              </w:rPr>
              <w:t>Заст дирек з НВР</w:t>
            </w:r>
          </w:p>
        </w:tc>
        <w:tc>
          <w:tcPr>
            <w:tcW w:w="1134" w:type="dxa"/>
            <w:tcBorders>
              <w:top w:val="single" w:sz="4" w:space="0" w:color="auto"/>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912DE2" w:rsidRPr="00351616" w:rsidTr="00912DE2">
        <w:trPr>
          <w:trHeight w:val="801"/>
        </w:trPr>
        <w:tc>
          <w:tcPr>
            <w:tcW w:w="851" w:type="dxa"/>
            <w:vMerge/>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912DE2" w:rsidRPr="00CF4CFA" w:rsidRDefault="00912DE2" w:rsidP="00F1466E">
            <w:pPr>
              <w:rPr>
                <w:rFonts w:ascii="Times New Roman" w:hAnsi="Times New Roman" w:cs="Times New Roman"/>
                <w:sz w:val="28"/>
                <w:szCs w:val="28"/>
              </w:rPr>
            </w:pPr>
            <w:r w:rsidRPr="00CF4CFA">
              <w:rPr>
                <w:rFonts w:ascii="Times New Roman" w:hAnsi="Times New Roman" w:cs="Times New Roman"/>
                <w:sz w:val="28"/>
                <w:szCs w:val="28"/>
              </w:rPr>
              <w:t>7.Про схвалення навчальних та поурочн</w:t>
            </w:r>
            <w:r>
              <w:rPr>
                <w:rFonts w:ascii="Times New Roman" w:hAnsi="Times New Roman" w:cs="Times New Roman"/>
                <w:sz w:val="28"/>
                <w:szCs w:val="28"/>
              </w:rPr>
              <w:t>их планів педпрацівників на 2023-2024</w:t>
            </w:r>
            <w:r w:rsidRPr="00CF4CFA">
              <w:rPr>
                <w:rFonts w:ascii="Times New Roman" w:hAnsi="Times New Roman" w:cs="Times New Roman"/>
                <w:sz w:val="28"/>
                <w:szCs w:val="28"/>
              </w:rPr>
              <w:t xml:space="preserve"> н. р., та їх оформлення.</w:t>
            </w:r>
          </w:p>
        </w:tc>
        <w:tc>
          <w:tcPr>
            <w:tcW w:w="993" w:type="dxa"/>
            <w:vMerge/>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sidRPr="00CF4CFA">
              <w:rPr>
                <w:rFonts w:ascii="Times New Roman" w:eastAsia="Times New Roman" w:hAnsi="Times New Roman"/>
                <w:sz w:val="28"/>
                <w:szCs w:val="28"/>
              </w:rPr>
              <w:t>Заст дирек з НВР</w:t>
            </w:r>
          </w:p>
        </w:tc>
        <w:tc>
          <w:tcPr>
            <w:tcW w:w="1134" w:type="dxa"/>
            <w:tcBorders>
              <w:top w:val="single" w:sz="4" w:space="0" w:color="auto"/>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912DE2" w:rsidRPr="00351616" w:rsidTr="00912DE2">
        <w:trPr>
          <w:trHeight w:val="858"/>
        </w:trPr>
        <w:tc>
          <w:tcPr>
            <w:tcW w:w="851" w:type="dxa"/>
            <w:vMerge/>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912DE2" w:rsidRPr="00CF4CFA" w:rsidRDefault="00912DE2" w:rsidP="0039703D">
            <w:pPr>
              <w:rPr>
                <w:rFonts w:ascii="Times New Roman" w:hAnsi="Times New Roman" w:cs="Times New Roman"/>
                <w:sz w:val="28"/>
                <w:szCs w:val="28"/>
              </w:rPr>
            </w:pPr>
            <w:r w:rsidRPr="00CF4CFA">
              <w:rPr>
                <w:rFonts w:ascii="Times New Roman" w:hAnsi="Times New Roman" w:cs="Times New Roman"/>
                <w:sz w:val="28"/>
                <w:szCs w:val="28"/>
              </w:rPr>
              <w:t xml:space="preserve">8. </w:t>
            </w:r>
            <w:r w:rsidR="0039703D">
              <w:rPr>
                <w:rFonts w:ascii="Times New Roman" w:hAnsi="Times New Roman" w:cs="Times New Roman"/>
                <w:sz w:val="28"/>
                <w:szCs w:val="28"/>
              </w:rPr>
              <w:t>Про організацію інклюзивного навчання у 2023-2024 н.р.</w:t>
            </w:r>
          </w:p>
        </w:tc>
        <w:tc>
          <w:tcPr>
            <w:tcW w:w="993" w:type="dxa"/>
            <w:vMerge/>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sidRPr="00CF4CFA">
              <w:rPr>
                <w:rFonts w:ascii="Times New Roman" w:eastAsia="Times New Roman" w:hAnsi="Times New Roman"/>
                <w:sz w:val="28"/>
                <w:szCs w:val="28"/>
              </w:rPr>
              <w:t xml:space="preserve"> Заст дирек з НВР</w:t>
            </w:r>
          </w:p>
        </w:tc>
        <w:tc>
          <w:tcPr>
            <w:tcW w:w="1134" w:type="dxa"/>
            <w:tcBorders>
              <w:top w:val="single" w:sz="4" w:space="0" w:color="auto"/>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912DE2" w:rsidRPr="00351616" w:rsidTr="00912DE2">
        <w:trPr>
          <w:trHeight w:val="843"/>
        </w:trPr>
        <w:tc>
          <w:tcPr>
            <w:tcW w:w="851" w:type="dxa"/>
            <w:vMerge/>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912DE2" w:rsidRPr="00CF4CFA" w:rsidRDefault="00912DE2" w:rsidP="00F1466E">
            <w:pPr>
              <w:rPr>
                <w:rFonts w:ascii="Times New Roman" w:hAnsi="Times New Roman" w:cs="Times New Roman"/>
                <w:sz w:val="28"/>
                <w:szCs w:val="28"/>
              </w:rPr>
            </w:pPr>
            <w:r w:rsidRPr="00CF4CFA">
              <w:rPr>
                <w:rFonts w:ascii="Times New Roman" w:hAnsi="Times New Roman" w:cs="Times New Roman"/>
                <w:sz w:val="28"/>
                <w:szCs w:val="28"/>
              </w:rPr>
              <w:t>9.Про вибір форми оцінювання особистісних надбань учн</w:t>
            </w:r>
            <w:r>
              <w:rPr>
                <w:rFonts w:ascii="Times New Roman" w:hAnsi="Times New Roman" w:cs="Times New Roman"/>
                <w:sz w:val="28"/>
                <w:szCs w:val="28"/>
              </w:rPr>
              <w:t xml:space="preserve">ів у 3-4 класах  та 5х кл в 2023-2024 </w:t>
            </w:r>
            <w:r w:rsidRPr="00CF4CFA">
              <w:rPr>
                <w:rFonts w:ascii="Times New Roman" w:hAnsi="Times New Roman" w:cs="Times New Roman"/>
                <w:sz w:val="28"/>
                <w:szCs w:val="28"/>
              </w:rPr>
              <w:t>н.р.</w:t>
            </w:r>
          </w:p>
        </w:tc>
        <w:tc>
          <w:tcPr>
            <w:tcW w:w="993" w:type="dxa"/>
            <w:vMerge/>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r w:rsidRPr="00CF4CFA">
              <w:rPr>
                <w:rFonts w:ascii="Times New Roman" w:eastAsia="Times New Roman" w:hAnsi="Times New Roman"/>
                <w:sz w:val="28"/>
                <w:szCs w:val="28"/>
              </w:rPr>
              <w:t>Заст дирек з НВР</w:t>
            </w:r>
          </w:p>
        </w:tc>
        <w:tc>
          <w:tcPr>
            <w:tcW w:w="1134" w:type="dxa"/>
            <w:tcBorders>
              <w:top w:val="single" w:sz="4" w:space="0" w:color="auto"/>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912DE2" w:rsidRPr="00351616" w:rsidTr="00912DE2">
        <w:trPr>
          <w:trHeight w:val="2536"/>
        </w:trPr>
        <w:tc>
          <w:tcPr>
            <w:tcW w:w="851" w:type="dxa"/>
            <w:vMerge/>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912DE2" w:rsidRPr="00CF4CFA" w:rsidRDefault="00912DE2" w:rsidP="00F1466E">
            <w:pPr>
              <w:rPr>
                <w:rFonts w:ascii="Times New Roman" w:hAnsi="Times New Roman" w:cs="Times New Roman"/>
                <w:sz w:val="28"/>
                <w:szCs w:val="28"/>
              </w:rPr>
            </w:pPr>
            <w:r w:rsidRPr="00CF4CFA">
              <w:rPr>
                <w:rFonts w:ascii="Times New Roman" w:hAnsi="Times New Roman" w:cs="Times New Roman"/>
                <w:sz w:val="28"/>
                <w:szCs w:val="28"/>
              </w:rPr>
              <w:t>10.Про затверд</w:t>
            </w:r>
            <w:r>
              <w:rPr>
                <w:rFonts w:ascii="Times New Roman" w:hAnsi="Times New Roman" w:cs="Times New Roman"/>
                <w:sz w:val="28"/>
                <w:szCs w:val="28"/>
              </w:rPr>
              <w:t>ження плану роботи ліцею на 2023 – 2024</w:t>
            </w:r>
            <w:r w:rsidRPr="00CF4CFA">
              <w:rPr>
                <w:rFonts w:ascii="Times New Roman" w:hAnsi="Times New Roman" w:cs="Times New Roman"/>
                <w:sz w:val="28"/>
                <w:szCs w:val="28"/>
              </w:rPr>
              <w:t xml:space="preserve"> н.р. (електронний та паперовий варіант):</w:t>
            </w:r>
          </w:p>
          <w:p w:rsidR="00912DE2" w:rsidRPr="00CF4CFA" w:rsidRDefault="00912DE2" w:rsidP="00F1466E">
            <w:pPr>
              <w:rPr>
                <w:rFonts w:ascii="Times New Roman" w:hAnsi="Times New Roman" w:cs="Times New Roman"/>
                <w:sz w:val="28"/>
                <w:szCs w:val="28"/>
              </w:rPr>
            </w:pPr>
            <w:r w:rsidRPr="00CF4CFA">
              <w:rPr>
                <w:rFonts w:ascii="Times New Roman" w:hAnsi="Times New Roman" w:cs="Times New Roman"/>
                <w:sz w:val="28"/>
                <w:szCs w:val="28"/>
              </w:rPr>
              <w:t>-</w:t>
            </w:r>
            <w:r w:rsidRPr="00CF4CFA">
              <w:rPr>
                <w:rFonts w:ascii="Times New Roman" w:hAnsi="Times New Roman" w:cs="Times New Roman"/>
                <w:sz w:val="28"/>
                <w:szCs w:val="28"/>
              </w:rPr>
              <w:tab/>
              <w:t xml:space="preserve">ГПД; </w:t>
            </w:r>
          </w:p>
          <w:p w:rsidR="00912DE2" w:rsidRPr="00CF4CFA" w:rsidRDefault="00912DE2" w:rsidP="00F1466E">
            <w:pPr>
              <w:rPr>
                <w:rFonts w:ascii="Times New Roman" w:hAnsi="Times New Roman" w:cs="Times New Roman"/>
                <w:sz w:val="28"/>
                <w:szCs w:val="28"/>
              </w:rPr>
            </w:pPr>
            <w:r w:rsidRPr="00CF4CFA">
              <w:rPr>
                <w:rFonts w:ascii="Times New Roman" w:hAnsi="Times New Roman" w:cs="Times New Roman"/>
                <w:sz w:val="28"/>
                <w:szCs w:val="28"/>
              </w:rPr>
              <w:t>-</w:t>
            </w:r>
            <w:r w:rsidRPr="00CF4CFA">
              <w:rPr>
                <w:rFonts w:ascii="Times New Roman" w:hAnsi="Times New Roman" w:cs="Times New Roman"/>
                <w:sz w:val="28"/>
                <w:szCs w:val="28"/>
              </w:rPr>
              <w:tab/>
              <w:t>бібліотеки (Про забезпечення підручниками, посібни</w:t>
            </w:r>
            <w:r>
              <w:rPr>
                <w:rFonts w:ascii="Times New Roman" w:hAnsi="Times New Roman" w:cs="Times New Roman"/>
                <w:sz w:val="28"/>
                <w:szCs w:val="28"/>
              </w:rPr>
              <w:t>ками та програмами у 2023-2024</w:t>
            </w:r>
            <w:r w:rsidRPr="00CF4CFA">
              <w:rPr>
                <w:rFonts w:ascii="Times New Roman" w:hAnsi="Times New Roman" w:cs="Times New Roman"/>
                <w:sz w:val="28"/>
                <w:szCs w:val="28"/>
              </w:rPr>
              <w:t xml:space="preserve">  н. році.), </w:t>
            </w:r>
          </w:p>
          <w:p w:rsidR="00912DE2" w:rsidRDefault="00912DE2" w:rsidP="00CF4CFA">
            <w:pPr>
              <w:rPr>
                <w:rFonts w:ascii="Times New Roman" w:hAnsi="Times New Roman" w:cs="Times New Roman"/>
                <w:sz w:val="28"/>
                <w:szCs w:val="28"/>
              </w:rPr>
            </w:pPr>
            <w:r w:rsidRPr="00CF4CFA">
              <w:rPr>
                <w:rFonts w:ascii="Times New Roman" w:hAnsi="Times New Roman" w:cs="Times New Roman"/>
                <w:sz w:val="28"/>
                <w:szCs w:val="28"/>
              </w:rPr>
              <w:t>-</w:t>
            </w:r>
            <w:r w:rsidRPr="00CF4CFA">
              <w:rPr>
                <w:rFonts w:ascii="Times New Roman" w:hAnsi="Times New Roman" w:cs="Times New Roman"/>
                <w:sz w:val="28"/>
                <w:szCs w:val="28"/>
              </w:rPr>
              <w:tab/>
              <w:t>-соціального педагога;</w:t>
            </w:r>
          </w:p>
          <w:p w:rsidR="00912DE2" w:rsidRPr="00CF4CFA" w:rsidRDefault="00912DE2" w:rsidP="00272A8C">
            <w:pPr>
              <w:rPr>
                <w:rFonts w:ascii="Times New Roman" w:hAnsi="Times New Roman" w:cs="Times New Roman"/>
                <w:sz w:val="28"/>
                <w:szCs w:val="28"/>
              </w:rPr>
            </w:pPr>
            <w:r w:rsidRPr="00CF4CFA">
              <w:rPr>
                <w:rFonts w:ascii="Times New Roman" w:hAnsi="Times New Roman" w:cs="Times New Roman"/>
                <w:sz w:val="28"/>
                <w:szCs w:val="28"/>
              </w:rPr>
              <w:t>психолога; педагога-організатора,</w:t>
            </w:r>
          </w:p>
        </w:tc>
        <w:tc>
          <w:tcPr>
            <w:tcW w:w="993" w:type="dxa"/>
            <w:vMerge/>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p>
          <w:p w:rsidR="00912DE2"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p>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p>
          <w:p w:rsidR="00912DE2"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sidRPr="00CF4CFA">
              <w:rPr>
                <w:rFonts w:ascii="Times New Roman" w:eastAsia="Times New Roman" w:hAnsi="Times New Roman"/>
                <w:sz w:val="28"/>
                <w:szCs w:val="28"/>
              </w:rPr>
              <w:t>Вих ГПД</w:t>
            </w:r>
          </w:p>
          <w:p w:rsidR="00912DE2"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Pr>
                <w:rFonts w:ascii="Times New Roman" w:eastAsia="Times New Roman" w:hAnsi="Times New Roman"/>
                <w:sz w:val="28"/>
                <w:szCs w:val="28"/>
              </w:rPr>
              <w:t>Завбібліотек</w:t>
            </w:r>
          </w:p>
          <w:p w:rsidR="00912DE2"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p>
          <w:p w:rsidR="00912DE2"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Pr>
                <w:rFonts w:ascii="Times New Roman" w:eastAsia="Times New Roman" w:hAnsi="Times New Roman"/>
                <w:sz w:val="28"/>
                <w:szCs w:val="28"/>
              </w:rPr>
              <w:t>Соц педагог</w:t>
            </w:r>
          </w:p>
          <w:p w:rsidR="00912DE2"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Pr>
                <w:rFonts w:ascii="Times New Roman" w:eastAsia="Times New Roman" w:hAnsi="Times New Roman"/>
                <w:sz w:val="28"/>
                <w:szCs w:val="28"/>
              </w:rPr>
              <w:t>Психолог</w:t>
            </w:r>
          </w:p>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Pr>
                <w:rFonts w:ascii="Times New Roman" w:eastAsia="Times New Roman" w:hAnsi="Times New Roman"/>
                <w:sz w:val="28"/>
                <w:szCs w:val="28"/>
              </w:rPr>
              <w:t>Педагог-орган</w:t>
            </w:r>
          </w:p>
        </w:tc>
        <w:tc>
          <w:tcPr>
            <w:tcW w:w="1134" w:type="dxa"/>
            <w:tcBorders>
              <w:top w:val="single" w:sz="4" w:space="0" w:color="auto"/>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912DE2" w:rsidRPr="00351616" w:rsidTr="00912DE2">
        <w:trPr>
          <w:trHeight w:val="857"/>
        </w:trPr>
        <w:tc>
          <w:tcPr>
            <w:tcW w:w="851" w:type="dxa"/>
            <w:vMerge/>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912DE2" w:rsidRPr="00CF4CFA" w:rsidRDefault="00912DE2" w:rsidP="00F1466E">
            <w:pPr>
              <w:rPr>
                <w:rFonts w:ascii="Times New Roman" w:hAnsi="Times New Roman" w:cs="Times New Roman"/>
                <w:sz w:val="28"/>
                <w:szCs w:val="28"/>
              </w:rPr>
            </w:pPr>
            <w:r w:rsidRPr="00CF4CFA">
              <w:rPr>
                <w:rFonts w:ascii="Times New Roman" w:hAnsi="Times New Roman" w:cs="Times New Roman"/>
                <w:sz w:val="28"/>
                <w:szCs w:val="28"/>
              </w:rPr>
              <w:t>11.Рекомендації щодо проведення  Першого уроку  та пл</w:t>
            </w:r>
            <w:r>
              <w:rPr>
                <w:rFonts w:ascii="Times New Roman" w:hAnsi="Times New Roman" w:cs="Times New Roman"/>
                <w:sz w:val="28"/>
                <w:szCs w:val="28"/>
              </w:rPr>
              <w:t>анування виховної роботи у  2023</w:t>
            </w:r>
            <w:r w:rsidRPr="00CF4CFA">
              <w:rPr>
                <w:rFonts w:ascii="Times New Roman" w:hAnsi="Times New Roman" w:cs="Times New Roman"/>
                <w:sz w:val="28"/>
                <w:szCs w:val="28"/>
              </w:rPr>
              <w:t>-202</w:t>
            </w:r>
            <w:r>
              <w:rPr>
                <w:rFonts w:ascii="Times New Roman" w:hAnsi="Times New Roman" w:cs="Times New Roman"/>
                <w:sz w:val="28"/>
                <w:szCs w:val="28"/>
              </w:rPr>
              <w:t>4</w:t>
            </w:r>
            <w:r w:rsidRPr="00CF4CFA">
              <w:rPr>
                <w:rFonts w:ascii="Times New Roman" w:hAnsi="Times New Roman" w:cs="Times New Roman"/>
                <w:sz w:val="28"/>
                <w:szCs w:val="28"/>
              </w:rPr>
              <w:t xml:space="preserve">  навчальному році. </w:t>
            </w:r>
          </w:p>
        </w:tc>
        <w:tc>
          <w:tcPr>
            <w:tcW w:w="993" w:type="dxa"/>
            <w:vMerge/>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w:t>
            </w:r>
            <w:r w:rsidRPr="00CF4CFA">
              <w:rPr>
                <w:rFonts w:ascii="Times New Roman" w:eastAsia="Times New Roman" w:hAnsi="Times New Roman"/>
                <w:sz w:val="28"/>
                <w:szCs w:val="28"/>
              </w:rPr>
              <w:t>ВР</w:t>
            </w:r>
          </w:p>
        </w:tc>
        <w:tc>
          <w:tcPr>
            <w:tcW w:w="1134" w:type="dxa"/>
            <w:tcBorders>
              <w:top w:val="single" w:sz="4" w:space="0" w:color="auto"/>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912DE2" w:rsidRPr="00351616" w:rsidTr="00912DE2">
        <w:trPr>
          <w:trHeight w:val="869"/>
        </w:trPr>
        <w:tc>
          <w:tcPr>
            <w:tcW w:w="851" w:type="dxa"/>
            <w:vMerge/>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912DE2" w:rsidRPr="00CF4CFA" w:rsidRDefault="00912DE2" w:rsidP="00F1466E">
            <w:pPr>
              <w:rPr>
                <w:rFonts w:ascii="Times New Roman" w:hAnsi="Times New Roman" w:cs="Times New Roman"/>
                <w:sz w:val="28"/>
                <w:szCs w:val="28"/>
              </w:rPr>
            </w:pPr>
            <w:r w:rsidRPr="00CF4CFA">
              <w:rPr>
                <w:rFonts w:ascii="Times New Roman" w:hAnsi="Times New Roman" w:cs="Times New Roman"/>
                <w:sz w:val="28"/>
                <w:szCs w:val="28"/>
              </w:rPr>
              <w:t xml:space="preserve">12. Про  затвердження графіку чергування адміністрації, педагогічних працівників та учнівського   самоврядування. </w:t>
            </w:r>
          </w:p>
        </w:tc>
        <w:tc>
          <w:tcPr>
            <w:tcW w:w="993" w:type="dxa"/>
            <w:vMerge/>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w:t>
            </w:r>
            <w:r w:rsidRPr="00CF4CFA">
              <w:rPr>
                <w:rFonts w:ascii="Times New Roman" w:eastAsia="Times New Roman" w:hAnsi="Times New Roman"/>
                <w:sz w:val="28"/>
                <w:szCs w:val="28"/>
              </w:rPr>
              <w:t>ВР</w:t>
            </w:r>
          </w:p>
        </w:tc>
        <w:tc>
          <w:tcPr>
            <w:tcW w:w="1134" w:type="dxa"/>
            <w:tcBorders>
              <w:top w:val="single" w:sz="4" w:space="0" w:color="auto"/>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912DE2" w:rsidRPr="00351616" w:rsidTr="00912DE2">
        <w:trPr>
          <w:trHeight w:val="281"/>
        </w:trPr>
        <w:tc>
          <w:tcPr>
            <w:tcW w:w="851" w:type="dxa"/>
            <w:vMerge/>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912DE2" w:rsidRPr="00CF4CFA" w:rsidRDefault="00912DE2" w:rsidP="00F1466E">
            <w:pPr>
              <w:rPr>
                <w:rFonts w:ascii="Times New Roman" w:hAnsi="Times New Roman" w:cs="Times New Roman"/>
                <w:sz w:val="28"/>
                <w:szCs w:val="28"/>
              </w:rPr>
            </w:pPr>
            <w:r w:rsidRPr="00CF4CFA">
              <w:rPr>
                <w:rFonts w:ascii="Times New Roman" w:hAnsi="Times New Roman" w:cs="Times New Roman"/>
                <w:sz w:val="28"/>
                <w:szCs w:val="28"/>
              </w:rPr>
              <w:t xml:space="preserve">13.Про організацію харчуванння. </w:t>
            </w:r>
          </w:p>
        </w:tc>
        <w:tc>
          <w:tcPr>
            <w:tcW w:w="993" w:type="dxa"/>
            <w:vMerge/>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134" w:type="dxa"/>
            <w:tcBorders>
              <w:top w:val="single" w:sz="4" w:space="0" w:color="auto"/>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912DE2" w:rsidRPr="00351616" w:rsidTr="00912DE2">
        <w:trPr>
          <w:trHeight w:val="611"/>
        </w:trPr>
        <w:tc>
          <w:tcPr>
            <w:tcW w:w="851" w:type="dxa"/>
            <w:vMerge/>
          </w:tcPr>
          <w:p w:rsidR="00912DE2" w:rsidRPr="00733F78"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912DE2" w:rsidRPr="00CF4CFA" w:rsidRDefault="00912DE2" w:rsidP="00F1466E">
            <w:pPr>
              <w:rPr>
                <w:rFonts w:ascii="Times New Roman" w:hAnsi="Times New Roman" w:cs="Times New Roman"/>
                <w:sz w:val="28"/>
                <w:szCs w:val="28"/>
              </w:rPr>
            </w:pPr>
            <w:r w:rsidRPr="00CF4CFA">
              <w:rPr>
                <w:rFonts w:ascii="Times New Roman" w:hAnsi="Times New Roman" w:cs="Times New Roman"/>
                <w:sz w:val="28"/>
                <w:szCs w:val="28"/>
              </w:rPr>
              <w:t>14.Про розподіл   педагогічного  навантаження.</w:t>
            </w:r>
          </w:p>
        </w:tc>
        <w:tc>
          <w:tcPr>
            <w:tcW w:w="993" w:type="dxa"/>
            <w:vMerge/>
            <w:tcBorders>
              <w:bottom w:val="nil"/>
            </w:tcBorders>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912DE2" w:rsidRPr="00CF4CFA"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tc>
        <w:tc>
          <w:tcPr>
            <w:tcW w:w="1134" w:type="dxa"/>
            <w:tcBorders>
              <w:top w:val="single" w:sz="4" w:space="0" w:color="auto"/>
              <w:bottom w:val="single" w:sz="4" w:space="0" w:color="auto"/>
            </w:tcBorders>
          </w:tcPr>
          <w:p w:rsidR="00912DE2" w:rsidRPr="00351616" w:rsidRDefault="00912DE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CF4CFA" w:rsidRPr="00351616" w:rsidTr="00912DE2">
        <w:trPr>
          <w:trHeight w:val="497"/>
        </w:trPr>
        <w:tc>
          <w:tcPr>
            <w:tcW w:w="851" w:type="dxa"/>
            <w:vMerge/>
          </w:tcPr>
          <w:p w:rsidR="00CF4CFA" w:rsidRPr="00733F78"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tcBorders>
          </w:tcPr>
          <w:p w:rsidR="00CF4CFA" w:rsidRPr="00CF4CFA" w:rsidRDefault="00CF4CFA" w:rsidP="00F1466E">
            <w:pPr>
              <w:rPr>
                <w:rFonts w:ascii="Times New Roman" w:hAnsi="Times New Roman" w:cs="Times New Roman"/>
                <w:sz w:val="28"/>
                <w:szCs w:val="28"/>
              </w:rPr>
            </w:pPr>
            <w:r w:rsidRPr="00CF4CFA">
              <w:rPr>
                <w:rFonts w:ascii="Times New Roman" w:hAnsi="Times New Roman" w:cs="Times New Roman"/>
                <w:sz w:val="28"/>
                <w:szCs w:val="28"/>
              </w:rPr>
              <w:t>15.Про вибір сек</w:t>
            </w:r>
            <w:r w:rsidR="00912DE2">
              <w:rPr>
                <w:rFonts w:ascii="Times New Roman" w:hAnsi="Times New Roman" w:cs="Times New Roman"/>
                <w:sz w:val="28"/>
                <w:szCs w:val="28"/>
              </w:rPr>
              <w:t>ретаря педагогічної ради на 2023-2024</w:t>
            </w:r>
            <w:r w:rsidRPr="00CF4CFA">
              <w:rPr>
                <w:rFonts w:ascii="Times New Roman" w:hAnsi="Times New Roman" w:cs="Times New Roman"/>
                <w:sz w:val="28"/>
                <w:szCs w:val="28"/>
              </w:rPr>
              <w:t xml:space="preserve"> н.р.</w:t>
            </w:r>
            <w:r w:rsidRPr="00CF4CFA">
              <w:rPr>
                <w:rFonts w:ascii="Times New Roman" w:eastAsia="Times New Roman" w:hAnsi="Times New Roman" w:cs="Times New Roman"/>
                <w:sz w:val="28"/>
                <w:szCs w:val="28"/>
                <w:lang w:eastAsia="ru-RU"/>
              </w:rPr>
              <w:t xml:space="preserve"> </w:t>
            </w:r>
          </w:p>
        </w:tc>
        <w:tc>
          <w:tcPr>
            <w:tcW w:w="993" w:type="dxa"/>
            <w:tcBorders>
              <w:top w:val="nil"/>
            </w:tcBorders>
          </w:tcPr>
          <w:p w:rsidR="00CF4CFA" w:rsidRPr="00CF4CFA"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tcBorders>
          </w:tcPr>
          <w:p w:rsidR="00CF4CFA" w:rsidRPr="00CF4CFA" w:rsidRDefault="00272A8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134" w:type="dxa"/>
            <w:tcBorders>
              <w:top w:val="single" w:sz="4" w:space="0" w:color="auto"/>
            </w:tcBorders>
          </w:tcPr>
          <w:p w:rsidR="00CF4CFA" w:rsidRPr="00351616" w:rsidRDefault="00CF4CF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4D3D24" w:rsidRPr="00351616" w:rsidTr="00912DE2">
        <w:trPr>
          <w:trHeight w:val="604"/>
        </w:trPr>
        <w:tc>
          <w:tcPr>
            <w:tcW w:w="851" w:type="dxa"/>
            <w:vMerge w:val="restart"/>
          </w:tcPr>
          <w:p w:rsidR="004D3D24" w:rsidRPr="00C76A35"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C76A35">
              <w:rPr>
                <w:rFonts w:ascii="Times New Roman" w:eastAsia="Times New Roman" w:hAnsi="Times New Roman"/>
                <w:bCs/>
                <w:sz w:val="28"/>
                <w:szCs w:val="28"/>
              </w:rPr>
              <w:t>2</w:t>
            </w:r>
          </w:p>
        </w:tc>
        <w:tc>
          <w:tcPr>
            <w:tcW w:w="6136" w:type="dxa"/>
            <w:tcBorders>
              <w:bottom w:val="single" w:sz="4" w:space="0" w:color="auto"/>
            </w:tcBorders>
          </w:tcPr>
          <w:p w:rsidR="004D3D24" w:rsidRPr="006B4F3D" w:rsidRDefault="004D3D24" w:rsidP="0039703D">
            <w:pPr>
              <w:rPr>
                <w:rFonts w:ascii="Times New Roman" w:hAnsi="Times New Roman"/>
                <w:sz w:val="24"/>
                <w:szCs w:val="24"/>
              </w:rPr>
            </w:pPr>
            <w:r w:rsidRPr="006B4F3D">
              <w:rPr>
                <w:rFonts w:ascii="Times New Roman" w:hAnsi="Times New Roman" w:cs="Times New Roman"/>
                <w:sz w:val="28"/>
                <w:szCs w:val="24"/>
                <w:shd w:val="clear" w:color="auto" w:fill="FFFFFF"/>
              </w:rPr>
              <w:t>1.</w:t>
            </w:r>
            <w:r w:rsidRPr="006B4F3D">
              <w:rPr>
                <w:rFonts w:ascii="Times New Roman" w:eastAsia="Times New Roman" w:hAnsi="Times New Roman"/>
                <w:sz w:val="28"/>
                <w:szCs w:val="24"/>
              </w:rPr>
              <w:t xml:space="preserve"> </w:t>
            </w:r>
            <w:r w:rsidRPr="0039703D">
              <w:rPr>
                <w:rFonts w:ascii="Times New Roman" w:eastAsia="Times New Roman" w:hAnsi="Times New Roman" w:cs="Times New Roman"/>
                <w:sz w:val="28"/>
                <w:szCs w:val="24"/>
              </w:rPr>
              <w:t>Про</w:t>
            </w:r>
            <w:r w:rsidR="0039703D">
              <w:rPr>
                <w:rFonts w:ascii="Times New Roman" w:eastAsia="Times New Roman" w:hAnsi="Times New Roman" w:cs="Times New Roman"/>
                <w:sz w:val="28"/>
                <w:szCs w:val="24"/>
              </w:rPr>
              <w:t xml:space="preserve"> г</w:t>
            </w:r>
            <w:r w:rsidR="0039703D" w:rsidRPr="0039703D">
              <w:rPr>
                <w:rFonts w:ascii="Times New Roman" w:eastAsia="Times New Roman" w:hAnsi="Times New Roman" w:cs="Times New Roman"/>
                <w:bCs/>
                <w:sz w:val="28"/>
              </w:rPr>
              <w:t>отовність закладу змінювати спосіб організації освітнього процесу.</w:t>
            </w:r>
          </w:p>
        </w:tc>
        <w:tc>
          <w:tcPr>
            <w:tcW w:w="993" w:type="dxa"/>
            <w:vMerge w:val="restart"/>
            <w:textDirection w:val="btLr"/>
            <w:vAlign w:val="center"/>
          </w:tcPr>
          <w:p w:rsidR="004D3D24" w:rsidRPr="00912DE2" w:rsidRDefault="004D3D24" w:rsidP="00912DE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113"/>
              <w:jc w:val="center"/>
              <w:rPr>
                <w:rFonts w:ascii="Times New Roman" w:eastAsia="Times New Roman" w:hAnsi="Times New Roman" w:cs="Times New Roman"/>
                <w:bCs/>
                <w:sz w:val="44"/>
                <w:szCs w:val="28"/>
              </w:rPr>
            </w:pPr>
            <w:r w:rsidRPr="00912DE2">
              <w:rPr>
                <w:rFonts w:ascii="Times New Roman" w:eastAsia="Times New Roman" w:hAnsi="Times New Roman" w:cs="Times New Roman"/>
                <w:bCs/>
                <w:sz w:val="44"/>
                <w:szCs w:val="28"/>
              </w:rPr>
              <w:t>Жовтень</w:t>
            </w:r>
          </w:p>
        </w:tc>
        <w:tc>
          <w:tcPr>
            <w:tcW w:w="1984" w:type="dxa"/>
            <w:tcBorders>
              <w:bottom w:val="single" w:sz="4" w:space="0" w:color="auto"/>
            </w:tcBorders>
          </w:tcPr>
          <w:p w:rsidR="004D3D24" w:rsidRPr="00CF4CFA" w:rsidRDefault="0039703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sz w:val="28"/>
                <w:szCs w:val="28"/>
              </w:rPr>
              <w:t>Директор</w:t>
            </w:r>
          </w:p>
        </w:tc>
        <w:tc>
          <w:tcPr>
            <w:tcW w:w="1134" w:type="dxa"/>
            <w:tcBorders>
              <w:bottom w:val="single" w:sz="4" w:space="0" w:color="auto"/>
            </w:tcBorders>
          </w:tcPr>
          <w:p w:rsidR="004D3D24" w:rsidRPr="00351616"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4D3D24" w:rsidRPr="00351616" w:rsidTr="00912DE2">
        <w:trPr>
          <w:trHeight w:val="687"/>
        </w:trPr>
        <w:tc>
          <w:tcPr>
            <w:tcW w:w="851" w:type="dxa"/>
            <w:vMerge/>
          </w:tcPr>
          <w:p w:rsidR="004D3D24" w:rsidRPr="00C76A35"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tcBorders>
          </w:tcPr>
          <w:p w:rsidR="004D3D24" w:rsidRPr="006B4F3D" w:rsidRDefault="004D3D24" w:rsidP="008D48ED">
            <w:pPr>
              <w:rPr>
                <w:rFonts w:ascii="Times New Roman" w:hAnsi="Times New Roman" w:cs="Times New Roman"/>
                <w:sz w:val="28"/>
                <w:szCs w:val="24"/>
                <w:shd w:val="clear" w:color="auto" w:fill="FFFFFF"/>
              </w:rPr>
            </w:pPr>
            <w:r w:rsidRPr="006B4F3D">
              <w:rPr>
                <w:rFonts w:ascii="Times New Roman" w:hAnsi="Times New Roman"/>
                <w:sz w:val="28"/>
                <w:szCs w:val="24"/>
                <w:shd w:val="clear" w:color="auto" w:fill="FFFFFF"/>
              </w:rPr>
              <w:t>2.</w:t>
            </w:r>
            <w:r w:rsidRPr="006B4F3D">
              <w:rPr>
                <w:rFonts w:ascii="Times New Roman" w:hAnsi="Times New Roman" w:cs="Times New Roman"/>
                <w:iCs/>
                <w:sz w:val="28"/>
                <w:szCs w:val="24"/>
              </w:rPr>
              <w:t xml:space="preserve"> Підготовка до роботи в осінньо-зимовий </w:t>
            </w:r>
          </w:p>
          <w:p w:rsidR="004D3D24" w:rsidRPr="006B4F3D" w:rsidRDefault="004D3D24" w:rsidP="008D48ED">
            <w:pPr>
              <w:rPr>
                <w:rFonts w:ascii="Times New Roman" w:hAnsi="Times New Roman" w:cs="Times New Roman"/>
                <w:sz w:val="28"/>
                <w:szCs w:val="24"/>
                <w:shd w:val="clear" w:color="auto" w:fill="FFFFFF"/>
              </w:rPr>
            </w:pPr>
            <w:r w:rsidRPr="006B4F3D">
              <w:rPr>
                <w:rFonts w:ascii="Times New Roman" w:hAnsi="Times New Roman" w:cs="Times New Roman"/>
                <w:iCs/>
                <w:sz w:val="28"/>
                <w:szCs w:val="24"/>
              </w:rPr>
              <w:t>період.</w:t>
            </w:r>
          </w:p>
        </w:tc>
        <w:tc>
          <w:tcPr>
            <w:tcW w:w="993" w:type="dxa"/>
            <w:vMerge/>
          </w:tcPr>
          <w:p w:rsidR="004D3D24"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tcBorders>
          </w:tcPr>
          <w:p w:rsidR="004D3D24" w:rsidRDefault="006D5901"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rPr>
            </w:pPr>
            <w:r>
              <w:rPr>
                <w:rFonts w:ascii="Times New Roman" w:eastAsia="Times New Roman" w:hAnsi="Times New Roman" w:cs="Times New Roman"/>
                <w:bCs/>
                <w:sz w:val="28"/>
                <w:szCs w:val="28"/>
              </w:rPr>
              <w:t>Директор</w:t>
            </w:r>
          </w:p>
        </w:tc>
        <w:tc>
          <w:tcPr>
            <w:tcW w:w="1134" w:type="dxa"/>
            <w:tcBorders>
              <w:top w:val="single" w:sz="4" w:space="0" w:color="auto"/>
            </w:tcBorders>
          </w:tcPr>
          <w:p w:rsidR="004D3D24" w:rsidRPr="00351616"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4D3D24" w:rsidRPr="00351616" w:rsidTr="00912DE2">
        <w:trPr>
          <w:trHeight w:val="668"/>
        </w:trPr>
        <w:tc>
          <w:tcPr>
            <w:tcW w:w="851" w:type="dxa"/>
            <w:vMerge/>
          </w:tcPr>
          <w:p w:rsidR="004D3D24" w:rsidRPr="00C76A35"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tcBorders>
          </w:tcPr>
          <w:p w:rsidR="004D3D24" w:rsidRPr="006B4F3D" w:rsidRDefault="004D3D24" w:rsidP="008D48ED">
            <w:pPr>
              <w:rPr>
                <w:rFonts w:ascii="Times New Roman" w:hAnsi="Times New Roman" w:cs="Times New Roman"/>
                <w:iCs/>
                <w:sz w:val="28"/>
                <w:szCs w:val="24"/>
              </w:rPr>
            </w:pPr>
            <w:r w:rsidRPr="006B4F3D">
              <w:rPr>
                <w:rFonts w:ascii="Times New Roman" w:hAnsi="Times New Roman"/>
                <w:sz w:val="28"/>
                <w:szCs w:val="24"/>
              </w:rPr>
              <w:t xml:space="preserve">3. </w:t>
            </w:r>
            <w:r w:rsidRPr="006B4F3D">
              <w:rPr>
                <w:rFonts w:ascii="Times New Roman" w:hAnsi="Times New Roman" w:cs="Times New Roman"/>
                <w:sz w:val="28"/>
                <w:szCs w:val="24"/>
              </w:rPr>
              <w:t>Пр</w:t>
            </w:r>
            <w:r w:rsidR="00912DE2">
              <w:rPr>
                <w:rFonts w:ascii="Times New Roman" w:hAnsi="Times New Roman" w:cs="Times New Roman"/>
                <w:sz w:val="28"/>
                <w:szCs w:val="24"/>
              </w:rPr>
              <w:t>о внесення змін до структури 20</w:t>
            </w:r>
            <w:r w:rsidRPr="006B4F3D">
              <w:rPr>
                <w:rFonts w:ascii="Times New Roman" w:hAnsi="Times New Roman" w:cs="Times New Roman"/>
                <w:sz w:val="28"/>
                <w:szCs w:val="24"/>
              </w:rPr>
              <w:t>2</w:t>
            </w:r>
            <w:r w:rsidR="00912DE2">
              <w:rPr>
                <w:rFonts w:ascii="Times New Roman" w:hAnsi="Times New Roman" w:cs="Times New Roman"/>
                <w:sz w:val="28"/>
                <w:szCs w:val="24"/>
              </w:rPr>
              <w:t>3</w:t>
            </w:r>
            <w:r w:rsidRPr="006B4F3D">
              <w:rPr>
                <w:rFonts w:ascii="Times New Roman" w:hAnsi="Times New Roman" w:cs="Times New Roman"/>
                <w:sz w:val="28"/>
                <w:szCs w:val="24"/>
              </w:rPr>
              <w:t>-</w:t>
            </w:r>
          </w:p>
          <w:p w:rsidR="004D3D24" w:rsidRPr="006B4F3D" w:rsidRDefault="00912DE2" w:rsidP="008D48ED">
            <w:pPr>
              <w:rPr>
                <w:rFonts w:ascii="Times New Roman" w:hAnsi="Times New Roman" w:cs="Times New Roman"/>
                <w:iCs/>
                <w:sz w:val="28"/>
                <w:szCs w:val="24"/>
              </w:rPr>
            </w:pPr>
            <w:r>
              <w:rPr>
                <w:rFonts w:ascii="Times New Roman" w:hAnsi="Times New Roman" w:cs="Times New Roman"/>
                <w:sz w:val="28"/>
                <w:szCs w:val="24"/>
              </w:rPr>
              <w:t>2024</w:t>
            </w:r>
            <w:r w:rsidR="004D3D24" w:rsidRPr="006B4F3D">
              <w:rPr>
                <w:rFonts w:ascii="Times New Roman" w:hAnsi="Times New Roman" w:cs="Times New Roman"/>
                <w:sz w:val="28"/>
                <w:szCs w:val="24"/>
              </w:rPr>
              <w:t xml:space="preserve"> навчального року</w:t>
            </w:r>
            <w:r w:rsidR="004D3D24" w:rsidRPr="006B4F3D">
              <w:rPr>
                <w:rFonts w:ascii="Times New Roman" w:hAnsi="Times New Roman"/>
                <w:sz w:val="28"/>
                <w:szCs w:val="24"/>
              </w:rPr>
              <w:t xml:space="preserve"> </w:t>
            </w:r>
            <w:r w:rsidR="0075698E">
              <w:rPr>
                <w:rFonts w:ascii="Times New Roman" w:hAnsi="Times New Roman"/>
                <w:sz w:val="28"/>
                <w:szCs w:val="24"/>
              </w:rPr>
              <w:t>(за потребою)</w:t>
            </w:r>
          </w:p>
        </w:tc>
        <w:tc>
          <w:tcPr>
            <w:tcW w:w="993" w:type="dxa"/>
            <w:vMerge/>
          </w:tcPr>
          <w:p w:rsidR="004D3D24" w:rsidRPr="008D48ED"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tcBorders>
          </w:tcPr>
          <w:p w:rsidR="004D3D24" w:rsidRPr="008D48ED" w:rsidRDefault="004D3D24" w:rsidP="008D48E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Директор </w:t>
            </w:r>
          </w:p>
        </w:tc>
        <w:tc>
          <w:tcPr>
            <w:tcW w:w="1134" w:type="dxa"/>
            <w:tcBorders>
              <w:top w:val="single" w:sz="4" w:space="0" w:color="auto"/>
            </w:tcBorders>
          </w:tcPr>
          <w:p w:rsidR="004D3D24" w:rsidRPr="00351616"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4D3D24" w:rsidRPr="00351616" w:rsidTr="00912DE2">
        <w:trPr>
          <w:trHeight w:val="336"/>
        </w:trPr>
        <w:tc>
          <w:tcPr>
            <w:tcW w:w="851" w:type="dxa"/>
            <w:vMerge/>
          </w:tcPr>
          <w:p w:rsidR="004D3D24" w:rsidRPr="00C76A35"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4D3D24" w:rsidRPr="006B4F3D" w:rsidRDefault="00912DE2" w:rsidP="008D48ED">
            <w:pPr>
              <w:rPr>
                <w:rFonts w:ascii="Times New Roman" w:hAnsi="Times New Roman" w:cs="Times New Roman"/>
                <w:sz w:val="28"/>
                <w:szCs w:val="24"/>
              </w:rPr>
            </w:pPr>
            <w:r>
              <w:rPr>
                <w:rFonts w:ascii="Times New Roman" w:hAnsi="Times New Roman"/>
                <w:sz w:val="28"/>
                <w:szCs w:val="24"/>
              </w:rPr>
              <w:t xml:space="preserve">4.Про атестацію педкадрів у 2024 </w:t>
            </w:r>
            <w:r w:rsidR="004D3D24" w:rsidRPr="006B4F3D">
              <w:rPr>
                <w:rFonts w:ascii="Times New Roman" w:hAnsi="Times New Roman"/>
                <w:sz w:val="28"/>
                <w:szCs w:val="24"/>
              </w:rPr>
              <w:t>році</w:t>
            </w:r>
          </w:p>
        </w:tc>
        <w:tc>
          <w:tcPr>
            <w:tcW w:w="993" w:type="dxa"/>
            <w:vMerge/>
          </w:tcPr>
          <w:p w:rsidR="004D3D24" w:rsidRPr="008D48ED"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4D3D24" w:rsidRPr="008D48ED" w:rsidRDefault="006D5901" w:rsidP="008D48E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tc>
        <w:tc>
          <w:tcPr>
            <w:tcW w:w="1134" w:type="dxa"/>
            <w:tcBorders>
              <w:top w:val="single" w:sz="4" w:space="0" w:color="auto"/>
              <w:bottom w:val="single" w:sz="4" w:space="0" w:color="auto"/>
            </w:tcBorders>
          </w:tcPr>
          <w:p w:rsidR="004D3D24" w:rsidRPr="008D48ED"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4D3D24" w:rsidRPr="00351616" w:rsidTr="0039703D">
        <w:trPr>
          <w:trHeight w:val="597"/>
        </w:trPr>
        <w:tc>
          <w:tcPr>
            <w:tcW w:w="851" w:type="dxa"/>
            <w:vMerge/>
          </w:tcPr>
          <w:p w:rsidR="004D3D24" w:rsidRPr="00C76A35"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4D3D24" w:rsidRPr="006B4F3D" w:rsidRDefault="004D3D24" w:rsidP="0039703D">
            <w:pPr>
              <w:rPr>
                <w:rFonts w:ascii="Times New Roman" w:hAnsi="Times New Roman" w:cs="Times New Roman"/>
                <w:sz w:val="28"/>
                <w:szCs w:val="24"/>
              </w:rPr>
            </w:pPr>
            <w:r w:rsidRPr="006B4F3D">
              <w:rPr>
                <w:rFonts w:ascii="Times New Roman" w:hAnsi="Times New Roman" w:cs="Times New Roman"/>
                <w:sz w:val="28"/>
                <w:szCs w:val="24"/>
              </w:rPr>
              <w:t xml:space="preserve">5. Про стан викладання та якість навчальних досягнень учнів з </w:t>
            </w:r>
            <w:r w:rsidR="0039703D">
              <w:rPr>
                <w:rFonts w:ascii="Times New Roman" w:hAnsi="Times New Roman" w:cs="Times New Roman"/>
                <w:sz w:val="28"/>
                <w:szCs w:val="24"/>
              </w:rPr>
              <w:t>англійської</w:t>
            </w:r>
            <w:r w:rsidRPr="006B4F3D">
              <w:rPr>
                <w:rFonts w:ascii="Times New Roman" w:hAnsi="Times New Roman" w:cs="Times New Roman"/>
                <w:sz w:val="28"/>
                <w:szCs w:val="24"/>
              </w:rPr>
              <w:t xml:space="preserve"> </w:t>
            </w:r>
            <w:r w:rsidR="0039703D">
              <w:rPr>
                <w:rFonts w:ascii="Times New Roman" w:hAnsi="Times New Roman" w:cs="Times New Roman"/>
                <w:sz w:val="28"/>
                <w:szCs w:val="24"/>
              </w:rPr>
              <w:t>мови.</w:t>
            </w:r>
          </w:p>
        </w:tc>
        <w:tc>
          <w:tcPr>
            <w:tcW w:w="993" w:type="dxa"/>
            <w:vMerge/>
          </w:tcPr>
          <w:p w:rsidR="004D3D24" w:rsidRPr="008D48ED"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4D3D24" w:rsidRPr="008D48ED" w:rsidRDefault="006D5901" w:rsidP="008D48E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tc>
        <w:tc>
          <w:tcPr>
            <w:tcW w:w="1134" w:type="dxa"/>
            <w:tcBorders>
              <w:top w:val="single" w:sz="4" w:space="0" w:color="auto"/>
              <w:bottom w:val="single" w:sz="4" w:space="0" w:color="auto"/>
            </w:tcBorders>
          </w:tcPr>
          <w:p w:rsidR="004D3D24" w:rsidRPr="008D48ED"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4D3D24" w:rsidRPr="00351616" w:rsidTr="00912DE2">
        <w:trPr>
          <w:trHeight w:val="988"/>
        </w:trPr>
        <w:tc>
          <w:tcPr>
            <w:tcW w:w="851" w:type="dxa"/>
            <w:vMerge/>
            <w:tcBorders>
              <w:bottom w:val="single" w:sz="4" w:space="0" w:color="auto"/>
            </w:tcBorders>
          </w:tcPr>
          <w:p w:rsidR="004D3D24" w:rsidRPr="00C76A35"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4D3D24" w:rsidRPr="0039703D" w:rsidRDefault="004D3D24" w:rsidP="0081040E">
            <w:pPr>
              <w:rPr>
                <w:rFonts w:ascii="Times New Roman" w:hAnsi="Times New Roman" w:cs="Times New Roman"/>
                <w:sz w:val="28"/>
                <w:szCs w:val="24"/>
              </w:rPr>
            </w:pPr>
            <w:r w:rsidRPr="0039703D">
              <w:rPr>
                <w:rFonts w:ascii="Times New Roman" w:hAnsi="Times New Roman" w:cs="Times New Roman"/>
                <w:sz w:val="28"/>
                <w:szCs w:val="24"/>
              </w:rPr>
              <w:t>6. Про хід виконання рішень педради від</w:t>
            </w:r>
            <w:r w:rsidR="0039703D" w:rsidRPr="0039703D">
              <w:rPr>
                <w:rFonts w:ascii="Times New Roman" w:hAnsi="Times New Roman" w:cs="Times New Roman"/>
                <w:sz w:val="28"/>
                <w:szCs w:val="24"/>
              </w:rPr>
              <w:t xml:space="preserve"> 24</w:t>
            </w:r>
            <w:r w:rsidRPr="0039703D">
              <w:rPr>
                <w:rFonts w:ascii="Times New Roman" w:hAnsi="Times New Roman" w:cs="Times New Roman"/>
                <w:sz w:val="28"/>
                <w:szCs w:val="24"/>
              </w:rPr>
              <w:t>.10.2</w:t>
            </w:r>
            <w:r w:rsidR="0039703D" w:rsidRPr="0039703D">
              <w:rPr>
                <w:rFonts w:ascii="Times New Roman" w:hAnsi="Times New Roman" w:cs="Times New Roman"/>
                <w:sz w:val="28"/>
                <w:szCs w:val="24"/>
              </w:rPr>
              <w:t>2</w:t>
            </w:r>
            <w:r w:rsidRPr="0039703D">
              <w:rPr>
                <w:rFonts w:ascii="Times New Roman" w:hAnsi="Times New Roman" w:cs="Times New Roman"/>
                <w:sz w:val="28"/>
                <w:szCs w:val="24"/>
              </w:rPr>
              <w:t>р.</w:t>
            </w:r>
            <w:r w:rsidR="0039703D" w:rsidRPr="0039703D">
              <w:rPr>
                <w:rFonts w:ascii="Times New Roman" w:hAnsi="Times New Roman" w:cs="Times New Roman"/>
                <w:sz w:val="28"/>
                <w:szCs w:val="24"/>
              </w:rPr>
              <w:t xml:space="preserve"> </w:t>
            </w:r>
            <w:r w:rsidRPr="0039703D">
              <w:rPr>
                <w:rFonts w:ascii="Times New Roman" w:hAnsi="Times New Roman" w:cs="Times New Roman"/>
                <w:sz w:val="28"/>
                <w:szCs w:val="24"/>
              </w:rPr>
              <w:t>№</w:t>
            </w:r>
            <w:r w:rsidR="0039703D" w:rsidRPr="0039703D">
              <w:rPr>
                <w:rFonts w:ascii="Times New Roman" w:hAnsi="Times New Roman" w:cs="Times New Roman"/>
                <w:sz w:val="28"/>
                <w:szCs w:val="24"/>
              </w:rPr>
              <w:t>2</w:t>
            </w:r>
            <w:r w:rsidRPr="0039703D">
              <w:rPr>
                <w:rFonts w:ascii="Times New Roman" w:hAnsi="Times New Roman" w:cs="Times New Roman"/>
                <w:sz w:val="28"/>
                <w:szCs w:val="24"/>
              </w:rPr>
              <w:t xml:space="preserve"> «Про стан викладання та рівень знань учнів з      </w:t>
            </w:r>
            <w:r w:rsidR="0039703D" w:rsidRPr="0039703D">
              <w:rPr>
                <w:rFonts w:ascii="Times New Roman" w:hAnsi="Times New Roman" w:cs="Times New Roman"/>
                <w:sz w:val="28"/>
                <w:szCs w:val="24"/>
              </w:rPr>
              <w:t>української мови та літератури</w:t>
            </w:r>
            <w:r w:rsidR="0081040E">
              <w:rPr>
                <w:rFonts w:ascii="Times New Roman" w:hAnsi="Times New Roman" w:cs="Times New Roman"/>
                <w:sz w:val="28"/>
                <w:szCs w:val="24"/>
              </w:rPr>
              <w:t>»</w:t>
            </w:r>
            <w:r w:rsidRPr="0039703D">
              <w:rPr>
                <w:rFonts w:ascii="Times New Roman" w:hAnsi="Times New Roman" w:cs="Times New Roman"/>
                <w:sz w:val="28"/>
                <w:szCs w:val="24"/>
              </w:rPr>
              <w:t>.</w:t>
            </w:r>
          </w:p>
        </w:tc>
        <w:tc>
          <w:tcPr>
            <w:tcW w:w="993" w:type="dxa"/>
            <w:vMerge/>
            <w:tcBorders>
              <w:bottom w:val="single" w:sz="4" w:space="0" w:color="auto"/>
            </w:tcBorders>
          </w:tcPr>
          <w:p w:rsidR="004D3D24" w:rsidRPr="008D48ED"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4D3D24" w:rsidRPr="008D48ED" w:rsidRDefault="006D5901" w:rsidP="008D48E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tc>
        <w:tc>
          <w:tcPr>
            <w:tcW w:w="1134" w:type="dxa"/>
            <w:tcBorders>
              <w:top w:val="single" w:sz="4" w:space="0" w:color="auto"/>
              <w:bottom w:val="single" w:sz="4" w:space="0" w:color="auto"/>
            </w:tcBorders>
          </w:tcPr>
          <w:p w:rsidR="004D3D24" w:rsidRPr="008D48ED" w:rsidRDefault="004D3D24"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81040E" w:rsidRPr="00351616" w:rsidTr="00011036">
        <w:trPr>
          <w:trHeight w:val="1500"/>
        </w:trPr>
        <w:tc>
          <w:tcPr>
            <w:tcW w:w="851" w:type="dxa"/>
            <w:vMerge w:val="restart"/>
          </w:tcPr>
          <w:p w:rsidR="0081040E" w:rsidRPr="00C76A35"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81040E" w:rsidRPr="0039703D" w:rsidRDefault="0081040E" w:rsidP="004D7124">
            <w:pPr>
              <w:rPr>
                <w:rFonts w:ascii="Times New Roman" w:hAnsi="Times New Roman" w:cs="Times New Roman"/>
                <w:color w:val="C00000"/>
                <w:sz w:val="28"/>
                <w:szCs w:val="24"/>
                <w:lang w:val="uk-UA"/>
              </w:rPr>
            </w:pPr>
            <w:r w:rsidRPr="0039703D">
              <w:rPr>
                <w:rFonts w:ascii="Times New Roman" w:hAnsi="Times New Roman" w:cs="Times New Roman"/>
                <w:sz w:val="28"/>
                <w:szCs w:val="28"/>
                <w:shd w:val="clear" w:color="auto" w:fill="FFFFFF"/>
              </w:rPr>
              <w:t xml:space="preserve">1.Про </w:t>
            </w:r>
            <w:r>
              <w:rPr>
                <w:rFonts w:ascii="Times New Roman" w:hAnsi="Times New Roman" w:cs="Times New Roman"/>
                <w:sz w:val="28"/>
                <w:szCs w:val="28"/>
                <w:shd w:val="clear" w:color="auto" w:fill="FFFFFF"/>
              </w:rPr>
              <w:t xml:space="preserve">виконання </w:t>
            </w:r>
            <w:r w:rsidRPr="0039703D">
              <w:rPr>
                <w:rFonts w:ascii="Times New Roman" w:hAnsi="Times New Roman" w:cs="Times New Roman"/>
                <w:bCs/>
                <w:sz w:val="28"/>
                <w:szCs w:val="28"/>
                <w:shd w:val="clear" w:color="auto" w:fill="FFFFFF"/>
              </w:rPr>
              <w:t>Наказ</w:t>
            </w:r>
            <w:r>
              <w:rPr>
                <w:rFonts w:ascii="Times New Roman" w:hAnsi="Times New Roman" w:cs="Times New Roman"/>
                <w:bCs/>
                <w:sz w:val="28"/>
                <w:szCs w:val="28"/>
                <w:shd w:val="clear" w:color="auto" w:fill="FFFFFF"/>
              </w:rPr>
              <w:t>у</w:t>
            </w:r>
            <w:r w:rsidRPr="0039703D">
              <w:rPr>
                <w:rFonts w:ascii="Times New Roman" w:hAnsi="Times New Roman" w:cs="Times New Roman"/>
                <w:bCs/>
                <w:sz w:val="28"/>
                <w:szCs w:val="28"/>
                <w:shd w:val="clear" w:color="auto" w:fill="FFFFFF"/>
              </w:rPr>
              <w:t xml:space="preserve"> МОН від 15.05.2023 року </w:t>
            </w:r>
            <w:r w:rsidRPr="0039703D">
              <w:rPr>
                <w:rFonts w:ascii="Times New Roman" w:hAnsi="Times New Roman" w:cs="Times New Roman"/>
                <w:bCs/>
                <w:sz w:val="28"/>
                <w:szCs w:val="28"/>
                <w:shd w:val="clear" w:color="auto" w:fill="FFFFFF"/>
                <w:lang w:val="uk-UA"/>
              </w:rPr>
              <w:t>№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tc>
        <w:tc>
          <w:tcPr>
            <w:tcW w:w="993" w:type="dxa"/>
            <w:vMerge w:val="restart"/>
            <w:textDirection w:val="btLr"/>
            <w:vAlign w:val="center"/>
          </w:tcPr>
          <w:p w:rsidR="0081040E" w:rsidRPr="008D48ED" w:rsidRDefault="0081040E" w:rsidP="00912DE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113"/>
              <w:jc w:val="center"/>
              <w:rPr>
                <w:rFonts w:ascii="Times New Roman" w:eastAsia="Times New Roman" w:hAnsi="Times New Roman" w:cs="Times New Roman"/>
                <w:bCs/>
                <w:sz w:val="28"/>
                <w:szCs w:val="28"/>
              </w:rPr>
            </w:pPr>
            <w:r w:rsidRPr="00912DE2">
              <w:rPr>
                <w:rFonts w:ascii="Times New Roman" w:eastAsia="Times New Roman" w:hAnsi="Times New Roman" w:cs="Times New Roman"/>
                <w:bCs/>
                <w:sz w:val="48"/>
                <w:szCs w:val="28"/>
              </w:rPr>
              <w:t>Листопад</w:t>
            </w:r>
          </w:p>
        </w:tc>
        <w:tc>
          <w:tcPr>
            <w:tcW w:w="1984" w:type="dxa"/>
            <w:tcBorders>
              <w:top w:val="single" w:sz="4" w:space="0" w:color="auto"/>
              <w:bottom w:val="single" w:sz="4" w:space="0" w:color="auto"/>
            </w:tcBorders>
          </w:tcPr>
          <w:p w:rsidR="0081040E" w:rsidRPr="008D48ED" w:rsidRDefault="0081040E" w:rsidP="008D48E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tc>
        <w:tc>
          <w:tcPr>
            <w:tcW w:w="1134" w:type="dxa"/>
            <w:tcBorders>
              <w:top w:val="single" w:sz="4" w:space="0" w:color="auto"/>
              <w:bottom w:val="single" w:sz="4" w:space="0" w:color="auto"/>
            </w:tcBorders>
          </w:tcPr>
          <w:p w:rsidR="0081040E" w:rsidRPr="008D48ED"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81040E" w:rsidRPr="00351616" w:rsidTr="005D629F">
        <w:trPr>
          <w:trHeight w:val="728"/>
        </w:trPr>
        <w:tc>
          <w:tcPr>
            <w:tcW w:w="851" w:type="dxa"/>
            <w:vMerge/>
          </w:tcPr>
          <w:p w:rsidR="0081040E" w:rsidRPr="00C76A35"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81040E" w:rsidRPr="004D7124" w:rsidRDefault="0081040E" w:rsidP="004D7124">
            <w:pPr>
              <w:rPr>
                <w:rFonts w:ascii="Times New Roman" w:hAnsi="Times New Roman" w:cs="Times New Roman"/>
                <w:sz w:val="28"/>
                <w:szCs w:val="24"/>
              </w:rPr>
            </w:pPr>
            <w:r>
              <w:rPr>
                <w:rFonts w:ascii="Times New Roman" w:hAnsi="Times New Roman" w:cs="Times New Roman"/>
                <w:color w:val="080101"/>
                <w:sz w:val="28"/>
                <w:szCs w:val="21"/>
                <w:shd w:val="clear" w:color="auto" w:fill="FFFFFF"/>
              </w:rPr>
              <w:t>2.</w:t>
            </w:r>
            <w:r w:rsidRPr="0081040E">
              <w:rPr>
                <w:rFonts w:ascii="Times New Roman" w:hAnsi="Times New Roman" w:cs="Times New Roman"/>
                <w:color w:val="080101"/>
                <w:sz w:val="28"/>
                <w:szCs w:val="21"/>
                <w:shd w:val="clear" w:color="auto" w:fill="FFFFFF"/>
              </w:rPr>
              <w:t>Про  постановку   учнів на  внутрішній  облік  та зняття  з  контролю</w:t>
            </w:r>
          </w:p>
        </w:tc>
        <w:tc>
          <w:tcPr>
            <w:tcW w:w="993" w:type="dxa"/>
            <w:vMerge/>
          </w:tcPr>
          <w:p w:rsidR="0081040E" w:rsidRPr="008D48ED"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81040E" w:rsidRPr="008D48ED" w:rsidRDefault="0081040E" w:rsidP="008D48E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w:t>
            </w:r>
            <w:r w:rsidRPr="00CF4CFA">
              <w:rPr>
                <w:rFonts w:ascii="Times New Roman" w:eastAsia="Times New Roman" w:hAnsi="Times New Roman"/>
                <w:sz w:val="28"/>
                <w:szCs w:val="28"/>
              </w:rPr>
              <w:t>ВР</w:t>
            </w:r>
          </w:p>
        </w:tc>
        <w:tc>
          <w:tcPr>
            <w:tcW w:w="1134" w:type="dxa"/>
            <w:tcBorders>
              <w:top w:val="single" w:sz="4" w:space="0" w:color="auto"/>
              <w:bottom w:val="single" w:sz="4" w:space="0" w:color="auto"/>
            </w:tcBorders>
          </w:tcPr>
          <w:p w:rsidR="0081040E" w:rsidRPr="008D48ED"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81040E" w:rsidRPr="00351616" w:rsidTr="00B7488C">
        <w:trPr>
          <w:trHeight w:val="677"/>
        </w:trPr>
        <w:tc>
          <w:tcPr>
            <w:tcW w:w="851" w:type="dxa"/>
            <w:vMerge/>
          </w:tcPr>
          <w:p w:rsidR="0081040E" w:rsidRPr="00C76A35"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81040E" w:rsidRPr="0081040E" w:rsidRDefault="0081040E" w:rsidP="0081040E">
            <w:pPr>
              <w:rPr>
                <w:rFonts w:ascii="Times New Roman" w:eastAsia="Times New Roman" w:hAnsi="Times New Roman" w:cs="Times New Roman"/>
                <w:bCs/>
                <w:color w:val="C00000"/>
                <w:sz w:val="28"/>
                <w:szCs w:val="28"/>
              </w:rPr>
            </w:pPr>
            <w:r>
              <w:rPr>
                <w:rFonts w:ascii="Times New Roman" w:hAnsi="Times New Roman" w:cs="Times New Roman"/>
                <w:sz w:val="28"/>
                <w:szCs w:val="24"/>
              </w:rPr>
              <w:t>3</w:t>
            </w:r>
            <w:r w:rsidRPr="0081040E">
              <w:rPr>
                <w:rFonts w:ascii="Times New Roman" w:hAnsi="Times New Roman" w:cs="Times New Roman"/>
                <w:sz w:val="28"/>
                <w:szCs w:val="28"/>
              </w:rPr>
              <w:t>.</w:t>
            </w:r>
            <w:r w:rsidRPr="0081040E">
              <w:rPr>
                <w:rFonts w:ascii="Times New Roman" w:hAnsi="Times New Roman" w:cs="Times New Roman"/>
                <w:color w:val="080101"/>
                <w:sz w:val="28"/>
                <w:szCs w:val="28"/>
                <w:shd w:val="clear" w:color="auto" w:fill="FFFFFF"/>
              </w:rPr>
              <w:t xml:space="preserve"> </w:t>
            </w:r>
            <w:r w:rsidRPr="0081040E">
              <w:rPr>
                <w:rFonts w:ascii="Times New Roman" w:hAnsi="Times New Roman" w:cs="Times New Roman"/>
                <w:color w:val="080101"/>
                <w:sz w:val="28"/>
                <w:szCs w:val="28"/>
                <w:shd w:val="clear" w:color="auto" w:fill="FFFFFF"/>
              </w:rPr>
              <w:t>«Розвиток професійної компетентності вчителя  у контексті реалізації нових Державних стандартів і використання інноваційних освітніх технологій  (STEM-освіти, освітніх проектів:  « Е-платформа», «7W”,  « На урок»,  інтерактивної он-лайн освіти Едера і Прометеус, віртуальних лабораторій.)»</w:t>
            </w:r>
          </w:p>
        </w:tc>
        <w:tc>
          <w:tcPr>
            <w:tcW w:w="993" w:type="dxa"/>
            <w:vMerge/>
          </w:tcPr>
          <w:p w:rsidR="0081040E" w:rsidRPr="008D48ED"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81040E" w:rsidRPr="008D48ED" w:rsidRDefault="0081040E" w:rsidP="008D48E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w:t>
            </w:r>
            <w:r w:rsidRPr="00CF4CFA">
              <w:rPr>
                <w:rFonts w:ascii="Times New Roman" w:eastAsia="Times New Roman" w:hAnsi="Times New Roman"/>
                <w:sz w:val="28"/>
                <w:szCs w:val="28"/>
              </w:rPr>
              <w:t>ВР</w:t>
            </w:r>
          </w:p>
        </w:tc>
        <w:tc>
          <w:tcPr>
            <w:tcW w:w="1134" w:type="dxa"/>
            <w:tcBorders>
              <w:top w:val="single" w:sz="4" w:space="0" w:color="auto"/>
              <w:bottom w:val="single" w:sz="4" w:space="0" w:color="auto"/>
            </w:tcBorders>
          </w:tcPr>
          <w:p w:rsidR="0081040E" w:rsidRPr="008D48ED"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81040E" w:rsidRPr="00351616" w:rsidTr="006C4C54">
        <w:trPr>
          <w:trHeight w:val="687"/>
        </w:trPr>
        <w:tc>
          <w:tcPr>
            <w:tcW w:w="851" w:type="dxa"/>
            <w:vMerge/>
          </w:tcPr>
          <w:p w:rsidR="0081040E" w:rsidRPr="00C76A35"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81040E" w:rsidRPr="00912DE2" w:rsidRDefault="0081040E" w:rsidP="008D48ED">
            <w:pPr>
              <w:rPr>
                <w:rFonts w:ascii="Times New Roman" w:eastAsia="Times New Roman" w:hAnsi="Times New Roman"/>
                <w:bCs/>
                <w:color w:val="C00000"/>
                <w:sz w:val="28"/>
                <w:szCs w:val="28"/>
              </w:rPr>
            </w:pPr>
            <w:r>
              <w:rPr>
                <w:rFonts w:ascii="Times New Roman" w:hAnsi="Times New Roman" w:cs="Times New Roman"/>
                <w:sz w:val="28"/>
                <w:szCs w:val="24"/>
              </w:rPr>
              <w:t xml:space="preserve">4. </w:t>
            </w:r>
            <w:r w:rsidRPr="004D7124">
              <w:rPr>
                <w:rFonts w:ascii="Times New Roman" w:hAnsi="Times New Roman" w:cs="Times New Roman"/>
                <w:sz w:val="28"/>
                <w:szCs w:val="24"/>
              </w:rPr>
              <w:t>Про стан викладання та якість навчальних досягнень учнів з інформатики</w:t>
            </w:r>
          </w:p>
        </w:tc>
        <w:tc>
          <w:tcPr>
            <w:tcW w:w="993" w:type="dxa"/>
            <w:vMerge/>
          </w:tcPr>
          <w:p w:rsidR="0081040E" w:rsidRPr="008D48ED"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81040E" w:rsidRPr="008D48ED" w:rsidRDefault="0081040E" w:rsidP="008D48E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tc>
        <w:tc>
          <w:tcPr>
            <w:tcW w:w="1134" w:type="dxa"/>
            <w:tcBorders>
              <w:top w:val="single" w:sz="4" w:space="0" w:color="auto"/>
              <w:bottom w:val="single" w:sz="4" w:space="0" w:color="auto"/>
            </w:tcBorders>
          </w:tcPr>
          <w:p w:rsidR="0081040E" w:rsidRPr="008D48ED"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81040E" w:rsidRPr="00351616" w:rsidTr="00912DE2">
        <w:trPr>
          <w:trHeight w:val="988"/>
        </w:trPr>
        <w:tc>
          <w:tcPr>
            <w:tcW w:w="851" w:type="dxa"/>
            <w:vMerge/>
            <w:tcBorders>
              <w:bottom w:val="single" w:sz="4" w:space="0" w:color="auto"/>
            </w:tcBorders>
          </w:tcPr>
          <w:p w:rsidR="0081040E" w:rsidRPr="00C76A35"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81040E" w:rsidRPr="00912DE2" w:rsidRDefault="0081040E" w:rsidP="0081040E">
            <w:pPr>
              <w:rPr>
                <w:rFonts w:ascii="Times New Roman" w:hAnsi="Times New Roman" w:cs="Times New Roman"/>
                <w:color w:val="C00000"/>
                <w:sz w:val="28"/>
                <w:szCs w:val="24"/>
              </w:rPr>
            </w:pPr>
            <w:r w:rsidRPr="0081040E">
              <w:rPr>
                <w:rFonts w:ascii="Times New Roman" w:hAnsi="Times New Roman" w:cs="Times New Roman"/>
                <w:sz w:val="28"/>
                <w:szCs w:val="28"/>
              </w:rPr>
              <w:t>5.</w:t>
            </w:r>
            <w:r w:rsidRPr="0039703D">
              <w:rPr>
                <w:rFonts w:ascii="Times New Roman" w:hAnsi="Times New Roman" w:cs="Times New Roman"/>
                <w:sz w:val="28"/>
                <w:szCs w:val="24"/>
              </w:rPr>
              <w:t xml:space="preserve"> </w:t>
            </w:r>
            <w:r w:rsidRPr="0039703D">
              <w:rPr>
                <w:rFonts w:ascii="Times New Roman" w:hAnsi="Times New Roman" w:cs="Times New Roman"/>
                <w:sz w:val="28"/>
                <w:szCs w:val="24"/>
              </w:rPr>
              <w:t xml:space="preserve">Про хід виконання рішень педради від 24.10.22р. №2 «Про стан викладання та рівень знань учнів з  </w:t>
            </w:r>
            <w:r>
              <w:rPr>
                <w:rFonts w:ascii="Times New Roman" w:hAnsi="Times New Roman" w:cs="Times New Roman"/>
                <w:sz w:val="28"/>
                <w:szCs w:val="24"/>
              </w:rPr>
              <w:t>історії»</w:t>
            </w:r>
            <w:r w:rsidRPr="0039703D">
              <w:rPr>
                <w:rFonts w:ascii="Times New Roman" w:hAnsi="Times New Roman" w:cs="Times New Roman"/>
                <w:sz w:val="28"/>
                <w:szCs w:val="24"/>
              </w:rPr>
              <w:t>.</w:t>
            </w:r>
          </w:p>
        </w:tc>
        <w:tc>
          <w:tcPr>
            <w:tcW w:w="993" w:type="dxa"/>
            <w:vMerge/>
            <w:tcBorders>
              <w:bottom w:val="single" w:sz="4" w:space="0" w:color="auto"/>
            </w:tcBorders>
          </w:tcPr>
          <w:p w:rsidR="0081040E" w:rsidRPr="008D48ED"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81040E" w:rsidRPr="008D48ED" w:rsidRDefault="0081040E" w:rsidP="008D48E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Директор </w:t>
            </w:r>
          </w:p>
        </w:tc>
        <w:tc>
          <w:tcPr>
            <w:tcW w:w="1134" w:type="dxa"/>
            <w:tcBorders>
              <w:top w:val="single" w:sz="4" w:space="0" w:color="auto"/>
              <w:bottom w:val="single" w:sz="4" w:space="0" w:color="auto"/>
            </w:tcBorders>
          </w:tcPr>
          <w:p w:rsidR="0081040E" w:rsidRPr="008D48ED" w:rsidRDefault="0081040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52535A" w:rsidRPr="00351616" w:rsidTr="00912DE2">
        <w:trPr>
          <w:trHeight w:val="663"/>
        </w:trPr>
        <w:tc>
          <w:tcPr>
            <w:tcW w:w="851" w:type="dxa"/>
            <w:vMerge w:val="restart"/>
            <w:tcBorders>
              <w:top w:val="single" w:sz="4" w:space="0" w:color="auto"/>
            </w:tcBorders>
          </w:tcPr>
          <w:p w:rsidR="0052535A" w:rsidRPr="00C76A35"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Pr>
                <w:rFonts w:ascii="Times New Roman" w:eastAsia="Times New Roman" w:hAnsi="Times New Roman"/>
                <w:bCs/>
                <w:sz w:val="28"/>
                <w:szCs w:val="28"/>
              </w:rPr>
              <w:t>3</w:t>
            </w:r>
          </w:p>
        </w:tc>
        <w:tc>
          <w:tcPr>
            <w:tcW w:w="6136" w:type="dxa"/>
            <w:tcBorders>
              <w:top w:val="single" w:sz="4" w:space="0" w:color="auto"/>
              <w:bottom w:val="single" w:sz="4" w:space="0" w:color="auto"/>
            </w:tcBorders>
          </w:tcPr>
          <w:p w:rsidR="0052535A" w:rsidRPr="00912DE2" w:rsidRDefault="0052535A" w:rsidP="0081040E">
            <w:pPr>
              <w:rPr>
                <w:rFonts w:ascii="Times New Roman" w:hAnsi="Times New Roman"/>
                <w:color w:val="C00000"/>
                <w:sz w:val="28"/>
              </w:rPr>
            </w:pPr>
            <w:r w:rsidRPr="0081040E">
              <w:rPr>
                <w:rFonts w:ascii="Times New Roman" w:hAnsi="Times New Roman"/>
                <w:sz w:val="28"/>
                <w:szCs w:val="28"/>
              </w:rPr>
              <w:t>1.Про підсумки роботи ліцею у I семестрі 2023/2024 навчального року.</w:t>
            </w:r>
            <w:r w:rsidRPr="00CF4CFA">
              <w:rPr>
                <w:rFonts w:ascii="Times New Roman" w:hAnsi="Times New Roman" w:cs="Times New Roman"/>
                <w:sz w:val="28"/>
                <w:szCs w:val="28"/>
              </w:rPr>
              <w:t xml:space="preserve"> </w:t>
            </w:r>
          </w:p>
        </w:tc>
        <w:tc>
          <w:tcPr>
            <w:tcW w:w="993" w:type="dxa"/>
            <w:vMerge w:val="restart"/>
            <w:tcBorders>
              <w:top w:val="single" w:sz="4" w:space="0" w:color="auto"/>
            </w:tcBorders>
            <w:textDirection w:val="btLr"/>
            <w:vAlign w:val="center"/>
          </w:tcPr>
          <w:p w:rsidR="0052535A" w:rsidRPr="00912DE2" w:rsidRDefault="0052535A" w:rsidP="00912DE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113"/>
              <w:jc w:val="center"/>
              <w:rPr>
                <w:rFonts w:ascii="Times New Roman" w:eastAsia="Times New Roman" w:hAnsi="Times New Roman" w:cs="Times New Roman"/>
                <w:bCs/>
                <w:sz w:val="44"/>
                <w:szCs w:val="28"/>
              </w:rPr>
            </w:pPr>
            <w:r w:rsidRPr="00912DE2">
              <w:rPr>
                <w:rFonts w:ascii="Times New Roman" w:eastAsia="Times New Roman" w:hAnsi="Times New Roman" w:cs="Times New Roman"/>
                <w:bCs/>
                <w:sz w:val="44"/>
                <w:szCs w:val="28"/>
              </w:rPr>
              <w:t>Грудень</w:t>
            </w:r>
          </w:p>
        </w:tc>
        <w:tc>
          <w:tcPr>
            <w:tcW w:w="1984" w:type="dxa"/>
            <w:tcBorders>
              <w:top w:val="single" w:sz="4" w:space="0" w:color="auto"/>
              <w:bottom w:val="single" w:sz="4" w:space="0" w:color="auto"/>
            </w:tcBorders>
          </w:tcPr>
          <w:p w:rsidR="0052535A" w:rsidRPr="004C4814"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4C4814">
              <w:rPr>
                <w:rFonts w:ascii="Times New Roman" w:eastAsia="Times New Roman" w:hAnsi="Times New Roman" w:cs="Times New Roman"/>
                <w:bCs/>
                <w:sz w:val="28"/>
                <w:szCs w:val="28"/>
              </w:rPr>
              <w:t xml:space="preserve"> </w:t>
            </w: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tc>
        <w:tc>
          <w:tcPr>
            <w:tcW w:w="1134" w:type="dxa"/>
            <w:tcBorders>
              <w:top w:val="single" w:sz="4" w:space="0" w:color="auto"/>
              <w:bottom w:val="single" w:sz="4" w:space="0" w:color="auto"/>
            </w:tcBorders>
          </w:tcPr>
          <w:p w:rsidR="0052535A" w:rsidRPr="008D48ED"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52535A" w:rsidRPr="00351616" w:rsidTr="00912DE2">
        <w:trPr>
          <w:trHeight w:val="988"/>
        </w:trPr>
        <w:tc>
          <w:tcPr>
            <w:tcW w:w="851" w:type="dxa"/>
            <w:vMerge/>
          </w:tcPr>
          <w:p w:rsidR="0052535A" w:rsidRPr="00C76A35"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52535A" w:rsidRPr="0081040E" w:rsidRDefault="0052535A" w:rsidP="0075698E">
            <w:pPr>
              <w:rPr>
                <w:rFonts w:ascii="Times New Roman" w:hAnsi="Times New Roman" w:cs="Times New Roman"/>
                <w:sz w:val="28"/>
                <w:szCs w:val="24"/>
              </w:rPr>
            </w:pPr>
            <w:r w:rsidRPr="0081040E">
              <w:rPr>
                <w:rFonts w:ascii="Times New Roman" w:hAnsi="Times New Roman" w:cs="Times New Roman"/>
                <w:sz w:val="28"/>
                <w:szCs w:val="28"/>
              </w:rPr>
              <w:t>2. Про визнання результат</w:t>
            </w:r>
            <w:r w:rsidRPr="0081040E">
              <w:rPr>
                <w:rFonts w:ascii="Times New Roman" w:hAnsi="Times New Roman" w:cs="Times New Roman"/>
                <w:sz w:val="28"/>
                <w:szCs w:val="28"/>
                <w:lang w:val="en-US"/>
              </w:rPr>
              <w:t>i</w:t>
            </w:r>
            <w:r w:rsidRPr="0081040E">
              <w:rPr>
                <w:rFonts w:ascii="Times New Roman" w:hAnsi="Times New Roman" w:cs="Times New Roman"/>
                <w:sz w:val="28"/>
                <w:szCs w:val="28"/>
              </w:rPr>
              <w:t>в п</w:t>
            </w:r>
            <w:r w:rsidRPr="0081040E">
              <w:rPr>
                <w:rFonts w:ascii="Times New Roman" w:hAnsi="Times New Roman" w:cs="Times New Roman"/>
                <w:sz w:val="28"/>
                <w:szCs w:val="28"/>
                <w:lang w:val="en-US"/>
              </w:rPr>
              <w:t>i</w:t>
            </w:r>
            <w:r w:rsidRPr="0081040E">
              <w:rPr>
                <w:rFonts w:ascii="Times New Roman" w:hAnsi="Times New Roman" w:cs="Times New Roman"/>
                <w:sz w:val="28"/>
                <w:szCs w:val="28"/>
              </w:rPr>
              <w:t>двищення квал</w:t>
            </w:r>
            <w:r w:rsidRPr="0081040E">
              <w:rPr>
                <w:rFonts w:ascii="Times New Roman" w:hAnsi="Times New Roman" w:cs="Times New Roman"/>
                <w:sz w:val="28"/>
                <w:szCs w:val="28"/>
                <w:lang w:val="en-US"/>
              </w:rPr>
              <w:t>i</w:t>
            </w:r>
            <w:r w:rsidRPr="0081040E">
              <w:rPr>
                <w:rFonts w:ascii="Times New Roman" w:hAnsi="Times New Roman" w:cs="Times New Roman"/>
                <w:sz w:val="28"/>
                <w:szCs w:val="28"/>
              </w:rPr>
              <w:t>ф</w:t>
            </w:r>
            <w:r w:rsidRPr="0081040E">
              <w:rPr>
                <w:rFonts w:ascii="Times New Roman" w:hAnsi="Times New Roman" w:cs="Times New Roman"/>
                <w:sz w:val="28"/>
                <w:szCs w:val="28"/>
                <w:lang w:val="en-US"/>
              </w:rPr>
              <w:t>i</w:t>
            </w:r>
            <w:r w:rsidRPr="0081040E">
              <w:rPr>
                <w:rFonts w:ascii="Times New Roman" w:hAnsi="Times New Roman" w:cs="Times New Roman"/>
                <w:sz w:val="28"/>
                <w:szCs w:val="28"/>
              </w:rPr>
              <w:t>кац</w:t>
            </w:r>
            <w:r w:rsidRPr="0081040E">
              <w:rPr>
                <w:rFonts w:ascii="Times New Roman" w:hAnsi="Times New Roman" w:cs="Times New Roman"/>
                <w:sz w:val="28"/>
                <w:szCs w:val="28"/>
                <w:lang w:val="en-US"/>
              </w:rPr>
              <w:t>i</w:t>
            </w:r>
            <w:r w:rsidRPr="0081040E">
              <w:rPr>
                <w:rFonts w:ascii="Times New Roman" w:hAnsi="Times New Roman" w:cs="Times New Roman"/>
                <w:sz w:val="28"/>
                <w:szCs w:val="28"/>
              </w:rPr>
              <w:t xml:space="preserve"> та затвердження сертифікатів курсової  підготовки</w:t>
            </w:r>
            <w:r>
              <w:rPr>
                <w:rFonts w:ascii="Times New Roman" w:hAnsi="Times New Roman" w:cs="Times New Roman"/>
                <w:sz w:val="28"/>
                <w:szCs w:val="28"/>
              </w:rPr>
              <w:t xml:space="preserve"> педагогічних працівників у 2023</w:t>
            </w:r>
            <w:r w:rsidRPr="0081040E">
              <w:rPr>
                <w:rFonts w:ascii="Times New Roman" w:hAnsi="Times New Roman" w:cs="Times New Roman"/>
                <w:sz w:val="28"/>
                <w:szCs w:val="28"/>
              </w:rPr>
              <w:t xml:space="preserve"> році</w:t>
            </w:r>
          </w:p>
        </w:tc>
        <w:tc>
          <w:tcPr>
            <w:tcW w:w="993" w:type="dxa"/>
            <w:vMerge/>
          </w:tcPr>
          <w:p w:rsidR="0052535A" w:rsidRPr="008D48ED"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52535A" w:rsidRPr="008D48ED" w:rsidRDefault="0052535A" w:rsidP="006D590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tc>
        <w:tc>
          <w:tcPr>
            <w:tcW w:w="1134" w:type="dxa"/>
            <w:tcBorders>
              <w:top w:val="single" w:sz="4" w:space="0" w:color="auto"/>
              <w:bottom w:val="single" w:sz="4" w:space="0" w:color="auto"/>
            </w:tcBorders>
          </w:tcPr>
          <w:p w:rsidR="0052535A" w:rsidRPr="008D48ED"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52535A" w:rsidRPr="00351616" w:rsidTr="00912DE2">
        <w:trPr>
          <w:trHeight w:val="677"/>
        </w:trPr>
        <w:tc>
          <w:tcPr>
            <w:tcW w:w="851" w:type="dxa"/>
            <w:vMerge/>
          </w:tcPr>
          <w:p w:rsidR="0052535A" w:rsidRPr="00C76A35"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52535A" w:rsidRPr="0081040E" w:rsidRDefault="0052535A" w:rsidP="006D5901">
            <w:pPr>
              <w:rPr>
                <w:rFonts w:ascii="Times New Roman" w:hAnsi="Times New Roman"/>
                <w:sz w:val="28"/>
              </w:rPr>
            </w:pPr>
            <w:r w:rsidRPr="0081040E">
              <w:rPr>
                <w:rFonts w:ascii="Times New Roman" w:hAnsi="Times New Roman"/>
                <w:sz w:val="28"/>
                <w:szCs w:val="28"/>
              </w:rPr>
              <w:t>3.Про затвердження</w:t>
            </w:r>
            <w:r w:rsidRPr="0081040E">
              <w:rPr>
                <w:rFonts w:ascii="Times New Roman" w:hAnsi="Times New Roman"/>
                <w:sz w:val="28"/>
                <w:szCs w:val="28"/>
                <w:lang w:val="en-US"/>
              </w:rPr>
              <w:t> </w:t>
            </w:r>
            <w:r w:rsidRPr="0081040E">
              <w:rPr>
                <w:rFonts w:ascii="Times New Roman" w:hAnsi="Times New Roman"/>
                <w:sz w:val="28"/>
                <w:szCs w:val="28"/>
              </w:rPr>
              <w:t xml:space="preserve"> індивідуальних планів проходження курсів підвищення кваліфікації</w:t>
            </w:r>
            <w:r>
              <w:rPr>
                <w:rFonts w:ascii="Times New Roman" w:hAnsi="Times New Roman"/>
                <w:sz w:val="28"/>
                <w:szCs w:val="28"/>
              </w:rPr>
              <w:t xml:space="preserve"> вчителів у                 2024</w:t>
            </w:r>
            <w:r w:rsidRPr="0081040E">
              <w:rPr>
                <w:rFonts w:ascii="Times New Roman" w:hAnsi="Times New Roman"/>
                <w:sz w:val="28"/>
                <w:szCs w:val="28"/>
              </w:rPr>
              <w:t xml:space="preserve"> році</w:t>
            </w:r>
          </w:p>
        </w:tc>
        <w:tc>
          <w:tcPr>
            <w:tcW w:w="993" w:type="dxa"/>
            <w:vMerge/>
          </w:tcPr>
          <w:p w:rsidR="0052535A" w:rsidRPr="006D5901"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52535A" w:rsidRPr="00CF4CFA" w:rsidRDefault="0052535A" w:rsidP="006D590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p w:rsidR="0052535A" w:rsidRPr="006D5901"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134" w:type="dxa"/>
            <w:tcBorders>
              <w:top w:val="single" w:sz="4" w:space="0" w:color="auto"/>
              <w:bottom w:val="single" w:sz="4" w:space="0" w:color="auto"/>
            </w:tcBorders>
          </w:tcPr>
          <w:p w:rsidR="0052535A" w:rsidRPr="006D5901"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52535A" w:rsidRPr="00351616" w:rsidTr="00912DE2">
        <w:trPr>
          <w:trHeight w:val="553"/>
        </w:trPr>
        <w:tc>
          <w:tcPr>
            <w:tcW w:w="851" w:type="dxa"/>
            <w:vMerge/>
          </w:tcPr>
          <w:p w:rsidR="0052535A" w:rsidRPr="006D5901"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52535A" w:rsidRPr="0081040E" w:rsidRDefault="0052535A" w:rsidP="004D3D24">
            <w:pPr>
              <w:rPr>
                <w:rFonts w:ascii="Times New Roman" w:hAnsi="Times New Roman" w:cs="Times New Roman"/>
                <w:sz w:val="28"/>
                <w:szCs w:val="24"/>
              </w:rPr>
            </w:pPr>
            <w:r w:rsidRPr="0081040E">
              <w:rPr>
                <w:rFonts w:ascii="Times New Roman" w:hAnsi="Times New Roman" w:cs="Times New Roman"/>
                <w:sz w:val="28"/>
                <w:szCs w:val="28"/>
              </w:rPr>
              <w:t>4.Про відвідування учнями навчальних занять у І семестрі.</w:t>
            </w:r>
          </w:p>
        </w:tc>
        <w:tc>
          <w:tcPr>
            <w:tcW w:w="993" w:type="dxa"/>
            <w:vMerge/>
          </w:tcPr>
          <w:p w:rsidR="0052535A" w:rsidRPr="008D48ED"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52535A" w:rsidRPr="008D48ED" w:rsidRDefault="0052535A" w:rsidP="006D590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w:t>
            </w:r>
            <w:r w:rsidRPr="00CF4CFA">
              <w:rPr>
                <w:rFonts w:ascii="Times New Roman" w:eastAsia="Times New Roman" w:hAnsi="Times New Roman"/>
                <w:sz w:val="28"/>
                <w:szCs w:val="28"/>
              </w:rPr>
              <w:t>ВР</w:t>
            </w:r>
          </w:p>
        </w:tc>
        <w:tc>
          <w:tcPr>
            <w:tcW w:w="1134" w:type="dxa"/>
            <w:tcBorders>
              <w:top w:val="single" w:sz="4" w:space="0" w:color="auto"/>
              <w:bottom w:val="single" w:sz="4" w:space="0" w:color="auto"/>
            </w:tcBorders>
          </w:tcPr>
          <w:p w:rsidR="0052535A" w:rsidRPr="008D48ED"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52535A" w:rsidRPr="00351616" w:rsidTr="00912DE2">
        <w:trPr>
          <w:trHeight w:val="699"/>
        </w:trPr>
        <w:tc>
          <w:tcPr>
            <w:tcW w:w="851" w:type="dxa"/>
            <w:vMerge/>
          </w:tcPr>
          <w:p w:rsidR="0052535A" w:rsidRPr="00C76A35"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52535A" w:rsidRPr="0081040E" w:rsidRDefault="0052535A" w:rsidP="0081040E">
            <w:pPr>
              <w:rPr>
                <w:rFonts w:ascii="Times New Roman" w:hAnsi="Times New Roman" w:cs="Times New Roman"/>
                <w:sz w:val="28"/>
                <w:szCs w:val="28"/>
              </w:rPr>
            </w:pPr>
            <w:r>
              <w:rPr>
                <w:rFonts w:ascii="Times New Roman" w:hAnsi="Times New Roman" w:cs="Times New Roman"/>
                <w:sz w:val="28"/>
                <w:szCs w:val="28"/>
              </w:rPr>
              <w:t xml:space="preserve">5. </w:t>
            </w:r>
            <w:r w:rsidRPr="00CF4CFA">
              <w:rPr>
                <w:rFonts w:ascii="Times New Roman" w:hAnsi="Times New Roman" w:cs="Times New Roman"/>
                <w:sz w:val="28"/>
                <w:szCs w:val="28"/>
              </w:rPr>
              <w:t>Про проходження навчальних екскурс</w:t>
            </w:r>
            <w:r>
              <w:rPr>
                <w:rFonts w:ascii="Times New Roman" w:hAnsi="Times New Roman" w:cs="Times New Roman"/>
                <w:sz w:val="28"/>
                <w:szCs w:val="28"/>
              </w:rPr>
              <w:t>ій та навчальної практики в 2023-2024</w:t>
            </w:r>
            <w:r w:rsidRPr="00CF4CFA">
              <w:rPr>
                <w:rFonts w:ascii="Times New Roman" w:hAnsi="Times New Roman" w:cs="Times New Roman"/>
                <w:sz w:val="28"/>
                <w:szCs w:val="28"/>
              </w:rPr>
              <w:t xml:space="preserve"> навчальному році.</w:t>
            </w:r>
          </w:p>
        </w:tc>
        <w:tc>
          <w:tcPr>
            <w:tcW w:w="993" w:type="dxa"/>
            <w:vMerge/>
          </w:tcPr>
          <w:p w:rsidR="0052535A" w:rsidRPr="008D48ED"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52535A" w:rsidRPr="008D48ED"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w:t>
            </w:r>
            <w:r w:rsidRPr="00CF4CFA">
              <w:rPr>
                <w:rFonts w:ascii="Times New Roman" w:eastAsia="Times New Roman" w:hAnsi="Times New Roman"/>
                <w:sz w:val="28"/>
                <w:szCs w:val="28"/>
              </w:rPr>
              <w:t>ВР</w:t>
            </w:r>
          </w:p>
        </w:tc>
        <w:tc>
          <w:tcPr>
            <w:tcW w:w="1134" w:type="dxa"/>
            <w:tcBorders>
              <w:top w:val="single" w:sz="4" w:space="0" w:color="auto"/>
              <w:bottom w:val="single" w:sz="4" w:space="0" w:color="auto"/>
            </w:tcBorders>
          </w:tcPr>
          <w:p w:rsidR="0052535A" w:rsidRPr="008D48ED"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52535A" w:rsidRPr="00351616" w:rsidTr="00912DE2">
        <w:trPr>
          <w:trHeight w:val="699"/>
        </w:trPr>
        <w:tc>
          <w:tcPr>
            <w:tcW w:w="851" w:type="dxa"/>
            <w:vMerge/>
          </w:tcPr>
          <w:p w:rsidR="0052535A" w:rsidRPr="00C76A35"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52535A" w:rsidRPr="0081040E" w:rsidRDefault="0052535A" w:rsidP="0081040E">
            <w:pPr>
              <w:rPr>
                <w:rFonts w:ascii="Times New Roman" w:hAnsi="Times New Roman" w:cs="Times New Roman"/>
                <w:sz w:val="28"/>
                <w:szCs w:val="28"/>
              </w:rPr>
            </w:pPr>
            <w:r>
              <w:rPr>
                <w:rFonts w:ascii="Times New Roman" w:hAnsi="Times New Roman" w:cs="Times New Roman"/>
                <w:sz w:val="28"/>
                <w:szCs w:val="28"/>
              </w:rPr>
              <w:t>6</w:t>
            </w:r>
            <w:r w:rsidRPr="0081040E">
              <w:rPr>
                <w:rFonts w:ascii="Times New Roman" w:hAnsi="Times New Roman" w:cs="Times New Roman"/>
                <w:sz w:val="28"/>
                <w:szCs w:val="28"/>
              </w:rPr>
              <w:t>.Про стан викладання та рівень знань учнів з  математики</w:t>
            </w:r>
          </w:p>
        </w:tc>
        <w:tc>
          <w:tcPr>
            <w:tcW w:w="993" w:type="dxa"/>
            <w:vMerge/>
          </w:tcPr>
          <w:p w:rsidR="0052535A" w:rsidRPr="008D48ED"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52535A"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tc>
        <w:tc>
          <w:tcPr>
            <w:tcW w:w="1134" w:type="dxa"/>
            <w:tcBorders>
              <w:top w:val="single" w:sz="4" w:space="0" w:color="auto"/>
              <w:bottom w:val="single" w:sz="4" w:space="0" w:color="auto"/>
            </w:tcBorders>
          </w:tcPr>
          <w:p w:rsidR="0052535A" w:rsidRPr="008D48ED" w:rsidRDefault="0052535A"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75698E" w:rsidRPr="00351616" w:rsidTr="00912DE2">
        <w:tc>
          <w:tcPr>
            <w:tcW w:w="851" w:type="dxa"/>
            <w:vMerge w:val="restart"/>
          </w:tcPr>
          <w:p w:rsidR="0075698E" w:rsidRDefault="0075698E"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C76A35">
              <w:rPr>
                <w:rFonts w:ascii="Times New Roman" w:eastAsia="Times New Roman" w:hAnsi="Times New Roman"/>
                <w:bCs/>
                <w:sz w:val="28"/>
                <w:szCs w:val="28"/>
              </w:rPr>
              <w:t>4</w:t>
            </w:r>
          </w:p>
          <w:p w:rsidR="0075698E" w:rsidRPr="004C4814" w:rsidRDefault="0075698E"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Pr>
          <w:p w:rsidR="0075698E" w:rsidRPr="0052535A" w:rsidRDefault="0075698E" w:rsidP="0052535A">
            <w:pPr>
              <w:rPr>
                <w:rFonts w:ascii="Times New Roman" w:hAnsi="Times New Roman" w:cs="Times New Roman"/>
                <w:sz w:val="28"/>
                <w:szCs w:val="28"/>
              </w:rPr>
            </w:pPr>
            <w:r w:rsidRPr="0052535A">
              <w:rPr>
                <w:rFonts w:ascii="Times New Roman" w:eastAsia="Times New Roman" w:hAnsi="Times New Roman" w:cs="Times New Roman"/>
                <w:sz w:val="28"/>
                <w:szCs w:val="28"/>
              </w:rPr>
              <w:t>1.</w:t>
            </w:r>
            <w:r w:rsidRPr="0052535A">
              <w:rPr>
                <w:rFonts w:ascii="Times New Roman" w:eastAsia="Times New Roman" w:hAnsi="Times New Roman" w:cs="Times New Roman"/>
                <w:bCs/>
                <w:sz w:val="28"/>
                <w:szCs w:val="28"/>
              </w:rPr>
              <w:t xml:space="preserve"> </w:t>
            </w:r>
            <w:r w:rsidR="0052535A" w:rsidRPr="0052535A">
              <w:rPr>
                <w:rFonts w:ascii="Times New Roman" w:hAnsi="Times New Roman" w:cs="Times New Roman"/>
                <w:sz w:val="28"/>
                <w:szCs w:val="28"/>
                <w:shd w:val="clear" w:color="auto" w:fill="FFFFFF"/>
              </w:rPr>
              <w:t>Підвищення ефективності сучасного уроку через особистісно – зорієнтовану систему навчання</w:t>
            </w:r>
          </w:p>
        </w:tc>
        <w:tc>
          <w:tcPr>
            <w:tcW w:w="993" w:type="dxa"/>
            <w:vMerge w:val="restart"/>
            <w:textDirection w:val="btLr"/>
            <w:vAlign w:val="center"/>
          </w:tcPr>
          <w:p w:rsidR="0075698E" w:rsidRPr="004C4814" w:rsidRDefault="0075698E" w:rsidP="00912DE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113"/>
              <w:jc w:val="center"/>
              <w:rPr>
                <w:rFonts w:ascii="Times New Roman" w:eastAsia="Times New Roman" w:hAnsi="Times New Roman" w:cs="Times New Roman"/>
                <w:bCs/>
                <w:sz w:val="28"/>
                <w:szCs w:val="28"/>
              </w:rPr>
            </w:pPr>
            <w:r w:rsidRPr="00912DE2">
              <w:rPr>
                <w:rFonts w:ascii="Times New Roman" w:eastAsia="Times New Roman" w:hAnsi="Times New Roman" w:cs="Times New Roman"/>
                <w:bCs/>
                <w:sz w:val="44"/>
                <w:szCs w:val="28"/>
              </w:rPr>
              <w:t>Лютий</w:t>
            </w:r>
          </w:p>
        </w:tc>
        <w:tc>
          <w:tcPr>
            <w:tcW w:w="1984" w:type="dxa"/>
          </w:tcPr>
          <w:p w:rsidR="0075698E" w:rsidRPr="00CF4CFA" w:rsidRDefault="0075698E"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w:t>
            </w:r>
            <w:r w:rsidR="006D5901">
              <w:rPr>
                <w:rFonts w:ascii="Times New Roman" w:eastAsia="Times New Roman" w:hAnsi="Times New Roman"/>
                <w:sz w:val="28"/>
                <w:szCs w:val="28"/>
              </w:rPr>
              <w:t>Н</w:t>
            </w:r>
            <w:r w:rsidRPr="00CF4CFA">
              <w:rPr>
                <w:rFonts w:ascii="Times New Roman" w:eastAsia="Times New Roman" w:hAnsi="Times New Roman"/>
                <w:sz w:val="28"/>
                <w:szCs w:val="28"/>
              </w:rPr>
              <w:t>ВР</w:t>
            </w:r>
          </w:p>
          <w:p w:rsidR="0075698E" w:rsidRPr="004C4814" w:rsidRDefault="0075698E"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134" w:type="dxa"/>
          </w:tcPr>
          <w:p w:rsidR="0075698E" w:rsidRPr="00351616" w:rsidRDefault="0075698E"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75698E" w:rsidRPr="00351616" w:rsidTr="0052535A">
        <w:trPr>
          <w:trHeight w:val="719"/>
        </w:trPr>
        <w:tc>
          <w:tcPr>
            <w:tcW w:w="851" w:type="dxa"/>
            <w:vMerge/>
          </w:tcPr>
          <w:p w:rsidR="0075698E" w:rsidRDefault="0075698E"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Pr>
          <w:p w:rsidR="0075698E" w:rsidRPr="0052535A" w:rsidRDefault="0075698E" w:rsidP="0052535A">
            <w:pPr>
              <w:rPr>
                <w:rFonts w:ascii="Times New Roman" w:eastAsia="Times New Roman" w:hAnsi="Times New Roman"/>
                <w:sz w:val="28"/>
                <w:szCs w:val="28"/>
              </w:rPr>
            </w:pPr>
            <w:r w:rsidRPr="0052535A">
              <w:rPr>
                <w:rFonts w:ascii="Times New Roman" w:hAnsi="Times New Roman" w:cs="Times New Roman"/>
                <w:sz w:val="28"/>
                <w:szCs w:val="28"/>
              </w:rPr>
              <w:t>2.</w:t>
            </w:r>
            <w:r w:rsidR="006D5901" w:rsidRPr="0052535A">
              <w:rPr>
                <w:rFonts w:ascii="Times New Roman" w:hAnsi="Times New Roman" w:cs="Times New Roman"/>
                <w:sz w:val="28"/>
                <w:szCs w:val="24"/>
              </w:rPr>
              <w:t xml:space="preserve"> Про стан викладання та якість навчальних досягнень учнів з</w:t>
            </w:r>
            <w:r w:rsidR="0052535A" w:rsidRPr="0052535A">
              <w:rPr>
                <w:rFonts w:ascii="Times New Roman" w:hAnsi="Times New Roman" w:cs="Times New Roman"/>
                <w:sz w:val="28"/>
                <w:szCs w:val="24"/>
              </w:rPr>
              <w:t xml:space="preserve"> предмета «ЯДС» у 1-4кл.</w:t>
            </w:r>
          </w:p>
        </w:tc>
        <w:tc>
          <w:tcPr>
            <w:tcW w:w="993" w:type="dxa"/>
            <w:vMerge/>
          </w:tcPr>
          <w:p w:rsidR="0075698E" w:rsidRPr="004C4814" w:rsidRDefault="0075698E"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Pr>
          <w:p w:rsidR="0075698E" w:rsidRPr="004C4814" w:rsidRDefault="0075698E" w:rsidP="00525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tc>
        <w:tc>
          <w:tcPr>
            <w:tcW w:w="1134" w:type="dxa"/>
          </w:tcPr>
          <w:p w:rsidR="0075698E" w:rsidRPr="00351616" w:rsidRDefault="0075698E"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52535A">
        <w:trPr>
          <w:trHeight w:val="719"/>
        </w:trPr>
        <w:tc>
          <w:tcPr>
            <w:tcW w:w="851" w:type="dxa"/>
            <w:vMerge/>
          </w:tcPr>
          <w:p w:rsidR="00264CCD" w:rsidRDefault="00264CCD"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Pr>
          <w:p w:rsidR="00264CCD" w:rsidRPr="0052535A" w:rsidRDefault="00264CCD" w:rsidP="0052535A">
            <w:pPr>
              <w:rPr>
                <w:rFonts w:ascii="Times New Roman" w:hAnsi="Times New Roman" w:cs="Times New Roman"/>
                <w:sz w:val="28"/>
                <w:szCs w:val="28"/>
              </w:rPr>
            </w:pPr>
            <w:r w:rsidRPr="0052535A">
              <w:rPr>
                <w:rFonts w:ascii="Times New Roman" w:hAnsi="Times New Roman" w:cs="Times New Roman"/>
                <w:sz w:val="28"/>
                <w:szCs w:val="28"/>
              </w:rPr>
              <w:t xml:space="preserve">3. Про хід виконання рішень педради від 28.11.22р. №3 «Про стан викладання та якість навчальних досягнень учнів з Християнської етики».  </w:t>
            </w:r>
            <w:r w:rsidRPr="0052535A">
              <w:rPr>
                <w:rFonts w:ascii="Times New Roman" w:eastAsia="Times New Roman" w:hAnsi="Times New Roman" w:cs="Times New Roman"/>
                <w:sz w:val="28"/>
                <w:szCs w:val="28"/>
              </w:rPr>
              <w:t xml:space="preserve"> </w:t>
            </w:r>
          </w:p>
        </w:tc>
        <w:tc>
          <w:tcPr>
            <w:tcW w:w="993" w:type="dxa"/>
            <w:vMerge/>
          </w:tcPr>
          <w:p w:rsidR="00264CCD" w:rsidRPr="004C4814" w:rsidRDefault="00264CCD"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Pr>
          <w:p w:rsidR="00264CCD" w:rsidRPr="00CF4CFA" w:rsidRDefault="00264CCD" w:rsidP="00525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rPr>
            </w:pPr>
            <w:r>
              <w:rPr>
                <w:rFonts w:ascii="Times New Roman" w:eastAsia="Times New Roman" w:hAnsi="Times New Roman" w:cs="Times New Roman"/>
                <w:bCs/>
                <w:sz w:val="28"/>
                <w:szCs w:val="28"/>
              </w:rPr>
              <w:t>Директор</w:t>
            </w:r>
          </w:p>
        </w:tc>
        <w:tc>
          <w:tcPr>
            <w:tcW w:w="1134" w:type="dxa"/>
          </w:tcPr>
          <w:p w:rsidR="00264CCD" w:rsidRPr="00351616" w:rsidRDefault="00264CCD" w:rsidP="004D3D2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52535A">
        <w:tc>
          <w:tcPr>
            <w:tcW w:w="851" w:type="dxa"/>
            <w:vMerge/>
            <w:tcBorders>
              <w:bottom w:val="single" w:sz="4" w:space="0" w:color="auto"/>
            </w:tcBorders>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bottom w:val="single" w:sz="4" w:space="0" w:color="auto"/>
            </w:tcBorders>
          </w:tcPr>
          <w:p w:rsidR="00264CCD" w:rsidRPr="00444B3E" w:rsidRDefault="00264CCD" w:rsidP="00264CCD">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Pr="00444B3E">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ро вибір підручників для учнів 7</w:t>
            </w:r>
            <w:r w:rsidRPr="00444B3E">
              <w:rPr>
                <w:rFonts w:ascii="Times New Roman" w:eastAsia="Calibri" w:hAnsi="Times New Roman" w:cs="Times New Roman"/>
                <w:sz w:val="28"/>
                <w:szCs w:val="28"/>
                <w:lang w:eastAsia="en-US"/>
              </w:rPr>
              <w:t xml:space="preserve"> класу НУШ.</w:t>
            </w:r>
          </w:p>
          <w:p w:rsidR="00264CCD" w:rsidRPr="00444B3E" w:rsidRDefault="00264CCD" w:rsidP="00264CCD">
            <w:pPr>
              <w:rPr>
                <w:sz w:val="28"/>
                <w:szCs w:val="28"/>
              </w:rPr>
            </w:pPr>
          </w:p>
        </w:tc>
        <w:tc>
          <w:tcPr>
            <w:tcW w:w="993" w:type="dxa"/>
            <w:vMerge/>
            <w:tcBorders>
              <w:bottom w:val="single" w:sz="4" w:space="0" w:color="auto"/>
            </w:tcBorders>
          </w:tcPr>
          <w:p w:rsidR="00264CCD" w:rsidRPr="004C4814"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Pr>
          <w:p w:rsidR="00264CCD" w:rsidRPr="00CF4CFA"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tc>
        <w:tc>
          <w:tcPr>
            <w:tcW w:w="1134" w:type="dxa"/>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264CCD">
        <w:trPr>
          <w:trHeight w:val="677"/>
        </w:trPr>
        <w:tc>
          <w:tcPr>
            <w:tcW w:w="851" w:type="dxa"/>
            <w:vMerge w:val="restart"/>
            <w:tcBorders>
              <w:top w:val="single" w:sz="4" w:space="0" w:color="auto"/>
            </w:tcBorders>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444B3E">
              <w:rPr>
                <w:rFonts w:ascii="Times New Roman" w:eastAsia="Times New Roman" w:hAnsi="Times New Roman"/>
                <w:bCs/>
                <w:sz w:val="28"/>
                <w:szCs w:val="28"/>
              </w:rPr>
              <w:t>5</w:t>
            </w:r>
          </w:p>
        </w:tc>
        <w:tc>
          <w:tcPr>
            <w:tcW w:w="6136" w:type="dxa"/>
            <w:tcBorders>
              <w:top w:val="single" w:sz="4" w:space="0" w:color="auto"/>
              <w:bottom w:val="single" w:sz="4" w:space="0" w:color="auto"/>
            </w:tcBorders>
          </w:tcPr>
          <w:p w:rsidR="00264CCD" w:rsidRPr="00444B3E" w:rsidRDefault="00264CCD" w:rsidP="00264CCD">
            <w:pPr>
              <w:rPr>
                <w:rFonts w:ascii="Times New Roman" w:eastAsia="Times New Roman" w:hAnsi="Times New Roman" w:cs="Times New Roman"/>
                <w:bCs/>
                <w:sz w:val="28"/>
                <w:szCs w:val="28"/>
              </w:rPr>
            </w:pPr>
            <w:r w:rsidRPr="00444B3E">
              <w:rPr>
                <w:sz w:val="28"/>
                <w:szCs w:val="28"/>
              </w:rPr>
              <w:t>1.</w:t>
            </w:r>
            <w:r>
              <w:rPr>
                <w:color w:val="080101"/>
                <w:sz w:val="21"/>
                <w:szCs w:val="21"/>
                <w:shd w:val="clear" w:color="auto" w:fill="FFFFFF"/>
              </w:rPr>
              <w:t xml:space="preserve"> </w:t>
            </w:r>
            <w:r w:rsidRPr="0082436A">
              <w:rPr>
                <w:rFonts w:ascii="Times New Roman" w:hAnsi="Times New Roman" w:cs="Times New Roman"/>
                <w:color w:val="080101"/>
                <w:sz w:val="28"/>
                <w:szCs w:val="21"/>
                <w:shd w:val="clear" w:color="auto" w:fill="FFFFFF"/>
              </w:rPr>
              <w:t>Про  стан  безпеки  життєдіяльності  учасників  навчально-виховного  процесу</w:t>
            </w:r>
          </w:p>
        </w:tc>
        <w:tc>
          <w:tcPr>
            <w:tcW w:w="993" w:type="dxa"/>
            <w:vMerge w:val="restart"/>
            <w:tcBorders>
              <w:top w:val="single" w:sz="4" w:space="0" w:color="auto"/>
            </w:tcBorders>
            <w:textDirection w:val="btLr"/>
            <w:vAlign w:val="center"/>
          </w:tcPr>
          <w:p w:rsidR="00264CCD" w:rsidRPr="00E834D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113"/>
              <w:jc w:val="center"/>
              <w:rPr>
                <w:rFonts w:ascii="Times New Roman" w:eastAsia="Times New Roman" w:hAnsi="Times New Roman" w:cs="Times New Roman"/>
                <w:bCs/>
                <w:sz w:val="28"/>
                <w:szCs w:val="28"/>
              </w:rPr>
            </w:pPr>
            <w:r w:rsidRPr="00912DE2">
              <w:rPr>
                <w:rFonts w:ascii="Times New Roman" w:eastAsia="Times New Roman" w:hAnsi="Times New Roman" w:cs="Times New Roman"/>
                <w:bCs/>
                <w:sz w:val="48"/>
                <w:szCs w:val="28"/>
              </w:rPr>
              <w:t>Березень</w:t>
            </w:r>
          </w:p>
        </w:tc>
        <w:tc>
          <w:tcPr>
            <w:tcW w:w="1984" w:type="dxa"/>
            <w:tcBorders>
              <w:bottom w:val="single" w:sz="4" w:space="0" w:color="auto"/>
            </w:tcBorders>
          </w:tcPr>
          <w:p w:rsidR="00264CCD" w:rsidRPr="00E834D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tc>
        <w:tc>
          <w:tcPr>
            <w:tcW w:w="1134" w:type="dxa"/>
            <w:tcBorders>
              <w:bottom w:val="single" w:sz="4" w:space="0" w:color="auto"/>
            </w:tcBorders>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912DE2">
        <w:trPr>
          <w:trHeight w:val="373"/>
        </w:trPr>
        <w:tc>
          <w:tcPr>
            <w:tcW w:w="851" w:type="dxa"/>
            <w:vMerge/>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264CCD" w:rsidRPr="00444B3E" w:rsidRDefault="00264CCD" w:rsidP="00264CCD">
            <w:pPr>
              <w:rPr>
                <w:sz w:val="28"/>
                <w:szCs w:val="28"/>
              </w:rPr>
            </w:pPr>
            <w:r w:rsidRPr="00444B3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264CCD">
              <w:rPr>
                <w:rFonts w:ascii="Times New Roman" w:hAnsi="Times New Roman" w:cs="Times New Roman"/>
                <w:color w:val="080101"/>
                <w:sz w:val="28"/>
                <w:szCs w:val="21"/>
                <w:shd w:val="clear" w:color="auto" w:fill="FFFFFF"/>
              </w:rPr>
              <w:t>Національно – патріотичне виховання молоді, як пріоритетна складова процесу соціалізації особистості</w:t>
            </w:r>
          </w:p>
        </w:tc>
        <w:tc>
          <w:tcPr>
            <w:tcW w:w="993" w:type="dxa"/>
            <w:vMerge/>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w:t>
            </w:r>
            <w:r w:rsidRPr="00CF4CFA">
              <w:rPr>
                <w:rFonts w:ascii="Times New Roman" w:eastAsia="Times New Roman" w:hAnsi="Times New Roman"/>
                <w:sz w:val="28"/>
                <w:szCs w:val="28"/>
              </w:rPr>
              <w:t>ВР</w:t>
            </w:r>
          </w:p>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p>
        </w:tc>
        <w:tc>
          <w:tcPr>
            <w:tcW w:w="1134" w:type="dxa"/>
            <w:tcBorders>
              <w:top w:val="single" w:sz="4" w:space="0" w:color="auto"/>
              <w:bottom w:val="single" w:sz="4" w:space="0" w:color="auto"/>
            </w:tcBorders>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912DE2">
        <w:trPr>
          <w:trHeight w:val="279"/>
        </w:trPr>
        <w:tc>
          <w:tcPr>
            <w:tcW w:w="851" w:type="dxa"/>
            <w:vMerge/>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264CCD" w:rsidRPr="00444B3E" w:rsidRDefault="00264CCD" w:rsidP="00264CCD">
            <w:pPr>
              <w:rPr>
                <w:sz w:val="28"/>
                <w:szCs w:val="28"/>
              </w:rPr>
            </w:pPr>
            <w:r w:rsidRPr="00444B3E">
              <w:rPr>
                <w:rFonts w:ascii="Times New Roman" w:eastAsia="Times New Roman" w:hAnsi="Times New Roman"/>
                <w:sz w:val="28"/>
                <w:szCs w:val="28"/>
              </w:rPr>
              <w:t>3.</w:t>
            </w:r>
            <w:r w:rsidRPr="00444B3E">
              <w:rPr>
                <w:rFonts w:ascii="Times New Roman" w:hAnsi="Times New Roman" w:cs="Times New Roman"/>
                <w:sz w:val="28"/>
                <w:szCs w:val="28"/>
                <w:shd w:val="clear" w:color="auto" w:fill="FFFFFF"/>
              </w:rPr>
              <w:t xml:space="preserve"> </w:t>
            </w:r>
            <w:r w:rsidRPr="0082436A">
              <w:rPr>
                <w:rFonts w:ascii="Times New Roman" w:hAnsi="Times New Roman" w:cs="Times New Roman"/>
                <w:sz w:val="28"/>
                <w:szCs w:val="28"/>
              </w:rPr>
              <w:t xml:space="preserve">Про роботу класних керівників </w:t>
            </w:r>
            <w:r>
              <w:rPr>
                <w:rFonts w:ascii="Times New Roman" w:hAnsi="Times New Roman" w:cs="Times New Roman"/>
                <w:sz w:val="28"/>
                <w:szCs w:val="28"/>
              </w:rPr>
              <w:t>з р</w:t>
            </w:r>
            <w:r>
              <w:rPr>
                <w:rFonts w:ascii="Times New Roman" w:hAnsi="Times New Roman" w:cs="Times New Roman"/>
                <w:bCs/>
                <w:iCs/>
                <w:color w:val="080101"/>
                <w:sz w:val="28"/>
                <w:szCs w:val="21"/>
                <w:shd w:val="clear" w:color="auto" w:fill="FFFFFF"/>
                <w:lang w:val="uk-UA"/>
              </w:rPr>
              <w:t>еалізації</w:t>
            </w:r>
            <w:r w:rsidRPr="0082436A">
              <w:rPr>
                <w:rFonts w:ascii="Times New Roman" w:hAnsi="Times New Roman" w:cs="Times New Roman"/>
                <w:bCs/>
                <w:iCs/>
                <w:color w:val="080101"/>
                <w:sz w:val="28"/>
                <w:szCs w:val="21"/>
                <w:shd w:val="clear" w:color="auto" w:fill="FFFFFF"/>
                <w:lang w:val="uk-UA"/>
              </w:rPr>
              <w:t xml:space="preserve"> принципів гуманізму та творчого підходу до розвитку особистості, перехід на якісно новий рівень побудови взаємовідносин між учасниками освітнього процесу: вчителем, здобувачем освіти (учнем), батьками»</w:t>
            </w:r>
          </w:p>
        </w:tc>
        <w:tc>
          <w:tcPr>
            <w:tcW w:w="993" w:type="dxa"/>
            <w:vMerge/>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264CCD" w:rsidRPr="00E834D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tc>
        <w:tc>
          <w:tcPr>
            <w:tcW w:w="1134" w:type="dxa"/>
            <w:tcBorders>
              <w:top w:val="single" w:sz="4" w:space="0" w:color="auto"/>
              <w:bottom w:val="single" w:sz="4" w:space="0" w:color="auto"/>
            </w:tcBorders>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912DE2">
        <w:trPr>
          <w:trHeight w:val="847"/>
        </w:trPr>
        <w:tc>
          <w:tcPr>
            <w:tcW w:w="851" w:type="dxa"/>
            <w:vMerge/>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tcBorders>
          </w:tcPr>
          <w:p w:rsidR="00264CCD" w:rsidRPr="00912DE2"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C0504D" w:themeColor="accent2"/>
                <w:sz w:val="28"/>
                <w:szCs w:val="28"/>
                <w:lang w:eastAsia="ru-RU"/>
              </w:rPr>
            </w:pPr>
            <w:r w:rsidRPr="00264CCD">
              <w:rPr>
                <w:rFonts w:ascii="Times New Roman" w:hAnsi="Times New Roman" w:cs="Times New Roman"/>
                <w:sz w:val="28"/>
                <w:szCs w:val="28"/>
              </w:rPr>
              <w:t>4.</w:t>
            </w:r>
            <w:r>
              <w:rPr>
                <w:rFonts w:ascii="Times New Roman" w:hAnsi="Times New Roman" w:cs="Times New Roman"/>
                <w:color w:val="C0504D" w:themeColor="accent2"/>
                <w:sz w:val="28"/>
                <w:szCs w:val="28"/>
              </w:rPr>
              <w:t xml:space="preserve"> </w:t>
            </w:r>
            <w:r w:rsidRPr="0052535A">
              <w:rPr>
                <w:rFonts w:ascii="Times New Roman" w:hAnsi="Times New Roman" w:cs="Times New Roman"/>
                <w:sz w:val="28"/>
                <w:szCs w:val="28"/>
              </w:rPr>
              <w:t xml:space="preserve">Про хід виконання рішень педради від </w:t>
            </w:r>
            <w:r>
              <w:rPr>
                <w:rFonts w:ascii="Times New Roman" w:hAnsi="Times New Roman" w:cs="Times New Roman"/>
                <w:sz w:val="28"/>
                <w:szCs w:val="28"/>
              </w:rPr>
              <w:t>27.02.23</w:t>
            </w:r>
            <w:r w:rsidRPr="0052535A">
              <w:rPr>
                <w:rFonts w:ascii="Times New Roman" w:hAnsi="Times New Roman" w:cs="Times New Roman"/>
                <w:sz w:val="28"/>
                <w:szCs w:val="28"/>
              </w:rPr>
              <w:t>р. №</w:t>
            </w:r>
            <w:r>
              <w:rPr>
                <w:rFonts w:ascii="Times New Roman" w:hAnsi="Times New Roman" w:cs="Times New Roman"/>
                <w:sz w:val="28"/>
                <w:szCs w:val="28"/>
              </w:rPr>
              <w:t>5</w:t>
            </w:r>
            <w:r w:rsidRPr="0052535A">
              <w:rPr>
                <w:rFonts w:ascii="Times New Roman" w:hAnsi="Times New Roman" w:cs="Times New Roman"/>
                <w:sz w:val="28"/>
                <w:szCs w:val="28"/>
              </w:rPr>
              <w:t xml:space="preserve"> «Про стан викладання та якість навчальних досягнень учнів</w:t>
            </w:r>
            <w:r>
              <w:rPr>
                <w:rFonts w:ascii="Times New Roman" w:hAnsi="Times New Roman" w:cs="Times New Roman"/>
                <w:sz w:val="28"/>
                <w:szCs w:val="28"/>
              </w:rPr>
              <w:t xml:space="preserve"> з зарубіжної літератури</w:t>
            </w:r>
            <w:r>
              <w:rPr>
                <w:rFonts w:ascii="Times New Roman" w:hAnsi="Times New Roman" w:cs="Times New Roman"/>
                <w:sz w:val="28"/>
                <w:szCs w:val="28"/>
              </w:rPr>
              <w:t>»</w:t>
            </w:r>
          </w:p>
        </w:tc>
        <w:tc>
          <w:tcPr>
            <w:tcW w:w="993" w:type="dxa"/>
            <w:vMerge/>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tcBorders>
          </w:tcPr>
          <w:p w:rsidR="00264CCD" w:rsidRPr="00E834D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tc>
        <w:tc>
          <w:tcPr>
            <w:tcW w:w="1134" w:type="dxa"/>
            <w:tcBorders>
              <w:top w:val="single" w:sz="4" w:space="0" w:color="auto"/>
            </w:tcBorders>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912DE2">
        <w:trPr>
          <w:trHeight w:val="1142"/>
        </w:trPr>
        <w:tc>
          <w:tcPr>
            <w:tcW w:w="851" w:type="dxa"/>
            <w:vMerge w:val="restart"/>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bottom w:val="single" w:sz="4" w:space="0" w:color="auto"/>
            </w:tcBorders>
          </w:tcPr>
          <w:p w:rsidR="00264CCD" w:rsidRPr="00444B3E" w:rsidRDefault="00264CCD" w:rsidP="00264CCD">
            <w:pPr>
              <w:rPr>
                <w:sz w:val="28"/>
                <w:szCs w:val="28"/>
              </w:rPr>
            </w:pPr>
            <w:r w:rsidRPr="00444B3E">
              <w:rPr>
                <w:rFonts w:ascii="Times New Roman" w:hAnsi="Times New Roman" w:cs="Times New Roman"/>
                <w:sz w:val="28"/>
                <w:szCs w:val="28"/>
              </w:rPr>
              <w:t>1.Про звільнення від проходження державної підсумкової атестації у 202</w:t>
            </w:r>
            <w:r>
              <w:rPr>
                <w:rFonts w:ascii="Times New Roman" w:hAnsi="Times New Roman" w:cs="Times New Roman"/>
                <w:sz w:val="28"/>
                <w:szCs w:val="28"/>
              </w:rPr>
              <w:t>3/2024</w:t>
            </w:r>
            <w:r w:rsidRPr="00444B3E">
              <w:rPr>
                <w:rFonts w:ascii="Times New Roman" w:hAnsi="Times New Roman" w:cs="Times New Roman"/>
                <w:sz w:val="28"/>
                <w:szCs w:val="28"/>
              </w:rPr>
              <w:t xml:space="preserve"> навчальному році учнів що здобувають початкову загальну освіту. (при потребі)</w:t>
            </w:r>
          </w:p>
        </w:tc>
        <w:tc>
          <w:tcPr>
            <w:tcW w:w="993" w:type="dxa"/>
            <w:vMerge w:val="restart"/>
            <w:textDirection w:val="btLr"/>
            <w:vAlign w:val="center"/>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113"/>
              <w:jc w:val="center"/>
              <w:rPr>
                <w:rFonts w:ascii="Times New Roman" w:eastAsia="Times New Roman" w:hAnsi="Times New Roman" w:cs="Times New Roman"/>
                <w:bCs/>
                <w:sz w:val="28"/>
                <w:szCs w:val="28"/>
              </w:rPr>
            </w:pPr>
            <w:r w:rsidRPr="00912DE2">
              <w:rPr>
                <w:rFonts w:ascii="Times New Roman" w:eastAsia="Times New Roman" w:hAnsi="Times New Roman" w:cs="Times New Roman"/>
                <w:bCs/>
                <w:sz w:val="48"/>
                <w:szCs w:val="28"/>
              </w:rPr>
              <w:t>Квітень</w:t>
            </w:r>
          </w:p>
        </w:tc>
        <w:tc>
          <w:tcPr>
            <w:tcW w:w="1984" w:type="dxa"/>
            <w:tcBorders>
              <w:bottom w:val="single" w:sz="4" w:space="0" w:color="auto"/>
            </w:tcBorders>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p>
        </w:tc>
        <w:tc>
          <w:tcPr>
            <w:tcW w:w="1134" w:type="dxa"/>
            <w:tcBorders>
              <w:bottom w:val="single" w:sz="4" w:space="0" w:color="auto"/>
            </w:tcBorders>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912DE2">
        <w:trPr>
          <w:trHeight w:val="228"/>
        </w:trPr>
        <w:tc>
          <w:tcPr>
            <w:tcW w:w="851" w:type="dxa"/>
            <w:vMerge/>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bottom w:val="single" w:sz="4" w:space="0" w:color="auto"/>
            </w:tcBorders>
          </w:tcPr>
          <w:p w:rsidR="00264CCD" w:rsidRPr="00444B3E" w:rsidRDefault="00264CCD" w:rsidP="00264CCD">
            <w:pPr>
              <w:rPr>
                <w:rFonts w:ascii="Times New Roman" w:hAnsi="Times New Roman" w:cs="Times New Roman"/>
                <w:sz w:val="28"/>
                <w:szCs w:val="28"/>
              </w:rPr>
            </w:pPr>
            <w:r w:rsidRPr="00444B3E">
              <w:rPr>
                <w:rFonts w:ascii="Times New Roman" w:hAnsi="Times New Roman" w:cs="Times New Roman"/>
                <w:sz w:val="28"/>
                <w:szCs w:val="28"/>
              </w:rPr>
              <w:t>2.Про відміну написання тематичних та підсумкових конт</w:t>
            </w:r>
            <w:r>
              <w:rPr>
                <w:rFonts w:ascii="Times New Roman" w:hAnsi="Times New Roman" w:cs="Times New Roman"/>
                <w:sz w:val="28"/>
                <w:szCs w:val="28"/>
              </w:rPr>
              <w:t>рольних робіт за ІІ семестр 2023</w:t>
            </w:r>
            <w:r w:rsidRPr="00444B3E">
              <w:rPr>
                <w:rFonts w:ascii="Times New Roman" w:hAnsi="Times New Roman" w:cs="Times New Roman"/>
                <w:sz w:val="28"/>
                <w:szCs w:val="28"/>
              </w:rPr>
              <w:t>/202</w:t>
            </w:r>
            <w:r>
              <w:rPr>
                <w:rFonts w:ascii="Times New Roman" w:hAnsi="Times New Roman" w:cs="Times New Roman"/>
                <w:sz w:val="28"/>
                <w:szCs w:val="28"/>
              </w:rPr>
              <w:t>4</w:t>
            </w:r>
            <w:r w:rsidRPr="00444B3E">
              <w:rPr>
                <w:rFonts w:ascii="Times New Roman" w:hAnsi="Times New Roman" w:cs="Times New Roman"/>
                <w:sz w:val="28"/>
                <w:szCs w:val="28"/>
              </w:rPr>
              <w:t xml:space="preserve"> навчального року. (при потребі)</w:t>
            </w:r>
          </w:p>
        </w:tc>
        <w:tc>
          <w:tcPr>
            <w:tcW w:w="993" w:type="dxa"/>
            <w:vMerge/>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bottom w:val="single" w:sz="4" w:space="0" w:color="auto"/>
            </w:tcBorders>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tc>
        <w:tc>
          <w:tcPr>
            <w:tcW w:w="1134" w:type="dxa"/>
            <w:tcBorders>
              <w:top w:val="single" w:sz="4" w:space="0" w:color="auto"/>
              <w:bottom w:val="single" w:sz="4" w:space="0" w:color="auto"/>
            </w:tcBorders>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912DE2">
        <w:trPr>
          <w:trHeight w:val="294"/>
        </w:trPr>
        <w:tc>
          <w:tcPr>
            <w:tcW w:w="851" w:type="dxa"/>
            <w:vMerge/>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Borders>
              <w:top w:val="single" w:sz="4" w:space="0" w:color="auto"/>
            </w:tcBorders>
          </w:tcPr>
          <w:p w:rsidR="00264CCD" w:rsidRPr="00444B3E" w:rsidRDefault="00264CCD" w:rsidP="00264CCD">
            <w:pPr>
              <w:rPr>
                <w:rFonts w:ascii="Times New Roman" w:hAnsi="Times New Roman" w:cs="Times New Roman"/>
                <w:sz w:val="28"/>
                <w:szCs w:val="28"/>
              </w:rPr>
            </w:pPr>
            <w:r w:rsidRPr="00444B3E">
              <w:rPr>
                <w:rFonts w:ascii="Times New Roman" w:hAnsi="Times New Roman" w:cs="Times New Roman"/>
                <w:sz w:val="28"/>
                <w:szCs w:val="28"/>
              </w:rPr>
              <w:t xml:space="preserve">  3.Про закінчення 202</w:t>
            </w:r>
            <w:r>
              <w:rPr>
                <w:rFonts w:ascii="Times New Roman" w:hAnsi="Times New Roman" w:cs="Times New Roman"/>
                <w:sz w:val="28"/>
                <w:szCs w:val="28"/>
              </w:rPr>
              <w:t>3</w:t>
            </w:r>
            <w:r w:rsidRPr="00444B3E">
              <w:rPr>
                <w:rFonts w:ascii="Times New Roman" w:hAnsi="Times New Roman" w:cs="Times New Roman"/>
                <w:sz w:val="28"/>
                <w:szCs w:val="28"/>
              </w:rPr>
              <w:t>/202</w:t>
            </w:r>
            <w:r>
              <w:rPr>
                <w:rFonts w:ascii="Times New Roman" w:hAnsi="Times New Roman" w:cs="Times New Roman"/>
                <w:sz w:val="28"/>
                <w:szCs w:val="28"/>
              </w:rPr>
              <w:t>4</w:t>
            </w:r>
            <w:r w:rsidRPr="00444B3E">
              <w:rPr>
                <w:rFonts w:ascii="Times New Roman" w:hAnsi="Times New Roman" w:cs="Times New Roman"/>
                <w:sz w:val="28"/>
                <w:szCs w:val="28"/>
              </w:rPr>
              <w:t xml:space="preserve"> навчального року.</w:t>
            </w:r>
          </w:p>
        </w:tc>
        <w:tc>
          <w:tcPr>
            <w:tcW w:w="993" w:type="dxa"/>
            <w:vMerge/>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Borders>
              <w:top w:val="single" w:sz="4" w:space="0" w:color="auto"/>
            </w:tcBorders>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Pr>
                <w:rFonts w:ascii="Times New Roman" w:eastAsia="Times New Roman" w:hAnsi="Times New Roman" w:cs="Times New Roman"/>
                <w:bCs/>
                <w:sz w:val="28"/>
                <w:szCs w:val="28"/>
              </w:rPr>
              <w:t>Директор</w:t>
            </w:r>
          </w:p>
        </w:tc>
        <w:tc>
          <w:tcPr>
            <w:tcW w:w="1134" w:type="dxa"/>
            <w:tcBorders>
              <w:top w:val="single" w:sz="4" w:space="0" w:color="auto"/>
            </w:tcBorders>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264CCD">
        <w:trPr>
          <w:trHeight w:val="387"/>
        </w:trPr>
        <w:tc>
          <w:tcPr>
            <w:tcW w:w="851" w:type="dxa"/>
            <w:vMerge w:val="restart"/>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444B3E">
              <w:rPr>
                <w:rFonts w:ascii="Times New Roman" w:eastAsia="Times New Roman" w:hAnsi="Times New Roman"/>
                <w:bCs/>
                <w:sz w:val="28"/>
                <w:szCs w:val="28"/>
              </w:rPr>
              <w:t>6</w:t>
            </w:r>
          </w:p>
        </w:tc>
        <w:tc>
          <w:tcPr>
            <w:tcW w:w="6136" w:type="dxa"/>
          </w:tcPr>
          <w:p w:rsidR="00264CCD" w:rsidRPr="00444B3E" w:rsidRDefault="00264CCD" w:rsidP="00264CCD">
            <w:pPr>
              <w:rPr>
                <w:sz w:val="28"/>
                <w:szCs w:val="28"/>
              </w:rPr>
            </w:pPr>
            <w:r>
              <w:rPr>
                <w:rFonts w:ascii="Times New Roman" w:hAnsi="Times New Roman" w:cs="Times New Roman"/>
                <w:sz w:val="28"/>
                <w:szCs w:val="28"/>
              </w:rPr>
              <w:t xml:space="preserve">1. </w:t>
            </w:r>
            <w:r w:rsidRPr="00444B3E">
              <w:rPr>
                <w:rFonts w:ascii="Times New Roman" w:hAnsi="Times New Roman" w:cs="Times New Roman"/>
                <w:sz w:val="28"/>
                <w:szCs w:val="28"/>
              </w:rPr>
              <w:t>Про звільнення від проходження державної підсумкової атестації у 202</w:t>
            </w:r>
            <w:r>
              <w:rPr>
                <w:rFonts w:ascii="Times New Roman" w:hAnsi="Times New Roman" w:cs="Times New Roman"/>
                <w:sz w:val="28"/>
                <w:szCs w:val="28"/>
              </w:rPr>
              <w:t>3/2024</w:t>
            </w:r>
            <w:r w:rsidRPr="00444B3E">
              <w:rPr>
                <w:rFonts w:ascii="Times New Roman" w:hAnsi="Times New Roman" w:cs="Times New Roman"/>
                <w:sz w:val="28"/>
                <w:szCs w:val="28"/>
              </w:rPr>
              <w:t xml:space="preserve"> навчальному році учнів що здобувають базову</w:t>
            </w:r>
            <w:r>
              <w:rPr>
                <w:rFonts w:ascii="Times New Roman" w:hAnsi="Times New Roman" w:cs="Times New Roman"/>
                <w:sz w:val="28"/>
                <w:szCs w:val="28"/>
              </w:rPr>
              <w:t xml:space="preserve"> та повну</w:t>
            </w:r>
            <w:r w:rsidRPr="00444B3E">
              <w:rPr>
                <w:rFonts w:ascii="Times New Roman" w:hAnsi="Times New Roman" w:cs="Times New Roman"/>
                <w:sz w:val="28"/>
                <w:szCs w:val="28"/>
              </w:rPr>
              <w:t xml:space="preserve"> загальну освіту. (при потребі)</w:t>
            </w:r>
          </w:p>
        </w:tc>
        <w:tc>
          <w:tcPr>
            <w:tcW w:w="993" w:type="dxa"/>
            <w:vMerge w:val="restart"/>
            <w:textDirection w:val="btLr"/>
            <w:vAlign w:val="center"/>
          </w:tcPr>
          <w:p w:rsidR="00264CCD" w:rsidRPr="00912DE2"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113"/>
              <w:jc w:val="center"/>
              <w:rPr>
                <w:rFonts w:ascii="Times New Roman" w:eastAsia="Times New Roman" w:hAnsi="Times New Roman" w:cs="Times New Roman"/>
                <w:bCs/>
                <w:sz w:val="52"/>
                <w:szCs w:val="28"/>
              </w:rPr>
            </w:pPr>
            <w:r w:rsidRPr="00912DE2">
              <w:rPr>
                <w:rFonts w:ascii="Times New Roman" w:eastAsia="Times New Roman" w:hAnsi="Times New Roman" w:cs="Times New Roman"/>
                <w:bCs/>
                <w:sz w:val="52"/>
                <w:szCs w:val="28"/>
              </w:rPr>
              <w:t>Травень</w:t>
            </w:r>
          </w:p>
        </w:tc>
        <w:tc>
          <w:tcPr>
            <w:tcW w:w="1984" w:type="dxa"/>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tc>
        <w:tc>
          <w:tcPr>
            <w:tcW w:w="1134" w:type="dxa"/>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912DE2">
        <w:tc>
          <w:tcPr>
            <w:tcW w:w="851" w:type="dxa"/>
            <w:vMerge/>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Pr>
          <w:p w:rsidR="00264CCD" w:rsidRPr="00444B3E" w:rsidRDefault="00264CCD" w:rsidP="00264CCD">
            <w:pPr>
              <w:rPr>
                <w:sz w:val="28"/>
                <w:szCs w:val="28"/>
              </w:rPr>
            </w:pPr>
            <w:r w:rsidRPr="00444B3E">
              <w:rPr>
                <w:rFonts w:ascii="Times New Roman" w:hAnsi="Times New Roman" w:cs="Times New Roman"/>
                <w:sz w:val="28"/>
                <w:szCs w:val="28"/>
              </w:rPr>
              <w:t>2.</w:t>
            </w:r>
            <w:r w:rsidRPr="00444B3E">
              <w:rPr>
                <w:rFonts w:ascii="Times New Roman" w:hAnsi="Times New Roman"/>
                <w:sz w:val="28"/>
                <w:szCs w:val="28"/>
              </w:rPr>
              <w:t xml:space="preserve"> </w:t>
            </w:r>
            <w:r w:rsidRPr="00444B3E">
              <w:rPr>
                <w:rFonts w:ascii="Times New Roman" w:hAnsi="Times New Roman"/>
                <w:sz w:val="28"/>
                <w:szCs w:val="28"/>
              </w:rPr>
              <w:t>Про виконання річного плану роботи ліцею</w:t>
            </w:r>
            <w:r w:rsidRPr="00444B3E">
              <w:rPr>
                <w:rFonts w:ascii="Times New Roman" w:eastAsia="Times New Roman" w:hAnsi="Times New Roman"/>
                <w:sz w:val="28"/>
                <w:szCs w:val="28"/>
              </w:rPr>
              <w:t xml:space="preserve"> за 202</w:t>
            </w:r>
            <w:r>
              <w:rPr>
                <w:rFonts w:ascii="Times New Roman" w:eastAsia="Times New Roman" w:hAnsi="Times New Roman"/>
                <w:sz w:val="28"/>
                <w:szCs w:val="28"/>
              </w:rPr>
              <w:t>3</w:t>
            </w:r>
            <w:r w:rsidRPr="00444B3E">
              <w:rPr>
                <w:rFonts w:ascii="Times New Roman" w:eastAsia="Times New Roman" w:hAnsi="Times New Roman"/>
                <w:sz w:val="28"/>
                <w:szCs w:val="28"/>
              </w:rPr>
              <w:t>-202</w:t>
            </w:r>
            <w:r>
              <w:rPr>
                <w:rFonts w:ascii="Times New Roman" w:eastAsia="Times New Roman" w:hAnsi="Times New Roman"/>
                <w:sz w:val="28"/>
                <w:szCs w:val="28"/>
              </w:rPr>
              <w:t>4</w:t>
            </w:r>
            <w:r>
              <w:rPr>
                <w:rFonts w:ascii="Times New Roman" w:eastAsia="Times New Roman" w:hAnsi="Times New Roman"/>
                <w:sz w:val="28"/>
                <w:szCs w:val="28"/>
              </w:rPr>
              <w:t xml:space="preserve"> навчальний рік та</w:t>
            </w:r>
            <w:r w:rsidRPr="00444B3E">
              <w:rPr>
                <w:rFonts w:ascii="Times New Roman" w:eastAsia="Times New Roman" w:hAnsi="Times New Roman"/>
                <w:sz w:val="28"/>
                <w:szCs w:val="28"/>
              </w:rPr>
              <w:t xml:space="preserve"> </w:t>
            </w:r>
            <w:r w:rsidRPr="00444B3E">
              <w:rPr>
                <w:rFonts w:ascii="Times New Roman" w:eastAsia="Times New Roman" w:hAnsi="Times New Roman"/>
                <w:sz w:val="28"/>
                <w:szCs w:val="28"/>
              </w:rPr>
              <w:t>планування роботи ЗЗСО на 202</w:t>
            </w:r>
            <w:r>
              <w:rPr>
                <w:rFonts w:ascii="Times New Roman" w:eastAsia="Times New Roman" w:hAnsi="Times New Roman"/>
                <w:sz w:val="28"/>
                <w:szCs w:val="28"/>
              </w:rPr>
              <w:t>4</w:t>
            </w:r>
            <w:r w:rsidRPr="00444B3E">
              <w:rPr>
                <w:rFonts w:ascii="Times New Roman" w:eastAsia="Times New Roman" w:hAnsi="Times New Roman"/>
                <w:sz w:val="28"/>
                <w:szCs w:val="28"/>
              </w:rPr>
              <w:t>-202</w:t>
            </w:r>
            <w:r>
              <w:rPr>
                <w:rFonts w:ascii="Times New Roman" w:eastAsia="Times New Roman" w:hAnsi="Times New Roman"/>
                <w:sz w:val="28"/>
                <w:szCs w:val="28"/>
              </w:rPr>
              <w:t>5</w:t>
            </w:r>
            <w:r w:rsidRPr="00444B3E">
              <w:rPr>
                <w:rFonts w:ascii="Times New Roman" w:eastAsia="Times New Roman" w:hAnsi="Times New Roman"/>
                <w:sz w:val="28"/>
                <w:szCs w:val="28"/>
              </w:rPr>
              <w:t xml:space="preserve"> навчальний рік</w:t>
            </w:r>
          </w:p>
        </w:tc>
        <w:tc>
          <w:tcPr>
            <w:tcW w:w="993" w:type="dxa"/>
            <w:vMerge/>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tc>
        <w:tc>
          <w:tcPr>
            <w:tcW w:w="1134" w:type="dxa"/>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912DE2">
        <w:tc>
          <w:tcPr>
            <w:tcW w:w="851" w:type="dxa"/>
            <w:vMerge/>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6136" w:type="dxa"/>
          </w:tcPr>
          <w:p w:rsidR="00264CCD" w:rsidRPr="00264CCD" w:rsidRDefault="00264CCD" w:rsidP="00DB41FF">
            <w:pPr>
              <w:rPr>
                <w:rFonts w:ascii="Times New Roman" w:hAnsi="Times New Roman" w:cs="Times New Roman"/>
                <w:sz w:val="28"/>
                <w:szCs w:val="28"/>
              </w:rPr>
            </w:pPr>
            <w:r w:rsidRPr="00264CCD">
              <w:rPr>
                <w:rFonts w:ascii="Times New Roman" w:hAnsi="Times New Roman" w:cs="Times New Roman"/>
                <w:color w:val="080101"/>
                <w:sz w:val="28"/>
                <w:szCs w:val="21"/>
                <w:shd w:val="clear" w:color="auto" w:fill="FFFFFF"/>
              </w:rPr>
              <w:t>Про  результати  проведення  навчальних  екскурсій  та практики протягом  н</w:t>
            </w:r>
            <w:r w:rsidR="00DB41FF">
              <w:rPr>
                <w:rFonts w:ascii="Times New Roman" w:hAnsi="Times New Roman" w:cs="Times New Roman"/>
                <w:color w:val="080101"/>
                <w:sz w:val="28"/>
                <w:szCs w:val="21"/>
                <w:shd w:val="clear" w:color="auto" w:fill="FFFFFF"/>
              </w:rPr>
              <w:t>.р.</w:t>
            </w:r>
          </w:p>
        </w:tc>
        <w:tc>
          <w:tcPr>
            <w:tcW w:w="993" w:type="dxa"/>
            <w:vMerge/>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sidRPr="00CF4CFA">
              <w:rPr>
                <w:rFonts w:ascii="Times New Roman" w:eastAsia="Times New Roman" w:hAnsi="Times New Roman"/>
                <w:sz w:val="28"/>
                <w:szCs w:val="28"/>
              </w:rPr>
              <w:t>Заст дирек</w:t>
            </w:r>
            <w:r>
              <w:rPr>
                <w:rFonts w:ascii="Times New Roman" w:eastAsia="Times New Roman" w:hAnsi="Times New Roman"/>
                <w:sz w:val="28"/>
                <w:szCs w:val="28"/>
              </w:rPr>
              <w:t xml:space="preserve"> з Н</w:t>
            </w:r>
            <w:r w:rsidRPr="00CF4CFA">
              <w:rPr>
                <w:rFonts w:ascii="Times New Roman" w:eastAsia="Times New Roman" w:hAnsi="Times New Roman"/>
                <w:sz w:val="28"/>
                <w:szCs w:val="28"/>
              </w:rPr>
              <w:t>ВР</w:t>
            </w:r>
          </w:p>
        </w:tc>
        <w:tc>
          <w:tcPr>
            <w:tcW w:w="1134" w:type="dxa"/>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ED4EA5">
        <w:trPr>
          <w:trHeight w:val="280"/>
        </w:trPr>
        <w:tc>
          <w:tcPr>
            <w:tcW w:w="851" w:type="dxa"/>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444B3E">
              <w:rPr>
                <w:rFonts w:ascii="Times New Roman" w:eastAsia="Times New Roman" w:hAnsi="Times New Roman"/>
                <w:bCs/>
                <w:sz w:val="28"/>
                <w:szCs w:val="28"/>
              </w:rPr>
              <w:t>7</w:t>
            </w:r>
          </w:p>
        </w:tc>
        <w:tc>
          <w:tcPr>
            <w:tcW w:w="6136" w:type="dxa"/>
          </w:tcPr>
          <w:p w:rsidR="00264CCD" w:rsidRPr="00444B3E" w:rsidRDefault="00DB41FF" w:rsidP="00DB41FF">
            <w:pPr>
              <w:rPr>
                <w:rFonts w:ascii="Times New Roman" w:hAnsi="Times New Roman" w:cs="Times New Roman"/>
                <w:sz w:val="28"/>
                <w:szCs w:val="28"/>
              </w:rPr>
            </w:pPr>
            <w:r>
              <w:rPr>
                <w:rFonts w:ascii="Times New Roman" w:hAnsi="Times New Roman" w:cs="Times New Roman"/>
                <w:sz w:val="28"/>
                <w:szCs w:val="28"/>
              </w:rPr>
              <w:t>1.Про перевід</w:t>
            </w:r>
            <w:r w:rsidR="00264CCD" w:rsidRPr="00444B3E">
              <w:rPr>
                <w:rFonts w:ascii="Times New Roman" w:hAnsi="Times New Roman" w:cs="Times New Roman"/>
                <w:sz w:val="28"/>
                <w:szCs w:val="28"/>
              </w:rPr>
              <w:t>учнів  1-4х класів у наступні класи.</w:t>
            </w:r>
          </w:p>
        </w:tc>
        <w:tc>
          <w:tcPr>
            <w:tcW w:w="993" w:type="dxa"/>
            <w:vMerge w:val="restart"/>
            <w:textDirection w:val="btLr"/>
            <w:vAlign w:val="center"/>
          </w:tcPr>
          <w:p w:rsidR="00264CCD" w:rsidRPr="00ED4EA5"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113"/>
              <w:jc w:val="center"/>
              <w:rPr>
                <w:rFonts w:ascii="Times New Roman" w:eastAsia="Times New Roman" w:hAnsi="Times New Roman" w:cs="Times New Roman"/>
                <w:bCs/>
                <w:sz w:val="40"/>
                <w:szCs w:val="28"/>
              </w:rPr>
            </w:pPr>
            <w:r w:rsidRPr="00ED4EA5">
              <w:rPr>
                <w:rFonts w:ascii="Times New Roman" w:eastAsia="Times New Roman" w:hAnsi="Times New Roman" w:cs="Times New Roman"/>
                <w:bCs/>
                <w:sz w:val="40"/>
                <w:szCs w:val="28"/>
              </w:rPr>
              <w:t>Червень</w:t>
            </w:r>
          </w:p>
        </w:tc>
        <w:tc>
          <w:tcPr>
            <w:tcW w:w="1984" w:type="dxa"/>
          </w:tcPr>
          <w:p w:rsidR="00264CCD" w:rsidRPr="00F62479"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134" w:type="dxa"/>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912DE2">
        <w:tc>
          <w:tcPr>
            <w:tcW w:w="851" w:type="dxa"/>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444B3E">
              <w:rPr>
                <w:rFonts w:ascii="Times New Roman" w:eastAsia="Times New Roman" w:hAnsi="Times New Roman"/>
                <w:bCs/>
                <w:sz w:val="28"/>
                <w:szCs w:val="28"/>
              </w:rPr>
              <w:t>8</w:t>
            </w:r>
          </w:p>
        </w:tc>
        <w:tc>
          <w:tcPr>
            <w:tcW w:w="6136" w:type="dxa"/>
          </w:tcPr>
          <w:p w:rsidR="00264CCD" w:rsidRPr="00444B3E" w:rsidRDefault="00DB41FF" w:rsidP="00DB41FF">
            <w:pPr>
              <w:rPr>
                <w:rFonts w:ascii="Times New Roman" w:hAnsi="Times New Roman" w:cs="Times New Roman"/>
                <w:sz w:val="28"/>
                <w:szCs w:val="28"/>
              </w:rPr>
            </w:pPr>
            <w:r>
              <w:rPr>
                <w:rFonts w:ascii="Times New Roman" w:hAnsi="Times New Roman" w:cs="Times New Roman"/>
                <w:sz w:val="28"/>
                <w:szCs w:val="28"/>
              </w:rPr>
              <w:t xml:space="preserve">1.Про перевід </w:t>
            </w:r>
            <w:r w:rsidR="00264CCD" w:rsidRPr="00444B3E">
              <w:rPr>
                <w:rFonts w:ascii="Times New Roman" w:hAnsi="Times New Roman" w:cs="Times New Roman"/>
                <w:sz w:val="28"/>
                <w:szCs w:val="28"/>
              </w:rPr>
              <w:t xml:space="preserve">учнів  5 – 8х, 10х класів </w:t>
            </w:r>
          </w:p>
        </w:tc>
        <w:tc>
          <w:tcPr>
            <w:tcW w:w="993" w:type="dxa"/>
            <w:vMerge/>
          </w:tcPr>
          <w:p w:rsidR="00264CCD" w:rsidRPr="00F62479"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134" w:type="dxa"/>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912DE2">
        <w:tc>
          <w:tcPr>
            <w:tcW w:w="851" w:type="dxa"/>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444B3E">
              <w:rPr>
                <w:rFonts w:ascii="Times New Roman" w:eastAsia="Times New Roman" w:hAnsi="Times New Roman"/>
                <w:bCs/>
                <w:sz w:val="28"/>
                <w:szCs w:val="28"/>
              </w:rPr>
              <w:t>9</w:t>
            </w:r>
          </w:p>
        </w:tc>
        <w:tc>
          <w:tcPr>
            <w:tcW w:w="6136" w:type="dxa"/>
          </w:tcPr>
          <w:p w:rsidR="00264CCD" w:rsidRPr="00444B3E" w:rsidRDefault="00264CCD" w:rsidP="00264CCD">
            <w:pPr>
              <w:rPr>
                <w:rFonts w:ascii="Times New Roman" w:hAnsi="Times New Roman" w:cs="Times New Roman"/>
                <w:sz w:val="28"/>
                <w:szCs w:val="28"/>
              </w:rPr>
            </w:pPr>
            <w:r w:rsidRPr="00444B3E">
              <w:rPr>
                <w:rFonts w:ascii="Times New Roman" w:hAnsi="Times New Roman" w:cs="Times New Roman"/>
                <w:sz w:val="28"/>
                <w:szCs w:val="28"/>
              </w:rPr>
              <w:t>1.Про випуск  учнів  9-х класів з ліцею.</w:t>
            </w:r>
          </w:p>
        </w:tc>
        <w:tc>
          <w:tcPr>
            <w:tcW w:w="993" w:type="dxa"/>
            <w:vMerge/>
          </w:tcPr>
          <w:p w:rsidR="00264CCD" w:rsidRPr="00F62479"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Pr>
          <w:p w:rsidR="00264CCD" w:rsidRPr="00F62479"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134" w:type="dxa"/>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r w:rsidR="00264CCD" w:rsidRPr="00351616" w:rsidTr="00912DE2">
        <w:tc>
          <w:tcPr>
            <w:tcW w:w="851" w:type="dxa"/>
          </w:tcPr>
          <w:p w:rsidR="00264CCD" w:rsidRPr="00444B3E"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r w:rsidRPr="00444B3E">
              <w:rPr>
                <w:rFonts w:ascii="Times New Roman" w:eastAsia="Times New Roman" w:hAnsi="Times New Roman"/>
                <w:bCs/>
                <w:sz w:val="28"/>
                <w:szCs w:val="28"/>
              </w:rPr>
              <w:t>10</w:t>
            </w:r>
          </w:p>
        </w:tc>
        <w:tc>
          <w:tcPr>
            <w:tcW w:w="6136" w:type="dxa"/>
          </w:tcPr>
          <w:p w:rsidR="00264CCD" w:rsidRPr="00444B3E" w:rsidRDefault="00264CCD" w:rsidP="00264CCD">
            <w:pPr>
              <w:rPr>
                <w:rFonts w:ascii="Times New Roman" w:hAnsi="Times New Roman" w:cs="Times New Roman"/>
                <w:sz w:val="28"/>
                <w:szCs w:val="28"/>
              </w:rPr>
            </w:pPr>
            <w:r w:rsidRPr="00444B3E">
              <w:rPr>
                <w:rFonts w:ascii="Times New Roman" w:hAnsi="Times New Roman" w:cs="Times New Roman"/>
                <w:sz w:val="28"/>
                <w:szCs w:val="28"/>
              </w:rPr>
              <w:t>1.Про випуск  учнів  11-х класів з ліцею.</w:t>
            </w:r>
          </w:p>
        </w:tc>
        <w:tc>
          <w:tcPr>
            <w:tcW w:w="993" w:type="dxa"/>
            <w:vMerge/>
          </w:tcPr>
          <w:p w:rsidR="00264CCD" w:rsidRPr="00F62479"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sz w:val="28"/>
                <w:szCs w:val="28"/>
              </w:rPr>
            </w:pPr>
          </w:p>
        </w:tc>
        <w:tc>
          <w:tcPr>
            <w:tcW w:w="1984" w:type="dxa"/>
          </w:tcPr>
          <w:p w:rsidR="00264CCD"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134" w:type="dxa"/>
          </w:tcPr>
          <w:p w:rsidR="00264CCD" w:rsidRPr="00351616" w:rsidRDefault="00264CCD" w:rsidP="00264C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bCs/>
                <w:color w:val="FF0000"/>
                <w:sz w:val="28"/>
                <w:szCs w:val="28"/>
              </w:rPr>
            </w:pPr>
          </w:p>
        </w:tc>
      </w:tr>
    </w:tbl>
    <w:p w:rsidR="00D2637F" w:rsidRPr="00E834DD" w:rsidRDefault="00DB2B8B"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rPr>
      </w:pPr>
      <w:r w:rsidRPr="00E834DD">
        <w:rPr>
          <w:rFonts w:ascii="Times New Roman" w:eastAsia="Times New Roman" w:hAnsi="Times New Roman"/>
          <w:b/>
          <w:bCs/>
          <w:sz w:val="28"/>
          <w:szCs w:val="28"/>
        </w:rPr>
        <w:t>3.3.</w:t>
      </w:r>
      <w:r w:rsidR="00B70386" w:rsidRPr="00E834DD">
        <w:rPr>
          <w:rFonts w:ascii="Times New Roman" w:eastAsia="Times New Roman" w:hAnsi="Times New Roman"/>
          <w:b/>
          <w:bCs/>
          <w:sz w:val="28"/>
          <w:szCs w:val="28"/>
        </w:rPr>
        <w:t>ВИДАТИ НАКАЗИ</w:t>
      </w:r>
    </w:p>
    <w:p w:rsidR="004B34EF" w:rsidRPr="00E834DD" w:rsidRDefault="004B34EF" w:rsidP="00F1466E">
      <w:pPr>
        <w:spacing w:after="0" w:line="240" w:lineRule="auto"/>
        <w:rPr>
          <w:rFonts w:ascii="Times New Roman" w:eastAsia="Times New Roman" w:hAnsi="Times New Roman"/>
          <w:sz w:val="24"/>
          <w:szCs w:val="24"/>
        </w:rPr>
      </w:pPr>
    </w:p>
    <w:tbl>
      <w:tblPr>
        <w:tblStyle w:val="aa"/>
        <w:tblW w:w="10915" w:type="dxa"/>
        <w:tblInd w:w="-459" w:type="dxa"/>
        <w:tblLayout w:type="fixed"/>
        <w:tblLook w:val="04A0" w:firstRow="1" w:lastRow="0" w:firstColumn="1" w:lastColumn="0" w:noHBand="0" w:noVBand="1"/>
      </w:tblPr>
      <w:tblGrid>
        <w:gridCol w:w="555"/>
        <w:gridCol w:w="5257"/>
        <w:gridCol w:w="1559"/>
        <w:gridCol w:w="2127"/>
        <w:gridCol w:w="1417"/>
      </w:tblGrid>
      <w:tr w:rsidR="002A69B6" w:rsidRPr="00E834DD" w:rsidTr="008A2BF3">
        <w:tc>
          <w:tcPr>
            <w:tcW w:w="555" w:type="dxa"/>
          </w:tcPr>
          <w:p w:rsidR="00C17087" w:rsidRPr="00E834DD" w:rsidRDefault="00C17087" w:rsidP="00F1466E">
            <w:pPr>
              <w:rPr>
                <w:rFonts w:ascii="Times New Roman" w:eastAsia="Times New Roman" w:hAnsi="Times New Roman"/>
                <w:sz w:val="28"/>
                <w:szCs w:val="28"/>
              </w:rPr>
            </w:pPr>
            <w:r w:rsidRPr="00E834DD">
              <w:rPr>
                <w:rFonts w:ascii="Times New Roman" w:eastAsia="Times New Roman" w:hAnsi="Times New Roman"/>
                <w:sz w:val="28"/>
                <w:szCs w:val="28"/>
              </w:rPr>
              <w:t>№ з/п</w:t>
            </w:r>
          </w:p>
        </w:tc>
        <w:tc>
          <w:tcPr>
            <w:tcW w:w="5257" w:type="dxa"/>
          </w:tcPr>
          <w:p w:rsidR="00C17087" w:rsidRPr="00E834DD" w:rsidRDefault="00C17087" w:rsidP="00F1466E">
            <w:pPr>
              <w:rPr>
                <w:rFonts w:ascii="Times New Roman" w:eastAsia="Times New Roman" w:hAnsi="Times New Roman"/>
                <w:sz w:val="28"/>
                <w:szCs w:val="28"/>
              </w:rPr>
            </w:pPr>
            <w:r w:rsidRPr="00E834DD">
              <w:rPr>
                <w:rFonts w:ascii="Times New Roman" w:eastAsia="Times New Roman" w:hAnsi="Times New Roman"/>
                <w:sz w:val="28"/>
                <w:szCs w:val="28"/>
              </w:rPr>
              <w:t>Зміст</w:t>
            </w:r>
          </w:p>
        </w:tc>
        <w:tc>
          <w:tcPr>
            <w:tcW w:w="1559" w:type="dxa"/>
          </w:tcPr>
          <w:p w:rsidR="00C17087" w:rsidRPr="00E834DD" w:rsidRDefault="00C17087" w:rsidP="00F1466E">
            <w:pPr>
              <w:rPr>
                <w:rFonts w:ascii="Times New Roman" w:eastAsia="Times New Roman" w:hAnsi="Times New Roman"/>
                <w:sz w:val="28"/>
                <w:szCs w:val="28"/>
              </w:rPr>
            </w:pPr>
            <w:r w:rsidRPr="00E834DD">
              <w:rPr>
                <w:rFonts w:ascii="Times New Roman" w:eastAsia="Times New Roman" w:hAnsi="Times New Roman"/>
                <w:sz w:val="28"/>
                <w:szCs w:val="28"/>
              </w:rPr>
              <w:t>Термін виконання</w:t>
            </w:r>
          </w:p>
        </w:tc>
        <w:tc>
          <w:tcPr>
            <w:tcW w:w="2127" w:type="dxa"/>
          </w:tcPr>
          <w:p w:rsidR="00C17087" w:rsidRPr="00E834DD" w:rsidRDefault="00C17087" w:rsidP="00F1466E">
            <w:pPr>
              <w:rPr>
                <w:rFonts w:ascii="Times New Roman" w:eastAsia="Times New Roman" w:hAnsi="Times New Roman"/>
                <w:sz w:val="28"/>
                <w:szCs w:val="28"/>
              </w:rPr>
            </w:pPr>
            <w:r w:rsidRPr="00E834DD">
              <w:rPr>
                <w:rFonts w:ascii="Times New Roman" w:eastAsia="Times New Roman" w:hAnsi="Times New Roman"/>
                <w:sz w:val="28"/>
                <w:szCs w:val="28"/>
              </w:rPr>
              <w:t>Відповідальний</w:t>
            </w:r>
          </w:p>
        </w:tc>
        <w:tc>
          <w:tcPr>
            <w:tcW w:w="1417" w:type="dxa"/>
          </w:tcPr>
          <w:p w:rsidR="00C17087" w:rsidRPr="00E834DD" w:rsidRDefault="00C17087" w:rsidP="00F1466E">
            <w:pPr>
              <w:rPr>
                <w:rFonts w:ascii="Times New Roman" w:eastAsia="Times New Roman" w:hAnsi="Times New Roman"/>
                <w:sz w:val="28"/>
                <w:szCs w:val="28"/>
              </w:rPr>
            </w:pPr>
            <w:r w:rsidRPr="00E834DD">
              <w:rPr>
                <w:rFonts w:ascii="Times New Roman" w:eastAsia="Times New Roman" w:hAnsi="Times New Roman"/>
                <w:sz w:val="28"/>
                <w:szCs w:val="28"/>
              </w:rPr>
              <w:t>Примітка</w:t>
            </w:r>
          </w:p>
        </w:tc>
      </w:tr>
      <w:tr w:rsidR="002A69B6" w:rsidRPr="00E834DD" w:rsidTr="008A2BF3">
        <w:tc>
          <w:tcPr>
            <w:tcW w:w="555" w:type="dxa"/>
          </w:tcPr>
          <w:p w:rsidR="00C33321" w:rsidRPr="008A2BF3" w:rsidRDefault="00C33321" w:rsidP="00F1466E">
            <w:pPr>
              <w:rPr>
                <w:rFonts w:ascii="Times New Roman" w:eastAsia="Times New Roman" w:hAnsi="Times New Roman"/>
                <w:sz w:val="28"/>
                <w:szCs w:val="28"/>
              </w:rPr>
            </w:pPr>
            <w:r w:rsidRPr="008A2BF3">
              <w:rPr>
                <w:rFonts w:ascii="Times New Roman" w:eastAsia="Times New Roman" w:hAnsi="Times New Roman"/>
                <w:sz w:val="28"/>
                <w:szCs w:val="28"/>
              </w:rPr>
              <w:t>1</w:t>
            </w:r>
          </w:p>
        </w:tc>
        <w:tc>
          <w:tcPr>
            <w:tcW w:w="5257" w:type="dxa"/>
          </w:tcPr>
          <w:p w:rsidR="00C33321" w:rsidRPr="008A2BF3" w:rsidRDefault="0092409B" w:rsidP="0092409B">
            <w:pPr>
              <w:rPr>
                <w:rFonts w:ascii="Times New Roman" w:eastAsia="Times New Roman" w:hAnsi="Times New Roman"/>
                <w:sz w:val="28"/>
                <w:szCs w:val="28"/>
              </w:rPr>
            </w:pPr>
            <w:r w:rsidRPr="008A2BF3">
              <w:rPr>
                <w:rFonts w:ascii="Times New Roman" w:eastAsia="Times New Roman" w:hAnsi="Times New Roman"/>
                <w:sz w:val="28"/>
                <w:szCs w:val="28"/>
              </w:rPr>
              <w:t>Про підготовку до серпневої педради</w:t>
            </w:r>
          </w:p>
        </w:tc>
        <w:tc>
          <w:tcPr>
            <w:tcW w:w="1559" w:type="dxa"/>
            <w:vMerge w:val="restart"/>
            <w:textDirection w:val="btLr"/>
            <w:vAlign w:val="center"/>
          </w:tcPr>
          <w:p w:rsidR="008A2BF3" w:rsidRDefault="008A2BF3" w:rsidP="008A2BF3">
            <w:pPr>
              <w:ind w:left="113" w:right="113"/>
              <w:jc w:val="center"/>
              <w:rPr>
                <w:rFonts w:ascii="Times New Roman" w:eastAsia="Times New Roman" w:hAnsi="Times New Roman"/>
                <w:b/>
                <w:sz w:val="28"/>
                <w:szCs w:val="28"/>
              </w:rPr>
            </w:pPr>
          </w:p>
          <w:p w:rsidR="008A2BF3" w:rsidRDefault="008A2BF3" w:rsidP="008A2BF3">
            <w:pPr>
              <w:ind w:left="113" w:right="113"/>
              <w:jc w:val="center"/>
              <w:rPr>
                <w:rFonts w:ascii="Times New Roman" w:eastAsia="Times New Roman" w:hAnsi="Times New Roman"/>
                <w:b/>
                <w:sz w:val="28"/>
                <w:szCs w:val="28"/>
              </w:rPr>
            </w:pPr>
          </w:p>
          <w:p w:rsidR="008A2BF3" w:rsidRDefault="008A2BF3" w:rsidP="008A2BF3">
            <w:pPr>
              <w:ind w:left="113" w:right="113"/>
              <w:jc w:val="center"/>
              <w:rPr>
                <w:rFonts w:ascii="Times New Roman" w:eastAsia="Times New Roman" w:hAnsi="Times New Roman"/>
                <w:b/>
                <w:sz w:val="28"/>
                <w:szCs w:val="28"/>
              </w:rPr>
            </w:pPr>
          </w:p>
          <w:p w:rsidR="008A2BF3" w:rsidRDefault="008A2BF3" w:rsidP="008A2BF3">
            <w:pPr>
              <w:ind w:left="113" w:right="113"/>
              <w:jc w:val="center"/>
              <w:rPr>
                <w:rFonts w:ascii="Times New Roman" w:eastAsia="Times New Roman" w:hAnsi="Times New Roman"/>
                <w:b/>
                <w:sz w:val="28"/>
                <w:szCs w:val="28"/>
              </w:rPr>
            </w:pPr>
          </w:p>
          <w:p w:rsidR="008A2BF3" w:rsidRDefault="008A2BF3" w:rsidP="008A2BF3">
            <w:pPr>
              <w:ind w:left="113" w:right="113"/>
              <w:jc w:val="center"/>
              <w:rPr>
                <w:rFonts w:ascii="Times New Roman" w:eastAsia="Times New Roman" w:hAnsi="Times New Roman"/>
                <w:b/>
                <w:sz w:val="28"/>
                <w:szCs w:val="28"/>
              </w:rPr>
            </w:pPr>
          </w:p>
          <w:p w:rsidR="008A2BF3" w:rsidRDefault="008A2BF3" w:rsidP="008A2BF3">
            <w:pPr>
              <w:ind w:left="113" w:right="113"/>
              <w:jc w:val="center"/>
              <w:rPr>
                <w:rFonts w:ascii="Times New Roman" w:eastAsia="Times New Roman" w:hAnsi="Times New Roman"/>
                <w:b/>
                <w:sz w:val="28"/>
                <w:szCs w:val="28"/>
              </w:rPr>
            </w:pPr>
          </w:p>
          <w:p w:rsidR="008A2BF3" w:rsidRDefault="00A86D2A" w:rsidP="008A2BF3">
            <w:pPr>
              <w:ind w:left="113" w:right="113"/>
              <w:jc w:val="center"/>
              <w:rPr>
                <w:rFonts w:ascii="Times New Roman" w:eastAsia="Times New Roman" w:hAnsi="Times New Roman"/>
                <w:b/>
                <w:sz w:val="28"/>
                <w:szCs w:val="28"/>
              </w:rPr>
            </w:pPr>
            <w:r>
              <w:rPr>
                <w:rFonts w:ascii="Times New Roman" w:eastAsia="Times New Roman" w:hAnsi="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01.75pt;margin-top:-573.8pt;width:65.75pt;height:.95pt;flip:y;z-index:251658240" o:connectortype="straight" strokeweight="3pt"/>
              </w:pict>
            </w:r>
            <w:r w:rsidR="008A2BF3">
              <w:rPr>
                <w:rFonts w:ascii="Times New Roman" w:eastAsia="Times New Roman" w:hAnsi="Times New Roman"/>
                <w:b/>
                <w:sz w:val="28"/>
                <w:szCs w:val="28"/>
              </w:rPr>
              <w:t>С Е Р П Е Н Ь</w:t>
            </w:r>
          </w:p>
          <w:p w:rsidR="008A2BF3" w:rsidRDefault="008A2BF3" w:rsidP="008A2BF3">
            <w:pPr>
              <w:ind w:left="113" w:right="113"/>
              <w:jc w:val="center"/>
              <w:rPr>
                <w:rFonts w:ascii="Times New Roman" w:eastAsia="Times New Roman" w:hAnsi="Times New Roman"/>
                <w:b/>
                <w:sz w:val="28"/>
                <w:szCs w:val="28"/>
              </w:rPr>
            </w:pPr>
          </w:p>
          <w:p w:rsidR="008A2BF3" w:rsidRDefault="008A2BF3" w:rsidP="008A2BF3">
            <w:pPr>
              <w:ind w:left="113" w:right="113"/>
              <w:jc w:val="center"/>
              <w:rPr>
                <w:rFonts w:ascii="Times New Roman" w:eastAsia="Times New Roman" w:hAnsi="Times New Roman"/>
                <w:b/>
                <w:sz w:val="28"/>
                <w:szCs w:val="28"/>
              </w:rPr>
            </w:pPr>
          </w:p>
          <w:p w:rsidR="008A2BF3" w:rsidRDefault="008A2BF3" w:rsidP="008A2BF3">
            <w:pPr>
              <w:ind w:left="113" w:right="113"/>
              <w:jc w:val="center"/>
              <w:rPr>
                <w:rFonts w:ascii="Times New Roman" w:eastAsia="Times New Roman" w:hAnsi="Times New Roman"/>
                <w:b/>
                <w:sz w:val="28"/>
                <w:szCs w:val="28"/>
              </w:rPr>
            </w:pPr>
          </w:p>
          <w:p w:rsidR="008A2BF3" w:rsidRDefault="008A2BF3" w:rsidP="008A2BF3">
            <w:pPr>
              <w:ind w:left="113" w:right="113"/>
              <w:jc w:val="center"/>
              <w:rPr>
                <w:rFonts w:ascii="Times New Roman" w:eastAsia="Times New Roman" w:hAnsi="Times New Roman"/>
                <w:b/>
                <w:sz w:val="28"/>
                <w:szCs w:val="28"/>
              </w:rPr>
            </w:pPr>
          </w:p>
          <w:p w:rsidR="008A2BF3" w:rsidRDefault="008A2BF3" w:rsidP="008A2BF3">
            <w:pPr>
              <w:ind w:left="113" w:right="113"/>
              <w:jc w:val="center"/>
              <w:rPr>
                <w:rFonts w:ascii="Times New Roman" w:eastAsia="Times New Roman" w:hAnsi="Times New Roman"/>
                <w:b/>
                <w:sz w:val="28"/>
                <w:szCs w:val="28"/>
              </w:rPr>
            </w:pPr>
          </w:p>
          <w:p w:rsidR="008A2BF3" w:rsidRDefault="008A2BF3" w:rsidP="008A2BF3">
            <w:pPr>
              <w:ind w:left="113" w:right="113"/>
              <w:jc w:val="center"/>
              <w:rPr>
                <w:rFonts w:ascii="Times New Roman" w:eastAsia="Times New Roman" w:hAnsi="Times New Roman"/>
                <w:b/>
                <w:sz w:val="28"/>
                <w:szCs w:val="28"/>
              </w:rPr>
            </w:pPr>
          </w:p>
          <w:p w:rsidR="00C33321" w:rsidRPr="00E834DD" w:rsidRDefault="00C33321" w:rsidP="008A2BF3">
            <w:pPr>
              <w:ind w:left="113" w:right="113"/>
              <w:jc w:val="center"/>
              <w:rPr>
                <w:rFonts w:ascii="Times New Roman" w:eastAsia="Times New Roman" w:hAnsi="Times New Roman"/>
                <w:b/>
                <w:sz w:val="28"/>
                <w:szCs w:val="28"/>
              </w:rPr>
            </w:pPr>
            <w:r w:rsidRPr="00E834DD">
              <w:rPr>
                <w:rFonts w:ascii="Times New Roman" w:eastAsia="Times New Roman" w:hAnsi="Times New Roman"/>
                <w:b/>
                <w:sz w:val="28"/>
                <w:szCs w:val="28"/>
              </w:rPr>
              <w:t>Серпень</w:t>
            </w:r>
          </w:p>
        </w:tc>
        <w:tc>
          <w:tcPr>
            <w:tcW w:w="2127" w:type="dxa"/>
          </w:tcPr>
          <w:p w:rsidR="00C33321" w:rsidRPr="00E834DD" w:rsidRDefault="008D3B5F" w:rsidP="00F1466E">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C33321" w:rsidRPr="00E834DD" w:rsidRDefault="00C33321" w:rsidP="00F1466E">
            <w:pPr>
              <w:rPr>
                <w:rFonts w:ascii="Times New Roman" w:eastAsia="Times New Roman" w:hAnsi="Times New Roman"/>
                <w:sz w:val="28"/>
                <w:szCs w:val="28"/>
              </w:rPr>
            </w:pPr>
          </w:p>
        </w:tc>
      </w:tr>
      <w:tr w:rsidR="0092409B" w:rsidRPr="00E834DD" w:rsidTr="008A2BF3">
        <w:tc>
          <w:tcPr>
            <w:tcW w:w="555" w:type="dxa"/>
          </w:tcPr>
          <w:p w:rsidR="0092409B" w:rsidRPr="008A2BF3" w:rsidRDefault="00CD1721" w:rsidP="00F1466E">
            <w:pPr>
              <w:rPr>
                <w:rFonts w:ascii="Times New Roman" w:eastAsia="Times New Roman" w:hAnsi="Times New Roman"/>
                <w:sz w:val="28"/>
                <w:szCs w:val="28"/>
              </w:rPr>
            </w:pPr>
            <w:r w:rsidRPr="008A2BF3">
              <w:rPr>
                <w:rFonts w:ascii="Times New Roman" w:eastAsia="Times New Roman" w:hAnsi="Times New Roman"/>
                <w:sz w:val="28"/>
                <w:szCs w:val="28"/>
              </w:rPr>
              <w:t>2</w:t>
            </w:r>
          </w:p>
        </w:tc>
        <w:tc>
          <w:tcPr>
            <w:tcW w:w="5257" w:type="dxa"/>
          </w:tcPr>
          <w:p w:rsidR="0092409B" w:rsidRPr="008A2BF3" w:rsidRDefault="00B038DE" w:rsidP="00B038DE">
            <w:pPr>
              <w:rPr>
                <w:rFonts w:ascii="Times New Roman" w:eastAsia="Times New Roman" w:hAnsi="Times New Roman"/>
                <w:sz w:val="28"/>
                <w:szCs w:val="28"/>
              </w:rPr>
            </w:pPr>
            <w:r w:rsidRPr="008A2BF3">
              <w:rPr>
                <w:rFonts w:ascii="Times New Roman" w:eastAsia="Times New Roman" w:hAnsi="Times New Roman"/>
                <w:sz w:val="28"/>
                <w:szCs w:val="28"/>
              </w:rPr>
              <w:t>Про роботу зі зверненнями громадян та затвердження графіка прийому громадян</w:t>
            </w:r>
          </w:p>
        </w:tc>
        <w:tc>
          <w:tcPr>
            <w:tcW w:w="1559" w:type="dxa"/>
            <w:vMerge/>
          </w:tcPr>
          <w:p w:rsidR="0092409B" w:rsidRPr="00E834DD" w:rsidRDefault="0092409B" w:rsidP="00F1466E">
            <w:pPr>
              <w:rPr>
                <w:rFonts w:ascii="Times New Roman" w:eastAsia="Times New Roman" w:hAnsi="Times New Roman"/>
                <w:b/>
                <w:sz w:val="28"/>
                <w:szCs w:val="28"/>
              </w:rPr>
            </w:pPr>
          </w:p>
        </w:tc>
        <w:tc>
          <w:tcPr>
            <w:tcW w:w="2127" w:type="dxa"/>
          </w:tcPr>
          <w:p w:rsidR="0092409B" w:rsidRDefault="008A2BF3" w:rsidP="00F1466E">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92409B" w:rsidRPr="00E834DD" w:rsidRDefault="0092409B" w:rsidP="00F1466E">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3</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проведення свята «День знань»</w:t>
            </w:r>
          </w:p>
        </w:tc>
        <w:tc>
          <w:tcPr>
            <w:tcW w:w="1559" w:type="dxa"/>
            <w:vMerge/>
          </w:tcPr>
          <w:p w:rsidR="008A2BF3" w:rsidRPr="00E834DD" w:rsidRDefault="008A2BF3" w:rsidP="008A2BF3">
            <w:pPr>
              <w:rPr>
                <w:rFonts w:ascii="Times New Roman" w:eastAsia="Times New Roman" w:hAnsi="Times New Roman"/>
                <w:b/>
                <w:sz w:val="28"/>
                <w:szCs w:val="28"/>
              </w:rPr>
            </w:pPr>
          </w:p>
        </w:tc>
        <w:tc>
          <w:tcPr>
            <w:tcW w:w="2127" w:type="dxa"/>
          </w:tcPr>
          <w:p w:rsidR="008A2BF3" w:rsidRPr="00E834DD"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4</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створення  тарифікаційної комісії</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5</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облік дітей і підлітків шкільного віку</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Pr="00E834DD"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6</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створення комісії з обстеження приміщень</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7</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затвердження правил внутрішнього  трудового розпорядку</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Pr="00E834DD"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8</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режим роботи загальноосвітнього навчального закладу у новому навчальному році</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9</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розподіл функціональних обов’язків між адміністрацією навчального закладу в новому навчальному році</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Pr="00E834DD"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10</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 xml:space="preserve">Про створення комісії для списання </w:t>
            </w:r>
            <w:r w:rsidRPr="008A2BF3">
              <w:rPr>
                <w:rFonts w:ascii="Times New Roman" w:hAnsi="Times New Roman" w:cs="Times New Roman"/>
                <w:sz w:val="28"/>
                <w:szCs w:val="28"/>
              </w:rPr>
              <w:t>непридатних для подальшого використання матеріальних цінностей</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11</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створення комісії по трудових спорах</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Pr="00E834DD"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12</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розподіл обов'язків між адміністрацією закладу</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13</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 xml:space="preserve">Про організацію навчально-виховного процесу </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Pr="00E834DD"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14</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затвердження Освітніх програм</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15</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 xml:space="preserve">Про підготовку навчального закладу до нового навчального року </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16</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ведення ділової документації в загальноосвітньому навчальному закладі</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Pr="00E834DD"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17</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підсумки проведення оздоровлення учнів (вихованців)</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18</w:t>
            </w:r>
          </w:p>
        </w:tc>
        <w:tc>
          <w:tcPr>
            <w:tcW w:w="5257"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атестацію робочих місць</w:t>
            </w:r>
            <w:r>
              <w:rPr>
                <w:rFonts w:ascii="Times New Roman" w:eastAsia="Times New Roman" w:hAnsi="Times New Roman"/>
                <w:sz w:val="28"/>
                <w:szCs w:val="28"/>
              </w:rPr>
              <w:t xml:space="preserve"> та кабінетів</w:t>
            </w:r>
          </w:p>
        </w:tc>
        <w:tc>
          <w:tcPr>
            <w:tcW w:w="1559" w:type="dxa"/>
            <w:vMerge/>
          </w:tcPr>
          <w:p w:rsidR="008A2BF3" w:rsidRPr="00E834DD" w:rsidRDefault="008A2BF3" w:rsidP="008A2BF3">
            <w:pPr>
              <w:rPr>
                <w:rFonts w:ascii="Times New Roman" w:eastAsia="Times New Roman" w:hAnsi="Times New Roman"/>
                <w:sz w:val="28"/>
                <w:szCs w:val="28"/>
              </w:rPr>
            </w:pPr>
          </w:p>
        </w:tc>
        <w:tc>
          <w:tcPr>
            <w:tcW w:w="2127" w:type="dxa"/>
          </w:tcPr>
          <w:p w:rsidR="008A2BF3" w:rsidRDefault="008A2BF3" w:rsidP="008A2BF3">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8A2BF3" w:rsidRPr="00E834DD" w:rsidRDefault="008A2BF3" w:rsidP="008A2BF3">
            <w:pPr>
              <w:rPr>
                <w:rFonts w:ascii="Times New Roman" w:eastAsia="Times New Roman" w:hAnsi="Times New Roman"/>
                <w:sz w:val="28"/>
                <w:szCs w:val="28"/>
              </w:rPr>
            </w:pPr>
          </w:p>
        </w:tc>
      </w:tr>
      <w:tr w:rsidR="008A2BF3" w:rsidRPr="00E834DD" w:rsidTr="008A2BF3">
        <w:tc>
          <w:tcPr>
            <w:tcW w:w="555" w:type="dxa"/>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19</w:t>
            </w:r>
          </w:p>
        </w:tc>
        <w:tc>
          <w:tcPr>
            <w:tcW w:w="5257" w:type="dxa"/>
            <w:tcBorders>
              <w:bottom w:val="single" w:sz="4" w:space="0" w:color="auto"/>
            </w:tcBorders>
          </w:tcPr>
          <w:p w:rsidR="008A2BF3" w:rsidRPr="008A2BF3" w:rsidRDefault="008A2BF3" w:rsidP="008A2BF3">
            <w:pPr>
              <w:rPr>
                <w:rFonts w:ascii="Times New Roman" w:eastAsia="Times New Roman" w:hAnsi="Times New Roman"/>
                <w:sz w:val="28"/>
                <w:szCs w:val="28"/>
              </w:rPr>
            </w:pPr>
            <w:r w:rsidRPr="008A2BF3">
              <w:rPr>
                <w:rFonts w:ascii="Times New Roman" w:eastAsia="Times New Roman" w:hAnsi="Times New Roman"/>
                <w:sz w:val="28"/>
                <w:szCs w:val="28"/>
              </w:rPr>
              <w:t>Про стан роботи з питань охорони праці та безпеки життєдіяльності в поточному навчальному році</w:t>
            </w:r>
          </w:p>
        </w:tc>
        <w:tc>
          <w:tcPr>
            <w:tcW w:w="1559" w:type="dxa"/>
            <w:vMerge/>
            <w:tcBorders>
              <w:bottom w:val="single" w:sz="4" w:space="0" w:color="auto"/>
            </w:tcBorders>
          </w:tcPr>
          <w:p w:rsidR="008A2BF3" w:rsidRPr="00E834DD" w:rsidRDefault="008A2BF3" w:rsidP="008A2BF3">
            <w:pPr>
              <w:rPr>
                <w:rFonts w:ascii="Times New Roman" w:eastAsia="Times New Roman" w:hAnsi="Times New Roman"/>
                <w:sz w:val="28"/>
                <w:szCs w:val="28"/>
              </w:rPr>
            </w:pPr>
          </w:p>
        </w:tc>
        <w:tc>
          <w:tcPr>
            <w:tcW w:w="2127" w:type="dxa"/>
          </w:tcPr>
          <w:p w:rsidR="008A2BF3" w:rsidRPr="00E834DD" w:rsidRDefault="008A2BF3" w:rsidP="006600C1">
            <w:pPr>
              <w:rPr>
                <w:rFonts w:ascii="Times New Roman" w:eastAsia="Times New Roman" w:hAnsi="Times New Roman"/>
                <w:sz w:val="28"/>
                <w:szCs w:val="28"/>
              </w:rPr>
            </w:pPr>
            <w:r>
              <w:rPr>
                <w:rFonts w:ascii="Times New Roman" w:eastAsia="Times New Roman" w:hAnsi="Times New Roman"/>
                <w:sz w:val="28"/>
                <w:szCs w:val="28"/>
              </w:rPr>
              <w:t>Директор</w:t>
            </w:r>
            <w:r w:rsidR="006600C1">
              <w:rPr>
                <w:rFonts w:ascii="Times New Roman" w:eastAsia="Times New Roman" w:hAnsi="Times New Roman"/>
                <w:sz w:val="28"/>
                <w:szCs w:val="28"/>
              </w:rPr>
              <w:t xml:space="preserve"> </w:t>
            </w:r>
          </w:p>
        </w:tc>
        <w:tc>
          <w:tcPr>
            <w:tcW w:w="1417" w:type="dxa"/>
          </w:tcPr>
          <w:p w:rsidR="008A2BF3" w:rsidRPr="00E834DD" w:rsidRDefault="008A2BF3" w:rsidP="008A2BF3">
            <w:pPr>
              <w:rPr>
                <w:rFonts w:ascii="Times New Roman" w:eastAsia="Times New Roman" w:hAnsi="Times New Roman"/>
                <w:sz w:val="28"/>
                <w:szCs w:val="28"/>
              </w:rPr>
            </w:pPr>
          </w:p>
        </w:tc>
      </w:tr>
      <w:tr w:rsidR="00DC456A" w:rsidRPr="00E834DD" w:rsidTr="00DC456A">
        <w:tc>
          <w:tcPr>
            <w:tcW w:w="555"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1</w:t>
            </w:r>
          </w:p>
        </w:tc>
        <w:tc>
          <w:tcPr>
            <w:tcW w:w="5257" w:type="dxa"/>
            <w:tcBorders>
              <w:top w:val="single" w:sz="4" w:space="0" w:color="auto"/>
            </w:tcBorders>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роботи з фізичної культури в спеціальних медичних групах у новому навчальному році</w:t>
            </w:r>
          </w:p>
        </w:tc>
        <w:tc>
          <w:tcPr>
            <w:tcW w:w="1559" w:type="dxa"/>
            <w:vMerge w:val="restart"/>
            <w:tcBorders>
              <w:top w:val="single" w:sz="4" w:space="0" w:color="auto"/>
            </w:tcBorders>
            <w:textDirection w:val="btLr"/>
          </w:tcPr>
          <w:p w:rsidR="00DC456A" w:rsidRPr="007236FD" w:rsidRDefault="00DC456A" w:rsidP="00DC456A">
            <w:pPr>
              <w:ind w:left="113" w:right="113"/>
              <w:rPr>
                <w:rFonts w:ascii="Times New Roman" w:eastAsia="Times New Roman" w:hAnsi="Times New Roman"/>
                <w:b/>
                <w:sz w:val="28"/>
                <w:szCs w:val="28"/>
              </w:rPr>
            </w:pPr>
            <w:r w:rsidRPr="007236FD">
              <w:rPr>
                <w:rFonts w:ascii="Times New Roman" w:eastAsia="Times New Roman" w:hAnsi="Times New Roman"/>
                <w:b/>
                <w:sz w:val="28"/>
                <w:szCs w:val="28"/>
              </w:rPr>
              <w:t>ВЕРЕСЕНЬ</w:t>
            </w: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DC456A" w:rsidRPr="00E834DD" w:rsidRDefault="00DC456A" w:rsidP="00DC456A">
            <w:pPr>
              <w:rPr>
                <w:rFonts w:ascii="Times New Roman" w:eastAsia="Times New Roman" w:hAnsi="Times New Roman"/>
                <w:sz w:val="28"/>
                <w:szCs w:val="28"/>
              </w:rPr>
            </w:pPr>
          </w:p>
        </w:tc>
      </w:tr>
      <w:tr w:rsidR="00DC456A" w:rsidRPr="00E834DD" w:rsidTr="008A2BF3">
        <w:tc>
          <w:tcPr>
            <w:tcW w:w="555"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2</w:t>
            </w:r>
          </w:p>
        </w:tc>
        <w:tc>
          <w:tcPr>
            <w:tcW w:w="5257"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заборону тютюнопаління та пропаганду здорового способу життя</w:t>
            </w:r>
          </w:p>
        </w:tc>
        <w:tc>
          <w:tcPr>
            <w:tcW w:w="1559" w:type="dxa"/>
            <w:vMerge/>
          </w:tcPr>
          <w:p w:rsidR="00DC456A" w:rsidRPr="00E834DD" w:rsidRDefault="00DC456A" w:rsidP="00DC456A">
            <w:pPr>
              <w:rPr>
                <w:rFonts w:ascii="Times New Roman" w:eastAsia="Times New Roman" w:hAnsi="Times New Roman"/>
                <w:sz w:val="28"/>
                <w:szCs w:val="28"/>
              </w:rPr>
            </w:pP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DC456A" w:rsidRPr="00E834DD" w:rsidRDefault="00DC456A" w:rsidP="00DC456A">
            <w:pPr>
              <w:rPr>
                <w:rFonts w:ascii="Times New Roman" w:eastAsia="Times New Roman" w:hAnsi="Times New Roman"/>
                <w:sz w:val="28"/>
                <w:szCs w:val="28"/>
              </w:rPr>
            </w:pPr>
          </w:p>
        </w:tc>
      </w:tr>
      <w:tr w:rsidR="00DC456A" w:rsidRPr="00E834DD" w:rsidTr="008A2BF3">
        <w:tc>
          <w:tcPr>
            <w:tcW w:w="555"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3</w:t>
            </w:r>
          </w:p>
        </w:tc>
        <w:tc>
          <w:tcPr>
            <w:tcW w:w="5257"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запобігання харчовим отруєнням та інфекційним захворюванням учнів у новому навчальному році</w:t>
            </w:r>
          </w:p>
        </w:tc>
        <w:tc>
          <w:tcPr>
            <w:tcW w:w="1559" w:type="dxa"/>
            <w:vMerge/>
          </w:tcPr>
          <w:p w:rsidR="00DC456A" w:rsidRPr="00E834DD" w:rsidRDefault="00DC456A" w:rsidP="00DC456A">
            <w:pPr>
              <w:rPr>
                <w:rFonts w:ascii="Times New Roman" w:eastAsia="Times New Roman" w:hAnsi="Times New Roman"/>
                <w:sz w:val="28"/>
                <w:szCs w:val="28"/>
              </w:rPr>
            </w:pP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DC456A" w:rsidRPr="00E834DD" w:rsidRDefault="00DC456A" w:rsidP="00DC456A">
            <w:pPr>
              <w:rPr>
                <w:rFonts w:ascii="Times New Roman" w:eastAsia="Times New Roman" w:hAnsi="Times New Roman"/>
                <w:sz w:val="28"/>
                <w:szCs w:val="28"/>
              </w:rPr>
            </w:pPr>
          </w:p>
        </w:tc>
      </w:tr>
      <w:tr w:rsidR="00DC456A" w:rsidRPr="00E834DD" w:rsidTr="008A2BF3">
        <w:tc>
          <w:tcPr>
            <w:tcW w:w="555"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4</w:t>
            </w:r>
          </w:p>
        </w:tc>
        <w:tc>
          <w:tcPr>
            <w:tcW w:w="5257" w:type="dxa"/>
          </w:tcPr>
          <w:p w:rsidR="00DC456A" w:rsidRPr="008A2BF3" w:rsidRDefault="00DC456A" w:rsidP="007236FD">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харчування учнів ліцею у 202</w:t>
            </w:r>
            <w:r w:rsidR="007236FD">
              <w:rPr>
                <w:rFonts w:ascii="Times New Roman" w:eastAsia="Times New Roman" w:hAnsi="Times New Roman"/>
                <w:sz w:val="28"/>
                <w:szCs w:val="28"/>
              </w:rPr>
              <w:t>3</w:t>
            </w:r>
            <w:r w:rsidRPr="008A2BF3">
              <w:rPr>
                <w:rFonts w:ascii="Times New Roman" w:eastAsia="Times New Roman" w:hAnsi="Times New Roman"/>
                <w:sz w:val="28"/>
                <w:szCs w:val="28"/>
              </w:rPr>
              <w:t>-202</w:t>
            </w:r>
            <w:r w:rsidR="007236FD">
              <w:rPr>
                <w:rFonts w:ascii="Times New Roman" w:eastAsia="Times New Roman" w:hAnsi="Times New Roman"/>
                <w:sz w:val="28"/>
                <w:szCs w:val="28"/>
              </w:rPr>
              <w:t>4</w:t>
            </w:r>
            <w:r w:rsidRPr="008A2BF3">
              <w:rPr>
                <w:rFonts w:ascii="Times New Roman" w:eastAsia="Times New Roman" w:hAnsi="Times New Roman"/>
                <w:sz w:val="28"/>
                <w:szCs w:val="28"/>
              </w:rPr>
              <w:t xml:space="preserve"> навчальному році</w:t>
            </w:r>
          </w:p>
        </w:tc>
        <w:tc>
          <w:tcPr>
            <w:tcW w:w="1559" w:type="dxa"/>
            <w:vMerge/>
          </w:tcPr>
          <w:p w:rsidR="00DC456A" w:rsidRPr="00E834DD" w:rsidRDefault="00DC456A" w:rsidP="00DC456A">
            <w:pPr>
              <w:rPr>
                <w:rFonts w:ascii="Times New Roman" w:eastAsia="Times New Roman" w:hAnsi="Times New Roman"/>
                <w:sz w:val="28"/>
                <w:szCs w:val="28"/>
              </w:rPr>
            </w:pP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DC456A" w:rsidRPr="00E834DD" w:rsidRDefault="00DC456A" w:rsidP="00DC456A">
            <w:pPr>
              <w:rPr>
                <w:rFonts w:ascii="Times New Roman" w:eastAsia="Times New Roman" w:hAnsi="Times New Roman"/>
                <w:sz w:val="28"/>
                <w:szCs w:val="28"/>
              </w:rPr>
            </w:pPr>
          </w:p>
        </w:tc>
      </w:tr>
      <w:tr w:rsidR="00DC456A" w:rsidRPr="00E834DD" w:rsidTr="008A2BF3">
        <w:tc>
          <w:tcPr>
            <w:tcW w:w="555"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5</w:t>
            </w:r>
          </w:p>
        </w:tc>
        <w:tc>
          <w:tcPr>
            <w:tcW w:w="5257"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підвезення учасників освітнього процесу до ЗЗСО</w:t>
            </w:r>
          </w:p>
        </w:tc>
        <w:tc>
          <w:tcPr>
            <w:tcW w:w="1559" w:type="dxa"/>
            <w:vMerge/>
          </w:tcPr>
          <w:p w:rsidR="00DC456A" w:rsidRPr="00E834DD" w:rsidRDefault="00DC456A" w:rsidP="00DC456A">
            <w:pPr>
              <w:rPr>
                <w:rFonts w:ascii="Times New Roman" w:eastAsia="Times New Roman" w:hAnsi="Times New Roman"/>
                <w:sz w:val="28"/>
                <w:szCs w:val="28"/>
              </w:rPr>
            </w:pP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DC456A" w:rsidRPr="00E834DD" w:rsidRDefault="00DC456A" w:rsidP="00DC456A">
            <w:pPr>
              <w:rPr>
                <w:rFonts w:ascii="Times New Roman" w:eastAsia="Times New Roman" w:hAnsi="Times New Roman"/>
                <w:sz w:val="28"/>
                <w:szCs w:val="28"/>
              </w:rPr>
            </w:pPr>
          </w:p>
        </w:tc>
      </w:tr>
      <w:tr w:rsidR="00DC456A" w:rsidRPr="00E834DD" w:rsidTr="008A2BF3">
        <w:tc>
          <w:tcPr>
            <w:tcW w:w="555" w:type="dxa"/>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6</w:t>
            </w:r>
          </w:p>
        </w:tc>
        <w:tc>
          <w:tcPr>
            <w:tcW w:w="5257"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роботи з питань охорони праці та безпеки життєдіяльності у новому навчальному році</w:t>
            </w:r>
          </w:p>
        </w:tc>
        <w:tc>
          <w:tcPr>
            <w:tcW w:w="1559" w:type="dxa"/>
            <w:vMerge/>
          </w:tcPr>
          <w:p w:rsidR="00DC456A" w:rsidRPr="00E834DD" w:rsidRDefault="00DC456A" w:rsidP="00DC456A">
            <w:pPr>
              <w:rPr>
                <w:rFonts w:ascii="Times New Roman" w:eastAsia="Times New Roman" w:hAnsi="Times New Roman"/>
                <w:sz w:val="28"/>
                <w:szCs w:val="28"/>
              </w:rPr>
            </w:pP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DC456A" w:rsidRPr="00E834DD" w:rsidRDefault="00DC456A" w:rsidP="00DC456A">
            <w:pPr>
              <w:rPr>
                <w:rFonts w:ascii="Times New Roman" w:eastAsia="Times New Roman" w:hAnsi="Times New Roman"/>
                <w:sz w:val="28"/>
                <w:szCs w:val="28"/>
              </w:rPr>
            </w:pPr>
          </w:p>
        </w:tc>
      </w:tr>
      <w:tr w:rsidR="00DC456A" w:rsidRPr="00E834DD" w:rsidTr="008A2BF3">
        <w:tc>
          <w:tcPr>
            <w:tcW w:w="555" w:type="dxa"/>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7</w:t>
            </w:r>
          </w:p>
        </w:tc>
        <w:tc>
          <w:tcPr>
            <w:tcW w:w="5257"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позакласної роботи з фізичного виховання у новому навчальному році</w:t>
            </w:r>
          </w:p>
        </w:tc>
        <w:tc>
          <w:tcPr>
            <w:tcW w:w="1559" w:type="dxa"/>
            <w:vMerge/>
          </w:tcPr>
          <w:p w:rsidR="00DC456A" w:rsidRPr="00E834DD" w:rsidRDefault="00DC456A" w:rsidP="00DC456A">
            <w:pPr>
              <w:rPr>
                <w:rFonts w:ascii="Times New Roman" w:eastAsia="Times New Roman" w:hAnsi="Times New Roman"/>
                <w:sz w:val="28"/>
                <w:szCs w:val="28"/>
              </w:rPr>
            </w:pP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DC456A" w:rsidRPr="00E834DD" w:rsidRDefault="00DC456A" w:rsidP="00DC456A">
            <w:pPr>
              <w:rPr>
                <w:rFonts w:ascii="Times New Roman" w:eastAsia="Times New Roman" w:hAnsi="Times New Roman"/>
                <w:sz w:val="28"/>
                <w:szCs w:val="28"/>
              </w:rPr>
            </w:pPr>
          </w:p>
        </w:tc>
      </w:tr>
      <w:tr w:rsidR="00DC456A" w:rsidRPr="00E834DD" w:rsidTr="008A2BF3">
        <w:tc>
          <w:tcPr>
            <w:tcW w:w="555" w:type="dxa"/>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8</w:t>
            </w:r>
          </w:p>
        </w:tc>
        <w:tc>
          <w:tcPr>
            <w:tcW w:w="5257"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проведення місячника безпеки дорожнього руху «Увага! Діти на дорозі!»</w:t>
            </w:r>
          </w:p>
        </w:tc>
        <w:tc>
          <w:tcPr>
            <w:tcW w:w="1559" w:type="dxa"/>
            <w:vMerge/>
          </w:tcPr>
          <w:p w:rsidR="00DC456A" w:rsidRPr="00E834DD" w:rsidRDefault="00DC456A" w:rsidP="00DC456A">
            <w:pPr>
              <w:rPr>
                <w:rFonts w:ascii="Times New Roman" w:eastAsia="Times New Roman" w:hAnsi="Times New Roman"/>
                <w:sz w:val="28"/>
                <w:szCs w:val="28"/>
              </w:rPr>
            </w:pP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DC456A" w:rsidRPr="00E834DD" w:rsidRDefault="00DC456A" w:rsidP="00DC456A">
            <w:pPr>
              <w:rPr>
                <w:rFonts w:ascii="Times New Roman" w:eastAsia="Times New Roman" w:hAnsi="Times New Roman"/>
                <w:sz w:val="28"/>
                <w:szCs w:val="28"/>
              </w:rPr>
            </w:pPr>
          </w:p>
        </w:tc>
      </w:tr>
      <w:tr w:rsidR="00DC456A" w:rsidRPr="00E834DD" w:rsidTr="008A2BF3">
        <w:tc>
          <w:tcPr>
            <w:tcW w:w="555" w:type="dxa"/>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9</w:t>
            </w:r>
          </w:p>
        </w:tc>
        <w:tc>
          <w:tcPr>
            <w:tcW w:w="5257"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роботу шкільної бібліотеки у новому навчальному році</w:t>
            </w:r>
          </w:p>
        </w:tc>
        <w:tc>
          <w:tcPr>
            <w:tcW w:w="1559" w:type="dxa"/>
            <w:vMerge/>
          </w:tcPr>
          <w:p w:rsidR="00DC456A" w:rsidRPr="00E834DD" w:rsidRDefault="00DC456A" w:rsidP="00DC456A">
            <w:pPr>
              <w:rPr>
                <w:rFonts w:ascii="Times New Roman" w:eastAsia="Times New Roman" w:hAnsi="Times New Roman"/>
                <w:sz w:val="28"/>
                <w:szCs w:val="28"/>
              </w:rPr>
            </w:pP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DC456A" w:rsidRPr="00E834DD" w:rsidRDefault="00DC456A" w:rsidP="00DC456A">
            <w:pPr>
              <w:rPr>
                <w:rFonts w:ascii="Times New Roman" w:eastAsia="Times New Roman" w:hAnsi="Times New Roman"/>
                <w:sz w:val="28"/>
                <w:szCs w:val="28"/>
              </w:rPr>
            </w:pPr>
          </w:p>
        </w:tc>
      </w:tr>
      <w:tr w:rsidR="00DC456A" w:rsidRPr="00E834DD" w:rsidTr="008A2BF3">
        <w:tc>
          <w:tcPr>
            <w:tcW w:w="555" w:type="dxa"/>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10</w:t>
            </w:r>
          </w:p>
        </w:tc>
        <w:tc>
          <w:tcPr>
            <w:tcW w:w="5257"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розподіл класів на групи при вивченні мов та інших навчальних предметів у новому навчальному році</w:t>
            </w:r>
          </w:p>
        </w:tc>
        <w:tc>
          <w:tcPr>
            <w:tcW w:w="1559" w:type="dxa"/>
            <w:vMerge/>
          </w:tcPr>
          <w:p w:rsidR="00DC456A" w:rsidRPr="00E834DD" w:rsidRDefault="00DC456A" w:rsidP="00DC456A">
            <w:pPr>
              <w:rPr>
                <w:rFonts w:ascii="Times New Roman" w:eastAsia="Times New Roman" w:hAnsi="Times New Roman"/>
                <w:sz w:val="28"/>
                <w:szCs w:val="28"/>
              </w:rPr>
            </w:pP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DC456A" w:rsidRPr="00E834DD" w:rsidRDefault="00DC456A" w:rsidP="00DC456A">
            <w:pPr>
              <w:rPr>
                <w:rFonts w:ascii="Times New Roman" w:eastAsia="Times New Roman" w:hAnsi="Times New Roman"/>
                <w:sz w:val="28"/>
                <w:szCs w:val="28"/>
              </w:rPr>
            </w:pPr>
          </w:p>
        </w:tc>
      </w:tr>
      <w:tr w:rsidR="00DC456A" w:rsidRPr="00E834DD" w:rsidTr="00DC456A">
        <w:trPr>
          <w:trHeight w:val="415"/>
        </w:trPr>
        <w:tc>
          <w:tcPr>
            <w:tcW w:w="555" w:type="dxa"/>
            <w:tcBorders>
              <w:top w:val="single" w:sz="4" w:space="0" w:color="auto"/>
            </w:tcBorders>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11</w:t>
            </w:r>
          </w:p>
        </w:tc>
        <w:tc>
          <w:tcPr>
            <w:tcW w:w="5257" w:type="dxa"/>
            <w:tcBorders>
              <w:top w:val="single" w:sz="4" w:space="0" w:color="auto"/>
            </w:tcBorders>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cs="Times New Roman"/>
                <w:sz w:val="28"/>
                <w:szCs w:val="28"/>
              </w:rPr>
              <w:t>Про проведення предметних тижнів</w:t>
            </w:r>
          </w:p>
        </w:tc>
        <w:tc>
          <w:tcPr>
            <w:tcW w:w="1559" w:type="dxa"/>
            <w:vMerge/>
            <w:tcBorders>
              <w:top w:val="nil"/>
            </w:tcBorders>
          </w:tcPr>
          <w:p w:rsidR="00DC456A" w:rsidRPr="00E834DD" w:rsidRDefault="00DC456A" w:rsidP="00DC456A">
            <w:pPr>
              <w:rPr>
                <w:rFonts w:ascii="Times New Roman" w:eastAsia="Times New Roman" w:hAnsi="Times New Roman"/>
                <w:sz w:val="28"/>
                <w:szCs w:val="28"/>
              </w:rPr>
            </w:pPr>
          </w:p>
        </w:tc>
        <w:tc>
          <w:tcPr>
            <w:tcW w:w="2127" w:type="dxa"/>
            <w:tcBorders>
              <w:top w:val="single" w:sz="4" w:space="0" w:color="auto"/>
            </w:tcBorders>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tcBorders>
          </w:tcPr>
          <w:p w:rsidR="00DC456A" w:rsidRPr="00E834DD" w:rsidRDefault="00DC456A" w:rsidP="00DC456A">
            <w:pPr>
              <w:rPr>
                <w:rFonts w:ascii="Times New Roman" w:eastAsia="Times New Roman" w:hAnsi="Times New Roman"/>
                <w:sz w:val="28"/>
                <w:szCs w:val="28"/>
              </w:rPr>
            </w:pPr>
          </w:p>
        </w:tc>
      </w:tr>
      <w:tr w:rsidR="00DC456A" w:rsidRPr="00E834DD" w:rsidTr="006600C1">
        <w:tc>
          <w:tcPr>
            <w:tcW w:w="555" w:type="dxa"/>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12</w:t>
            </w:r>
          </w:p>
        </w:tc>
        <w:tc>
          <w:tcPr>
            <w:tcW w:w="5257"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відповідальність за збереження життя і здоров’я учасників навчально-виховного процесу</w:t>
            </w:r>
          </w:p>
        </w:tc>
        <w:tc>
          <w:tcPr>
            <w:tcW w:w="1559" w:type="dxa"/>
            <w:vMerge/>
            <w:tcBorders>
              <w:top w:val="nil"/>
            </w:tcBorders>
          </w:tcPr>
          <w:p w:rsidR="00DC456A" w:rsidRPr="00E834DD" w:rsidRDefault="00DC456A" w:rsidP="00DC456A">
            <w:pPr>
              <w:rPr>
                <w:rFonts w:ascii="Times New Roman" w:eastAsia="Times New Roman" w:hAnsi="Times New Roman"/>
                <w:sz w:val="28"/>
                <w:szCs w:val="28"/>
              </w:rPr>
            </w:pP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DC456A" w:rsidRPr="00E834DD" w:rsidRDefault="00DC456A" w:rsidP="00DC456A">
            <w:pPr>
              <w:rPr>
                <w:rFonts w:ascii="Times New Roman" w:eastAsia="Times New Roman" w:hAnsi="Times New Roman"/>
                <w:sz w:val="28"/>
                <w:szCs w:val="28"/>
              </w:rPr>
            </w:pPr>
          </w:p>
        </w:tc>
      </w:tr>
      <w:tr w:rsidR="00DC456A" w:rsidRPr="00E834DD" w:rsidTr="006600C1">
        <w:tc>
          <w:tcPr>
            <w:tcW w:w="555" w:type="dxa"/>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13</w:t>
            </w:r>
          </w:p>
        </w:tc>
        <w:tc>
          <w:tcPr>
            <w:tcW w:w="5257"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забезпечення підручниками учнів та використання навчально-методичної літератури в поточному навчальному році</w:t>
            </w:r>
          </w:p>
        </w:tc>
        <w:tc>
          <w:tcPr>
            <w:tcW w:w="1559" w:type="dxa"/>
            <w:vMerge/>
            <w:tcBorders>
              <w:top w:val="nil"/>
            </w:tcBorders>
          </w:tcPr>
          <w:p w:rsidR="00DC456A" w:rsidRPr="00E834DD" w:rsidRDefault="00DC456A" w:rsidP="00DC456A">
            <w:pPr>
              <w:rPr>
                <w:rFonts w:ascii="Times New Roman" w:eastAsia="Times New Roman" w:hAnsi="Times New Roman"/>
                <w:sz w:val="28"/>
                <w:szCs w:val="28"/>
              </w:rPr>
            </w:pP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DC456A" w:rsidRPr="00E834DD" w:rsidRDefault="00DC456A" w:rsidP="00DC456A">
            <w:pPr>
              <w:rPr>
                <w:rFonts w:ascii="Times New Roman" w:eastAsia="Times New Roman" w:hAnsi="Times New Roman"/>
                <w:sz w:val="28"/>
                <w:szCs w:val="28"/>
              </w:rPr>
            </w:pPr>
          </w:p>
        </w:tc>
      </w:tr>
      <w:tr w:rsidR="00DC456A" w:rsidRPr="00E834DD" w:rsidTr="006600C1">
        <w:tc>
          <w:tcPr>
            <w:tcW w:w="555" w:type="dxa"/>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14</w:t>
            </w:r>
          </w:p>
        </w:tc>
        <w:tc>
          <w:tcPr>
            <w:tcW w:w="5257" w:type="dxa"/>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комплектацію класів та закріплення вчителів за навчальними кабінетами</w:t>
            </w:r>
          </w:p>
        </w:tc>
        <w:tc>
          <w:tcPr>
            <w:tcW w:w="1559" w:type="dxa"/>
            <w:vMerge/>
            <w:tcBorders>
              <w:top w:val="nil"/>
            </w:tcBorders>
          </w:tcPr>
          <w:p w:rsidR="00DC456A" w:rsidRPr="00E834DD" w:rsidRDefault="00DC456A" w:rsidP="00DC456A">
            <w:pPr>
              <w:rPr>
                <w:rFonts w:ascii="Times New Roman" w:eastAsia="Times New Roman" w:hAnsi="Times New Roman"/>
                <w:sz w:val="28"/>
                <w:szCs w:val="28"/>
              </w:rPr>
            </w:pP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DC456A" w:rsidRPr="00E834DD" w:rsidRDefault="00DC456A" w:rsidP="00DC456A">
            <w:pPr>
              <w:rPr>
                <w:rFonts w:ascii="Times New Roman" w:eastAsia="Times New Roman" w:hAnsi="Times New Roman"/>
                <w:sz w:val="28"/>
                <w:szCs w:val="28"/>
              </w:rPr>
            </w:pPr>
          </w:p>
        </w:tc>
      </w:tr>
      <w:tr w:rsidR="00DC456A" w:rsidRPr="00E834DD" w:rsidTr="006600C1">
        <w:trPr>
          <w:trHeight w:val="652"/>
        </w:trPr>
        <w:tc>
          <w:tcPr>
            <w:tcW w:w="555" w:type="dxa"/>
            <w:tcBorders>
              <w:bottom w:val="single" w:sz="4" w:space="0" w:color="auto"/>
            </w:tcBorders>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15</w:t>
            </w:r>
          </w:p>
        </w:tc>
        <w:tc>
          <w:tcPr>
            <w:tcW w:w="5257" w:type="dxa"/>
            <w:tcBorders>
              <w:bottom w:val="single" w:sz="4" w:space="0" w:color="auto"/>
            </w:tcBorders>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запобігання правопорушенням, злочинності, бездоглядності серед неповнолітніх</w:t>
            </w:r>
          </w:p>
        </w:tc>
        <w:tc>
          <w:tcPr>
            <w:tcW w:w="1559" w:type="dxa"/>
            <w:vMerge/>
            <w:tcBorders>
              <w:top w:val="nil"/>
              <w:bottom w:val="single" w:sz="4" w:space="0" w:color="auto"/>
            </w:tcBorders>
          </w:tcPr>
          <w:p w:rsidR="00DC456A" w:rsidRPr="00E834DD" w:rsidRDefault="00DC456A" w:rsidP="00DC456A">
            <w:pPr>
              <w:rPr>
                <w:rFonts w:ascii="Times New Roman" w:eastAsia="Times New Roman" w:hAnsi="Times New Roman"/>
                <w:sz w:val="28"/>
                <w:szCs w:val="28"/>
              </w:rPr>
            </w:pPr>
          </w:p>
        </w:tc>
        <w:tc>
          <w:tcPr>
            <w:tcW w:w="2127" w:type="dxa"/>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DC456A" w:rsidRPr="00E834DD" w:rsidRDefault="00DC456A" w:rsidP="00DC456A">
            <w:pPr>
              <w:rPr>
                <w:rFonts w:ascii="Times New Roman" w:eastAsia="Times New Roman" w:hAnsi="Times New Roman"/>
                <w:sz w:val="28"/>
                <w:szCs w:val="28"/>
              </w:rPr>
            </w:pPr>
          </w:p>
        </w:tc>
      </w:tr>
      <w:tr w:rsidR="00DC456A" w:rsidRPr="00E834DD" w:rsidTr="008A2BF3">
        <w:trPr>
          <w:trHeight w:val="652"/>
        </w:trPr>
        <w:tc>
          <w:tcPr>
            <w:tcW w:w="555" w:type="dxa"/>
            <w:tcBorders>
              <w:bottom w:val="single" w:sz="4" w:space="0" w:color="auto"/>
            </w:tcBorders>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16</w:t>
            </w:r>
          </w:p>
        </w:tc>
        <w:tc>
          <w:tcPr>
            <w:tcW w:w="5257" w:type="dxa"/>
            <w:tcBorders>
              <w:bottom w:val="single" w:sz="4" w:space="0" w:color="auto"/>
            </w:tcBorders>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зарахування до навчального закладу учнів, які прибули, та відрахування з навчального закладу учнів, які вибули</w:t>
            </w:r>
          </w:p>
        </w:tc>
        <w:tc>
          <w:tcPr>
            <w:tcW w:w="1559" w:type="dxa"/>
            <w:vMerge/>
            <w:tcBorders>
              <w:top w:val="nil"/>
            </w:tcBorders>
          </w:tcPr>
          <w:p w:rsidR="00DC456A" w:rsidRPr="00E834DD" w:rsidRDefault="00DC456A" w:rsidP="00DC456A">
            <w:pPr>
              <w:rPr>
                <w:rFonts w:ascii="Times New Roman" w:eastAsia="Times New Roman" w:hAnsi="Times New Roman"/>
                <w:sz w:val="28"/>
                <w:szCs w:val="28"/>
              </w:rPr>
            </w:pPr>
          </w:p>
        </w:tc>
        <w:tc>
          <w:tcPr>
            <w:tcW w:w="2127" w:type="dxa"/>
            <w:tcBorders>
              <w:bottom w:val="single" w:sz="4" w:space="0" w:color="auto"/>
            </w:tcBorders>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DC456A" w:rsidRPr="00E834DD" w:rsidRDefault="00DC456A" w:rsidP="00DC456A">
            <w:pPr>
              <w:rPr>
                <w:rFonts w:ascii="Times New Roman" w:eastAsia="Times New Roman" w:hAnsi="Times New Roman"/>
                <w:sz w:val="28"/>
                <w:szCs w:val="28"/>
              </w:rPr>
            </w:pPr>
          </w:p>
        </w:tc>
      </w:tr>
      <w:tr w:rsidR="00DC456A" w:rsidRPr="00E834DD" w:rsidTr="006600C1">
        <w:trPr>
          <w:trHeight w:val="652"/>
        </w:trPr>
        <w:tc>
          <w:tcPr>
            <w:tcW w:w="555" w:type="dxa"/>
            <w:tcBorders>
              <w:bottom w:val="single" w:sz="4" w:space="0" w:color="auto"/>
            </w:tcBorders>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17</w:t>
            </w:r>
          </w:p>
        </w:tc>
        <w:tc>
          <w:tcPr>
            <w:tcW w:w="5257" w:type="dxa"/>
            <w:tcBorders>
              <w:bottom w:val="single" w:sz="4" w:space="0" w:color="auto"/>
            </w:tcBorders>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гурткової роботи у новому навчальному році</w:t>
            </w:r>
          </w:p>
        </w:tc>
        <w:tc>
          <w:tcPr>
            <w:tcW w:w="1559" w:type="dxa"/>
            <w:vMerge/>
            <w:tcBorders>
              <w:top w:val="nil"/>
            </w:tcBorders>
          </w:tcPr>
          <w:p w:rsidR="00DC456A" w:rsidRPr="00E834DD" w:rsidRDefault="00DC456A" w:rsidP="00DC456A">
            <w:pPr>
              <w:rPr>
                <w:rFonts w:ascii="Times New Roman" w:eastAsia="Times New Roman" w:hAnsi="Times New Roman"/>
                <w:sz w:val="28"/>
                <w:szCs w:val="28"/>
              </w:rPr>
            </w:pPr>
          </w:p>
        </w:tc>
        <w:tc>
          <w:tcPr>
            <w:tcW w:w="2127" w:type="dxa"/>
            <w:tcBorders>
              <w:bottom w:val="single" w:sz="4" w:space="0" w:color="auto"/>
            </w:tcBorders>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DC456A" w:rsidRPr="00E834DD" w:rsidRDefault="00DC456A" w:rsidP="00DC456A">
            <w:pPr>
              <w:rPr>
                <w:rFonts w:ascii="Times New Roman" w:eastAsia="Times New Roman" w:hAnsi="Times New Roman"/>
                <w:sz w:val="28"/>
                <w:szCs w:val="28"/>
              </w:rPr>
            </w:pPr>
          </w:p>
        </w:tc>
      </w:tr>
      <w:tr w:rsidR="00DC456A" w:rsidRPr="00E834DD" w:rsidTr="006600C1">
        <w:trPr>
          <w:trHeight w:val="652"/>
        </w:trPr>
        <w:tc>
          <w:tcPr>
            <w:tcW w:w="555" w:type="dxa"/>
            <w:tcBorders>
              <w:bottom w:val="single" w:sz="4" w:space="0" w:color="auto"/>
            </w:tcBorders>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18</w:t>
            </w:r>
          </w:p>
        </w:tc>
        <w:tc>
          <w:tcPr>
            <w:tcW w:w="5257" w:type="dxa"/>
            <w:tcBorders>
              <w:bottom w:val="single" w:sz="4" w:space="0" w:color="auto"/>
            </w:tcBorders>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роботи груп продовженого дня у новому навч</w:t>
            </w:r>
            <w:r>
              <w:rPr>
                <w:rFonts w:ascii="Times New Roman" w:eastAsia="Times New Roman" w:hAnsi="Times New Roman"/>
                <w:sz w:val="28"/>
                <w:szCs w:val="28"/>
              </w:rPr>
              <w:t>.році</w:t>
            </w:r>
          </w:p>
        </w:tc>
        <w:tc>
          <w:tcPr>
            <w:tcW w:w="1559" w:type="dxa"/>
            <w:vMerge/>
            <w:tcBorders>
              <w:top w:val="nil"/>
            </w:tcBorders>
          </w:tcPr>
          <w:p w:rsidR="00DC456A" w:rsidRPr="00E834DD" w:rsidRDefault="00DC456A" w:rsidP="00DC456A">
            <w:pPr>
              <w:rPr>
                <w:rFonts w:ascii="Times New Roman" w:eastAsia="Times New Roman" w:hAnsi="Times New Roman"/>
                <w:sz w:val="28"/>
                <w:szCs w:val="28"/>
              </w:rPr>
            </w:pPr>
          </w:p>
        </w:tc>
        <w:tc>
          <w:tcPr>
            <w:tcW w:w="2127" w:type="dxa"/>
            <w:tcBorders>
              <w:bottom w:val="single" w:sz="4" w:space="0" w:color="auto"/>
            </w:tcBorders>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DC456A" w:rsidRPr="00E834DD" w:rsidRDefault="00DC456A" w:rsidP="00DC456A">
            <w:pPr>
              <w:rPr>
                <w:rFonts w:ascii="Times New Roman" w:eastAsia="Times New Roman" w:hAnsi="Times New Roman"/>
                <w:sz w:val="28"/>
                <w:szCs w:val="28"/>
              </w:rPr>
            </w:pPr>
          </w:p>
        </w:tc>
      </w:tr>
      <w:tr w:rsidR="00DC456A" w:rsidRPr="00E834DD" w:rsidTr="006600C1">
        <w:trPr>
          <w:trHeight w:val="652"/>
        </w:trPr>
        <w:tc>
          <w:tcPr>
            <w:tcW w:w="555" w:type="dxa"/>
            <w:tcBorders>
              <w:bottom w:val="single" w:sz="4" w:space="0" w:color="auto"/>
            </w:tcBorders>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19</w:t>
            </w:r>
          </w:p>
        </w:tc>
        <w:tc>
          <w:tcPr>
            <w:tcW w:w="5257" w:type="dxa"/>
            <w:tcBorders>
              <w:bottom w:val="single" w:sz="4" w:space="0" w:color="auto"/>
            </w:tcBorders>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спортивно-масової роботи у новому навчальному році</w:t>
            </w:r>
          </w:p>
        </w:tc>
        <w:tc>
          <w:tcPr>
            <w:tcW w:w="1559" w:type="dxa"/>
            <w:vMerge/>
            <w:tcBorders>
              <w:top w:val="nil"/>
            </w:tcBorders>
          </w:tcPr>
          <w:p w:rsidR="00DC456A" w:rsidRPr="00E834DD" w:rsidRDefault="00DC456A" w:rsidP="00DC456A">
            <w:pPr>
              <w:rPr>
                <w:rFonts w:ascii="Times New Roman" w:eastAsia="Times New Roman" w:hAnsi="Times New Roman"/>
                <w:sz w:val="28"/>
                <w:szCs w:val="28"/>
              </w:rPr>
            </w:pPr>
          </w:p>
        </w:tc>
        <w:tc>
          <w:tcPr>
            <w:tcW w:w="2127" w:type="dxa"/>
            <w:tcBorders>
              <w:bottom w:val="single" w:sz="4" w:space="0" w:color="auto"/>
            </w:tcBorders>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DC456A" w:rsidRPr="00E834DD" w:rsidRDefault="00DC456A" w:rsidP="00DC456A">
            <w:pPr>
              <w:rPr>
                <w:rFonts w:ascii="Times New Roman" w:eastAsia="Times New Roman" w:hAnsi="Times New Roman"/>
                <w:sz w:val="28"/>
                <w:szCs w:val="28"/>
              </w:rPr>
            </w:pPr>
          </w:p>
        </w:tc>
      </w:tr>
      <w:tr w:rsidR="00DC456A" w:rsidRPr="00E834DD" w:rsidTr="006600C1">
        <w:trPr>
          <w:trHeight w:val="449"/>
        </w:trPr>
        <w:tc>
          <w:tcPr>
            <w:tcW w:w="555" w:type="dxa"/>
            <w:tcBorders>
              <w:bottom w:val="single" w:sz="4" w:space="0" w:color="auto"/>
            </w:tcBorders>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20</w:t>
            </w:r>
          </w:p>
        </w:tc>
        <w:tc>
          <w:tcPr>
            <w:tcW w:w="5257" w:type="dxa"/>
            <w:tcBorders>
              <w:bottom w:val="single" w:sz="4" w:space="0" w:color="auto"/>
            </w:tcBorders>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медико-педагогічний контроль за фізичним виховання учнів</w:t>
            </w:r>
          </w:p>
        </w:tc>
        <w:tc>
          <w:tcPr>
            <w:tcW w:w="1559" w:type="dxa"/>
            <w:vMerge/>
            <w:tcBorders>
              <w:top w:val="nil"/>
            </w:tcBorders>
          </w:tcPr>
          <w:p w:rsidR="00DC456A" w:rsidRPr="00E834DD" w:rsidRDefault="00DC456A" w:rsidP="00DC456A">
            <w:pPr>
              <w:rPr>
                <w:rFonts w:ascii="Times New Roman" w:eastAsia="Times New Roman" w:hAnsi="Times New Roman"/>
                <w:sz w:val="28"/>
                <w:szCs w:val="28"/>
              </w:rPr>
            </w:pPr>
          </w:p>
        </w:tc>
        <w:tc>
          <w:tcPr>
            <w:tcW w:w="2127" w:type="dxa"/>
            <w:tcBorders>
              <w:bottom w:val="single" w:sz="4" w:space="0" w:color="auto"/>
            </w:tcBorders>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DC456A" w:rsidRPr="00E834DD" w:rsidRDefault="00DC456A" w:rsidP="00DC456A">
            <w:pPr>
              <w:rPr>
                <w:rFonts w:ascii="Times New Roman" w:eastAsia="Times New Roman" w:hAnsi="Times New Roman"/>
                <w:sz w:val="28"/>
                <w:szCs w:val="28"/>
              </w:rPr>
            </w:pPr>
          </w:p>
        </w:tc>
      </w:tr>
      <w:tr w:rsidR="00DC456A" w:rsidRPr="00E834DD" w:rsidTr="006600C1">
        <w:trPr>
          <w:trHeight w:val="457"/>
        </w:trPr>
        <w:tc>
          <w:tcPr>
            <w:tcW w:w="555" w:type="dxa"/>
            <w:tcBorders>
              <w:bottom w:val="single" w:sz="4" w:space="0" w:color="auto"/>
            </w:tcBorders>
          </w:tcPr>
          <w:p w:rsidR="00DC456A" w:rsidRPr="00E834DD" w:rsidRDefault="00DC456A" w:rsidP="00DC456A">
            <w:pPr>
              <w:rPr>
                <w:rFonts w:ascii="Times New Roman" w:eastAsia="Times New Roman" w:hAnsi="Times New Roman"/>
                <w:sz w:val="28"/>
                <w:szCs w:val="28"/>
              </w:rPr>
            </w:pPr>
            <w:r>
              <w:rPr>
                <w:rFonts w:ascii="Times New Roman" w:eastAsia="Times New Roman" w:hAnsi="Times New Roman"/>
                <w:sz w:val="28"/>
                <w:szCs w:val="28"/>
              </w:rPr>
              <w:t>21</w:t>
            </w:r>
          </w:p>
        </w:tc>
        <w:tc>
          <w:tcPr>
            <w:tcW w:w="5257" w:type="dxa"/>
            <w:tcBorders>
              <w:bottom w:val="single" w:sz="4" w:space="0" w:color="auto"/>
            </w:tcBorders>
          </w:tcPr>
          <w:p w:rsidR="00DC456A" w:rsidRPr="008A2BF3" w:rsidRDefault="00DC456A" w:rsidP="00DC456A">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медичного обслуговування учнів та ведення їх диспансерного обліку</w:t>
            </w:r>
          </w:p>
        </w:tc>
        <w:tc>
          <w:tcPr>
            <w:tcW w:w="1559" w:type="dxa"/>
            <w:vMerge/>
            <w:tcBorders>
              <w:top w:val="nil"/>
            </w:tcBorders>
          </w:tcPr>
          <w:p w:rsidR="00DC456A" w:rsidRPr="00E834DD" w:rsidRDefault="00DC456A" w:rsidP="00DC456A">
            <w:pPr>
              <w:rPr>
                <w:rFonts w:ascii="Times New Roman" w:eastAsia="Times New Roman" w:hAnsi="Times New Roman"/>
                <w:sz w:val="28"/>
                <w:szCs w:val="28"/>
              </w:rPr>
            </w:pPr>
          </w:p>
        </w:tc>
        <w:tc>
          <w:tcPr>
            <w:tcW w:w="2127" w:type="dxa"/>
            <w:tcBorders>
              <w:bottom w:val="single" w:sz="4" w:space="0" w:color="auto"/>
            </w:tcBorders>
          </w:tcPr>
          <w:p w:rsidR="00DC456A" w:rsidRDefault="00DC456A" w:rsidP="00DC456A">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DC456A" w:rsidRPr="00E834DD" w:rsidRDefault="00DC456A" w:rsidP="00DC456A">
            <w:pPr>
              <w:rPr>
                <w:rFonts w:ascii="Times New Roman" w:eastAsia="Times New Roman" w:hAnsi="Times New Roman"/>
                <w:sz w:val="28"/>
                <w:szCs w:val="28"/>
              </w:rPr>
            </w:pPr>
          </w:p>
        </w:tc>
      </w:tr>
      <w:tr w:rsidR="0018658B" w:rsidRPr="00E834DD" w:rsidTr="006600C1">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22</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методичної роботи в поточному навчальному році</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6600C1">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23</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профорієнтаційної роботи в</w:t>
            </w:r>
            <w:r>
              <w:rPr>
                <w:rFonts w:ascii="Times New Roman" w:eastAsia="Times New Roman" w:hAnsi="Times New Roman"/>
                <w:sz w:val="28"/>
                <w:szCs w:val="28"/>
              </w:rPr>
              <w:t xml:space="preserve"> ліцеї</w:t>
            </w:r>
            <w:r w:rsidRPr="008A2BF3">
              <w:rPr>
                <w:rFonts w:ascii="Times New Roman" w:eastAsia="Times New Roman" w:hAnsi="Times New Roman"/>
                <w:sz w:val="28"/>
                <w:szCs w:val="28"/>
              </w:rPr>
              <w:t xml:space="preserve"> </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6600C1">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24</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забезпечення соціально-психологічного супроводу учасників навчально-виховного процесу</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6600C1">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25</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роботи з обдарованими дітьми у поточному навчальному році</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6600C1">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26</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роботи з охорони праці у поточному навчальному році</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6600C1">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27</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роботи з протипожежної безпеки в поточному навчальному році</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6600C1">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28</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роботи з профілактики правопорушень серед учнів у поточному навчальному році</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6600C1">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29</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та проведення екскурсій у поточному навчальному році</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6600C1">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30</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чергування педагогів та учнів в поточному навчальному році</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6600C1">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31</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розподіл учнів на групи для занять на уроках фізичної культури</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6600C1">
        <w:trPr>
          <w:trHeight w:val="457"/>
        </w:trPr>
        <w:tc>
          <w:tcPr>
            <w:tcW w:w="555"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32</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проведення інвентаризації у поточному навчальному році</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6600C1">
        <w:trPr>
          <w:trHeight w:val="457"/>
        </w:trPr>
        <w:tc>
          <w:tcPr>
            <w:tcW w:w="555"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33</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роботу шкільної бібліотеки у поточному навчальному році</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18658B">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34</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створення атестаційної комісії</w:t>
            </w:r>
          </w:p>
        </w:tc>
        <w:tc>
          <w:tcPr>
            <w:tcW w:w="1559" w:type="dxa"/>
            <w:vMerge w:val="restart"/>
            <w:tcBorders>
              <w:top w:val="nil"/>
            </w:tcBorders>
            <w:textDirection w:val="btLr"/>
            <w:vAlign w:val="center"/>
          </w:tcPr>
          <w:p w:rsidR="0018658B" w:rsidRPr="007236FD" w:rsidRDefault="0018658B" w:rsidP="0018658B">
            <w:pPr>
              <w:ind w:left="113" w:right="113"/>
              <w:jc w:val="center"/>
              <w:rPr>
                <w:rFonts w:ascii="Times New Roman" w:eastAsia="Times New Roman" w:hAnsi="Times New Roman"/>
                <w:b/>
                <w:sz w:val="28"/>
                <w:szCs w:val="28"/>
              </w:rPr>
            </w:pPr>
            <w:r w:rsidRPr="007236FD">
              <w:rPr>
                <w:rFonts w:ascii="Times New Roman" w:eastAsia="Times New Roman" w:hAnsi="Times New Roman"/>
                <w:b/>
                <w:sz w:val="28"/>
                <w:szCs w:val="28"/>
              </w:rPr>
              <w:t>В Е Р Е С Е Н Ь</w:t>
            </w: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18658B">
        <w:trPr>
          <w:trHeight w:val="274"/>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35</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заборону користування мобільними телефонами під час навчальних занять</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18658B">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36</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закріплення ділянок території навчального закладу за класами</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18658B">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37</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заходи із профілактики масових харчових отруєнь</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18658B">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38</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індивідуальну форму навчання учнів (кожного учня окремо)</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18658B">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39</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роботи з молодими спеціалістами</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18658B">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40</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призначення громадського інспектора з охорони дитинства</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18658B">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41</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призначення особи, відповідальної за електробезпеку в навчальному закладі</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18658B">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42</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розроблення та перегляд окремих видів документів з охорони праці, безпеки життєдіяльності</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18658B">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43</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створення комісії з бракеражу продуктів харчування і продовольчої сировини</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18658B">
        <w:trPr>
          <w:trHeight w:val="457"/>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44</w:t>
            </w:r>
          </w:p>
        </w:tc>
        <w:tc>
          <w:tcPr>
            <w:tcW w:w="5257" w:type="dxa"/>
            <w:tcBorders>
              <w:bottom w:val="single" w:sz="4" w:space="0" w:color="auto"/>
            </w:tcBorders>
          </w:tcPr>
          <w:p w:rsidR="0018658B" w:rsidRPr="008A2BF3" w:rsidRDefault="0018658B" w:rsidP="0018658B">
            <w:pPr>
              <w:rPr>
                <w:rFonts w:ascii="Times New Roman" w:eastAsia="Times New Roman" w:hAnsi="Times New Roman"/>
                <w:sz w:val="28"/>
                <w:szCs w:val="28"/>
              </w:rPr>
            </w:pPr>
            <w:r w:rsidRPr="008A2BF3">
              <w:rPr>
                <w:rFonts w:ascii="Times New Roman" w:eastAsia="Times New Roman" w:hAnsi="Times New Roman"/>
                <w:sz w:val="28"/>
                <w:szCs w:val="28"/>
              </w:rPr>
              <w:t>Про організацію роботи органів громадського самоврядування</w:t>
            </w:r>
          </w:p>
        </w:tc>
        <w:tc>
          <w:tcPr>
            <w:tcW w:w="1559" w:type="dxa"/>
            <w:vMerge/>
            <w:tcBorders>
              <w:top w:val="nil"/>
            </w:tcBorders>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485D7F">
        <w:trPr>
          <w:trHeight w:val="457"/>
        </w:trPr>
        <w:tc>
          <w:tcPr>
            <w:tcW w:w="555"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1</w:t>
            </w:r>
          </w:p>
        </w:tc>
        <w:tc>
          <w:tcPr>
            <w:tcW w:w="5257" w:type="dxa"/>
            <w:tcBorders>
              <w:bottom w:val="single" w:sz="4" w:space="0" w:color="auto"/>
            </w:tcBorders>
          </w:tcPr>
          <w:p w:rsidR="0018658B" w:rsidRPr="006600C1" w:rsidRDefault="0018658B" w:rsidP="0018658B">
            <w:pPr>
              <w:rPr>
                <w:rFonts w:ascii="Times New Roman" w:eastAsia="Times New Roman" w:hAnsi="Times New Roman"/>
                <w:sz w:val="28"/>
                <w:szCs w:val="28"/>
              </w:rPr>
            </w:pPr>
            <w:r w:rsidRPr="006600C1">
              <w:rPr>
                <w:rFonts w:ascii="Times New Roman" w:eastAsia="Times New Roman" w:hAnsi="Times New Roman"/>
                <w:sz w:val="28"/>
                <w:szCs w:val="28"/>
                <w:lang w:eastAsia="ru-RU"/>
              </w:rPr>
              <w:t>Про проведення І етапу Всеукраїнських учнівських олімпіад із навчальних предметів</w:t>
            </w:r>
          </w:p>
        </w:tc>
        <w:tc>
          <w:tcPr>
            <w:tcW w:w="1559" w:type="dxa"/>
            <w:vMerge w:val="restart"/>
            <w:textDirection w:val="btLr"/>
            <w:vAlign w:val="center"/>
          </w:tcPr>
          <w:p w:rsidR="0018658B" w:rsidRPr="007236FD" w:rsidRDefault="0018658B" w:rsidP="0018658B">
            <w:pPr>
              <w:ind w:left="113" w:right="113"/>
              <w:jc w:val="center"/>
              <w:rPr>
                <w:rFonts w:ascii="Times New Roman" w:eastAsia="Times New Roman" w:hAnsi="Times New Roman"/>
                <w:b/>
                <w:sz w:val="40"/>
                <w:szCs w:val="28"/>
              </w:rPr>
            </w:pPr>
            <w:r w:rsidRPr="007236FD">
              <w:rPr>
                <w:rFonts w:ascii="Times New Roman" w:eastAsia="Times New Roman" w:hAnsi="Times New Roman"/>
                <w:b/>
                <w:sz w:val="40"/>
                <w:szCs w:val="28"/>
              </w:rPr>
              <w:t>Жовтень</w:t>
            </w: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НВР</w:t>
            </w:r>
          </w:p>
          <w:p w:rsidR="0018658B" w:rsidRDefault="0018658B" w:rsidP="0018658B">
            <w:pPr>
              <w:rPr>
                <w:rFonts w:ascii="Times New Roman" w:eastAsia="Times New Roman" w:hAnsi="Times New Roman"/>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457"/>
        </w:trPr>
        <w:tc>
          <w:tcPr>
            <w:tcW w:w="555"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2</w:t>
            </w:r>
          </w:p>
        </w:tc>
        <w:tc>
          <w:tcPr>
            <w:tcW w:w="5257" w:type="dxa"/>
            <w:tcBorders>
              <w:bottom w:val="single" w:sz="4" w:space="0" w:color="auto"/>
            </w:tcBorders>
          </w:tcPr>
          <w:p w:rsidR="0018658B" w:rsidRPr="006600C1" w:rsidRDefault="0018658B" w:rsidP="0018658B">
            <w:pPr>
              <w:rPr>
                <w:rFonts w:ascii="Times New Roman" w:eastAsia="Times New Roman" w:hAnsi="Times New Roman"/>
                <w:sz w:val="28"/>
                <w:szCs w:val="28"/>
              </w:rPr>
            </w:pPr>
            <w:r w:rsidRPr="006600C1">
              <w:rPr>
                <w:rFonts w:ascii="Times New Roman" w:eastAsia="Times New Roman" w:hAnsi="Times New Roman"/>
                <w:sz w:val="28"/>
                <w:szCs w:val="28"/>
              </w:rPr>
              <w:t>Про проведення інвентаризації та порядок відображення її результатів у обліку</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 xml:space="preserve">Директор </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457"/>
        </w:trPr>
        <w:tc>
          <w:tcPr>
            <w:tcW w:w="555"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3</w:t>
            </w:r>
          </w:p>
        </w:tc>
        <w:tc>
          <w:tcPr>
            <w:tcW w:w="5257" w:type="dxa"/>
            <w:tcBorders>
              <w:bottom w:val="single" w:sz="4" w:space="0" w:color="auto"/>
            </w:tcBorders>
          </w:tcPr>
          <w:p w:rsidR="0018658B" w:rsidRPr="006600C1" w:rsidRDefault="0018658B" w:rsidP="0018658B">
            <w:pPr>
              <w:rPr>
                <w:rFonts w:ascii="Times New Roman" w:eastAsia="Times New Roman" w:hAnsi="Times New Roman"/>
                <w:sz w:val="28"/>
                <w:szCs w:val="28"/>
              </w:rPr>
            </w:pPr>
            <w:r w:rsidRPr="006600C1">
              <w:rPr>
                <w:rFonts w:ascii="Times New Roman" w:eastAsia="Times New Roman" w:hAnsi="Times New Roman"/>
                <w:sz w:val="28"/>
                <w:szCs w:val="28"/>
              </w:rPr>
              <w:t>Про підготовку навчального закладу до осінньо-зимового періоду</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457"/>
        </w:trPr>
        <w:tc>
          <w:tcPr>
            <w:tcW w:w="555"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4</w:t>
            </w:r>
          </w:p>
        </w:tc>
        <w:tc>
          <w:tcPr>
            <w:tcW w:w="5257" w:type="dxa"/>
            <w:tcBorders>
              <w:bottom w:val="single" w:sz="4" w:space="0" w:color="auto"/>
            </w:tcBorders>
          </w:tcPr>
          <w:p w:rsidR="0018658B" w:rsidRPr="006600C1" w:rsidRDefault="0018658B" w:rsidP="0018658B">
            <w:pPr>
              <w:rPr>
                <w:rFonts w:ascii="Times New Roman" w:eastAsia="Times New Roman" w:hAnsi="Times New Roman"/>
                <w:sz w:val="28"/>
                <w:szCs w:val="28"/>
              </w:rPr>
            </w:pPr>
            <w:r w:rsidRPr="006600C1">
              <w:rPr>
                <w:rFonts w:ascii="Times New Roman" w:eastAsia="Times New Roman" w:hAnsi="Times New Roman"/>
                <w:sz w:val="28"/>
                <w:szCs w:val="28"/>
              </w:rPr>
              <w:t>Про організацію роботи навчального закладу під час осінніх канікул</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457"/>
        </w:trPr>
        <w:tc>
          <w:tcPr>
            <w:tcW w:w="555"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5</w:t>
            </w:r>
          </w:p>
        </w:tc>
        <w:tc>
          <w:tcPr>
            <w:tcW w:w="5257" w:type="dxa"/>
            <w:tcBorders>
              <w:bottom w:val="single" w:sz="4" w:space="0" w:color="auto"/>
            </w:tcBorders>
          </w:tcPr>
          <w:p w:rsidR="0018658B" w:rsidRPr="006600C1" w:rsidRDefault="0018658B" w:rsidP="0018658B">
            <w:pPr>
              <w:rPr>
                <w:rFonts w:ascii="Times New Roman" w:eastAsia="Times New Roman" w:hAnsi="Times New Roman"/>
                <w:sz w:val="28"/>
                <w:szCs w:val="28"/>
              </w:rPr>
            </w:pPr>
            <w:r w:rsidRPr="006600C1">
              <w:rPr>
                <w:rFonts w:ascii="Times New Roman" w:eastAsia="Times New Roman" w:hAnsi="Times New Roman"/>
                <w:sz w:val="28"/>
                <w:szCs w:val="28"/>
              </w:rPr>
              <w:t>Про посилення контролю за організацією навчально-виховного процесу в перших класах</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457"/>
        </w:trPr>
        <w:tc>
          <w:tcPr>
            <w:tcW w:w="555"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6</w:t>
            </w:r>
          </w:p>
        </w:tc>
        <w:tc>
          <w:tcPr>
            <w:tcW w:w="5257" w:type="dxa"/>
            <w:tcBorders>
              <w:bottom w:val="single" w:sz="4" w:space="0" w:color="auto"/>
            </w:tcBorders>
          </w:tcPr>
          <w:p w:rsidR="0018658B" w:rsidRPr="006600C1" w:rsidRDefault="0018658B" w:rsidP="0018658B">
            <w:pPr>
              <w:rPr>
                <w:rFonts w:ascii="Times New Roman" w:eastAsia="Times New Roman" w:hAnsi="Times New Roman"/>
                <w:sz w:val="28"/>
                <w:szCs w:val="28"/>
              </w:rPr>
            </w:pPr>
            <w:r w:rsidRPr="006600C1">
              <w:rPr>
                <w:rFonts w:ascii="Times New Roman" w:eastAsia="Times New Roman" w:hAnsi="Times New Roman"/>
                <w:sz w:val="28"/>
                <w:szCs w:val="28"/>
              </w:rPr>
              <w:t>Про посилення контролю за станом протипожежної, каналізаційної, опалювальної систем, котельного господарства, покрівлі, утеплення приміщень</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457"/>
        </w:trPr>
        <w:tc>
          <w:tcPr>
            <w:tcW w:w="555"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7</w:t>
            </w:r>
          </w:p>
        </w:tc>
        <w:tc>
          <w:tcPr>
            <w:tcW w:w="5257" w:type="dxa"/>
            <w:tcBorders>
              <w:bottom w:val="single" w:sz="4" w:space="0" w:color="auto"/>
            </w:tcBorders>
          </w:tcPr>
          <w:p w:rsidR="0018658B" w:rsidRPr="006600C1" w:rsidRDefault="0018658B" w:rsidP="0018658B">
            <w:pPr>
              <w:rPr>
                <w:rFonts w:ascii="Times New Roman" w:eastAsia="Times New Roman" w:hAnsi="Times New Roman"/>
                <w:sz w:val="28"/>
                <w:szCs w:val="28"/>
              </w:rPr>
            </w:pPr>
            <w:r w:rsidRPr="006600C1">
              <w:rPr>
                <w:rFonts w:ascii="Times New Roman" w:eastAsia="Times New Roman" w:hAnsi="Times New Roman"/>
                <w:sz w:val="28"/>
                <w:szCs w:val="28"/>
              </w:rPr>
              <w:t>Про реалізацію системи стимулювання та мотивації працівників</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457"/>
        </w:trPr>
        <w:tc>
          <w:tcPr>
            <w:tcW w:w="555"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8</w:t>
            </w:r>
          </w:p>
        </w:tc>
        <w:tc>
          <w:tcPr>
            <w:tcW w:w="5257" w:type="dxa"/>
            <w:tcBorders>
              <w:bottom w:val="single" w:sz="4" w:space="0" w:color="auto"/>
            </w:tcBorders>
          </w:tcPr>
          <w:p w:rsidR="0018658B" w:rsidRPr="006600C1" w:rsidRDefault="0018658B" w:rsidP="0018658B">
            <w:pPr>
              <w:rPr>
                <w:rFonts w:ascii="Times New Roman" w:eastAsia="Times New Roman" w:hAnsi="Times New Roman"/>
                <w:sz w:val="28"/>
                <w:szCs w:val="28"/>
              </w:rPr>
            </w:pPr>
            <w:r w:rsidRPr="006600C1">
              <w:rPr>
                <w:rFonts w:ascii="Times New Roman" w:eastAsia="Times New Roman" w:hAnsi="Times New Roman"/>
                <w:sz w:val="28"/>
                <w:szCs w:val="28"/>
              </w:rPr>
              <w:t>Про результати перевірки відвідування учнями навчального закладу</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cs="Times New Roman"/>
                <w:bCs/>
                <w:sz w:val="28"/>
                <w:szCs w:val="28"/>
              </w:rPr>
              <w:t>Заступник з НВР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485D7F">
        <w:trPr>
          <w:trHeight w:val="66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w:t>
            </w:r>
          </w:p>
        </w:tc>
        <w:tc>
          <w:tcPr>
            <w:tcW w:w="5257" w:type="dxa"/>
            <w:tcBorders>
              <w:top w:val="single" w:sz="4" w:space="0" w:color="auto"/>
              <w:bottom w:val="single" w:sz="4" w:space="0" w:color="auto"/>
            </w:tcBorders>
          </w:tcPr>
          <w:p w:rsidR="0018658B" w:rsidRPr="00485D7F" w:rsidRDefault="0018658B" w:rsidP="0018658B">
            <w:pPr>
              <w:rPr>
                <w:rFonts w:ascii="Times New Roman" w:hAnsi="Times New Roman" w:cs="Times New Roman"/>
                <w:sz w:val="28"/>
                <w:szCs w:val="28"/>
                <w:shd w:val="clear" w:color="auto" w:fill="FFFFFF"/>
              </w:rPr>
            </w:pPr>
            <w:r w:rsidRPr="00485D7F">
              <w:rPr>
                <w:rFonts w:ascii="Times New Roman" w:eastAsia="Times New Roman" w:hAnsi="Times New Roman"/>
                <w:sz w:val="28"/>
                <w:szCs w:val="28"/>
              </w:rPr>
              <w:t xml:space="preserve"> </w:t>
            </w:r>
            <w:r w:rsidRPr="00485D7F">
              <w:rPr>
                <w:rFonts w:ascii="Times New Roman" w:eastAsia="Times New Roman" w:hAnsi="Times New Roman"/>
                <w:sz w:val="28"/>
                <w:szCs w:val="24"/>
              </w:rPr>
              <w:t>Про готовність навчального закладу до осінньо-зимового періоду</w:t>
            </w:r>
          </w:p>
        </w:tc>
        <w:tc>
          <w:tcPr>
            <w:tcW w:w="1559" w:type="dxa"/>
            <w:vMerge w:val="restart"/>
            <w:tcBorders>
              <w:top w:val="single" w:sz="4" w:space="0" w:color="auto"/>
            </w:tcBorders>
            <w:textDirection w:val="btLr"/>
            <w:vAlign w:val="center"/>
          </w:tcPr>
          <w:p w:rsidR="0018658B" w:rsidRPr="00485D7F" w:rsidRDefault="0018658B" w:rsidP="0018658B">
            <w:pPr>
              <w:ind w:left="113" w:right="113"/>
              <w:jc w:val="center"/>
              <w:rPr>
                <w:rFonts w:ascii="Times New Roman" w:eastAsia="Times New Roman" w:hAnsi="Times New Roman"/>
                <w:sz w:val="44"/>
                <w:szCs w:val="28"/>
              </w:rPr>
            </w:pPr>
            <w:r w:rsidRPr="00485D7F">
              <w:rPr>
                <w:rFonts w:ascii="Times New Roman" w:eastAsia="Times New Roman" w:hAnsi="Times New Roman"/>
                <w:b/>
                <w:sz w:val="44"/>
                <w:szCs w:val="28"/>
              </w:rPr>
              <w:t>Листопад</w:t>
            </w:r>
          </w:p>
        </w:tc>
        <w:tc>
          <w:tcPr>
            <w:tcW w:w="212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6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8"/>
              </w:rPr>
            </w:pPr>
            <w:r w:rsidRPr="00485D7F">
              <w:rPr>
                <w:rFonts w:ascii="Times New Roman" w:eastAsia="Times New Roman" w:hAnsi="Times New Roman"/>
                <w:sz w:val="28"/>
                <w:szCs w:val="24"/>
              </w:rPr>
              <w:t>Про підсумки проведення І (шкільного) етапу Всеукраїнських учнівських олімпіад</w:t>
            </w:r>
          </w:p>
        </w:tc>
        <w:tc>
          <w:tcPr>
            <w:tcW w:w="1559" w:type="dxa"/>
            <w:vMerge/>
            <w:tcBorders>
              <w:top w:val="single" w:sz="4" w:space="0" w:color="auto"/>
            </w:tcBorders>
          </w:tcPr>
          <w:p w:rsidR="0018658B"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Default="0018658B" w:rsidP="0018658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w:t>
            </w:r>
          </w:p>
          <w:p w:rsidR="0018658B" w:rsidRDefault="0018658B" w:rsidP="0018658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НВР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6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8"/>
              </w:rPr>
            </w:pPr>
            <w:r w:rsidRPr="00485D7F">
              <w:rPr>
                <w:rFonts w:ascii="Times New Roman" w:eastAsia="Times New Roman" w:hAnsi="Times New Roman"/>
                <w:sz w:val="28"/>
                <w:szCs w:val="24"/>
              </w:rPr>
              <w:t xml:space="preserve">Про підготовку та участь учнів у ІІ (районному) етапі Всеукраїнських учнівських олімпіад </w:t>
            </w:r>
          </w:p>
        </w:tc>
        <w:tc>
          <w:tcPr>
            <w:tcW w:w="1559" w:type="dxa"/>
            <w:vMerge/>
            <w:tcBorders>
              <w:top w:val="single" w:sz="4" w:space="0" w:color="auto"/>
            </w:tcBorders>
          </w:tcPr>
          <w:p w:rsidR="0018658B"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Default="0018658B" w:rsidP="0018658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w:t>
            </w:r>
          </w:p>
          <w:p w:rsidR="0018658B" w:rsidRDefault="0018658B" w:rsidP="0018658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НВР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6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4</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8"/>
              </w:rPr>
            </w:pPr>
            <w:r w:rsidRPr="00485D7F">
              <w:rPr>
                <w:rFonts w:ascii="Times New Roman" w:eastAsia="Times New Roman" w:hAnsi="Times New Roman"/>
                <w:sz w:val="28"/>
                <w:szCs w:val="24"/>
              </w:rPr>
              <w:t>Про призначення відповідального за підготовку замовлень та виготовлення випускної документації</w:t>
            </w:r>
          </w:p>
        </w:tc>
        <w:tc>
          <w:tcPr>
            <w:tcW w:w="1559" w:type="dxa"/>
            <w:vMerge/>
            <w:tcBorders>
              <w:top w:val="single" w:sz="4" w:space="0" w:color="auto"/>
            </w:tcBorders>
          </w:tcPr>
          <w:p w:rsidR="0018658B"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Default="0018658B" w:rsidP="0018658B">
            <w:pPr>
              <w:rPr>
                <w:rFonts w:ascii="Times New Roman" w:eastAsia="Times New Roman" w:hAnsi="Times New Roman" w:cs="Times New Roman"/>
                <w:bCs/>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6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5</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8"/>
              </w:rPr>
            </w:pPr>
            <w:r w:rsidRPr="00485D7F">
              <w:rPr>
                <w:rFonts w:ascii="Times New Roman" w:eastAsia="Times New Roman" w:hAnsi="Times New Roman"/>
                <w:sz w:val="28"/>
                <w:szCs w:val="24"/>
              </w:rPr>
              <w:t>Про проведення бесід щодо попередження дитячого травматизму під час навчально-виховного процесу</w:t>
            </w:r>
          </w:p>
        </w:tc>
        <w:tc>
          <w:tcPr>
            <w:tcW w:w="1559" w:type="dxa"/>
            <w:vMerge/>
            <w:tcBorders>
              <w:top w:val="single" w:sz="4" w:space="0" w:color="auto"/>
            </w:tcBorders>
          </w:tcPr>
          <w:p w:rsidR="0018658B"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Default="0018658B" w:rsidP="0018658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w:t>
            </w:r>
          </w:p>
          <w:p w:rsidR="0018658B" w:rsidRDefault="0018658B" w:rsidP="0018658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НВР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6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6</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8"/>
              </w:rPr>
            </w:pPr>
            <w:r w:rsidRPr="00485D7F">
              <w:rPr>
                <w:rFonts w:ascii="Times New Roman" w:eastAsia="Times New Roman" w:hAnsi="Times New Roman"/>
                <w:sz w:val="28"/>
                <w:szCs w:val="24"/>
              </w:rPr>
              <w:t>Про посилення контролю за станом техніки безпеки на уроках фізичної культури</w:t>
            </w:r>
          </w:p>
        </w:tc>
        <w:tc>
          <w:tcPr>
            <w:tcW w:w="1559" w:type="dxa"/>
            <w:vMerge/>
            <w:tcBorders>
              <w:top w:val="single" w:sz="4" w:space="0" w:color="auto"/>
            </w:tcBorders>
          </w:tcPr>
          <w:p w:rsidR="0018658B"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Default="0018658B" w:rsidP="0018658B">
            <w:pPr>
              <w:rPr>
                <w:rFonts w:ascii="Times New Roman" w:eastAsia="Times New Roman" w:hAnsi="Times New Roman" w:cs="Times New Roman"/>
                <w:bCs/>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6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7</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стан забезпечення учнів гарячим харчуванням і ведення обліку дітей, звільнених від оплати за харчування</w:t>
            </w:r>
          </w:p>
        </w:tc>
        <w:tc>
          <w:tcPr>
            <w:tcW w:w="1559" w:type="dxa"/>
            <w:vMerge/>
            <w:tcBorders>
              <w:top w:val="single" w:sz="4" w:space="0" w:color="auto"/>
            </w:tcBorders>
          </w:tcPr>
          <w:p w:rsidR="0018658B"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Default="0018658B" w:rsidP="0018658B">
            <w:pPr>
              <w:rPr>
                <w:rFonts w:ascii="Times New Roman" w:eastAsia="Times New Roman" w:hAnsi="Times New Roman" w:cs="Times New Roman"/>
                <w:bCs/>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07"/>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8</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заходи з проведення у навчальному закладі тижня права</w:t>
            </w:r>
          </w:p>
        </w:tc>
        <w:tc>
          <w:tcPr>
            <w:tcW w:w="1559" w:type="dxa"/>
            <w:vMerge/>
            <w:tcBorders>
              <w:top w:val="single" w:sz="4" w:space="0" w:color="auto"/>
            </w:tcBorders>
          </w:tcPr>
          <w:p w:rsidR="0018658B"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Default="0018658B" w:rsidP="0018658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w:t>
            </w:r>
          </w:p>
          <w:p w:rsidR="0018658B" w:rsidRDefault="0018658B" w:rsidP="0018658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485D7F">
        <w:trPr>
          <w:trHeight w:val="948"/>
        </w:trPr>
        <w:tc>
          <w:tcPr>
            <w:tcW w:w="555" w:type="dxa"/>
            <w:tcBorders>
              <w:top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w:t>
            </w:r>
          </w:p>
        </w:tc>
        <w:tc>
          <w:tcPr>
            <w:tcW w:w="5257" w:type="dxa"/>
            <w:tcBorders>
              <w:top w:val="single" w:sz="4" w:space="0" w:color="auto"/>
            </w:tcBorders>
          </w:tcPr>
          <w:p w:rsidR="0018658B" w:rsidRPr="00485D7F" w:rsidRDefault="0018658B" w:rsidP="007236FD">
            <w:pPr>
              <w:rPr>
                <w:rFonts w:ascii="Times New Roman" w:hAnsi="Times New Roman"/>
                <w:sz w:val="28"/>
                <w:szCs w:val="28"/>
                <w:shd w:val="clear" w:color="auto" w:fill="FFFFFF"/>
              </w:rPr>
            </w:pPr>
            <w:r w:rsidRPr="00485D7F">
              <w:rPr>
                <w:rFonts w:ascii="Times New Roman" w:eastAsia="Times New Roman" w:hAnsi="Times New Roman"/>
                <w:sz w:val="28"/>
                <w:szCs w:val="28"/>
                <w:lang w:eastAsia="ru-RU"/>
              </w:rPr>
              <w:t>Про виконання навчальних програм з навчальних предметів за І семестр 202</w:t>
            </w:r>
            <w:r w:rsidR="007236FD">
              <w:rPr>
                <w:rFonts w:ascii="Times New Roman" w:eastAsia="Times New Roman" w:hAnsi="Times New Roman"/>
                <w:sz w:val="28"/>
                <w:szCs w:val="28"/>
                <w:lang w:eastAsia="ru-RU"/>
              </w:rPr>
              <w:t>3</w:t>
            </w:r>
            <w:r w:rsidRPr="00485D7F">
              <w:rPr>
                <w:rFonts w:ascii="Times New Roman" w:eastAsia="Times New Roman" w:hAnsi="Times New Roman"/>
                <w:sz w:val="28"/>
                <w:szCs w:val="28"/>
                <w:lang w:eastAsia="ru-RU"/>
              </w:rPr>
              <w:t>-202</w:t>
            </w:r>
            <w:r w:rsidR="007236FD">
              <w:rPr>
                <w:rFonts w:ascii="Times New Roman" w:eastAsia="Times New Roman" w:hAnsi="Times New Roman"/>
                <w:sz w:val="28"/>
                <w:szCs w:val="28"/>
                <w:lang w:eastAsia="ru-RU"/>
              </w:rPr>
              <w:t>4</w:t>
            </w:r>
            <w:r w:rsidRPr="00485D7F">
              <w:rPr>
                <w:rFonts w:ascii="Times New Roman" w:eastAsia="Times New Roman" w:hAnsi="Times New Roman"/>
                <w:sz w:val="28"/>
                <w:szCs w:val="28"/>
                <w:lang w:eastAsia="ru-RU"/>
              </w:rPr>
              <w:t xml:space="preserve"> навчального року</w:t>
            </w:r>
          </w:p>
        </w:tc>
        <w:tc>
          <w:tcPr>
            <w:tcW w:w="1559" w:type="dxa"/>
            <w:vMerge w:val="restart"/>
            <w:tcBorders>
              <w:top w:val="single" w:sz="4" w:space="0" w:color="auto"/>
            </w:tcBorders>
            <w:textDirection w:val="btLr"/>
            <w:vAlign w:val="center"/>
          </w:tcPr>
          <w:p w:rsidR="0018658B" w:rsidRPr="00485D7F" w:rsidRDefault="0018658B" w:rsidP="0018658B">
            <w:pPr>
              <w:ind w:left="113" w:right="113"/>
              <w:jc w:val="center"/>
              <w:rPr>
                <w:rFonts w:ascii="Times New Roman" w:eastAsia="Times New Roman" w:hAnsi="Times New Roman"/>
                <w:sz w:val="48"/>
                <w:szCs w:val="28"/>
              </w:rPr>
            </w:pPr>
            <w:r w:rsidRPr="00485D7F">
              <w:rPr>
                <w:rFonts w:ascii="Times New Roman" w:eastAsia="Times New Roman" w:hAnsi="Times New Roman"/>
                <w:sz w:val="48"/>
                <w:szCs w:val="28"/>
              </w:rPr>
              <w:t>Грудень</w:t>
            </w:r>
          </w:p>
        </w:tc>
        <w:tc>
          <w:tcPr>
            <w:tcW w:w="2127" w:type="dxa"/>
            <w:tcBorders>
              <w:top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НВР</w:t>
            </w:r>
          </w:p>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top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29"/>
        </w:trPr>
        <w:tc>
          <w:tcPr>
            <w:tcW w:w="555" w:type="dxa"/>
            <w:tcBorders>
              <w:top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w:t>
            </w:r>
          </w:p>
        </w:tc>
        <w:tc>
          <w:tcPr>
            <w:tcW w:w="5257" w:type="dxa"/>
            <w:tcBorders>
              <w:top w:val="single" w:sz="4" w:space="0" w:color="auto"/>
            </w:tcBorders>
          </w:tcPr>
          <w:p w:rsidR="0018658B" w:rsidRPr="00485D7F" w:rsidRDefault="0018658B" w:rsidP="007236FD">
            <w:pPr>
              <w:rPr>
                <w:rFonts w:ascii="Times New Roman" w:eastAsia="Times New Roman" w:hAnsi="Times New Roman"/>
                <w:sz w:val="28"/>
                <w:szCs w:val="28"/>
                <w:lang w:eastAsia="ru-RU"/>
              </w:rPr>
            </w:pPr>
            <w:r w:rsidRPr="00485D7F">
              <w:rPr>
                <w:rFonts w:ascii="Times New Roman" w:eastAsia="Times New Roman" w:hAnsi="Times New Roman"/>
                <w:sz w:val="28"/>
                <w:szCs w:val="28"/>
                <w:lang w:eastAsia="ru-RU"/>
              </w:rPr>
              <w:t>Про навчальні досягнення учнів ліцею за І семестр 202</w:t>
            </w:r>
            <w:r w:rsidR="007236FD">
              <w:rPr>
                <w:rFonts w:ascii="Times New Roman" w:eastAsia="Times New Roman" w:hAnsi="Times New Roman"/>
                <w:sz w:val="28"/>
                <w:szCs w:val="28"/>
                <w:lang w:eastAsia="ru-RU"/>
              </w:rPr>
              <w:t>3</w:t>
            </w:r>
            <w:r w:rsidRPr="00485D7F">
              <w:rPr>
                <w:rFonts w:ascii="Times New Roman" w:eastAsia="Times New Roman" w:hAnsi="Times New Roman"/>
                <w:sz w:val="28"/>
                <w:szCs w:val="28"/>
                <w:lang w:eastAsia="ru-RU"/>
              </w:rPr>
              <w:t>-202</w:t>
            </w:r>
            <w:r w:rsidR="007236FD">
              <w:rPr>
                <w:rFonts w:ascii="Times New Roman" w:eastAsia="Times New Roman" w:hAnsi="Times New Roman"/>
                <w:sz w:val="28"/>
                <w:szCs w:val="28"/>
                <w:lang w:eastAsia="ru-RU"/>
              </w:rPr>
              <w:t>4</w:t>
            </w:r>
            <w:r w:rsidRPr="00485D7F">
              <w:rPr>
                <w:rFonts w:ascii="Times New Roman" w:eastAsia="Times New Roman" w:hAnsi="Times New Roman"/>
                <w:sz w:val="28"/>
                <w:szCs w:val="28"/>
                <w:lang w:eastAsia="ru-RU"/>
              </w:rPr>
              <w:t xml:space="preserve"> н.р.</w:t>
            </w:r>
          </w:p>
        </w:tc>
        <w:tc>
          <w:tcPr>
            <w:tcW w:w="1559" w:type="dxa"/>
            <w:vMerge/>
            <w:tcBorders>
              <w:top w:val="single" w:sz="4" w:space="0" w:color="auto"/>
            </w:tcBorders>
          </w:tcPr>
          <w:p w:rsidR="0018658B" w:rsidRDefault="0018658B" w:rsidP="0018658B">
            <w:pPr>
              <w:rPr>
                <w:rFonts w:ascii="Times New Roman" w:eastAsia="Times New Roman" w:hAnsi="Times New Roman"/>
                <w:sz w:val="28"/>
                <w:szCs w:val="28"/>
              </w:rPr>
            </w:pPr>
          </w:p>
        </w:tc>
        <w:tc>
          <w:tcPr>
            <w:tcW w:w="2127" w:type="dxa"/>
            <w:tcBorders>
              <w:top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НВР</w:t>
            </w:r>
          </w:p>
        </w:tc>
        <w:tc>
          <w:tcPr>
            <w:tcW w:w="1417" w:type="dxa"/>
            <w:tcBorders>
              <w:top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82"/>
        </w:trPr>
        <w:tc>
          <w:tcPr>
            <w:tcW w:w="555" w:type="dxa"/>
            <w:tcBorders>
              <w:top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w:t>
            </w:r>
          </w:p>
        </w:tc>
        <w:tc>
          <w:tcPr>
            <w:tcW w:w="5257" w:type="dxa"/>
            <w:tcBorders>
              <w:top w:val="single" w:sz="4" w:space="0" w:color="auto"/>
            </w:tcBorders>
          </w:tcPr>
          <w:p w:rsidR="0018658B" w:rsidRPr="00485D7F" w:rsidRDefault="0018658B" w:rsidP="0018658B">
            <w:pPr>
              <w:rPr>
                <w:rFonts w:ascii="Times New Roman" w:eastAsia="Times New Roman" w:hAnsi="Times New Roman"/>
                <w:sz w:val="28"/>
                <w:szCs w:val="28"/>
                <w:lang w:eastAsia="ru-RU"/>
              </w:rPr>
            </w:pPr>
            <w:r w:rsidRPr="00485D7F">
              <w:rPr>
                <w:rFonts w:ascii="Times New Roman" w:eastAsia="Times New Roman" w:hAnsi="Times New Roman"/>
                <w:sz w:val="28"/>
                <w:szCs w:val="24"/>
              </w:rPr>
              <w:t>Про виконання планів виховної роботи за І семестр поточного навчального року</w:t>
            </w:r>
          </w:p>
        </w:tc>
        <w:tc>
          <w:tcPr>
            <w:tcW w:w="1559" w:type="dxa"/>
            <w:vMerge/>
            <w:tcBorders>
              <w:top w:val="single" w:sz="4" w:space="0" w:color="auto"/>
            </w:tcBorders>
          </w:tcPr>
          <w:p w:rsidR="0018658B" w:rsidRDefault="0018658B" w:rsidP="0018658B">
            <w:pPr>
              <w:rPr>
                <w:rFonts w:ascii="Times New Roman" w:eastAsia="Times New Roman" w:hAnsi="Times New Roman"/>
                <w:sz w:val="28"/>
                <w:szCs w:val="28"/>
              </w:rPr>
            </w:pPr>
          </w:p>
        </w:tc>
        <w:tc>
          <w:tcPr>
            <w:tcW w:w="2127" w:type="dxa"/>
            <w:tcBorders>
              <w:top w:val="single" w:sz="4" w:space="0" w:color="auto"/>
            </w:tcBorders>
          </w:tcPr>
          <w:p w:rsidR="0018658B" w:rsidRDefault="0018658B" w:rsidP="0018658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w:t>
            </w:r>
          </w:p>
        </w:tc>
        <w:tc>
          <w:tcPr>
            <w:tcW w:w="1417" w:type="dxa"/>
            <w:tcBorders>
              <w:top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845"/>
        </w:trPr>
        <w:tc>
          <w:tcPr>
            <w:tcW w:w="555" w:type="dxa"/>
            <w:tcBorders>
              <w:top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4</w:t>
            </w:r>
          </w:p>
        </w:tc>
        <w:tc>
          <w:tcPr>
            <w:tcW w:w="5257" w:type="dxa"/>
            <w:tcBorders>
              <w:top w:val="single" w:sz="4" w:space="0" w:color="auto"/>
            </w:tcBorders>
          </w:tcPr>
          <w:p w:rsidR="0018658B" w:rsidRPr="00485D7F" w:rsidRDefault="0018658B" w:rsidP="0018658B">
            <w:pPr>
              <w:rPr>
                <w:rFonts w:ascii="Times New Roman" w:eastAsia="Times New Roman" w:hAnsi="Times New Roman"/>
                <w:sz w:val="28"/>
                <w:szCs w:val="28"/>
                <w:lang w:eastAsia="ru-RU"/>
              </w:rPr>
            </w:pPr>
            <w:r w:rsidRPr="00485D7F">
              <w:rPr>
                <w:rFonts w:ascii="Times New Roman" w:eastAsia="Times New Roman" w:hAnsi="Times New Roman"/>
                <w:sz w:val="28"/>
                <w:szCs w:val="24"/>
              </w:rPr>
              <w:t>Про закінчення І семестру поточного навчального року та організацію роботи закладу під час зимових канікул</w:t>
            </w:r>
          </w:p>
        </w:tc>
        <w:tc>
          <w:tcPr>
            <w:tcW w:w="1559" w:type="dxa"/>
            <w:vMerge/>
            <w:tcBorders>
              <w:top w:val="single" w:sz="4" w:space="0" w:color="auto"/>
            </w:tcBorders>
          </w:tcPr>
          <w:p w:rsidR="0018658B" w:rsidRDefault="0018658B" w:rsidP="0018658B">
            <w:pPr>
              <w:rPr>
                <w:rFonts w:ascii="Times New Roman" w:eastAsia="Times New Roman" w:hAnsi="Times New Roman"/>
                <w:sz w:val="28"/>
                <w:szCs w:val="28"/>
              </w:rPr>
            </w:pPr>
          </w:p>
        </w:tc>
        <w:tc>
          <w:tcPr>
            <w:tcW w:w="2127" w:type="dxa"/>
            <w:tcBorders>
              <w:top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sz w:val="28"/>
                <w:szCs w:val="28"/>
              </w:rPr>
              <w:t>Директор</w:t>
            </w:r>
          </w:p>
        </w:tc>
        <w:tc>
          <w:tcPr>
            <w:tcW w:w="1417" w:type="dxa"/>
            <w:tcBorders>
              <w:top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948"/>
        </w:trPr>
        <w:tc>
          <w:tcPr>
            <w:tcW w:w="555" w:type="dxa"/>
            <w:tcBorders>
              <w:top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5</w:t>
            </w:r>
          </w:p>
        </w:tc>
        <w:tc>
          <w:tcPr>
            <w:tcW w:w="5257" w:type="dxa"/>
            <w:tcBorders>
              <w:top w:val="single" w:sz="4" w:space="0" w:color="auto"/>
            </w:tcBorders>
          </w:tcPr>
          <w:p w:rsidR="0018658B" w:rsidRPr="00485D7F" w:rsidRDefault="0018658B" w:rsidP="0018658B">
            <w:pPr>
              <w:rPr>
                <w:rFonts w:ascii="Times New Roman" w:eastAsia="Times New Roman" w:hAnsi="Times New Roman"/>
                <w:sz w:val="28"/>
                <w:szCs w:val="28"/>
                <w:lang w:eastAsia="ru-RU"/>
              </w:rPr>
            </w:pPr>
            <w:r w:rsidRPr="00485D7F">
              <w:rPr>
                <w:rFonts w:ascii="Times New Roman" w:eastAsia="Times New Roman" w:hAnsi="Times New Roman"/>
                <w:sz w:val="28"/>
                <w:szCs w:val="24"/>
              </w:rPr>
              <w:t>Про заходи щодо забезпечення безпеки учнів та працівників навчального закладу під час проведення новорічних свят та під час зимових канікул</w:t>
            </w:r>
          </w:p>
        </w:tc>
        <w:tc>
          <w:tcPr>
            <w:tcW w:w="1559" w:type="dxa"/>
            <w:vMerge/>
            <w:tcBorders>
              <w:top w:val="single" w:sz="4" w:space="0" w:color="auto"/>
            </w:tcBorders>
          </w:tcPr>
          <w:p w:rsidR="0018658B" w:rsidRDefault="0018658B" w:rsidP="0018658B">
            <w:pPr>
              <w:rPr>
                <w:rFonts w:ascii="Times New Roman" w:eastAsia="Times New Roman" w:hAnsi="Times New Roman"/>
                <w:sz w:val="28"/>
                <w:szCs w:val="28"/>
              </w:rPr>
            </w:pPr>
          </w:p>
        </w:tc>
        <w:tc>
          <w:tcPr>
            <w:tcW w:w="2127" w:type="dxa"/>
            <w:tcBorders>
              <w:top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sz w:val="28"/>
                <w:szCs w:val="28"/>
              </w:rPr>
              <w:t>Директор</w:t>
            </w:r>
          </w:p>
        </w:tc>
        <w:tc>
          <w:tcPr>
            <w:tcW w:w="1417" w:type="dxa"/>
            <w:tcBorders>
              <w:top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433"/>
        </w:trPr>
        <w:tc>
          <w:tcPr>
            <w:tcW w:w="555" w:type="dxa"/>
            <w:tcBorders>
              <w:top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6</w:t>
            </w:r>
          </w:p>
        </w:tc>
        <w:tc>
          <w:tcPr>
            <w:tcW w:w="5257" w:type="dxa"/>
            <w:tcBorders>
              <w:top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підсумки проведення в навчальному закладі Всеукраїнського тижня права</w:t>
            </w:r>
          </w:p>
        </w:tc>
        <w:tc>
          <w:tcPr>
            <w:tcW w:w="1559" w:type="dxa"/>
            <w:vMerge/>
            <w:tcBorders>
              <w:top w:val="single" w:sz="4" w:space="0" w:color="auto"/>
            </w:tcBorders>
          </w:tcPr>
          <w:p w:rsidR="0018658B" w:rsidRDefault="0018658B" w:rsidP="0018658B">
            <w:pPr>
              <w:rPr>
                <w:rFonts w:ascii="Times New Roman" w:eastAsia="Times New Roman" w:hAnsi="Times New Roman"/>
                <w:sz w:val="28"/>
                <w:szCs w:val="28"/>
              </w:rPr>
            </w:pPr>
          </w:p>
        </w:tc>
        <w:tc>
          <w:tcPr>
            <w:tcW w:w="2127" w:type="dxa"/>
            <w:tcBorders>
              <w:top w:val="single" w:sz="4" w:space="0" w:color="auto"/>
            </w:tcBorders>
          </w:tcPr>
          <w:p w:rsidR="0018658B" w:rsidRDefault="0018658B" w:rsidP="0018658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w:t>
            </w:r>
          </w:p>
        </w:tc>
        <w:tc>
          <w:tcPr>
            <w:tcW w:w="1417" w:type="dxa"/>
            <w:tcBorders>
              <w:top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69"/>
        </w:trPr>
        <w:tc>
          <w:tcPr>
            <w:tcW w:w="555" w:type="dxa"/>
            <w:tcBorders>
              <w:top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7</w:t>
            </w:r>
          </w:p>
        </w:tc>
        <w:tc>
          <w:tcPr>
            <w:tcW w:w="5257" w:type="dxa"/>
            <w:tcBorders>
              <w:top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призначення відповідальних за пожежну безпеку під час проведення новорічних свят</w:t>
            </w:r>
          </w:p>
        </w:tc>
        <w:tc>
          <w:tcPr>
            <w:tcW w:w="1559" w:type="dxa"/>
            <w:vMerge/>
            <w:tcBorders>
              <w:top w:val="single" w:sz="4" w:space="0" w:color="auto"/>
            </w:tcBorders>
          </w:tcPr>
          <w:p w:rsidR="0018658B" w:rsidRDefault="0018658B" w:rsidP="0018658B">
            <w:pPr>
              <w:rPr>
                <w:rFonts w:ascii="Times New Roman" w:eastAsia="Times New Roman" w:hAnsi="Times New Roman"/>
                <w:sz w:val="28"/>
                <w:szCs w:val="28"/>
              </w:rPr>
            </w:pPr>
          </w:p>
        </w:tc>
        <w:tc>
          <w:tcPr>
            <w:tcW w:w="2127" w:type="dxa"/>
            <w:tcBorders>
              <w:top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sz w:val="28"/>
                <w:szCs w:val="28"/>
              </w:rPr>
              <w:t>Директор</w:t>
            </w:r>
          </w:p>
        </w:tc>
        <w:tc>
          <w:tcPr>
            <w:tcW w:w="1417" w:type="dxa"/>
            <w:tcBorders>
              <w:top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63"/>
        </w:trPr>
        <w:tc>
          <w:tcPr>
            <w:tcW w:w="555" w:type="dxa"/>
            <w:tcBorders>
              <w:top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8</w:t>
            </w:r>
          </w:p>
        </w:tc>
        <w:tc>
          <w:tcPr>
            <w:tcW w:w="5257" w:type="dxa"/>
            <w:tcBorders>
              <w:top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результати підсумкових контрольних робіт за І семестр поточного навчального року</w:t>
            </w:r>
          </w:p>
        </w:tc>
        <w:tc>
          <w:tcPr>
            <w:tcW w:w="1559" w:type="dxa"/>
            <w:vMerge/>
            <w:tcBorders>
              <w:top w:val="single" w:sz="4" w:space="0" w:color="auto"/>
            </w:tcBorders>
          </w:tcPr>
          <w:p w:rsidR="0018658B" w:rsidRDefault="0018658B" w:rsidP="0018658B">
            <w:pPr>
              <w:rPr>
                <w:rFonts w:ascii="Times New Roman" w:eastAsia="Times New Roman" w:hAnsi="Times New Roman"/>
                <w:sz w:val="28"/>
                <w:szCs w:val="28"/>
              </w:rPr>
            </w:pPr>
          </w:p>
        </w:tc>
        <w:tc>
          <w:tcPr>
            <w:tcW w:w="2127" w:type="dxa"/>
            <w:tcBorders>
              <w:top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НВР</w:t>
            </w:r>
          </w:p>
        </w:tc>
        <w:tc>
          <w:tcPr>
            <w:tcW w:w="1417" w:type="dxa"/>
            <w:tcBorders>
              <w:top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841"/>
        </w:trPr>
        <w:tc>
          <w:tcPr>
            <w:tcW w:w="555" w:type="dxa"/>
            <w:tcBorders>
              <w:top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9</w:t>
            </w:r>
          </w:p>
        </w:tc>
        <w:tc>
          <w:tcPr>
            <w:tcW w:w="5257" w:type="dxa"/>
            <w:tcBorders>
              <w:top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виконання педагогічними працівниками Критеріїв оцінювання навчальних досягнень учнів</w:t>
            </w:r>
          </w:p>
        </w:tc>
        <w:tc>
          <w:tcPr>
            <w:tcW w:w="1559" w:type="dxa"/>
            <w:vMerge/>
            <w:tcBorders>
              <w:top w:val="single" w:sz="4" w:space="0" w:color="auto"/>
            </w:tcBorders>
          </w:tcPr>
          <w:p w:rsidR="0018658B" w:rsidRDefault="0018658B" w:rsidP="0018658B">
            <w:pPr>
              <w:rPr>
                <w:rFonts w:ascii="Times New Roman" w:eastAsia="Times New Roman" w:hAnsi="Times New Roman"/>
                <w:sz w:val="28"/>
                <w:szCs w:val="28"/>
              </w:rPr>
            </w:pPr>
          </w:p>
        </w:tc>
        <w:tc>
          <w:tcPr>
            <w:tcW w:w="2127" w:type="dxa"/>
            <w:tcBorders>
              <w:top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НВР</w:t>
            </w:r>
          </w:p>
        </w:tc>
        <w:tc>
          <w:tcPr>
            <w:tcW w:w="1417" w:type="dxa"/>
            <w:tcBorders>
              <w:top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130"/>
        </w:trPr>
        <w:tc>
          <w:tcPr>
            <w:tcW w:w="555" w:type="dxa"/>
            <w:tcBorders>
              <w:top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10</w:t>
            </w:r>
          </w:p>
        </w:tc>
        <w:tc>
          <w:tcPr>
            <w:tcW w:w="5257" w:type="dxa"/>
            <w:tcBorders>
              <w:top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впорядкування ділової документації</w:t>
            </w:r>
          </w:p>
        </w:tc>
        <w:tc>
          <w:tcPr>
            <w:tcW w:w="1559" w:type="dxa"/>
            <w:vMerge/>
            <w:tcBorders>
              <w:top w:val="single" w:sz="4" w:space="0" w:color="auto"/>
            </w:tcBorders>
          </w:tcPr>
          <w:p w:rsidR="0018658B" w:rsidRDefault="0018658B" w:rsidP="0018658B">
            <w:pPr>
              <w:rPr>
                <w:rFonts w:ascii="Times New Roman" w:eastAsia="Times New Roman" w:hAnsi="Times New Roman"/>
                <w:sz w:val="28"/>
                <w:szCs w:val="28"/>
              </w:rPr>
            </w:pPr>
          </w:p>
        </w:tc>
        <w:tc>
          <w:tcPr>
            <w:tcW w:w="2127" w:type="dxa"/>
            <w:tcBorders>
              <w:top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sz w:val="28"/>
                <w:szCs w:val="28"/>
              </w:rPr>
              <w:t>Директор</w:t>
            </w:r>
          </w:p>
        </w:tc>
        <w:tc>
          <w:tcPr>
            <w:tcW w:w="1417" w:type="dxa"/>
            <w:tcBorders>
              <w:top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433"/>
        </w:trPr>
        <w:tc>
          <w:tcPr>
            <w:tcW w:w="555" w:type="dxa"/>
            <w:tcBorders>
              <w:top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11</w:t>
            </w:r>
          </w:p>
        </w:tc>
        <w:tc>
          <w:tcPr>
            <w:tcW w:w="5257" w:type="dxa"/>
            <w:tcBorders>
              <w:top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затвердження номенклатури справ</w:t>
            </w:r>
          </w:p>
        </w:tc>
        <w:tc>
          <w:tcPr>
            <w:tcW w:w="1559" w:type="dxa"/>
            <w:vMerge/>
            <w:tcBorders>
              <w:top w:val="single" w:sz="4" w:space="0" w:color="auto"/>
            </w:tcBorders>
          </w:tcPr>
          <w:p w:rsidR="0018658B" w:rsidRDefault="0018658B" w:rsidP="0018658B">
            <w:pPr>
              <w:rPr>
                <w:rFonts w:ascii="Times New Roman" w:eastAsia="Times New Roman" w:hAnsi="Times New Roman"/>
                <w:sz w:val="28"/>
                <w:szCs w:val="28"/>
              </w:rPr>
            </w:pPr>
          </w:p>
        </w:tc>
        <w:tc>
          <w:tcPr>
            <w:tcW w:w="2127" w:type="dxa"/>
            <w:tcBorders>
              <w:top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sz w:val="28"/>
                <w:szCs w:val="28"/>
              </w:rPr>
              <w:t>Директор</w:t>
            </w:r>
          </w:p>
        </w:tc>
        <w:tc>
          <w:tcPr>
            <w:tcW w:w="1417" w:type="dxa"/>
            <w:tcBorders>
              <w:top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485D7F">
        <w:trPr>
          <w:trHeight w:val="69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w:t>
            </w:r>
          </w:p>
        </w:tc>
        <w:tc>
          <w:tcPr>
            <w:tcW w:w="5257" w:type="dxa"/>
            <w:tcBorders>
              <w:top w:val="single" w:sz="4" w:space="0" w:color="auto"/>
              <w:bottom w:val="single" w:sz="4" w:space="0" w:color="auto"/>
            </w:tcBorders>
          </w:tcPr>
          <w:p w:rsidR="0018658B" w:rsidRPr="00485D7F" w:rsidRDefault="0018658B" w:rsidP="007236FD">
            <w:pPr>
              <w:rPr>
                <w:rFonts w:ascii="Times New Roman" w:eastAsia="Times New Roman" w:hAnsi="Times New Roman"/>
                <w:sz w:val="28"/>
                <w:szCs w:val="28"/>
                <w:lang w:eastAsia="ru-RU"/>
              </w:rPr>
            </w:pPr>
            <w:r w:rsidRPr="00485D7F">
              <w:rPr>
                <w:rFonts w:ascii="Times New Roman" w:eastAsia="Times New Roman" w:hAnsi="Times New Roman"/>
                <w:sz w:val="28"/>
                <w:szCs w:val="24"/>
              </w:rPr>
              <w:t xml:space="preserve">Про затвердження графіка відпусток працівників на </w:t>
            </w:r>
            <w:r w:rsidRPr="00485D7F">
              <w:rPr>
                <w:rFonts w:ascii="Times New Roman" w:eastAsia="Times New Roman" w:hAnsi="Times New Roman"/>
                <w:sz w:val="28"/>
                <w:szCs w:val="28"/>
                <w:lang w:eastAsia="ru-RU"/>
              </w:rPr>
              <w:t>202</w:t>
            </w:r>
            <w:r w:rsidR="007236FD">
              <w:rPr>
                <w:rFonts w:ascii="Times New Roman" w:eastAsia="Times New Roman" w:hAnsi="Times New Roman"/>
                <w:sz w:val="28"/>
                <w:szCs w:val="28"/>
                <w:lang w:eastAsia="ru-RU"/>
              </w:rPr>
              <w:t>4</w:t>
            </w:r>
            <w:r w:rsidRPr="00485D7F">
              <w:rPr>
                <w:rFonts w:ascii="Times New Roman" w:eastAsia="Times New Roman" w:hAnsi="Times New Roman"/>
                <w:sz w:val="28"/>
                <w:szCs w:val="28"/>
                <w:lang w:eastAsia="ru-RU"/>
              </w:rPr>
              <w:t xml:space="preserve"> рік</w:t>
            </w:r>
          </w:p>
        </w:tc>
        <w:tc>
          <w:tcPr>
            <w:tcW w:w="1559" w:type="dxa"/>
            <w:vMerge w:val="restart"/>
            <w:tcBorders>
              <w:top w:val="single" w:sz="4" w:space="0" w:color="auto"/>
            </w:tcBorders>
            <w:textDirection w:val="btLr"/>
            <w:vAlign w:val="center"/>
          </w:tcPr>
          <w:p w:rsidR="0018658B" w:rsidRPr="00485D7F" w:rsidRDefault="0018658B" w:rsidP="0018658B">
            <w:pPr>
              <w:ind w:left="113" w:right="113"/>
              <w:jc w:val="center"/>
              <w:rPr>
                <w:rFonts w:ascii="Times New Roman" w:eastAsia="Times New Roman" w:hAnsi="Times New Roman"/>
                <w:b/>
                <w:sz w:val="48"/>
                <w:szCs w:val="28"/>
              </w:rPr>
            </w:pPr>
            <w:r w:rsidRPr="00485D7F">
              <w:rPr>
                <w:rFonts w:ascii="Times New Roman" w:eastAsia="Times New Roman" w:hAnsi="Times New Roman"/>
                <w:b/>
                <w:sz w:val="48"/>
                <w:szCs w:val="28"/>
              </w:rPr>
              <w:t>Січень</w:t>
            </w:r>
          </w:p>
        </w:tc>
        <w:tc>
          <w:tcPr>
            <w:tcW w:w="212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9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організацію роботи з цивільного захисту у поточному році</w:t>
            </w:r>
          </w:p>
        </w:tc>
        <w:tc>
          <w:tcPr>
            <w:tcW w:w="1559" w:type="dxa"/>
            <w:vMerge/>
            <w:tcBorders>
              <w:top w:val="single" w:sz="4" w:space="0" w:color="auto"/>
            </w:tcBorders>
          </w:tcPr>
          <w:p w:rsidR="0018658B" w:rsidRPr="00E834DD"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sz w:val="28"/>
                <w:szCs w:val="28"/>
              </w:rPr>
              <w:t>Директор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9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перевірку виконання та корекцію планів роботи навчального закладу</w:t>
            </w:r>
          </w:p>
        </w:tc>
        <w:tc>
          <w:tcPr>
            <w:tcW w:w="1559" w:type="dxa"/>
            <w:vMerge/>
            <w:tcBorders>
              <w:top w:val="single" w:sz="4" w:space="0" w:color="auto"/>
            </w:tcBorders>
          </w:tcPr>
          <w:p w:rsidR="0018658B" w:rsidRPr="00E834DD"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sz w:val="28"/>
                <w:szCs w:val="28"/>
              </w:rPr>
              <w:t>Директор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9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4</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результати перевірки виконання навчального плану та навчальних програм у І семестрі</w:t>
            </w:r>
          </w:p>
        </w:tc>
        <w:tc>
          <w:tcPr>
            <w:tcW w:w="1559" w:type="dxa"/>
            <w:vMerge/>
            <w:tcBorders>
              <w:top w:val="single" w:sz="4" w:space="0" w:color="auto"/>
            </w:tcBorders>
          </w:tcPr>
          <w:p w:rsidR="0018658B" w:rsidRPr="00E834DD"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9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5</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стан травматизму в минулому році та заходи щодо його попередження</w:t>
            </w:r>
          </w:p>
        </w:tc>
        <w:tc>
          <w:tcPr>
            <w:tcW w:w="1559" w:type="dxa"/>
            <w:vMerge/>
            <w:tcBorders>
              <w:top w:val="single" w:sz="4" w:space="0" w:color="auto"/>
            </w:tcBorders>
          </w:tcPr>
          <w:p w:rsidR="0018658B" w:rsidRPr="00E834DD"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9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6</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результати перевірки ведення класних журналів для І–ІV та V–ХІ класів (журналів гуртків (гурткової роботи))</w:t>
            </w:r>
          </w:p>
        </w:tc>
        <w:tc>
          <w:tcPr>
            <w:tcW w:w="1559" w:type="dxa"/>
            <w:vMerge/>
            <w:tcBorders>
              <w:top w:val="single" w:sz="4" w:space="0" w:color="auto"/>
            </w:tcBorders>
          </w:tcPr>
          <w:p w:rsidR="0018658B" w:rsidRPr="00E834DD"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cs="Times New Roman"/>
                <w:bCs/>
                <w:sz w:val="28"/>
                <w:szCs w:val="28"/>
              </w:rPr>
              <w:t>Заступник з НВР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9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7</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результати перевірки діяльності факультативів</w:t>
            </w:r>
          </w:p>
        </w:tc>
        <w:tc>
          <w:tcPr>
            <w:tcW w:w="1559" w:type="dxa"/>
            <w:vMerge/>
            <w:tcBorders>
              <w:top w:val="single" w:sz="4" w:space="0" w:color="auto"/>
            </w:tcBorders>
          </w:tcPr>
          <w:p w:rsidR="0018658B" w:rsidRPr="00E834DD"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cs="Times New Roman"/>
                <w:bCs/>
                <w:sz w:val="28"/>
                <w:szCs w:val="28"/>
              </w:rPr>
              <w:t>Заступник з НВР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9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8</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підсумки перевірки стану підручників</w:t>
            </w:r>
          </w:p>
        </w:tc>
        <w:tc>
          <w:tcPr>
            <w:tcW w:w="1559" w:type="dxa"/>
            <w:vMerge/>
            <w:tcBorders>
              <w:top w:val="single" w:sz="4" w:space="0" w:color="auto"/>
            </w:tcBorders>
          </w:tcPr>
          <w:p w:rsidR="0018658B" w:rsidRPr="00E834DD"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cs="Times New Roman"/>
                <w:bCs/>
                <w:sz w:val="28"/>
                <w:szCs w:val="28"/>
              </w:rPr>
              <w:t>Заступник з НВР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9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9</w:t>
            </w:r>
          </w:p>
        </w:tc>
        <w:tc>
          <w:tcPr>
            <w:tcW w:w="5257" w:type="dxa"/>
            <w:tcBorders>
              <w:top w:val="single" w:sz="4" w:space="0" w:color="auto"/>
              <w:bottom w:val="single" w:sz="4" w:space="0" w:color="auto"/>
            </w:tcBorders>
          </w:tcPr>
          <w:p w:rsidR="0018658B" w:rsidRPr="00485D7F" w:rsidRDefault="0018658B" w:rsidP="0018658B">
            <w:pPr>
              <w:rPr>
                <w:rFonts w:ascii="Times New Roman" w:eastAsia="Times New Roman" w:hAnsi="Times New Roman"/>
                <w:sz w:val="28"/>
                <w:szCs w:val="24"/>
              </w:rPr>
            </w:pPr>
            <w:r w:rsidRPr="00485D7F">
              <w:rPr>
                <w:rFonts w:ascii="Times New Roman" w:eastAsia="Times New Roman" w:hAnsi="Times New Roman"/>
                <w:sz w:val="28"/>
                <w:szCs w:val="24"/>
              </w:rPr>
              <w:t>Про результати перевірки відвідування учнями навчального закладу в І семестрі</w:t>
            </w:r>
          </w:p>
        </w:tc>
        <w:tc>
          <w:tcPr>
            <w:tcW w:w="1559" w:type="dxa"/>
            <w:vMerge/>
            <w:tcBorders>
              <w:top w:val="single" w:sz="4" w:space="0" w:color="auto"/>
            </w:tcBorders>
          </w:tcPr>
          <w:p w:rsidR="0018658B" w:rsidRPr="00E834DD" w:rsidRDefault="0018658B" w:rsidP="0018658B">
            <w:pPr>
              <w:rPr>
                <w:rFonts w:ascii="Times New Roman" w:eastAsia="Times New Roman" w:hAnsi="Times New Roman"/>
                <w:b/>
                <w:sz w:val="28"/>
                <w:szCs w:val="28"/>
              </w:rPr>
            </w:pPr>
          </w:p>
        </w:tc>
        <w:tc>
          <w:tcPr>
            <w:tcW w:w="2127" w:type="dxa"/>
            <w:tcBorders>
              <w:top w:val="single" w:sz="4" w:space="0" w:color="auto"/>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ВР</w:t>
            </w:r>
          </w:p>
          <w:p w:rsidR="0018658B" w:rsidRDefault="0018658B" w:rsidP="0018658B">
            <w:pPr>
              <w:rPr>
                <w:rFonts w:ascii="Times New Roman" w:eastAsia="Times New Roman" w:hAnsi="Times New Roman"/>
                <w:sz w:val="28"/>
                <w:szCs w:val="28"/>
              </w:rPr>
            </w:pP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485D7F">
        <w:trPr>
          <w:trHeight w:val="992"/>
        </w:trPr>
        <w:tc>
          <w:tcPr>
            <w:tcW w:w="555" w:type="dxa"/>
            <w:tcBorders>
              <w:top w:val="single" w:sz="4" w:space="0" w:color="auto"/>
            </w:tcBorders>
          </w:tcPr>
          <w:p w:rsidR="0018658B" w:rsidRPr="00E834DD" w:rsidRDefault="0018658B" w:rsidP="0018658B">
            <w:pPr>
              <w:rPr>
                <w:rFonts w:ascii="Times New Roman" w:eastAsia="Times New Roman" w:hAnsi="Times New Roman"/>
                <w:sz w:val="28"/>
                <w:szCs w:val="28"/>
              </w:rPr>
            </w:pPr>
            <w:r w:rsidRPr="00E834DD">
              <w:rPr>
                <w:rFonts w:ascii="Times New Roman" w:eastAsia="Times New Roman" w:hAnsi="Times New Roman"/>
                <w:sz w:val="28"/>
                <w:szCs w:val="28"/>
              </w:rPr>
              <w:t>11</w:t>
            </w:r>
          </w:p>
        </w:tc>
        <w:tc>
          <w:tcPr>
            <w:tcW w:w="5257" w:type="dxa"/>
            <w:tcBorders>
              <w:top w:val="single" w:sz="4" w:space="0" w:color="auto"/>
            </w:tcBorders>
          </w:tcPr>
          <w:p w:rsidR="0018658B" w:rsidRPr="00E834DD" w:rsidRDefault="0018658B" w:rsidP="0018658B">
            <w:pPr>
              <w:rPr>
                <w:rFonts w:ascii="Times New Roman" w:eastAsia="Times New Roman" w:hAnsi="Times New Roman" w:cs="Times New Roman"/>
                <w:bCs/>
                <w:sz w:val="28"/>
                <w:szCs w:val="28"/>
              </w:rPr>
            </w:pPr>
            <w:r w:rsidRPr="00E834DD">
              <w:rPr>
                <w:rFonts w:ascii="Times New Roman" w:eastAsia="Times New Roman" w:hAnsi="Times New Roman" w:cs="Times New Roman"/>
                <w:sz w:val="28"/>
                <w:szCs w:val="28"/>
                <w:lang w:eastAsia="ru-RU"/>
              </w:rPr>
              <w:t>Про співпрацю учителів , що викладають у 5 класі, з батьками  з питань формування у здобувачів освіти ключових предметних компетентностей</w:t>
            </w:r>
          </w:p>
        </w:tc>
        <w:tc>
          <w:tcPr>
            <w:tcW w:w="1559" w:type="dxa"/>
            <w:vMerge w:val="restart"/>
            <w:tcBorders>
              <w:top w:val="single" w:sz="4" w:space="0" w:color="auto"/>
            </w:tcBorders>
            <w:textDirection w:val="btLr"/>
            <w:vAlign w:val="center"/>
          </w:tcPr>
          <w:p w:rsidR="0018658B" w:rsidRPr="00485D7F" w:rsidRDefault="0018658B" w:rsidP="0018658B">
            <w:pPr>
              <w:ind w:left="113" w:right="113"/>
              <w:jc w:val="center"/>
              <w:rPr>
                <w:rFonts w:ascii="Times New Roman" w:eastAsia="Times New Roman" w:hAnsi="Times New Roman"/>
                <w:b/>
                <w:sz w:val="44"/>
                <w:szCs w:val="28"/>
              </w:rPr>
            </w:pPr>
            <w:r w:rsidRPr="00485D7F">
              <w:rPr>
                <w:rFonts w:ascii="Times New Roman" w:eastAsia="Times New Roman" w:hAnsi="Times New Roman"/>
                <w:b/>
                <w:sz w:val="44"/>
                <w:szCs w:val="28"/>
              </w:rPr>
              <w:t>Лютий</w:t>
            </w:r>
          </w:p>
        </w:tc>
        <w:tc>
          <w:tcPr>
            <w:tcW w:w="2127" w:type="dxa"/>
            <w:tcBorders>
              <w:top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НВР</w:t>
            </w:r>
          </w:p>
          <w:p w:rsidR="0018658B" w:rsidRPr="00E834DD" w:rsidRDefault="0018658B" w:rsidP="0018658B">
            <w:pPr>
              <w:rPr>
                <w:rFonts w:ascii="Times New Roman" w:eastAsia="Times New Roman" w:hAnsi="Times New Roman"/>
                <w:sz w:val="28"/>
                <w:szCs w:val="28"/>
              </w:rPr>
            </w:pPr>
          </w:p>
        </w:tc>
        <w:tc>
          <w:tcPr>
            <w:tcW w:w="1417" w:type="dxa"/>
            <w:tcBorders>
              <w:top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c>
          <w:tcPr>
            <w:tcW w:w="555" w:type="dxa"/>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w:t>
            </w:r>
          </w:p>
        </w:tc>
        <w:tc>
          <w:tcPr>
            <w:tcW w:w="5257" w:type="dxa"/>
          </w:tcPr>
          <w:p w:rsidR="0018658B" w:rsidRPr="00E834DD" w:rsidRDefault="0018658B" w:rsidP="007236FD">
            <w:pPr>
              <w:rPr>
                <w:rFonts w:ascii="Times New Roman" w:hAnsi="Times New Roman"/>
                <w:sz w:val="28"/>
                <w:szCs w:val="28"/>
                <w:shd w:val="clear" w:color="auto" w:fill="FFFFFF"/>
              </w:rPr>
            </w:pPr>
            <w:r w:rsidRPr="00E834DD">
              <w:rPr>
                <w:rFonts w:ascii="Times New Roman" w:eastAsia="Times New Roman" w:hAnsi="Times New Roman"/>
                <w:sz w:val="28"/>
                <w:szCs w:val="28"/>
                <w:lang w:eastAsia="ru-RU"/>
              </w:rPr>
              <w:t>Про організоване закінчення 202</w:t>
            </w:r>
            <w:r w:rsidR="007236FD">
              <w:rPr>
                <w:rFonts w:ascii="Times New Roman" w:eastAsia="Times New Roman" w:hAnsi="Times New Roman"/>
                <w:sz w:val="28"/>
                <w:szCs w:val="28"/>
                <w:lang w:eastAsia="ru-RU"/>
              </w:rPr>
              <w:t>3</w:t>
            </w:r>
            <w:r w:rsidRPr="00E834DD">
              <w:rPr>
                <w:rFonts w:ascii="Times New Roman" w:eastAsia="Times New Roman" w:hAnsi="Times New Roman"/>
                <w:sz w:val="28"/>
                <w:szCs w:val="28"/>
                <w:lang w:eastAsia="ru-RU"/>
              </w:rPr>
              <w:t>-202</w:t>
            </w:r>
            <w:r w:rsidR="007236FD">
              <w:rPr>
                <w:rFonts w:ascii="Times New Roman" w:eastAsia="Times New Roman" w:hAnsi="Times New Roman"/>
                <w:sz w:val="28"/>
                <w:szCs w:val="28"/>
                <w:lang w:eastAsia="ru-RU"/>
              </w:rPr>
              <w:t>4</w:t>
            </w:r>
            <w:r w:rsidRPr="00E834DD">
              <w:rPr>
                <w:rFonts w:ascii="Times New Roman" w:eastAsia="Times New Roman" w:hAnsi="Times New Roman"/>
                <w:sz w:val="28"/>
                <w:szCs w:val="28"/>
                <w:lang w:eastAsia="ru-RU"/>
              </w:rPr>
              <w:t xml:space="preserve"> навчального року та проведення ДПА для учнів 4,9, 11 класів</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44"/>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w:t>
            </w:r>
          </w:p>
        </w:tc>
        <w:tc>
          <w:tcPr>
            <w:tcW w:w="5257" w:type="dxa"/>
            <w:tcBorders>
              <w:bottom w:val="single" w:sz="4" w:space="0" w:color="auto"/>
            </w:tcBorders>
          </w:tcPr>
          <w:p w:rsidR="0018658B" w:rsidRPr="00E834DD" w:rsidRDefault="0018658B" w:rsidP="007236FD">
            <w:pPr>
              <w:rPr>
                <w:rFonts w:ascii="Times New Roman" w:eastAsia="Times New Roman" w:hAnsi="Times New Roman"/>
                <w:sz w:val="28"/>
                <w:szCs w:val="28"/>
                <w:lang w:eastAsia="ru-RU"/>
              </w:rPr>
            </w:pPr>
            <w:r w:rsidRPr="00E834DD">
              <w:rPr>
                <w:rFonts w:ascii="Times New Roman" w:eastAsia="Times New Roman" w:hAnsi="Times New Roman"/>
                <w:bCs/>
                <w:sz w:val="28"/>
                <w:szCs w:val="28"/>
              </w:rPr>
              <w:t xml:space="preserve">Підготовка учнів 11 класу до </w:t>
            </w:r>
            <w:r w:rsidR="007236FD">
              <w:rPr>
                <w:rFonts w:ascii="Times New Roman" w:eastAsia="Times New Roman" w:hAnsi="Times New Roman"/>
                <w:bCs/>
                <w:sz w:val="28"/>
                <w:szCs w:val="28"/>
              </w:rPr>
              <w:t>НМТ</w:t>
            </w:r>
            <w:r w:rsidRPr="00E834DD">
              <w:rPr>
                <w:rFonts w:ascii="Times New Roman" w:eastAsia="Times New Roman" w:hAnsi="Times New Roman"/>
                <w:bCs/>
                <w:sz w:val="28"/>
                <w:szCs w:val="28"/>
              </w:rPr>
              <w:t xml:space="preserve">, стан реєстрації на </w:t>
            </w:r>
            <w:r w:rsidR="007236FD">
              <w:rPr>
                <w:rFonts w:ascii="Times New Roman" w:eastAsia="Times New Roman" w:hAnsi="Times New Roman"/>
                <w:bCs/>
                <w:sz w:val="28"/>
                <w:szCs w:val="28"/>
              </w:rPr>
              <w:t>НМТ</w:t>
            </w:r>
            <w:r w:rsidRPr="00E834DD">
              <w:rPr>
                <w:rFonts w:ascii="Times New Roman" w:eastAsia="Times New Roman" w:hAnsi="Times New Roman"/>
                <w:bCs/>
                <w:sz w:val="28"/>
                <w:szCs w:val="28"/>
              </w:rPr>
              <w:t>-2023</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44"/>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w:t>
            </w:r>
          </w:p>
        </w:tc>
        <w:tc>
          <w:tcPr>
            <w:tcW w:w="5257" w:type="dxa"/>
            <w:tcBorders>
              <w:bottom w:val="single" w:sz="4" w:space="0" w:color="auto"/>
            </w:tcBorders>
          </w:tcPr>
          <w:p w:rsidR="0018658B" w:rsidRPr="00E834DD" w:rsidRDefault="0018658B" w:rsidP="0018658B">
            <w:pPr>
              <w:rPr>
                <w:rFonts w:ascii="Times New Roman" w:eastAsia="Times New Roman" w:hAnsi="Times New Roman"/>
                <w:bCs/>
                <w:sz w:val="28"/>
                <w:szCs w:val="28"/>
              </w:rPr>
            </w:pPr>
            <w:r w:rsidRPr="00E834DD">
              <w:rPr>
                <w:rFonts w:ascii="Times New Roman" w:eastAsia="Times New Roman" w:hAnsi="Times New Roman"/>
                <w:sz w:val="28"/>
                <w:szCs w:val="28"/>
                <w:lang w:eastAsia="ru-RU"/>
              </w:rPr>
              <w:t>Про підготовк</w:t>
            </w:r>
            <w:r w:rsidR="007236FD">
              <w:rPr>
                <w:rFonts w:ascii="Times New Roman" w:eastAsia="Times New Roman" w:hAnsi="Times New Roman"/>
                <w:sz w:val="28"/>
                <w:szCs w:val="28"/>
                <w:lang w:eastAsia="ru-RU"/>
              </w:rPr>
              <w:t>у учнів ліцею до гри «Джура-2024</w:t>
            </w:r>
            <w:r w:rsidRPr="00E834DD">
              <w:rPr>
                <w:rFonts w:ascii="Times New Roman" w:eastAsia="Times New Roman" w:hAnsi="Times New Roman"/>
                <w:sz w:val="28"/>
                <w:szCs w:val="28"/>
                <w:lang w:eastAsia="ru-RU"/>
              </w:rPr>
              <w:t>»</w:t>
            </w:r>
            <w:r>
              <w:t xml:space="preserve"> </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44"/>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4</w:t>
            </w:r>
          </w:p>
        </w:tc>
        <w:tc>
          <w:tcPr>
            <w:tcW w:w="5257" w:type="dxa"/>
            <w:tcBorders>
              <w:bottom w:val="single" w:sz="4" w:space="0" w:color="auto"/>
            </w:tcBorders>
          </w:tcPr>
          <w:p w:rsidR="0018658B" w:rsidRPr="00E834DD" w:rsidRDefault="0018658B" w:rsidP="0018658B">
            <w:pPr>
              <w:rPr>
                <w:rFonts w:ascii="Times New Roman" w:eastAsia="Times New Roman" w:hAnsi="Times New Roman"/>
                <w:bCs/>
                <w:sz w:val="28"/>
                <w:szCs w:val="28"/>
              </w:rPr>
            </w:pPr>
            <w:r w:rsidRPr="00E81376">
              <w:rPr>
                <w:rFonts w:ascii="Times New Roman" w:eastAsia="Times New Roman" w:hAnsi="Times New Roman"/>
                <w:sz w:val="28"/>
                <w:szCs w:val="28"/>
                <w:lang w:eastAsia="ru-RU"/>
              </w:rPr>
              <w:t>Про підготовку та проведення весняних канікул</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44"/>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5</w:t>
            </w:r>
          </w:p>
        </w:tc>
        <w:tc>
          <w:tcPr>
            <w:tcW w:w="5257" w:type="dxa"/>
            <w:tcBorders>
              <w:bottom w:val="single" w:sz="4" w:space="0" w:color="auto"/>
            </w:tcBorders>
          </w:tcPr>
          <w:p w:rsidR="0018658B" w:rsidRPr="00E834DD" w:rsidRDefault="0018658B" w:rsidP="0018658B">
            <w:pPr>
              <w:rPr>
                <w:rFonts w:ascii="Times New Roman" w:eastAsia="Times New Roman" w:hAnsi="Times New Roman"/>
                <w:bCs/>
                <w:sz w:val="28"/>
                <w:szCs w:val="28"/>
              </w:rPr>
            </w:pPr>
            <w:r w:rsidRPr="00E81376">
              <w:rPr>
                <w:rFonts w:ascii="Times New Roman" w:eastAsia="Times New Roman" w:hAnsi="Times New Roman"/>
                <w:sz w:val="28"/>
                <w:szCs w:val="28"/>
                <w:lang w:eastAsia="ru-RU"/>
              </w:rPr>
              <w:t>Про результати перевірки роботи груп продовженого дня</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rPr>
            </w:pPr>
            <w:r>
              <w:rPr>
                <w:rFonts w:ascii="Times New Roman" w:eastAsia="Times New Roman" w:hAnsi="Times New Roman" w:cs="Times New Roman"/>
                <w:bCs/>
                <w:sz w:val="28"/>
                <w:szCs w:val="28"/>
              </w:rPr>
              <w:t>Заступник з НВР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44"/>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6</w:t>
            </w:r>
          </w:p>
        </w:tc>
        <w:tc>
          <w:tcPr>
            <w:tcW w:w="5257" w:type="dxa"/>
            <w:tcBorders>
              <w:bottom w:val="single" w:sz="4" w:space="0" w:color="auto"/>
            </w:tcBorders>
          </w:tcPr>
          <w:p w:rsidR="0018658B" w:rsidRPr="00E834DD" w:rsidRDefault="0018658B" w:rsidP="0018658B">
            <w:pPr>
              <w:rPr>
                <w:rFonts w:ascii="Times New Roman" w:eastAsia="Times New Roman" w:hAnsi="Times New Roman"/>
                <w:bCs/>
                <w:sz w:val="28"/>
                <w:szCs w:val="28"/>
              </w:rPr>
            </w:pPr>
            <w:r w:rsidRPr="00E81376">
              <w:rPr>
                <w:rFonts w:ascii="Times New Roman" w:eastAsia="Times New Roman" w:hAnsi="Times New Roman"/>
                <w:sz w:val="28"/>
                <w:szCs w:val="28"/>
                <w:lang w:eastAsia="ru-RU"/>
              </w:rPr>
              <w:t>Про дотримання вимог з охорони праці, ведення документації з безпеки життєдіяльності</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44"/>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7</w:t>
            </w:r>
          </w:p>
        </w:tc>
        <w:tc>
          <w:tcPr>
            <w:tcW w:w="5257" w:type="dxa"/>
            <w:tcBorders>
              <w:bottom w:val="single" w:sz="4" w:space="0" w:color="auto"/>
            </w:tcBorders>
          </w:tcPr>
          <w:p w:rsidR="0018658B" w:rsidRPr="00E834DD" w:rsidRDefault="0018658B" w:rsidP="0018658B">
            <w:pPr>
              <w:rPr>
                <w:rFonts w:ascii="Times New Roman" w:eastAsia="Times New Roman" w:hAnsi="Times New Roman"/>
                <w:bCs/>
                <w:sz w:val="28"/>
                <w:szCs w:val="28"/>
              </w:rPr>
            </w:pPr>
            <w:r w:rsidRPr="00E81376">
              <w:rPr>
                <w:rFonts w:ascii="Times New Roman" w:eastAsia="Times New Roman" w:hAnsi="Times New Roman"/>
                <w:sz w:val="28"/>
                <w:szCs w:val="28"/>
                <w:lang w:eastAsia="ru-RU"/>
              </w:rPr>
              <w:t>Про результати вивчення роботи молодих та новопризначених педагогічних працівників</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cs="Times New Roman"/>
                <w:bCs/>
                <w:sz w:val="28"/>
                <w:szCs w:val="28"/>
              </w:rPr>
              <w:t>Заступник з НВР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7236FD">
        <w:trPr>
          <w:trHeight w:val="671"/>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8</w:t>
            </w:r>
          </w:p>
        </w:tc>
        <w:tc>
          <w:tcPr>
            <w:tcW w:w="5257" w:type="dxa"/>
            <w:tcBorders>
              <w:bottom w:val="single" w:sz="4" w:space="0" w:color="auto"/>
            </w:tcBorders>
          </w:tcPr>
          <w:p w:rsidR="0018658B" w:rsidRPr="00E834DD" w:rsidRDefault="0018658B" w:rsidP="007236FD">
            <w:pPr>
              <w:rPr>
                <w:rFonts w:ascii="Times New Roman" w:eastAsia="Times New Roman" w:hAnsi="Times New Roman"/>
                <w:bCs/>
                <w:sz w:val="28"/>
                <w:szCs w:val="28"/>
              </w:rPr>
            </w:pPr>
            <w:r w:rsidRPr="00E81376">
              <w:rPr>
                <w:rFonts w:ascii="Times New Roman" w:eastAsia="Times New Roman" w:hAnsi="Times New Roman"/>
                <w:sz w:val="28"/>
                <w:szCs w:val="28"/>
                <w:lang w:eastAsia="ru-RU"/>
              </w:rPr>
              <w:t>Про результати вивчення системи роботи вчителів</w:t>
            </w:r>
            <w:r>
              <w:rPr>
                <w:rFonts w:ascii="Times New Roman" w:eastAsia="Times New Roman" w:hAnsi="Times New Roman"/>
                <w:sz w:val="28"/>
                <w:szCs w:val="28"/>
                <w:lang w:eastAsia="ru-RU"/>
              </w:rPr>
              <w:t>, що атестуються у 202</w:t>
            </w:r>
            <w:r w:rsidR="007236FD">
              <w:rPr>
                <w:rFonts w:ascii="Times New Roman" w:eastAsia="Times New Roman" w:hAnsi="Times New Roman"/>
                <w:sz w:val="28"/>
                <w:szCs w:val="28"/>
                <w:lang w:eastAsia="ru-RU"/>
              </w:rPr>
              <w:t>4</w:t>
            </w:r>
            <w:r>
              <w:rPr>
                <w:rFonts w:ascii="Times New Roman" w:eastAsia="Times New Roman" w:hAnsi="Times New Roman"/>
                <w:sz w:val="28"/>
                <w:szCs w:val="28"/>
                <w:lang w:eastAsia="ru-RU"/>
              </w:rPr>
              <w:t>році</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cs="Times New Roman"/>
                <w:bCs/>
                <w:sz w:val="28"/>
                <w:szCs w:val="28"/>
              </w:rPr>
              <w:t>Заступник з НВР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485D7F">
        <w:trPr>
          <w:trHeight w:val="609"/>
        </w:trPr>
        <w:tc>
          <w:tcPr>
            <w:tcW w:w="555" w:type="dxa"/>
            <w:tcBorders>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w:t>
            </w:r>
          </w:p>
        </w:tc>
        <w:tc>
          <w:tcPr>
            <w:tcW w:w="525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cs="Times New Roman"/>
                <w:sz w:val="28"/>
                <w:szCs w:val="28"/>
                <w:lang w:eastAsia="ru-RU"/>
              </w:rPr>
            </w:pPr>
            <w:r w:rsidRPr="00E834DD">
              <w:rPr>
                <w:rFonts w:ascii="Times New Roman" w:eastAsia="Times New Roman" w:hAnsi="Times New Roman" w:cs="Times New Roman"/>
                <w:sz w:val="28"/>
                <w:szCs w:val="28"/>
                <w:lang w:eastAsia="ru-RU"/>
              </w:rPr>
              <w:t>Про роботу з організації учнівського дозвілля</w:t>
            </w:r>
          </w:p>
        </w:tc>
        <w:tc>
          <w:tcPr>
            <w:tcW w:w="1559" w:type="dxa"/>
            <w:vMerge w:val="restart"/>
            <w:tcBorders>
              <w:top w:val="single" w:sz="4" w:space="0" w:color="auto"/>
            </w:tcBorders>
            <w:textDirection w:val="btLr"/>
            <w:vAlign w:val="center"/>
          </w:tcPr>
          <w:p w:rsidR="0018658B" w:rsidRPr="00485D7F" w:rsidRDefault="0018658B" w:rsidP="0018658B">
            <w:pPr>
              <w:ind w:left="113" w:right="113"/>
              <w:jc w:val="center"/>
              <w:rPr>
                <w:rFonts w:ascii="Times New Roman" w:eastAsia="Times New Roman" w:hAnsi="Times New Roman"/>
                <w:b/>
                <w:sz w:val="48"/>
                <w:szCs w:val="28"/>
              </w:rPr>
            </w:pPr>
            <w:r w:rsidRPr="00485D7F">
              <w:rPr>
                <w:rFonts w:ascii="Times New Roman" w:eastAsia="Times New Roman" w:hAnsi="Times New Roman"/>
                <w:b/>
                <w:sz w:val="48"/>
                <w:szCs w:val="28"/>
              </w:rPr>
              <w:t>Березень</w:t>
            </w:r>
          </w:p>
        </w:tc>
        <w:tc>
          <w:tcPr>
            <w:tcW w:w="2127" w:type="dxa"/>
            <w:tcBorders>
              <w:top w:val="single" w:sz="4" w:space="0" w:color="auto"/>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ВР</w:t>
            </w:r>
          </w:p>
          <w:p w:rsidR="0018658B" w:rsidRPr="00E834DD" w:rsidRDefault="0018658B" w:rsidP="0018658B">
            <w:pPr>
              <w:rPr>
                <w:rFonts w:ascii="Times New Roman" w:eastAsia="Times New Roman" w:hAnsi="Times New Roman"/>
                <w:sz w:val="28"/>
                <w:szCs w:val="28"/>
              </w:rPr>
            </w:pP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p w:rsidR="0018658B" w:rsidRPr="00E834DD" w:rsidRDefault="0018658B" w:rsidP="0018658B">
            <w:pPr>
              <w:rPr>
                <w:rFonts w:ascii="Times New Roman" w:eastAsia="Times New Roman" w:hAnsi="Times New Roman"/>
                <w:sz w:val="28"/>
                <w:szCs w:val="28"/>
              </w:rPr>
            </w:pPr>
          </w:p>
        </w:tc>
      </w:tr>
      <w:tr w:rsidR="0018658B" w:rsidRPr="00E834DD" w:rsidTr="008A2BF3">
        <w:trPr>
          <w:trHeight w:val="88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w:t>
            </w:r>
          </w:p>
        </w:tc>
        <w:tc>
          <w:tcPr>
            <w:tcW w:w="525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bCs/>
                <w:sz w:val="28"/>
                <w:szCs w:val="28"/>
              </w:rPr>
            </w:pPr>
            <w:r w:rsidRPr="00E834DD">
              <w:rPr>
                <w:rFonts w:ascii="Times New Roman" w:eastAsia="Times New Roman" w:hAnsi="Times New Roman" w:cs="Times New Roman"/>
                <w:sz w:val="28"/>
                <w:szCs w:val="28"/>
              </w:rPr>
              <w:t>Про роботу класних керівників з організації співпраці з батьківською громадськістю з питань соціалізації дітей</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ВР</w:t>
            </w:r>
          </w:p>
          <w:p w:rsidR="0018658B" w:rsidRPr="00E834DD" w:rsidRDefault="0018658B" w:rsidP="0018658B">
            <w:pPr>
              <w:rPr>
                <w:rFonts w:ascii="Times New Roman" w:eastAsia="Times New Roman" w:hAnsi="Times New Roman"/>
                <w:sz w:val="28"/>
                <w:szCs w:val="28"/>
              </w:rPr>
            </w:pP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p w:rsidR="0018658B" w:rsidRPr="00E834DD" w:rsidRDefault="0018658B" w:rsidP="0018658B">
            <w:pPr>
              <w:rPr>
                <w:rFonts w:ascii="Times New Roman" w:eastAsia="Times New Roman" w:hAnsi="Times New Roman"/>
                <w:sz w:val="28"/>
                <w:szCs w:val="28"/>
              </w:rPr>
            </w:pPr>
          </w:p>
        </w:tc>
      </w:tr>
      <w:tr w:rsidR="0018658B" w:rsidRPr="00E834DD" w:rsidTr="008A2BF3">
        <w:trPr>
          <w:trHeight w:val="681"/>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w:t>
            </w:r>
          </w:p>
        </w:tc>
        <w:tc>
          <w:tcPr>
            <w:tcW w:w="525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cs="Times New Roman"/>
                <w:sz w:val="28"/>
                <w:szCs w:val="28"/>
              </w:rPr>
            </w:pPr>
            <w:r w:rsidRPr="00E834DD">
              <w:rPr>
                <w:rFonts w:ascii="Times New Roman" w:eastAsia="Times New Roman" w:hAnsi="Times New Roman" w:cs="Times New Roman"/>
                <w:sz w:val="28"/>
                <w:szCs w:val="28"/>
                <w:lang w:eastAsia="ru-RU"/>
              </w:rPr>
              <w:t xml:space="preserve">Про організацію та проведення відпочинку вихованців  ГПД </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ВР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49"/>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4</w:t>
            </w:r>
          </w:p>
        </w:tc>
        <w:tc>
          <w:tcPr>
            <w:tcW w:w="525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lang w:eastAsia="ru-RU"/>
              </w:rPr>
              <w:t>Про підготовку до державної підсумкової атестації учнів</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НВР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15"/>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5</w:t>
            </w:r>
          </w:p>
        </w:tc>
        <w:tc>
          <w:tcPr>
            <w:tcW w:w="525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lang w:eastAsia="ru-RU"/>
              </w:rPr>
              <w:t>Про порядок прийому дітей до перших класів</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86367">
        <w:trPr>
          <w:trHeight w:val="595"/>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6</w:t>
            </w:r>
          </w:p>
        </w:tc>
        <w:tc>
          <w:tcPr>
            <w:tcW w:w="525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lang w:eastAsia="ru-RU"/>
              </w:rPr>
              <w:t>Про проведення місячника з благоустрою території навчального закладу</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88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7</w:t>
            </w:r>
          </w:p>
        </w:tc>
        <w:tc>
          <w:tcPr>
            <w:tcW w:w="525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lang w:eastAsia="ru-RU"/>
              </w:rPr>
              <w:t>Про виконання перспективного плану вивчення стану викладання навчальних предметів</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НВР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88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8</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lang w:eastAsia="ru-RU"/>
              </w:rPr>
            </w:pPr>
            <w:r w:rsidRPr="00546BAB">
              <w:rPr>
                <w:rFonts w:ascii="Times New Roman" w:eastAsia="Times New Roman" w:hAnsi="Times New Roman" w:cs="Times New Roman"/>
                <w:sz w:val="28"/>
                <w:szCs w:val="28"/>
                <w:lang w:eastAsia="ru-RU"/>
              </w:rPr>
              <w:t xml:space="preserve">Про </w:t>
            </w:r>
            <w:r>
              <w:rPr>
                <w:rFonts w:ascii="Times New Roman" w:eastAsia="Times New Roman" w:hAnsi="Times New Roman" w:cs="Times New Roman"/>
                <w:sz w:val="28"/>
                <w:szCs w:val="28"/>
                <w:lang w:eastAsia="ru-RU"/>
              </w:rPr>
              <w:t xml:space="preserve">стан </w:t>
            </w:r>
            <w:r w:rsidRPr="00546BAB">
              <w:rPr>
                <w:rFonts w:ascii="Times New Roman" w:eastAsia="Times New Roman" w:hAnsi="Times New Roman" w:cs="Times New Roman"/>
                <w:sz w:val="28"/>
                <w:szCs w:val="28"/>
                <w:lang w:eastAsia="ru-RU"/>
              </w:rPr>
              <w:t>дотримання санітарно-гігієнічних норм під час організації навчально-виховного процесу</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НВР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81"/>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9</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lang w:eastAsia="ru-RU"/>
              </w:rPr>
            </w:pPr>
            <w:r w:rsidRPr="00546BAB">
              <w:rPr>
                <w:rFonts w:ascii="Times New Roman" w:eastAsia="Times New Roman" w:hAnsi="Times New Roman" w:cs="Times New Roman"/>
                <w:sz w:val="28"/>
                <w:szCs w:val="28"/>
                <w:lang w:eastAsia="ru-RU"/>
              </w:rPr>
              <w:t xml:space="preserve">Про </w:t>
            </w:r>
            <w:r>
              <w:rPr>
                <w:rFonts w:ascii="Times New Roman" w:eastAsia="Times New Roman" w:hAnsi="Times New Roman" w:cs="Times New Roman"/>
                <w:sz w:val="28"/>
                <w:szCs w:val="28"/>
                <w:lang w:eastAsia="ru-RU"/>
              </w:rPr>
              <w:t xml:space="preserve">стан </w:t>
            </w:r>
            <w:r w:rsidRPr="00546BAB">
              <w:rPr>
                <w:rFonts w:ascii="Times New Roman" w:eastAsia="Times New Roman" w:hAnsi="Times New Roman" w:cs="Times New Roman"/>
                <w:sz w:val="28"/>
                <w:szCs w:val="28"/>
                <w:lang w:eastAsia="ru-RU"/>
              </w:rPr>
              <w:t>організаці</w:t>
            </w:r>
            <w:r>
              <w:rPr>
                <w:rFonts w:ascii="Times New Roman" w:eastAsia="Times New Roman" w:hAnsi="Times New Roman" w:cs="Times New Roman"/>
                <w:sz w:val="28"/>
                <w:szCs w:val="28"/>
                <w:lang w:eastAsia="ru-RU"/>
              </w:rPr>
              <w:t>ї</w:t>
            </w:r>
            <w:r w:rsidRPr="00546BAB">
              <w:rPr>
                <w:rFonts w:ascii="Times New Roman" w:eastAsia="Times New Roman" w:hAnsi="Times New Roman" w:cs="Times New Roman"/>
                <w:sz w:val="28"/>
                <w:szCs w:val="28"/>
                <w:lang w:eastAsia="ru-RU"/>
              </w:rPr>
              <w:t xml:space="preserve"> медичного обслуговування учнів</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НВР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19"/>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10</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lang w:eastAsia="ru-RU"/>
              </w:rPr>
            </w:pPr>
            <w:r w:rsidRPr="00546BAB">
              <w:rPr>
                <w:rFonts w:ascii="Times New Roman" w:eastAsia="Times New Roman" w:hAnsi="Times New Roman" w:cs="Times New Roman"/>
                <w:sz w:val="28"/>
                <w:szCs w:val="28"/>
                <w:lang w:eastAsia="ru-RU"/>
              </w:rPr>
              <w:t>Про організацію розроблення та перегляд документів з охорони праці</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29"/>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11</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lang w:eastAsia="ru-RU"/>
              </w:rPr>
            </w:pPr>
            <w:r w:rsidRPr="00546BAB">
              <w:rPr>
                <w:rFonts w:ascii="Times New Roman" w:eastAsia="Times New Roman" w:hAnsi="Times New Roman" w:cs="Times New Roman"/>
                <w:sz w:val="28"/>
                <w:szCs w:val="28"/>
                <w:lang w:eastAsia="ru-RU"/>
              </w:rPr>
              <w:t>Про проведення тижня з охорони праці та безпеки життєдіяльності</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88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12</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lang w:eastAsia="ru-RU"/>
              </w:rPr>
            </w:pPr>
            <w:r w:rsidRPr="00546BAB">
              <w:rPr>
                <w:rFonts w:ascii="Times New Roman" w:eastAsia="Times New Roman" w:hAnsi="Times New Roman" w:cs="Times New Roman"/>
                <w:sz w:val="28"/>
                <w:szCs w:val="28"/>
                <w:lang w:eastAsia="ru-RU"/>
              </w:rPr>
              <w:t>Про результати внутрішньошкільного контролю (відповідно до річного плану роботи)</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НВР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88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13</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lang w:eastAsia="ru-RU"/>
              </w:rPr>
            </w:pPr>
            <w:r w:rsidRPr="00546BAB">
              <w:rPr>
                <w:rFonts w:ascii="Times New Roman" w:eastAsia="Times New Roman" w:hAnsi="Times New Roman" w:cs="Times New Roman"/>
                <w:sz w:val="28"/>
                <w:szCs w:val="28"/>
                <w:lang w:eastAsia="ru-RU"/>
              </w:rPr>
              <w:t>Про результати перевірки планування класними керівниками виховної роботи та якості її виконання</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ВР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706"/>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14</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lang w:eastAsia="ru-RU"/>
              </w:rPr>
            </w:pPr>
            <w:r w:rsidRPr="00546BAB">
              <w:rPr>
                <w:rFonts w:ascii="Times New Roman" w:eastAsia="Times New Roman" w:hAnsi="Times New Roman" w:cs="Times New Roman"/>
                <w:sz w:val="28"/>
                <w:szCs w:val="28"/>
                <w:lang w:eastAsia="ru-RU"/>
              </w:rPr>
              <w:t>Про стан педагогічного керівництва роб</w:t>
            </w:r>
            <w:r>
              <w:rPr>
                <w:rFonts w:ascii="Times New Roman" w:eastAsia="Times New Roman" w:hAnsi="Times New Roman" w:cs="Times New Roman"/>
                <w:sz w:val="28"/>
                <w:szCs w:val="28"/>
                <w:lang w:eastAsia="ru-RU"/>
              </w:rPr>
              <w:t>отою учнівського самоврядування</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ВР</w:t>
            </w:r>
          </w:p>
          <w:p w:rsidR="0018658B" w:rsidRPr="00E834DD" w:rsidRDefault="0018658B" w:rsidP="0018658B">
            <w:pPr>
              <w:rPr>
                <w:rFonts w:ascii="Times New Roman" w:eastAsia="Times New Roman" w:hAnsi="Times New Roman"/>
                <w:sz w:val="28"/>
                <w:szCs w:val="28"/>
              </w:rPr>
            </w:pP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706"/>
        </w:trPr>
        <w:tc>
          <w:tcPr>
            <w:tcW w:w="555" w:type="dxa"/>
            <w:tcBorders>
              <w:top w:val="single" w:sz="4" w:space="0" w:color="auto"/>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15</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lang w:eastAsia="ru-RU"/>
              </w:rPr>
            </w:pPr>
            <w:r w:rsidRPr="00E834DD">
              <w:rPr>
                <w:rFonts w:ascii="Times New Roman" w:eastAsia="Times New Roman" w:hAnsi="Times New Roman"/>
                <w:sz w:val="28"/>
                <w:szCs w:val="28"/>
              </w:rPr>
              <w:t>Про хід атестації педагогічних працівників.</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sz w:val="28"/>
                <w:szCs w:val="28"/>
              </w:rPr>
              <w:t>директор</w:t>
            </w:r>
          </w:p>
        </w:tc>
        <w:tc>
          <w:tcPr>
            <w:tcW w:w="141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87"/>
        </w:trPr>
        <w:tc>
          <w:tcPr>
            <w:tcW w:w="555" w:type="dxa"/>
            <w:tcBorders>
              <w:top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16</w:t>
            </w:r>
          </w:p>
        </w:tc>
        <w:tc>
          <w:tcPr>
            <w:tcW w:w="5257" w:type="dxa"/>
            <w:tcBorders>
              <w:top w:val="single" w:sz="4" w:space="0" w:color="auto"/>
            </w:tcBorders>
          </w:tcPr>
          <w:p w:rsidR="0018658B" w:rsidRPr="00E834DD" w:rsidRDefault="0018658B" w:rsidP="007236FD">
            <w:pPr>
              <w:rPr>
                <w:rFonts w:ascii="Times New Roman" w:eastAsia="Times New Roman" w:hAnsi="Times New Roman"/>
                <w:sz w:val="28"/>
                <w:szCs w:val="28"/>
                <w:lang w:eastAsia="ru-RU"/>
              </w:rPr>
            </w:pPr>
            <w:r w:rsidRPr="00E834DD">
              <w:rPr>
                <w:rFonts w:ascii="Times New Roman" w:eastAsia="Times New Roman" w:hAnsi="Times New Roman"/>
                <w:sz w:val="28"/>
                <w:szCs w:val="28"/>
                <w:lang w:eastAsia="ru-RU"/>
              </w:rPr>
              <w:t>Про підготовку проєкту  плану роботи ліцею на 202</w:t>
            </w:r>
            <w:r w:rsidR="007236FD">
              <w:rPr>
                <w:rFonts w:ascii="Times New Roman" w:eastAsia="Times New Roman" w:hAnsi="Times New Roman"/>
                <w:sz w:val="28"/>
                <w:szCs w:val="28"/>
                <w:lang w:eastAsia="ru-RU"/>
              </w:rPr>
              <w:t>4</w:t>
            </w:r>
            <w:r w:rsidRPr="00E834DD">
              <w:rPr>
                <w:rFonts w:ascii="Times New Roman" w:eastAsia="Times New Roman" w:hAnsi="Times New Roman"/>
                <w:sz w:val="28"/>
                <w:szCs w:val="28"/>
                <w:lang w:eastAsia="ru-RU"/>
              </w:rPr>
              <w:t>-202</w:t>
            </w:r>
            <w:r w:rsidR="007236FD">
              <w:rPr>
                <w:rFonts w:ascii="Times New Roman" w:eastAsia="Times New Roman" w:hAnsi="Times New Roman"/>
                <w:sz w:val="28"/>
                <w:szCs w:val="28"/>
                <w:lang w:eastAsia="ru-RU"/>
              </w:rPr>
              <w:t>5</w:t>
            </w:r>
            <w:r w:rsidRPr="00E834DD">
              <w:rPr>
                <w:rFonts w:ascii="Times New Roman" w:eastAsia="Times New Roman" w:hAnsi="Times New Roman"/>
                <w:sz w:val="28"/>
                <w:szCs w:val="28"/>
                <w:lang w:eastAsia="ru-RU"/>
              </w:rPr>
              <w:t xml:space="preserve"> навчальний рік</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top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7E38B3">
        <w:trPr>
          <w:trHeight w:val="409"/>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w:t>
            </w:r>
          </w:p>
        </w:tc>
        <w:tc>
          <w:tcPr>
            <w:tcW w:w="5257"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cs="Times New Roman"/>
                <w:sz w:val="28"/>
                <w:szCs w:val="28"/>
                <w:lang w:eastAsia="ru-RU"/>
              </w:rPr>
            </w:pPr>
            <w:r w:rsidRPr="00E834DD">
              <w:rPr>
                <w:rFonts w:ascii="Times New Roman" w:eastAsia="Times New Roman" w:hAnsi="Times New Roman"/>
                <w:sz w:val="28"/>
                <w:szCs w:val="28"/>
              </w:rPr>
              <w:t>Про підготовку та проведення Дня ЦЗ</w:t>
            </w:r>
          </w:p>
        </w:tc>
        <w:tc>
          <w:tcPr>
            <w:tcW w:w="1559" w:type="dxa"/>
            <w:vMerge w:val="restart"/>
            <w:tcBorders>
              <w:top w:val="single" w:sz="4" w:space="0" w:color="auto"/>
            </w:tcBorders>
            <w:textDirection w:val="btLr"/>
          </w:tcPr>
          <w:p w:rsidR="0018658B" w:rsidRPr="000D702D" w:rsidRDefault="0018658B" w:rsidP="0018658B">
            <w:pPr>
              <w:ind w:left="113" w:right="113"/>
              <w:jc w:val="center"/>
              <w:rPr>
                <w:rFonts w:ascii="Times New Roman" w:eastAsia="Times New Roman" w:hAnsi="Times New Roman"/>
                <w:b/>
                <w:sz w:val="28"/>
                <w:szCs w:val="28"/>
              </w:rPr>
            </w:pPr>
            <w:r w:rsidRPr="005C5D6A">
              <w:rPr>
                <w:rFonts w:ascii="Times New Roman" w:eastAsia="Times New Roman" w:hAnsi="Times New Roman"/>
                <w:b/>
                <w:sz w:val="44"/>
                <w:szCs w:val="28"/>
              </w:rPr>
              <w:t>Квітень</w:t>
            </w:r>
          </w:p>
          <w:p w:rsidR="0018658B" w:rsidRPr="000D702D" w:rsidRDefault="0018658B" w:rsidP="0018658B">
            <w:pPr>
              <w:ind w:left="113" w:right="113"/>
              <w:jc w:val="center"/>
              <w:rPr>
                <w:rFonts w:ascii="Times New Roman" w:eastAsia="Times New Roman" w:hAnsi="Times New Roman"/>
                <w:sz w:val="28"/>
                <w:szCs w:val="28"/>
              </w:rPr>
            </w:pPr>
          </w:p>
          <w:p w:rsidR="0018658B" w:rsidRPr="000D702D" w:rsidRDefault="0018658B" w:rsidP="0018658B">
            <w:pPr>
              <w:ind w:left="113" w:right="113"/>
              <w:jc w:val="center"/>
              <w:rPr>
                <w:rFonts w:ascii="Times New Roman" w:eastAsia="Times New Roman" w:hAnsi="Times New Roman"/>
                <w:sz w:val="28"/>
                <w:szCs w:val="28"/>
              </w:rPr>
            </w:pPr>
          </w:p>
          <w:p w:rsidR="0018658B" w:rsidRPr="000D702D" w:rsidRDefault="0018658B" w:rsidP="0018658B">
            <w:pPr>
              <w:ind w:left="113" w:right="113"/>
              <w:jc w:val="center"/>
              <w:rPr>
                <w:rFonts w:ascii="Times New Roman" w:eastAsia="Times New Roman" w:hAnsi="Times New Roman"/>
                <w:sz w:val="28"/>
                <w:szCs w:val="28"/>
              </w:rPr>
            </w:pPr>
          </w:p>
          <w:p w:rsidR="0018658B" w:rsidRPr="000D702D" w:rsidRDefault="0018658B" w:rsidP="0018658B">
            <w:pPr>
              <w:ind w:left="113" w:right="113"/>
              <w:jc w:val="center"/>
              <w:rPr>
                <w:rFonts w:ascii="Times New Roman" w:eastAsia="Times New Roman" w:hAnsi="Times New Roman"/>
                <w:sz w:val="28"/>
                <w:szCs w:val="28"/>
              </w:rPr>
            </w:pPr>
          </w:p>
          <w:p w:rsidR="0018658B" w:rsidRPr="000D702D" w:rsidRDefault="0018658B" w:rsidP="0018658B">
            <w:pPr>
              <w:ind w:left="113" w:right="113"/>
              <w:jc w:val="center"/>
              <w:rPr>
                <w:rFonts w:ascii="Times New Roman" w:eastAsia="Times New Roman" w:hAnsi="Times New Roman"/>
                <w:sz w:val="28"/>
                <w:szCs w:val="28"/>
              </w:rPr>
            </w:pPr>
          </w:p>
          <w:p w:rsidR="0018658B" w:rsidRPr="000D702D" w:rsidRDefault="0018658B" w:rsidP="0018658B">
            <w:pPr>
              <w:ind w:left="113" w:right="113"/>
              <w:jc w:val="center"/>
              <w:rPr>
                <w:rFonts w:ascii="Times New Roman" w:eastAsia="Times New Roman" w:hAnsi="Times New Roman"/>
                <w:sz w:val="28"/>
                <w:szCs w:val="28"/>
              </w:rPr>
            </w:pPr>
          </w:p>
          <w:p w:rsidR="0018658B" w:rsidRPr="000D702D" w:rsidRDefault="0018658B" w:rsidP="0018658B">
            <w:pPr>
              <w:ind w:left="113" w:right="113"/>
              <w:jc w:val="center"/>
              <w:rPr>
                <w:rFonts w:ascii="Times New Roman" w:eastAsia="Times New Roman" w:hAnsi="Times New Roman"/>
                <w:sz w:val="28"/>
                <w:szCs w:val="28"/>
              </w:rPr>
            </w:pPr>
          </w:p>
          <w:p w:rsidR="0018658B" w:rsidRPr="00E834DD" w:rsidRDefault="0018658B" w:rsidP="0018658B">
            <w:pPr>
              <w:ind w:left="113" w:right="113"/>
              <w:jc w:val="center"/>
              <w:rPr>
                <w:rFonts w:ascii="Times New Roman" w:eastAsia="Times New Roman" w:hAnsi="Times New Roman"/>
                <w:sz w:val="28"/>
                <w:szCs w:val="28"/>
              </w:rPr>
            </w:pPr>
          </w:p>
        </w:tc>
        <w:tc>
          <w:tcPr>
            <w:tcW w:w="2127" w:type="dxa"/>
            <w:tcBorders>
              <w:top w:val="single" w:sz="4" w:space="0" w:color="auto"/>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rPr>
            </w:pPr>
            <w:r>
              <w:rPr>
                <w:rFonts w:ascii="Times New Roman" w:eastAsia="Times New Roman" w:hAnsi="Times New Roman" w:cs="Times New Roman"/>
                <w:bCs/>
                <w:sz w:val="28"/>
                <w:szCs w:val="28"/>
              </w:rPr>
              <w:t>Заступн з НВР</w:t>
            </w:r>
          </w:p>
        </w:tc>
        <w:tc>
          <w:tcPr>
            <w:tcW w:w="1417" w:type="dxa"/>
            <w:tcBorders>
              <w:top w:val="single" w:sz="4" w:space="0" w:color="auto"/>
              <w:bottom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1266"/>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p>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2</w:t>
            </w:r>
          </w:p>
        </w:tc>
        <w:tc>
          <w:tcPr>
            <w:tcW w:w="5257"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cs="Times New Roman"/>
                <w:sz w:val="28"/>
                <w:szCs w:val="28"/>
                <w:lang w:eastAsia="ru-RU"/>
              </w:rPr>
            </w:pPr>
            <w:r w:rsidRPr="000D702D">
              <w:rPr>
                <w:rFonts w:ascii="Times New Roman" w:hAnsi="Times New Roman" w:cs="Times New Roman"/>
                <w:sz w:val="28"/>
                <w:szCs w:val="28"/>
                <w:shd w:val="clear" w:color="auto" w:fill="FFFFFF"/>
              </w:rPr>
              <w:t>Про роботу соціально-психологічної служби ліцею з питань психологічної реабілітації та соціалізації учнів під час воєнного стану.</w:t>
            </w:r>
          </w:p>
        </w:tc>
        <w:tc>
          <w:tcPr>
            <w:tcW w:w="1559" w:type="dxa"/>
            <w:vMerge/>
            <w:textDirection w:val="btLr"/>
          </w:tcPr>
          <w:p w:rsidR="0018658B" w:rsidRPr="000D702D" w:rsidRDefault="0018658B" w:rsidP="0018658B">
            <w:pPr>
              <w:ind w:left="113" w:right="113"/>
              <w:jc w:val="center"/>
              <w:rPr>
                <w:rFonts w:ascii="Times New Roman" w:eastAsia="Times New Roman" w:hAnsi="Times New Roman"/>
                <w:sz w:val="28"/>
                <w:szCs w:val="28"/>
              </w:rPr>
            </w:pPr>
          </w:p>
        </w:tc>
        <w:tc>
          <w:tcPr>
            <w:tcW w:w="2127" w:type="dxa"/>
            <w:tcBorders>
              <w:top w:val="single" w:sz="4" w:space="0" w:color="auto"/>
              <w:right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p w:rsidR="0018658B" w:rsidRPr="00E834DD" w:rsidRDefault="0018658B" w:rsidP="0018658B">
            <w:pPr>
              <w:rPr>
                <w:rFonts w:ascii="Times New Roman" w:eastAsia="Times New Roman" w:hAnsi="Times New Roman"/>
                <w:sz w:val="28"/>
                <w:szCs w:val="28"/>
              </w:rPr>
            </w:pPr>
          </w:p>
          <w:p w:rsidR="0018658B" w:rsidRPr="00E834DD" w:rsidRDefault="0018658B" w:rsidP="0018658B">
            <w:pPr>
              <w:rPr>
                <w:rFonts w:ascii="Times New Roman" w:eastAsia="Times New Roman" w:hAnsi="Times New Roman"/>
                <w:sz w:val="28"/>
                <w:szCs w:val="28"/>
              </w:rPr>
            </w:pPr>
          </w:p>
        </w:tc>
      </w:tr>
      <w:tr w:rsidR="0018658B" w:rsidRPr="00E834DD" w:rsidTr="00B246DE">
        <w:trPr>
          <w:trHeight w:val="962"/>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3</w:t>
            </w:r>
          </w:p>
        </w:tc>
        <w:tc>
          <w:tcPr>
            <w:tcW w:w="5257" w:type="dxa"/>
            <w:tcBorders>
              <w:top w:val="single" w:sz="4" w:space="0" w:color="auto"/>
              <w:bottom w:val="single" w:sz="4" w:space="0" w:color="auto"/>
            </w:tcBorders>
          </w:tcPr>
          <w:p w:rsidR="0018658B" w:rsidRPr="000D702D" w:rsidRDefault="0018658B" w:rsidP="0018658B">
            <w:pPr>
              <w:rPr>
                <w:rFonts w:ascii="Times New Roman" w:hAnsi="Times New Roman" w:cs="Times New Roman"/>
                <w:sz w:val="28"/>
                <w:szCs w:val="28"/>
                <w:shd w:val="clear" w:color="auto" w:fill="FFFFFF"/>
              </w:rPr>
            </w:pPr>
            <w:r w:rsidRPr="00546BAB">
              <w:rPr>
                <w:rFonts w:ascii="Times New Roman" w:eastAsia="Times New Roman" w:hAnsi="Times New Roman" w:cs="Times New Roman"/>
                <w:sz w:val="28"/>
                <w:szCs w:val="28"/>
              </w:rPr>
              <w:t>Про затвердження графіка проведення навчальних екскурсій та навчальної практики</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1266"/>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4</w:t>
            </w:r>
          </w:p>
        </w:tc>
        <w:tc>
          <w:tcPr>
            <w:tcW w:w="5257" w:type="dxa"/>
            <w:tcBorders>
              <w:top w:val="single" w:sz="4" w:space="0" w:color="auto"/>
              <w:bottom w:val="single" w:sz="4" w:space="0" w:color="auto"/>
            </w:tcBorders>
          </w:tcPr>
          <w:p w:rsidR="0018658B" w:rsidRPr="000D702D" w:rsidRDefault="0018658B" w:rsidP="0018658B">
            <w:pPr>
              <w:rPr>
                <w:rFonts w:ascii="Times New Roman" w:hAnsi="Times New Roman" w:cs="Times New Roman"/>
                <w:sz w:val="28"/>
                <w:szCs w:val="28"/>
                <w:shd w:val="clear" w:color="auto" w:fill="FFFFFF"/>
              </w:rPr>
            </w:pPr>
            <w:r w:rsidRPr="00546BAB">
              <w:rPr>
                <w:rFonts w:ascii="Times New Roman" w:eastAsia="Times New Roman" w:hAnsi="Times New Roman" w:cs="Times New Roman"/>
                <w:sz w:val="28"/>
                <w:szCs w:val="28"/>
              </w:rPr>
              <w:t>Про організацію та проведення урочистих зборів з нагоди вручення документів про освіту випускникам 9-х та 11-х класів</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681"/>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5</w:t>
            </w:r>
          </w:p>
        </w:tc>
        <w:tc>
          <w:tcPr>
            <w:tcW w:w="5257" w:type="dxa"/>
            <w:tcBorders>
              <w:top w:val="single" w:sz="4" w:space="0" w:color="auto"/>
              <w:bottom w:val="single" w:sz="4" w:space="0" w:color="auto"/>
            </w:tcBorders>
          </w:tcPr>
          <w:p w:rsidR="0018658B" w:rsidRPr="00ED2617"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оформлення</w:t>
            </w:r>
            <w:r>
              <w:rPr>
                <w:rFonts w:ascii="Times New Roman" w:eastAsia="Times New Roman" w:hAnsi="Times New Roman" w:cs="Times New Roman"/>
                <w:sz w:val="28"/>
                <w:szCs w:val="28"/>
              </w:rPr>
              <w:t xml:space="preserve"> й видачу документів про освіту</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833"/>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6</w:t>
            </w:r>
          </w:p>
        </w:tc>
        <w:tc>
          <w:tcPr>
            <w:tcW w:w="5257" w:type="dxa"/>
            <w:tcBorders>
              <w:top w:val="single" w:sz="4" w:space="0" w:color="auto"/>
              <w:bottom w:val="single" w:sz="4" w:space="0" w:color="auto"/>
            </w:tcBorders>
          </w:tcPr>
          <w:p w:rsidR="0018658B" w:rsidRPr="000D702D" w:rsidRDefault="0018658B" w:rsidP="0018658B">
            <w:pPr>
              <w:rPr>
                <w:rFonts w:ascii="Times New Roman" w:hAnsi="Times New Roman" w:cs="Times New Roman"/>
                <w:sz w:val="28"/>
                <w:szCs w:val="28"/>
                <w:shd w:val="clear" w:color="auto" w:fill="FFFFFF"/>
              </w:rPr>
            </w:pPr>
            <w:r w:rsidRPr="00546BAB">
              <w:rPr>
                <w:rFonts w:ascii="Times New Roman" w:eastAsia="Times New Roman" w:hAnsi="Times New Roman" w:cs="Times New Roman"/>
                <w:sz w:val="28"/>
                <w:szCs w:val="28"/>
              </w:rPr>
              <w:t>Про порядок закінчення навчального року та проведення державної підсумкової атестації учнів</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563"/>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7</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створення в навчальному закладі державних атестаційних комісій</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629"/>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8</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допуск учнів до державної підсумкової атестації</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1531"/>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9</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присвоєння кваліфікаційних категорій (встановлення тарифних розрядів), педагогічних звань педагогічним працівникам за результатами атестації</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833"/>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10</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виконання перспективного плану вивчення стану викладання навчальних предметів</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cs="Times New Roman"/>
                <w:bCs/>
                <w:sz w:val="28"/>
                <w:szCs w:val="28"/>
              </w:rPr>
              <w:t>Заступн з НВР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633"/>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11</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дотримання стану техніки безпеки на уроках фізичної культури</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cs="Times New Roman"/>
                <w:bCs/>
                <w:sz w:val="28"/>
                <w:szCs w:val="28"/>
              </w:rPr>
              <w:t>Заступн з НВР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833"/>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12</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затвердження розкладу консультацій та графік проведення державної підсумкової атестації учнів</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571"/>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13</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звільнення учнів від державної підсумкової атестації</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623"/>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14</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контроль за дотриманням графіка контрольних робіт</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cs="Times New Roman"/>
                <w:bCs/>
                <w:sz w:val="28"/>
                <w:szCs w:val="28"/>
              </w:rPr>
              <w:t>Заступн з НВР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623"/>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15</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перевірку ведення учнівських щоденників, класних журналів</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cs="Times New Roman"/>
                <w:bCs/>
                <w:sz w:val="28"/>
                <w:szCs w:val="28"/>
              </w:rPr>
              <w:t>Заступн з НВР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623"/>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16</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підсумки проведення предметних тижнів</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cs="Times New Roman"/>
                <w:bCs/>
                <w:sz w:val="28"/>
                <w:szCs w:val="28"/>
              </w:rPr>
              <w:t>Заступн з НВР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623"/>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17</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посилення контролю за збереженням матеріальних цінностей</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623"/>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18</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проведення щорічної акції з благоустрою «За чисте довкілля»</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623"/>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19</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створення комісії з перевірки правильності виставлення оцінок у додатках до документів про освіту</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623"/>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20</w:t>
            </w:r>
          </w:p>
        </w:tc>
        <w:tc>
          <w:tcPr>
            <w:tcW w:w="5257" w:type="dxa"/>
            <w:tcBorders>
              <w:top w:val="single" w:sz="4" w:space="0" w:color="auto"/>
              <w:bottom w:val="single" w:sz="4" w:space="0" w:color="auto"/>
            </w:tcBorders>
          </w:tcPr>
          <w:p w:rsidR="0018658B" w:rsidRPr="00546BAB" w:rsidRDefault="0018658B" w:rsidP="0018658B">
            <w:pPr>
              <w:rPr>
                <w:rFonts w:ascii="Times New Roman" w:eastAsia="Times New Roman" w:hAnsi="Times New Roman" w:cs="Times New Roman"/>
                <w:sz w:val="28"/>
                <w:szCs w:val="28"/>
              </w:rPr>
            </w:pPr>
            <w:r w:rsidRPr="00546BAB">
              <w:rPr>
                <w:rFonts w:ascii="Times New Roman" w:eastAsia="Times New Roman" w:hAnsi="Times New Roman" w:cs="Times New Roman"/>
                <w:sz w:val="28"/>
                <w:szCs w:val="28"/>
              </w:rPr>
              <w:t>Про створення робочих груп з розроблення річного плану роботи навчального закл</w:t>
            </w:r>
            <w:r>
              <w:rPr>
                <w:rFonts w:ascii="Times New Roman" w:eastAsia="Times New Roman" w:hAnsi="Times New Roman" w:cs="Times New Roman"/>
                <w:sz w:val="28"/>
                <w:szCs w:val="28"/>
              </w:rPr>
              <w:t>аду на наступний навчальний рік</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623"/>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21</w:t>
            </w:r>
          </w:p>
        </w:tc>
        <w:tc>
          <w:tcPr>
            <w:tcW w:w="5257" w:type="dxa"/>
            <w:tcBorders>
              <w:top w:val="single" w:sz="4" w:space="0" w:color="auto"/>
              <w:bottom w:val="single" w:sz="4" w:space="0" w:color="auto"/>
            </w:tcBorders>
          </w:tcPr>
          <w:p w:rsidR="0018658B" w:rsidRPr="00546BAB" w:rsidRDefault="0018658B" w:rsidP="007236FD">
            <w:pPr>
              <w:rPr>
                <w:rFonts w:ascii="Times New Roman" w:eastAsia="Times New Roman" w:hAnsi="Times New Roman" w:cs="Times New Roman"/>
                <w:sz w:val="28"/>
                <w:szCs w:val="28"/>
              </w:rPr>
            </w:pPr>
            <w:r w:rsidRPr="00E834DD">
              <w:rPr>
                <w:rFonts w:ascii="Times New Roman" w:eastAsia="Times New Roman" w:hAnsi="Times New Roman"/>
                <w:sz w:val="28"/>
                <w:szCs w:val="28"/>
                <w:lang w:eastAsia="ru-RU"/>
              </w:rPr>
              <w:t>Про організацію оздоровлення учнів  ЗЗСО влітку 202</w:t>
            </w:r>
            <w:r w:rsidR="007236FD">
              <w:rPr>
                <w:rFonts w:ascii="Times New Roman" w:eastAsia="Times New Roman" w:hAnsi="Times New Roman"/>
                <w:sz w:val="28"/>
                <w:szCs w:val="28"/>
                <w:lang w:eastAsia="ru-RU"/>
              </w:rPr>
              <w:t>5</w:t>
            </w:r>
            <w:r w:rsidRPr="00E834DD">
              <w:rPr>
                <w:rFonts w:ascii="Times New Roman" w:eastAsia="Times New Roman" w:hAnsi="Times New Roman"/>
                <w:sz w:val="28"/>
                <w:szCs w:val="28"/>
                <w:lang w:eastAsia="ru-RU"/>
              </w:rPr>
              <w:t xml:space="preserve"> року</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1266"/>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22</w:t>
            </w:r>
          </w:p>
        </w:tc>
        <w:tc>
          <w:tcPr>
            <w:tcW w:w="5257" w:type="dxa"/>
            <w:tcBorders>
              <w:top w:val="single" w:sz="4" w:space="0" w:color="auto"/>
              <w:bottom w:val="single" w:sz="4" w:space="0" w:color="auto"/>
            </w:tcBorders>
          </w:tcPr>
          <w:p w:rsidR="0018658B" w:rsidRPr="000D702D" w:rsidRDefault="0018658B" w:rsidP="00AF7199">
            <w:pPr>
              <w:rPr>
                <w:rFonts w:ascii="Times New Roman" w:hAnsi="Times New Roman" w:cs="Times New Roman"/>
                <w:sz w:val="28"/>
                <w:szCs w:val="28"/>
                <w:shd w:val="clear" w:color="auto" w:fill="FFFFFF"/>
              </w:rPr>
            </w:pPr>
            <w:r w:rsidRPr="00E834DD">
              <w:rPr>
                <w:rFonts w:ascii="Times New Roman" w:eastAsia="Times New Roman" w:hAnsi="Times New Roman"/>
                <w:sz w:val="28"/>
                <w:szCs w:val="28"/>
                <w:lang w:eastAsia="ru-RU"/>
              </w:rPr>
              <w:t>Про виконання графіка курсів підвищення кваліфікації педагогічними працівниками  ЗЗСО у 202</w:t>
            </w:r>
            <w:r w:rsidR="00AF7199">
              <w:rPr>
                <w:rFonts w:ascii="Times New Roman" w:eastAsia="Times New Roman" w:hAnsi="Times New Roman"/>
                <w:sz w:val="28"/>
                <w:szCs w:val="28"/>
                <w:lang w:eastAsia="ru-RU"/>
              </w:rPr>
              <w:t>3</w:t>
            </w:r>
            <w:r w:rsidRPr="00E834DD">
              <w:rPr>
                <w:rFonts w:ascii="Times New Roman" w:eastAsia="Times New Roman" w:hAnsi="Times New Roman"/>
                <w:sz w:val="28"/>
                <w:szCs w:val="28"/>
                <w:lang w:eastAsia="ru-RU"/>
              </w:rPr>
              <w:t>-202</w:t>
            </w:r>
            <w:r w:rsidR="00AF7199">
              <w:rPr>
                <w:rFonts w:ascii="Times New Roman" w:eastAsia="Times New Roman" w:hAnsi="Times New Roman"/>
                <w:sz w:val="28"/>
                <w:szCs w:val="28"/>
                <w:lang w:eastAsia="ru-RU"/>
              </w:rPr>
              <w:t>4</w:t>
            </w:r>
            <w:r w:rsidRPr="00E834DD">
              <w:rPr>
                <w:rFonts w:ascii="Times New Roman" w:eastAsia="Times New Roman" w:hAnsi="Times New Roman"/>
                <w:sz w:val="28"/>
                <w:szCs w:val="28"/>
                <w:lang w:eastAsia="ru-RU"/>
              </w:rPr>
              <w:t xml:space="preserve"> навчальному році</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cs="Times New Roman"/>
                <w:bCs/>
                <w:sz w:val="28"/>
                <w:szCs w:val="28"/>
              </w:rPr>
              <w:t>Заступн з НВР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539"/>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23</w:t>
            </w:r>
          </w:p>
        </w:tc>
        <w:tc>
          <w:tcPr>
            <w:tcW w:w="5257" w:type="dxa"/>
            <w:tcBorders>
              <w:top w:val="single" w:sz="4" w:space="0" w:color="auto"/>
              <w:bottom w:val="single" w:sz="4" w:space="0" w:color="auto"/>
            </w:tcBorders>
          </w:tcPr>
          <w:p w:rsidR="0018658B" w:rsidRPr="00886367" w:rsidRDefault="0018658B" w:rsidP="0018658B">
            <w:pPr>
              <w:rPr>
                <w:rFonts w:ascii="Times New Roman" w:eastAsia="Times New Roman" w:hAnsi="Times New Roman"/>
                <w:sz w:val="28"/>
                <w:szCs w:val="28"/>
                <w:lang w:eastAsia="ru-RU"/>
              </w:rPr>
            </w:pPr>
            <w:r w:rsidRPr="00886367">
              <w:rPr>
                <w:rFonts w:ascii="Times New Roman" w:eastAsia="Times New Roman" w:hAnsi="Times New Roman"/>
                <w:sz w:val="28"/>
                <w:szCs w:val="24"/>
              </w:rPr>
              <w:t>Про затвердження графіка проведення навчальних екскурсій та навчальної практики</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cs="Times New Roman"/>
                <w:bCs/>
                <w:sz w:val="28"/>
                <w:szCs w:val="28"/>
              </w:rPr>
              <w:t>Заступн з НВР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817"/>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24</w:t>
            </w:r>
          </w:p>
        </w:tc>
        <w:tc>
          <w:tcPr>
            <w:tcW w:w="5257" w:type="dxa"/>
            <w:tcBorders>
              <w:top w:val="single" w:sz="4" w:space="0" w:color="auto"/>
              <w:bottom w:val="single" w:sz="4" w:space="0" w:color="auto"/>
            </w:tcBorders>
          </w:tcPr>
          <w:p w:rsidR="0018658B" w:rsidRPr="00886367" w:rsidRDefault="0018658B" w:rsidP="0018658B">
            <w:pPr>
              <w:rPr>
                <w:rFonts w:ascii="Times New Roman" w:eastAsia="Times New Roman" w:hAnsi="Times New Roman"/>
                <w:sz w:val="28"/>
                <w:szCs w:val="28"/>
                <w:lang w:eastAsia="ru-RU"/>
              </w:rPr>
            </w:pPr>
            <w:r w:rsidRPr="00886367">
              <w:rPr>
                <w:rFonts w:ascii="Times New Roman" w:eastAsia="Times New Roman" w:hAnsi="Times New Roman"/>
                <w:sz w:val="28"/>
                <w:szCs w:val="24"/>
              </w:rPr>
              <w:t>Про організацію та проведення урочистих зборів з нагоди вручення документів про освіту випускникам 9-х та 11-х класів</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417"/>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25</w:t>
            </w:r>
          </w:p>
        </w:tc>
        <w:tc>
          <w:tcPr>
            <w:tcW w:w="5257" w:type="dxa"/>
            <w:tcBorders>
              <w:top w:val="single" w:sz="4" w:space="0" w:color="auto"/>
              <w:bottom w:val="single" w:sz="4" w:space="0" w:color="auto"/>
            </w:tcBorders>
          </w:tcPr>
          <w:p w:rsidR="0018658B" w:rsidRPr="00886367" w:rsidRDefault="0018658B" w:rsidP="0018658B">
            <w:pPr>
              <w:rPr>
                <w:rFonts w:ascii="Times New Roman" w:eastAsia="Times New Roman" w:hAnsi="Times New Roman"/>
                <w:sz w:val="28"/>
                <w:szCs w:val="24"/>
              </w:rPr>
            </w:pPr>
            <w:r w:rsidRPr="00886367">
              <w:rPr>
                <w:rFonts w:ascii="Times New Roman" w:eastAsia="Times New Roman" w:hAnsi="Times New Roman"/>
                <w:sz w:val="28"/>
                <w:szCs w:val="24"/>
              </w:rPr>
              <w:t>Про оформлення й видачу документів про освіту</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817"/>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26</w:t>
            </w:r>
          </w:p>
        </w:tc>
        <w:tc>
          <w:tcPr>
            <w:tcW w:w="5257" w:type="dxa"/>
            <w:tcBorders>
              <w:top w:val="single" w:sz="4" w:space="0" w:color="auto"/>
              <w:bottom w:val="single" w:sz="4" w:space="0" w:color="auto"/>
            </w:tcBorders>
          </w:tcPr>
          <w:p w:rsidR="0018658B" w:rsidRPr="00886367" w:rsidRDefault="0018658B" w:rsidP="0018658B">
            <w:pPr>
              <w:rPr>
                <w:rFonts w:ascii="Times New Roman" w:eastAsia="Times New Roman" w:hAnsi="Times New Roman"/>
                <w:sz w:val="28"/>
                <w:szCs w:val="24"/>
              </w:rPr>
            </w:pPr>
            <w:r w:rsidRPr="00886367">
              <w:rPr>
                <w:rFonts w:ascii="Times New Roman" w:eastAsia="Times New Roman" w:hAnsi="Times New Roman"/>
                <w:sz w:val="28"/>
                <w:szCs w:val="24"/>
              </w:rPr>
              <w:t>Про порядок закінчення навчального року та проведення державної підсумкової атестації учнів</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565"/>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27</w:t>
            </w:r>
          </w:p>
        </w:tc>
        <w:tc>
          <w:tcPr>
            <w:tcW w:w="5257" w:type="dxa"/>
            <w:tcBorders>
              <w:top w:val="single" w:sz="4" w:space="0" w:color="auto"/>
              <w:bottom w:val="single" w:sz="4" w:space="0" w:color="auto"/>
            </w:tcBorders>
          </w:tcPr>
          <w:p w:rsidR="0018658B" w:rsidRPr="00886367" w:rsidRDefault="0018658B" w:rsidP="0018658B">
            <w:pPr>
              <w:rPr>
                <w:rFonts w:ascii="Times New Roman" w:eastAsia="Times New Roman" w:hAnsi="Times New Roman"/>
                <w:sz w:val="28"/>
                <w:szCs w:val="24"/>
              </w:rPr>
            </w:pPr>
            <w:r w:rsidRPr="00886367">
              <w:rPr>
                <w:rFonts w:ascii="Times New Roman" w:eastAsia="Times New Roman" w:hAnsi="Times New Roman"/>
                <w:sz w:val="28"/>
                <w:szCs w:val="24"/>
              </w:rPr>
              <w:t>Про створення в навчальному закладі державних атестаційних комісій</w:t>
            </w: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B246DE">
        <w:trPr>
          <w:trHeight w:val="417"/>
        </w:trPr>
        <w:tc>
          <w:tcPr>
            <w:tcW w:w="555" w:type="dxa"/>
            <w:tcBorders>
              <w:top w:val="single" w:sz="4" w:space="0" w:color="auto"/>
              <w:bottom w:val="single" w:sz="4" w:space="0" w:color="auto"/>
            </w:tcBorders>
          </w:tcPr>
          <w:p w:rsidR="0018658B" w:rsidRPr="000D702D" w:rsidRDefault="0018658B" w:rsidP="0018658B">
            <w:pPr>
              <w:rPr>
                <w:rFonts w:ascii="Times New Roman" w:eastAsia="Times New Roman" w:hAnsi="Times New Roman"/>
                <w:sz w:val="28"/>
                <w:szCs w:val="28"/>
              </w:rPr>
            </w:pPr>
            <w:r>
              <w:rPr>
                <w:rFonts w:ascii="Times New Roman" w:eastAsia="Times New Roman" w:hAnsi="Times New Roman"/>
                <w:sz w:val="28"/>
                <w:szCs w:val="28"/>
              </w:rPr>
              <w:t>28</w:t>
            </w:r>
          </w:p>
        </w:tc>
        <w:tc>
          <w:tcPr>
            <w:tcW w:w="5257" w:type="dxa"/>
            <w:tcBorders>
              <w:top w:val="single" w:sz="4" w:space="0" w:color="auto"/>
              <w:bottom w:val="single" w:sz="4" w:space="0" w:color="auto"/>
            </w:tcBorders>
          </w:tcPr>
          <w:p w:rsidR="0018658B" w:rsidRDefault="0018658B" w:rsidP="0018658B">
            <w:pPr>
              <w:rPr>
                <w:rFonts w:ascii="Times New Roman" w:eastAsia="Times New Roman" w:hAnsi="Times New Roman"/>
                <w:sz w:val="28"/>
                <w:szCs w:val="24"/>
              </w:rPr>
            </w:pPr>
            <w:r w:rsidRPr="00886367">
              <w:rPr>
                <w:rFonts w:ascii="Times New Roman" w:eastAsia="Times New Roman" w:hAnsi="Times New Roman"/>
                <w:sz w:val="28"/>
                <w:szCs w:val="24"/>
              </w:rPr>
              <w:t>Про допуск учнів до державної підсумкової атестації</w:t>
            </w:r>
          </w:p>
          <w:p w:rsidR="0018658B" w:rsidRDefault="0018658B" w:rsidP="0018658B">
            <w:pPr>
              <w:rPr>
                <w:rFonts w:ascii="Times New Roman" w:eastAsia="Times New Roman" w:hAnsi="Times New Roman"/>
                <w:sz w:val="28"/>
                <w:szCs w:val="24"/>
              </w:rPr>
            </w:pPr>
          </w:p>
          <w:p w:rsidR="0018658B" w:rsidRDefault="0018658B" w:rsidP="0018658B">
            <w:pPr>
              <w:rPr>
                <w:rFonts w:ascii="Times New Roman" w:eastAsia="Times New Roman" w:hAnsi="Times New Roman"/>
                <w:sz w:val="28"/>
                <w:szCs w:val="24"/>
              </w:rPr>
            </w:pPr>
          </w:p>
          <w:p w:rsidR="0018658B" w:rsidRPr="00886367" w:rsidRDefault="0018658B" w:rsidP="0018658B">
            <w:pPr>
              <w:rPr>
                <w:rFonts w:ascii="Times New Roman" w:eastAsia="Times New Roman" w:hAnsi="Times New Roman"/>
                <w:sz w:val="28"/>
                <w:szCs w:val="24"/>
              </w:rPr>
            </w:pPr>
          </w:p>
        </w:tc>
        <w:tc>
          <w:tcPr>
            <w:tcW w:w="1559" w:type="dxa"/>
            <w:vMerge/>
          </w:tcPr>
          <w:p w:rsidR="0018658B" w:rsidRPr="000D702D" w:rsidRDefault="0018658B" w:rsidP="0018658B">
            <w:pPr>
              <w:rPr>
                <w:rFonts w:ascii="Times New Roman" w:eastAsia="Times New Roman" w:hAnsi="Times New Roman"/>
                <w:b/>
                <w:sz w:val="28"/>
                <w:szCs w:val="28"/>
              </w:rPr>
            </w:pPr>
          </w:p>
        </w:tc>
        <w:tc>
          <w:tcPr>
            <w:tcW w:w="2127" w:type="dxa"/>
            <w:tcBorders>
              <w:top w:val="single" w:sz="4" w:space="0" w:color="auto"/>
              <w:right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417" w:type="dxa"/>
            <w:tcBorders>
              <w:top w:val="single" w:sz="4" w:space="0" w:color="auto"/>
              <w:right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FE4498">
        <w:trPr>
          <w:trHeight w:val="851"/>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w:t>
            </w:r>
          </w:p>
        </w:tc>
        <w:tc>
          <w:tcPr>
            <w:tcW w:w="5257" w:type="dxa"/>
            <w:tcBorders>
              <w:bottom w:val="single" w:sz="4" w:space="0" w:color="auto"/>
            </w:tcBorders>
          </w:tcPr>
          <w:p w:rsidR="0018658B" w:rsidRPr="00E834DD" w:rsidRDefault="0018658B" w:rsidP="0018658B">
            <w:pPr>
              <w:rPr>
                <w:rFonts w:ascii="Times New Roman" w:hAnsi="Times New Roman" w:cs="Times New Roman"/>
                <w:sz w:val="28"/>
                <w:szCs w:val="28"/>
              </w:rPr>
            </w:pPr>
            <w:r w:rsidRPr="00E834DD">
              <w:rPr>
                <w:rFonts w:ascii="Times New Roman" w:eastAsia="Times New Roman" w:hAnsi="Times New Roman"/>
                <w:sz w:val="28"/>
                <w:szCs w:val="28"/>
                <w:lang w:eastAsia="ru-RU"/>
              </w:rPr>
              <w:t xml:space="preserve">Про оформлення та облік документації класними керівниками 1- 11 класів у 2022-2023 навчальному році. </w:t>
            </w:r>
          </w:p>
        </w:tc>
        <w:tc>
          <w:tcPr>
            <w:tcW w:w="1559" w:type="dxa"/>
            <w:vMerge w:val="restart"/>
            <w:textDirection w:val="btLr"/>
            <w:vAlign w:val="center"/>
          </w:tcPr>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r>
              <w:rPr>
                <w:rFonts w:ascii="Times New Roman" w:eastAsia="Times New Roman" w:hAnsi="Times New Roman"/>
                <w:b/>
                <w:sz w:val="28"/>
                <w:szCs w:val="28"/>
              </w:rPr>
              <w:t>Т Р А В Е Н Ь</w:t>
            </w: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left"/>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p w:rsidR="0018658B" w:rsidRPr="00FE4498" w:rsidRDefault="0018658B" w:rsidP="0018658B">
            <w:pPr>
              <w:ind w:left="113" w:right="113"/>
              <w:jc w:val="cente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p w:rsidR="0018658B" w:rsidRPr="00E834DD" w:rsidRDefault="0018658B" w:rsidP="0018658B">
            <w:pPr>
              <w:rPr>
                <w:rFonts w:ascii="Times New Roman" w:eastAsia="Times New Roman" w:hAnsi="Times New Roman"/>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81"/>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w:t>
            </w:r>
          </w:p>
        </w:tc>
        <w:tc>
          <w:tcPr>
            <w:tcW w:w="5257" w:type="dxa"/>
            <w:tcBorders>
              <w:bottom w:val="single" w:sz="4" w:space="0" w:color="auto"/>
            </w:tcBorders>
          </w:tcPr>
          <w:p w:rsidR="0018658B" w:rsidRPr="00E834DD" w:rsidRDefault="0018658B" w:rsidP="0018658B">
            <w:pPr>
              <w:rPr>
                <w:rFonts w:ascii="Times New Roman" w:eastAsia="Times New Roman" w:hAnsi="Times New Roman"/>
                <w:sz w:val="28"/>
                <w:szCs w:val="28"/>
                <w:lang w:eastAsia="ru-RU"/>
              </w:rPr>
            </w:pPr>
            <w:r w:rsidRPr="00E834DD">
              <w:rPr>
                <w:rFonts w:ascii="Times New Roman" w:eastAsia="Times New Roman" w:hAnsi="Times New Roman"/>
                <w:sz w:val="28"/>
                <w:szCs w:val="28"/>
                <w:lang w:eastAsia="ru-RU"/>
              </w:rPr>
              <w:t>Про стан ведення документації ліцею за 2022-2023 навчальний рік</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63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w:t>
            </w:r>
          </w:p>
        </w:tc>
        <w:tc>
          <w:tcPr>
            <w:tcW w:w="5257" w:type="dxa"/>
            <w:tcBorders>
              <w:bottom w:val="single" w:sz="4" w:space="0" w:color="auto"/>
            </w:tcBorders>
          </w:tcPr>
          <w:p w:rsidR="0018658B" w:rsidRPr="00E834DD" w:rsidRDefault="0018658B" w:rsidP="0018658B">
            <w:pPr>
              <w:rPr>
                <w:rFonts w:ascii="Times New Roman" w:eastAsia="Times New Roman" w:hAnsi="Times New Roman"/>
                <w:sz w:val="28"/>
                <w:szCs w:val="28"/>
                <w:lang w:eastAsia="ru-RU"/>
              </w:rPr>
            </w:pPr>
            <w:r w:rsidRPr="00E834DD">
              <w:rPr>
                <w:rFonts w:ascii="Times New Roman" w:eastAsia="Times New Roman" w:hAnsi="Times New Roman"/>
                <w:sz w:val="28"/>
                <w:szCs w:val="28"/>
                <w:lang w:eastAsia="ru-RU"/>
              </w:rPr>
              <w:t>Про підсумки гурткової роботи у ЗЗСО за 2022-2023 навчальний рік</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ВР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851"/>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4</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8"/>
                <w:lang w:eastAsia="ru-RU"/>
              </w:rPr>
            </w:pPr>
            <w:r w:rsidRPr="00886367">
              <w:rPr>
                <w:rFonts w:ascii="Times New Roman" w:eastAsia="Times New Roman" w:hAnsi="Times New Roman"/>
                <w:sz w:val="28"/>
                <w:szCs w:val="24"/>
              </w:rPr>
              <w:t>Про завершення навчальних занять та організацію свята «Останній дзвоник», випускних вечорів</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824"/>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5</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4"/>
              </w:rPr>
            </w:pPr>
            <w:r w:rsidRPr="00886367">
              <w:rPr>
                <w:rFonts w:ascii="Times New Roman" w:eastAsia="Times New Roman" w:hAnsi="Times New Roman"/>
                <w:sz w:val="28"/>
                <w:szCs w:val="24"/>
              </w:rPr>
              <w:t>Про організацію і проведення навчальних екскурсій для учнів 1–4-х класів, навчальної практики та екскурсій для учнів 5–8-х класів</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53"/>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6</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4"/>
              </w:rPr>
            </w:pPr>
            <w:r w:rsidRPr="00886367">
              <w:rPr>
                <w:rFonts w:ascii="Times New Roman" w:eastAsia="Times New Roman" w:hAnsi="Times New Roman"/>
                <w:sz w:val="28"/>
                <w:szCs w:val="24"/>
              </w:rPr>
              <w:t>Про оформлення та видачу документів про освіту</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61"/>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7</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4"/>
              </w:rPr>
            </w:pPr>
            <w:r w:rsidRPr="00886367">
              <w:rPr>
                <w:rFonts w:ascii="Times New Roman" w:eastAsia="Times New Roman" w:hAnsi="Times New Roman"/>
                <w:sz w:val="28"/>
                <w:szCs w:val="24"/>
              </w:rPr>
              <w:t>Про підсумки роботи бібліотеки в поточному навчальному році</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55"/>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8</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4"/>
              </w:rPr>
            </w:pPr>
            <w:r w:rsidRPr="00886367">
              <w:rPr>
                <w:rFonts w:ascii="Times New Roman" w:eastAsia="Times New Roman" w:hAnsi="Times New Roman"/>
                <w:sz w:val="28"/>
                <w:szCs w:val="24"/>
              </w:rPr>
              <w:t>Про стан виконання навчальних планів і програм у поточному навчальному році</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НВР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55"/>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9</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4"/>
              </w:rPr>
            </w:pPr>
            <w:r w:rsidRPr="00886367">
              <w:rPr>
                <w:rFonts w:ascii="Times New Roman" w:eastAsia="Times New Roman" w:hAnsi="Times New Roman"/>
                <w:sz w:val="28"/>
                <w:szCs w:val="24"/>
              </w:rPr>
              <w:t>Про переведення та випуск учнів, нагородження золотою медаллю «За високі досягнення у навчанні» та срібною медаллю «За досягнення у навчанні»</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555"/>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10</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4"/>
              </w:rPr>
            </w:pPr>
            <w:r w:rsidRPr="00886367">
              <w:rPr>
                <w:rFonts w:ascii="Times New Roman" w:eastAsia="Times New Roman" w:hAnsi="Times New Roman"/>
                <w:sz w:val="28"/>
                <w:szCs w:val="24"/>
              </w:rPr>
              <w:t>Про проведення заходів щодо запобігання нещасних випадків під час проведення навчальних екскурсій та навчальної практики учнів</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170"/>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11</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4"/>
              </w:rPr>
            </w:pPr>
            <w:r w:rsidRPr="00886367">
              <w:rPr>
                <w:rFonts w:ascii="Times New Roman" w:eastAsia="Times New Roman" w:hAnsi="Times New Roman"/>
                <w:sz w:val="28"/>
                <w:szCs w:val="24"/>
              </w:rPr>
              <w:t>Про підсумки внутрішньошкільного контролю</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НВР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015BA1">
        <w:trPr>
          <w:trHeight w:val="419"/>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12</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4"/>
              </w:rPr>
            </w:pPr>
            <w:r w:rsidRPr="00886367">
              <w:rPr>
                <w:rFonts w:ascii="Times New Roman" w:eastAsia="Times New Roman" w:hAnsi="Times New Roman"/>
                <w:sz w:val="28"/>
                <w:szCs w:val="24"/>
              </w:rPr>
              <w:t>Про</w:t>
            </w:r>
            <w:r>
              <w:rPr>
                <w:rFonts w:ascii="Times New Roman" w:eastAsia="Times New Roman" w:hAnsi="Times New Roman"/>
                <w:sz w:val="28"/>
                <w:szCs w:val="24"/>
              </w:rPr>
              <w:t xml:space="preserve"> підсумки роботи факультативів</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ВР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170"/>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13</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4"/>
              </w:rPr>
            </w:pPr>
            <w:r w:rsidRPr="00886367">
              <w:rPr>
                <w:rFonts w:ascii="Times New Roman" w:eastAsia="Times New Roman" w:hAnsi="Times New Roman"/>
                <w:sz w:val="28"/>
                <w:szCs w:val="24"/>
              </w:rPr>
              <w:t>Про стан педагогічного керівництва роботою учнівського самоврядування</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ВР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170"/>
        </w:trPr>
        <w:tc>
          <w:tcPr>
            <w:tcW w:w="555" w:type="dxa"/>
            <w:tcBorders>
              <w:top w:val="single" w:sz="4" w:space="0" w:color="auto"/>
              <w:bottom w:val="single" w:sz="4" w:space="0" w:color="auto"/>
            </w:tcBorders>
          </w:tcPr>
          <w:p w:rsidR="0018658B" w:rsidRDefault="0018658B" w:rsidP="0018658B">
            <w:pPr>
              <w:rPr>
                <w:rFonts w:ascii="Times New Roman" w:eastAsia="Times New Roman" w:hAnsi="Times New Roman"/>
                <w:sz w:val="28"/>
                <w:szCs w:val="28"/>
              </w:rPr>
            </w:pPr>
            <w:r>
              <w:rPr>
                <w:rFonts w:ascii="Times New Roman" w:eastAsia="Times New Roman" w:hAnsi="Times New Roman"/>
                <w:sz w:val="28"/>
                <w:szCs w:val="28"/>
              </w:rPr>
              <w:t>14</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4"/>
              </w:rPr>
            </w:pPr>
            <w:r w:rsidRPr="00886367">
              <w:rPr>
                <w:rFonts w:ascii="Times New Roman" w:eastAsia="Times New Roman" w:hAnsi="Times New Roman" w:cs="Times New Roman"/>
                <w:sz w:val="28"/>
                <w:szCs w:val="28"/>
              </w:rPr>
              <w:t>Про зарахування дітей до 1 класу навчального закладу</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7E38B3">
        <w:trPr>
          <w:trHeight w:val="170"/>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1</w:t>
            </w:r>
          </w:p>
        </w:tc>
        <w:tc>
          <w:tcPr>
            <w:tcW w:w="5257" w:type="dxa"/>
            <w:tcBorders>
              <w:bottom w:val="single" w:sz="4" w:space="0" w:color="auto"/>
            </w:tcBorders>
          </w:tcPr>
          <w:p w:rsidR="0018658B" w:rsidRPr="00E834DD" w:rsidRDefault="0018658B" w:rsidP="007236FD">
            <w:pPr>
              <w:rPr>
                <w:rFonts w:ascii="Times New Roman" w:hAnsi="Times New Roman" w:cs="Times New Roman"/>
                <w:sz w:val="28"/>
                <w:szCs w:val="28"/>
              </w:rPr>
            </w:pPr>
            <w:r w:rsidRPr="00E834DD">
              <w:rPr>
                <w:rFonts w:ascii="Times New Roman" w:eastAsia="Times New Roman" w:hAnsi="Times New Roman"/>
                <w:sz w:val="28"/>
                <w:szCs w:val="28"/>
                <w:lang w:eastAsia="ru-RU"/>
              </w:rPr>
              <w:t>Про виконання навчальних програм за 202</w:t>
            </w:r>
            <w:r w:rsidR="007236FD">
              <w:rPr>
                <w:rFonts w:ascii="Times New Roman" w:eastAsia="Times New Roman" w:hAnsi="Times New Roman"/>
                <w:sz w:val="28"/>
                <w:szCs w:val="28"/>
                <w:lang w:eastAsia="ru-RU"/>
              </w:rPr>
              <w:t>3</w:t>
            </w:r>
            <w:r w:rsidRPr="00E834DD">
              <w:rPr>
                <w:rFonts w:ascii="Times New Roman" w:eastAsia="Times New Roman" w:hAnsi="Times New Roman"/>
                <w:sz w:val="28"/>
                <w:szCs w:val="28"/>
                <w:lang w:eastAsia="ru-RU"/>
              </w:rPr>
              <w:t>-202</w:t>
            </w:r>
            <w:r w:rsidR="007236FD">
              <w:rPr>
                <w:rFonts w:ascii="Times New Roman" w:eastAsia="Times New Roman" w:hAnsi="Times New Roman"/>
                <w:sz w:val="28"/>
                <w:szCs w:val="28"/>
                <w:lang w:eastAsia="ru-RU"/>
              </w:rPr>
              <w:t>4</w:t>
            </w:r>
            <w:r w:rsidRPr="00E834DD">
              <w:rPr>
                <w:rFonts w:ascii="Times New Roman" w:eastAsia="Times New Roman" w:hAnsi="Times New Roman"/>
                <w:sz w:val="28"/>
                <w:szCs w:val="28"/>
                <w:lang w:eastAsia="ru-RU"/>
              </w:rPr>
              <w:t xml:space="preserve"> навчальний рік</w:t>
            </w:r>
          </w:p>
        </w:tc>
        <w:tc>
          <w:tcPr>
            <w:tcW w:w="1559" w:type="dxa"/>
            <w:vMerge w:val="restart"/>
            <w:textDirection w:val="btLr"/>
            <w:vAlign w:val="center"/>
          </w:tcPr>
          <w:p w:rsidR="0018658B" w:rsidRPr="00E834DD" w:rsidRDefault="0018658B" w:rsidP="0018658B">
            <w:pPr>
              <w:ind w:left="113" w:right="113"/>
              <w:jc w:val="center"/>
              <w:rPr>
                <w:rFonts w:ascii="Times New Roman" w:eastAsia="Times New Roman" w:hAnsi="Times New Roman"/>
                <w:sz w:val="28"/>
                <w:szCs w:val="28"/>
              </w:rPr>
            </w:pPr>
            <w:r>
              <w:rPr>
                <w:rFonts w:ascii="Times New Roman" w:eastAsia="Times New Roman" w:hAnsi="Times New Roman"/>
                <w:sz w:val="28"/>
                <w:szCs w:val="28"/>
              </w:rPr>
              <w:t>Ч Е Р В Е Н Ь</w:t>
            </w:r>
          </w:p>
          <w:p w:rsidR="0018658B" w:rsidRPr="00E834DD" w:rsidRDefault="0018658B" w:rsidP="0018658B">
            <w:pPr>
              <w:ind w:left="113" w:right="113"/>
              <w:jc w:val="center"/>
              <w:rPr>
                <w:rFonts w:ascii="Times New Roman" w:eastAsia="Times New Roman" w:hAnsi="Times New Roman"/>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rPr>
            </w:pPr>
            <w:r>
              <w:rPr>
                <w:rFonts w:ascii="Times New Roman" w:eastAsia="Times New Roman" w:hAnsi="Times New Roman" w:cs="Times New Roman"/>
                <w:bCs/>
                <w:sz w:val="28"/>
                <w:szCs w:val="28"/>
              </w:rPr>
              <w:t>Заступник з НВР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170"/>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2</w:t>
            </w:r>
          </w:p>
        </w:tc>
        <w:tc>
          <w:tcPr>
            <w:tcW w:w="5257" w:type="dxa"/>
            <w:tcBorders>
              <w:bottom w:val="single" w:sz="4" w:space="0" w:color="auto"/>
            </w:tcBorders>
          </w:tcPr>
          <w:p w:rsidR="0018658B" w:rsidRPr="00886367" w:rsidRDefault="0018658B" w:rsidP="007236FD">
            <w:pPr>
              <w:rPr>
                <w:rFonts w:ascii="Times New Roman" w:eastAsia="Times New Roman" w:hAnsi="Times New Roman"/>
                <w:sz w:val="28"/>
                <w:szCs w:val="28"/>
                <w:lang w:eastAsia="ru-RU"/>
              </w:rPr>
            </w:pPr>
            <w:r w:rsidRPr="00886367">
              <w:rPr>
                <w:rFonts w:ascii="Times New Roman" w:eastAsia="Times New Roman" w:hAnsi="Times New Roman"/>
                <w:sz w:val="28"/>
                <w:szCs w:val="28"/>
                <w:lang w:eastAsia="ru-RU"/>
              </w:rPr>
              <w:t>Про підсумки методичної роботи в ліцеї за 202</w:t>
            </w:r>
            <w:r w:rsidR="007236FD">
              <w:rPr>
                <w:rFonts w:ascii="Times New Roman" w:eastAsia="Times New Roman" w:hAnsi="Times New Roman"/>
                <w:sz w:val="28"/>
                <w:szCs w:val="28"/>
                <w:lang w:eastAsia="ru-RU"/>
              </w:rPr>
              <w:t>3</w:t>
            </w:r>
            <w:r w:rsidRPr="00886367">
              <w:rPr>
                <w:rFonts w:ascii="Times New Roman" w:eastAsia="Times New Roman" w:hAnsi="Times New Roman"/>
                <w:sz w:val="28"/>
                <w:szCs w:val="28"/>
                <w:lang w:eastAsia="ru-RU"/>
              </w:rPr>
              <w:t>-202</w:t>
            </w:r>
            <w:r w:rsidR="007236FD">
              <w:rPr>
                <w:rFonts w:ascii="Times New Roman" w:eastAsia="Times New Roman" w:hAnsi="Times New Roman"/>
                <w:sz w:val="28"/>
                <w:szCs w:val="28"/>
                <w:lang w:eastAsia="ru-RU"/>
              </w:rPr>
              <w:t>4</w:t>
            </w:r>
            <w:r w:rsidRPr="00886367">
              <w:rPr>
                <w:rFonts w:ascii="Times New Roman" w:eastAsia="Times New Roman" w:hAnsi="Times New Roman"/>
                <w:sz w:val="28"/>
                <w:szCs w:val="28"/>
                <w:lang w:eastAsia="ru-RU"/>
              </w:rPr>
              <w:t xml:space="preserve"> навчальний рік</w:t>
            </w:r>
          </w:p>
        </w:tc>
        <w:tc>
          <w:tcPr>
            <w:tcW w:w="1559" w:type="dxa"/>
            <w:vMerge/>
          </w:tcPr>
          <w:p w:rsidR="0018658B" w:rsidRPr="00E834DD" w:rsidRDefault="0018658B" w:rsidP="0018658B">
            <w:pPr>
              <w:rPr>
                <w:rFonts w:ascii="Times New Roman" w:eastAsia="Times New Roman" w:hAnsi="Times New Roman"/>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rPr>
            </w:pPr>
            <w:r>
              <w:rPr>
                <w:rFonts w:ascii="Times New Roman" w:eastAsia="Times New Roman" w:hAnsi="Times New Roman" w:cs="Times New Roman"/>
                <w:bCs/>
                <w:sz w:val="28"/>
                <w:szCs w:val="28"/>
              </w:rPr>
              <w:t>Заступник з НВР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170"/>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3</w:t>
            </w:r>
          </w:p>
        </w:tc>
        <w:tc>
          <w:tcPr>
            <w:tcW w:w="5257" w:type="dxa"/>
            <w:tcBorders>
              <w:bottom w:val="single" w:sz="4" w:space="0" w:color="auto"/>
            </w:tcBorders>
          </w:tcPr>
          <w:p w:rsidR="0018658B" w:rsidRPr="00886367" w:rsidRDefault="0018658B" w:rsidP="007236FD">
            <w:pPr>
              <w:rPr>
                <w:rFonts w:ascii="Times New Roman" w:eastAsia="Times New Roman" w:hAnsi="Times New Roman"/>
                <w:sz w:val="28"/>
                <w:szCs w:val="28"/>
              </w:rPr>
            </w:pPr>
            <w:r w:rsidRPr="00886367">
              <w:rPr>
                <w:rFonts w:ascii="Times New Roman" w:eastAsia="Times New Roman" w:hAnsi="Times New Roman"/>
                <w:sz w:val="28"/>
                <w:szCs w:val="28"/>
                <w:lang w:eastAsia="ru-RU"/>
              </w:rPr>
              <w:t>Про підсумки виховної роботи в ліцеї за 202</w:t>
            </w:r>
            <w:r w:rsidR="007236FD">
              <w:rPr>
                <w:rFonts w:ascii="Times New Roman" w:eastAsia="Times New Roman" w:hAnsi="Times New Roman"/>
                <w:sz w:val="28"/>
                <w:szCs w:val="28"/>
                <w:lang w:eastAsia="ru-RU"/>
              </w:rPr>
              <w:t>3</w:t>
            </w:r>
            <w:r w:rsidRPr="00886367">
              <w:rPr>
                <w:rFonts w:ascii="Times New Roman" w:eastAsia="Times New Roman" w:hAnsi="Times New Roman"/>
                <w:sz w:val="28"/>
                <w:szCs w:val="28"/>
                <w:lang w:eastAsia="ru-RU"/>
              </w:rPr>
              <w:t>-202</w:t>
            </w:r>
            <w:r w:rsidR="007236FD">
              <w:rPr>
                <w:rFonts w:ascii="Times New Roman" w:eastAsia="Times New Roman" w:hAnsi="Times New Roman"/>
                <w:sz w:val="28"/>
                <w:szCs w:val="28"/>
                <w:lang w:eastAsia="ru-RU"/>
              </w:rPr>
              <w:t>4</w:t>
            </w:r>
            <w:r w:rsidRPr="00886367">
              <w:rPr>
                <w:rFonts w:ascii="Times New Roman" w:eastAsia="Times New Roman" w:hAnsi="Times New Roman"/>
                <w:sz w:val="28"/>
                <w:szCs w:val="28"/>
                <w:lang w:eastAsia="ru-RU"/>
              </w:rPr>
              <w:t xml:space="preserve"> навчальний рік</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Заступник з ВР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170"/>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4</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8"/>
                <w:lang w:eastAsia="ru-RU"/>
              </w:rPr>
            </w:pPr>
            <w:r w:rsidRPr="00886367">
              <w:rPr>
                <w:rFonts w:ascii="Times New Roman" w:eastAsia="Times New Roman" w:hAnsi="Times New Roman"/>
                <w:sz w:val="28"/>
                <w:szCs w:val="28"/>
              </w:rPr>
              <w:t>Про переведення учнів 1–4-х, 5–8-х, 10-х класів до наступних класів</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170"/>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5</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8"/>
                <w:lang w:eastAsia="ru-RU"/>
              </w:rPr>
            </w:pPr>
            <w:r w:rsidRPr="00886367">
              <w:rPr>
                <w:rFonts w:ascii="Times New Roman" w:eastAsia="Times New Roman" w:hAnsi="Times New Roman"/>
                <w:sz w:val="28"/>
                <w:szCs w:val="28"/>
              </w:rPr>
              <w:t>Про випуск учнів 9-х</w:t>
            </w:r>
            <w:r>
              <w:rPr>
                <w:rFonts w:ascii="Times New Roman" w:eastAsia="Times New Roman" w:hAnsi="Times New Roman"/>
                <w:sz w:val="28"/>
                <w:szCs w:val="28"/>
              </w:rPr>
              <w:t xml:space="preserve"> та 11-х</w:t>
            </w:r>
            <w:r w:rsidRPr="00886367">
              <w:rPr>
                <w:rFonts w:ascii="Times New Roman" w:eastAsia="Times New Roman" w:hAnsi="Times New Roman"/>
                <w:sz w:val="28"/>
                <w:szCs w:val="28"/>
              </w:rPr>
              <w:t xml:space="preserve"> класів у зв’язку із закінченням навчання</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Pr="00E834DD"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r w:rsidR="0018658B" w:rsidRPr="00E834DD" w:rsidTr="008A2BF3">
        <w:trPr>
          <w:trHeight w:val="170"/>
        </w:trPr>
        <w:tc>
          <w:tcPr>
            <w:tcW w:w="555" w:type="dxa"/>
            <w:tcBorders>
              <w:top w:val="single" w:sz="4" w:space="0" w:color="auto"/>
              <w:bottom w:val="single" w:sz="4" w:space="0" w:color="auto"/>
            </w:tcBorders>
          </w:tcPr>
          <w:p w:rsidR="0018658B" w:rsidRPr="00E834DD" w:rsidRDefault="0018658B" w:rsidP="0018658B">
            <w:pPr>
              <w:rPr>
                <w:rFonts w:ascii="Times New Roman" w:eastAsia="Times New Roman" w:hAnsi="Times New Roman"/>
                <w:sz w:val="28"/>
                <w:szCs w:val="28"/>
              </w:rPr>
            </w:pPr>
            <w:r>
              <w:rPr>
                <w:rFonts w:ascii="Times New Roman" w:eastAsia="Times New Roman" w:hAnsi="Times New Roman"/>
                <w:sz w:val="28"/>
                <w:szCs w:val="28"/>
              </w:rPr>
              <w:t>6</w:t>
            </w:r>
          </w:p>
        </w:tc>
        <w:tc>
          <w:tcPr>
            <w:tcW w:w="5257" w:type="dxa"/>
            <w:tcBorders>
              <w:bottom w:val="single" w:sz="4" w:space="0" w:color="auto"/>
            </w:tcBorders>
          </w:tcPr>
          <w:p w:rsidR="0018658B" w:rsidRPr="00886367" w:rsidRDefault="0018658B" w:rsidP="0018658B">
            <w:pPr>
              <w:rPr>
                <w:rFonts w:ascii="Times New Roman" w:eastAsia="Times New Roman" w:hAnsi="Times New Roman"/>
                <w:sz w:val="28"/>
                <w:szCs w:val="28"/>
                <w:lang w:eastAsia="ru-RU"/>
              </w:rPr>
            </w:pPr>
            <w:r w:rsidRPr="00886367">
              <w:rPr>
                <w:rFonts w:ascii="Times New Roman" w:eastAsia="Times New Roman" w:hAnsi="Times New Roman"/>
                <w:sz w:val="28"/>
                <w:szCs w:val="28"/>
              </w:rPr>
              <w:t>Про підсумки роботи</w:t>
            </w:r>
            <w:r>
              <w:rPr>
                <w:rFonts w:ascii="Times New Roman" w:eastAsia="Times New Roman" w:hAnsi="Times New Roman"/>
                <w:sz w:val="28"/>
                <w:szCs w:val="28"/>
              </w:rPr>
              <w:t xml:space="preserve"> ліцею </w:t>
            </w:r>
          </w:p>
        </w:tc>
        <w:tc>
          <w:tcPr>
            <w:tcW w:w="1559" w:type="dxa"/>
            <w:vMerge/>
          </w:tcPr>
          <w:p w:rsidR="0018658B" w:rsidRPr="00E834DD" w:rsidRDefault="0018658B" w:rsidP="0018658B">
            <w:pPr>
              <w:rPr>
                <w:rFonts w:ascii="Times New Roman" w:eastAsia="Times New Roman" w:hAnsi="Times New Roman"/>
                <w:b/>
                <w:sz w:val="28"/>
                <w:szCs w:val="28"/>
              </w:rPr>
            </w:pPr>
          </w:p>
        </w:tc>
        <w:tc>
          <w:tcPr>
            <w:tcW w:w="2127" w:type="dxa"/>
            <w:tcBorders>
              <w:bottom w:val="single" w:sz="4" w:space="0" w:color="auto"/>
            </w:tcBorders>
          </w:tcPr>
          <w:p w:rsidR="0018658B" w:rsidRDefault="001865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w:t>
            </w:r>
          </w:p>
        </w:tc>
        <w:tc>
          <w:tcPr>
            <w:tcW w:w="1417" w:type="dxa"/>
            <w:tcBorders>
              <w:bottom w:val="single" w:sz="4" w:space="0" w:color="auto"/>
            </w:tcBorders>
          </w:tcPr>
          <w:p w:rsidR="0018658B" w:rsidRPr="00E834DD" w:rsidRDefault="0018658B" w:rsidP="0018658B">
            <w:pPr>
              <w:rPr>
                <w:rFonts w:ascii="Times New Roman" w:eastAsia="Times New Roman" w:hAnsi="Times New Roman"/>
                <w:sz w:val="28"/>
                <w:szCs w:val="28"/>
              </w:rPr>
            </w:pPr>
          </w:p>
        </w:tc>
      </w:tr>
    </w:tbl>
    <w:p w:rsidR="00B310E9" w:rsidRDefault="00B310E9" w:rsidP="00B310E9">
      <w:pPr>
        <w:spacing w:after="0" w:line="240" w:lineRule="auto"/>
        <w:rPr>
          <w:rFonts w:ascii="Times New Roman" w:eastAsia="Times New Roman" w:hAnsi="Times New Roman"/>
          <w:color w:val="FF0000"/>
          <w:sz w:val="24"/>
          <w:szCs w:val="24"/>
        </w:rPr>
      </w:pPr>
    </w:p>
    <w:p w:rsidR="007E38B3" w:rsidRPr="00B310E9" w:rsidRDefault="007E38B3" w:rsidP="00B310E9">
      <w:pPr>
        <w:spacing w:after="0" w:line="240" w:lineRule="auto"/>
        <w:rPr>
          <w:rFonts w:ascii="Times New Roman" w:eastAsia="Times New Roman" w:hAnsi="Times New Roman"/>
          <w:color w:val="FF0000"/>
          <w:sz w:val="24"/>
          <w:szCs w:val="24"/>
        </w:rPr>
      </w:pPr>
    </w:p>
    <w:p w:rsidR="00DB2B8B" w:rsidRPr="007A3FCA" w:rsidRDefault="00DB2B8B" w:rsidP="009C799F">
      <w:pPr>
        <w:pStyle w:val="a3"/>
        <w:numPr>
          <w:ilvl w:val="1"/>
          <w:numId w:val="27"/>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8"/>
          <w:szCs w:val="28"/>
        </w:rPr>
      </w:pPr>
      <w:r w:rsidRPr="007A3FCA">
        <w:rPr>
          <w:rFonts w:ascii="Times New Roman" w:eastAsia="Times New Roman" w:hAnsi="Times New Roman"/>
          <w:b/>
          <w:sz w:val="28"/>
          <w:szCs w:val="28"/>
        </w:rPr>
        <w:t>Контрольно-аналітична діяльність</w:t>
      </w:r>
    </w:p>
    <w:tbl>
      <w:tblPr>
        <w:tblStyle w:val="122"/>
        <w:tblW w:w="11135" w:type="dxa"/>
        <w:tblInd w:w="-601" w:type="dxa"/>
        <w:tblLayout w:type="fixed"/>
        <w:tblLook w:val="04A0" w:firstRow="1" w:lastRow="0" w:firstColumn="1" w:lastColumn="0" w:noHBand="0" w:noVBand="1"/>
      </w:tblPr>
      <w:tblGrid>
        <w:gridCol w:w="993"/>
        <w:gridCol w:w="1690"/>
        <w:gridCol w:w="1690"/>
        <w:gridCol w:w="1691"/>
        <w:gridCol w:w="1690"/>
        <w:gridCol w:w="1690"/>
        <w:gridCol w:w="1691"/>
      </w:tblGrid>
      <w:tr w:rsidR="00DB2B8B" w:rsidRPr="007A3FCA" w:rsidTr="0018658B">
        <w:trPr>
          <w:cantSplit/>
          <w:trHeight w:val="2369"/>
        </w:trPr>
        <w:tc>
          <w:tcPr>
            <w:tcW w:w="993" w:type="dxa"/>
            <w:textDirection w:val="btLr"/>
          </w:tcPr>
          <w:p w:rsidR="0018658B" w:rsidRDefault="00DB2B8B" w:rsidP="0018658B">
            <w:pPr>
              <w:pStyle w:val="afff5"/>
              <w:ind w:left="113" w:right="113"/>
              <w:rPr>
                <w:b/>
                <w:sz w:val="28"/>
                <w:szCs w:val="28"/>
              </w:rPr>
            </w:pPr>
            <w:r w:rsidRPr="0018658B">
              <w:rPr>
                <w:b/>
                <w:sz w:val="28"/>
                <w:szCs w:val="28"/>
              </w:rPr>
              <w:t xml:space="preserve">Місяць/ </w:t>
            </w:r>
            <w:r w:rsidR="0018658B">
              <w:rPr>
                <w:b/>
                <w:sz w:val="28"/>
                <w:szCs w:val="28"/>
              </w:rPr>
              <w:t xml:space="preserve">форма </w:t>
            </w:r>
          </w:p>
          <w:p w:rsidR="00DB2B8B" w:rsidRDefault="00DB2B8B" w:rsidP="0018658B">
            <w:pPr>
              <w:pStyle w:val="afff5"/>
              <w:ind w:left="113" w:right="113"/>
              <w:rPr>
                <w:b/>
                <w:sz w:val="28"/>
                <w:szCs w:val="28"/>
              </w:rPr>
            </w:pPr>
            <w:r w:rsidRPr="0018658B">
              <w:rPr>
                <w:b/>
                <w:sz w:val="28"/>
                <w:szCs w:val="28"/>
              </w:rPr>
              <w:t>контро</w:t>
            </w:r>
            <w:r w:rsidR="0018658B">
              <w:rPr>
                <w:b/>
                <w:sz w:val="28"/>
                <w:szCs w:val="28"/>
              </w:rPr>
              <w:t>л</w:t>
            </w:r>
            <w:r w:rsidRPr="0018658B">
              <w:rPr>
                <w:b/>
                <w:sz w:val="28"/>
                <w:szCs w:val="28"/>
              </w:rPr>
              <w:t>ю</w:t>
            </w:r>
          </w:p>
          <w:p w:rsidR="0018658B" w:rsidRDefault="0018658B" w:rsidP="0018658B">
            <w:pPr>
              <w:pStyle w:val="afff5"/>
              <w:ind w:left="113" w:right="113"/>
              <w:rPr>
                <w:b/>
                <w:sz w:val="28"/>
                <w:szCs w:val="28"/>
              </w:rPr>
            </w:pPr>
          </w:p>
          <w:p w:rsidR="0018658B" w:rsidRDefault="0018658B" w:rsidP="0018658B">
            <w:pPr>
              <w:pStyle w:val="afff5"/>
              <w:ind w:left="113" w:right="113"/>
              <w:rPr>
                <w:b/>
                <w:sz w:val="28"/>
                <w:szCs w:val="28"/>
              </w:rPr>
            </w:pPr>
          </w:p>
          <w:p w:rsidR="0018658B" w:rsidRDefault="0018658B" w:rsidP="0018658B">
            <w:pPr>
              <w:pStyle w:val="afff5"/>
              <w:ind w:left="113" w:right="113"/>
              <w:rPr>
                <w:b/>
                <w:sz w:val="28"/>
                <w:szCs w:val="28"/>
              </w:rPr>
            </w:pPr>
          </w:p>
          <w:p w:rsidR="0018658B" w:rsidRDefault="0018658B" w:rsidP="0018658B">
            <w:pPr>
              <w:pStyle w:val="afff5"/>
              <w:ind w:left="113" w:right="113"/>
              <w:rPr>
                <w:b/>
                <w:sz w:val="28"/>
                <w:szCs w:val="28"/>
              </w:rPr>
            </w:pPr>
          </w:p>
          <w:p w:rsidR="0018658B" w:rsidRPr="0018658B" w:rsidRDefault="0018658B" w:rsidP="0018658B">
            <w:pPr>
              <w:pStyle w:val="afff5"/>
              <w:ind w:left="113" w:right="113"/>
              <w:rPr>
                <w:b/>
                <w:sz w:val="28"/>
                <w:szCs w:val="28"/>
              </w:rPr>
            </w:pPr>
          </w:p>
        </w:tc>
        <w:tc>
          <w:tcPr>
            <w:tcW w:w="1690" w:type="dxa"/>
            <w:textDirection w:val="btLr"/>
          </w:tcPr>
          <w:p w:rsidR="00DB2B8B" w:rsidRPr="0018658B" w:rsidRDefault="00DB2B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
                <w:bCs/>
                <w:sz w:val="28"/>
                <w:szCs w:val="28"/>
              </w:rPr>
            </w:pPr>
            <w:r w:rsidRPr="0018658B">
              <w:rPr>
                <w:rFonts w:ascii="Times New Roman" w:eastAsia="Times New Roman" w:hAnsi="Times New Roman"/>
                <w:b/>
                <w:bCs/>
                <w:sz w:val="28"/>
                <w:szCs w:val="28"/>
              </w:rPr>
              <w:t>Класно-узагальнюючий</w:t>
            </w:r>
          </w:p>
        </w:tc>
        <w:tc>
          <w:tcPr>
            <w:tcW w:w="1690" w:type="dxa"/>
            <w:textDirection w:val="btLr"/>
          </w:tcPr>
          <w:p w:rsidR="00DB2B8B" w:rsidRPr="0018658B" w:rsidRDefault="00DB2B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
                <w:bCs/>
                <w:sz w:val="28"/>
                <w:szCs w:val="28"/>
              </w:rPr>
            </w:pPr>
            <w:r w:rsidRPr="0018658B">
              <w:rPr>
                <w:rFonts w:ascii="Times New Roman" w:eastAsia="Times New Roman" w:hAnsi="Times New Roman"/>
                <w:b/>
                <w:bCs/>
                <w:sz w:val="28"/>
                <w:szCs w:val="28"/>
              </w:rPr>
              <w:t>Фронтальний</w:t>
            </w:r>
          </w:p>
        </w:tc>
        <w:tc>
          <w:tcPr>
            <w:tcW w:w="1691" w:type="dxa"/>
            <w:textDirection w:val="btLr"/>
          </w:tcPr>
          <w:p w:rsidR="00DB2B8B" w:rsidRPr="0018658B" w:rsidRDefault="00DB2B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
                <w:bCs/>
                <w:sz w:val="28"/>
                <w:szCs w:val="28"/>
              </w:rPr>
            </w:pPr>
            <w:r w:rsidRPr="0018658B">
              <w:rPr>
                <w:rFonts w:ascii="Times New Roman" w:eastAsia="Times New Roman" w:hAnsi="Times New Roman"/>
                <w:b/>
                <w:bCs/>
                <w:sz w:val="28"/>
                <w:szCs w:val="28"/>
              </w:rPr>
              <w:t>Тематичний</w:t>
            </w:r>
          </w:p>
        </w:tc>
        <w:tc>
          <w:tcPr>
            <w:tcW w:w="1690" w:type="dxa"/>
            <w:textDirection w:val="btLr"/>
          </w:tcPr>
          <w:p w:rsidR="00DB2B8B" w:rsidRPr="0018658B" w:rsidRDefault="00DB2B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
                <w:bCs/>
                <w:sz w:val="28"/>
                <w:szCs w:val="28"/>
              </w:rPr>
            </w:pPr>
            <w:r w:rsidRPr="0018658B">
              <w:rPr>
                <w:rFonts w:ascii="Times New Roman" w:eastAsia="Times New Roman" w:hAnsi="Times New Roman"/>
                <w:b/>
                <w:bCs/>
                <w:sz w:val="28"/>
                <w:szCs w:val="28"/>
              </w:rPr>
              <w:t>Персональний</w:t>
            </w:r>
          </w:p>
        </w:tc>
        <w:tc>
          <w:tcPr>
            <w:tcW w:w="1690" w:type="dxa"/>
            <w:textDirection w:val="btLr"/>
          </w:tcPr>
          <w:p w:rsidR="00DB2B8B" w:rsidRPr="0018658B" w:rsidRDefault="00DB2B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
                <w:bCs/>
                <w:sz w:val="28"/>
                <w:szCs w:val="28"/>
              </w:rPr>
            </w:pPr>
            <w:r w:rsidRPr="0018658B">
              <w:rPr>
                <w:rFonts w:ascii="Times New Roman" w:eastAsia="Times New Roman" w:hAnsi="Times New Roman"/>
                <w:b/>
                <w:bCs/>
                <w:sz w:val="28"/>
                <w:szCs w:val="28"/>
              </w:rPr>
              <w:t>Оглядовий</w:t>
            </w:r>
          </w:p>
        </w:tc>
        <w:tc>
          <w:tcPr>
            <w:tcW w:w="1691" w:type="dxa"/>
            <w:textDirection w:val="btLr"/>
          </w:tcPr>
          <w:p w:rsidR="00DB2B8B" w:rsidRPr="0018658B" w:rsidRDefault="00DB2B8B" w:rsidP="001865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
                <w:bCs/>
                <w:sz w:val="28"/>
                <w:szCs w:val="28"/>
              </w:rPr>
            </w:pPr>
            <w:r w:rsidRPr="0018658B">
              <w:rPr>
                <w:rFonts w:ascii="Times New Roman" w:eastAsia="Times New Roman" w:hAnsi="Times New Roman"/>
                <w:b/>
                <w:bCs/>
                <w:sz w:val="28"/>
                <w:szCs w:val="28"/>
              </w:rPr>
              <w:t>Аналітичний</w:t>
            </w:r>
          </w:p>
        </w:tc>
      </w:tr>
      <w:tr w:rsidR="00DB2B8B" w:rsidRPr="007A3FCA" w:rsidTr="007473FD">
        <w:trPr>
          <w:cantSplit/>
          <w:trHeight w:val="3819"/>
        </w:trPr>
        <w:tc>
          <w:tcPr>
            <w:tcW w:w="993" w:type="dxa"/>
            <w:textDirection w:val="btLr"/>
          </w:tcPr>
          <w:p w:rsidR="00DB2B8B" w:rsidRPr="0018658B" w:rsidRDefault="00DB2B8B"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Cs/>
                <w:sz w:val="28"/>
                <w:szCs w:val="28"/>
              </w:rPr>
            </w:pPr>
            <w:r w:rsidRPr="0018658B">
              <w:rPr>
                <w:rFonts w:ascii="Times New Roman" w:eastAsia="Times New Roman" w:hAnsi="Times New Roman"/>
                <w:bCs/>
                <w:sz w:val="28"/>
                <w:szCs w:val="28"/>
              </w:rPr>
              <w:t>Вересень</w:t>
            </w:r>
          </w:p>
        </w:tc>
        <w:tc>
          <w:tcPr>
            <w:tcW w:w="1690" w:type="dxa"/>
          </w:tcPr>
          <w:p w:rsidR="0018658B" w:rsidRDefault="00DB2B8B"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 xml:space="preserve">Наявність і стан </w:t>
            </w:r>
            <w:r w:rsidR="00AA6696" w:rsidRPr="0018658B">
              <w:rPr>
                <w:rFonts w:ascii="Times New Roman" w:eastAsia="Times New Roman" w:hAnsi="Times New Roman"/>
                <w:sz w:val="28"/>
                <w:szCs w:val="28"/>
                <w:lang w:eastAsia="ru-RU"/>
              </w:rPr>
              <w:t xml:space="preserve">учнівського приладдя у </w:t>
            </w:r>
          </w:p>
          <w:p w:rsidR="00DB2B8B" w:rsidRPr="0018658B" w:rsidRDefault="00AA6696"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r w:rsidRPr="0018658B">
              <w:rPr>
                <w:rFonts w:ascii="Times New Roman" w:eastAsia="Times New Roman" w:hAnsi="Times New Roman"/>
                <w:sz w:val="28"/>
                <w:szCs w:val="28"/>
                <w:lang w:eastAsia="ru-RU"/>
              </w:rPr>
              <w:t xml:space="preserve">1-11 </w:t>
            </w:r>
            <w:r w:rsidR="00DB2B8B" w:rsidRPr="0018658B">
              <w:rPr>
                <w:rFonts w:ascii="Times New Roman" w:eastAsia="Times New Roman" w:hAnsi="Times New Roman"/>
                <w:sz w:val="28"/>
                <w:szCs w:val="28"/>
                <w:lang w:eastAsia="ru-RU"/>
              </w:rPr>
              <w:t>класах</w:t>
            </w:r>
          </w:p>
        </w:tc>
        <w:tc>
          <w:tcPr>
            <w:tcW w:w="1690" w:type="dxa"/>
          </w:tcPr>
          <w:p w:rsidR="007473FD" w:rsidRDefault="00DB2B8B" w:rsidP="00F1466E">
            <w:pPr>
              <w:ind w:right="-119"/>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А</w:t>
            </w:r>
            <w:r w:rsidR="007473FD">
              <w:rPr>
                <w:rFonts w:ascii="Times New Roman" w:eastAsia="Times New Roman" w:hAnsi="Times New Roman"/>
                <w:sz w:val="28"/>
                <w:szCs w:val="28"/>
                <w:lang w:eastAsia="ru-RU"/>
              </w:rPr>
              <w:t xml:space="preserve">наліз початку навчального року; </w:t>
            </w:r>
            <w:r w:rsidRPr="0018658B">
              <w:rPr>
                <w:rFonts w:ascii="Times New Roman" w:eastAsia="Times New Roman" w:hAnsi="Times New Roman"/>
                <w:sz w:val="28"/>
                <w:szCs w:val="28"/>
                <w:lang w:eastAsia="ru-RU"/>
              </w:rPr>
              <w:t>стан ведення докумен</w:t>
            </w:r>
            <w:r w:rsidR="007473FD">
              <w:rPr>
                <w:rFonts w:ascii="Times New Roman" w:eastAsia="Times New Roman" w:hAnsi="Times New Roman"/>
                <w:sz w:val="28"/>
                <w:szCs w:val="28"/>
                <w:lang w:eastAsia="ru-RU"/>
              </w:rPr>
              <w:t>-</w:t>
            </w:r>
          </w:p>
          <w:p w:rsidR="00DB2B8B" w:rsidRPr="0018658B" w:rsidRDefault="007473FD" w:rsidP="00F1466E">
            <w:pPr>
              <w:ind w:right="-119"/>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00DB2B8B" w:rsidRPr="0018658B">
              <w:rPr>
                <w:rFonts w:ascii="Times New Roman" w:eastAsia="Times New Roman" w:hAnsi="Times New Roman"/>
                <w:sz w:val="28"/>
                <w:szCs w:val="28"/>
                <w:lang w:eastAsia="ru-RU"/>
              </w:rPr>
              <w:t>ації</w:t>
            </w:r>
            <w:r>
              <w:rPr>
                <w:rFonts w:ascii="Times New Roman" w:eastAsia="Times New Roman" w:hAnsi="Times New Roman"/>
                <w:sz w:val="28"/>
                <w:szCs w:val="28"/>
                <w:lang w:eastAsia="ru-RU"/>
              </w:rPr>
              <w:t xml:space="preserve">, </w:t>
            </w:r>
            <w:r w:rsidR="00DB2B8B" w:rsidRPr="0018658B">
              <w:rPr>
                <w:rFonts w:ascii="Times New Roman" w:eastAsia="Times New Roman" w:hAnsi="Times New Roman"/>
                <w:sz w:val="28"/>
                <w:szCs w:val="28"/>
                <w:lang w:eastAsia="ru-RU"/>
              </w:rPr>
              <w:t xml:space="preserve">стан проведення </w:t>
            </w:r>
          </w:p>
          <w:p w:rsidR="0018658B" w:rsidRDefault="00DB2B8B" w:rsidP="00F1466E">
            <w:pPr>
              <w:ind w:right="-119"/>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 xml:space="preserve">корекції навчльних планів у </w:t>
            </w:r>
          </w:p>
          <w:p w:rsidR="00DB2B8B" w:rsidRPr="0018658B" w:rsidRDefault="00DB2B8B" w:rsidP="007473FD">
            <w:pPr>
              <w:ind w:right="-119"/>
              <w:rPr>
                <w:rFonts w:ascii="Times New Roman" w:eastAsia="Times New Roman" w:hAnsi="Times New Roman"/>
                <w:b/>
                <w:bCs/>
                <w:sz w:val="28"/>
                <w:szCs w:val="28"/>
              </w:rPr>
            </w:pPr>
            <w:r w:rsidRPr="0018658B">
              <w:rPr>
                <w:rFonts w:ascii="Times New Roman" w:eastAsia="Times New Roman" w:hAnsi="Times New Roman"/>
                <w:sz w:val="28"/>
                <w:szCs w:val="28"/>
                <w:lang w:eastAsia="ru-RU"/>
              </w:rPr>
              <w:t>2-11 класах</w:t>
            </w:r>
          </w:p>
        </w:tc>
        <w:tc>
          <w:tcPr>
            <w:tcW w:w="1691" w:type="dxa"/>
          </w:tcPr>
          <w:p w:rsidR="00DB2B8B" w:rsidRPr="0018658B" w:rsidRDefault="00DB2B8B"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Організація роботи з охорони праці та безпеки життєді яльності учасників освітнього процесу</w:t>
            </w:r>
          </w:p>
        </w:tc>
        <w:tc>
          <w:tcPr>
            <w:tcW w:w="1690" w:type="dxa"/>
          </w:tcPr>
          <w:p w:rsidR="00DB2B8B" w:rsidRPr="0018658B" w:rsidRDefault="00DB2B8B" w:rsidP="0063113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8"/>
                <w:szCs w:val="28"/>
              </w:rPr>
            </w:pPr>
          </w:p>
        </w:tc>
        <w:tc>
          <w:tcPr>
            <w:tcW w:w="1690" w:type="dxa"/>
          </w:tcPr>
          <w:p w:rsidR="00DB2B8B" w:rsidRPr="0018658B" w:rsidRDefault="00DB2B8B"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p>
          <w:p w:rsidR="00DB2B8B" w:rsidRPr="0018658B" w:rsidRDefault="00DB2B8B" w:rsidP="007473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Створення безпечного, недискрим</w:t>
            </w:r>
            <w:r w:rsidR="0018658B">
              <w:rPr>
                <w:rFonts w:ascii="Times New Roman" w:eastAsia="Times New Roman" w:hAnsi="Times New Roman"/>
                <w:bCs/>
                <w:sz w:val="28"/>
                <w:szCs w:val="28"/>
              </w:rPr>
              <w:t>інаційного середовища (опит</w:t>
            </w:r>
            <w:r w:rsidR="007473FD">
              <w:rPr>
                <w:rFonts w:ascii="Times New Roman" w:eastAsia="Times New Roman" w:hAnsi="Times New Roman"/>
                <w:bCs/>
                <w:sz w:val="28"/>
                <w:szCs w:val="28"/>
              </w:rPr>
              <w:t>-нн</w:t>
            </w:r>
            <w:r w:rsidRPr="0018658B">
              <w:rPr>
                <w:rFonts w:ascii="Times New Roman" w:eastAsia="Times New Roman" w:hAnsi="Times New Roman"/>
                <w:bCs/>
                <w:sz w:val="28"/>
                <w:szCs w:val="28"/>
              </w:rPr>
              <w:t>я)</w:t>
            </w:r>
          </w:p>
        </w:tc>
        <w:tc>
          <w:tcPr>
            <w:tcW w:w="1691" w:type="dxa"/>
          </w:tcPr>
          <w:p w:rsidR="00DB2B8B" w:rsidRPr="0018658B" w:rsidRDefault="00DB2B8B" w:rsidP="00F1466E">
            <w:pPr>
              <w:rPr>
                <w:rFonts w:ascii="Times New Roman" w:eastAsia="Times New Roman" w:hAnsi="Times New Roman"/>
                <w:sz w:val="28"/>
                <w:szCs w:val="28"/>
              </w:rPr>
            </w:pPr>
            <w:r w:rsidRPr="0018658B">
              <w:rPr>
                <w:rFonts w:ascii="Times New Roman" w:eastAsia="Times New Roman" w:hAnsi="Times New Roman"/>
                <w:sz w:val="28"/>
                <w:szCs w:val="28"/>
              </w:rPr>
              <w:t>Стан роботи з виявлення та обліку учнів різних соціальних категорій</w:t>
            </w:r>
          </w:p>
        </w:tc>
      </w:tr>
      <w:tr w:rsidR="001B023E" w:rsidRPr="007A3FCA" w:rsidTr="0018658B">
        <w:trPr>
          <w:cantSplit/>
          <w:trHeight w:val="1134"/>
        </w:trPr>
        <w:tc>
          <w:tcPr>
            <w:tcW w:w="993" w:type="dxa"/>
            <w:textDirection w:val="btLr"/>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Cs/>
                <w:sz w:val="28"/>
                <w:szCs w:val="28"/>
              </w:rPr>
            </w:pPr>
            <w:r w:rsidRPr="0018658B">
              <w:rPr>
                <w:rFonts w:ascii="Times New Roman" w:eastAsia="Times New Roman" w:hAnsi="Times New Roman"/>
                <w:bCs/>
                <w:sz w:val="28"/>
                <w:szCs w:val="28"/>
              </w:rPr>
              <w:t>Жовтень</w:t>
            </w:r>
          </w:p>
        </w:tc>
        <w:tc>
          <w:tcPr>
            <w:tcW w:w="1690" w:type="dxa"/>
          </w:tcPr>
          <w:p w:rsidR="001B023E" w:rsidRPr="0018658B" w:rsidRDefault="001B023E" w:rsidP="00F1466E">
            <w:pPr>
              <w:rPr>
                <w:rFonts w:ascii="Times New Roman" w:hAnsi="Times New Roman"/>
                <w:sz w:val="28"/>
                <w:szCs w:val="28"/>
                <w:shd w:val="clear" w:color="auto" w:fill="FFFFFF"/>
              </w:rPr>
            </w:pPr>
            <w:r w:rsidRPr="0018658B">
              <w:rPr>
                <w:rFonts w:ascii="Times New Roman" w:eastAsia="Times New Roman" w:hAnsi="Times New Roman"/>
                <w:sz w:val="28"/>
                <w:szCs w:val="28"/>
              </w:rPr>
              <w:t xml:space="preserve"> Про захист дітей</w:t>
            </w:r>
            <w:r w:rsidR="007473FD">
              <w:rPr>
                <w:rFonts w:ascii="Times New Roman" w:eastAsia="Times New Roman" w:hAnsi="Times New Roman"/>
                <w:sz w:val="28"/>
                <w:szCs w:val="28"/>
              </w:rPr>
              <w:t xml:space="preserve"> </w:t>
            </w:r>
            <w:r w:rsidRPr="0018658B">
              <w:rPr>
                <w:rFonts w:ascii="Times New Roman" w:eastAsia="Times New Roman" w:hAnsi="Times New Roman"/>
                <w:sz w:val="28"/>
                <w:szCs w:val="28"/>
              </w:rPr>
              <w:t>від небезпечн челенджів в Інтернеті  .</w:t>
            </w:r>
          </w:p>
          <w:p w:rsidR="001B023E" w:rsidRPr="0018658B" w:rsidRDefault="001B023E" w:rsidP="00F1466E">
            <w:pPr>
              <w:rPr>
                <w:rFonts w:ascii="Times New Roman" w:hAnsi="Times New Roman"/>
                <w:sz w:val="28"/>
                <w:szCs w:val="28"/>
                <w:shd w:val="clear" w:color="auto" w:fill="FFFFFF"/>
              </w:rPr>
            </w:pPr>
          </w:p>
        </w:tc>
        <w:tc>
          <w:tcPr>
            <w:tcW w:w="1690" w:type="dxa"/>
          </w:tcPr>
          <w:p w:rsidR="007473FD" w:rsidRDefault="001B023E" w:rsidP="007473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здатність ліцеїста використо</w:t>
            </w:r>
            <w:r w:rsidR="007473FD">
              <w:rPr>
                <w:rFonts w:ascii="Times New Roman" w:eastAsia="Times New Roman" w:hAnsi="Times New Roman"/>
                <w:bCs/>
                <w:sz w:val="28"/>
                <w:szCs w:val="28"/>
              </w:rPr>
              <w:t>-</w:t>
            </w:r>
          </w:p>
          <w:p w:rsidR="007473FD" w:rsidRDefault="001B023E" w:rsidP="007473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вувати інформаційно-комунік</w:t>
            </w:r>
            <w:r w:rsidR="007473FD">
              <w:rPr>
                <w:rFonts w:ascii="Times New Roman" w:eastAsia="Times New Roman" w:hAnsi="Times New Roman"/>
                <w:bCs/>
                <w:sz w:val="28"/>
                <w:szCs w:val="28"/>
              </w:rPr>
              <w:t xml:space="preserve"> </w:t>
            </w:r>
            <w:r w:rsidRPr="0018658B">
              <w:rPr>
                <w:rFonts w:ascii="Times New Roman" w:eastAsia="Times New Roman" w:hAnsi="Times New Roman"/>
                <w:bCs/>
                <w:sz w:val="28"/>
                <w:szCs w:val="28"/>
              </w:rPr>
              <w:t>аційні технології та відповідні засоби для виконання особистіс</w:t>
            </w:r>
          </w:p>
          <w:p w:rsidR="001B023E" w:rsidRPr="0018658B" w:rsidRDefault="001B023E" w:rsidP="007473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них і суспільно значущих завдань</w:t>
            </w:r>
          </w:p>
        </w:tc>
        <w:tc>
          <w:tcPr>
            <w:tcW w:w="1691" w:type="dxa"/>
          </w:tcPr>
          <w:p w:rsidR="001B023E" w:rsidRPr="0018658B" w:rsidRDefault="001B023E" w:rsidP="0063113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 xml:space="preserve">Контроль  за рівнем надання освітніх послуг та якістю знань ліцеїстів </w:t>
            </w:r>
            <w:r w:rsidR="0063113F" w:rsidRPr="0018658B">
              <w:rPr>
                <w:rFonts w:ascii="Times New Roman" w:eastAsia="Times New Roman" w:hAnsi="Times New Roman"/>
                <w:sz w:val="28"/>
                <w:szCs w:val="28"/>
                <w:lang w:eastAsia="ru-RU"/>
              </w:rPr>
              <w:t>5</w:t>
            </w:r>
            <w:r w:rsidRPr="0018658B">
              <w:rPr>
                <w:rFonts w:ascii="Times New Roman" w:eastAsia="Times New Roman" w:hAnsi="Times New Roman"/>
                <w:sz w:val="28"/>
                <w:szCs w:val="28"/>
                <w:lang w:eastAsia="ru-RU"/>
              </w:rPr>
              <w:t xml:space="preserve">-11 класів з </w:t>
            </w:r>
            <w:r w:rsidR="0063113F" w:rsidRPr="0018658B">
              <w:rPr>
                <w:rFonts w:ascii="Times New Roman" w:eastAsia="Times New Roman" w:hAnsi="Times New Roman"/>
                <w:sz w:val="28"/>
                <w:szCs w:val="28"/>
                <w:lang w:eastAsia="ru-RU"/>
              </w:rPr>
              <w:t>української мови та літератури</w:t>
            </w:r>
          </w:p>
        </w:tc>
        <w:tc>
          <w:tcPr>
            <w:tcW w:w="1690" w:type="dxa"/>
          </w:tcPr>
          <w:p w:rsidR="001B023E" w:rsidRPr="0018658B" w:rsidRDefault="001B023E" w:rsidP="0063113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 xml:space="preserve">Робота </w:t>
            </w:r>
            <w:r w:rsidR="0063113F" w:rsidRPr="0018658B">
              <w:rPr>
                <w:rFonts w:ascii="Times New Roman" w:eastAsia="Times New Roman" w:hAnsi="Times New Roman"/>
                <w:sz w:val="28"/>
                <w:szCs w:val="28"/>
                <w:lang w:eastAsia="ru-RU"/>
              </w:rPr>
              <w:t xml:space="preserve">з </w:t>
            </w:r>
            <w:r w:rsidRPr="0018658B">
              <w:rPr>
                <w:rFonts w:ascii="Times New Roman" w:eastAsia="Times New Roman" w:hAnsi="Times New Roman"/>
                <w:sz w:val="28"/>
                <w:szCs w:val="28"/>
                <w:lang w:eastAsia="ru-RU"/>
              </w:rPr>
              <w:t>учител</w:t>
            </w:r>
            <w:r w:rsidR="0063113F" w:rsidRPr="0018658B">
              <w:rPr>
                <w:rFonts w:ascii="Times New Roman" w:eastAsia="Times New Roman" w:hAnsi="Times New Roman"/>
                <w:sz w:val="28"/>
                <w:szCs w:val="28"/>
                <w:lang w:eastAsia="ru-RU"/>
              </w:rPr>
              <w:t>ями</w:t>
            </w:r>
            <w:r w:rsidRPr="0018658B">
              <w:rPr>
                <w:rFonts w:ascii="Times New Roman" w:eastAsia="Times New Roman" w:hAnsi="Times New Roman"/>
                <w:sz w:val="28"/>
                <w:szCs w:val="28"/>
                <w:lang w:eastAsia="ru-RU"/>
              </w:rPr>
              <w:t>, які атестуються</w:t>
            </w:r>
          </w:p>
        </w:tc>
        <w:tc>
          <w:tcPr>
            <w:tcW w:w="1690" w:type="dxa"/>
          </w:tcPr>
          <w:p w:rsidR="001B023E" w:rsidRPr="0018658B" w:rsidRDefault="001B023E" w:rsidP="00F1466E">
            <w:pPr>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Підготовка вчителів до уроків             (поурочне плануван</w:t>
            </w:r>
          </w:p>
          <w:p w:rsidR="001B023E" w:rsidRPr="0018658B" w:rsidRDefault="001B023E" w:rsidP="00F1466E">
            <w:pPr>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ня); контроль за наданням батькам інформації про оцінювання досягнень здобувачів освіти 5-</w:t>
            </w:r>
            <w:r w:rsidR="0063113F" w:rsidRPr="0018658B">
              <w:rPr>
                <w:rFonts w:ascii="Times New Roman" w:eastAsia="Times New Roman" w:hAnsi="Times New Roman"/>
                <w:sz w:val="28"/>
                <w:szCs w:val="28"/>
                <w:lang w:eastAsia="ru-RU"/>
              </w:rPr>
              <w:t>11</w:t>
            </w:r>
            <w:r w:rsidRPr="0018658B">
              <w:rPr>
                <w:rFonts w:ascii="Times New Roman" w:eastAsia="Times New Roman" w:hAnsi="Times New Roman"/>
                <w:sz w:val="28"/>
                <w:szCs w:val="28"/>
                <w:lang w:eastAsia="ru-RU"/>
              </w:rPr>
              <w:t xml:space="preserve"> класів.</w:t>
            </w: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p>
        </w:tc>
        <w:tc>
          <w:tcPr>
            <w:tcW w:w="1691" w:type="dxa"/>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Аналіз відповідності календар ного планування із записами в класних  журналах;</w:t>
            </w: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ведення особових справ.</w:t>
            </w: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p>
        </w:tc>
      </w:tr>
      <w:tr w:rsidR="001B023E" w:rsidRPr="007A3FCA" w:rsidTr="0018658B">
        <w:trPr>
          <w:cantSplit/>
          <w:trHeight w:val="1134"/>
        </w:trPr>
        <w:tc>
          <w:tcPr>
            <w:tcW w:w="993" w:type="dxa"/>
            <w:textDirection w:val="btLr"/>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Cs/>
                <w:sz w:val="28"/>
                <w:szCs w:val="28"/>
              </w:rPr>
            </w:pPr>
            <w:r w:rsidRPr="0018658B">
              <w:rPr>
                <w:rFonts w:ascii="Times New Roman" w:eastAsia="Times New Roman" w:hAnsi="Times New Roman"/>
                <w:bCs/>
                <w:sz w:val="28"/>
                <w:szCs w:val="28"/>
              </w:rPr>
              <w:t xml:space="preserve">Листопад </w:t>
            </w:r>
          </w:p>
        </w:tc>
        <w:tc>
          <w:tcPr>
            <w:tcW w:w="1690" w:type="dxa"/>
          </w:tcPr>
          <w:p w:rsidR="001B023E" w:rsidRPr="0018658B" w:rsidRDefault="001B023E" w:rsidP="00F1466E">
            <w:pPr>
              <w:rPr>
                <w:rFonts w:ascii="Times New Roman" w:eastAsia="Times New Roman" w:hAnsi="Times New Roman"/>
                <w:sz w:val="28"/>
                <w:szCs w:val="28"/>
              </w:rPr>
            </w:pPr>
          </w:p>
        </w:tc>
        <w:tc>
          <w:tcPr>
            <w:tcW w:w="1690" w:type="dxa"/>
          </w:tcPr>
          <w:p w:rsidR="0063113F"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shd w:val="clear" w:color="auto" w:fill="FFFFFF"/>
              </w:rPr>
            </w:pPr>
            <w:r w:rsidRPr="0018658B">
              <w:rPr>
                <w:rFonts w:ascii="Times New Roman" w:hAnsi="Times New Roman"/>
                <w:sz w:val="28"/>
                <w:szCs w:val="28"/>
                <w:shd w:val="clear" w:color="auto" w:fill="FFFFFF"/>
              </w:rPr>
              <w:t>Про якість надання освітніх послуг в дистанцій</w:t>
            </w: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shd w:val="clear" w:color="auto" w:fill="FFFFFF"/>
              </w:rPr>
            </w:pPr>
            <w:r w:rsidRPr="0018658B">
              <w:rPr>
                <w:rFonts w:ascii="Times New Roman" w:hAnsi="Times New Roman"/>
                <w:sz w:val="28"/>
                <w:szCs w:val="28"/>
                <w:shd w:val="clear" w:color="auto" w:fill="FFFFFF"/>
              </w:rPr>
              <w:t>ному режимі у ЗЗСО.</w:t>
            </w:r>
            <w:r w:rsidR="0063113F" w:rsidRPr="0018658B">
              <w:rPr>
                <w:rFonts w:ascii="Times New Roman" w:hAnsi="Times New Roman"/>
                <w:sz w:val="28"/>
                <w:szCs w:val="28"/>
                <w:shd w:val="clear" w:color="auto" w:fill="FFFFFF"/>
              </w:rPr>
              <w:t xml:space="preserve"> (за потреби)</w:t>
            </w: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p>
        </w:tc>
        <w:tc>
          <w:tcPr>
            <w:tcW w:w="1691" w:type="dxa"/>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p>
        </w:tc>
        <w:tc>
          <w:tcPr>
            <w:tcW w:w="1690" w:type="dxa"/>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r w:rsidRPr="0018658B">
              <w:rPr>
                <w:rFonts w:ascii="Times New Roman" w:eastAsia="Times New Roman" w:hAnsi="Times New Roman"/>
                <w:sz w:val="28"/>
                <w:szCs w:val="28"/>
                <w:lang w:eastAsia="ru-RU"/>
              </w:rPr>
              <w:t xml:space="preserve"> </w:t>
            </w:r>
            <w:r w:rsidRPr="0018658B">
              <w:rPr>
                <w:rFonts w:ascii="Times New Roman" w:eastAsia="Times New Roman" w:hAnsi="Times New Roman"/>
                <w:bCs/>
                <w:sz w:val="28"/>
                <w:szCs w:val="28"/>
              </w:rPr>
              <w:t xml:space="preserve">Про роль практичних занять з  трудового навчання у формуванні </w:t>
            </w:r>
            <w:r w:rsidR="0063113F" w:rsidRPr="0018658B">
              <w:rPr>
                <w:rFonts w:ascii="Times New Roman" w:eastAsia="Times New Roman" w:hAnsi="Times New Roman"/>
                <w:bCs/>
                <w:sz w:val="28"/>
                <w:szCs w:val="28"/>
              </w:rPr>
              <w:t>ключових компетентностей учнів 3</w:t>
            </w:r>
            <w:r w:rsidRPr="0018658B">
              <w:rPr>
                <w:rFonts w:ascii="Times New Roman" w:eastAsia="Times New Roman" w:hAnsi="Times New Roman"/>
                <w:bCs/>
                <w:sz w:val="28"/>
                <w:szCs w:val="28"/>
              </w:rPr>
              <w:t>-11 класів</w:t>
            </w:r>
          </w:p>
        </w:tc>
        <w:tc>
          <w:tcPr>
            <w:tcW w:w="1690" w:type="dxa"/>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r w:rsidRPr="0018658B">
              <w:rPr>
                <w:rFonts w:ascii="Times New Roman" w:eastAsia="Times New Roman" w:hAnsi="Times New Roman"/>
                <w:sz w:val="28"/>
                <w:szCs w:val="28"/>
                <w:lang w:eastAsia="ru-RU"/>
              </w:rPr>
              <w:t>Оцінювання ліцеїстів. Зворотнє спілкування</w:t>
            </w:r>
          </w:p>
        </w:tc>
        <w:tc>
          <w:tcPr>
            <w:tcW w:w="1691" w:type="dxa"/>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p>
        </w:tc>
      </w:tr>
      <w:tr w:rsidR="001B023E" w:rsidRPr="007A3FCA" w:rsidTr="0018658B">
        <w:trPr>
          <w:cantSplit/>
          <w:trHeight w:val="1134"/>
        </w:trPr>
        <w:tc>
          <w:tcPr>
            <w:tcW w:w="993" w:type="dxa"/>
            <w:textDirection w:val="btLr"/>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Cs/>
                <w:sz w:val="28"/>
                <w:szCs w:val="28"/>
              </w:rPr>
            </w:pPr>
            <w:r w:rsidRPr="0018658B">
              <w:rPr>
                <w:rFonts w:ascii="Times New Roman" w:eastAsia="Times New Roman" w:hAnsi="Times New Roman"/>
                <w:bCs/>
                <w:sz w:val="28"/>
                <w:szCs w:val="28"/>
              </w:rPr>
              <w:t>Грудень</w:t>
            </w:r>
          </w:p>
        </w:tc>
        <w:tc>
          <w:tcPr>
            <w:tcW w:w="1690" w:type="dxa"/>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Оцінювання результатів навчальних досягнень ліцеїстів 4, 9, 11 класів</w:t>
            </w:r>
          </w:p>
        </w:tc>
        <w:tc>
          <w:tcPr>
            <w:tcW w:w="1690" w:type="dxa"/>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r w:rsidRPr="0018658B">
              <w:rPr>
                <w:rFonts w:ascii="Times New Roman" w:eastAsia="Times New Roman" w:hAnsi="Times New Roman"/>
                <w:sz w:val="28"/>
                <w:szCs w:val="28"/>
                <w:lang w:eastAsia="ru-RU"/>
              </w:rPr>
              <w:t>Підведення підсумків навчальних досягнень учнів за І семестр</w:t>
            </w:r>
          </w:p>
        </w:tc>
        <w:tc>
          <w:tcPr>
            <w:tcW w:w="1691" w:type="dxa"/>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p>
        </w:tc>
        <w:tc>
          <w:tcPr>
            <w:tcW w:w="1690" w:type="dxa"/>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p>
        </w:tc>
        <w:tc>
          <w:tcPr>
            <w:tcW w:w="1690" w:type="dxa"/>
          </w:tcPr>
          <w:p w:rsidR="001B023E" w:rsidRPr="0018658B" w:rsidRDefault="001B023E" w:rsidP="00F1466E">
            <w:pPr>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Контроль</w:t>
            </w:r>
          </w:p>
          <w:p w:rsidR="007473FD"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за веденням  тематич</w:t>
            </w:r>
          </w:p>
          <w:p w:rsidR="007473FD" w:rsidRDefault="001B023E" w:rsidP="007473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ного</w:t>
            </w:r>
            <w:r w:rsidR="007473FD">
              <w:rPr>
                <w:rFonts w:ascii="Times New Roman" w:eastAsia="Times New Roman" w:hAnsi="Times New Roman"/>
                <w:sz w:val="28"/>
                <w:szCs w:val="28"/>
                <w:lang w:eastAsia="ru-RU"/>
              </w:rPr>
              <w:t xml:space="preserve"> </w:t>
            </w:r>
            <w:r w:rsidRPr="0018658B">
              <w:rPr>
                <w:rFonts w:ascii="Times New Roman" w:eastAsia="Times New Roman" w:hAnsi="Times New Roman"/>
                <w:sz w:val="28"/>
                <w:szCs w:val="28"/>
                <w:lang w:eastAsia="ru-RU"/>
              </w:rPr>
              <w:t>і семестро</w:t>
            </w:r>
          </w:p>
          <w:p w:rsidR="001B023E" w:rsidRPr="0018658B" w:rsidRDefault="001B023E" w:rsidP="007473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r w:rsidRPr="0018658B">
              <w:rPr>
                <w:rFonts w:ascii="Times New Roman" w:eastAsia="Times New Roman" w:hAnsi="Times New Roman"/>
                <w:sz w:val="28"/>
                <w:szCs w:val="28"/>
                <w:lang w:eastAsia="ru-RU"/>
              </w:rPr>
              <w:t xml:space="preserve">вого обліку </w:t>
            </w:r>
            <w:r w:rsidR="007473FD">
              <w:rPr>
                <w:rFonts w:ascii="Times New Roman" w:eastAsia="Times New Roman" w:hAnsi="Times New Roman"/>
                <w:sz w:val="28"/>
                <w:szCs w:val="28"/>
                <w:lang w:eastAsia="ru-RU"/>
              </w:rPr>
              <w:t>оцінювання</w:t>
            </w:r>
          </w:p>
        </w:tc>
        <w:tc>
          <w:tcPr>
            <w:tcW w:w="1691" w:type="dxa"/>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Моніто</w:t>
            </w: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р</w:t>
            </w:r>
            <w:r w:rsidR="00195548" w:rsidRPr="0018658B">
              <w:rPr>
                <w:rFonts w:ascii="Times New Roman" w:eastAsia="Times New Roman" w:hAnsi="Times New Roman"/>
                <w:bCs/>
                <w:sz w:val="28"/>
                <w:szCs w:val="28"/>
              </w:rPr>
              <w:t>и</w:t>
            </w:r>
            <w:r w:rsidR="001C1702">
              <w:rPr>
                <w:rFonts w:ascii="Times New Roman" w:eastAsia="Times New Roman" w:hAnsi="Times New Roman"/>
                <w:bCs/>
                <w:sz w:val="28"/>
                <w:szCs w:val="28"/>
              </w:rPr>
              <w:t>нг успішності за І семестр 2023-2024</w:t>
            </w:r>
            <w:r w:rsidRPr="0018658B">
              <w:rPr>
                <w:rFonts w:ascii="Times New Roman" w:eastAsia="Times New Roman" w:hAnsi="Times New Roman"/>
                <w:bCs/>
                <w:sz w:val="28"/>
                <w:szCs w:val="28"/>
              </w:rPr>
              <w:t xml:space="preserve"> н.р.</w:t>
            </w:r>
          </w:p>
        </w:tc>
      </w:tr>
      <w:tr w:rsidR="001B023E" w:rsidRPr="007A3FCA" w:rsidTr="0018658B">
        <w:trPr>
          <w:cantSplit/>
          <w:trHeight w:val="1134"/>
        </w:trPr>
        <w:tc>
          <w:tcPr>
            <w:tcW w:w="993" w:type="dxa"/>
            <w:textDirection w:val="btLr"/>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Cs/>
                <w:sz w:val="28"/>
                <w:szCs w:val="28"/>
              </w:rPr>
            </w:pPr>
            <w:r w:rsidRPr="0018658B">
              <w:rPr>
                <w:rFonts w:ascii="Times New Roman" w:eastAsia="Times New Roman" w:hAnsi="Times New Roman"/>
                <w:bCs/>
                <w:sz w:val="28"/>
                <w:szCs w:val="28"/>
              </w:rPr>
              <w:t>Січень</w:t>
            </w:r>
          </w:p>
        </w:tc>
        <w:tc>
          <w:tcPr>
            <w:tcW w:w="1690" w:type="dxa"/>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Рівень соціальної компетентності</w:t>
            </w: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sz w:val="28"/>
                <w:szCs w:val="28"/>
                <w:lang w:eastAsia="ru-RU"/>
              </w:rPr>
              <w:t>ліцеїстів (9-11 класи)</w:t>
            </w:r>
          </w:p>
        </w:tc>
        <w:tc>
          <w:tcPr>
            <w:tcW w:w="1690" w:type="dxa"/>
          </w:tcPr>
          <w:p w:rsidR="001B023E" w:rsidRPr="0018658B" w:rsidRDefault="001B023E" w:rsidP="00F1466E">
            <w:pPr>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Аналіз ведення документації (класні журнали, календарне та поурочне плануван</w:t>
            </w:r>
          </w:p>
          <w:p w:rsidR="001B023E" w:rsidRPr="0018658B" w:rsidRDefault="001B023E" w:rsidP="00F1466E">
            <w:pPr>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ня)</w:t>
            </w:r>
          </w:p>
          <w:p w:rsidR="001B023E" w:rsidRPr="0018658B" w:rsidRDefault="001B023E" w:rsidP="00F1466E">
            <w:pPr>
              <w:rPr>
                <w:rFonts w:ascii="Times New Roman" w:eastAsia="Times New Roman" w:hAnsi="Times New Roman"/>
                <w:sz w:val="28"/>
                <w:szCs w:val="28"/>
                <w:lang w:eastAsia="ru-RU"/>
              </w:rPr>
            </w:pPr>
          </w:p>
        </w:tc>
        <w:tc>
          <w:tcPr>
            <w:tcW w:w="1691" w:type="dxa"/>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r w:rsidRPr="0018658B">
              <w:rPr>
                <w:rFonts w:ascii="Times New Roman" w:eastAsia="Times New Roman" w:hAnsi="Times New Roman"/>
                <w:bCs/>
                <w:sz w:val="28"/>
              </w:rPr>
              <w:t>Про формування ціннісного ставлення особистості до обов'язку на заняттях гуртка з предмета «Захист України»</w:t>
            </w:r>
          </w:p>
        </w:tc>
        <w:tc>
          <w:tcPr>
            <w:tcW w:w="1690" w:type="dxa"/>
          </w:tcPr>
          <w:p w:rsidR="001B023E" w:rsidRPr="0018658B" w:rsidRDefault="001B023E" w:rsidP="00F1466E">
            <w:pPr>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Презентація досвіду роботи учителів, що атестуються</w:t>
            </w:r>
          </w:p>
        </w:tc>
        <w:tc>
          <w:tcPr>
            <w:tcW w:w="1690" w:type="dxa"/>
          </w:tcPr>
          <w:p w:rsidR="001B023E" w:rsidRPr="0018658B" w:rsidRDefault="001B023E" w:rsidP="007473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r w:rsidRPr="0018658B">
              <w:rPr>
                <w:rFonts w:ascii="Times New Roman" w:eastAsia="Times New Roman" w:hAnsi="Times New Roman"/>
                <w:sz w:val="28"/>
                <w:szCs w:val="28"/>
                <w:lang w:eastAsia="ru-RU"/>
              </w:rPr>
              <w:t xml:space="preserve">Аналіз стану календарного планування           на ІІ семестр </w:t>
            </w:r>
            <w:r w:rsidR="007473FD">
              <w:rPr>
                <w:rFonts w:ascii="Times New Roman" w:eastAsia="Times New Roman" w:hAnsi="Times New Roman"/>
                <w:sz w:val="28"/>
                <w:szCs w:val="28"/>
                <w:lang w:eastAsia="ru-RU"/>
              </w:rPr>
              <w:t>н.р.</w:t>
            </w:r>
          </w:p>
        </w:tc>
        <w:tc>
          <w:tcPr>
            <w:tcW w:w="1691" w:type="dxa"/>
          </w:tcPr>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Аналіз співпраці психолого-соціальної служби з батьківсь</w:t>
            </w: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кою громадсь</w:t>
            </w:r>
          </w:p>
          <w:p w:rsidR="001B023E" w:rsidRPr="0018658B" w:rsidRDefault="001B023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r w:rsidRPr="0018658B">
              <w:rPr>
                <w:rFonts w:ascii="Times New Roman" w:eastAsia="Times New Roman" w:hAnsi="Times New Roman"/>
                <w:bCs/>
                <w:sz w:val="28"/>
                <w:szCs w:val="28"/>
              </w:rPr>
              <w:t>кістю</w:t>
            </w:r>
          </w:p>
        </w:tc>
      </w:tr>
      <w:tr w:rsidR="007A3FCA" w:rsidRPr="007A3FCA" w:rsidTr="007473FD">
        <w:trPr>
          <w:cantSplit/>
          <w:trHeight w:val="2248"/>
        </w:trPr>
        <w:tc>
          <w:tcPr>
            <w:tcW w:w="993" w:type="dxa"/>
            <w:textDirection w:val="btLr"/>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Cs/>
                <w:sz w:val="28"/>
                <w:szCs w:val="28"/>
              </w:rPr>
            </w:pPr>
            <w:r w:rsidRPr="0018658B">
              <w:rPr>
                <w:rFonts w:ascii="Times New Roman" w:eastAsia="Times New Roman" w:hAnsi="Times New Roman"/>
                <w:bCs/>
                <w:sz w:val="28"/>
                <w:szCs w:val="28"/>
              </w:rPr>
              <w:t>Лютий</w:t>
            </w:r>
          </w:p>
        </w:tc>
        <w:tc>
          <w:tcPr>
            <w:tcW w:w="1690" w:type="dxa"/>
          </w:tcPr>
          <w:p w:rsidR="007A3FCA" w:rsidRPr="0018658B" w:rsidRDefault="007A3FCA" w:rsidP="00944CE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r w:rsidRPr="0018658B">
              <w:rPr>
                <w:rFonts w:ascii="Times New Roman" w:eastAsia="Times New Roman" w:hAnsi="Times New Roman"/>
                <w:bCs/>
                <w:sz w:val="28"/>
                <w:szCs w:val="28"/>
              </w:rPr>
              <w:t xml:space="preserve">Підготовка учнів 11 класу до </w:t>
            </w:r>
            <w:r w:rsidR="00944CE1">
              <w:rPr>
                <w:rFonts w:ascii="Times New Roman" w:eastAsia="Times New Roman" w:hAnsi="Times New Roman"/>
                <w:bCs/>
                <w:sz w:val="28"/>
                <w:szCs w:val="28"/>
              </w:rPr>
              <w:t>НМТ</w:t>
            </w:r>
            <w:r w:rsidRPr="0018658B">
              <w:rPr>
                <w:rFonts w:ascii="Times New Roman" w:eastAsia="Times New Roman" w:hAnsi="Times New Roman"/>
                <w:bCs/>
                <w:sz w:val="28"/>
                <w:szCs w:val="28"/>
              </w:rPr>
              <w:t xml:space="preserve">, стан реєстрації на </w:t>
            </w:r>
            <w:r w:rsidR="00944CE1">
              <w:rPr>
                <w:rFonts w:ascii="Times New Roman" w:eastAsia="Times New Roman" w:hAnsi="Times New Roman"/>
                <w:bCs/>
                <w:sz w:val="28"/>
                <w:szCs w:val="28"/>
              </w:rPr>
              <w:t>НМТ-2024</w:t>
            </w:r>
          </w:p>
        </w:tc>
        <w:tc>
          <w:tcPr>
            <w:tcW w:w="1690" w:type="dxa"/>
          </w:tcPr>
          <w:p w:rsidR="007A3FCA" w:rsidRPr="0018658B" w:rsidRDefault="007A3FCA" w:rsidP="00F1466E">
            <w:pPr>
              <w:rPr>
                <w:rFonts w:ascii="Times New Roman" w:hAnsi="Times New Roman"/>
                <w:sz w:val="28"/>
                <w:szCs w:val="28"/>
                <w:shd w:val="clear" w:color="auto" w:fill="FFFFFF"/>
              </w:rPr>
            </w:pPr>
          </w:p>
        </w:tc>
        <w:tc>
          <w:tcPr>
            <w:tcW w:w="1691" w:type="dxa"/>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p>
        </w:tc>
        <w:tc>
          <w:tcPr>
            <w:tcW w:w="1690" w:type="dxa"/>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p>
        </w:tc>
        <w:tc>
          <w:tcPr>
            <w:tcW w:w="1690" w:type="dxa"/>
          </w:tcPr>
          <w:p w:rsidR="007A3FCA" w:rsidRPr="0018658B" w:rsidRDefault="007A3FCA" w:rsidP="007473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Стан ведення зошитів учнів 5-9 касів з базових дисциплін</w:t>
            </w:r>
          </w:p>
        </w:tc>
        <w:tc>
          <w:tcPr>
            <w:tcW w:w="1691" w:type="dxa"/>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p>
        </w:tc>
      </w:tr>
      <w:tr w:rsidR="007A3FCA" w:rsidRPr="007A3FCA" w:rsidTr="0018658B">
        <w:trPr>
          <w:cantSplit/>
          <w:trHeight w:val="1134"/>
        </w:trPr>
        <w:tc>
          <w:tcPr>
            <w:tcW w:w="993" w:type="dxa"/>
            <w:textDirection w:val="btLr"/>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Cs/>
                <w:sz w:val="28"/>
                <w:szCs w:val="28"/>
              </w:rPr>
            </w:pPr>
            <w:r w:rsidRPr="0018658B">
              <w:rPr>
                <w:rFonts w:ascii="Times New Roman" w:eastAsia="Times New Roman" w:hAnsi="Times New Roman"/>
                <w:bCs/>
                <w:sz w:val="28"/>
                <w:szCs w:val="28"/>
              </w:rPr>
              <w:t>Березень</w:t>
            </w:r>
          </w:p>
        </w:tc>
        <w:tc>
          <w:tcPr>
            <w:tcW w:w="1690" w:type="dxa"/>
          </w:tcPr>
          <w:p w:rsidR="0063113F" w:rsidRPr="0018658B" w:rsidRDefault="007A3FCA" w:rsidP="00F1466E">
            <w:pPr>
              <w:ind w:right="-202"/>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 xml:space="preserve">Готовність                      до    навчання </w:t>
            </w:r>
          </w:p>
          <w:p w:rsidR="007A3FCA" w:rsidRPr="0018658B" w:rsidRDefault="0063113F" w:rsidP="00F1466E">
            <w:pPr>
              <w:ind w:right="-202"/>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 xml:space="preserve"> у школі</w:t>
            </w:r>
            <w:r w:rsidR="007A3FCA" w:rsidRPr="0018658B">
              <w:rPr>
                <w:rFonts w:ascii="Times New Roman" w:eastAsia="Times New Roman" w:hAnsi="Times New Roman"/>
                <w:sz w:val="28"/>
                <w:szCs w:val="28"/>
                <w:lang w:eastAsia="ru-RU"/>
              </w:rPr>
              <w:t xml:space="preserve"> ІІ ступеня  </w:t>
            </w:r>
          </w:p>
          <w:p w:rsidR="007A3FCA" w:rsidRPr="0018658B" w:rsidRDefault="007A3FCA" w:rsidP="00F1466E">
            <w:pPr>
              <w:ind w:right="-202"/>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 xml:space="preserve"> 4- класників</w:t>
            </w:r>
          </w:p>
        </w:tc>
        <w:tc>
          <w:tcPr>
            <w:tcW w:w="1690" w:type="dxa"/>
          </w:tcPr>
          <w:p w:rsidR="007A3FCA" w:rsidRPr="0018658B" w:rsidRDefault="007A3FCA" w:rsidP="007473FD">
            <w:pPr>
              <w:rPr>
                <w:rFonts w:ascii="Times New Roman" w:eastAsia="Times New Roman" w:hAnsi="Times New Roman"/>
                <w:bCs/>
                <w:sz w:val="28"/>
              </w:rPr>
            </w:pPr>
            <w:r w:rsidRPr="0018658B">
              <w:rPr>
                <w:rFonts w:ascii="Times New Roman" w:eastAsia="Times New Roman" w:hAnsi="Times New Roman"/>
                <w:sz w:val="28"/>
                <w:lang w:eastAsia="ru-RU"/>
              </w:rPr>
              <w:t xml:space="preserve">Про співпрацю учителів , що викладають у 5 класі, з батьками  </w:t>
            </w:r>
            <w:r w:rsidR="007473FD">
              <w:rPr>
                <w:rFonts w:ascii="Times New Roman" w:eastAsia="Times New Roman" w:hAnsi="Times New Roman"/>
                <w:sz w:val="28"/>
                <w:lang w:eastAsia="ru-RU"/>
              </w:rPr>
              <w:t>учнів</w:t>
            </w:r>
          </w:p>
        </w:tc>
        <w:tc>
          <w:tcPr>
            <w:tcW w:w="1691" w:type="dxa"/>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p>
        </w:tc>
        <w:tc>
          <w:tcPr>
            <w:tcW w:w="1690" w:type="dxa"/>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r w:rsidRPr="0018658B">
              <w:rPr>
                <w:rFonts w:ascii="Times New Roman" w:eastAsia="Times New Roman" w:hAnsi="Times New Roman"/>
                <w:sz w:val="28"/>
                <w:szCs w:val="28"/>
                <w:lang w:eastAsia="ru-RU"/>
              </w:rPr>
              <w:t xml:space="preserve">Робота </w:t>
            </w:r>
            <w:r w:rsidR="005C5D6A" w:rsidRPr="0018658B">
              <w:rPr>
                <w:rFonts w:ascii="Times New Roman" w:eastAsia="Times New Roman" w:hAnsi="Times New Roman"/>
                <w:sz w:val="28"/>
                <w:szCs w:val="28"/>
                <w:lang w:eastAsia="ru-RU"/>
              </w:rPr>
              <w:t>з вчителями</w:t>
            </w:r>
            <w:r w:rsidRPr="0018658B">
              <w:rPr>
                <w:rFonts w:ascii="Times New Roman" w:eastAsia="Times New Roman" w:hAnsi="Times New Roman"/>
                <w:sz w:val="28"/>
                <w:szCs w:val="28"/>
                <w:lang w:eastAsia="ru-RU"/>
              </w:rPr>
              <w:t>, які атестуються</w:t>
            </w:r>
          </w:p>
        </w:tc>
        <w:tc>
          <w:tcPr>
            <w:tcW w:w="1690" w:type="dxa"/>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bCs/>
                <w:sz w:val="28"/>
                <w:szCs w:val="28"/>
              </w:rPr>
              <w:t>Проєктно-технологічна компетентнісь ліцеїстів</w:t>
            </w:r>
          </w:p>
        </w:tc>
        <w:tc>
          <w:tcPr>
            <w:tcW w:w="1691" w:type="dxa"/>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p>
        </w:tc>
      </w:tr>
      <w:tr w:rsidR="007473FD" w:rsidRPr="007A3FCA" w:rsidTr="00B246DE">
        <w:trPr>
          <w:cantSplit/>
          <w:trHeight w:val="1134"/>
        </w:trPr>
        <w:tc>
          <w:tcPr>
            <w:tcW w:w="993" w:type="dxa"/>
            <w:textDirection w:val="btLr"/>
          </w:tcPr>
          <w:p w:rsidR="007473FD" w:rsidRPr="0018658B" w:rsidRDefault="007473F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Cs/>
                <w:sz w:val="28"/>
                <w:szCs w:val="28"/>
              </w:rPr>
            </w:pPr>
            <w:r w:rsidRPr="0018658B">
              <w:rPr>
                <w:rFonts w:ascii="Times New Roman" w:eastAsia="Times New Roman" w:hAnsi="Times New Roman"/>
                <w:bCs/>
                <w:sz w:val="28"/>
                <w:szCs w:val="28"/>
              </w:rPr>
              <w:t>Квітень</w:t>
            </w:r>
          </w:p>
        </w:tc>
        <w:tc>
          <w:tcPr>
            <w:tcW w:w="1690" w:type="dxa"/>
          </w:tcPr>
          <w:p w:rsidR="007473FD" w:rsidRPr="0018658B" w:rsidRDefault="007473FD" w:rsidP="00F1466E">
            <w:pPr>
              <w:ind w:left="12"/>
              <w:rPr>
                <w:rFonts w:ascii="Times New Roman" w:eastAsia="Times New Roman" w:hAnsi="Times New Roman"/>
                <w:sz w:val="28"/>
                <w:szCs w:val="28"/>
                <w:lang w:eastAsia="ru-RU"/>
              </w:rPr>
            </w:pPr>
          </w:p>
          <w:p w:rsidR="007473FD" w:rsidRPr="0018658B" w:rsidRDefault="007473FD" w:rsidP="00F1466E">
            <w:pPr>
              <w:ind w:left="12"/>
              <w:rPr>
                <w:rFonts w:ascii="Times New Roman" w:eastAsia="Times New Roman" w:hAnsi="Times New Roman"/>
                <w:sz w:val="28"/>
                <w:szCs w:val="28"/>
                <w:lang w:eastAsia="ru-RU"/>
              </w:rPr>
            </w:pPr>
          </w:p>
          <w:p w:rsidR="007473FD" w:rsidRPr="0018658B" w:rsidRDefault="007473FD" w:rsidP="00F1466E">
            <w:pPr>
              <w:rPr>
                <w:rFonts w:ascii="Times New Roman" w:hAnsi="Times New Roman"/>
                <w:sz w:val="28"/>
                <w:szCs w:val="28"/>
              </w:rPr>
            </w:pPr>
          </w:p>
          <w:p w:rsidR="007473FD" w:rsidRPr="0018658B" w:rsidRDefault="007473FD" w:rsidP="00F1466E">
            <w:pPr>
              <w:ind w:right="-202"/>
              <w:rPr>
                <w:rFonts w:ascii="Times New Roman" w:eastAsia="Times New Roman" w:hAnsi="Times New Roman"/>
                <w:sz w:val="28"/>
                <w:szCs w:val="28"/>
                <w:lang w:eastAsia="ru-RU"/>
              </w:rPr>
            </w:pPr>
          </w:p>
        </w:tc>
        <w:tc>
          <w:tcPr>
            <w:tcW w:w="1690" w:type="dxa"/>
          </w:tcPr>
          <w:p w:rsidR="007473FD" w:rsidRPr="0018658B" w:rsidRDefault="007473F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p>
        </w:tc>
        <w:tc>
          <w:tcPr>
            <w:tcW w:w="1691" w:type="dxa"/>
          </w:tcPr>
          <w:p w:rsidR="007473FD" w:rsidRPr="0018658B" w:rsidRDefault="007473FD" w:rsidP="007473FD">
            <w:pPr>
              <w:rPr>
                <w:rFonts w:ascii="Times New Roman" w:eastAsia="Times New Roman" w:hAnsi="Times New Roman"/>
                <w:b/>
                <w:bCs/>
                <w:sz w:val="28"/>
                <w:szCs w:val="28"/>
              </w:rPr>
            </w:pPr>
            <w:r w:rsidRPr="0018658B">
              <w:rPr>
                <w:rStyle w:val="j-title-breadcrumb"/>
                <w:rFonts w:ascii="Times New Roman" w:hAnsi="Times New Roman"/>
                <w:sz w:val="28"/>
              </w:rPr>
              <w:t>Культура здоров'я як чинник формування здоро'язбережного середовища ліцею</w:t>
            </w:r>
          </w:p>
        </w:tc>
        <w:tc>
          <w:tcPr>
            <w:tcW w:w="1690" w:type="dxa"/>
          </w:tcPr>
          <w:p w:rsidR="007473FD" w:rsidRPr="0018658B" w:rsidRDefault="007473F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r w:rsidRPr="0018658B">
              <w:rPr>
                <w:rFonts w:ascii="Times New Roman" w:eastAsia="Times New Roman" w:hAnsi="Times New Roman"/>
                <w:sz w:val="28"/>
                <w:szCs w:val="28"/>
                <w:lang w:eastAsia="ru-RU"/>
              </w:rPr>
              <w:t>Проходження курсів підвищення кваліфікації</w:t>
            </w:r>
          </w:p>
        </w:tc>
        <w:tc>
          <w:tcPr>
            <w:tcW w:w="3381" w:type="dxa"/>
            <w:gridSpan w:val="2"/>
          </w:tcPr>
          <w:p w:rsidR="007473FD" w:rsidRPr="0018658B" w:rsidRDefault="007473F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rPr>
            </w:pPr>
            <w:r w:rsidRPr="0018658B">
              <w:rPr>
                <w:rFonts w:ascii="Times New Roman" w:hAnsi="Times New Roman"/>
                <w:sz w:val="28"/>
                <w:shd w:val="clear" w:color="auto" w:fill="FFFFFF"/>
              </w:rPr>
              <w:t>Про роботу соціально-психологіч ної служби ліцею з питань психологіч ної реабілітації та соціалізації учнів під час воєнного стану.</w:t>
            </w:r>
          </w:p>
        </w:tc>
      </w:tr>
      <w:tr w:rsidR="007A3FCA" w:rsidRPr="007A3FCA" w:rsidTr="0018658B">
        <w:trPr>
          <w:cantSplit/>
          <w:trHeight w:val="1134"/>
        </w:trPr>
        <w:tc>
          <w:tcPr>
            <w:tcW w:w="993" w:type="dxa"/>
            <w:textDirection w:val="btLr"/>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bCs/>
                <w:sz w:val="28"/>
                <w:szCs w:val="28"/>
              </w:rPr>
            </w:pPr>
            <w:r w:rsidRPr="0018658B">
              <w:rPr>
                <w:rFonts w:ascii="Times New Roman" w:eastAsia="Times New Roman" w:hAnsi="Times New Roman"/>
                <w:bCs/>
                <w:sz w:val="28"/>
                <w:szCs w:val="28"/>
              </w:rPr>
              <w:t>Травень</w:t>
            </w:r>
          </w:p>
        </w:tc>
        <w:tc>
          <w:tcPr>
            <w:tcW w:w="1690" w:type="dxa"/>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p>
        </w:tc>
        <w:tc>
          <w:tcPr>
            <w:tcW w:w="1690" w:type="dxa"/>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r w:rsidRPr="0018658B">
              <w:rPr>
                <w:rFonts w:ascii="Times New Roman" w:eastAsia="Times New Roman" w:hAnsi="Times New Roman"/>
                <w:sz w:val="28"/>
                <w:szCs w:val="28"/>
                <w:lang w:eastAsia="ru-RU"/>
              </w:rPr>
              <w:t>Аналіз ведення класних журналів</w:t>
            </w:r>
          </w:p>
        </w:tc>
        <w:tc>
          <w:tcPr>
            <w:tcW w:w="1691" w:type="dxa"/>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rPr>
            </w:pPr>
          </w:p>
        </w:tc>
        <w:tc>
          <w:tcPr>
            <w:tcW w:w="1690" w:type="dxa"/>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rPr>
            </w:pPr>
            <w:r w:rsidRPr="0018658B">
              <w:rPr>
                <w:rFonts w:ascii="Times New Roman" w:eastAsia="Times New Roman" w:hAnsi="Times New Roman"/>
                <w:bCs/>
                <w:sz w:val="28"/>
                <w:szCs w:val="28"/>
              </w:rPr>
              <w:t xml:space="preserve">Про підсумки роботи з предмета </w:t>
            </w:r>
            <w:r w:rsidRPr="0018658B">
              <w:rPr>
                <w:rFonts w:ascii="Times New Roman" w:eastAsia="Times New Roman" w:hAnsi="Times New Roman"/>
                <w:sz w:val="28"/>
                <w:szCs w:val="28"/>
              </w:rPr>
              <w:t>«Захист України»</w:t>
            </w:r>
          </w:p>
        </w:tc>
        <w:tc>
          <w:tcPr>
            <w:tcW w:w="1690" w:type="dxa"/>
          </w:tcPr>
          <w:p w:rsidR="007A3FCA" w:rsidRPr="0018658B" w:rsidRDefault="007A3FCA" w:rsidP="00F1466E">
            <w:pPr>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Контроль</w:t>
            </w:r>
          </w:p>
          <w:p w:rsidR="007A3FCA" w:rsidRPr="0018658B" w:rsidRDefault="007A3FCA" w:rsidP="007473FD">
            <w:pPr>
              <w:rPr>
                <w:rFonts w:ascii="Times New Roman" w:eastAsia="Times New Roman" w:hAnsi="Times New Roman"/>
                <w:sz w:val="28"/>
                <w:szCs w:val="28"/>
                <w:lang w:eastAsia="ru-RU"/>
              </w:rPr>
            </w:pPr>
            <w:r w:rsidRPr="0018658B">
              <w:rPr>
                <w:rFonts w:ascii="Times New Roman" w:eastAsia="Times New Roman" w:hAnsi="Times New Roman"/>
                <w:sz w:val="28"/>
                <w:szCs w:val="28"/>
                <w:lang w:eastAsia="ru-RU"/>
              </w:rPr>
              <w:t xml:space="preserve">за веденням  тематичн, семестрового  і річного </w:t>
            </w:r>
            <w:r w:rsidR="007473FD">
              <w:rPr>
                <w:rFonts w:ascii="Times New Roman" w:eastAsia="Times New Roman" w:hAnsi="Times New Roman"/>
                <w:sz w:val="28"/>
                <w:szCs w:val="28"/>
                <w:lang w:eastAsia="ru-RU"/>
              </w:rPr>
              <w:t>оцінювання</w:t>
            </w:r>
            <w:r w:rsidRPr="0018658B">
              <w:rPr>
                <w:rFonts w:ascii="Times New Roman" w:eastAsia="Times New Roman" w:hAnsi="Times New Roman"/>
                <w:sz w:val="28"/>
                <w:szCs w:val="28"/>
                <w:lang w:eastAsia="ru-RU"/>
              </w:rPr>
              <w:t xml:space="preserve"> </w:t>
            </w:r>
          </w:p>
        </w:tc>
        <w:tc>
          <w:tcPr>
            <w:tcW w:w="1691" w:type="dxa"/>
          </w:tcPr>
          <w:p w:rsidR="007A3FCA" w:rsidRPr="0018658B" w:rsidRDefault="007A3FC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8"/>
                <w:szCs w:val="28"/>
              </w:rPr>
            </w:pPr>
            <w:r w:rsidRPr="0018658B">
              <w:rPr>
                <w:rFonts w:ascii="Times New Roman" w:eastAsia="Times New Roman" w:hAnsi="Times New Roman"/>
                <w:sz w:val="28"/>
                <w:szCs w:val="28"/>
                <w:lang w:eastAsia="ru-RU"/>
              </w:rPr>
              <w:t>Підведення підсумків роботи лі</w:t>
            </w:r>
            <w:r w:rsidR="007473FD">
              <w:rPr>
                <w:rFonts w:ascii="Times New Roman" w:eastAsia="Times New Roman" w:hAnsi="Times New Roman"/>
                <w:sz w:val="28"/>
                <w:szCs w:val="28"/>
                <w:lang w:eastAsia="ru-RU"/>
              </w:rPr>
              <w:t>цею за рік (за всіма напрямками</w:t>
            </w:r>
          </w:p>
        </w:tc>
      </w:tr>
    </w:tbl>
    <w:p w:rsidR="0063113F" w:rsidRDefault="0063113F"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463C30" w:rsidRPr="00A4732D" w:rsidRDefault="00463C30"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031A91">
        <w:rPr>
          <w:rFonts w:ascii="Times New Roman" w:hAnsi="Times New Roman" w:cs="Times New Roman"/>
          <w:b/>
          <w:sz w:val="28"/>
          <w:szCs w:val="28"/>
        </w:rPr>
        <w:t>ІУ.Методична робота з педагогічними працівниками</w:t>
      </w:r>
    </w:p>
    <w:tbl>
      <w:tblPr>
        <w:tblpPr w:leftFromText="180" w:rightFromText="180" w:vertAnchor="text" w:horzAnchor="margin" w:tblpX="-242" w:tblpY="15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4569"/>
        <w:gridCol w:w="1588"/>
        <w:gridCol w:w="2127"/>
        <w:gridCol w:w="1559"/>
      </w:tblGrid>
      <w:tr w:rsidR="00463C30" w:rsidRPr="00031A91" w:rsidTr="005C5D6A">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w:t>
            </w:r>
          </w:p>
        </w:tc>
        <w:tc>
          <w:tcPr>
            <w:tcW w:w="4569"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Зміст діяльності</w:t>
            </w:r>
          </w:p>
        </w:tc>
        <w:tc>
          <w:tcPr>
            <w:tcW w:w="1588" w:type="dxa"/>
            <w:vAlign w:val="center"/>
          </w:tcPr>
          <w:p w:rsidR="004B34EF"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Термін виконан</w:t>
            </w: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ня</w:t>
            </w:r>
          </w:p>
        </w:tc>
        <w:tc>
          <w:tcPr>
            <w:tcW w:w="2127" w:type="dxa"/>
            <w:vAlign w:val="center"/>
          </w:tcPr>
          <w:p w:rsidR="004B34EF"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Відповідаль</w:t>
            </w: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ний</w:t>
            </w:r>
          </w:p>
        </w:tc>
        <w:tc>
          <w:tcPr>
            <w:tcW w:w="1559" w:type="dxa"/>
          </w:tcPr>
          <w:p w:rsidR="00463C30" w:rsidRPr="00031A91" w:rsidRDefault="004B34EF"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П</w:t>
            </w:r>
            <w:r w:rsidR="00463C30" w:rsidRPr="00031A91">
              <w:rPr>
                <w:rFonts w:ascii="Times New Roman" w:eastAsia="BatangChe" w:hAnsi="Times New Roman" w:cs="Times New Roman"/>
                <w:sz w:val="28"/>
                <w:szCs w:val="28"/>
              </w:rPr>
              <w:t>римітка</w:t>
            </w:r>
          </w:p>
        </w:tc>
      </w:tr>
      <w:tr w:rsidR="00463C30" w:rsidRPr="00031A91" w:rsidTr="005C5D6A">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1</w:t>
            </w:r>
          </w:p>
        </w:tc>
        <w:tc>
          <w:tcPr>
            <w:tcW w:w="4569" w:type="dxa"/>
          </w:tcPr>
          <w:p w:rsidR="00463C30" w:rsidRPr="00031A91" w:rsidRDefault="00463C30" w:rsidP="00944CE1">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Видати наказ «Про орган</w:t>
            </w:r>
            <w:r w:rsidR="00553F9F">
              <w:rPr>
                <w:rFonts w:ascii="Times New Roman" w:eastAsia="BatangChe" w:hAnsi="Times New Roman" w:cs="Times New Roman"/>
                <w:sz w:val="28"/>
                <w:szCs w:val="28"/>
              </w:rPr>
              <w:t>ізацію методичної роботи на 202</w:t>
            </w:r>
            <w:r w:rsidR="00944CE1">
              <w:rPr>
                <w:rFonts w:ascii="Times New Roman" w:eastAsia="BatangChe" w:hAnsi="Times New Roman" w:cs="Times New Roman"/>
                <w:sz w:val="28"/>
                <w:szCs w:val="28"/>
              </w:rPr>
              <w:t>3</w:t>
            </w:r>
            <w:r w:rsidR="00553F9F">
              <w:rPr>
                <w:rFonts w:ascii="Times New Roman" w:eastAsia="BatangChe" w:hAnsi="Times New Roman" w:cs="Times New Roman"/>
                <w:sz w:val="28"/>
                <w:szCs w:val="28"/>
              </w:rPr>
              <w:t>-202</w:t>
            </w:r>
            <w:r w:rsidR="00944CE1">
              <w:rPr>
                <w:rFonts w:ascii="Times New Roman" w:eastAsia="BatangChe" w:hAnsi="Times New Roman" w:cs="Times New Roman"/>
                <w:sz w:val="28"/>
                <w:szCs w:val="28"/>
              </w:rPr>
              <w:t>4</w:t>
            </w:r>
            <w:r w:rsidRPr="00031A91">
              <w:rPr>
                <w:rFonts w:ascii="Times New Roman" w:eastAsia="BatangChe" w:hAnsi="Times New Roman" w:cs="Times New Roman"/>
                <w:sz w:val="28"/>
                <w:szCs w:val="28"/>
              </w:rPr>
              <w:t>навчальний рік»</w:t>
            </w:r>
          </w:p>
        </w:tc>
        <w:tc>
          <w:tcPr>
            <w:tcW w:w="1588"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до  20.09</w:t>
            </w:r>
          </w:p>
        </w:tc>
        <w:tc>
          <w:tcPr>
            <w:tcW w:w="2127" w:type="dxa"/>
            <w:vAlign w:val="center"/>
          </w:tcPr>
          <w:p w:rsidR="00463C30" w:rsidRPr="00031A91" w:rsidRDefault="000B5AD1"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sz w:val="28"/>
                <w:szCs w:val="28"/>
              </w:rPr>
              <w:t>заступник директора з НВР</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rPr>
          <w:trHeight w:val="2160"/>
        </w:trPr>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2</w:t>
            </w:r>
          </w:p>
        </w:tc>
        <w:tc>
          <w:tcPr>
            <w:tcW w:w="4569" w:type="dxa"/>
          </w:tcPr>
          <w:p w:rsidR="00463C30" w:rsidRPr="00031A91" w:rsidRDefault="00463C30" w:rsidP="00F1466E">
            <w:pPr>
              <w:pStyle w:val="Style2"/>
              <w:widowControl/>
              <w:spacing w:line="240" w:lineRule="auto"/>
              <w:rPr>
                <w:rFonts w:eastAsia="Calibri"/>
                <w:sz w:val="28"/>
                <w:szCs w:val="28"/>
                <w:lang w:val="uk-UA" w:eastAsia="uk-UA"/>
              </w:rPr>
            </w:pPr>
            <w:r w:rsidRPr="00031A91">
              <w:rPr>
                <w:sz w:val="28"/>
                <w:szCs w:val="28"/>
              </w:rPr>
              <w:t xml:space="preserve">Співбесіда з учителями з метою визначення готовності до роботи в новому навчальному році (знання вимог стандарту освіти, </w:t>
            </w:r>
            <w:r w:rsidR="000B5AD1" w:rsidRPr="00031A91">
              <w:rPr>
                <w:sz w:val="28"/>
                <w:szCs w:val="28"/>
                <w:lang w:val="uk-UA"/>
              </w:rPr>
              <w:t xml:space="preserve"> професійного  стандарту, </w:t>
            </w:r>
            <w:r w:rsidRPr="00031A91">
              <w:rPr>
                <w:sz w:val="28"/>
                <w:szCs w:val="28"/>
              </w:rPr>
              <w:t>навчальних програм, наявність навчально-методичного забезпечення з пр</w:t>
            </w:r>
            <w:r w:rsidRPr="00031A91">
              <w:rPr>
                <w:sz w:val="28"/>
                <w:szCs w:val="28"/>
                <w:lang w:val="uk-UA"/>
              </w:rPr>
              <w:t>едмета</w:t>
            </w:r>
            <w:r w:rsidR="004B34EF" w:rsidRPr="00031A91">
              <w:rPr>
                <w:sz w:val="28"/>
                <w:szCs w:val="28"/>
                <w:lang w:val="uk-UA"/>
              </w:rPr>
              <w:t>)</w:t>
            </w:r>
          </w:p>
        </w:tc>
        <w:tc>
          <w:tcPr>
            <w:tcW w:w="1588" w:type="dxa"/>
            <w:vAlign w:val="center"/>
          </w:tcPr>
          <w:p w:rsidR="00463C30" w:rsidRPr="00031A91" w:rsidRDefault="00463C30" w:rsidP="00F1466E">
            <w:pPr>
              <w:widowControl w:val="0"/>
              <w:tabs>
                <w:tab w:val="left" w:pos="0"/>
              </w:tabs>
              <w:spacing w:after="0" w:line="240" w:lineRule="auto"/>
              <w:ind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До 28.08</w:t>
            </w:r>
          </w:p>
        </w:tc>
        <w:tc>
          <w:tcPr>
            <w:tcW w:w="2127"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Адміністрація</w:t>
            </w: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rPr>
          <w:trHeight w:val="4470"/>
        </w:trPr>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3</w:t>
            </w:r>
          </w:p>
        </w:tc>
        <w:tc>
          <w:tcPr>
            <w:tcW w:w="4569" w:type="dxa"/>
          </w:tcPr>
          <w:p w:rsidR="00463C30" w:rsidRPr="00031A91" w:rsidRDefault="00463C30" w:rsidP="00F1466E">
            <w:pPr>
              <w:pStyle w:val="Style2"/>
              <w:widowControl/>
              <w:spacing w:line="240" w:lineRule="auto"/>
              <w:rPr>
                <w:rStyle w:val="FontStyle85"/>
                <w:rFonts w:eastAsia="Calibri"/>
                <w:sz w:val="28"/>
                <w:szCs w:val="28"/>
                <w:lang w:eastAsia="uk-UA"/>
              </w:rPr>
            </w:pPr>
            <w:r w:rsidRPr="00031A91">
              <w:rPr>
                <w:rStyle w:val="FontStyle85"/>
                <w:rFonts w:eastAsia="Calibri"/>
                <w:sz w:val="28"/>
                <w:szCs w:val="28"/>
                <w:lang w:eastAsia="uk-UA"/>
              </w:rPr>
              <w:t>Організувати неперервну освіту педагогічних кадрів, де передбачити ви</w:t>
            </w:r>
            <w:r w:rsidRPr="00031A91">
              <w:rPr>
                <w:rStyle w:val="FontStyle85"/>
                <w:rFonts w:eastAsia="Calibri"/>
                <w:sz w:val="28"/>
                <w:szCs w:val="28"/>
                <w:lang w:eastAsia="uk-UA"/>
              </w:rPr>
              <w:softHyphen/>
              <w:t>рішення таких завдань:</w:t>
            </w:r>
          </w:p>
          <w:p w:rsidR="00463C30" w:rsidRPr="00031A91" w:rsidRDefault="00463C30" w:rsidP="00F1466E">
            <w:pPr>
              <w:pStyle w:val="Style9"/>
              <w:widowControl/>
              <w:tabs>
                <w:tab w:val="left" w:pos="187"/>
              </w:tabs>
              <w:spacing w:line="240" w:lineRule="auto"/>
              <w:rPr>
                <w:rStyle w:val="FontStyle80"/>
                <w:rFonts w:eastAsiaTheme="minorEastAsia"/>
                <w:i w:val="0"/>
                <w:sz w:val="28"/>
                <w:szCs w:val="28"/>
                <w:lang w:val="uk-UA" w:eastAsia="uk-UA"/>
              </w:rPr>
            </w:pPr>
            <w:r w:rsidRPr="00031A91">
              <w:rPr>
                <w:rStyle w:val="FontStyle85"/>
                <w:rFonts w:eastAsia="Calibri"/>
                <w:sz w:val="28"/>
                <w:szCs w:val="28"/>
                <w:lang w:val="uk-UA" w:eastAsia="uk-UA"/>
              </w:rPr>
              <w:t>-Забезпечити підвищення кваліфікації вчителів, які атестуються</w:t>
            </w:r>
            <w:r w:rsidR="004B34EF" w:rsidRPr="00031A91">
              <w:rPr>
                <w:rStyle w:val="FontStyle85"/>
                <w:rFonts w:eastAsia="Calibri"/>
                <w:sz w:val="28"/>
                <w:szCs w:val="28"/>
                <w:lang w:val="uk-UA" w:eastAsia="uk-UA"/>
              </w:rPr>
              <w:t>,</w:t>
            </w:r>
          </w:p>
          <w:p w:rsidR="00463C30" w:rsidRPr="00031A91" w:rsidRDefault="00463C30" w:rsidP="00F1466E">
            <w:pPr>
              <w:pStyle w:val="Style9"/>
              <w:widowControl/>
              <w:tabs>
                <w:tab w:val="left" w:pos="187"/>
              </w:tabs>
              <w:spacing w:line="240" w:lineRule="auto"/>
              <w:rPr>
                <w:rStyle w:val="FontStyle85"/>
                <w:rFonts w:eastAsia="Calibri"/>
                <w:sz w:val="28"/>
                <w:szCs w:val="28"/>
                <w:lang w:eastAsia="uk-UA"/>
              </w:rPr>
            </w:pPr>
            <w:r w:rsidRPr="00031A91">
              <w:rPr>
                <w:rStyle w:val="FontStyle85"/>
                <w:rFonts w:eastAsia="Calibri"/>
                <w:sz w:val="28"/>
                <w:szCs w:val="28"/>
                <w:lang w:val="uk-UA" w:eastAsia="uk-UA"/>
              </w:rPr>
              <w:t>-</w:t>
            </w:r>
            <w:r w:rsidR="004B34EF" w:rsidRPr="00031A91">
              <w:rPr>
                <w:rStyle w:val="FontStyle85"/>
                <w:rFonts w:eastAsia="Calibri"/>
                <w:sz w:val="28"/>
                <w:szCs w:val="28"/>
                <w:lang w:eastAsia="uk-UA"/>
              </w:rPr>
              <w:tab/>
              <w:t>П</w:t>
            </w:r>
            <w:r w:rsidR="004B34EF" w:rsidRPr="00031A91">
              <w:rPr>
                <w:rStyle w:val="FontStyle85"/>
                <w:rFonts w:eastAsia="Calibri"/>
                <w:sz w:val="28"/>
                <w:szCs w:val="28"/>
                <w:lang w:val="uk-UA" w:eastAsia="uk-UA"/>
              </w:rPr>
              <w:t>ровести реєстрацію</w:t>
            </w:r>
            <w:r w:rsidRPr="00031A91">
              <w:rPr>
                <w:rStyle w:val="FontStyle85"/>
                <w:rFonts w:eastAsia="Calibri"/>
                <w:sz w:val="28"/>
                <w:szCs w:val="28"/>
                <w:lang w:eastAsia="uk-UA"/>
              </w:rPr>
              <w:t xml:space="preserve"> на </w:t>
            </w:r>
            <w:r w:rsidR="004B34EF" w:rsidRPr="00031A91">
              <w:rPr>
                <w:rStyle w:val="FontStyle85"/>
                <w:rFonts w:eastAsia="Calibri"/>
                <w:sz w:val="28"/>
                <w:szCs w:val="28"/>
                <w:lang w:val="uk-UA" w:eastAsia="uk-UA"/>
              </w:rPr>
              <w:t xml:space="preserve">курси </w:t>
            </w:r>
            <w:r w:rsidRPr="00031A91">
              <w:rPr>
                <w:rStyle w:val="FontStyle85"/>
                <w:rFonts w:eastAsia="Calibri"/>
                <w:sz w:val="28"/>
                <w:szCs w:val="28"/>
                <w:lang w:eastAsia="uk-UA"/>
              </w:rPr>
              <w:t>підвищення кваліфікації педпрацівників</w:t>
            </w:r>
            <w:r w:rsidR="004D7ECA" w:rsidRPr="00031A91">
              <w:rPr>
                <w:rStyle w:val="FontStyle85"/>
                <w:rFonts w:eastAsia="Calibri"/>
                <w:sz w:val="28"/>
                <w:szCs w:val="28"/>
                <w:lang w:val="uk-UA" w:eastAsia="uk-UA"/>
              </w:rPr>
              <w:t xml:space="preserve"> за накопичувальною системою</w:t>
            </w:r>
            <w:r w:rsidRPr="00031A91">
              <w:rPr>
                <w:rStyle w:val="FontStyle85"/>
                <w:rFonts w:eastAsia="Calibri"/>
                <w:sz w:val="28"/>
                <w:szCs w:val="28"/>
                <w:lang w:eastAsia="uk-UA"/>
              </w:rPr>
              <w:t>.</w:t>
            </w:r>
          </w:p>
          <w:p w:rsidR="00463C30" w:rsidRPr="00031A91" w:rsidRDefault="00463C30" w:rsidP="00F1466E">
            <w:pPr>
              <w:pStyle w:val="Style11"/>
              <w:tabs>
                <w:tab w:val="left" w:pos="202"/>
              </w:tabs>
              <w:rPr>
                <w:rStyle w:val="FontStyle85"/>
                <w:rFonts w:eastAsia="Calibri"/>
                <w:sz w:val="28"/>
                <w:szCs w:val="28"/>
                <w:lang w:eastAsia="uk-UA"/>
              </w:rPr>
            </w:pPr>
            <w:r w:rsidRPr="00031A91">
              <w:rPr>
                <w:rStyle w:val="FontStyle85"/>
                <w:rFonts w:eastAsia="Calibri"/>
                <w:sz w:val="28"/>
                <w:szCs w:val="28"/>
                <w:lang w:val="uk-UA" w:eastAsia="uk-UA"/>
              </w:rPr>
              <w:t>-</w:t>
            </w:r>
            <w:r w:rsidRPr="00031A91">
              <w:rPr>
                <w:rStyle w:val="FontStyle85"/>
                <w:rFonts w:eastAsia="Calibri"/>
                <w:sz w:val="28"/>
                <w:szCs w:val="28"/>
                <w:lang w:eastAsia="uk-UA"/>
              </w:rPr>
              <w:tab/>
              <w:t xml:space="preserve">Перевірити своєчасність проходження </w:t>
            </w:r>
            <w:r w:rsidR="004B34EF" w:rsidRPr="00031A91">
              <w:rPr>
                <w:rStyle w:val="FontStyle85"/>
                <w:rFonts w:eastAsia="Calibri"/>
                <w:sz w:val="28"/>
                <w:szCs w:val="28"/>
                <w:lang w:eastAsia="uk-UA"/>
              </w:rPr>
              <w:t xml:space="preserve"> курс</w:t>
            </w:r>
            <w:r w:rsidR="004B34EF" w:rsidRPr="00031A91">
              <w:rPr>
                <w:rStyle w:val="FontStyle85"/>
                <w:rFonts w:eastAsia="Calibri"/>
                <w:sz w:val="28"/>
                <w:szCs w:val="28"/>
                <w:lang w:val="uk-UA" w:eastAsia="uk-UA"/>
              </w:rPr>
              <w:t>ів</w:t>
            </w:r>
            <w:r w:rsidR="00F844A8">
              <w:rPr>
                <w:rStyle w:val="FontStyle85"/>
                <w:rFonts w:eastAsia="Calibri"/>
                <w:sz w:val="28"/>
                <w:szCs w:val="28"/>
                <w:lang w:val="uk-UA" w:eastAsia="uk-UA"/>
              </w:rPr>
              <w:t xml:space="preserve"> </w:t>
            </w:r>
            <w:r w:rsidRPr="00031A91">
              <w:rPr>
                <w:rStyle w:val="FontStyle85"/>
                <w:rFonts w:eastAsia="Calibri"/>
                <w:sz w:val="28"/>
                <w:szCs w:val="28"/>
                <w:lang w:eastAsia="uk-UA"/>
              </w:rPr>
              <w:t xml:space="preserve">педпрацівниками </w:t>
            </w:r>
            <w:r w:rsidR="004B34EF" w:rsidRPr="00031A91">
              <w:rPr>
                <w:rStyle w:val="FontStyle85"/>
                <w:rFonts w:eastAsia="Calibri"/>
                <w:sz w:val="28"/>
                <w:szCs w:val="28"/>
                <w:lang w:val="uk-UA" w:eastAsia="uk-UA"/>
              </w:rPr>
              <w:t xml:space="preserve"> в </w:t>
            </w:r>
            <w:r w:rsidRPr="00031A91">
              <w:rPr>
                <w:rStyle w:val="FontStyle85"/>
                <w:rFonts w:eastAsia="Calibri"/>
                <w:sz w:val="28"/>
                <w:szCs w:val="28"/>
                <w:lang w:eastAsia="uk-UA"/>
              </w:rPr>
              <w:t>ІППО</w:t>
            </w:r>
          </w:p>
        </w:tc>
        <w:tc>
          <w:tcPr>
            <w:tcW w:w="1588" w:type="dxa"/>
            <w:vAlign w:val="center"/>
          </w:tcPr>
          <w:p w:rsidR="00463C30" w:rsidRPr="00031A91" w:rsidRDefault="007B65BB" w:rsidP="00F1466E">
            <w:pPr>
              <w:widowControl w:val="0"/>
              <w:tabs>
                <w:tab w:val="left" w:pos="0"/>
              </w:tabs>
              <w:spacing w:after="0" w:line="240" w:lineRule="auto"/>
              <w:ind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Впродовж</w:t>
            </w:r>
            <w:r w:rsidR="00463C30" w:rsidRPr="00031A91">
              <w:rPr>
                <w:rFonts w:ascii="Times New Roman" w:eastAsia="BatangChe" w:hAnsi="Times New Roman" w:cs="Times New Roman"/>
                <w:sz w:val="28"/>
                <w:szCs w:val="28"/>
              </w:rPr>
              <w:t xml:space="preserve"> року</w:t>
            </w:r>
          </w:p>
        </w:tc>
        <w:tc>
          <w:tcPr>
            <w:tcW w:w="2127" w:type="dxa"/>
            <w:vAlign w:val="center"/>
          </w:tcPr>
          <w:p w:rsidR="00463C30" w:rsidRPr="00031A91" w:rsidRDefault="00694A11" w:rsidP="00F1466E">
            <w:pPr>
              <w:widowControl w:val="0"/>
              <w:tabs>
                <w:tab w:val="left" w:pos="0"/>
              </w:tabs>
              <w:spacing w:after="0" w:line="240" w:lineRule="auto"/>
              <w:ind w:left="57" w:right="57"/>
              <w:rPr>
                <w:rFonts w:ascii="Times New Roman" w:eastAsia="BatangChe" w:hAnsi="Times New Roman" w:cs="Times New Roman"/>
                <w:sz w:val="28"/>
                <w:szCs w:val="28"/>
              </w:rPr>
            </w:pPr>
            <w:r>
              <w:rPr>
                <w:rFonts w:ascii="Times New Roman" w:eastAsia="BatangChe" w:hAnsi="Times New Roman" w:cs="Times New Roman"/>
                <w:sz w:val="28"/>
                <w:szCs w:val="28"/>
              </w:rPr>
              <w:t>Директор</w:t>
            </w:r>
            <w:r w:rsidR="005C5D6A">
              <w:rPr>
                <w:rFonts w:ascii="Times New Roman" w:eastAsia="BatangChe" w:hAnsi="Times New Roman" w:cs="Times New Roman"/>
                <w:sz w:val="28"/>
                <w:szCs w:val="28"/>
              </w:rPr>
              <w:t>,</w:t>
            </w:r>
          </w:p>
          <w:p w:rsidR="007B65BB" w:rsidRPr="00031A91" w:rsidRDefault="000B5AD1"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sz w:val="28"/>
                <w:szCs w:val="28"/>
              </w:rPr>
              <w:t>заступник директора з НВР</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rPr>
          <w:trHeight w:val="1134"/>
        </w:trPr>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4</w:t>
            </w:r>
          </w:p>
        </w:tc>
        <w:tc>
          <w:tcPr>
            <w:tcW w:w="4569" w:type="dxa"/>
          </w:tcPr>
          <w:p w:rsidR="00463C30" w:rsidRPr="00031A91" w:rsidRDefault="00463C30" w:rsidP="005C5D6A">
            <w:pPr>
              <w:widowControl w:val="0"/>
              <w:tabs>
                <w:tab w:val="left" w:pos="0"/>
              </w:tabs>
              <w:spacing w:after="0" w:line="240" w:lineRule="auto"/>
              <w:ind w:left="57" w:right="57"/>
              <w:contextualSpacing/>
              <w:rPr>
                <w:rFonts w:ascii="Times New Roman" w:eastAsia="BatangChe" w:hAnsi="Times New Roman" w:cs="Times New Roman"/>
                <w:sz w:val="28"/>
                <w:szCs w:val="28"/>
              </w:rPr>
            </w:pPr>
            <w:r w:rsidRPr="00031A91">
              <w:rPr>
                <w:rFonts w:ascii="Times New Roman" w:hAnsi="Times New Roman" w:cs="Times New Roman"/>
                <w:sz w:val="28"/>
                <w:szCs w:val="28"/>
              </w:rPr>
              <w:t xml:space="preserve"> Скласти графік проведення предметних тижнів з метою розвитку пізнавального інтересу учнів.</w:t>
            </w:r>
          </w:p>
        </w:tc>
        <w:tc>
          <w:tcPr>
            <w:tcW w:w="1588"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вересень</w:t>
            </w:r>
          </w:p>
        </w:tc>
        <w:tc>
          <w:tcPr>
            <w:tcW w:w="2127" w:type="dxa"/>
            <w:vAlign w:val="center"/>
          </w:tcPr>
          <w:p w:rsidR="00463C30" w:rsidRPr="00031A91" w:rsidRDefault="000B5AD1" w:rsidP="00F1466E">
            <w:pPr>
              <w:widowControl w:val="0"/>
              <w:tabs>
                <w:tab w:val="left" w:pos="0"/>
              </w:tabs>
              <w:spacing w:after="0" w:line="240" w:lineRule="auto"/>
              <w:ind w:right="57"/>
              <w:rPr>
                <w:rFonts w:ascii="Times New Roman" w:eastAsia="BatangChe" w:hAnsi="Times New Roman" w:cs="Times New Roman"/>
                <w:sz w:val="28"/>
                <w:szCs w:val="28"/>
              </w:rPr>
            </w:pPr>
            <w:r w:rsidRPr="00031A91">
              <w:rPr>
                <w:rFonts w:ascii="Times New Roman" w:eastAsia="Times New Roman" w:hAnsi="Times New Roman"/>
                <w:sz w:val="28"/>
                <w:szCs w:val="28"/>
              </w:rPr>
              <w:t>заступник директора з НВР</w:t>
            </w:r>
          </w:p>
        </w:tc>
        <w:tc>
          <w:tcPr>
            <w:tcW w:w="1559" w:type="dxa"/>
          </w:tcPr>
          <w:p w:rsidR="00463C30" w:rsidRPr="00031A91" w:rsidRDefault="00463C30" w:rsidP="00F1466E">
            <w:pPr>
              <w:widowControl w:val="0"/>
              <w:tabs>
                <w:tab w:val="left" w:pos="0"/>
              </w:tabs>
              <w:spacing w:after="0" w:line="240" w:lineRule="auto"/>
              <w:ind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5</w:t>
            </w:r>
          </w:p>
        </w:tc>
        <w:tc>
          <w:tcPr>
            <w:tcW w:w="4569" w:type="dxa"/>
          </w:tcPr>
          <w:p w:rsidR="007C05AF" w:rsidRPr="00031A91" w:rsidRDefault="00463C30" w:rsidP="005C5D6A">
            <w:pPr>
              <w:spacing w:after="0" w:line="240" w:lineRule="auto"/>
              <w:ind w:left="269"/>
              <w:rPr>
                <w:rFonts w:ascii="Times New Roman" w:eastAsia="Times New Roman" w:hAnsi="Times New Roman" w:cs="Times New Roman"/>
                <w:sz w:val="28"/>
                <w:szCs w:val="28"/>
              </w:rPr>
            </w:pPr>
            <w:r w:rsidRPr="00031A91">
              <w:rPr>
                <w:rFonts w:ascii="Times New Roman" w:hAnsi="Times New Roman" w:cs="Times New Roman"/>
                <w:sz w:val="28"/>
                <w:szCs w:val="28"/>
              </w:rPr>
              <w:t>Здійснювати контроль за участю вчителів у реалізації інноваційних технологій, за роботою з обдарованими дітьми</w:t>
            </w:r>
          </w:p>
        </w:tc>
        <w:tc>
          <w:tcPr>
            <w:tcW w:w="1588" w:type="dxa"/>
          </w:tcPr>
          <w:p w:rsidR="00463C30" w:rsidRPr="00031A91" w:rsidRDefault="00463C30" w:rsidP="00F1466E">
            <w:pPr>
              <w:spacing w:after="0" w:line="240" w:lineRule="auto"/>
              <w:ind w:left="127"/>
              <w:rPr>
                <w:rFonts w:ascii="Times New Roman" w:eastAsia="Times New Roman" w:hAnsi="Times New Roman" w:cs="Times New Roman"/>
                <w:sz w:val="28"/>
                <w:szCs w:val="28"/>
              </w:rPr>
            </w:pPr>
            <w:r w:rsidRPr="00031A91">
              <w:rPr>
                <w:rFonts w:ascii="Times New Roman" w:eastAsia="BatangChe" w:hAnsi="Times New Roman" w:cs="Times New Roman"/>
                <w:sz w:val="28"/>
                <w:szCs w:val="28"/>
              </w:rPr>
              <w:t>Протягом року</w:t>
            </w:r>
          </w:p>
        </w:tc>
        <w:tc>
          <w:tcPr>
            <w:tcW w:w="2127" w:type="dxa"/>
          </w:tcPr>
          <w:p w:rsidR="00463C30" w:rsidRPr="00031A91" w:rsidRDefault="000B5AD1" w:rsidP="00F1466E">
            <w:pPr>
              <w:spacing w:after="0" w:line="240" w:lineRule="auto"/>
              <w:ind w:left="426"/>
              <w:rPr>
                <w:rFonts w:ascii="Times New Roman" w:eastAsia="Times New Roman" w:hAnsi="Times New Roman" w:cs="Times New Roman"/>
                <w:sz w:val="28"/>
                <w:szCs w:val="28"/>
              </w:rPr>
            </w:pPr>
            <w:r w:rsidRPr="00031A91">
              <w:rPr>
                <w:rFonts w:ascii="Times New Roman" w:eastAsia="Times New Roman" w:hAnsi="Times New Roman"/>
                <w:sz w:val="28"/>
                <w:szCs w:val="28"/>
              </w:rPr>
              <w:t>заступник директора з НВР</w:t>
            </w:r>
          </w:p>
        </w:tc>
        <w:tc>
          <w:tcPr>
            <w:tcW w:w="1559" w:type="dxa"/>
          </w:tcPr>
          <w:p w:rsidR="00463C30" w:rsidRPr="00031A91" w:rsidRDefault="00463C30" w:rsidP="00F1466E">
            <w:pPr>
              <w:spacing w:after="0" w:line="240" w:lineRule="auto"/>
              <w:ind w:left="426"/>
              <w:rPr>
                <w:rFonts w:ascii="Times New Roman" w:eastAsia="BatangChe" w:hAnsi="Times New Roman" w:cs="Times New Roman"/>
                <w:sz w:val="28"/>
                <w:szCs w:val="28"/>
              </w:rPr>
            </w:pPr>
          </w:p>
        </w:tc>
      </w:tr>
      <w:tr w:rsidR="00463C30" w:rsidRPr="00031A91" w:rsidTr="005C5D6A">
        <w:tc>
          <w:tcPr>
            <w:tcW w:w="755" w:type="dxa"/>
            <w:vAlign w:val="center"/>
          </w:tcPr>
          <w:p w:rsidR="007C05AF" w:rsidRPr="00031A91" w:rsidRDefault="007C05AF" w:rsidP="00F1466E">
            <w:pPr>
              <w:widowControl w:val="0"/>
              <w:tabs>
                <w:tab w:val="left" w:pos="0"/>
              </w:tabs>
              <w:spacing w:after="0" w:line="240" w:lineRule="auto"/>
              <w:ind w:left="57" w:right="57"/>
              <w:rPr>
                <w:rFonts w:ascii="Times New Roman" w:eastAsia="BatangChe" w:hAnsi="Times New Roman" w:cs="Times New Roman"/>
                <w:sz w:val="28"/>
                <w:szCs w:val="28"/>
              </w:rPr>
            </w:pP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6</w:t>
            </w:r>
          </w:p>
        </w:tc>
        <w:tc>
          <w:tcPr>
            <w:tcW w:w="4569" w:type="dxa"/>
          </w:tcPr>
          <w:p w:rsidR="00973ADE" w:rsidRPr="00031A91" w:rsidRDefault="00463C30" w:rsidP="00F1466E">
            <w:pPr>
              <w:spacing w:after="0" w:line="240" w:lineRule="auto"/>
              <w:ind w:left="269"/>
              <w:rPr>
                <w:rFonts w:ascii="Times New Roman" w:hAnsi="Times New Roman" w:cs="Times New Roman"/>
                <w:sz w:val="28"/>
                <w:szCs w:val="28"/>
              </w:rPr>
            </w:pPr>
            <w:r w:rsidRPr="00031A91">
              <w:rPr>
                <w:rFonts w:ascii="Times New Roman" w:hAnsi="Times New Roman" w:cs="Times New Roman"/>
                <w:sz w:val="28"/>
                <w:szCs w:val="28"/>
              </w:rPr>
              <w:t xml:space="preserve">Провести інструктивно – методичні </w:t>
            </w:r>
            <w:r w:rsidRPr="00031A91">
              <w:rPr>
                <w:rFonts w:ascii="Times New Roman" w:hAnsi="Times New Roman" w:cs="Times New Roman"/>
                <w:b/>
                <w:sz w:val="28"/>
                <w:szCs w:val="28"/>
              </w:rPr>
              <w:t>наради:</w:t>
            </w:r>
          </w:p>
          <w:p w:rsidR="00463C30" w:rsidRPr="00031A91" w:rsidRDefault="00463C30" w:rsidP="00F1466E">
            <w:pPr>
              <w:spacing w:after="0" w:line="240" w:lineRule="auto"/>
              <w:ind w:left="96"/>
              <w:rPr>
                <w:rFonts w:ascii="Times New Roman" w:hAnsi="Times New Roman" w:cs="Times New Roman"/>
                <w:sz w:val="28"/>
                <w:szCs w:val="28"/>
              </w:rPr>
            </w:pPr>
            <w:r w:rsidRPr="00031A91">
              <w:rPr>
                <w:rFonts w:ascii="Times New Roman" w:hAnsi="Times New Roman" w:cs="Times New Roman"/>
                <w:sz w:val="28"/>
                <w:szCs w:val="28"/>
              </w:rPr>
              <w:t xml:space="preserve">- вчителів-предметників з питань планування роботи </w:t>
            </w:r>
            <w:r w:rsidR="004B34EF" w:rsidRPr="00031A91">
              <w:rPr>
                <w:rFonts w:ascii="Times New Roman" w:hAnsi="Times New Roman" w:cs="Times New Roman"/>
                <w:sz w:val="28"/>
                <w:szCs w:val="28"/>
              </w:rPr>
              <w:t xml:space="preserve">,                                      </w:t>
            </w:r>
            <w:r w:rsidRPr="00031A91">
              <w:rPr>
                <w:rFonts w:ascii="Times New Roman" w:hAnsi="Times New Roman" w:cs="Times New Roman"/>
                <w:sz w:val="28"/>
                <w:szCs w:val="28"/>
              </w:rPr>
              <w:t xml:space="preserve">- керівників </w:t>
            </w:r>
            <w:r w:rsidR="00973ADE" w:rsidRPr="00031A91">
              <w:rPr>
                <w:rFonts w:ascii="Times New Roman" w:hAnsi="Times New Roman" w:cs="Times New Roman"/>
                <w:sz w:val="28"/>
                <w:szCs w:val="28"/>
              </w:rPr>
              <w:t xml:space="preserve">МО </w:t>
            </w:r>
            <w:r w:rsidRPr="00031A91">
              <w:rPr>
                <w:rFonts w:ascii="Times New Roman" w:hAnsi="Times New Roman" w:cs="Times New Roman"/>
                <w:sz w:val="28"/>
                <w:szCs w:val="28"/>
              </w:rPr>
              <w:t>з питань планування роботи ; - опрацювання критеріїв оцінювання навчальних досягнень учнів у системі загальної середньої освіти</w:t>
            </w:r>
          </w:p>
        </w:tc>
        <w:tc>
          <w:tcPr>
            <w:tcW w:w="1588" w:type="dxa"/>
          </w:tcPr>
          <w:p w:rsidR="00463C30" w:rsidRPr="00031A91" w:rsidRDefault="00463C30" w:rsidP="00F1466E">
            <w:pPr>
              <w:spacing w:after="0" w:line="240" w:lineRule="auto"/>
              <w:ind w:left="127"/>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Вересень </w:t>
            </w:r>
          </w:p>
        </w:tc>
        <w:tc>
          <w:tcPr>
            <w:tcW w:w="2127" w:type="dxa"/>
          </w:tcPr>
          <w:p w:rsidR="00463C30" w:rsidRPr="00031A91" w:rsidRDefault="000B5AD1" w:rsidP="00F1466E">
            <w:pPr>
              <w:widowControl w:val="0"/>
              <w:tabs>
                <w:tab w:val="left" w:pos="0"/>
              </w:tabs>
              <w:spacing w:after="0" w:line="240" w:lineRule="auto"/>
              <w:ind w:right="57"/>
              <w:rPr>
                <w:rFonts w:ascii="Times New Roman" w:hAnsi="Times New Roman" w:cs="Times New Roman"/>
                <w:sz w:val="28"/>
                <w:szCs w:val="28"/>
              </w:rPr>
            </w:pPr>
            <w:r w:rsidRPr="00031A91">
              <w:rPr>
                <w:rFonts w:ascii="Times New Roman" w:eastAsia="Times New Roman" w:hAnsi="Times New Roman"/>
                <w:sz w:val="28"/>
                <w:szCs w:val="28"/>
              </w:rPr>
              <w:t>заступник директора з НВР</w:t>
            </w:r>
            <w:r w:rsidR="005C5D6A">
              <w:rPr>
                <w:rFonts w:ascii="Times New Roman" w:eastAsia="Times New Roman" w:hAnsi="Times New Roman"/>
                <w:sz w:val="28"/>
                <w:szCs w:val="28"/>
              </w:rPr>
              <w:t xml:space="preserve">, </w:t>
            </w: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hAnsi="Times New Roman" w:cs="Times New Roman"/>
                <w:sz w:val="28"/>
                <w:szCs w:val="28"/>
              </w:rPr>
              <w:t>Керівники МО</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rPr>
          <w:trHeight w:val="1261"/>
        </w:trPr>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7</w:t>
            </w:r>
          </w:p>
        </w:tc>
        <w:tc>
          <w:tcPr>
            <w:tcW w:w="4569" w:type="dxa"/>
          </w:tcPr>
          <w:p w:rsidR="00463C30" w:rsidRPr="00031A91" w:rsidRDefault="00463C30" w:rsidP="00F1466E">
            <w:pPr>
              <w:shd w:val="clear" w:color="auto" w:fill="FFFFFF"/>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Провести  установчу методичну   нараду вчителів-предметників та вчителів початкових класів:</w:t>
            </w:r>
          </w:p>
          <w:p w:rsidR="00463C30" w:rsidRPr="00031A91" w:rsidRDefault="00973ADE" w:rsidP="00F1466E">
            <w:pPr>
              <w:shd w:val="clear" w:color="auto" w:fill="FFFFFF"/>
              <w:tabs>
                <w:tab w:val="left" w:pos="403"/>
              </w:tabs>
              <w:spacing w:after="0" w:line="240" w:lineRule="auto"/>
              <w:ind w:firstLine="171"/>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 </w:t>
            </w:r>
            <w:r w:rsidR="00463C30" w:rsidRPr="00031A91">
              <w:rPr>
                <w:rFonts w:ascii="Times New Roman" w:eastAsia="Times New Roman" w:hAnsi="Times New Roman" w:cs="Times New Roman"/>
                <w:sz w:val="28"/>
                <w:szCs w:val="28"/>
              </w:rPr>
              <w:t>методика проведення першого уроку;</w:t>
            </w:r>
          </w:p>
          <w:p w:rsidR="00463C30" w:rsidRPr="00031A91" w:rsidRDefault="00973ADE" w:rsidP="00F1466E">
            <w:pPr>
              <w:shd w:val="clear" w:color="auto" w:fill="FFFFFF"/>
              <w:tabs>
                <w:tab w:val="left" w:pos="403"/>
              </w:tabs>
              <w:spacing w:after="0" w:line="240" w:lineRule="auto"/>
              <w:ind w:firstLine="171"/>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 </w:t>
            </w:r>
            <w:r w:rsidR="00463C30" w:rsidRPr="00031A91">
              <w:rPr>
                <w:rFonts w:ascii="Times New Roman" w:eastAsia="Times New Roman" w:hAnsi="Times New Roman" w:cs="Times New Roman"/>
                <w:sz w:val="28"/>
                <w:szCs w:val="28"/>
              </w:rPr>
              <w:t>інструктаж щодо ведення і заповнення класних журналів;</w:t>
            </w:r>
          </w:p>
          <w:p w:rsidR="00463C30" w:rsidRPr="00031A91" w:rsidRDefault="00973ADE" w:rsidP="00F1466E">
            <w:pPr>
              <w:shd w:val="clear" w:color="auto" w:fill="FFFFFF"/>
              <w:tabs>
                <w:tab w:val="left" w:pos="403"/>
              </w:tabs>
              <w:spacing w:after="0" w:line="240" w:lineRule="auto"/>
              <w:ind w:firstLine="171"/>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 </w:t>
            </w:r>
            <w:r w:rsidR="00463C30" w:rsidRPr="00031A91">
              <w:rPr>
                <w:rFonts w:ascii="Times New Roman" w:eastAsia="Times New Roman" w:hAnsi="Times New Roman" w:cs="Times New Roman"/>
                <w:sz w:val="28"/>
                <w:szCs w:val="28"/>
              </w:rPr>
              <w:t>про виконання єдиних вимог до усного і писемного мовлення учнів;</w:t>
            </w:r>
          </w:p>
          <w:p w:rsidR="00463C30" w:rsidRPr="00031A91" w:rsidRDefault="000B5AD1" w:rsidP="00944CE1">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cs="Times New Roman"/>
                <w:sz w:val="28"/>
                <w:szCs w:val="28"/>
              </w:rPr>
              <w:t>- організація календарно-</w:t>
            </w:r>
            <w:r w:rsidR="00463C30" w:rsidRPr="00031A91">
              <w:rPr>
                <w:rFonts w:ascii="Times New Roman" w:eastAsia="Times New Roman" w:hAnsi="Times New Roman" w:cs="Times New Roman"/>
                <w:sz w:val="28"/>
                <w:szCs w:val="28"/>
              </w:rPr>
              <w:t>тематично</w:t>
            </w:r>
            <w:r w:rsidR="00973ADE" w:rsidRPr="00031A91">
              <w:rPr>
                <w:rFonts w:ascii="Times New Roman" w:eastAsia="Times New Roman" w:hAnsi="Times New Roman" w:cs="Times New Roman"/>
                <w:sz w:val="28"/>
                <w:szCs w:val="28"/>
              </w:rPr>
              <w:t>го плануванн</w:t>
            </w:r>
            <w:r w:rsidRPr="00031A91">
              <w:rPr>
                <w:rFonts w:ascii="Times New Roman" w:eastAsia="Times New Roman" w:hAnsi="Times New Roman" w:cs="Times New Roman"/>
                <w:sz w:val="28"/>
                <w:szCs w:val="28"/>
              </w:rPr>
              <w:t>я</w:t>
            </w:r>
            <w:r w:rsidR="00F844A8">
              <w:rPr>
                <w:rFonts w:ascii="Times New Roman" w:eastAsia="Times New Roman" w:hAnsi="Times New Roman" w:cs="Times New Roman"/>
                <w:sz w:val="28"/>
                <w:szCs w:val="28"/>
              </w:rPr>
              <w:t xml:space="preserve">              на І семестр 202</w:t>
            </w:r>
            <w:r w:rsidR="00944CE1">
              <w:rPr>
                <w:rFonts w:ascii="Times New Roman" w:eastAsia="Times New Roman" w:hAnsi="Times New Roman" w:cs="Times New Roman"/>
                <w:sz w:val="28"/>
                <w:szCs w:val="28"/>
              </w:rPr>
              <w:t>3</w:t>
            </w:r>
            <w:r w:rsidR="00973ADE" w:rsidRPr="00031A91">
              <w:rPr>
                <w:rFonts w:ascii="Times New Roman" w:eastAsia="Times New Roman" w:hAnsi="Times New Roman" w:cs="Times New Roman"/>
                <w:sz w:val="28"/>
                <w:szCs w:val="28"/>
              </w:rPr>
              <w:t>-</w:t>
            </w:r>
            <w:r w:rsidR="00F844A8">
              <w:rPr>
                <w:rFonts w:ascii="Times New Roman" w:eastAsia="Times New Roman" w:hAnsi="Times New Roman" w:cs="Times New Roman"/>
                <w:sz w:val="28"/>
                <w:szCs w:val="28"/>
              </w:rPr>
              <w:t>202</w:t>
            </w:r>
            <w:r w:rsidR="00944CE1">
              <w:rPr>
                <w:rFonts w:ascii="Times New Roman" w:eastAsia="Times New Roman" w:hAnsi="Times New Roman" w:cs="Times New Roman"/>
                <w:sz w:val="28"/>
                <w:szCs w:val="28"/>
              </w:rPr>
              <w:t>4</w:t>
            </w:r>
            <w:r w:rsidR="00463C30" w:rsidRPr="00031A91">
              <w:rPr>
                <w:rFonts w:ascii="Times New Roman" w:eastAsia="Times New Roman" w:hAnsi="Times New Roman" w:cs="Times New Roman"/>
                <w:sz w:val="28"/>
                <w:szCs w:val="28"/>
              </w:rPr>
              <w:t xml:space="preserve"> навчального року</w:t>
            </w:r>
          </w:p>
        </w:tc>
        <w:tc>
          <w:tcPr>
            <w:tcW w:w="1588"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До 28.08</w:t>
            </w: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p w:rsidR="00463C30" w:rsidRPr="00031A91" w:rsidRDefault="00463C30" w:rsidP="00F1466E">
            <w:pPr>
              <w:widowControl w:val="0"/>
              <w:tabs>
                <w:tab w:val="left" w:pos="0"/>
              </w:tabs>
              <w:spacing w:after="0" w:line="240" w:lineRule="auto"/>
              <w:ind w:right="57"/>
              <w:rPr>
                <w:rFonts w:ascii="Times New Roman" w:eastAsia="BatangChe" w:hAnsi="Times New Roman" w:cs="Times New Roman"/>
                <w:sz w:val="28"/>
                <w:szCs w:val="28"/>
              </w:rPr>
            </w:pPr>
          </w:p>
        </w:tc>
        <w:tc>
          <w:tcPr>
            <w:tcW w:w="2127" w:type="dxa"/>
            <w:vAlign w:val="center"/>
          </w:tcPr>
          <w:p w:rsidR="00694A11" w:rsidRDefault="000B5AD1" w:rsidP="00F1466E">
            <w:pPr>
              <w:widowControl w:val="0"/>
              <w:tabs>
                <w:tab w:val="left" w:pos="0"/>
              </w:tabs>
              <w:spacing w:after="0" w:line="240" w:lineRule="auto"/>
              <w:ind w:left="57" w:right="57"/>
              <w:rPr>
                <w:rFonts w:ascii="Times New Roman" w:eastAsia="Times New Roman" w:hAnsi="Times New Roman"/>
                <w:sz w:val="28"/>
                <w:szCs w:val="28"/>
              </w:rPr>
            </w:pPr>
            <w:r w:rsidRPr="00031A91">
              <w:rPr>
                <w:rFonts w:ascii="Times New Roman" w:eastAsia="Times New Roman" w:hAnsi="Times New Roman"/>
                <w:sz w:val="28"/>
                <w:szCs w:val="28"/>
              </w:rPr>
              <w:t>заступник директора з НВР</w:t>
            </w:r>
            <w:r w:rsidR="005C5D6A">
              <w:rPr>
                <w:rFonts w:ascii="Times New Roman" w:eastAsia="Times New Roman" w:hAnsi="Times New Roman"/>
                <w:sz w:val="28"/>
                <w:szCs w:val="28"/>
              </w:rPr>
              <w:t xml:space="preserve">, </w:t>
            </w: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Голови МО</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rPr>
          <w:trHeight w:val="3089"/>
        </w:trPr>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8</w:t>
            </w:r>
          </w:p>
        </w:tc>
        <w:tc>
          <w:tcPr>
            <w:tcW w:w="4569" w:type="dxa"/>
          </w:tcPr>
          <w:p w:rsidR="00463C30" w:rsidRPr="00031A91" w:rsidRDefault="00264387"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Продовжити роботу МО у</w:t>
            </w:r>
            <w:r w:rsidR="00463C30" w:rsidRPr="00031A91">
              <w:rPr>
                <w:rFonts w:ascii="Times New Roman" w:eastAsia="BatangChe" w:hAnsi="Times New Roman" w:cs="Times New Roman"/>
                <w:sz w:val="28"/>
                <w:szCs w:val="28"/>
              </w:rPr>
              <w:t>чителів :</w:t>
            </w:r>
          </w:p>
          <w:p w:rsidR="00463C30" w:rsidRPr="00031A91" w:rsidRDefault="00973ADE" w:rsidP="00F1466E">
            <w:pPr>
              <w:widowControl w:val="0"/>
              <w:tabs>
                <w:tab w:val="left" w:pos="0"/>
              </w:tabs>
              <w:spacing w:after="0" w:line="240" w:lineRule="auto"/>
              <w:ind w:right="57"/>
              <w:contextualSpacing/>
              <w:rPr>
                <w:rFonts w:ascii="Times New Roman" w:eastAsia="BatangChe" w:hAnsi="Times New Roman" w:cs="Times New Roman"/>
                <w:sz w:val="28"/>
                <w:szCs w:val="28"/>
              </w:rPr>
            </w:pPr>
            <w:r w:rsidRPr="00031A91">
              <w:rPr>
                <w:rFonts w:ascii="Times New Roman" w:eastAsia="BatangChe" w:hAnsi="Times New Roman" w:cs="Times New Roman"/>
                <w:sz w:val="28"/>
                <w:szCs w:val="28"/>
              </w:rPr>
              <w:t xml:space="preserve">- </w:t>
            </w:r>
            <w:r w:rsidR="00463C30" w:rsidRPr="00031A91">
              <w:rPr>
                <w:rFonts w:ascii="Times New Roman" w:eastAsia="BatangChe" w:hAnsi="Times New Roman" w:cs="Times New Roman"/>
                <w:sz w:val="28"/>
                <w:szCs w:val="28"/>
              </w:rPr>
              <w:t>початкових класів;</w:t>
            </w:r>
          </w:p>
          <w:p w:rsidR="00463C30" w:rsidRPr="00031A91" w:rsidRDefault="00973ADE" w:rsidP="00F1466E">
            <w:pPr>
              <w:widowControl w:val="0"/>
              <w:tabs>
                <w:tab w:val="left" w:pos="0"/>
              </w:tabs>
              <w:spacing w:after="0" w:line="240" w:lineRule="auto"/>
              <w:ind w:right="57"/>
              <w:contextualSpacing/>
              <w:rPr>
                <w:rFonts w:ascii="Times New Roman" w:eastAsia="BatangChe" w:hAnsi="Times New Roman" w:cs="Times New Roman"/>
                <w:sz w:val="28"/>
                <w:szCs w:val="28"/>
              </w:rPr>
            </w:pPr>
            <w:r w:rsidRPr="00031A91">
              <w:rPr>
                <w:rFonts w:ascii="Times New Roman" w:eastAsia="BatangChe" w:hAnsi="Times New Roman" w:cs="Times New Roman"/>
                <w:sz w:val="28"/>
                <w:szCs w:val="28"/>
              </w:rPr>
              <w:t xml:space="preserve">- </w:t>
            </w:r>
            <w:r w:rsidR="00463C30" w:rsidRPr="00031A91">
              <w:rPr>
                <w:rFonts w:ascii="Times New Roman" w:eastAsia="BatangChe" w:hAnsi="Times New Roman" w:cs="Times New Roman"/>
                <w:sz w:val="28"/>
                <w:szCs w:val="28"/>
              </w:rPr>
              <w:t>класних керівників;</w:t>
            </w:r>
          </w:p>
          <w:p w:rsidR="00463C30" w:rsidRPr="00031A91" w:rsidRDefault="00463C30" w:rsidP="00F1466E">
            <w:pPr>
              <w:widowControl w:val="0"/>
              <w:tabs>
                <w:tab w:val="left" w:pos="0"/>
              </w:tabs>
              <w:spacing w:after="0" w:line="240" w:lineRule="auto"/>
              <w:ind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  предметів су</w:t>
            </w:r>
            <w:r w:rsidR="00973ADE" w:rsidRPr="00031A91">
              <w:rPr>
                <w:rFonts w:ascii="Times New Roman" w:eastAsia="BatangChe" w:hAnsi="Times New Roman" w:cs="Times New Roman"/>
                <w:sz w:val="28"/>
                <w:szCs w:val="28"/>
              </w:rPr>
              <w:t xml:space="preserve">спільно-гуманітар-ного </w:t>
            </w:r>
            <w:r w:rsidR="00351616">
              <w:rPr>
                <w:rFonts w:ascii="Times New Roman" w:eastAsia="BatangChe" w:hAnsi="Times New Roman" w:cs="Times New Roman"/>
                <w:sz w:val="28"/>
                <w:szCs w:val="28"/>
              </w:rPr>
              <w:t xml:space="preserve">та художньо-естетичного </w:t>
            </w:r>
            <w:r w:rsidR="00973ADE" w:rsidRPr="00031A91">
              <w:rPr>
                <w:rFonts w:ascii="Times New Roman" w:eastAsia="BatangChe" w:hAnsi="Times New Roman" w:cs="Times New Roman"/>
                <w:sz w:val="28"/>
                <w:szCs w:val="28"/>
              </w:rPr>
              <w:t>напряму</w:t>
            </w:r>
            <w:r w:rsidRPr="00031A91">
              <w:rPr>
                <w:rFonts w:ascii="Times New Roman" w:eastAsia="BatangChe" w:hAnsi="Times New Roman" w:cs="Times New Roman"/>
                <w:sz w:val="28"/>
                <w:szCs w:val="28"/>
              </w:rPr>
              <w:t>;</w:t>
            </w:r>
          </w:p>
          <w:p w:rsidR="00463C30" w:rsidRPr="00031A91" w:rsidRDefault="00973ADE" w:rsidP="00F1466E">
            <w:pPr>
              <w:widowControl w:val="0"/>
              <w:tabs>
                <w:tab w:val="left" w:pos="0"/>
              </w:tabs>
              <w:spacing w:after="0" w:line="240" w:lineRule="auto"/>
              <w:ind w:right="57"/>
              <w:contextualSpacing/>
              <w:rPr>
                <w:rFonts w:ascii="Times New Roman" w:eastAsia="BatangChe" w:hAnsi="Times New Roman" w:cs="Times New Roman"/>
                <w:sz w:val="28"/>
                <w:szCs w:val="28"/>
              </w:rPr>
            </w:pPr>
            <w:r w:rsidRPr="00031A91">
              <w:rPr>
                <w:rFonts w:ascii="Times New Roman" w:eastAsia="BatangChe" w:hAnsi="Times New Roman" w:cs="Times New Roman"/>
                <w:sz w:val="28"/>
                <w:szCs w:val="28"/>
              </w:rPr>
              <w:t xml:space="preserve">- </w:t>
            </w:r>
            <w:r w:rsidR="00463C30" w:rsidRPr="00031A91">
              <w:rPr>
                <w:rFonts w:ascii="Times New Roman" w:eastAsia="BatangChe" w:hAnsi="Times New Roman" w:cs="Times New Roman"/>
                <w:sz w:val="28"/>
                <w:szCs w:val="28"/>
              </w:rPr>
              <w:t xml:space="preserve"> предметів природничо </w:t>
            </w:r>
            <w:r w:rsidRPr="00031A91">
              <w:rPr>
                <w:rFonts w:ascii="Times New Roman" w:eastAsia="BatangChe" w:hAnsi="Times New Roman" w:cs="Times New Roman"/>
                <w:sz w:val="28"/>
                <w:szCs w:val="28"/>
              </w:rPr>
              <w:t>–</w:t>
            </w:r>
            <w:r w:rsidR="008B4B72" w:rsidRPr="00031A91">
              <w:rPr>
                <w:rFonts w:ascii="Times New Roman" w:eastAsia="BatangChe" w:hAnsi="Times New Roman" w:cs="Times New Roman"/>
                <w:sz w:val="28"/>
                <w:szCs w:val="28"/>
              </w:rPr>
              <w:t>мат</w:t>
            </w:r>
            <w:r w:rsidRPr="00031A91">
              <w:rPr>
                <w:rFonts w:ascii="Times New Roman" w:eastAsia="BatangChe" w:hAnsi="Times New Roman" w:cs="Times New Roman"/>
                <w:sz w:val="28"/>
                <w:szCs w:val="28"/>
              </w:rPr>
              <w:t xml:space="preserve">ема-тичного </w:t>
            </w:r>
            <w:r w:rsidR="00351616">
              <w:rPr>
                <w:rFonts w:ascii="Times New Roman" w:eastAsia="BatangChe" w:hAnsi="Times New Roman" w:cs="Times New Roman"/>
                <w:sz w:val="28"/>
                <w:szCs w:val="28"/>
              </w:rPr>
              <w:t xml:space="preserve">та фізкультурно-оздоровчого </w:t>
            </w:r>
            <w:r w:rsidRPr="00031A91">
              <w:rPr>
                <w:rFonts w:ascii="Times New Roman" w:eastAsia="BatangChe" w:hAnsi="Times New Roman" w:cs="Times New Roman"/>
                <w:sz w:val="28"/>
                <w:szCs w:val="28"/>
              </w:rPr>
              <w:t>напряму</w:t>
            </w:r>
            <w:r w:rsidR="00B2294C" w:rsidRPr="00031A91">
              <w:rPr>
                <w:rFonts w:ascii="Times New Roman" w:eastAsia="BatangChe" w:hAnsi="Times New Roman" w:cs="Times New Roman"/>
                <w:sz w:val="28"/>
                <w:szCs w:val="28"/>
              </w:rPr>
              <w:t>.</w:t>
            </w:r>
          </w:p>
        </w:tc>
        <w:tc>
          <w:tcPr>
            <w:tcW w:w="1588"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вересень</w:t>
            </w:r>
          </w:p>
        </w:tc>
        <w:tc>
          <w:tcPr>
            <w:tcW w:w="2127" w:type="dxa"/>
            <w:vAlign w:val="center"/>
          </w:tcPr>
          <w:p w:rsidR="00694A11" w:rsidRDefault="000B5AD1" w:rsidP="00F1466E">
            <w:pPr>
              <w:widowControl w:val="0"/>
              <w:tabs>
                <w:tab w:val="left" w:pos="0"/>
              </w:tabs>
              <w:spacing w:after="0" w:line="240" w:lineRule="auto"/>
              <w:ind w:left="57" w:right="57"/>
              <w:rPr>
                <w:rFonts w:ascii="Times New Roman" w:eastAsia="Times New Roman" w:hAnsi="Times New Roman"/>
                <w:sz w:val="28"/>
                <w:szCs w:val="28"/>
              </w:rPr>
            </w:pPr>
            <w:r w:rsidRPr="00031A91">
              <w:rPr>
                <w:rFonts w:ascii="Times New Roman" w:eastAsia="Times New Roman" w:hAnsi="Times New Roman"/>
                <w:sz w:val="28"/>
                <w:szCs w:val="28"/>
              </w:rPr>
              <w:t>заступник директора з НВР</w:t>
            </w: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Голови МО</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9</w:t>
            </w:r>
          </w:p>
        </w:tc>
        <w:tc>
          <w:tcPr>
            <w:tcW w:w="456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 xml:space="preserve">Спланувати основні організаційні форми роботи з педколективом     </w:t>
            </w:r>
            <w:r w:rsidR="00B0396D" w:rsidRPr="00031A91">
              <w:rPr>
                <w:rFonts w:ascii="Times New Roman" w:eastAsia="BatangChe" w:hAnsi="Times New Roman" w:cs="Times New Roman"/>
                <w:sz w:val="28"/>
                <w:szCs w:val="28"/>
              </w:rPr>
              <w:t xml:space="preserve"> ( педради, наради при директорові</w:t>
            </w:r>
            <w:r w:rsidRPr="00031A91">
              <w:rPr>
                <w:rFonts w:ascii="Times New Roman" w:eastAsia="BatangChe" w:hAnsi="Times New Roman" w:cs="Times New Roman"/>
                <w:sz w:val="28"/>
                <w:szCs w:val="28"/>
              </w:rPr>
              <w:t>, методичні наради, засідання МО)</w:t>
            </w:r>
          </w:p>
        </w:tc>
        <w:tc>
          <w:tcPr>
            <w:tcW w:w="1588"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до 29.08</w:t>
            </w:r>
          </w:p>
        </w:tc>
        <w:tc>
          <w:tcPr>
            <w:tcW w:w="2127" w:type="dxa"/>
            <w:vAlign w:val="center"/>
          </w:tcPr>
          <w:p w:rsidR="00463C30" w:rsidRPr="00031A91" w:rsidRDefault="000B5AD1"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sz w:val="28"/>
                <w:szCs w:val="28"/>
              </w:rPr>
              <w:t>заступник директора з НВР</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rPr>
          <w:trHeight w:val="1327"/>
        </w:trPr>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10</w:t>
            </w:r>
          </w:p>
        </w:tc>
        <w:tc>
          <w:tcPr>
            <w:tcW w:w="456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Проводити інструктивно - методичні наради з різних питань. Індивідуальні бесіди з питань самоосвіти</w:t>
            </w: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c>
          <w:tcPr>
            <w:tcW w:w="1588" w:type="dxa"/>
            <w:vAlign w:val="center"/>
          </w:tcPr>
          <w:p w:rsidR="00463C30" w:rsidRPr="00031A91" w:rsidRDefault="003402BC" w:rsidP="00F1466E">
            <w:pPr>
              <w:widowControl w:val="0"/>
              <w:tabs>
                <w:tab w:val="left" w:pos="0"/>
              </w:tabs>
              <w:spacing w:after="0" w:line="240" w:lineRule="auto"/>
              <w:ind w:left="57" w:right="57"/>
              <w:rPr>
                <w:rFonts w:ascii="Times New Roman" w:eastAsia="BatangChe" w:hAnsi="Times New Roman" w:cs="Times New Roman"/>
                <w:sz w:val="28"/>
                <w:szCs w:val="28"/>
              </w:rPr>
            </w:pPr>
            <w:r>
              <w:rPr>
                <w:rFonts w:ascii="Times New Roman" w:eastAsia="BatangChe" w:hAnsi="Times New Roman" w:cs="Times New Roman"/>
                <w:sz w:val="28"/>
                <w:szCs w:val="28"/>
              </w:rPr>
              <w:t xml:space="preserve"> Впродовж року</w:t>
            </w:r>
          </w:p>
        </w:tc>
        <w:tc>
          <w:tcPr>
            <w:tcW w:w="2127" w:type="dxa"/>
            <w:vAlign w:val="center"/>
          </w:tcPr>
          <w:p w:rsidR="005C5D6A" w:rsidRPr="00031A91" w:rsidRDefault="00694A11" w:rsidP="00F1466E">
            <w:pPr>
              <w:widowControl w:val="0"/>
              <w:tabs>
                <w:tab w:val="left" w:pos="0"/>
              </w:tabs>
              <w:spacing w:after="0" w:line="240" w:lineRule="auto"/>
              <w:ind w:left="57" w:right="57"/>
              <w:rPr>
                <w:rFonts w:ascii="Times New Roman" w:eastAsia="BatangChe" w:hAnsi="Times New Roman" w:cs="Times New Roman"/>
                <w:sz w:val="28"/>
                <w:szCs w:val="28"/>
              </w:rPr>
            </w:pPr>
            <w:r>
              <w:rPr>
                <w:rFonts w:ascii="Times New Roman" w:eastAsia="BatangChe" w:hAnsi="Times New Roman" w:cs="Times New Roman"/>
                <w:sz w:val="28"/>
                <w:szCs w:val="28"/>
              </w:rPr>
              <w:t>Директор</w:t>
            </w:r>
            <w:r w:rsidR="005C5D6A">
              <w:rPr>
                <w:rFonts w:ascii="Times New Roman" w:eastAsia="BatangChe" w:hAnsi="Times New Roman" w:cs="Times New Roman"/>
                <w:sz w:val="28"/>
                <w:szCs w:val="28"/>
              </w:rPr>
              <w:t>,</w:t>
            </w:r>
          </w:p>
          <w:p w:rsidR="00463C30" w:rsidRPr="00031A91" w:rsidRDefault="000B5AD1"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sz w:val="28"/>
                <w:szCs w:val="28"/>
              </w:rPr>
              <w:t>заступник директора з НВР</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12</w:t>
            </w:r>
          </w:p>
        </w:tc>
        <w:tc>
          <w:tcPr>
            <w:tcW w:w="456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 xml:space="preserve">Провести </w:t>
            </w:r>
            <w:r w:rsidR="00787290">
              <w:rPr>
                <w:rFonts w:ascii="Times New Roman" w:eastAsia="BatangChe" w:hAnsi="Times New Roman" w:cs="Times New Roman"/>
                <w:sz w:val="28"/>
                <w:szCs w:val="28"/>
              </w:rPr>
              <w:t xml:space="preserve"> І етап Всеукраїнських предметних</w:t>
            </w:r>
            <w:r w:rsidR="003402BC">
              <w:rPr>
                <w:rFonts w:ascii="Times New Roman" w:eastAsia="BatangChe" w:hAnsi="Times New Roman" w:cs="Times New Roman"/>
                <w:sz w:val="28"/>
                <w:szCs w:val="28"/>
              </w:rPr>
              <w:t xml:space="preserve"> олімпіад</w:t>
            </w:r>
          </w:p>
        </w:tc>
        <w:tc>
          <w:tcPr>
            <w:tcW w:w="1588" w:type="dxa"/>
            <w:vAlign w:val="center"/>
          </w:tcPr>
          <w:p w:rsidR="00463C30" w:rsidRPr="00031A91" w:rsidRDefault="00463C30" w:rsidP="00F1466E">
            <w:pPr>
              <w:widowControl w:val="0"/>
              <w:tabs>
                <w:tab w:val="left" w:pos="0"/>
              </w:tabs>
              <w:spacing w:after="0" w:line="240" w:lineRule="auto"/>
              <w:ind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Жовтень-листопад</w:t>
            </w:r>
          </w:p>
        </w:tc>
        <w:tc>
          <w:tcPr>
            <w:tcW w:w="2127" w:type="dxa"/>
            <w:vAlign w:val="center"/>
          </w:tcPr>
          <w:p w:rsidR="00B0396D" w:rsidRPr="00031A91" w:rsidRDefault="000B5AD1"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sz w:val="28"/>
                <w:szCs w:val="28"/>
              </w:rPr>
              <w:t xml:space="preserve"> заступник директора з НВР</w:t>
            </w: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Вчителі- предметники</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13</w:t>
            </w:r>
          </w:p>
        </w:tc>
        <w:tc>
          <w:tcPr>
            <w:tcW w:w="4569" w:type="dxa"/>
          </w:tcPr>
          <w:p w:rsidR="00463C30" w:rsidRPr="00031A91" w:rsidRDefault="00463C30" w:rsidP="00F1466E">
            <w:pPr>
              <w:widowControl w:val="0"/>
              <w:tabs>
                <w:tab w:val="left" w:pos="0"/>
              </w:tabs>
              <w:spacing w:after="0" w:line="240" w:lineRule="auto"/>
              <w:ind w:left="57" w:right="57"/>
              <w:contextualSpacing/>
              <w:rPr>
                <w:rFonts w:ascii="Times New Roman" w:eastAsia="BatangChe" w:hAnsi="Times New Roman" w:cs="Times New Roman"/>
                <w:sz w:val="28"/>
                <w:szCs w:val="28"/>
              </w:rPr>
            </w:pPr>
            <w:r w:rsidRPr="00031A91">
              <w:rPr>
                <w:rFonts w:ascii="Times New Roman" w:eastAsia="BatangChe" w:hAnsi="Times New Roman" w:cs="Times New Roman"/>
                <w:sz w:val="28"/>
                <w:szCs w:val="28"/>
              </w:rPr>
              <w:t xml:space="preserve">Продовжити роботу з обдарованими дітьми: індивідуальна робота з дітьми, </w:t>
            </w:r>
            <w:r w:rsidR="00B0396D" w:rsidRPr="00031A91">
              <w:rPr>
                <w:rFonts w:ascii="Times New Roman" w:eastAsia="BatangChe" w:hAnsi="Times New Roman" w:cs="Times New Roman"/>
                <w:sz w:val="28"/>
                <w:szCs w:val="28"/>
              </w:rPr>
              <w:t>які представляють ЗЗСО у</w:t>
            </w:r>
            <w:r w:rsidRPr="00031A91">
              <w:rPr>
                <w:rFonts w:ascii="Times New Roman" w:eastAsia="BatangChe" w:hAnsi="Times New Roman" w:cs="Times New Roman"/>
                <w:sz w:val="28"/>
                <w:szCs w:val="28"/>
              </w:rPr>
              <w:t xml:space="preserve"> другому </w:t>
            </w:r>
            <w:r w:rsidR="000B5AD1" w:rsidRPr="00031A91">
              <w:rPr>
                <w:rFonts w:ascii="Times New Roman" w:eastAsia="BatangChe" w:hAnsi="Times New Roman" w:cs="Times New Roman"/>
                <w:sz w:val="28"/>
                <w:szCs w:val="28"/>
              </w:rPr>
              <w:t xml:space="preserve">етапі </w:t>
            </w:r>
            <w:r w:rsidRPr="00031A91">
              <w:rPr>
                <w:rFonts w:ascii="Times New Roman" w:eastAsia="BatangChe" w:hAnsi="Times New Roman" w:cs="Times New Roman"/>
                <w:sz w:val="28"/>
                <w:szCs w:val="28"/>
              </w:rPr>
              <w:t>Всеукраїнських предметних олімпіад</w:t>
            </w:r>
          </w:p>
        </w:tc>
        <w:tc>
          <w:tcPr>
            <w:tcW w:w="1588"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Вересень-Грудень</w:t>
            </w:r>
          </w:p>
        </w:tc>
        <w:tc>
          <w:tcPr>
            <w:tcW w:w="2127" w:type="dxa"/>
            <w:vAlign w:val="center"/>
          </w:tcPr>
          <w:p w:rsidR="00463C30" w:rsidRPr="00031A91" w:rsidRDefault="000B5AD1"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sz w:val="28"/>
                <w:szCs w:val="28"/>
              </w:rPr>
              <w:t>заступник директора з НВР</w:t>
            </w:r>
            <w:r w:rsidRPr="00031A91">
              <w:rPr>
                <w:rFonts w:ascii="Times New Roman" w:eastAsia="Times New Roman" w:hAnsi="Times New Roman"/>
                <w:sz w:val="28"/>
                <w:szCs w:val="28"/>
                <w:lang w:eastAsia="ru-RU"/>
              </w:rPr>
              <w:t xml:space="preserve"> , </w:t>
            </w:r>
            <w:r w:rsidR="00B0396D" w:rsidRPr="00031A91">
              <w:rPr>
                <w:rFonts w:ascii="Times New Roman" w:eastAsia="BatangChe" w:hAnsi="Times New Roman" w:cs="Times New Roman"/>
                <w:sz w:val="28"/>
                <w:szCs w:val="28"/>
              </w:rPr>
              <w:t>у</w:t>
            </w:r>
            <w:r w:rsidR="00463C30" w:rsidRPr="00031A91">
              <w:rPr>
                <w:rFonts w:ascii="Times New Roman" w:eastAsia="BatangChe" w:hAnsi="Times New Roman" w:cs="Times New Roman"/>
                <w:sz w:val="28"/>
                <w:szCs w:val="28"/>
              </w:rPr>
              <w:t>чителі- предметники</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14</w:t>
            </w:r>
          </w:p>
        </w:tc>
        <w:tc>
          <w:tcPr>
            <w:tcW w:w="4569" w:type="dxa"/>
          </w:tcPr>
          <w:p w:rsidR="00463C30" w:rsidRPr="00031A91" w:rsidRDefault="00B0396D"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Завідувачам навчальними кабінетами поповнюва</w:t>
            </w:r>
            <w:r w:rsidR="00463C30" w:rsidRPr="00031A91">
              <w:rPr>
                <w:rFonts w:ascii="Times New Roman" w:eastAsia="BatangChe" w:hAnsi="Times New Roman" w:cs="Times New Roman"/>
                <w:sz w:val="28"/>
                <w:szCs w:val="28"/>
              </w:rPr>
              <w:t>ти матеріальну базу (дидактичний, роздатковий матеріал, методична література)</w:t>
            </w:r>
          </w:p>
        </w:tc>
        <w:tc>
          <w:tcPr>
            <w:tcW w:w="1588" w:type="dxa"/>
            <w:vAlign w:val="center"/>
          </w:tcPr>
          <w:p w:rsidR="00463C30" w:rsidRPr="00031A91" w:rsidRDefault="00B0396D"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Впродовж року</w:t>
            </w:r>
          </w:p>
        </w:tc>
        <w:tc>
          <w:tcPr>
            <w:tcW w:w="2127" w:type="dxa"/>
            <w:vAlign w:val="center"/>
          </w:tcPr>
          <w:p w:rsidR="00463C30" w:rsidRPr="00031A91" w:rsidRDefault="00463C30" w:rsidP="00F1466E">
            <w:pPr>
              <w:widowControl w:val="0"/>
              <w:tabs>
                <w:tab w:val="left" w:pos="0"/>
              </w:tabs>
              <w:spacing w:after="0" w:line="240" w:lineRule="auto"/>
              <w:ind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Завідуючі кабінетами</w:t>
            </w:r>
            <w:r w:rsidR="005C5D6A">
              <w:rPr>
                <w:rFonts w:ascii="Times New Roman" w:eastAsia="BatangChe" w:hAnsi="Times New Roman" w:cs="Times New Roman"/>
                <w:sz w:val="28"/>
                <w:szCs w:val="28"/>
              </w:rPr>
              <w:t>,</w:t>
            </w:r>
          </w:p>
          <w:p w:rsidR="00463C30" w:rsidRPr="00031A91" w:rsidRDefault="000B5AD1"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sz w:val="28"/>
                <w:szCs w:val="28"/>
              </w:rPr>
              <w:t>заступник директора з НВР</w:t>
            </w:r>
          </w:p>
        </w:tc>
        <w:tc>
          <w:tcPr>
            <w:tcW w:w="1559" w:type="dxa"/>
          </w:tcPr>
          <w:p w:rsidR="00463C30" w:rsidRPr="00031A91" w:rsidRDefault="00463C30" w:rsidP="00F1466E">
            <w:pPr>
              <w:widowControl w:val="0"/>
              <w:tabs>
                <w:tab w:val="left" w:pos="0"/>
              </w:tabs>
              <w:spacing w:after="0" w:line="240" w:lineRule="auto"/>
              <w:ind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F844A8" w:rsidP="00F1466E">
            <w:pPr>
              <w:widowControl w:val="0"/>
              <w:tabs>
                <w:tab w:val="left" w:pos="0"/>
              </w:tabs>
              <w:spacing w:after="0" w:line="240" w:lineRule="auto"/>
              <w:ind w:left="57" w:right="57"/>
              <w:rPr>
                <w:rFonts w:ascii="Times New Roman" w:eastAsia="BatangChe" w:hAnsi="Times New Roman" w:cs="Times New Roman"/>
                <w:sz w:val="28"/>
                <w:szCs w:val="28"/>
              </w:rPr>
            </w:pPr>
            <w:r>
              <w:rPr>
                <w:rFonts w:ascii="Times New Roman" w:eastAsia="BatangChe" w:hAnsi="Times New Roman" w:cs="Times New Roman"/>
                <w:sz w:val="28"/>
                <w:szCs w:val="28"/>
              </w:rPr>
              <w:t>15</w:t>
            </w:r>
          </w:p>
        </w:tc>
        <w:tc>
          <w:tcPr>
            <w:tcW w:w="456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hAnsi="Times New Roman" w:cs="Times New Roman"/>
                <w:sz w:val="28"/>
                <w:szCs w:val="28"/>
              </w:rPr>
              <w:t>Надавати допомогу учителям в організації роботи із самоосвіти, під час проходження атестації.</w:t>
            </w:r>
          </w:p>
        </w:tc>
        <w:tc>
          <w:tcPr>
            <w:tcW w:w="1588"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Протягом року</w:t>
            </w:r>
          </w:p>
        </w:tc>
        <w:tc>
          <w:tcPr>
            <w:tcW w:w="2127" w:type="dxa"/>
            <w:vAlign w:val="center"/>
          </w:tcPr>
          <w:p w:rsidR="00463C30" w:rsidRPr="00031A91" w:rsidRDefault="00694A11" w:rsidP="00F1466E">
            <w:pPr>
              <w:widowControl w:val="0"/>
              <w:tabs>
                <w:tab w:val="left" w:pos="0"/>
              </w:tabs>
              <w:spacing w:after="0" w:line="240" w:lineRule="auto"/>
              <w:ind w:left="57" w:right="57"/>
              <w:rPr>
                <w:rFonts w:ascii="Times New Roman" w:eastAsia="BatangChe" w:hAnsi="Times New Roman" w:cs="Times New Roman"/>
                <w:sz w:val="28"/>
                <w:szCs w:val="28"/>
              </w:rPr>
            </w:pPr>
            <w:r>
              <w:rPr>
                <w:rFonts w:ascii="Times New Roman" w:eastAsia="BatangChe" w:hAnsi="Times New Roman" w:cs="Times New Roman"/>
                <w:sz w:val="28"/>
                <w:szCs w:val="28"/>
              </w:rPr>
              <w:t>Директор</w:t>
            </w:r>
            <w:r w:rsidR="005C5D6A">
              <w:rPr>
                <w:rFonts w:ascii="Times New Roman" w:eastAsia="BatangChe" w:hAnsi="Times New Roman" w:cs="Times New Roman"/>
                <w:sz w:val="28"/>
                <w:szCs w:val="28"/>
              </w:rPr>
              <w:t>,</w:t>
            </w:r>
          </w:p>
          <w:p w:rsidR="00463C30" w:rsidRPr="00031A91" w:rsidRDefault="000B5AD1"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sz w:val="28"/>
                <w:szCs w:val="28"/>
              </w:rPr>
              <w:t>заступник директора з НВР</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F844A8" w:rsidP="00F1466E">
            <w:pPr>
              <w:widowControl w:val="0"/>
              <w:tabs>
                <w:tab w:val="left" w:pos="0"/>
              </w:tabs>
              <w:spacing w:after="0" w:line="240" w:lineRule="auto"/>
              <w:ind w:left="57" w:right="57"/>
              <w:rPr>
                <w:rFonts w:ascii="Times New Roman" w:eastAsia="BatangChe" w:hAnsi="Times New Roman" w:cs="Times New Roman"/>
                <w:sz w:val="28"/>
                <w:szCs w:val="28"/>
              </w:rPr>
            </w:pPr>
            <w:r>
              <w:rPr>
                <w:rFonts w:ascii="Times New Roman" w:eastAsia="BatangChe" w:hAnsi="Times New Roman" w:cs="Times New Roman"/>
                <w:sz w:val="28"/>
                <w:szCs w:val="28"/>
              </w:rPr>
              <w:t>16</w:t>
            </w:r>
          </w:p>
        </w:tc>
        <w:tc>
          <w:tcPr>
            <w:tcW w:w="4569" w:type="dxa"/>
          </w:tcPr>
          <w:p w:rsidR="00463C30" w:rsidRPr="00031A91" w:rsidRDefault="006C2E21" w:rsidP="00F1466E">
            <w:pPr>
              <w:spacing w:after="0" w:line="240" w:lineRule="auto"/>
              <w:ind w:left="96"/>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Провести опи</w:t>
            </w:r>
            <w:r w:rsidR="00463C30" w:rsidRPr="00031A91">
              <w:rPr>
                <w:rFonts w:ascii="Times New Roman" w:eastAsia="Times New Roman" w:hAnsi="Times New Roman" w:cs="Times New Roman"/>
                <w:sz w:val="28"/>
                <w:szCs w:val="28"/>
              </w:rPr>
              <w:t>тування педагогічних працівників </w:t>
            </w:r>
            <w:r w:rsidRPr="00031A91">
              <w:rPr>
                <w:rFonts w:ascii="Times New Roman" w:eastAsia="Times New Roman" w:hAnsi="Times New Roman" w:cs="Times New Roman"/>
                <w:sz w:val="28"/>
                <w:szCs w:val="28"/>
              </w:rPr>
              <w:t>з</w:t>
            </w:r>
            <w:r w:rsidR="00463C30" w:rsidRPr="00031A91">
              <w:rPr>
                <w:rFonts w:ascii="Times New Roman" w:eastAsia="Times New Roman" w:hAnsi="Times New Roman" w:cs="Times New Roman"/>
                <w:sz w:val="28"/>
                <w:szCs w:val="28"/>
              </w:rPr>
              <w:t xml:space="preserve"> метою визначення їх інформаційних потреб </w:t>
            </w:r>
          </w:p>
        </w:tc>
        <w:tc>
          <w:tcPr>
            <w:tcW w:w="1588" w:type="dxa"/>
          </w:tcPr>
          <w:p w:rsidR="00463C30" w:rsidRPr="00031A91" w:rsidRDefault="00463C30" w:rsidP="00F1466E">
            <w:pPr>
              <w:spacing w:after="0" w:line="240" w:lineRule="auto"/>
              <w:ind w:left="127"/>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Вересень-жовтень </w:t>
            </w:r>
          </w:p>
        </w:tc>
        <w:tc>
          <w:tcPr>
            <w:tcW w:w="2127" w:type="dxa"/>
            <w:vAlign w:val="center"/>
          </w:tcPr>
          <w:p w:rsidR="00463C30" w:rsidRPr="00031A91" w:rsidRDefault="00463C30" w:rsidP="00F1466E">
            <w:pPr>
              <w:widowControl w:val="0"/>
              <w:tabs>
                <w:tab w:val="left" w:pos="0"/>
              </w:tabs>
              <w:spacing w:after="0" w:line="240" w:lineRule="auto"/>
              <w:ind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Голови МО</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F844A8" w:rsidP="00F1466E">
            <w:pPr>
              <w:widowControl w:val="0"/>
              <w:tabs>
                <w:tab w:val="left" w:pos="0"/>
              </w:tabs>
              <w:spacing w:after="0" w:line="240" w:lineRule="auto"/>
              <w:ind w:left="57" w:right="57"/>
              <w:rPr>
                <w:rFonts w:ascii="Times New Roman" w:eastAsia="BatangChe" w:hAnsi="Times New Roman" w:cs="Times New Roman"/>
                <w:sz w:val="28"/>
                <w:szCs w:val="28"/>
              </w:rPr>
            </w:pPr>
            <w:r>
              <w:rPr>
                <w:rFonts w:ascii="Times New Roman" w:eastAsia="BatangChe" w:hAnsi="Times New Roman" w:cs="Times New Roman"/>
                <w:sz w:val="28"/>
                <w:szCs w:val="28"/>
              </w:rPr>
              <w:t>17</w:t>
            </w:r>
          </w:p>
        </w:tc>
        <w:tc>
          <w:tcPr>
            <w:tcW w:w="4569" w:type="dxa"/>
          </w:tcPr>
          <w:p w:rsidR="00463C30" w:rsidRPr="00031A91" w:rsidRDefault="00463C30" w:rsidP="00F1466E">
            <w:pPr>
              <w:spacing w:after="0" w:line="240" w:lineRule="auto"/>
              <w:ind w:left="96"/>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Організувати публікацію метод</w:t>
            </w:r>
            <w:r w:rsidR="006C2E21" w:rsidRPr="00031A91">
              <w:rPr>
                <w:rFonts w:ascii="Times New Roman" w:eastAsia="Times New Roman" w:hAnsi="Times New Roman" w:cs="Times New Roman"/>
                <w:sz w:val="28"/>
                <w:szCs w:val="28"/>
              </w:rPr>
              <w:t>ичних напрацювань</w:t>
            </w:r>
            <w:r w:rsidRPr="00031A91">
              <w:rPr>
                <w:rFonts w:ascii="Times New Roman" w:eastAsia="Times New Roman" w:hAnsi="Times New Roman" w:cs="Times New Roman"/>
                <w:sz w:val="28"/>
                <w:szCs w:val="28"/>
              </w:rPr>
              <w:t xml:space="preserve"> педагогів у друкованих засобах з метою розповсюдження ППД </w:t>
            </w:r>
          </w:p>
        </w:tc>
        <w:tc>
          <w:tcPr>
            <w:tcW w:w="1588" w:type="dxa"/>
          </w:tcPr>
          <w:p w:rsidR="00463C30" w:rsidRPr="00031A91" w:rsidRDefault="006C2E21" w:rsidP="00F1466E">
            <w:pPr>
              <w:spacing w:after="0" w:line="240" w:lineRule="auto"/>
              <w:ind w:left="127"/>
              <w:jc w:val="center"/>
              <w:rPr>
                <w:rFonts w:ascii="Times New Roman" w:eastAsia="Times New Roman" w:hAnsi="Times New Roman" w:cs="Times New Roman"/>
                <w:sz w:val="28"/>
                <w:szCs w:val="28"/>
              </w:rPr>
            </w:pPr>
            <w:r w:rsidRPr="00031A91">
              <w:rPr>
                <w:rFonts w:ascii="Times New Roman" w:eastAsia="BatangChe" w:hAnsi="Times New Roman" w:cs="Times New Roman"/>
                <w:sz w:val="28"/>
                <w:szCs w:val="28"/>
              </w:rPr>
              <w:t>Впродовж року</w:t>
            </w:r>
          </w:p>
        </w:tc>
        <w:tc>
          <w:tcPr>
            <w:tcW w:w="2127" w:type="dxa"/>
            <w:vAlign w:val="center"/>
          </w:tcPr>
          <w:p w:rsidR="00694A11" w:rsidRDefault="000B5AD1" w:rsidP="00F1466E">
            <w:pPr>
              <w:widowControl w:val="0"/>
              <w:tabs>
                <w:tab w:val="left" w:pos="0"/>
              </w:tabs>
              <w:spacing w:after="0" w:line="240" w:lineRule="auto"/>
              <w:ind w:left="57" w:right="57"/>
              <w:rPr>
                <w:rFonts w:ascii="Times New Roman" w:eastAsia="Times New Roman" w:hAnsi="Times New Roman"/>
                <w:sz w:val="28"/>
                <w:szCs w:val="28"/>
                <w:lang w:eastAsia="ru-RU"/>
              </w:rPr>
            </w:pPr>
            <w:r w:rsidRPr="00031A91">
              <w:rPr>
                <w:rFonts w:ascii="Times New Roman" w:eastAsia="Times New Roman" w:hAnsi="Times New Roman"/>
                <w:sz w:val="28"/>
                <w:szCs w:val="28"/>
              </w:rPr>
              <w:t>заступник директора з НВР</w:t>
            </w:r>
            <w:r w:rsidRPr="00031A91">
              <w:rPr>
                <w:rFonts w:ascii="Times New Roman" w:eastAsia="Times New Roman" w:hAnsi="Times New Roman"/>
                <w:sz w:val="28"/>
                <w:szCs w:val="28"/>
                <w:lang w:eastAsia="ru-RU"/>
              </w:rPr>
              <w:t xml:space="preserve"> , </w:t>
            </w: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Голови МО</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F844A8" w:rsidP="00F1466E">
            <w:pPr>
              <w:widowControl w:val="0"/>
              <w:tabs>
                <w:tab w:val="left" w:pos="0"/>
              </w:tabs>
              <w:spacing w:after="0" w:line="240" w:lineRule="auto"/>
              <w:ind w:right="57"/>
              <w:rPr>
                <w:rFonts w:ascii="Times New Roman" w:eastAsia="BatangChe" w:hAnsi="Times New Roman" w:cs="Times New Roman"/>
                <w:sz w:val="28"/>
                <w:szCs w:val="28"/>
              </w:rPr>
            </w:pPr>
            <w:r>
              <w:rPr>
                <w:rFonts w:ascii="Times New Roman" w:eastAsia="BatangChe" w:hAnsi="Times New Roman" w:cs="Times New Roman"/>
                <w:sz w:val="28"/>
                <w:szCs w:val="28"/>
              </w:rPr>
              <w:t>18</w:t>
            </w:r>
          </w:p>
        </w:tc>
        <w:tc>
          <w:tcPr>
            <w:tcW w:w="456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cs="Times New Roman"/>
                <w:sz w:val="28"/>
                <w:szCs w:val="28"/>
              </w:rPr>
              <w:t>Забезпечити  участь уч</w:t>
            </w:r>
            <w:r w:rsidR="00F31DFF" w:rsidRPr="00031A91">
              <w:rPr>
                <w:rFonts w:ascii="Times New Roman" w:eastAsia="Times New Roman" w:hAnsi="Times New Roman" w:cs="Times New Roman"/>
                <w:sz w:val="28"/>
                <w:szCs w:val="28"/>
              </w:rPr>
              <w:t>ителів ЗЗСО</w:t>
            </w:r>
            <w:r w:rsidR="007B1FED" w:rsidRPr="00031A91">
              <w:rPr>
                <w:rFonts w:ascii="Times New Roman" w:eastAsia="Times New Roman" w:hAnsi="Times New Roman" w:cs="Times New Roman"/>
                <w:sz w:val="28"/>
                <w:szCs w:val="28"/>
              </w:rPr>
              <w:t xml:space="preserve"> у щорічному конкурсі</w:t>
            </w:r>
            <w:r w:rsidRPr="00031A91">
              <w:rPr>
                <w:rFonts w:ascii="Times New Roman" w:eastAsia="Times New Roman" w:hAnsi="Times New Roman" w:cs="Times New Roman"/>
                <w:sz w:val="28"/>
                <w:szCs w:val="28"/>
              </w:rPr>
              <w:t xml:space="preserve">-презентації педагогічних ідей </w:t>
            </w:r>
          </w:p>
        </w:tc>
        <w:tc>
          <w:tcPr>
            <w:tcW w:w="1588"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c>
          <w:tcPr>
            <w:tcW w:w="2127" w:type="dxa"/>
          </w:tcPr>
          <w:p w:rsidR="00463C30" w:rsidRPr="00031A91" w:rsidRDefault="00B31756"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sz w:val="28"/>
                <w:szCs w:val="28"/>
              </w:rPr>
              <w:t>заступник директора з НВР</w:t>
            </w:r>
            <w:r w:rsidRPr="00031A91">
              <w:rPr>
                <w:rFonts w:ascii="Times New Roman" w:eastAsia="Times New Roman" w:hAnsi="Times New Roman"/>
                <w:sz w:val="28"/>
                <w:szCs w:val="28"/>
                <w:lang w:eastAsia="ru-RU"/>
              </w:rPr>
              <w:t xml:space="preserve"> , </w:t>
            </w:r>
            <w:r w:rsidR="007B1FED" w:rsidRPr="00031A91">
              <w:rPr>
                <w:rFonts w:ascii="Times New Roman" w:eastAsia="BatangChe" w:hAnsi="Times New Roman" w:cs="Times New Roman"/>
                <w:sz w:val="28"/>
                <w:szCs w:val="28"/>
              </w:rPr>
              <w:t>у</w:t>
            </w:r>
            <w:r w:rsidR="00463C30" w:rsidRPr="00031A91">
              <w:rPr>
                <w:rFonts w:ascii="Times New Roman" w:eastAsia="BatangChe" w:hAnsi="Times New Roman" w:cs="Times New Roman"/>
                <w:sz w:val="28"/>
                <w:szCs w:val="28"/>
              </w:rPr>
              <w:t>чителі</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F844A8" w:rsidP="00F1466E">
            <w:pPr>
              <w:widowControl w:val="0"/>
              <w:tabs>
                <w:tab w:val="left" w:pos="0"/>
              </w:tabs>
              <w:spacing w:after="0" w:line="240" w:lineRule="auto"/>
              <w:ind w:right="57"/>
              <w:rPr>
                <w:rFonts w:ascii="Times New Roman" w:eastAsia="BatangChe" w:hAnsi="Times New Roman" w:cs="Times New Roman"/>
                <w:sz w:val="28"/>
                <w:szCs w:val="28"/>
              </w:rPr>
            </w:pPr>
            <w:r>
              <w:rPr>
                <w:rFonts w:ascii="Times New Roman" w:eastAsia="BatangChe" w:hAnsi="Times New Roman" w:cs="Times New Roman"/>
                <w:sz w:val="28"/>
                <w:szCs w:val="28"/>
              </w:rPr>
              <w:t>19</w:t>
            </w:r>
          </w:p>
        </w:tc>
        <w:tc>
          <w:tcPr>
            <w:tcW w:w="456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Провести п</w:t>
            </w:r>
            <w:r w:rsidR="004B34EF" w:rsidRPr="00031A91">
              <w:rPr>
                <w:rFonts w:ascii="Times New Roman" w:eastAsia="BatangChe" w:hAnsi="Times New Roman" w:cs="Times New Roman"/>
                <w:sz w:val="28"/>
                <w:szCs w:val="28"/>
              </w:rPr>
              <w:t>редметні тижні (окремий графік)</w:t>
            </w:r>
          </w:p>
        </w:tc>
        <w:tc>
          <w:tcPr>
            <w:tcW w:w="1588" w:type="dxa"/>
          </w:tcPr>
          <w:p w:rsidR="00463C30" w:rsidRPr="00031A91" w:rsidRDefault="003F4DC5"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Впродовж року</w:t>
            </w:r>
          </w:p>
        </w:tc>
        <w:tc>
          <w:tcPr>
            <w:tcW w:w="2127" w:type="dxa"/>
          </w:tcPr>
          <w:p w:rsidR="00463C30" w:rsidRPr="00031A91" w:rsidRDefault="00B31756"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sz w:val="28"/>
                <w:szCs w:val="28"/>
              </w:rPr>
              <w:t>заступник директора з НВР</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F844A8" w:rsidP="00F1466E">
            <w:pPr>
              <w:widowControl w:val="0"/>
              <w:tabs>
                <w:tab w:val="left" w:pos="0"/>
              </w:tabs>
              <w:spacing w:after="0" w:line="240" w:lineRule="auto"/>
              <w:ind w:left="57" w:right="57"/>
              <w:rPr>
                <w:rFonts w:ascii="Times New Roman" w:eastAsia="BatangChe" w:hAnsi="Times New Roman" w:cs="Times New Roman"/>
                <w:sz w:val="28"/>
                <w:szCs w:val="28"/>
              </w:rPr>
            </w:pPr>
            <w:r>
              <w:rPr>
                <w:rFonts w:ascii="Times New Roman" w:eastAsia="BatangChe" w:hAnsi="Times New Roman" w:cs="Times New Roman"/>
                <w:sz w:val="28"/>
                <w:szCs w:val="28"/>
              </w:rPr>
              <w:t>20</w:t>
            </w:r>
          </w:p>
        </w:tc>
        <w:tc>
          <w:tcPr>
            <w:tcW w:w="456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Взяти участь у конкурсах «Вчитель року»</w:t>
            </w:r>
          </w:p>
        </w:tc>
        <w:tc>
          <w:tcPr>
            <w:tcW w:w="1588" w:type="dxa"/>
          </w:tcPr>
          <w:p w:rsidR="003F4DC5"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грудень,</w:t>
            </w:r>
          </w:p>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січень</w:t>
            </w:r>
          </w:p>
        </w:tc>
        <w:tc>
          <w:tcPr>
            <w:tcW w:w="2127"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Вчителі, класні керівники</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F844A8" w:rsidP="00F1466E">
            <w:pPr>
              <w:widowControl w:val="0"/>
              <w:tabs>
                <w:tab w:val="left" w:pos="0"/>
              </w:tabs>
              <w:spacing w:after="0" w:line="240" w:lineRule="auto"/>
              <w:ind w:left="57" w:right="57"/>
              <w:rPr>
                <w:rFonts w:ascii="Times New Roman" w:eastAsia="BatangChe" w:hAnsi="Times New Roman" w:cs="Times New Roman"/>
                <w:sz w:val="28"/>
                <w:szCs w:val="28"/>
              </w:rPr>
            </w:pPr>
            <w:r>
              <w:rPr>
                <w:rFonts w:ascii="Times New Roman" w:eastAsia="BatangChe" w:hAnsi="Times New Roman" w:cs="Times New Roman"/>
                <w:sz w:val="28"/>
                <w:szCs w:val="28"/>
              </w:rPr>
              <w:t>21</w:t>
            </w:r>
          </w:p>
        </w:tc>
        <w:tc>
          <w:tcPr>
            <w:tcW w:w="456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cs="Times New Roman"/>
                <w:sz w:val="28"/>
                <w:szCs w:val="28"/>
              </w:rPr>
              <w:t xml:space="preserve">Провести педагогічні читання </w:t>
            </w:r>
            <w:r w:rsidR="004B34EF" w:rsidRPr="00031A91">
              <w:rPr>
                <w:rFonts w:ascii="Times New Roman" w:eastAsia="BatangChe" w:hAnsi="Times New Roman" w:cs="Times New Roman"/>
                <w:sz w:val="28"/>
                <w:szCs w:val="28"/>
              </w:rPr>
              <w:t>(окремий план)</w:t>
            </w:r>
          </w:p>
        </w:tc>
        <w:tc>
          <w:tcPr>
            <w:tcW w:w="1588" w:type="dxa"/>
          </w:tcPr>
          <w:p w:rsidR="00463C30" w:rsidRPr="00031A91" w:rsidRDefault="00463C30" w:rsidP="00F1466E">
            <w:pPr>
              <w:spacing w:after="0" w:line="240" w:lineRule="auto"/>
              <w:ind w:left="127"/>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Грудень, травень</w:t>
            </w:r>
          </w:p>
        </w:tc>
        <w:tc>
          <w:tcPr>
            <w:tcW w:w="2127" w:type="dxa"/>
          </w:tcPr>
          <w:p w:rsidR="00463C30" w:rsidRPr="00031A91" w:rsidRDefault="00B31756"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sz w:val="28"/>
                <w:szCs w:val="28"/>
              </w:rPr>
              <w:t>заступник директора з НВР</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2</w:t>
            </w:r>
            <w:r w:rsidR="00F844A8">
              <w:rPr>
                <w:rFonts w:ascii="Times New Roman" w:eastAsia="BatangChe" w:hAnsi="Times New Roman" w:cs="Times New Roman"/>
                <w:sz w:val="28"/>
                <w:szCs w:val="28"/>
              </w:rPr>
              <w:t>2</w:t>
            </w:r>
          </w:p>
        </w:tc>
        <w:tc>
          <w:tcPr>
            <w:tcW w:w="4569" w:type="dxa"/>
          </w:tcPr>
          <w:p w:rsidR="00463C30" w:rsidRPr="00031A91" w:rsidRDefault="00463C30" w:rsidP="00F1466E">
            <w:pPr>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Організувати і провести моніторинг рівня педагогічної майстерності педагогів  шляхом спостережень, тестування, </w:t>
            </w:r>
            <w:r w:rsidR="00B31756" w:rsidRPr="00031A91">
              <w:rPr>
                <w:rFonts w:ascii="Times New Roman" w:eastAsia="Times New Roman" w:hAnsi="Times New Roman" w:cs="Times New Roman"/>
                <w:sz w:val="28"/>
                <w:szCs w:val="28"/>
              </w:rPr>
              <w:t xml:space="preserve"> опитування</w:t>
            </w:r>
          </w:p>
        </w:tc>
        <w:tc>
          <w:tcPr>
            <w:tcW w:w="1588" w:type="dxa"/>
          </w:tcPr>
          <w:p w:rsidR="00463C30" w:rsidRPr="00031A91" w:rsidRDefault="00463C30" w:rsidP="00F1466E">
            <w:pPr>
              <w:spacing w:after="0" w:line="240" w:lineRule="auto"/>
              <w:ind w:left="127"/>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Вересень - грудень; Січень - травень</w:t>
            </w:r>
          </w:p>
        </w:tc>
        <w:tc>
          <w:tcPr>
            <w:tcW w:w="2127" w:type="dxa"/>
          </w:tcPr>
          <w:p w:rsidR="00463C30" w:rsidRPr="00031A91" w:rsidRDefault="00463C30" w:rsidP="00F1466E">
            <w:pPr>
              <w:spacing w:after="0" w:line="240" w:lineRule="auto"/>
              <w:ind w:left="126"/>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Адміністрація </w:t>
            </w:r>
          </w:p>
        </w:tc>
        <w:tc>
          <w:tcPr>
            <w:tcW w:w="1559" w:type="dxa"/>
          </w:tcPr>
          <w:p w:rsidR="00463C30" w:rsidRPr="00031A91" w:rsidRDefault="00463C30" w:rsidP="00F1466E">
            <w:pPr>
              <w:spacing w:after="0" w:line="240" w:lineRule="auto"/>
              <w:ind w:left="126"/>
              <w:rPr>
                <w:rFonts w:ascii="Times New Roman" w:eastAsia="Times New Roman" w:hAnsi="Times New Roman" w:cs="Times New Roman"/>
                <w:sz w:val="28"/>
                <w:szCs w:val="28"/>
              </w:rPr>
            </w:pPr>
          </w:p>
        </w:tc>
      </w:tr>
      <w:tr w:rsidR="00463C30" w:rsidRPr="00031A91" w:rsidTr="005C5D6A">
        <w:tc>
          <w:tcPr>
            <w:tcW w:w="755" w:type="dxa"/>
            <w:vAlign w:val="center"/>
          </w:tcPr>
          <w:p w:rsidR="00463C30" w:rsidRPr="00031A91" w:rsidRDefault="00F844A8" w:rsidP="00F1466E">
            <w:pPr>
              <w:widowControl w:val="0"/>
              <w:tabs>
                <w:tab w:val="left" w:pos="0"/>
              </w:tabs>
              <w:spacing w:after="0" w:line="240" w:lineRule="auto"/>
              <w:ind w:right="57"/>
              <w:rPr>
                <w:rFonts w:ascii="Times New Roman" w:eastAsia="BatangChe" w:hAnsi="Times New Roman" w:cs="Times New Roman"/>
                <w:sz w:val="28"/>
                <w:szCs w:val="28"/>
              </w:rPr>
            </w:pPr>
            <w:r>
              <w:rPr>
                <w:rFonts w:ascii="Times New Roman" w:eastAsia="BatangChe" w:hAnsi="Times New Roman" w:cs="Times New Roman"/>
                <w:sz w:val="28"/>
                <w:szCs w:val="28"/>
              </w:rPr>
              <w:t>23</w:t>
            </w:r>
          </w:p>
        </w:tc>
        <w:tc>
          <w:tcPr>
            <w:tcW w:w="4569" w:type="dxa"/>
          </w:tcPr>
          <w:p w:rsidR="00463C30" w:rsidRPr="00031A91" w:rsidRDefault="00463C30" w:rsidP="00F1466E">
            <w:pPr>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Надавати допомогу педагогам в організації і проведенні олімпіад,  предметних тижнів, конкурсів </w:t>
            </w:r>
          </w:p>
        </w:tc>
        <w:tc>
          <w:tcPr>
            <w:tcW w:w="1588" w:type="dxa"/>
          </w:tcPr>
          <w:p w:rsidR="00463C30" w:rsidRPr="00031A91" w:rsidRDefault="00463C30" w:rsidP="00F1466E">
            <w:pPr>
              <w:spacing w:after="0" w:line="240" w:lineRule="auto"/>
              <w:ind w:left="127"/>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Постійно</w:t>
            </w:r>
          </w:p>
        </w:tc>
        <w:tc>
          <w:tcPr>
            <w:tcW w:w="2127" w:type="dxa"/>
          </w:tcPr>
          <w:p w:rsidR="00463C30" w:rsidRPr="00031A91" w:rsidRDefault="00B31756" w:rsidP="00F1466E">
            <w:pPr>
              <w:spacing w:after="0" w:line="240" w:lineRule="auto"/>
              <w:ind w:left="126"/>
              <w:rPr>
                <w:rFonts w:ascii="Times New Roman" w:eastAsia="Times New Roman" w:hAnsi="Times New Roman" w:cs="Times New Roman"/>
                <w:sz w:val="28"/>
                <w:szCs w:val="28"/>
              </w:rPr>
            </w:pPr>
            <w:r w:rsidRPr="00031A91">
              <w:rPr>
                <w:rFonts w:ascii="Times New Roman" w:eastAsia="Times New Roman" w:hAnsi="Times New Roman"/>
                <w:sz w:val="28"/>
                <w:szCs w:val="28"/>
              </w:rPr>
              <w:t>заступник директора з НВР</w:t>
            </w:r>
          </w:p>
        </w:tc>
        <w:tc>
          <w:tcPr>
            <w:tcW w:w="1559" w:type="dxa"/>
          </w:tcPr>
          <w:p w:rsidR="00463C30" w:rsidRPr="00031A91" w:rsidRDefault="00463C30" w:rsidP="00F1466E">
            <w:pPr>
              <w:spacing w:after="0" w:line="240" w:lineRule="auto"/>
              <w:ind w:left="126"/>
              <w:rPr>
                <w:rFonts w:ascii="Times New Roman" w:eastAsia="Times New Roman" w:hAnsi="Times New Roman" w:cs="Times New Roman"/>
                <w:sz w:val="28"/>
                <w:szCs w:val="28"/>
              </w:rPr>
            </w:pPr>
          </w:p>
        </w:tc>
      </w:tr>
      <w:tr w:rsidR="00463C30" w:rsidRPr="00031A91" w:rsidTr="005C5D6A">
        <w:tc>
          <w:tcPr>
            <w:tcW w:w="755" w:type="dxa"/>
            <w:vAlign w:val="center"/>
          </w:tcPr>
          <w:p w:rsidR="00463C30" w:rsidRPr="00031A91" w:rsidRDefault="00F844A8" w:rsidP="00F1466E">
            <w:pPr>
              <w:widowControl w:val="0"/>
              <w:tabs>
                <w:tab w:val="left" w:pos="0"/>
              </w:tabs>
              <w:spacing w:after="0" w:line="240" w:lineRule="auto"/>
              <w:ind w:right="57"/>
              <w:rPr>
                <w:rFonts w:ascii="Times New Roman" w:eastAsia="BatangChe" w:hAnsi="Times New Roman" w:cs="Times New Roman"/>
                <w:sz w:val="28"/>
                <w:szCs w:val="28"/>
              </w:rPr>
            </w:pPr>
            <w:r>
              <w:rPr>
                <w:rFonts w:ascii="Times New Roman" w:eastAsia="BatangChe" w:hAnsi="Times New Roman" w:cs="Times New Roman"/>
                <w:sz w:val="28"/>
                <w:szCs w:val="28"/>
              </w:rPr>
              <w:t>24</w:t>
            </w:r>
          </w:p>
        </w:tc>
        <w:tc>
          <w:tcPr>
            <w:tcW w:w="4569" w:type="dxa"/>
          </w:tcPr>
          <w:p w:rsidR="00463C30" w:rsidRPr="00031A91" w:rsidRDefault="00463C30" w:rsidP="00F1466E">
            <w:pPr>
              <w:widowControl w:val="0"/>
              <w:tabs>
                <w:tab w:val="left" w:pos="0"/>
              </w:tabs>
              <w:spacing w:after="0" w:line="240" w:lineRule="auto"/>
              <w:ind w:left="57" w:right="57"/>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Організувати взаємовідві</w:t>
            </w:r>
            <w:r w:rsidR="004B2171">
              <w:rPr>
                <w:rFonts w:ascii="Times New Roman" w:eastAsia="Times New Roman" w:hAnsi="Times New Roman" w:cs="Times New Roman"/>
                <w:sz w:val="28"/>
                <w:szCs w:val="28"/>
              </w:rPr>
              <w:t xml:space="preserve">дування уроків вчителями </w:t>
            </w:r>
            <w:r w:rsidR="004B34EF" w:rsidRPr="00031A91">
              <w:rPr>
                <w:rFonts w:ascii="Times New Roman" w:eastAsia="Times New Roman" w:hAnsi="Times New Roman" w:cs="Times New Roman"/>
                <w:sz w:val="28"/>
                <w:szCs w:val="28"/>
              </w:rPr>
              <w:t xml:space="preserve"> </w:t>
            </w:r>
            <w:r w:rsidRPr="00031A91">
              <w:rPr>
                <w:rFonts w:ascii="Times New Roman" w:eastAsia="Times New Roman" w:hAnsi="Times New Roman" w:cs="Times New Roman"/>
                <w:sz w:val="28"/>
                <w:szCs w:val="28"/>
              </w:rPr>
              <w:t>з метою надання методичної допомоги і вивчення позитивного досвіду, моніторингу рівня педагогічної майстерності</w:t>
            </w:r>
          </w:p>
        </w:tc>
        <w:tc>
          <w:tcPr>
            <w:tcW w:w="1588" w:type="dxa"/>
          </w:tcPr>
          <w:p w:rsidR="00463C30" w:rsidRPr="00031A91" w:rsidRDefault="00C90BF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Впродовж року</w:t>
            </w:r>
          </w:p>
        </w:tc>
        <w:tc>
          <w:tcPr>
            <w:tcW w:w="2127"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Адмістрація</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p w:rsidR="00463C30" w:rsidRPr="00031A91" w:rsidRDefault="00F844A8" w:rsidP="00F1466E">
            <w:pPr>
              <w:widowControl w:val="0"/>
              <w:tabs>
                <w:tab w:val="left" w:pos="0"/>
              </w:tabs>
              <w:spacing w:after="0" w:line="240" w:lineRule="auto"/>
              <w:ind w:left="57" w:right="57"/>
              <w:rPr>
                <w:rFonts w:ascii="Times New Roman" w:eastAsia="BatangChe" w:hAnsi="Times New Roman" w:cs="Times New Roman"/>
                <w:sz w:val="28"/>
                <w:szCs w:val="28"/>
              </w:rPr>
            </w:pPr>
            <w:r>
              <w:rPr>
                <w:rFonts w:ascii="Times New Roman" w:eastAsia="BatangChe" w:hAnsi="Times New Roman" w:cs="Times New Roman"/>
                <w:sz w:val="28"/>
                <w:szCs w:val="28"/>
              </w:rPr>
              <w:t>25</w:t>
            </w:r>
          </w:p>
        </w:tc>
        <w:tc>
          <w:tcPr>
            <w:tcW w:w="4569" w:type="dxa"/>
          </w:tcPr>
          <w:p w:rsidR="00463C30" w:rsidRPr="00031A91" w:rsidRDefault="00463C30" w:rsidP="00F1466E">
            <w:pPr>
              <w:widowControl w:val="0"/>
              <w:tabs>
                <w:tab w:val="left" w:pos="0"/>
              </w:tabs>
              <w:spacing w:after="0" w:line="240" w:lineRule="auto"/>
              <w:ind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Організувати роботу психолого –педагогічного семінару  (окремий план)</w:t>
            </w:r>
          </w:p>
        </w:tc>
        <w:tc>
          <w:tcPr>
            <w:tcW w:w="1588" w:type="dxa"/>
          </w:tcPr>
          <w:p w:rsidR="00463C30" w:rsidRPr="00031A91" w:rsidRDefault="00463C30" w:rsidP="00F1466E">
            <w:pPr>
              <w:widowControl w:val="0"/>
              <w:tabs>
                <w:tab w:val="left" w:pos="0"/>
              </w:tabs>
              <w:spacing w:after="0" w:line="240" w:lineRule="auto"/>
              <w:ind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2 рази в семестр</w:t>
            </w:r>
          </w:p>
        </w:tc>
        <w:tc>
          <w:tcPr>
            <w:tcW w:w="2127" w:type="dxa"/>
          </w:tcPr>
          <w:p w:rsidR="00C90BF0" w:rsidRPr="00031A91" w:rsidRDefault="00B31756"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Times New Roman" w:hAnsi="Times New Roman"/>
                <w:sz w:val="28"/>
                <w:szCs w:val="28"/>
              </w:rPr>
              <w:t>заступник директора з НВР</w:t>
            </w: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r w:rsidR="00463C30" w:rsidRPr="00031A91" w:rsidTr="005C5D6A">
        <w:tc>
          <w:tcPr>
            <w:tcW w:w="755" w:type="dxa"/>
            <w:vAlign w:val="center"/>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c>
          <w:tcPr>
            <w:tcW w:w="456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c>
          <w:tcPr>
            <w:tcW w:w="1588"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c>
          <w:tcPr>
            <w:tcW w:w="2127"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c>
          <w:tcPr>
            <w:tcW w:w="1559" w:type="dxa"/>
          </w:tcPr>
          <w:p w:rsidR="00463C30" w:rsidRPr="00031A91" w:rsidRDefault="00463C30" w:rsidP="00F1466E">
            <w:pPr>
              <w:widowControl w:val="0"/>
              <w:tabs>
                <w:tab w:val="left" w:pos="0"/>
              </w:tabs>
              <w:spacing w:after="0" w:line="240" w:lineRule="auto"/>
              <w:ind w:left="57" w:right="57"/>
              <w:rPr>
                <w:rFonts w:ascii="Times New Roman" w:eastAsia="BatangChe" w:hAnsi="Times New Roman" w:cs="Times New Roman"/>
                <w:sz w:val="28"/>
                <w:szCs w:val="28"/>
              </w:rPr>
            </w:pPr>
          </w:p>
        </w:tc>
      </w:tr>
    </w:tbl>
    <w:p w:rsidR="00A4732D" w:rsidRDefault="00A4732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5C5D6A" w:rsidRDefault="005C5D6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5C5D6A" w:rsidRDefault="005C5D6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5C5D6A" w:rsidRDefault="005C5D6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5C5D6A" w:rsidRDefault="005C5D6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5C5D6A" w:rsidRDefault="005C5D6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5C5D6A" w:rsidRDefault="005C5D6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5C5D6A" w:rsidRDefault="005C5D6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5C5D6A" w:rsidRDefault="005C5D6A"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463C30" w:rsidRPr="00031A91" w:rsidRDefault="0052126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031A91">
        <w:rPr>
          <w:rFonts w:ascii="Times New Roman" w:eastAsia="Times New Roman" w:hAnsi="Times New Roman" w:cs="Times New Roman"/>
          <w:b/>
          <w:sz w:val="28"/>
          <w:szCs w:val="28"/>
        </w:rPr>
        <w:t xml:space="preserve">РОЗДІЛ </w:t>
      </w:r>
      <w:r w:rsidRPr="00031A91">
        <w:rPr>
          <w:rFonts w:ascii="Times New Roman" w:eastAsia="Times New Roman" w:hAnsi="Times New Roman" w:cs="Times New Roman"/>
          <w:b/>
          <w:sz w:val="28"/>
          <w:szCs w:val="28"/>
          <w:lang w:val="en-US"/>
        </w:rPr>
        <w:t>V</w:t>
      </w:r>
      <w:r w:rsidRPr="00031A91">
        <w:rPr>
          <w:rFonts w:ascii="Times New Roman" w:eastAsia="Times New Roman" w:hAnsi="Times New Roman" w:cs="Times New Roman"/>
          <w:b/>
          <w:sz w:val="28"/>
          <w:szCs w:val="28"/>
        </w:rPr>
        <w:t>. Виховна робота</w:t>
      </w:r>
    </w:p>
    <w:p w:rsidR="00521268" w:rsidRPr="00A4732D" w:rsidRDefault="00521268" w:rsidP="00F1466E">
      <w:pPr>
        <w:tabs>
          <w:tab w:val="left" w:pos="5865"/>
        </w:tabs>
        <w:spacing w:after="0" w:line="240" w:lineRule="auto"/>
        <w:jc w:val="center"/>
        <w:rPr>
          <w:rFonts w:ascii="Times New Roman" w:hAnsi="Times New Roman" w:cs="Times New Roman"/>
          <w:b/>
          <w:sz w:val="28"/>
          <w:szCs w:val="28"/>
        </w:rPr>
      </w:pPr>
      <w:r w:rsidRPr="00031A91">
        <w:rPr>
          <w:rFonts w:ascii="Times New Roman" w:hAnsi="Times New Roman" w:cs="Times New Roman"/>
          <w:b/>
          <w:sz w:val="28"/>
          <w:szCs w:val="28"/>
        </w:rPr>
        <w:t>І. Організаційні заходи</w:t>
      </w:r>
      <w:bookmarkStart w:id="0" w:name="_Hlk525672989"/>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324"/>
        <w:gridCol w:w="1515"/>
        <w:gridCol w:w="2255"/>
        <w:gridCol w:w="1572"/>
      </w:tblGrid>
      <w:tr w:rsidR="00521268" w:rsidRPr="00031A91" w:rsidTr="00934DE8">
        <w:tc>
          <w:tcPr>
            <w:tcW w:w="648"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Зміст роботи</w:t>
            </w:r>
          </w:p>
          <w:p w:rsidR="00521268" w:rsidRPr="00031A91" w:rsidRDefault="00521268" w:rsidP="00F1466E">
            <w:pPr>
              <w:tabs>
                <w:tab w:val="left" w:pos="2760"/>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ab/>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Терміни</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Виконавці</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Примітка</w:t>
            </w: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w:t>
            </w:r>
          </w:p>
        </w:tc>
      </w:tr>
      <w:bookmarkEnd w:id="0"/>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Провести оперативну нараду по стану підготовки до «Дня знань» </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28.08</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ЗДВР, ПО,</w:t>
            </w:r>
            <w:r w:rsidR="00934DE8">
              <w:rPr>
                <w:rFonts w:ascii="Times New Roman" w:hAnsi="Times New Roman" w:cs="Times New Roman"/>
                <w:sz w:val="28"/>
                <w:szCs w:val="28"/>
              </w:rPr>
              <w:t xml:space="preserve"> </w:t>
            </w:r>
            <w:r w:rsidRPr="00031A91">
              <w:rPr>
                <w:rFonts w:ascii="Times New Roman" w:hAnsi="Times New Roman" w:cs="Times New Roman"/>
                <w:sz w:val="28"/>
                <w:szCs w:val="28"/>
              </w:rPr>
              <w:t>КК, учитель музики</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Вивчити, погодити і призначити класних керівників</w:t>
            </w:r>
          </w:p>
        </w:tc>
        <w:tc>
          <w:tcPr>
            <w:tcW w:w="1515" w:type="dxa"/>
            <w:shd w:val="clear" w:color="auto" w:fill="auto"/>
          </w:tcPr>
          <w:p w:rsidR="00521268" w:rsidRPr="00031A91" w:rsidRDefault="00521268" w:rsidP="00934DE8">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2</w:t>
            </w:r>
            <w:r w:rsidR="00934DE8">
              <w:rPr>
                <w:rFonts w:ascii="Times New Roman" w:hAnsi="Times New Roman" w:cs="Times New Roman"/>
                <w:sz w:val="28"/>
                <w:szCs w:val="28"/>
              </w:rPr>
              <w:t>8</w:t>
            </w:r>
            <w:r w:rsidRPr="00031A91">
              <w:rPr>
                <w:rFonts w:ascii="Times New Roman" w:hAnsi="Times New Roman" w:cs="Times New Roman"/>
                <w:sz w:val="28"/>
                <w:szCs w:val="28"/>
              </w:rPr>
              <w:t>.08</w:t>
            </w:r>
          </w:p>
        </w:tc>
        <w:tc>
          <w:tcPr>
            <w:tcW w:w="2255" w:type="dxa"/>
            <w:shd w:val="clear" w:color="auto" w:fill="auto"/>
          </w:tcPr>
          <w:p w:rsidR="00521268" w:rsidRPr="00031A91" w:rsidRDefault="00130719"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w:t>
            </w:r>
            <w:r w:rsidR="00694A11">
              <w:rPr>
                <w:rFonts w:ascii="Times New Roman" w:hAnsi="Times New Roman" w:cs="Times New Roman"/>
                <w:sz w:val="28"/>
                <w:szCs w:val="28"/>
              </w:rPr>
              <w:t>Директор</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Вивчити, погодити і призначити керівників гуртків та скласти розклад роботи гуртків</w:t>
            </w:r>
          </w:p>
        </w:tc>
        <w:tc>
          <w:tcPr>
            <w:tcW w:w="1515" w:type="dxa"/>
            <w:shd w:val="clear" w:color="auto" w:fill="auto"/>
          </w:tcPr>
          <w:p w:rsidR="00521268" w:rsidRPr="00031A91" w:rsidRDefault="00130719"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10</w:t>
            </w:r>
            <w:r w:rsidR="00521268" w:rsidRPr="00031A91">
              <w:rPr>
                <w:rFonts w:ascii="Times New Roman" w:hAnsi="Times New Roman" w:cs="Times New Roman"/>
                <w:sz w:val="28"/>
                <w:szCs w:val="28"/>
              </w:rPr>
              <w:t>.09</w:t>
            </w:r>
          </w:p>
        </w:tc>
        <w:tc>
          <w:tcPr>
            <w:tcW w:w="2255" w:type="dxa"/>
            <w:shd w:val="clear" w:color="auto" w:fill="auto"/>
          </w:tcPr>
          <w:p w:rsidR="00934DE8" w:rsidRDefault="00694A11" w:rsidP="00934DE8">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w:t>
            </w:r>
            <w:r w:rsidR="00521268" w:rsidRPr="00031A91">
              <w:rPr>
                <w:rFonts w:ascii="Times New Roman" w:hAnsi="Times New Roman" w:cs="Times New Roman"/>
                <w:sz w:val="28"/>
                <w:szCs w:val="28"/>
              </w:rPr>
              <w:t>,</w:t>
            </w:r>
          </w:p>
          <w:p w:rsidR="00521268" w:rsidRPr="00031A91" w:rsidRDefault="00521268" w:rsidP="00934DE8">
            <w:pPr>
              <w:spacing w:after="0" w:line="240" w:lineRule="auto"/>
              <w:rPr>
                <w:rFonts w:ascii="Times New Roman" w:hAnsi="Times New Roman" w:cs="Times New Roman"/>
                <w:sz w:val="28"/>
                <w:szCs w:val="28"/>
                <w:lang w:val="en-US"/>
              </w:rPr>
            </w:pPr>
            <w:r w:rsidRPr="00031A91">
              <w:rPr>
                <w:rFonts w:ascii="Times New Roman" w:hAnsi="Times New Roman" w:cs="Times New Roman"/>
                <w:sz w:val="28"/>
                <w:szCs w:val="28"/>
              </w:rPr>
              <w:t xml:space="preserve"> ЗДВР</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Скласти розклад виховної роботи</w:t>
            </w:r>
          </w:p>
        </w:tc>
        <w:tc>
          <w:tcPr>
            <w:tcW w:w="1515" w:type="dxa"/>
            <w:shd w:val="clear" w:color="auto" w:fill="auto"/>
          </w:tcPr>
          <w:p w:rsidR="00521268" w:rsidRPr="00031A91" w:rsidRDefault="00130719" w:rsidP="00F1466E">
            <w:pPr>
              <w:spacing w:after="0" w:line="240" w:lineRule="auto"/>
              <w:rPr>
                <w:rFonts w:ascii="Times New Roman" w:hAnsi="Times New Roman" w:cs="Times New Roman"/>
                <w:sz w:val="28"/>
                <w:szCs w:val="28"/>
                <w:lang w:val="en-US"/>
              </w:rPr>
            </w:pPr>
            <w:r w:rsidRPr="00031A91">
              <w:rPr>
                <w:rFonts w:ascii="Times New Roman" w:hAnsi="Times New Roman" w:cs="Times New Roman"/>
                <w:sz w:val="28"/>
                <w:szCs w:val="28"/>
              </w:rPr>
              <w:t>До 10</w:t>
            </w:r>
            <w:r w:rsidR="00521268" w:rsidRPr="00031A91">
              <w:rPr>
                <w:rFonts w:ascii="Times New Roman" w:hAnsi="Times New Roman" w:cs="Times New Roman"/>
                <w:sz w:val="28"/>
                <w:szCs w:val="28"/>
              </w:rPr>
              <w:t>.09</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Допомога класним керівникам 1-11 класів у плануванні роботи з учнями класу на основі:</w:t>
            </w:r>
          </w:p>
          <w:p w:rsidR="00521268" w:rsidRPr="00031A91" w:rsidRDefault="00521268" w:rsidP="009C799F">
            <w:pPr>
              <w:numPr>
                <w:ilvl w:val="0"/>
                <w:numId w:val="19"/>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поваги до особистості;</w:t>
            </w:r>
          </w:p>
          <w:p w:rsidR="00521268" w:rsidRPr="00031A91" w:rsidRDefault="00521268" w:rsidP="009C799F">
            <w:pPr>
              <w:numPr>
                <w:ilvl w:val="0"/>
                <w:numId w:val="19"/>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опори на позитивне;</w:t>
            </w:r>
          </w:p>
          <w:p w:rsidR="00521268" w:rsidRPr="00031A91" w:rsidRDefault="00521268" w:rsidP="009C799F">
            <w:pPr>
              <w:numPr>
                <w:ilvl w:val="0"/>
                <w:numId w:val="19"/>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принципу «не зашкодь»;</w:t>
            </w:r>
          </w:p>
          <w:p w:rsidR="00521268" w:rsidRPr="00031A91" w:rsidRDefault="00521268" w:rsidP="009C799F">
            <w:pPr>
              <w:numPr>
                <w:ilvl w:val="0"/>
                <w:numId w:val="19"/>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інтеграції психологічних  і методичних знань та ознайомлення з методами корекції, реабілітації тощо.</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постійно</w:t>
            </w:r>
          </w:p>
        </w:tc>
        <w:tc>
          <w:tcPr>
            <w:tcW w:w="2255" w:type="dxa"/>
            <w:shd w:val="clear" w:color="auto" w:fill="auto"/>
          </w:tcPr>
          <w:p w:rsidR="00934DE8" w:rsidRDefault="00934DE8" w:rsidP="00F1466E">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w:t>
            </w:r>
          </w:p>
          <w:p w:rsidR="00934DE8" w:rsidRDefault="00130719"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w:t>
            </w:r>
            <w:r w:rsidR="00521268" w:rsidRPr="00031A91">
              <w:rPr>
                <w:rFonts w:ascii="Times New Roman" w:hAnsi="Times New Roman" w:cs="Times New Roman"/>
                <w:sz w:val="28"/>
                <w:szCs w:val="28"/>
              </w:rPr>
              <w:t xml:space="preserve">ЗДВР, </w:t>
            </w:r>
          </w:p>
          <w:p w:rsidR="00521268" w:rsidRPr="00031A91" w:rsidRDefault="00521268" w:rsidP="00F1466E">
            <w:pPr>
              <w:spacing w:after="0" w:line="240" w:lineRule="auto"/>
              <w:rPr>
                <w:rFonts w:ascii="Times New Roman" w:hAnsi="Times New Roman" w:cs="Times New Roman"/>
                <w:sz w:val="28"/>
                <w:szCs w:val="28"/>
                <w:lang w:val="en-US"/>
              </w:rPr>
            </w:pPr>
            <w:r w:rsidRPr="00031A91">
              <w:rPr>
                <w:rFonts w:ascii="Times New Roman" w:hAnsi="Times New Roman" w:cs="Times New Roman"/>
                <w:sz w:val="28"/>
                <w:szCs w:val="28"/>
                <w:lang w:val="ru-RU"/>
              </w:rPr>
              <w:t>ПП</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6</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Скласти графік щотижневого чергування вчителів </w:t>
            </w:r>
            <w:r w:rsidR="001B4B4E">
              <w:rPr>
                <w:rFonts w:ascii="Times New Roman" w:hAnsi="Times New Roman" w:cs="Times New Roman"/>
                <w:sz w:val="28"/>
                <w:szCs w:val="28"/>
              </w:rPr>
              <w:t>у ліцеї</w:t>
            </w:r>
            <w:r w:rsidRPr="00031A91">
              <w:rPr>
                <w:rFonts w:ascii="Times New Roman" w:hAnsi="Times New Roman" w:cs="Times New Roman"/>
                <w:sz w:val="28"/>
                <w:szCs w:val="28"/>
              </w:rPr>
              <w:t>.</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03.09</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7</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Спланувати , погодити план роботи методоб</w:t>
            </w:r>
            <w:r w:rsidRPr="00031A91">
              <w:rPr>
                <w:rFonts w:ascii="Times New Roman" w:hAnsi="Times New Roman" w:cs="Times New Roman"/>
                <w:sz w:val="28"/>
                <w:szCs w:val="28"/>
                <w:lang w:val="ru-RU"/>
              </w:rPr>
              <w:t>’є</w:t>
            </w:r>
            <w:r w:rsidRPr="00031A91">
              <w:rPr>
                <w:rFonts w:ascii="Times New Roman" w:hAnsi="Times New Roman" w:cs="Times New Roman"/>
                <w:sz w:val="28"/>
                <w:szCs w:val="28"/>
              </w:rPr>
              <w:t>днання класних керівників</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lang w:val="en-US"/>
              </w:rPr>
            </w:pPr>
            <w:r w:rsidRPr="00031A91">
              <w:rPr>
                <w:rFonts w:ascii="Times New Roman" w:hAnsi="Times New Roman" w:cs="Times New Roman"/>
                <w:sz w:val="28"/>
                <w:szCs w:val="28"/>
              </w:rPr>
              <w:t xml:space="preserve">До </w:t>
            </w:r>
            <w:r w:rsidRPr="00031A91">
              <w:rPr>
                <w:rFonts w:ascii="Times New Roman" w:hAnsi="Times New Roman" w:cs="Times New Roman"/>
                <w:sz w:val="28"/>
                <w:szCs w:val="28"/>
                <w:lang w:val="en-US"/>
              </w:rPr>
              <w:t xml:space="preserve"> 06</w:t>
            </w:r>
            <w:r w:rsidRPr="00031A91">
              <w:rPr>
                <w:rFonts w:ascii="Times New Roman" w:hAnsi="Times New Roman" w:cs="Times New Roman"/>
                <w:sz w:val="28"/>
                <w:szCs w:val="28"/>
              </w:rPr>
              <w:t>.09</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Керівник МОКК,</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8</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Скласти соціально- превентивний паспорт ЗЗСО; поповнення та корекція банку даних про </w:t>
            </w:r>
            <w:r w:rsidR="007C05AF" w:rsidRPr="00031A91">
              <w:rPr>
                <w:rFonts w:ascii="Times New Roman" w:hAnsi="Times New Roman" w:cs="Times New Roman"/>
                <w:sz w:val="28"/>
                <w:szCs w:val="28"/>
              </w:rPr>
              <w:t>соціально</w:t>
            </w:r>
            <w:r w:rsidR="008B0AAC">
              <w:rPr>
                <w:rFonts w:ascii="Times New Roman" w:hAnsi="Times New Roman" w:cs="Times New Roman"/>
                <w:sz w:val="28"/>
                <w:szCs w:val="28"/>
              </w:rPr>
              <w:t xml:space="preserve"> </w:t>
            </w:r>
            <w:r w:rsidRPr="00031A91">
              <w:rPr>
                <w:rFonts w:ascii="Times New Roman" w:hAnsi="Times New Roman" w:cs="Times New Roman"/>
                <w:sz w:val="28"/>
                <w:szCs w:val="28"/>
              </w:rPr>
              <w:t>незахищених дітей</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До 10.09</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СП, КК</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9</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Розробити плани психолого-педагогічного супроводу дітей, які опинились у складних життєвих обставинах та дітей, що потребують посиленої уваги педагогічних працівників</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20.09</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 ПП, СП</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10</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Оновити роботу учнівського самоврядування відповідно до концепції НУШ</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До 15.09 </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Адміністрація, ПО</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11</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Скласти план роботи педагогізації батьків та графік робо</w:t>
            </w:r>
            <w:r w:rsidR="004B34EF" w:rsidRPr="00031A91">
              <w:rPr>
                <w:rFonts w:ascii="Times New Roman" w:hAnsi="Times New Roman" w:cs="Times New Roman"/>
                <w:sz w:val="28"/>
                <w:szCs w:val="28"/>
              </w:rPr>
              <w:t>ти     консультпункту з питань:</w:t>
            </w:r>
          </w:p>
          <w:p w:rsidR="00521268" w:rsidRPr="00031A91" w:rsidRDefault="00521268" w:rsidP="009C799F">
            <w:pPr>
              <w:numPr>
                <w:ilvl w:val="0"/>
                <w:numId w:val="20"/>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Способи взаємодії вчителів та батьків;</w:t>
            </w:r>
          </w:p>
          <w:p w:rsidR="00521268" w:rsidRPr="00031A91" w:rsidRDefault="00521268" w:rsidP="009C799F">
            <w:pPr>
              <w:numPr>
                <w:ilvl w:val="0"/>
                <w:numId w:val="20"/>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Як допомогти дитині вчитися;</w:t>
            </w:r>
          </w:p>
          <w:p w:rsidR="00521268" w:rsidRPr="00031A91" w:rsidRDefault="00521268" w:rsidP="009C799F">
            <w:pPr>
              <w:numPr>
                <w:ilvl w:val="0"/>
                <w:numId w:val="20"/>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Як розпізнати майбутню професію дитини;</w:t>
            </w:r>
          </w:p>
          <w:p w:rsidR="00521268" w:rsidRPr="00031A91" w:rsidRDefault="00521268" w:rsidP="009C799F">
            <w:pPr>
              <w:numPr>
                <w:ilvl w:val="0"/>
                <w:numId w:val="20"/>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Батьки та друзі дитини.</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15.09</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 класні керівники</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12</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Сприяти створенню учнівського самоврядування уЗЗСО по етапах:</w:t>
            </w:r>
          </w:p>
          <w:p w:rsidR="00521268" w:rsidRPr="00031A91" w:rsidRDefault="00521268" w:rsidP="009C799F">
            <w:pPr>
              <w:numPr>
                <w:ilvl w:val="0"/>
                <w:numId w:val="21"/>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опитування учнів 5-11 класів;</w:t>
            </w:r>
          </w:p>
          <w:p w:rsidR="00521268" w:rsidRPr="00031A91" w:rsidRDefault="00521268" w:rsidP="009C799F">
            <w:pPr>
              <w:numPr>
                <w:ilvl w:val="0"/>
                <w:numId w:val="21"/>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учнівська загальн</w:t>
            </w:r>
            <w:r w:rsidR="00CE0C88">
              <w:rPr>
                <w:rFonts w:ascii="Times New Roman" w:hAnsi="Times New Roman" w:cs="Times New Roman"/>
                <w:sz w:val="28"/>
                <w:szCs w:val="28"/>
              </w:rPr>
              <w:t>а</w:t>
            </w:r>
            <w:r w:rsidRPr="00031A91">
              <w:rPr>
                <w:rFonts w:ascii="Times New Roman" w:hAnsi="Times New Roman" w:cs="Times New Roman"/>
                <w:sz w:val="28"/>
                <w:szCs w:val="28"/>
              </w:rPr>
              <w:t xml:space="preserve"> конференція;</w:t>
            </w:r>
          </w:p>
          <w:p w:rsidR="00521268" w:rsidRPr="00031A91" w:rsidRDefault="00521268" w:rsidP="009C799F">
            <w:pPr>
              <w:numPr>
                <w:ilvl w:val="0"/>
                <w:numId w:val="21"/>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обрання керівних органів, складання планів роботи.</w:t>
            </w:r>
          </w:p>
        </w:tc>
        <w:tc>
          <w:tcPr>
            <w:tcW w:w="1515" w:type="dxa"/>
            <w:shd w:val="clear" w:color="auto" w:fill="auto"/>
          </w:tcPr>
          <w:p w:rsidR="00934DE8" w:rsidRDefault="00934DE8" w:rsidP="00F1466E">
            <w:pPr>
              <w:spacing w:after="0" w:line="240" w:lineRule="auto"/>
              <w:rPr>
                <w:rFonts w:ascii="Times New Roman" w:hAnsi="Times New Roman" w:cs="Times New Roman"/>
                <w:sz w:val="28"/>
                <w:szCs w:val="28"/>
              </w:rPr>
            </w:pPr>
          </w:p>
          <w:p w:rsidR="00934DE8" w:rsidRDefault="00934DE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07.09</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15.09</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21.09</w:t>
            </w:r>
          </w:p>
        </w:tc>
        <w:tc>
          <w:tcPr>
            <w:tcW w:w="2255" w:type="dxa"/>
            <w:shd w:val="clear" w:color="auto" w:fill="auto"/>
          </w:tcPr>
          <w:p w:rsidR="00934DE8" w:rsidRDefault="00934DE8" w:rsidP="00F1466E">
            <w:pPr>
              <w:spacing w:after="0" w:line="240" w:lineRule="auto"/>
              <w:rPr>
                <w:rFonts w:ascii="Times New Roman" w:hAnsi="Times New Roman" w:cs="Times New Roman"/>
                <w:sz w:val="28"/>
                <w:szCs w:val="28"/>
              </w:rPr>
            </w:pPr>
          </w:p>
          <w:p w:rsidR="00934DE8" w:rsidRDefault="00934DE8" w:rsidP="00F1466E">
            <w:pPr>
              <w:spacing w:after="0" w:line="240" w:lineRule="auto"/>
              <w:rPr>
                <w:rFonts w:ascii="Times New Roman" w:hAnsi="Times New Roman" w:cs="Times New Roman"/>
                <w:sz w:val="28"/>
                <w:szCs w:val="28"/>
              </w:rPr>
            </w:pPr>
          </w:p>
          <w:p w:rsidR="00934DE8"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ЗДВР, </w:t>
            </w:r>
          </w:p>
          <w:p w:rsidR="00934DE8"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ПО, </w:t>
            </w:r>
          </w:p>
          <w:p w:rsidR="00934DE8"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КК, </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УП</w:t>
            </w:r>
          </w:p>
          <w:p w:rsidR="00521268" w:rsidRPr="00031A91" w:rsidRDefault="00521268" w:rsidP="00F1466E">
            <w:pPr>
              <w:spacing w:after="0" w:line="240" w:lineRule="auto"/>
              <w:rPr>
                <w:rFonts w:ascii="Times New Roman" w:hAnsi="Times New Roman" w:cs="Times New Roman"/>
                <w:sz w:val="28"/>
                <w:szCs w:val="28"/>
              </w:rPr>
            </w:pP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13</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Надавати допомогу в роботі учнівського самоврядування</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Постійно</w:t>
            </w:r>
          </w:p>
        </w:tc>
        <w:tc>
          <w:tcPr>
            <w:tcW w:w="2255" w:type="dxa"/>
            <w:shd w:val="clear" w:color="auto" w:fill="auto"/>
          </w:tcPr>
          <w:p w:rsidR="00521268" w:rsidRPr="00031A91" w:rsidRDefault="004B34EF"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Адміністрація, ПО, ПП</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14</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Створити раду порозуміння з метою профілактики правопорушень  та скласти план її роботи</w:t>
            </w:r>
          </w:p>
        </w:tc>
        <w:tc>
          <w:tcPr>
            <w:tcW w:w="1515" w:type="dxa"/>
            <w:shd w:val="clear" w:color="auto" w:fill="auto"/>
          </w:tcPr>
          <w:p w:rsidR="00521268" w:rsidRPr="00031A91" w:rsidRDefault="00521268" w:rsidP="00934DE8">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До </w:t>
            </w:r>
            <w:r w:rsidR="00934DE8">
              <w:rPr>
                <w:rFonts w:ascii="Times New Roman" w:hAnsi="Times New Roman" w:cs="Times New Roman"/>
                <w:sz w:val="28"/>
                <w:szCs w:val="28"/>
              </w:rPr>
              <w:t>15</w:t>
            </w:r>
            <w:r w:rsidRPr="00031A91">
              <w:rPr>
                <w:rFonts w:ascii="Times New Roman" w:hAnsi="Times New Roman" w:cs="Times New Roman"/>
                <w:sz w:val="28"/>
                <w:szCs w:val="28"/>
              </w:rPr>
              <w:t>.09</w:t>
            </w:r>
          </w:p>
        </w:tc>
        <w:tc>
          <w:tcPr>
            <w:tcW w:w="2255" w:type="dxa"/>
            <w:shd w:val="clear" w:color="auto" w:fill="auto"/>
          </w:tcPr>
          <w:p w:rsidR="00521268" w:rsidRPr="00031A91" w:rsidRDefault="00130719"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Керівник ЗЗСО , </w:t>
            </w:r>
            <w:r w:rsidR="00521268" w:rsidRPr="00031A91">
              <w:rPr>
                <w:rFonts w:ascii="Times New Roman" w:hAnsi="Times New Roman" w:cs="Times New Roman"/>
                <w:sz w:val="28"/>
                <w:szCs w:val="28"/>
              </w:rPr>
              <w:t>ЗДВР</w:t>
            </w:r>
            <w:r w:rsidRPr="00031A91">
              <w:rPr>
                <w:rFonts w:ascii="Times New Roman" w:hAnsi="Times New Roman" w:cs="Times New Roman"/>
                <w:sz w:val="28"/>
                <w:szCs w:val="28"/>
              </w:rPr>
              <w:t>, СПС, УП</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15</w:t>
            </w:r>
          </w:p>
        </w:tc>
        <w:tc>
          <w:tcPr>
            <w:tcW w:w="4324" w:type="dxa"/>
            <w:shd w:val="clear" w:color="auto" w:fill="auto"/>
          </w:tcPr>
          <w:p w:rsidR="00521268" w:rsidRPr="00031A91" w:rsidRDefault="00521268" w:rsidP="00934DE8">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Спланувати роботу наркопоста</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15.09</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СП, медсестра</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16</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Корекція банку даних про дітей, які схильні до правопорушень </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Протягом року</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 СП, ПП, КК</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17</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Провести тижні правових знань та профілактики правопорушень</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За планом ВО</w:t>
            </w:r>
          </w:p>
        </w:tc>
        <w:tc>
          <w:tcPr>
            <w:tcW w:w="2255" w:type="dxa"/>
            <w:shd w:val="clear" w:color="auto" w:fill="auto"/>
          </w:tcPr>
          <w:p w:rsidR="00521268" w:rsidRPr="00031A91" w:rsidRDefault="00521268" w:rsidP="00934DE8">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Вчитель прав</w:t>
            </w:r>
            <w:r w:rsidR="00934DE8">
              <w:rPr>
                <w:rFonts w:ascii="Times New Roman" w:hAnsi="Times New Roman" w:cs="Times New Roman"/>
                <w:sz w:val="28"/>
                <w:szCs w:val="28"/>
              </w:rPr>
              <w:t>а</w:t>
            </w:r>
            <w:r w:rsidRPr="00031A91">
              <w:rPr>
                <w:rFonts w:ascii="Times New Roman" w:hAnsi="Times New Roman" w:cs="Times New Roman"/>
                <w:sz w:val="28"/>
                <w:szCs w:val="28"/>
              </w:rPr>
              <w:t>, ЗДВР</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18</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Провести дні профілактики правопорушень</w:t>
            </w:r>
          </w:p>
        </w:tc>
        <w:tc>
          <w:tcPr>
            <w:tcW w:w="1515" w:type="dxa"/>
            <w:shd w:val="clear" w:color="auto" w:fill="auto"/>
          </w:tcPr>
          <w:p w:rsidR="00521268" w:rsidRPr="00031A91" w:rsidRDefault="00521268" w:rsidP="00934DE8">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Третя середа </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 КК</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lang w:val="en-US"/>
              </w:rPr>
            </w:pPr>
            <w:r w:rsidRPr="00031A91">
              <w:rPr>
                <w:rFonts w:ascii="Times New Roman" w:hAnsi="Times New Roman" w:cs="Times New Roman"/>
                <w:sz w:val="28"/>
                <w:szCs w:val="28"/>
              </w:rPr>
              <w:t>1</w:t>
            </w:r>
            <w:r w:rsidRPr="00031A91">
              <w:rPr>
                <w:rFonts w:ascii="Times New Roman" w:hAnsi="Times New Roman" w:cs="Times New Roman"/>
                <w:sz w:val="28"/>
                <w:szCs w:val="28"/>
                <w:lang w:val="en-US"/>
              </w:rPr>
              <w:t>9</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Звіти класних керівників про проведену роботу з профілактики правопорушень</w:t>
            </w:r>
          </w:p>
        </w:tc>
        <w:tc>
          <w:tcPr>
            <w:tcW w:w="1515" w:type="dxa"/>
            <w:shd w:val="clear" w:color="auto" w:fill="auto"/>
          </w:tcPr>
          <w:p w:rsidR="00934DE8"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Остання п’ятниця</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місяця</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lang w:val="en-US"/>
              </w:rPr>
            </w:pPr>
            <w:r w:rsidRPr="00031A91">
              <w:rPr>
                <w:rFonts w:ascii="Times New Roman" w:hAnsi="Times New Roman" w:cs="Times New Roman"/>
                <w:sz w:val="28"/>
                <w:szCs w:val="28"/>
                <w:lang w:val="en-US"/>
              </w:rPr>
              <w:t>20</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Допомога       самоврядному органу здобувачів освіти в організації відпочинку під час перерв  </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постійно </w:t>
            </w:r>
          </w:p>
          <w:p w:rsidR="00934DE8"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потиж</w:t>
            </w:r>
          </w:p>
          <w:p w:rsidR="00521268" w:rsidRPr="00031A91" w:rsidRDefault="00521268" w:rsidP="00934DE8">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нево</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 ПО</w:t>
            </w:r>
          </w:p>
          <w:p w:rsidR="00521268" w:rsidRPr="00031A91" w:rsidRDefault="00521268" w:rsidP="00F1466E">
            <w:pPr>
              <w:spacing w:after="0" w:line="240" w:lineRule="auto"/>
              <w:rPr>
                <w:rFonts w:ascii="Times New Roman" w:hAnsi="Times New Roman" w:cs="Times New Roman"/>
                <w:sz w:val="28"/>
                <w:szCs w:val="28"/>
              </w:rPr>
            </w:pP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lang w:val="en-US"/>
              </w:rPr>
            </w:pPr>
            <w:r w:rsidRPr="00031A91">
              <w:rPr>
                <w:rFonts w:ascii="Times New Roman" w:hAnsi="Times New Roman" w:cs="Times New Roman"/>
                <w:sz w:val="28"/>
                <w:szCs w:val="28"/>
                <w:lang w:val="en-US"/>
              </w:rPr>
              <w:t>21</w:t>
            </w:r>
          </w:p>
        </w:tc>
        <w:tc>
          <w:tcPr>
            <w:tcW w:w="4324" w:type="dxa"/>
            <w:shd w:val="clear" w:color="auto" w:fill="auto"/>
          </w:tcPr>
          <w:p w:rsidR="00521268" w:rsidRPr="00031A91" w:rsidRDefault="00521268" w:rsidP="00934DE8">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Організація харчування дітей. Робота з профілактики отруєнь</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І тиждень</w:t>
            </w:r>
          </w:p>
        </w:tc>
        <w:tc>
          <w:tcPr>
            <w:tcW w:w="2255" w:type="dxa"/>
            <w:shd w:val="clear" w:color="auto" w:fill="auto"/>
          </w:tcPr>
          <w:p w:rsidR="00521268" w:rsidRPr="00031A91" w:rsidRDefault="00130719"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Керівник ЗЗСО</w:t>
            </w:r>
            <w:r w:rsidR="00521268" w:rsidRPr="00031A91">
              <w:rPr>
                <w:rFonts w:ascii="Times New Roman" w:hAnsi="Times New Roman" w:cs="Times New Roman"/>
                <w:sz w:val="28"/>
                <w:szCs w:val="28"/>
              </w:rPr>
              <w:t>, кухар, медсестра</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rPr>
          <w:trHeight w:val="897"/>
        </w:trPr>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lang w:val="en-US"/>
              </w:rPr>
              <w:t>22</w:t>
            </w:r>
          </w:p>
          <w:p w:rsidR="00521268" w:rsidRPr="00031A91" w:rsidRDefault="00521268" w:rsidP="00F1466E">
            <w:pPr>
              <w:spacing w:after="0" w:line="240" w:lineRule="auto"/>
              <w:rPr>
                <w:rFonts w:ascii="Times New Roman" w:hAnsi="Times New Roman" w:cs="Times New Roman"/>
                <w:sz w:val="28"/>
                <w:szCs w:val="28"/>
              </w:rPr>
            </w:pPr>
          </w:p>
        </w:tc>
        <w:tc>
          <w:tcPr>
            <w:tcW w:w="4324" w:type="dxa"/>
            <w:shd w:val="clear" w:color="auto" w:fill="auto"/>
          </w:tcPr>
          <w:p w:rsidR="00521268" w:rsidRPr="00031A91" w:rsidRDefault="00C36C2B" w:rsidP="00934D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Складання графіка </w:t>
            </w:r>
            <w:r w:rsidR="00521268" w:rsidRPr="00031A91">
              <w:rPr>
                <w:rFonts w:ascii="Times New Roman" w:hAnsi="Times New Roman" w:cs="Times New Roman"/>
                <w:sz w:val="28"/>
                <w:szCs w:val="28"/>
              </w:rPr>
              <w:t>підв</w:t>
            </w:r>
            <w:r>
              <w:rPr>
                <w:rFonts w:ascii="Times New Roman" w:hAnsi="Times New Roman" w:cs="Times New Roman"/>
                <w:sz w:val="28"/>
                <w:szCs w:val="28"/>
              </w:rPr>
              <w:t>езення</w:t>
            </w:r>
            <w:r w:rsidR="00521268" w:rsidRPr="00031A91">
              <w:rPr>
                <w:rFonts w:ascii="Times New Roman" w:hAnsi="Times New Roman" w:cs="Times New Roman"/>
                <w:sz w:val="28"/>
                <w:szCs w:val="28"/>
              </w:rPr>
              <w:t xml:space="preserve"> учнів до </w:t>
            </w:r>
            <w:r>
              <w:rPr>
                <w:rFonts w:ascii="Times New Roman" w:hAnsi="Times New Roman" w:cs="Times New Roman"/>
                <w:sz w:val="28"/>
                <w:szCs w:val="28"/>
              </w:rPr>
              <w:t>ліцею</w:t>
            </w:r>
            <w:r w:rsidR="00521268" w:rsidRPr="00031A91">
              <w:rPr>
                <w:rFonts w:ascii="Times New Roman" w:hAnsi="Times New Roman" w:cs="Times New Roman"/>
                <w:sz w:val="28"/>
                <w:szCs w:val="28"/>
              </w:rPr>
              <w:t>, призначення відповідальних</w:t>
            </w:r>
            <w:r>
              <w:rPr>
                <w:rFonts w:ascii="Times New Roman" w:hAnsi="Times New Roman" w:cs="Times New Roman"/>
                <w:sz w:val="28"/>
                <w:szCs w:val="28"/>
              </w:rPr>
              <w:t xml:space="preserve"> </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03.09</w:t>
            </w:r>
          </w:p>
        </w:tc>
        <w:tc>
          <w:tcPr>
            <w:tcW w:w="2255" w:type="dxa"/>
            <w:shd w:val="clear" w:color="auto" w:fill="auto"/>
          </w:tcPr>
          <w:p w:rsidR="00521268" w:rsidRPr="00031A91" w:rsidRDefault="002E606B"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Адміністрація </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lang w:val="en-US"/>
              </w:rPr>
            </w:pPr>
            <w:r w:rsidRPr="00031A91">
              <w:rPr>
                <w:rFonts w:ascii="Times New Roman" w:hAnsi="Times New Roman" w:cs="Times New Roman"/>
                <w:sz w:val="28"/>
                <w:szCs w:val="28"/>
              </w:rPr>
              <w:t>2</w:t>
            </w:r>
            <w:r w:rsidRPr="00031A91">
              <w:rPr>
                <w:rFonts w:ascii="Times New Roman" w:hAnsi="Times New Roman" w:cs="Times New Roman"/>
                <w:sz w:val="28"/>
                <w:szCs w:val="28"/>
                <w:lang w:val="en-US"/>
              </w:rPr>
              <w:t>3</w:t>
            </w:r>
          </w:p>
        </w:tc>
        <w:tc>
          <w:tcPr>
            <w:tcW w:w="4324" w:type="dxa"/>
            <w:shd w:val="clear" w:color="auto" w:fill="auto"/>
          </w:tcPr>
          <w:p w:rsidR="00521268" w:rsidRPr="00031A91" w:rsidRDefault="00521268" w:rsidP="00934DE8">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Вивчення рівня </w:t>
            </w:r>
            <w:r w:rsidR="00934DE8">
              <w:rPr>
                <w:rFonts w:ascii="Times New Roman" w:hAnsi="Times New Roman" w:cs="Times New Roman"/>
                <w:sz w:val="28"/>
                <w:szCs w:val="28"/>
              </w:rPr>
              <w:t xml:space="preserve">знань учнів </w:t>
            </w:r>
            <w:r w:rsidRPr="00031A91">
              <w:rPr>
                <w:rFonts w:ascii="Times New Roman" w:hAnsi="Times New Roman" w:cs="Times New Roman"/>
                <w:sz w:val="28"/>
                <w:szCs w:val="28"/>
              </w:rPr>
              <w:t xml:space="preserve">із Статутом </w:t>
            </w:r>
            <w:r w:rsidR="00C36C2B">
              <w:rPr>
                <w:rFonts w:ascii="Times New Roman" w:hAnsi="Times New Roman" w:cs="Times New Roman"/>
                <w:sz w:val="28"/>
                <w:szCs w:val="28"/>
              </w:rPr>
              <w:t>ліцею</w:t>
            </w:r>
            <w:r w:rsidRPr="00031A91">
              <w:rPr>
                <w:rFonts w:ascii="Times New Roman" w:hAnsi="Times New Roman" w:cs="Times New Roman"/>
                <w:sz w:val="28"/>
                <w:szCs w:val="28"/>
              </w:rPr>
              <w:t>, правилами внутрішнього розпорядку</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21.09</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 КК, ПП</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24</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Рейди «Живи, книго»</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Завбібліотекою</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25</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Рейд «Урок»</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Адміністрація </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26</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Інтерв</w:t>
            </w:r>
            <w:r w:rsidRPr="00031A91">
              <w:rPr>
                <w:rFonts w:ascii="Times New Roman" w:hAnsi="Times New Roman" w:cs="Times New Roman"/>
                <w:sz w:val="28"/>
                <w:szCs w:val="28"/>
                <w:lang w:val="ru-RU"/>
              </w:rPr>
              <w:t>’</w:t>
            </w:r>
            <w:r w:rsidRPr="00031A91">
              <w:rPr>
                <w:rFonts w:ascii="Times New Roman" w:hAnsi="Times New Roman" w:cs="Times New Roman"/>
                <w:sz w:val="28"/>
                <w:szCs w:val="28"/>
              </w:rPr>
              <w:t>ю «Що хочемо змінити у ЗЗСО»</w:t>
            </w:r>
            <w:r w:rsidR="00130719" w:rsidRPr="00031A91">
              <w:rPr>
                <w:rFonts w:ascii="Times New Roman" w:hAnsi="Times New Roman" w:cs="Times New Roman"/>
                <w:sz w:val="28"/>
                <w:szCs w:val="28"/>
              </w:rPr>
              <w:t>, скринька пропозицій</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Один раз у чверть</w:t>
            </w:r>
          </w:p>
        </w:tc>
        <w:tc>
          <w:tcPr>
            <w:tcW w:w="2255" w:type="dxa"/>
            <w:shd w:val="clear" w:color="auto" w:fill="auto"/>
          </w:tcPr>
          <w:p w:rsidR="00694A1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Адміністрація</w:t>
            </w:r>
            <w:r w:rsidR="00F16C16" w:rsidRPr="00031A91">
              <w:rPr>
                <w:rFonts w:ascii="Times New Roman" w:hAnsi="Times New Roman" w:cs="Times New Roman"/>
                <w:sz w:val="28"/>
                <w:szCs w:val="28"/>
              </w:rPr>
              <w:t>,</w:t>
            </w:r>
          </w:p>
          <w:p w:rsidR="00521268" w:rsidRPr="00031A91" w:rsidRDefault="00934DE8" w:rsidP="00F1466E">
            <w:pPr>
              <w:spacing w:after="0" w:line="240" w:lineRule="auto"/>
              <w:rPr>
                <w:rFonts w:ascii="Times New Roman" w:hAnsi="Times New Roman" w:cs="Times New Roman"/>
                <w:sz w:val="28"/>
                <w:szCs w:val="28"/>
              </w:rPr>
            </w:pPr>
            <w:r>
              <w:rPr>
                <w:rFonts w:ascii="Times New Roman" w:hAnsi="Times New Roman" w:cs="Times New Roman"/>
                <w:sz w:val="28"/>
                <w:szCs w:val="28"/>
              </w:rPr>
              <w:t>УС</w:t>
            </w:r>
            <w:r w:rsidR="00F16C16" w:rsidRPr="00031A91">
              <w:rPr>
                <w:rFonts w:ascii="Times New Roman" w:hAnsi="Times New Roman" w:cs="Times New Roman"/>
                <w:sz w:val="28"/>
                <w:szCs w:val="28"/>
              </w:rPr>
              <w:t xml:space="preserve"> </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27</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Розміщення новин з життя ЗЗСО на веб-сайті</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w:t>
            </w:r>
          </w:p>
        </w:tc>
        <w:tc>
          <w:tcPr>
            <w:tcW w:w="15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bl>
    <w:p w:rsidR="00521268" w:rsidRPr="00031A91" w:rsidRDefault="00521268" w:rsidP="00F1466E">
      <w:pPr>
        <w:spacing w:after="0" w:line="240" w:lineRule="auto"/>
        <w:jc w:val="center"/>
        <w:rPr>
          <w:rFonts w:ascii="Times New Roman" w:hAnsi="Times New Roman" w:cs="Times New Roman"/>
          <w:b/>
          <w:sz w:val="28"/>
          <w:szCs w:val="28"/>
        </w:rPr>
      </w:pPr>
      <w:r w:rsidRPr="00031A91">
        <w:rPr>
          <w:rFonts w:ascii="Times New Roman" w:hAnsi="Times New Roman" w:cs="Times New Roman"/>
          <w:b/>
          <w:sz w:val="28"/>
          <w:szCs w:val="28"/>
        </w:rPr>
        <w:t>ІІ. Організація виховної роботи за напрямами</w:t>
      </w:r>
    </w:p>
    <w:p w:rsidR="00521268" w:rsidRPr="00A4732D" w:rsidRDefault="00521268" w:rsidP="00F1466E">
      <w:pPr>
        <w:spacing w:after="0" w:line="240" w:lineRule="auto"/>
        <w:jc w:val="center"/>
        <w:rPr>
          <w:rFonts w:ascii="Times New Roman" w:hAnsi="Times New Roman" w:cs="Times New Roman"/>
          <w:b/>
          <w:sz w:val="28"/>
          <w:szCs w:val="28"/>
        </w:rPr>
      </w:pPr>
      <w:r w:rsidRPr="00031A91">
        <w:rPr>
          <w:rFonts w:ascii="Times New Roman" w:hAnsi="Times New Roman" w:cs="Times New Roman"/>
          <w:b/>
          <w:sz w:val="28"/>
          <w:szCs w:val="28"/>
        </w:rPr>
        <w:t>ІІ.1. Ціннісне ставлення особистості до суспільства і держави</w:t>
      </w:r>
    </w:p>
    <w:tbl>
      <w:tblPr>
        <w:tblpPr w:leftFromText="180" w:rightFromText="180" w:vertAnchor="text" w:horzAnchor="margin" w:tblpX="-176" w:tblpY="48"/>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4220"/>
        <w:gridCol w:w="1999"/>
        <w:gridCol w:w="1959"/>
        <w:gridCol w:w="1601"/>
      </w:tblGrid>
      <w:tr w:rsidR="00521268" w:rsidRPr="00031A91" w:rsidTr="00521268">
        <w:tc>
          <w:tcPr>
            <w:tcW w:w="357" w:type="pct"/>
            <w:vAlign w:val="center"/>
          </w:tcPr>
          <w:p w:rsidR="00521268" w:rsidRPr="00031A91" w:rsidRDefault="00521268"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w:t>
            </w:r>
          </w:p>
        </w:tc>
        <w:tc>
          <w:tcPr>
            <w:tcW w:w="2004" w:type="pct"/>
            <w:vAlign w:val="center"/>
          </w:tcPr>
          <w:p w:rsidR="00521268" w:rsidRPr="00031A91" w:rsidRDefault="00521268"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Зміст діяльності</w:t>
            </w:r>
          </w:p>
        </w:tc>
        <w:tc>
          <w:tcPr>
            <w:tcW w:w="949" w:type="pct"/>
            <w:vAlign w:val="center"/>
          </w:tcPr>
          <w:p w:rsidR="00521268" w:rsidRPr="00031A91" w:rsidRDefault="00521268"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Терміни</w:t>
            </w:r>
          </w:p>
        </w:tc>
        <w:tc>
          <w:tcPr>
            <w:tcW w:w="930" w:type="pct"/>
            <w:vAlign w:val="center"/>
          </w:tcPr>
          <w:p w:rsidR="00521268" w:rsidRPr="00031A91" w:rsidRDefault="00521268"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 xml:space="preserve">Виконавці </w:t>
            </w:r>
          </w:p>
        </w:tc>
        <w:tc>
          <w:tcPr>
            <w:tcW w:w="760" w:type="pct"/>
          </w:tcPr>
          <w:p w:rsidR="00521268" w:rsidRPr="00031A91" w:rsidRDefault="00521268"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 xml:space="preserve">Примітка </w:t>
            </w:r>
          </w:p>
        </w:tc>
      </w:tr>
      <w:tr w:rsidR="00521268" w:rsidRPr="00031A91" w:rsidTr="00521268">
        <w:tc>
          <w:tcPr>
            <w:tcW w:w="357" w:type="pct"/>
            <w:vAlign w:val="center"/>
          </w:tcPr>
          <w:p w:rsidR="00521268" w:rsidRPr="00031A91" w:rsidRDefault="00521268"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1</w:t>
            </w:r>
          </w:p>
        </w:tc>
        <w:tc>
          <w:tcPr>
            <w:tcW w:w="2004" w:type="pct"/>
            <w:vAlign w:val="center"/>
          </w:tcPr>
          <w:p w:rsidR="00521268" w:rsidRPr="00031A91" w:rsidRDefault="00521268"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2</w:t>
            </w:r>
          </w:p>
        </w:tc>
        <w:tc>
          <w:tcPr>
            <w:tcW w:w="949" w:type="pct"/>
            <w:vAlign w:val="center"/>
          </w:tcPr>
          <w:p w:rsidR="00521268" w:rsidRPr="00031A91" w:rsidRDefault="00521268"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3</w:t>
            </w:r>
          </w:p>
        </w:tc>
        <w:tc>
          <w:tcPr>
            <w:tcW w:w="930" w:type="pct"/>
            <w:vAlign w:val="center"/>
          </w:tcPr>
          <w:p w:rsidR="00521268" w:rsidRPr="00031A91" w:rsidRDefault="00521268"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4</w:t>
            </w:r>
          </w:p>
        </w:tc>
        <w:tc>
          <w:tcPr>
            <w:tcW w:w="760" w:type="pct"/>
          </w:tcPr>
          <w:p w:rsidR="00521268" w:rsidRPr="00031A91" w:rsidRDefault="00521268" w:rsidP="00F1466E">
            <w:pPr>
              <w:widowControl w:val="0"/>
              <w:tabs>
                <w:tab w:val="left" w:pos="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5</w:t>
            </w:r>
          </w:p>
        </w:tc>
      </w:tr>
      <w:tr w:rsidR="00521268" w:rsidRPr="00031A91" w:rsidTr="00934DE8">
        <w:trPr>
          <w:trHeight w:val="1734"/>
        </w:trPr>
        <w:tc>
          <w:tcPr>
            <w:tcW w:w="357" w:type="pct"/>
          </w:tcPr>
          <w:p w:rsidR="00521268" w:rsidRPr="00031A91" w:rsidRDefault="00521268" w:rsidP="00F1466E">
            <w:pPr>
              <w:widowControl w:val="0"/>
              <w:tabs>
                <w:tab w:val="left" w:pos="0"/>
                <w:tab w:val="left" w:pos="351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1</w:t>
            </w:r>
          </w:p>
        </w:tc>
        <w:tc>
          <w:tcPr>
            <w:tcW w:w="2004"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Провести:</w:t>
            </w:r>
          </w:p>
          <w:p w:rsidR="00521268" w:rsidRPr="00031A91" w:rsidRDefault="00521268" w:rsidP="00F1466E">
            <w:pPr>
              <w:spacing w:after="0" w:line="240" w:lineRule="auto"/>
              <w:ind w:left="720"/>
              <w:rPr>
                <w:rFonts w:ascii="Times New Roman" w:hAnsi="Times New Roman" w:cs="Times New Roman"/>
                <w:sz w:val="28"/>
                <w:szCs w:val="28"/>
              </w:rPr>
            </w:pPr>
            <w:r w:rsidRPr="00031A91">
              <w:rPr>
                <w:rFonts w:ascii="Times New Roman" w:hAnsi="Times New Roman" w:cs="Times New Roman"/>
                <w:sz w:val="28"/>
                <w:szCs w:val="28"/>
              </w:rPr>
              <w:t xml:space="preserve">- перший урок </w:t>
            </w:r>
          </w:p>
          <w:p w:rsidR="00521268" w:rsidRPr="00031A91" w:rsidRDefault="00521268" w:rsidP="00F1466E">
            <w:pPr>
              <w:spacing w:after="0" w:line="240" w:lineRule="auto"/>
              <w:ind w:left="720"/>
              <w:rPr>
                <w:rFonts w:ascii="Times New Roman" w:hAnsi="Times New Roman" w:cs="Times New Roman"/>
                <w:sz w:val="28"/>
                <w:szCs w:val="28"/>
              </w:rPr>
            </w:pPr>
          </w:p>
          <w:p w:rsidR="00521268" w:rsidRPr="00031A91" w:rsidRDefault="00521268" w:rsidP="00F1466E">
            <w:pPr>
              <w:spacing w:after="0" w:line="240" w:lineRule="auto"/>
              <w:ind w:left="360"/>
              <w:rPr>
                <w:rFonts w:ascii="Times New Roman" w:hAnsi="Times New Roman" w:cs="Times New Roman"/>
                <w:sz w:val="28"/>
                <w:szCs w:val="28"/>
              </w:rPr>
            </w:pPr>
            <w:r w:rsidRPr="00031A91">
              <w:rPr>
                <w:rFonts w:ascii="Times New Roman" w:hAnsi="Times New Roman" w:cs="Times New Roman"/>
                <w:sz w:val="28"/>
                <w:szCs w:val="28"/>
              </w:rPr>
              <w:t xml:space="preserve">- </w:t>
            </w:r>
            <w:r w:rsidR="000A10B0" w:rsidRPr="00031A91">
              <w:rPr>
                <w:rFonts w:ascii="Times New Roman" w:hAnsi="Times New Roman" w:cs="Times New Roman"/>
                <w:sz w:val="28"/>
                <w:szCs w:val="28"/>
              </w:rPr>
              <w:t xml:space="preserve"> ГКК</w:t>
            </w:r>
            <w:r w:rsidRPr="00031A91">
              <w:rPr>
                <w:rFonts w:ascii="Times New Roman" w:hAnsi="Times New Roman" w:cs="Times New Roman"/>
                <w:sz w:val="28"/>
                <w:szCs w:val="28"/>
              </w:rPr>
              <w:t xml:space="preserve">  під загальною темою</w:t>
            </w:r>
          </w:p>
          <w:p w:rsidR="00521268" w:rsidRPr="00031A91" w:rsidRDefault="00521268" w:rsidP="00934DE8">
            <w:pPr>
              <w:spacing w:after="0" w:line="240" w:lineRule="auto"/>
              <w:ind w:left="360"/>
              <w:rPr>
                <w:rFonts w:ascii="Times New Roman" w:hAnsi="Times New Roman" w:cs="Times New Roman"/>
                <w:sz w:val="28"/>
                <w:szCs w:val="28"/>
              </w:rPr>
            </w:pPr>
            <w:r w:rsidRPr="00031A91">
              <w:rPr>
                <w:rFonts w:ascii="Times New Roman" w:hAnsi="Times New Roman" w:cs="Times New Roman"/>
                <w:sz w:val="28"/>
                <w:szCs w:val="28"/>
              </w:rPr>
              <w:t>«Я - громадянин України і пишаюсь цим»</w:t>
            </w:r>
          </w:p>
        </w:tc>
        <w:tc>
          <w:tcPr>
            <w:tcW w:w="949" w:type="pct"/>
          </w:tcPr>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02.09</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Вподовж року</w:t>
            </w:r>
          </w:p>
        </w:tc>
        <w:tc>
          <w:tcPr>
            <w:tcW w:w="930" w:type="pct"/>
          </w:tcPr>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Класні керівники</w:t>
            </w:r>
          </w:p>
        </w:tc>
        <w:tc>
          <w:tcPr>
            <w:tcW w:w="760" w:type="pct"/>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934DE8">
        <w:trPr>
          <w:trHeight w:val="8295"/>
        </w:trPr>
        <w:tc>
          <w:tcPr>
            <w:tcW w:w="357" w:type="pct"/>
          </w:tcPr>
          <w:p w:rsidR="00521268" w:rsidRPr="00031A91" w:rsidRDefault="00521268" w:rsidP="00F1466E">
            <w:pPr>
              <w:widowControl w:val="0"/>
              <w:tabs>
                <w:tab w:val="left" w:pos="0"/>
                <w:tab w:val="left" w:pos="351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2</w:t>
            </w:r>
          </w:p>
        </w:tc>
        <w:tc>
          <w:tcPr>
            <w:tcW w:w="2004"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Провести:</w:t>
            </w:r>
          </w:p>
          <w:p w:rsidR="00521268" w:rsidRPr="00031A91" w:rsidRDefault="00521268" w:rsidP="009C799F">
            <w:pPr>
              <w:numPr>
                <w:ilvl w:val="0"/>
                <w:numId w:val="24"/>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Лінійки – реквієми:</w:t>
            </w:r>
          </w:p>
          <w:p w:rsidR="00521268" w:rsidRPr="00031A91" w:rsidRDefault="00521268" w:rsidP="00F1466E">
            <w:pPr>
              <w:spacing w:after="0" w:line="240" w:lineRule="auto"/>
              <w:ind w:left="360"/>
              <w:rPr>
                <w:rFonts w:ascii="Times New Roman" w:hAnsi="Times New Roman" w:cs="Times New Roman"/>
                <w:sz w:val="28"/>
                <w:szCs w:val="28"/>
              </w:rPr>
            </w:pPr>
            <w:r w:rsidRPr="00031A91">
              <w:rPr>
                <w:rFonts w:ascii="Times New Roman" w:hAnsi="Times New Roman" w:cs="Times New Roman"/>
                <w:sz w:val="28"/>
                <w:szCs w:val="28"/>
              </w:rPr>
              <w:t>- до дня пам’яті жертв Бабиного Яру</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 до дня  пам’яті жертв голодомору та політичних репресій</w:t>
            </w:r>
          </w:p>
          <w:p w:rsidR="00521268" w:rsidRPr="00031A91" w:rsidRDefault="00521268" w:rsidP="00F1466E">
            <w:pPr>
              <w:spacing w:after="0" w:line="240" w:lineRule="auto"/>
              <w:ind w:left="360"/>
              <w:rPr>
                <w:rFonts w:ascii="Times New Roman" w:hAnsi="Times New Roman" w:cs="Times New Roman"/>
                <w:sz w:val="28"/>
                <w:szCs w:val="28"/>
              </w:rPr>
            </w:pPr>
            <w:r w:rsidRPr="00031A91">
              <w:rPr>
                <w:rFonts w:ascii="Times New Roman" w:hAnsi="Times New Roman" w:cs="Times New Roman"/>
                <w:sz w:val="28"/>
                <w:szCs w:val="28"/>
              </w:rPr>
              <w:t>- Міжнародного дня пам’яті жертв Голокосту</w:t>
            </w:r>
          </w:p>
          <w:p w:rsidR="00521268" w:rsidRPr="00031A91" w:rsidRDefault="00521268" w:rsidP="00F1466E">
            <w:pPr>
              <w:spacing w:after="0" w:line="240" w:lineRule="auto"/>
              <w:ind w:left="360"/>
              <w:rPr>
                <w:rFonts w:ascii="Times New Roman" w:hAnsi="Times New Roman" w:cs="Times New Roman"/>
                <w:sz w:val="28"/>
                <w:szCs w:val="28"/>
              </w:rPr>
            </w:pPr>
            <w:r w:rsidRPr="00031A91">
              <w:rPr>
                <w:rFonts w:ascii="Times New Roman" w:hAnsi="Times New Roman" w:cs="Times New Roman"/>
                <w:sz w:val="28"/>
                <w:szCs w:val="28"/>
              </w:rPr>
              <w:t>- до днів пам’яті Героїв Майдану</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 до дня Чорнобильської трагедії</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-до дня пам’яті жертв політичних репресій</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  Провести тематичні заходи, присвячені:</w:t>
            </w:r>
          </w:p>
          <w:p w:rsidR="00521268" w:rsidRPr="00031A91" w:rsidRDefault="00521268" w:rsidP="00F1466E">
            <w:pPr>
              <w:spacing w:after="0" w:line="240" w:lineRule="auto"/>
              <w:ind w:left="360"/>
              <w:rPr>
                <w:rFonts w:ascii="Times New Roman" w:hAnsi="Times New Roman" w:cs="Times New Roman"/>
                <w:sz w:val="28"/>
                <w:szCs w:val="28"/>
              </w:rPr>
            </w:pPr>
            <w:r w:rsidRPr="00031A91">
              <w:rPr>
                <w:rFonts w:ascii="Times New Roman" w:hAnsi="Times New Roman" w:cs="Times New Roman"/>
                <w:sz w:val="28"/>
                <w:szCs w:val="28"/>
              </w:rPr>
              <w:t>- Дню ЗУНР</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  Річниці  проголошення акту незалежності України;</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-Дню соборності України.</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934DE8">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 Проводити усні журнали, вечори творчості до пам’ятних дат літературно-мистецького календаря</w:t>
            </w:r>
          </w:p>
        </w:tc>
        <w:tc>
          <w:tcPr>
            <w:tcW w:w="949" w:type="pct"/>
          </w:tcPr>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29.09</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25.11</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26.01</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18 -22.02                               </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До 26.04                     </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17.05</w:t>
            </w:r>
          </w:p>
          <w:p w:rsidR="00521268" w:rsidRPr="00031A91" w:rsidRDefault="00521268" w:rsidP="00F1466E">
            <w:pPr>
              <w:spacing w:after="0" w:line="240" w:lineRule="auto"/>
              <w:rPr>
                <w:rFonts w:ascii="Times New Roman" w:hAnsi="Times New Roman" w:cs="Times New Roman"/>
                <w:sz w:val="28"/>
                <w:szCs w:val="28"/>
              </w:rPr>
            </w:pPr>
          </w:p>
          <w:p w:rsidR="00934DE8" w:rsidRDefault="00934DE8" w:rsidP="00F1466E">
            <w:pPr>
              <w:spacing w:after="0" w:line="240" w:lineRule="auto"/>
              <w:rPr>
                <w:rFonts w:ascii="Times New Roman" w:hAnsi="Times New Roman" w:cs="Times New Roman"/>
                <w:sz w:val="28"/>
                <w:szCs w:val="28"/>
              </w:rPr>
            </w:pPr>
          </w:p>
          <w:p w:rsidR="00934DE8" w:rsidRDefault="00934DE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01.11</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01.12</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До.22.01</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930" w:type="pct"/>
          </w:tcPr>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 історії</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Класні керівники</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Вчителі-</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предметни-</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ки </w:t>
            </w:r>
          </w:p>
        </w:tc>
        <w:tc>
          <w:tcPr>
            <w:tcW w:w="760" w:type="pct"/>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357" w:type="pct"/>
          </w:tcPr>
          <w:p w:rsidR="00521268" w:rsidRPr="00031A91" w:rsidRDefault="00521268" w:rsidP="00F1466E">
            <w:pPr>
              <w:widowControl w:val="0"/>
              <w:tabs>
                <w:tab w:val="left" w:pos="0"/>
                <w:tab w:val="left" w:pos="351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3</w:t>
            </w:r>
          </w:p>
        </w:tc>
        <w:tc>
          <w:tcPr>
            <w:tcW w:w="2004"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Проводити</w:t>
            </w:r>
            <w:r w:rsidR="000A10B0" w:rsidRPr="00031A91">
              <w:rPr>
                <w:rFonts w:ascii="Times New Roman" w:hAnsi="Times New Roman" w:cs="Times New Roman"/>
                <w:sz w:val="28"/>
                <w:szCs w:val="28"/>
              </w:rPr>
              <w:t xml:space="preserve"> (за умови відсутності карантинних обмежень)</w:t>
            </w:r>
            <w:r w:rsidRPr="00031A91">
              <w:rPr>
                <w:rFonts w:ascii="Times New Roman" w:hAnsi="Times New Roman" w:cs="Times New Roman"/>
                <w:sz w:val="28"/>
                <w:szCs w:val="28"/>
              </w:rPr>
              <w:t>:</w:t>
            </w:r>
          </w:p>
          <w:p w:rsidR="00521268" w:rsidRPr="00031A91" w:rsidRDefault="009D736A" w:rsidP="00F1466E">
            <w:pPr>
              <w:spacing w:after="0" w:line="240" w:lineRule="auto"/>
              <w:rPr>
                <w:rFonts w:ascii="Times New Roman" w:hAnsi="Times New Roman" w:cs="Times New Roman"/>
                <w:sz w:val="28"/>
                <w:szCs w:val="28"/>
              </w:rPr>
            </w:pPr>
            <w:r>
              <w:rPr>
                <w:rFonts w:ascii="Times New Roman" w:hAnsi="Times New Roman" w:cs="Times New Roman"/>
                <w:sz w:val="28"/>
                <w:szCs w:val="28"/>
              </w:rPr>
              <w:t>а)  щотижневу загальн</w:t>
            </w:r>
            <w:r w:rsidR="00521268" w:rsidRPr="00031A91">
              <w:rPr>
                <w:rFonts w:ascii="Times New Roman" w:hAnsi="Times New Roman" w:cs="Times New Roman"/>
                <w:sz w:val="28"/>
                <w:szCs w:val="28"/>
              </w:rPr>
              <w:t xml:space="preserve">у лінійку з вшанування захисників України , державних символів </w:t>
            </w:r>
          </w:p>
          <w:p w:rsidR="00521268" w:rsidRPr="00031A91" w:rsidRDefault="00521268" w:rsidP="00934DE8">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б) осучаснення кутків української державної  симво</w:t>
            </w:r>
            <w:r w:rsidR="002E606B" w:rsidRPr="00031A91">
              <w:rPr>
                <w:rFonts w:ascii="Times New Roman" w:hAnsi="Times New Roman" w:cs="Times New Roman"/>
                <w:sz w:val="28"/>
                <w:szCs w:val="28"/>
              </w:rPr>
              <w:t>ліки  по кабінетах ;</w:t>
            </w:r>
          </w:p>
        </w:tc>
        <w:tc>
          <w:tcPr>
            <w:tcW w:w="949" w:type="pct"/>
          </w:tcPr>
          <w:p w:rsidR="00521268" w:rsidRPr="00031A91" w:rsidRDefault="00521268" w:rsidP="00F1466E">
            <w:pPr>
              <w:spacing w:after="0" w:line="240" w:lineRule="auto"/>
              <w:rPr>
                <w:rFonts w:ascii="Times New Roman" w:hAnsi="Times New Roman" w:cs="Times New Roman"/>
                <w:sz w:val="28"/>
                <w:szCs w:val="28"/>
              </w:rPr>
            </w:pPr>
          </w:p>
          <w:p w:rsidR="00934DE8" w:rsidRDefault="00934DE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Щопонеділка</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Вересень </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tc>
        <w:tc>
          <w:tcPr>
            <w:tcW w:w="930"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УП, ПО</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Default="00521268" w:rsidP="00F1466E">
            <w:pPr>
              <w:spacing w:after="0" w:line="240" w:lineRule="auto"/>
              <w:rPr>
                <w:rFonts w:ascii="Times New Roman" w:hAnsi="Times New Roman" w:cs="Times New Roman"/>
                <w:sz w:val="28"/>
                <w:szCs w:val="28"/>
              </w:rPr>
            </w:pPr>
          </w:p>
          <w:p w:rsidR="00934DE8" w:rsidRPr="00031A91" w:rsidRDefault="00934DE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Зав.кабінет.</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w:t>
            </w:r>
          </w:p>
        </w:tc>
        <w:tc>
          <w:tcPr>
            <w:tcW w:w="760" w:type="pct"/>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357" w:type="pct"/>
          </w:tcPr>
          <w:p w:rsidR="00521268" w:rsidRPr="00031A91" w:rsidRDefault="00521268" w:rsidP="00F1466E">
            <w:pPr>
              <w:widowControl w:val="0"/>
              <w:tabs>
                <w:tab w:val="left" w:pos="0"/>
                <w:tab w:val="left" w:pos="351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4</w:t>
            </w:r>
          </w:p>
        </w:tc>
        <w:tc>
          <w:tcPr>
            <w:tcW w:w="2004"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Відзначити :</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День української писемності </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День слов</w:t>
            </w:r>
            <w:r w:rsidRPr="00031A91">
              <w:rPr>
                <w:rFonts w:ascii="Times New Roman" w:hAnsi="Times New Roman" w:cs="Times New Roman"/>
                <w:sz w:val="28"/>
                <w:szCs w:val="28"/>
                <w:lang w:val="ru-RU"/>
              </w:rPr>
              <w:t>’</w:t>
            </w:r>
            <w:r w:rsidR="002E606B" w:rsidRPr="00031A91">
              <w:rPr>
                <w:rFonts w:ascii="Times New Roman" w:hAnsi="Times New Roman" w:cs="Times New Roman"/>
                <w:sz w:val="28"/>
                <w:szCs w:val="28"/>
              </w:rPr>
              <w:t>янської культури і писемності</w:t>
            </w:r>
          </w:p>
        </w:tc>
        <w:tc>
          <w:tcPr>
            <w:tcW w:w="949" w:type="pct"/>
          </w:tcPr>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09.11</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24.05</w:t>
            </w:r>
          </w:p>
        </w:tc>
        <w:tc>
          <w:tcPr>
            <w:tcW w:w="930" w:type="pct"/>
          </w:tcPr>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Вч.укр.мови</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вч.зар.літ.</w:t>
            </w:r>
          </w:p>
        </w:tc>
        <w:tc>
          <w:tcPr>
            <w:tcW w:w="760" w:type="pct"/>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357" w:type="pct"/>
          </w:tcPr>
          <w:p w:rsidR="00521268" w:rsidRPr="00031A91" w:rsidRDefault="00521268" w:rsidP="00F1466E">
            <w:pPr>
              <w:widowControl w:val="0"/>
              <w:tabs>
                <w:tab w:val="left" w:pos="0"/>
                <w:tab w:val="left" w:pos="351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5</w:t>
            </w:r>
          </w:p>
        </w:tc>
        <w:tc>
          <w:tcPr>
            <w:tcW w:w="2004" w:type="pct"/>
          </w:tcPr>
          <w:p w:rsidR="00521268" w:rsidRPr="00031A91" w:rsidRDefault="009D736A" w:rsidP="00F1466E">
            <w:pPr>
              <w:spacing w:after="0" w:line="240" w:lineRule="auto"/>
              <w:rPr>
                <w:rFonts w:ascii="Times New Roman" w:hAnsi="Times New Roman" w:cs="Times New Roman"/>
                <w:sz w:val="28"/>
                <w:szCs w:val="28"/>
              </w:rPr>
            </w:pPr>
            <w:r>
              <w:rPr>
                <w:rFonts w:ascii="Times New Roman" w:hAnsi="Times New Roman" w:cs="Times New Roman"/>
                <w:sz w:val="28"/>
                <w:szCs w:val="28"/>
              </w:rPr>
              <w:t>Провести  загаль</w:t>
            </w:r>
            <w:r w:rsidR="00521268" w:rsidRPr="00031A91">
              <w:rPr>
                <w:rFonts w:ascii="Times New Roman" w:hAnsi="Times New Roman" w:cs="Times New Roman"/>
                <w:sz w:val="28"/>
                <w:szCs w:val="28"/>
              </w:rPr>
              <w:t>ні виховні заходи:</w:t>
            </w:r>
          </w:p>
          <w:p w:rsidR="00521268" w:rsidRPr="00031A91" w:rsidRDefault="00521268" w:rsidP="00F1466E">
            <w:pPr>
              <w:spacing w:after="0" w:line="240" w:lineRule="auto"/>
              <w:ind w:left="720"/>
              <w:rPr>
                <w:rFonts w:ascii="Times New Roman" w:hAnsi="Times New Roman" w:cs="Times New Roman"/>
                <w:sz w:val="28"/>
                <w:szCs w:val="28"/>
              </w:rPr>
            </w:pPr>
            <w:r w:rsidRPr="00031A91">
              <w:rPr>
                <w:rFonts w:ascii="Times New Roman" w:hAnsi="Times New Roman" w:cs="Times New Roman"/>
                <w:sz w:val="28"/>
                <w:szCs w:val="28"/>
              </w:rPr>
              <w:t>- До Дня УПА</w:t>
            </w:r>
          </w:p>
          <w:p w:rsidR="00521268" w:rsidRPr="00031A91" w:rsidRDefault="00521268" w:rsidP="00F1466E">
            <w:pPr>
              <w:spacing w:after="0" w:line="240" w:lineRule="auto"/>
              <w:ind w:left="720"/>
              <w:rPr>
                <w:rFonts w:ascii="Times New Roman" w:hAnsi="Times New Roman" w:cs="Times New Roman"/>
                <w:sz w:val="28"/>
                <w:szCs w:val="28"/>
              </w:rPr>
            </w:pPr>
            <w:r w:rsidRPr="00031A91">
              <w:rPr>
                <w:rFonts w:ascii="Times New Roman" w:hAnsi="Times New Roman" w:cs="Times New Roman"/>
                <w:sz w:val="28"/>
                <w:szCs w:val="28"/>
              </w:rPr>
              <w:t>- До Дня пам’яті Героїв Крут</w:t>
            </w:r>
          </w:p>
          <w:p w:rsidR="00521268" w:rsidRPr="00031A91" w:rsidRDefault="00521268" w:rsidP="00F1466E">
            <w:pPr>
              <w:spacing w:after="0" w:line="240" w:lineRule="auto"/>
              <w:ind w:left="720"/>
              <w:rPr>
                <w:rFonts w:ascii="Times New Roman" w:hAnsi="Times New Roman" w:cs="Times New Roman"/>
                <w:sz w:val="28"/>
                <w:szCs w:val="28"/>
              </w:rPr>
            </w:pPr>
            <w:r w:rsidRPr="00031A91">
              <w:rPr>
                <w:rFonts w:ascii="Times New Roman" w:hAnsi="Times New Roman" w:cs="Times New Roman"/>
                <w:sz w:val="28"/>
                <w:szCs w:val="28"/>
              </w:rPr>
              <w:t>- До Дня Пам’яті та примирення</w:t>
            </w:r>
          </w:p>
        </w:tc>
        <w:tc>
          <w:tcPr>
            <w:tcW w:w="949" w:type="pct"/>
          </w:tcPr>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14.10</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29.01</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08.05</w:t>
            </w:r>
          </w:p>
        </w:tc>
        <w:tc>
          <w:tcPr>
            <w:tcW w:w="930"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Вчитель предмету «Захист </w:t>
            </w:r>
            <w:r w:rsidR="00934DE8">
              <w:rPr>
                <w:rFonts w:ascii="Times New Roman" w:hAnsi="Times New Roman" w:cs="Times New Roman"/>
                <w:sz w:val="28"/>
                <w:szCs w:val="28"/>
              </w:rPr>
              <w:t>України</w:t>
            </w:r>
            <w:r w:rsidRPr="00031A91">
              <w:rPr>
                <w:rFonts w:ascii="Times New Roman" w:hAnsi="Times New Roman" w:cs="Times New Roman"/>
                <w:sz w:val="28"/>
                <w:szCs w:val="28"/>
              </w:rPr>
              <w:t>»</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Вч.історії</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w:t>
            </w:r>
          </w:p>
        </w:tc>
        <w:tc>
          <w:tcPr>
            <w:tcW w:w="760" w:type="pct"/>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357" w:type="pct"/>
          </w:tcPr>
          <w:p w:rsidR="00521268" w:rsidRPr="00031A91" w:rsidRDefault="00521268" w:rsidP="00F1466E">
            <w:pPr>
              <w:widowControl w:val="0"/>
              <w:tabs>
                <w:tab w:val="left" w:pos="0"/>
                <w:tab w:val="left" w:pos="351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6</w:t>
            </w:r>
          </w:p>
        </w:tc>
        <w:tc>
          <w:tcPr>
            <w:tcW w:w="2004"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Взяти участь у військово-спортивній грі «Сокіл-Джура», фестивалі «Козацький гарт»</w:t>
            </w:r>
          </w:p>
        </w:tc>
        <w:tc>
          <w:tcPr>
            <w:tcW w:w="949"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Квітень </w:t>
            </w:r>
          </w:p>
        </w:tc>
        <w:tc>
          <w:tcPr>
            <w:tcW w:w="930" w:type="pct"/>
          </w:tcPr>
          <w:p w:rsidR="00521268" w:rsidRPr="00031A91" w:rsidRDefault="00521268" w:rsidP="00564F2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Вчи</w:t>
            </w:r>
            <w:r w:rsidR="002E606B" w:rsidRPr="00031A91">
              <w:rPr>
                <w:rFonts w:ascii="Times New Roman" w:hAnsi="Times New Roman" w:cs="Times New Roman"/>
                <w:sz w:val="28"/>
                <w:szCs w:val="28"/>
              </w:rPr>
              <w:t xml:space="preserve">тель предмету «Захист </w:t>
            </w:r>
            <w:r w:rsidR="00564F2E">
              <w:rPr>
                <w:rFonts w:ascii="Times New Roman" w:hAnsi="Times New Roman" w:cs="Times New Roman"/>
                <w:sz w:val="28"/>
                <w:szCs w:val="28"/>
              </w:rPr>
              <w:t>України</w:t>
            </w:r>
            <w:r w:rsidR="002E606B" w:rsidRPr="00031A91">
              <w:rPr>
                <w:rFonts w:ascii="Times New Roman" w:hAnsi="Times New Roman" w:cs="Times New Roman"/>
                <w:sz w:val="28"/>
                <w:szCs w:val="28"/>
              </w:rPr>
              <w:t>»</w:t>
            </w:r>
          </w:p>
        </w:tc>
        <w:tc>
          <w:tcPr>
            <w:tcW w:w="760" w:type="pct"/>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357" w:type="pct"/>
          </w:tcPr>
          <w:p w:rsidR="00521268" w:rsidRPr="00031A91" w:rsidRDefault="00521268" w:rsidP="00F1466E">
            <w:pPr>
              <w:widowControl w:val="0"/>
              <w:tabs>
                <w:tab w:val="left" w:pos="0"/>
                <w:tab w:val="left" w:pos="351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7</w:t>
            </w:r>
          </w:p>
        </w:tc>
        <w:tc>
          <w:tcPr>
            <w:tcW w:w="2004"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Провести Шевченківську декаду</w:t>
            </w:r>
          </w:p>
        </w:tc>
        <w:tc>
          <w:tcPr>
            <w:tcW w:w="949"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04.03-15.03</w:t>
            </w:r>
          </w:p>
        </w:tc>
        <w:tc>
          <w:tcPr>
            <w:tcW w:w="930"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Вчителі української мови та літ.</w:t>
            </w:r>
          </w:p>
        </w:tc>
        <w:tc>
          <w:tcPr>
            <w:tcW w:w="760" w:type="pct"/>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64F2E">
        <w:trPr>
          <w:trHeight w:val="2248"/>
        </w:trPr>
        <w:tc>
          <w:tcPr>
            <w:tcW w:w="357" w:type="pct"/>
          </w:tcPr>
          <w:p w:rsidR="00521268" w:rsidRPr="00031A91" w:rsidRDefault="00521268" w:rsidP="00F1466E">
            <w:pPr>
              <w:widowControl w:val="0"/>
              <w:tabs>
                <w:tab w:val="left" w:pos="0"/>
                <w:tab w:val="left" w:pos="3510"/>
              </w:tabs>
              <w:spacing w:after="0" w:line="240" w:lineRule="auto"/>
              <w:ind w:left="57" w:right="57"/>
              <w:rPr>
                <w:rFonts w:ascii="Times New Roman" w:eastAsia="BatangChe" w:hAnsi="Times New Roman" w:cs="Times New Roman"/>
                <w:sz w:val="28"/>
                <w:szCs w:val="28"/>
                <w:lang w:val="en-US"/>
              </w:rPr>
            </w:pPr>
            <w:r w:rsidRPr="00031A91">
              <w:rPr>
                <w:rFonts w:ascii="Times New Roman" w:eastAsia="BatangChe" w:hAnsi="Times New Roman" w:cs="Times New Roman"/>
                <w:sz w:val="28"/>
                <w:szCs w:val="28"/>
                <w:lang w:val="en-US"/>
              </w:rPr>
              <w:t>8</w:t>
            </w:r>
          </w:p>
        </w:tc>
        <w:tc>
          <w:tcPr>
            <w:tcW w:w="2004"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Участь у благодійних акціях:</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«5 картоплин»</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«Подарунок від св. Миколая»</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«Серце до серця»</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«Сильні духом»</w:t>
            </w:r>
          </w:p>
          <w:p w:rsidR="00521268" w:rsidRPr="00031A91" w:rsidRDefault="00521268" w:rsidP="00564F2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w:t>
            </w:r>
            <w:r w:rsidR="002E606B" w:rsidRPr="00031A91">
              <w:rPr>
                <w:rFonts w:ascii="Times New Roman" w:hAnsi="Times New Roman" w:cs="Times New Roman"/>
                <w:sz w:val="28"/>
                <w:szCs w:val="28"/>
              </w:rPr>
              <w:t>«Подарунок захисникові України»</w:t>
            </w:r>
          </w:p>
        </w:tc>
        <w:tc>
          <w:tcPr>
            <w:tcW w:w="949" w:type="pct"/>
          </w:tcPr>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w:t>
            </w:r>
            <w:r w:rsidR="002E606B" w:rsidRPr="00031A91">
              <w:rPr>
                <w:rFonts w:ascii="Times New Roman" w:hAnsi="Times New Roman" w:cs="Times New Roman"/>
                <w:sz w:val="28"/>
                <w:szCs w:val="28"/>
              </w:rPr>
              <w:t>в</w:t>
            </w:r>
            <w:r w:rsidRPr="00031A91">
              <w:rPr>
                <w:rFonts w:ascii="Times New Roman" w:hAnsi="Times New Roman" w:cs="Times New Roman"/>
                <w:sz w:val="28"/>
                <w:szCs w:val="28"/>
              </w:rPr>
              <w:t>ж  року</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tc>
        <w:tc>
          <w:tcPr>
            <w:tcW w:w="930"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Класні керівники</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Учнівський парламент</w:t>
            </w:r>
          </w:p>
          <w:p w:rsidR="002E606B" w:rsidRPr="00031A91" w:rsidRDefault="002E606B"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w:t>
            </w:r>
          </w:p>
          <w:p w:rsidR="00521268" w:rsidRPr="00031A91" w:rsidRDefault="00521268" w:rsidP="00F1466E">
            <w:pPr>
              <w:spacing w:after="0" w:line="240" w:lineRule="auto"/>
              <w:rPr>
                <w:rFonts w:ascii="Times New Roman" w:hAnsi="Times New Roman" w:cs="Times New Roman"/>
                <w:sz w:val="28"/>
                <w:szCs w:val="28"/>
              </w:rPr>
            </w:pPr>
          </w:p>
        </w:tc>
        <w:tc>
          <w:tcPr>
            <w:tcW w:w="760" w:type="pct"/>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357" w:type="pct"/>
          </w:tcPr>
          <w:p w:rsidR="00521268" w:rsidRPr="00031A91" w:rsidRDefault="00521268" w:rsidP="00F1466E">
            <w:pPr>
              <w:widowControl w:val="0"/>
              <w:tabs>
                <w:tab w:val="left" w:pos="0"/>
                <w:tab w:val="left" w:pos="3510"/>
              </w:tabs>
              <w:spacing w:after="0" w:line="240" w:lineRule="auto"/>
              <w:ind w:left="57" w:right="57"/>
              <w:rPr>
                <w:rFonts w:ascii="Times New Roman" w:eastAsia="BatangChe" w:hAnsi="Times New Roman" w:cs="Times New Roman"/>
                <w:sz w:val="28"/>
                <w:szCs w:val="28"/>
                <w:lang w:val="en-US"/>
              </w:rPr>
            </w:pPr>
            <w:r w:rsidRPr="00031A91">
              <w:rPr>
                <w:rFonts w:ascii="Times New Roman" w:eastAsia="BatangChe" w:hAnsi="Times New Roman" w:cs="Times New Roman"/>
                <w:sz w:val="28"/>
                <w:szCs w:val="28"/>
                <w:lang w:val="en-US"/>
              </w:rPr>
              <w:t>9</w:t>
            </w:r>
          </w:p>
        </w:tc>
        <w:tc>
          <w:tcPr>
            <w:tcW w:w="2004" w:type="pct"/>
          </w:tcPr>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Провести зустрічі з учасниками АТО,ООС</w:t>
            </w:r>
          </w:p>
        </w:tc>
        <w:tc>
          <w:tcPr>
            <w:tcW w:w="949" w:type="pct"/>
          </w:tcPr>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Грудень </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Травень </w:t>
            </w:r>
          </w:p>
        </w:tc>
        <w:tc>
          <w:tcPr>
            <w:tcW w:w="930"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Вчит</w:t>
            </w:r>
            <w:r w:rsidR="002E606B" w:rsidRPr="00031A91">
              <w:rPr>
                <w:rFonts w:ascii="Times New Roman" w:hAnsi="Times New Roman" w:cs="Times New Roman"/>
                <w:sz w:val="28"/>
                <w:szCs w:val="28"/>
              </w:rPr>
              <w:t>ель предмета «Захист України»,КК</w:t>
            </w:r>
          </w:p>
        </w:tc>
        <w:tc>
          <w:tcPr>
            <w:tcW w:w="760" w:type="pct"/>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357" w:type="pct"/>
          </w:tcPr>
          <w:p w:rsidR="00521268" w:rsidRPr="00031A91" w:rsidRDefault="00521268" w:rsidP="00F1466E">
            <w:pPr>
              <w:widowControl w:val="0"/>
              <w:tabs>
                <w:tab w:val="left" w:pos="0"/>
                <w:tab w:val="left" w:pos="3510"/>
              </w:tabs>
              <w:spacing w:after="0" w:line="240" w:lineRule="auto"/>
              <w:ind w:left="57" w:right="57"/>
              <w:rPr>
                <w:rFonts w:ascii="Times New Roman" w:eastAsia="BatangChe" w:hAnsi="Times New Roman" w:cs="Times New Roman"/>
                <w:sz w:val="28"/>
                <w:szCs w:val="28"/>
                <w:lang w:val="en-US"/>
              </w:rPr>
            </w:pPr>
            <w:r w:rsidRPr="00031A91">
              <w:rPr>
                <w:rFonts w:ascii="Times New Roman" w:eastAsia="BatangChe" w:hAnsi="Times New Roman" w:cs="Times New Roman"/>
                <w:sz w:val="28"/>
                <w:szCs w:val="28"/>
              </w:rPr>
              <w:t>1</w:t>
            </w:r>
            <w:r w:rsidRPr="00031A91">
              <w:rPr>
                <w:rFonts w:ascii="Times New Roman" w:eastAsia="BatangChe" w:hAnsi="Times New Roman" w:cs="Times New Roman"/>
                <w:sz w:val="28"/>
                <w:szCs w:val="28"/>
                <w:lang w:val="en-US"/>
              </w:rPr>
              <w:t>0</w:t>
            </w:r>
          </w:p>
        </w:tc>
        <w:tc>
          <w:tcPr>
            <w:tcW w:w="2004"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Свято до дня Збройних Сил України</w:t>
            </w:r>
          </w:p>
        </w:tc>
        <w:tc>
          <w:tcPr>
            <w:tcW w:w="949"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06.12</w:t>
            </w:r>
          </w:p>
        </w:tc>
        <w:tc>
          <w:tcPr>
            <w:tcW w:w="930"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Вчи</w:t>
            </w:r>
            <w:r w:rsidR="002E606B" w:rsidRPr="00031A91">
              <w:rPr>
                <w:rFonts w:ascii="Times New Roman" w:hAnsi="Times New Roman" w:cs="Times New Roman"/>
                <w:sz w:val="28"/>
                <w:szCs w:val="28"/>
              </w:rPr>
              <w:t xml:space="preserve">тель предмета «Захист </w:t>
            </w:r>
            <w:r w:rsidR="008F56F0" w:rsidRPr="00031A91">
              <w:rPr>
                <w:rFonts w:ascii="Times New Roman" w:hAnsi="Times New Roman" w:cs="Times New Roman"/>
                <w:sz w:val="28"/>
                <w:szCs w:val="28"/>
              </w:rPr>
              <w:t xml:space="preserve"> України </w:t>
            </w:r>
            <w:r w:rsidR="002E606B" w:rsidRPr="00031A91">
              <w:rPr>
                <w:rFonts w:ascii="Times New Roman" w:hAnsi="Times New Roman" w:cs="Times New Roman"/>
                <w:sz w:val="28"/>
                <w:szCs w:val="28"/>
              </w:rPr>
              <w:t>»</w:t>
            </w:r>
          </w:p>
        </w:tc>
        <w:tc>
          <w:tcPr>
            <w:tcW w:w="760" w:type="pct"/>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357" w:type="pct"/>
          </w:tcPr>
          <w:p w:rsidR="00521268" w:rsidRPr="00031A91" w:rsidRDefault="00521268" w:rsidP="00F1466E">
            <w:pPr>
              <w:widowControl w:val="0"/>
              <w:tabs>
                <w:tab w:val="left" w:pos="0"/>
                <w:tab w:val="left" w:pos="3510"/>
              </w:tabs>
              <w:spacing w:after="0" w:line="240" w:lineRule="auto"/>
              <w:ind w:left="57" w:right="57"/>
              <w:rPr>
                <w:rFonts w:ascii="Times New Roman" w:eastAsia="BatangChe" w:hAnsi="Times New Roman" w:cs="Times New Roman"/>
                <w:sz w:val="28"/>
                <w:szCs w:val="28"/>
                <w:lang w:val="en-US"/>
              </w:rPr>
            </w:pPr>
            <w:r w:rsidRPr="00031A91">
              <w:rPr>
                <w:rFonts w:ascii="Times New Roman" w:eastAsia="BatangChe" w:hAnsi="Times New Roman" w:cs="Times New Roman"/>
                <w:sz w:val="28"/>
                <w:szCs w:val="28"/>
              </w:rPr>
              <w:t>11</w:t>
            </w:r>
          </w:p>
        </w:tc>
        <w:tc>
          <w:tcPr>
            <w:tcW w:w="2004"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Провести день толерантності</w:t>
            </w:r>
            <w:r w:rsidR="008F56F0">
              <w:rPr>
                <w:rFonts w:ascii="Times New Roman" w:hAnsi="Times New Roman" w:cs="Times New Roman"/>
                <w:sz w:val="28"/>
                <w:szCs w:val="28"/>
              </w:rPr>
              <w:t xml:space="preserve"> у ліцеї</w:t>
            </w:r>
          </w:p>
          <w:p w:rsidR="00521268" w:rsidRPr="00031A91" w:rsidRDefault="00521268" w:rsidP="00F1466E">
            <w:pPr>
              <w:spacing w:after="0" w:line="240" w:lineRule="auto"/>
              <w:rPr>
                <w:rFonts w:ascii="Times New Roman" w:hAnsi="Times New Roman" w:cs="Times New Roman"/>
                <w:sz w:val="28"/>
                <w:szCs w:val="28"/>
              </w:rPr>
            </w:pPr>
          </w:p>
        </w:tc>
        <w:tc>
          <w:tcPr>
            <w:tcW w:w="949"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16.11</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tc>
        <w:tc>
          <w:tcPr>
            <w:tcW w:w="930"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Соціально-психологічна служба, ПО, КК</w:t>
            </w:r>
          </w:p>
        </w:tc>
        <w:tc>
          <w:tcPr>
            <w:tcW w:w="760" w:type="pct"/>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rPr>
          <w:trHeight w:val="1930"/>
        </w:trPr>
        <w:tc>
          <w:tcPr>
            <w:tcW w:w="357" w:type="pct"/>
          </w:tcPr>
          <w:p w:rsidR="00521268" w:rsidRPr="00031A91" w:rsidRDefault="00521268" w:rsidP="00F1466E">
            <w:pPr>
              <w:widowControl w:val="0"/>
              <w:tabs>
                <w:tab w:val="left" w:pos="0"/>
                <w:tab w:val="left" w:pos="3510"/>
              </w:tabs>
              <w:spacing w:after="0" w:line="240" w:lineRule="auto"/>
              <w:ind w:left="57" w:right="57"/>
              <w:rPr>
                <w:rFonts w:ascii="Times New Roman" w:eastAsia="BatangChe" w:hAnsi="Times New Roman" w:cs="Times New Roman"/>
                <w:sz w:val="28"/>
                <w:szCs w:val="28"/>
                <w:lang w:val="en-US"/>
              </w:rPr>
            </w:pPr>
            <w:r w:rsidRPr="00031A91">
              <w:rPr>
                <w:rFonts w:ascii="Times New Roman" w:eastAsia="BatangChe" w:hAnsi="Times New Roman" w:cs="Times New Roman"/>
                <w:sz w:val="28"/>
                <w:szCs w:val="28"/>
              </w:rPr>
              <w:t>12</w:t>
            </w:r>
          </w:p>
        </w:tc>
        <w:tc>
          <w:tcPr>
            <w:tcW w:w="2004"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Проводити виставки літературної та історичної спадщини  видатних і творчих людей України</w:t>
            </w:r>
          </w:p>
        </w:tc>
        <w:tc>
          <w:tcPr>
            <w:tcW w:w="949"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Згідно календаря Впродовж  року</w:t>
            </w:r>
          </w:p>
        </w:tc>
        <w:tc>
          <w:tcPr>
            <w:tcW w:w="930" w:type="pct"/>
          </w:tcPr>
          <w:p w:rsidR="002E606B" w:rsidRPr="00031A91" w:rsidRDefault="002E606B"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Зав.</w:t>
            </w:r>
          </w:p>
          <w:p w:rsidR="00521268" w:rsidRPr="00031A91" w:rsidRDefault="002E606B"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бібліотекою</w:t>
            </w:r>
          </w:p>
        </w:tc>
        <w:tc>
          <w:tcPr>
            <w:tcW w:w="760" w:type="pct"/>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rPr>
          <w:trHeight w:val="1930"/>
        </w:trPr>
        <w:tc>
          <w:tcPr>
            <w:tcW w:w="357" w:type="pct"/>
          </w:tcPr>
          <w:p w:rsidR="00521268" w:rsidRPr="00031A91" w:rsidRDefault="00521268" w:rsidP="00F1466E">
            <w:pPr>
              <w:widowControl w:val="0"/>
              <w:tabs>
                <w:tab w:val="left" w:pos="0"/>
                <w:tab w:val="left" w:pos="3510"/>
              </w:tabs>
              <w:spacing w:after="0" w:line="240" w:lineRule="auto"/>
              <w:ind w:left="57" w:right="57"/>
              <w:rPr>
                <w:rFonts w:ascii="Times New Roman" w:eastAsia="BatangChe" w:hAnsi="Times New Roman" w:cs="Times New Roman"/>
                <w:sz w:val="28"/>
                <w:szCs w:val="28"/>
              </w:rPr>
            </w:pPr>
            <w:r w:rsidRPr="00031A91">
              <w:rPr>
                <w:rFonts w:ascii="Times New Roman" w:eastAsia="BatangChe" w:hAnsi="Times New Roman" w:cs="Times New Roman"/>
                <w:sz w:val="28"/>
                <w:szCs w:val="28"/>
              </w:rPr>
              <w:t xml:space="preserve">13  </w:t>
            </w:r>
          </w:p>
        </w:tc>
        <w:tc>
          <w:tcPr>
            <w:tcW w:w="2004"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Похід «Повстанськими стежками»</w:t>
            </w:r>
          </w:p>
        </w:tc>
        <w:tc>
          <w:tcPr>
            <w:tcW w:w="949" w:type="pct"/>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Жовтень </w:t>
            </w:r>
          </w:p>
        </w:tc>
        <w:tc>
          <w:tcPr>
            <w:tcW w:w="930" w:type="pct"/>
          </w:tcPr>
          <w:p w:rsidR="008F56F0"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w:t>
            </w:r>
            <w:r w:rsidR="008F56F0">
              <w:rPr>
                <w:rFonts w:ascii="Times New Roman" w:hAnsi="Times New Roman" w:cs="Times New Roman"/>
                <w:sz w:val="28"/>
                <w:szCs w:val="28"/>
              </w:rPr>
              <w:t xml:space="preserve"> предмета</w:t>
            </w:r>
            <w:r w:rsidR="002E606B" w:rsidRPr="00031A91">
              <w:rPr>
                <w:rFonts w:ascii="Times New Roman" w:hAnsi="Times New Roman" w:cs="Times New Roman"/>
                <w:sz w:val="28"/>
                <w:szCs w:val="28"/>
              </w:rPr>
              <w:t xml:space="preserve"> «Захист</w:t>
            </w:r>
          </w:p>
          <w:p w:rsidR="00521268" w:rsidRPr="00031A91" w:rsidRDefault="002E606B"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Украї</w:t>
            </w:r>
            <w:r w:rsidR="00521268" w:rsidRPr="00031A91">
              <w:rPr>
                <w:rFonts w:ascii="Times New Roman" w:hAnsi="Times New Roman" w:cs="Times New Roman"/>
                <w:sz w:val="28"/>
                <w:szCs w:val="28"/>
              </w:rPr>
              <w:t>ни»</w:t>
            </w:r>
          </w:p>
        </w:tc>
        <w:tc>
          <w:tcPr>
            <w:tcW w:w="760" w:type="pct"/>
          </w:tcPr>
          <w:p w:rsidR="00521268" w:rsidRPr="00031A91" w:rsidRDefault="00521268" w:rsidP="00F1466E">
            <w:pPr>
              <w:spacing w:after="0" w:line="240" w:lineRule="auto"/>
              <w:rPr>
                <w:rFonts w:ascii="Times New Roman" w:hAnsi="Times New Roman" w:cs="Times New Roman"/>
                <w:sz w:val="28"/>
                <w:szCs w:val="28"/>
              </w:rPr>
            </w:pPr>
          </w:p>
        </w:tc>
      </w:tr>
    </w:tbl>
    <w:p w:rsidR="00521268" w:rsidRDefault="00521268" w:rsidP="00F1466E">
      <w:pPr>
        <w:spacing w:after="0" w:line="240" w:lineRule="auto"/>
        <w:rPr>
          <w:rFonts w:ascii="Times New Roman" w:hAnsi="Times New Roman" w:cs="Times New Roman"/>
          <w:b/>
          <w:sz w:val="28"/>
          <w:szCs w:val="28"/>
        </w:rPr>
      </w:pPr>
    </w:p>
    <w:p w:rsidR="00564F2E" w:rsidRDefault="00564F2E" w:rsidP="00F1466E">
      <w:pPr>
        <w:spacing w:after="0" w:line="240" w:lineRule="auto"/>
        <w:rPr>
          <w:rFonts w:ascii="Times New Roman" w:hAnsi="Times New Roman" w:cs="Times New Roman"/>
          <w:b/>
          <w:sz w:val="28"/>
          <w:szCs w:val="28"/>
        </w:rPr>
      </w:pPr>
    </w:p>
    <w:p w:rsidR="00564F2E" w:rsidRPr="00031A91" w:rsidRDefault="00564F2E" w:rsidP="00F1466E">
      <w:pPr>
        <w:spacing w:after="0" w:line="240" w:lineRule="auto"/>
        <w:rPr>
          <w:rFonts w:ascii="Times New Roman" w:hAnsi="Times New Roman" w:cs="Times New Roman"/>
          <w:b/>
          <w:sz w:val="28"/>
          <w:szCs w:val="28"/>
        </w:rPr>
      </w:pPr>
    </w:p>
    <w:p w:rsidR="00521268" w:rsidRPr="00031A91" w:rsidRDefault="00521268" w:rsidP="00F1466E">
      <w:pPr>
        <w:spacing w:after="0" w:line="240" w:lineRule="auto"/>
        <w:rPr>
          <w:rFonts w:ascii="Times New Roman" w:hAnsi="Times New Roman" w:cs="Times New Roman"/>
          <w:b/>
          <w:sz w:val="28"/>
          <w:szCs w:val="28"/>
        </w:rPr>
      </w:pPr>
      <w:r w:rsidRPr="00031A91">
        <w:rPr>
          <w:rFonts w:ascii="Times New Roman" w:hAnsi="Times New Roman" w:cs="Times New Roman"/>
          <w:b/>
          <w:sz w:val="28"/>
          <w:szCs w:val="28"/>
        </w:rPr>
        <w:t>ІІ.2. Ціннісне ставлення особистості до себе.</w:t>
      </w:r>
    </w:p>
    <w:p w:rsidR="00521268" w:rsidRPr="00031A91" w:rsidRDefault="00521268" w:rsidP="00F1466E">
      <w:pPr>
        <w:spacing w:after="0" w:line="240" w:lineRule="auto"/>
        <w:rPr>
          <w:rFonts w:ascii="Times New Roman" w:hAnsi="Times New Roman" w:cs="Times New Roman"/>
          <w:sz w:val="28"/>
          <w:szCs w:val="28"/>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1843"/>
        <w:gridCol w:w="2034"/>
        <w:gridCol w:w="1309"/>
      </w:tblGrid>
      <w:tr w:rsidR="00521268" w:rsidRPr="00031A91" w:rsidTr="00521268">
        <w:tc>
          <w:tcPr>
            <w:tcW w:w="648"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 з/п</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Зміст роботи</w:t>
            </w:r>
          </w:p>
          <w:p w:rsidR="00521268" w:rsidRPr="00031A91" w:rsidRDefault="00521268" w:rsidP="00F1466E">
            <w:pPr>
              <w:tabs>
                <w:tab w:val="left" w:pos="2760"/>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ab/>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Терміни</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Виконавці</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Приміт</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ка</w:t>
            </w: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w:t>
            </w: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Проводити інструктажі з безпеки життєдіяльності</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Відповідно до нормативних вимог</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 вчителі-предметники</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ГКК під загальною назвою «Ти знаєш, що ти людина?» </w:t>
            </w:r>
          </w:p>
          <w:p w:rsidR="00521268" w:rsidRPr="00031A91" w:rsidRDefault="00521268" w:rsidP="00F1466E">
            <w:pPr>
              <w:spacing w:after="0" w:line="240" w:lineRule="auto"/>
              <w:rPr>
                <w:rFonts w:ascii="Times New Roman" w:hAnsi="Times New Roman" w:cs="Times New Roman"/>
                <w:sz w:val="28"/>
                <w:szCs w:val="28"/>
              </w:rPr>
            </w:pP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Протягом року</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Проводити </w:t>
            </w:r>
            <w:r w:rsidR="008F56F0">
              <w:rPr>
                <w:rFonts w:ascii="Times New Roman" w:hAnsi="Times New Roman" w:cs="Times New Roman"/>
                <w:sz w:val="28"/>
                <w:szCs w:val="28"/>
              </w:rPr>
              <w:t xml:space="preserve">без пекові </w:t>
            </w:r>
            <w:r w:rsidRPr="00031A91">
              <w:rPr>
                <w:rFonts w:ascii="Times New Roman" w:hAnsi="Times New Roman" w:cs="Times New Roman"/>
                <w:sz w:val="28"/>
                <w:szCs w:val="28"/>
              </w:rPr>
              <w:t>бесіди під загальною назвою «Життя і здоров’я – найбільша цінність»</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 медсестра, СП, ПП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Проводити зустрічі з лікарями місцевої амбулаторії , лікарем- наркологом, лікарем –гінекологом</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Один раз у семестр</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Адміністрація</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медсестра</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Спланувати і налагодити роботу наркопоста</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15.09</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СП, медсестра</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6</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lang w:val="ru-RU"/>
              </w:rPr>
            </w:pPr>
            <w:r w:rsidRPr="00031A91">
              <w:rPr>
                <w:rFonts w:ascii="Times New Roman" w:hAnsi="Times New Roman" w:cs="Times New Roman"/>
                <w:sz w:val="28"/>
                <w:szCs w:val="28"/>
              </w:rPr>
              <w:t>Організовувати   виставки літератури та періодики перегляд відеороликів на тему здоров</w:t>
            </w:r>
            <w:r w:rsidRPr="00031A91">
              <w:rPr>
                <w:rFonts w:ascii="Times New Roman" w:hAnsi="Times New Roman" w:cs="Times New Roman"/>
                <w:sz w:val="28"/>
                <w:szCs w:val="28"/>
                <w:lang w:val="ru-RU"/>
              </w:rPr>
              <w:t>’я  дітей та підлітків</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Один раз у семестр</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Бібліотекар, вчитель основ здоровя , СП,ПП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7</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День туризму</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27.09</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rPr>
            </w:pPr>
            <w:r w:rsidRPr="00031A91">
              <w:rPr>
                <w:rFonts w:ascii="Times New Roman" w:hAnsi="Times New Roman" w:cs="Times New Roman"/>
              </w:rPr>
              <w:t>ПО, керівник гуртка пішохідного туризму</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8</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Всесвітній день боротьби зі СНІД</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01.12</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9</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День здоров’я </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07.04</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 вчителі фізкультури</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10</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Бесіда «Безпечне освітнє середовище»</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Жовтень </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11</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Бесіда «День безпечного інтернету»</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Лютий </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105E1C" w:rsidRPr="00031A91" w:rsidTr="000B7A7D">
        <w:trPr>
          <w:trHeight w:val="64"/>
        </w:trPr>
        <w:tc>
          <w:tcPr>
            <w:tcW w:w="648" w:type="dxa"/>
            <w:shd w:val="clear" w:color="auto" w:fill="auto"/>
          </w:tcPr>
          <w:p w:rsidR="00105E1C" w:rsidRPr="00031A91" w:rsidRDefault="00105E1C"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12</w:t>
            </w:r>
          </w:p>
        </w:tc>
        <w:tc>
          <w:tcPr>
            <w:tcW w:w="4138" w:type="dxa"/>
            <w:shd w:val="clear" w:color="auto" w:fill="auto"/>
          </w:tcPr>
          <w:p w:rsidR="00105E1C" w:rsidRPr="00031A91" w:rsidRDefault="00105E1C" w:rsidP="00F1466E">
            <w:pPr>
              <w:spacing w:after="0" w:line="240" w:lineRule="auto"/>
              <w:rPr>
                <w:rFonts w:ascii="Times New Roman" w:eastAsia="Calibri" w:hAnsi="Times New Roman" w:cs="Times New Roman"/>
                <w:sz w:val="28"/>
                <w:lang w:eastAsia="en-US"/>
              </w:rPr>
            </w:pPr>
            <w:r w:rsidRPr="00031A91">
              <w:rPr>
                <w:rFonts w:ascii="Times New Roman" w:eastAsia="Calibri" w:hAnsi="Times New Roman" w:cs="Times New Roman"/>
                <w:sz w:val="28"/>
                <w:lang w:eastAsia="en-US"/>
              </w:rPr>
              <w:t>Відпрацювання основних правил володіти навичками з надання домедичної допомоги потерпілим;</w:t>
            </w:r>
          </w:p>
        </w:tc>
        <w:tc>
          <w:tcPr>
            <w:tcW w:w="1843" w:type="dxa"/>
            <w:shd w:val="clear" w:color="auto" w:fill="auto"/>
          </w:tcPr>
          <w:p w:rsidR="00105E1C" w:rsidRPr="00031A91" w:rsidRDefault="00FC1614"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Березень </w:t>
            </w:r>
            <w:r w:rsidR="00694A11">
              <w:rPr>
                <w:rFonts w:ascii="Times New Roman" w:hAnsi="Times New Roman" w:cs="Times New Roman"/>
                <w:sz w:val="28"/>
                <w:szCs w:val="28"/>
              </w:rPr>
              <w:t>–</w:t>
            </w:r>
            <w:r w:rsidRPr="00031A91">
              <w:rPr>
                <w:rFonts w:ascii="Times New Roman" w:hAnsi="Times New Roman" w:cs="Times New Roman"/>
                <w:sz w:val="28"/>
                <w:szCs w:val="28"/>
              </w:rPr>
              <w:t xml:space="preserve"> кпітень</w:t>
            </w:r>
          </w:p>
        </w:tc>
        <w:tc>
          <w:tcPr>
            <w:tcW w:w="2034" w:type="dxa"/>
            <w:shd w:val="clear" w:color="auto" w:fill="auto"/>
          </w:tcPr>
          <w:p w:rsidR="00105E1C" w:rsidRPr="00031A91" w:rsidRDefault="003332EC"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Сес</w:t>
            </w:r>
            <w:r w:rsidR="00564F2E">
              <w:rPr>
                <w:rFonts w:ascii="Times New Roman" w:hAnsi="Times New Roman" w:cs="Times New Roman"/>
                <w:sz w:val="28"/>
                <w:szCs w:val="28"/>
              </w:rPr>
              <w:t>тр</w:t>
            </w:r>
            <w:r w:rsidRPr="00031A91">
              <w:rPr>
                <w:rFonts w:ascii="Times New Roman" w:hAnsi="Times New Roman" w:cs="Times New Roman"/>
                <w:sz w:val="28"/>
                <w:szCs w:val="28"/>
              </w:rPr>
              <w:t>а медична,</w:t>
            </w:r>
          </w:p>
          <w:p w:rsidR="003332EC" w:rsidRPr="00031A91" w:rsidRDefault="003332EC"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класні керівники</w:t>
            </w:r>
          </w:p>
        </w:tc>
        <w:tc>
          <w:tcPr>
            <w:tcW w:w="1309" w:type="dxa"/>
            <w:shd w:val="clear" w:color="auto" w:fill="auto"/>
          </w:tcPr>
          <w:p w:rsidR="00105E1C" w:rsidRPr="00031A91" w:rsidRDefault="00105E1C" w:rsidP="00F1466E">
            <w:pPr>
              <w:spacing w:after="0" w:line="240" w:lineRule="auto"/>
              <w:rPr>
                <w:rFonts w:ascii="Times New Roman" w:hAnsi="Times New Roman" w:cs="Times New Roman"/>
                <w:sz w:val="28"/>
                <w:szCs w:val="28"/>
              </w:rPr>
            </w:pPr>
          </w:p>
        </w:tc>
      </w:tr>
    </w:tbl>
    <w:p w:rsidR="007C05AF" w:rsidRDefault="007C05AF" w:rsidP="00F1466E">
      <w:pPr>
        <w:spacing w:after="0" w:line="240" w:lineRule="auto"/>
        <w:rPr>
          <w:rFonts w:ascii="Times New Roman" w:hAnsi="Times New Roman" w:cs="Times New Roman"/>
          <w:sz w:val="28"/>
          <w:szCs w:val="28"/>
        </w:rPr>
      </w:pPr>
    </w:p>
    <w:p w:rsidR="00564F2E" w:rsidRDefault="00564F2E" w:rsidP="00F1466E">
      <w:pPr>
        <w:spacing w:after="0" w:line="240" w:lineRule="auto"/>
        <w:rPr>
          <w:rFonts w:ascii="Times New Roman" w:hAnsi="Times New Roman" w:cs="Times New Roman"/>
          <w:sz w:val="28"/>
          <w:szCs w:val="28"/>
        </w:rPr>
      </w:pPr>
    </w:p>
    <w:p w:rsidR="00564F2E" w:rsidRDefault="00564F2E" w:rsidP="00F1466E">
      <w:pPr>
        <w:spacing w:after="0" w:line="240" w:lineRule="auto"/>
        <w:rPr>
          <w:rFonts w:ascii="Times New Roman" w:hAnsi="Times New Roman" w:cs="Times New Roman"/>
          <w:sz w:val="28"/>
          <w:szCs w:val="28"/>
        </w:rPr>
      </w:pPr>
    </w:p>
    <w:p w:rsidR="00564F2E" w:rsidRDefault="00564F2E" w:rsidP="00F1466E">
      <w:pPr>
        <w:spacing w:after="0" w:line="240" w:lineRule="auto"/>
        <w:rPr>
          <w:rFonts w:ascii="Times New Roman" w:hAnsi="Times New Roman" w:cs="Times New Roman"/>
          <w:sz w:val="28"/>
          <w:szCs w:val="28"/>
        </w:rPr>
      </w:pPr>
    </w:p>
    <w:p w:rsidR="00564F2E" w:rsidRDefault="00564F2E" w:rsidP="00F1466E">
      <w:pPr>
        <w:spacing w:after="0" w:line="240" w:lineRule="auto"/>
        <w:rPr>
          <w:rFonts w:ascii="Times New Roman" w:hAnsi="Times New Roman" w:cs="Times New Roman"/>
          <w:sz w:val="28"/>
          <w:szCs w:val="28"/>
        </w:rPr>
      </w:pPr>
    </w:p>
    <w:p w:rsidR="00564F2E" w:rsidRDefault="00564F2E" w:rsidP="00F1466E">
      <w:pPr>
        <w:spacing w:after="0" w:line="240" w:lineRule="auto"/>
        <w:rPr>
          <w:rFonts w:ascii="Times New Roman" w:hAnsi="Times New Roman" w:cs="Times New Roman"/>
          <w:sz w:val="28"/>
          <w:szCs w:val="28"/>
        </w:rPr>
      </w:pPr>
    </w:p>
    <w:p w:rsidR="00564F2E" w:rsidRDefault="00564F2E" w:rsidP="00F1466E">
      <w:pPr>
        <w:spacing w:after="0" w:line="240" w:lineRule="auto"/>
        <w:rPr>
          <w:rFonts w:ascii="Times New Roman" w:hAnsi="Times New Roman" w:cs="Times New Roman"/>
          <w:sz w:val="28"/>
          <w:szCs w:val="28"/>
        </w:rPr>
      </w:pPr>
    </w:p>
    <w:p w:rsidR="00564F2E" w:rsidRDefault="00564F2E" w:rsidP="00F1466E">
      <w:pPr>
        <w:spacing w:after="0" w:line="240" w:lineRule="auto"/>
        <w:rPr>
          <w:rFonts w:ascii="Times New Roman" w:hAnsi="Times New Roman" w:cs="Times New Roman"/>
          <w:sz w:val="28"/>
          <w:szCs w:val="28"/>
        </w:rPr>
      </w:pPr>
    </w:p>
    <w:p w:rsidR="00521268" w:rsidRPr="00A4732D" w:rsidRDefault="00521268" w:rsidP="00F1466E">
      <w:pPr>
        <w:spacing w:after="0" w:line="240" w:lineRule="auto"/>
        <w:rPr>
          <w:rFonts w:ascii="Times New Roman" w:hAnsi="Times New Roman" w:cs="Times New Roman"/>
          <w:b/>
          <w:sz w:val="28"/>
          <w:szCs w:val="28"/>
        </w:rPr>
      </w:pPr>
      <w:r w:rsidRPr="00031A91">
        <w:rPr>
          <w:rFonts w:ascii="Times New Roman" w:hAnsi="Times New Roman" w:cs="Times New Roman"/>
          <w:b/>
          <w:sz w:val="28"/>
          <w:szCs w:val="28"/>
        </w:rPr>
        <w:t>ІІ.3. Ціннісне ставлення особистості до сім</w:t>
      </w:r>
      <w:r w:rsidRPr="00031A91">
        <w:rPr>
          <w:rFonts w:ascii="Times New Roman" w:hAnsi="Times New Roman" w:cs="Times New Roman"/>
          <w:b/>
          <w:sz w:val="28"/>
          <w:szCs w:val="28"/>
          <w:lang w:val="ru-RU"/>
        </w:rPr>
        <w:t>’</w:t>
      </w:r>
      <w:r w:rsidRPr="00031A91">
        <w:rPr>
          <w:rFonts w:ascii="Times New Roman" w:hAnsi="Times New Roman" w:cs="Times New Roman"/>
          <w:b/>
          <w:sz w:val="28"/>
          <w:szCs w:val="28"/>
        </w:rPr>
        <w:t>ї, родини, людей</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1843"/>
        <w:gridCol w:w="2034"/>
        <w:gridCol w:w="1309"/>
      </w:tblGrid>
      <w:tr w:rsidR="00521268" w:rsidRPr="00031A91" w:rsidTr="00521268">
        <w:tc>
          <w:tcPr>
            <w:tcW w:w="648"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Зміст роботи</w:t>
            </w:r>
          </w:p>
          <w:p w:rsidR="00521268" w:rsidRPr="00031A91" w:rsidRDefault="00521268" w:rsidP="00F1466E">
            <w:pPr>
              <w:tabs>
                <w:tab w:val="left" w:pos="2760"/>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ab/>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Терміни</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Виконавці</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Примітка</w:t>
            </w: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w:t>
            </w: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ГКК під загальною темою «Людиною бути не так важко»</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Один раз в місяць</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Свято до дня працівників освіти «День вчителя»</w:t>
            </w:r>
          </w:p>
        </w:tc>
        <w:tc>
          <w:tcPr>
            <w:tcW w:w="1843" w:type="dxa"/>
            <w:shd w:val="clear" w:color="auto" w:fill="auto"/>
          </w:tcPr>
          <w:p w:rsidR="00521268" w:rsidRPr="00031A91" w:rsidRDefault="00944CE1" w:rsidP="00F1466E">
            <w:pPr>
              <w:spacing w:after="0" w:line="240" w:lineRule="auto"/>
              <w:rPr>
                <w:rFonts w:ascii="Times New Roman" w:hAnsi="Times New Roman" w:cs="Times New Roman"/>
                <w:sz w:val="28"/>
                <w:szCs w:val="28"/>
              </w:rPr>
            </w:pPr>
            <w:r>
              <w:rPr>
                <w:rFonts w:ascii="Times New Roman" w:hAnsi="Times New Roman" w:cs="Times New Roman"/>
                <w:sz w:val="28"/>
                <w:szCs w:val="28"/>
              </w:rPr>
              <w:t>29.09</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 11 кл.</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Зустрічі з цікавими людьми, випускниками ЗЗСО </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Адміністрація </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Участь у благодійних акціях</w:t>
            </w:r>
          </w:p>
          <w:p w:rsidR="00521268" w:rsidRPr="00031A91" w:rsidRDefault="00521268" w:rsidP="009C799F">
            <w:pPr>
              <w:numPr>
                <w:ilvl w:val="0"/>
                <w:numId w:val="21"/>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 картоплин»</w:t>
            </w:r>
          </w:p>
          <w:p w:rsidR="00521268" w:rsidRPr="00031A91" w:rsidRDefault="00521268" w:rsidP="009C799F">
            <w:pPr>
              <w:numPr>
                <w:ilvl w:val="0"/>
                <w:numId w:val="21"/>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«Серце до серця»</w:t>
            </w:r>
          </w:p>
          <w:p w:rsidR="00521268" w:rsidRPr="00031A91" w:rsidRDefault="00521268" w:rsidP="009C799F">
            <w:pPr>
              <w:numPr>
                <w:ilvl w:val="0"/>
                <w:numId w:val="21"/>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«Сильні духом»</w:t>
            </w:r>
          </w:p>
          <w:p w:rsidR="00521268" w:rsidRPr="00031A91" w:rsidRDefault="00521268" w:rsidP="009C799F">
            <w:pPr>
              <w:numPr>
                <w:ilvl w:val="0"/>
                <w:numId w:val="21"/>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«Допоможемо самотнім і перестарілим»</w:t>
            </w:r>
          </w:p>
          <w:p w:rsidR="00521268" w:rsidRPr="00031A91" w:rsidRDefault="00521268" w:rsidP="009C799F">
            <w:pPr>
              <w:numPr>
                <w:ilvl w:val="0"/>
                <w:numId w:val="21"/>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«Подарунок від св.. Миколая»</w:t>
            </w:r>
          </w:p>
          <w:p w:rsidR="00521268" w:rsidRPr="00031A91" w:rsidRDefault="00521268" w:rsidP="00564F2E">
            <w:pPr>
              <w:spacing w:after="0" w:line="240" w:lineRule="auto"/>
              <w:ind w:left="720"/>
              <w:rPr>
                <w:rFonts w:ascii="Times New Roman" w:hAnsi="Times New Roman" w:cs="Times New Roman"/>
                <w:sz w:val="28"/>
                <w:szCs w:val="28"/>
              </w:rPr>
            </w:pPr>
            <w:r w:rsidRPr="00031A91">
              <w:rPr>
                <w:rFonts w:ascii="Times New Roman" w:hAnsi="Times New Roman" w:cs="Times New Roman"/>
                <w:sz w:val="28"/>
                <w:szCs w:val="28"/>
              </w:rPr>
              <w:t>«Подарунок захисникові України»</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ПО,УП,КК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Свято Миколая</w:t>
            </w:r>
          </w:p>
        </w:tc>
        <w:tc>
          <w:tcPr>
            <w:tcW w:w="1843" w:type="dxa"/>
            <w:shd w:val="clear" w:color="auto" w:fill="auto"/>
          </w:tcPr>
          <w:p w:rsidR="00521268" w:rsidRPr="00031A91" w:rsidRDefault="00944CE1" w:rsidP="00F1466E">
            <w:pPr>
              <w:spacing w:after="0" w:line="240" w:lineRule="auto"/>
              <w:rPr>
                <w:rFonts w:ascii="Times New Roman" w:hAnsi="Times New Roman" w:cs="Times New Roman"/>
                <w:sz w:val="28"/>
                <w:szCs w:val="28"/>
              </w:rPr>
            </w:pPr>
            <w:r>
              <w:rPr>
                <w:rFonts w:ascii="Times New Roman" w:hAnsi="Times New Roman" w:cs="Times New Roman"/>
                <w:sz w:val="28"/>
                <w:szCs w:val="28"/>
              </w:rPr>
              <w:t>06</w:t>
            </w:r>
            <w:r w:rsidR="00521268" w:rsidRPr="00031A91">
              <w:rPr>
                <w:rFonts w:ascii="Times New Roman" w:hAnsi="Times New Roman" w:cs="Times New Roman"/>
                <w:sz w:val="28"/>
                <w:szCs w:val="28"/>
              </w:rPr>
              <w:t>.12</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 КК 1-4 кл.</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6</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День Матері</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12.05</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 5 кл.</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7</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Тиждень толерантності</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12 – 16.11</w:t>
            </w:r>
          </w:p>
        </w:tc>
        <w:tc>
          <w:tcPr>
            <w:tcW w:w="2034" w:type="dxa"/>
            <w:shd w:val="clear" w:color="auto" w:fill="auto"/>
          </w:tcPr>
          <w:p w:rsidR="00521268" w:rsidRPr="00031A91" w:rsidRDefault="0080267B"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ПП,СП,ПО,</w:t>
            </w:r>
            <w:r w:rsidR="00521268" w:rsidRPr="00031A91">
              <w:rPr>
                <w:rFonts w:ascii="Times New Roman" w:hAnsi="Times New Roman" w:cs="Times New Roman"/>
                <w:sz w:val="28"/>
                <w:szCs w:val="28"/>
              </w:rPr>
              <w:t>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8</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Бесіда «Небезпеки молодіжного середовища»</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Грудень  </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9</w:t>
            </w:r>
          </w:p>
        </w:tc>
        <w:tc>
          <w:tcPr>
            <w:tcW w:w="413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Свято Валентина. Кохання з вуст поетів.</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Лютий </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ПО,УП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bl>
    <w:p w:rsidR="00521268" w:rsidRDefault="00521268"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Default="00564F2E" w:rsidP="00F1466E">
      <w:pPr>
        <w:spacing w:after="0" w:line="240" w:lineRule="auto"/>
        <w:jc w:val="center"/>
        <w:rPr>
          <w:rFonts w:ascii="Times New Roman" w:hAnsi="Times New Roman" w:cs="Times New Roman"/>
          <w:sz w:val="28"/>
          <w:szCs w:val="28"/>
        </w:rPr>
      </w:pPr>
    </w:p>
    <w:p w:rsidR="00564F2E" w:rsidRPr="00031A91" w:rsidRDefault="00564F2E" w:rsidP="00F1466E">
      <w:pPr>
        <w:spacing w:after="0" w:line="240" w:lineRule="auto"/>
        <w:jc w:val="center"/>
        <w:rPr>
          <w:rFonts w:ascii="Times New Roman" w:hAnsi="Times New Roman" w:cs="Times New Roman"/>
          <w:sz w:val="28"/>
          <w:szCs w:val="28"/>
        </w:rPr>
      </w:pPr>
    </w:p>
    <w:p w:rsidR="00521268" w:rsidRPr="00031A91" w:rsidRDefault="00521268" w:rsidP="00F1466E">
      <w:pPr>
        <w:spacing w:after="0" w:line="240" w:lineRule="auto"/>
        <w:jc w:val="center"/>
        <w:rPr>
          <w:rFonts w:ascii="Times New Roman" w:hAnsi="Times New Roman" w:cs="Times New Roman"/>
          <w:b/>
          <w:sz w:val="28"/>
          <w:szCs w:val="28"/>
        </w:rPr>
      </w:pPr>
      <w:r w:rsidRPr="00031A91">
        <w:rPr>
          <w:rFonts w:ascii="Times New Roman" w:hAnsi="Times New Roman" w:cs="Times New Roman"/>
          <w:b/>
          <w:sz w:val="28"/>
          <w:szCs w:val="28"/>
        </w:rPr>
        <w:t>ІІ.4. Ціннісне ставлення особистості до праці</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1843"/>
        <w:gridCol w:w="1984"/>
        <w:gridCol w:w="1418"/>
      </w:tblGrid>
      <w:tr w:rsidR="00521268" w:rsidRPr="00031A91" w:rsidTr="00521268">
        <w:trPr>
          <w:cantSplit/>
          <w:trHeight w:val="557"/>
        </w:trPr>
        <w:tc>
          <w:tcPr>
            <w:tcW w:w="851" w:type="dxa"/>
            <w:shd w:val="clear" w:color="auto" w:fill="auto"/>
          </w:tcPr>
          <w:p w:rsidR="00521268" w:rsidRPr="00031A91" w:rsidRDefault="00521268" w:rsidP="00F1466E">
            <w:pPr>
              <w:spacing w:after="0" w:line="240" w:lineRule="auto"/>
              <w:jc w:val="center"/>
              <w:rPr>
                <w:rFonts w:ascii="Times New Roman" w:eastAsia="Calibri" w:hAnsi="Times New Roman" w:cs="Times New Roman"/>
                <w:sz w:val="28"/>
                <w:szCs w:val="28"/>
              </w:rPr>
            </w:pPr>
            <w:r w:rsidRPr="00031A91">
              <w:rPr>
                <w:rFonts w:ascii="Times New Roman" w:eastAsia="Calibri" w:hAnsi="Times New Roman" w:cs="Times New Roman"/>
                <w:sz w:val="28"/>
                <w:szCs w:val="28"/>
              </w:rPr>
              <w:t>№</w:t>
            </w:r>
          </w:p>
        </w:tc>
        <w:tc>
          <w:tcPr>
            <w:tcW w:w="411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Зміст роботи</w:t>
            </w:r>
            <w:r w:rsidRPr="00031A91">
              <w:rPr>
                <w:rFonts w:ascii="Times New Roman" w:eastAsia="Calibri" w:hAnsi="Times New Roman" w:cs="Times New Roman"/>
                <w:sz w:val="28"/>
                <w:szCs w:val="28"/>
              </w:rPr>
              <w:tab/>
            </w:r>
          </w:p>
        </w:tc>
        <w:tc>
          <w:tcPr>
            <w:tcW w:w="1843"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Терміни</w:t>
            </w:r>
          </w:p>
        </w:tc>
        <w:tc>
          <w:tcPr>
            <w:tcW w:w="1984"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hAnsi="Times New Roman" w:cs="Times New Roman"/>
                <w:sz w:val="28"/>
                <w:szCs w:val="28"/>
              </w:rPr>
              <w:t>Відповідальн</w:t>
            </w:r>
            <w:r w:rsidRPr="00031A91">
              <w:rPr>
                <w:rFonts w:ascii="Times New Roman" w:eastAsia="Calibri" w:hAnsi="Times New Roman" w:cs="Times New Roman"/>
                <w:sz w:val="28"/>
                <w:szCs w:val="28"/>
              </w:rPr>
              <w:t>і</w:t>
            </w:r>
          </w:p>
        </w:tc>
        <w:tc>
          <w:tcPr>
            <w:tcW w:w="1418" w:type="dxa"/>
          </w:tcPr>
          <w:p w:rsidR="00521268" w:rsidRPr="00031A91" w:rsidRDefault="00521268" w:rsidP="00F1466E">
            <w:pPr>
              <w:spacing w:after="0" w:line="240" w:lineRule="auto"/>
              <w:ind w:right="3653"/>
              <w:rPr>
                <w:rFonts w:ascii="Times New Roman" w:hAnsi="Times New Roman" w:cs="Times New Roman"/>
                <w:sz w:val="28"/>
                <w:szCs w:val="28"/>
              </w:rPr>
            </w:pPr>
          </w:p>
        </w:tc>
      </w:tr>
      <w:tr w:rsidR="00521268" w:rsidRPr="00031A91" w:rsidTr="00521268">
        <w:trPr>
          <w:cantSplit/>
          <w:trHeight w:val="557"/>
        </w:trPr>
        <w:tc>
          <w:tcPr>
            <w:tcW w:w="851" w:type="dxa"/>
            <w:shd w:val="clear" w:color="auto" w:fill="auto"/>
          </w:tcPr>
          <w:p w:rsidR="00521268" w:rsidRPr="00031A91" w:rsidRDefault="00521268" w:rsidP="00F1466E">
            <w:pPr>
              <w:spacing w:after="0" w:line="240" w:lineRule="auto"/>
              <w:jc w:val="center"/>
              <w:rPr>
                <w:rFonts w:ascii="Times New Roman" w:eastAsia="Calibri" w:hAnsi="Times New Roman" w:cs="Times New Roman"/>
                <w:sz w:val="28"/>
                <w:szCs w:val="28"/>
              </w:rPr>
            </w:pPr>
            <w:r w:rsidRPr="00031A91">
              <w:rPr>
                <w:rFonts w:ascii="Times New Roman" w:eastAsia="Calibri" w:hAnsi="Times New Roman" w:cs="Times New Roman"/>
                <w:sz w:val="28"/>
                <w:szCs w:val="28"/>
              </w:rPr>
              <w:t>1</w:t>
            </w:r>
          </w:p>
        </w:tc>
        <w:tc>
          <w:tcPr>
            <w:tcW w:w="411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2</w:t>
            </w:r>
          </w:p>
        </w:tc>
        <w:tc>
          <w:tcPr>
            <w:tcW w:w="1843"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3</w:t>
            </w:r>
          </w:p>
        </w:tc>
        <w:tc>
          <w:tcPr>
            <w:tcW w:w="198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1418" w:type="dxa"/>
          </w:tcPr>
          <w:p w:rsidR="00521268" w:rsidRPr="00031A91" w:rsidRDefault="00521268" w:rsidP="00F1466E">
            <w:pPr>
              <w:spacing w:after="0" w:line="240" w:lineRule="auto"/>
              <w:ind w:right="3653"/>
              <w:rPr>
                <w:rFonts w:ascii="Times New Roman" w:hAnsi="Times New Roman" w:cs="Times New Roman"/>
                <w:sz w:val="28"/>
                <w:szCs w:val="28"/>
              </w:rPr>
            </w:pPr>
            <w:r w:rsidRPr="00031A91">
              <w:rPr>
                <w:rFonts w:ascii="Times New Roman" w:hAnsi="Times New Roman" w:cs="Times New Roman"/>
                <w:sz w:val="28"/>
                <w:szCs w:val="28"/>
              </w:rPr>
              <w:t>5</w:t>
            </w:r>
          </w:p>
        </w:tc>
      </w:tr>
      <w:tr w:rsidR="00521268" w:rsidRPr="00031A91" w:rsidTr="00521268">
        <w:tc>
          <w:tcPr>
            <w:tcW w:w="85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1</w:t>
            </w:r>
          </w:p>
        </w:tc>
        <w:tc>
          <w:tcPr>
            <w:tcW w:w="411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Цикл ГКК під загальною темою «У праці формується особистість»</w:t>
            </w:r>
          </w:p>
        </w:tc>
        <w:tc>
          <w:tcPr>
            <w:tcW w:w="1843"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Двічі в семестр</w:t>
            </w:r>
          </w:p>
        </w:tc>
        <w:tc>
          <w:tcPr>
            <w:tcW w:w="1984"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 xml:space="preserve"> КК</w:t>
            </w:r>
          </w:p>
        </w:tc>
        <w:tc>
          <w:tcPr>
            <w:tcW w:w="1418" w:type="dxa"/>
          </w:tcPr>
          <w:p w:rsidR="00521268" w:rsidRPr="00031A91" w:rsidRDefault="00521268" w:rsidP="00F1466E">
            <w:pPr>
              <w:spacing w:after="0" w:line="240" w:lineRule="auto"/>
              <w:ind w:right="3653"/>
              <w:rPr>
                <w:rFonts w:ascii="Times New Roman" w:eastAsia="Calibri" w:hAnsi="Times New Roman" w:cs="Times New Roman"/>
                <w:sz w:val="28"/>
                <w:szCs w:val="28"/>
              </w:rPr>
            </w:pPr>
          </w:p>
        </w:tc>
      </w:tr>
      <w:tr w:rsidR="00521268" w:rsidRPr="00031A91" w:rsidTr="00521268">
        <w:tc>
          <w:tcPr>
            <w:tcW w:w="85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lang w:val="en-US"/>
              </w:rPr>
            </w:pPr>
            <w:r w:rsidRPr="00031A91">
              <w:rPr>
                <w:rFonts w:ascii="Times New Roman" w:eastAsia="Calibri" w:hAnsi="Times New Roman" w:cs="Times New Roman"/>
                <w:sz w:val="28"/>
                <w:szCs w:val="28"/>
                <w:lang w:val="en-US"/>
              </w:rPr>
              <w:t>2</w:t>
            </w:r>
          </w:p>
        </w:tc>
        <w:tc>
          <w:tcPr>
            <w:tcW w:w="411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Залучення учнів до участі в прикладних гуртках</w:t>
            </w:r>
          </w:p>
        </w:tc>
        <w:tc>
          <w:tcPr>
            <w:tcW w:w="1843"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hAnsi="Times New Roman" w:cs="Times New Roman"/>
                <w:sz w:val="28"/>
                <w:szCs w:val="28"/>
              </w:rPr>
              <w:t xml:space="preserve">Вересень </w:t>
            </w:r>
          </w:p>
        </w:tc>
        <w:tc>
          <w:tcPr>
            <w:tcW w:w="1984"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hAnsi="Times New Roman" w:cs="Times New Roman"/>
                <w:sz w:val="28"/>
                <w:szCs w:val="28"/>
              </w:rPr>
              <w:t xml:space="preserve"> КК, керівники гуртків</w:t>
            </w:r>
          </w:p>
        </w:tc>
        <w:tc>
          <w:tcPr>
            <w:tcW w:w="1418" w:type="dxa"/>
          </w:tcPr>
          <w:p w:rsidR="00521268" w:rsidRPr="00031A91" w:rsidRDefault="00521268" w:rsidP="00F1466E">
            <w:pPr>
              <w:spacing w:after="0" w:line="240" w:lineRule="auto"/>
              <w:ind w:right="3653"/>
              <w:rPr>
                <w:rFonts w:ascii="Times New Roman" w:hAnsi="Times New Roman" w:cs="Times New Roman"/>
                <w:sz w:val="28"/>
                <w:szCs w:val="28"/>
              </w:rPr>
            </w:pPr>
          </w:p>
        </w:tc>
      </w:tr>
      <w:tr w:rsidR="00521268" w:rsidRPr="00031A91" w:rsidTr="00521268">
        <w:tc>
          <w:tcPr>
            <w:tcW w:w="85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lang w:val="en-US"/>
              </w:rPr>
            </w:pPr>
            <w:r w:rsidRPr="00031A91">
              <w:rPr>
                <w:rFonts w:ascii="Times New Roman" w:eastAsia="Calibri" w:hAnsi="Times New Roman" w:cs="Times New Roman"/>
                <w:sz w:val="28"/>
                <w:szCs w:val="28"/>
                <w:lang w:val="en-US"/>
              </w:rPr>
              <w:t>3</w:t>
            </w:r>
          </w:p>
        </w:tc>
        <w:tc>
          <w:tcPr>
            <w:tcW w:w="411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 xml:space="preserve"> Тиждень профорієнтації</w:t>
            </w:r>
          </w:p>
        </w:tc>
        <w:tc>
          <w:tcPr>
            <w:tcW w:w="1843"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Березень</w:t>
            </w:r>
          </w:p>
        </w:tc>
        <w:tc>
          <w:tcPr>
            <w:tcW w:w="1984"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 xml:space="preserve">  ПО,ПП,СП</w:t>
            </w:r>
          </w:p>
        </w:tc>
        <w:tc>
          <w:tcPr>
            <w:tcW w:w="1418" w:type="dxa"/>
          </w:tcPr>
          <w:p w:rsidR="00521268" w:rsidRPr="00031A91" w:rsidRDefault="00521268" w:rsidP="00F1466E">
            <w:pPr>
              <w:spacing w:after="0" w:line="240" w:lineRule="auto"/>
              <w:ind w:right="3653"/>
              <w:rPr>
                <w:rFonts w:ascii="Times New Roman" w:eastAsia="Calibri" w:hAnsi="Times New Roman" w:cs="Times New Roman"/>
                <w:sz w:val="28"/>
                <w:szCs w:val="28"/>
              </w:rPr>
            </w:pPr>
          </w:p>
        </w:tc>
      </w:tr>
      <w:tr w:rsidR="00521268" w:rsidRPr="00031A91" w:rsidTr="00521268">
        <w:tc>
          <w:tcPr>
            <w:tcW w:w="85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4</w:t>
            </w:r>
          </w:p>
        </w:tc>
        <w:tc>
          <w:tcPr>
            <w:tcW w:w="411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hAnsi="Times New Roman" w:cs="Times New Roman"/>
                <w:sz w:val="28"/>
                <w:szCs w:val="28"/>
              </w:rPr>
              <w:t xml:space="preserve">Виставки </w:t>
            </w:r>
            <w:r w:rsidRPr="00031A91">
              <w:rPr>
                <w:rFonts w:ascii="Times New Roman" w:eastAsia="Calibri" w:hAnsi="Times New Roman" w:cs="Times New Roman"/>
                <w:sz w:val="28"/>
                <w:szCs w:val="28"/>
              </w:rPr>
              <w:t>учнівських робіт</w:t>
            </w:r>
          </w:p>
          <w:p w:rsidR="00521268" w:rsidRPr="00031A91" w:rsidRDefault="00521268" w:rsidP="00F1466E">
            <w:pPr>
              <w:spacing w:after="0" w:line="240" w:lineRule="auto"/>
              <w:rPr>
                <w:rFonts w:ascii="Times New Roman" w:eastAsia="Calibri" w:hAnsi="Times New Roman" w:cs="Times New Roman"/>
                <w:sz w:val="28"/>
                <w:szCs w:val="28"/>
              </w:rPr>
            </w:pP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p w:rsidR="00521268" w:rsidRPr="00031A91" w:rsidRDefault="00521268" w:rsidP="00F1466E">
            <w:pPr>
              <w:spacing w:after="0" w:line="240" w:lineRule="auto"/>
              <w:rPr>
                <w:rFonts w:ascii="Times New Roman" w:eastAsia="Calibri" w:hAnsi="Times New Roman" w:cs="Times New Roman"/>
                <w:sz w:val="28"/>
                <w:szCs w:val="28"/>
              </w:rPr>
            </w:pPr>
          </w:p>
        </w:tc>
        <w:tc>
          <w:tcPr>
            <w:tcW w:w="198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eastAsia="Calibri" w:hAnsi="Times New Roman" w:cs="Times New Roman"/>
                <w:sz w:val="28"/>
                <w:szCs w:val="28"/>
              </w:rPr>
              <w:t xml:space="preserve">Вчителі труд.навч., </w:t>
            </w:r>
          </w:p>
          <w:p w:rsidR="00521268" w:rsidRPr="00031A91" w:rsidRDefault="0080267B"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керівники гуртків</w:t>
            </w:r>
          </w:p>
        </w:tc>
        <w:tc>
          <w:tcPr>
            <w:tcW w:w="1418" w:type="dxa"/>
          </w:tcPr>
          <w:p w:rsidR="00521268" w:rsidRPr="00031A91" w:rsidRDefault="00521268" w:rsidP="00F1466E">
            <w:pPr>
              <w:spacing w:after="0" w:line="240" w:lineRule="auto"/>
              <w:ind w:right="3653"/>
              <w:rPr>
                <w:rFonts w:ascii="Times New Roman" w:eastAsia="Calibri" w:hAnsi="Times New Roman" w:cs="Times New Roman"/>
                <w:sz w:val="28"/>
                <w:szCs w:val="28"/>
              </w:rPr>
            </w:pPr>
          </w:p>
        </w:tc>
      </w:tr>
      <w:tr w:rsidR="00521268" w:rsidRPr="00031A91" w:rsidTr="00521268">
        <w:tc>
          <w:tcPr>
            <w:tcW w:w="85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5</w:t>
            </w:r>
          </w:p>
        </w:tc>
        <w:tc>
          <w:tcPr>
            <w:tcW w:w="411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 xml:space="preserve">Зустрічі з працівниками районного центру зайнятості </w:t>
            </w:r>
          </w:p>
        </w:tc>
        <w:tc>
          <w:tcPr>
            <w:tcW w:w="1843"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 xml:space="preserve">Грудень </w:t>
            </w:r>
          </w:p>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 xml:space="preserve">Квітень </w:t>
            </w:r>
          </w:p>
        </w:tc>
        <w:tc>
          <w:tcPr>
            <w:tcW w:w="1984"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Адміністрація</w:t>
            </w:r>
          </w:p>
        </w:tc>
        <w:tc>
          <w:tcPr>
            <w:tcW w:w="1418" w:type="dxa"/>
          </w:tcPr>
          <w:p w:rsidR="00521268" w:rsidRPr="00031A91" w:rsidRDefault="00521268" w:rsidP="00F1466E">
            <w:pPr>
              <w:spacing w:after="0" w:line="240" w:lineRule="auto"/>
              <w:ind w:right="3653"/>
              <w:rPr>
                <w:rFonts w:ascii="Times New Roman" w:eastAsia="Calibri" w:hAnsi="Times New Roman" w:cs="Times New Roman"/>
                <w:sz w:val="28"/>
                <w:szCs w:val="28"/>
              </w:rPr>
            </w:pPr>
          </w:p>
        </w:tc>
      </w:tr>
      <w:tr w:rsidR="00521268" w:rsidRPr="00031A91" w:rsidTr="00521268">
        <w:tc>
          <w:tcPr>
            <w:tcW w:w="85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6</w:t>
            </w:r>
          </w:p>
        </w:tc>
        <w:tc>
          <w:tcPr>
            <w:tcW w:w="411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Психолого – педагогічне діагностування професійної спрямованості учнів</w:t>
            </w:r>
          </w:p>
        </w:tc>
        <w:tc>
          <w:tcPr>
            <w:tcW w:w="1843"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Впродовж року</w:t>
            </w:r>
          </w:p>
        </w:tc>
        <w:tc>
          <w:tcPr>
            <w:tcW w:w="1984"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 xml:space="preserve"> КК, ПП</w:t>
            </w:r>
          </w:p>
        </w:tc>
        <w:tc>
          <w:tcPr>
            <w:tcW w:w="1418" w:type="dxa"/>
          </w:tcPr>
          <w:p w:rsidR="00521268" w:rsidRPr="00031A91" w:rsidRDefault="00521268" w:rsidP="00F1466E">
            <w:pPr>
              <w:spacing w:after="0" w:line="240" w:lineRule="auto"/>
              <w:ind w:right="3653"/>
              <w:rPr>
                <w:rFonts w:ascii="Times New Roman" w:eastAsia="Calibri" w:hAnsi="Times New Roman" w:cs="Times New Roman"/>
                <w:sz w:val="28"/>
                <w:szCs w:val="28"/>
              </w:rPr>
            </w:pPr>
          </w:p>
        </w:tc>
      </w:tr>
      <w:tr w:rsidR="00521268" w:rsidRPr="00031A91" w:rsidTr="00521268">
        <w:tc>
          <w:tcPr>
            <w:tcW w:w="85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7</w:t>
            </w:r>
          </w:p>
        </w:tc>
        <w:tc>
          <w:tcPr>
            <w:tcW w:w="4111"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Генеральне прибирання:</w:t>
            </w:r>
          </w:p>
          <w:p w:rsidR="00521268" w:rsidRPr="00031A91" w:rsidRDefault="00521268" w:rsidP="00F1466E">
            <w:pPr>
              <w:spacing w:after="0" w:line="240" w:lineRule="auto"/>
              <w:ind w:left="360"/>
              <w:rPr>
                <w:rFonts w:ascii="Times New Roman" w:eastAsia="Calibri" w:hAnsi="Times New Roman" w:cs="Times New Roman"/>
                <w:sz w:val="28"/>
                <w:szCs w:val="28"/>
              </w:rPr>
            </w:pPr>
            <w:r w:rsidRPr="00031A91">
              <w:rPr>
                <w:rFonts w:ascii="Times New Roman" w:eastAsia="Calibri" w:hAnsi="Times New Roman" w:cs="Times New Roman"/>
                <w:sz w:val="28"/>
                <w:szCs w:val="28"/>
              </w:rPr>
              <w:t>- Класів</w:t>
            </w:r>
          </w:p>
          <w:p w:rsidR="00521268" w:rsidRPr="00031A91" w:rsidRDefault="00521268" w:rsidP="00F1466E">
            <w:pPr>
              <w:spacing w:after="0" w:line="240" w:lineRule="auto"/>
              <w:ind w:left="360"/>
              <w:rPr>
                <w:rFonts w:ascii="Times New Roman" w:eastAsia="Calibri" w:hAnsi="Times New Roman" w:cs="Times New Roman"/>
                <w:sz w:val="28"/>
                <w:szCs w:val="28"/>
              </w:rPr>
            </w:pPr>
            <w:r w:rsidRPr="00031A91">
              <w:rPr>
                <w:rFonts w:ascii="Times New Roman" w:eastAsia="Calibri" w:hAnsi="Times New Roman" w:cs="Times New Roman"/>
                <w:sz w:val="28"/>
                <w:szCs w:val="28"/>
              </w:rPr>
              <w:t xml:space="preserve">- </w:t>
            </w:r>
            <w:r w:rsidR="00CD3332">
              <w:rPr>
                <w:rFonts w:ascii="Times New Roman" w:eastAsia="Calibri" w:hAnsi="Times New Roman" w:cs="Times New Roman"/>
                <w:sz w:val="28"/>
                <w:szCs w:val="28"/>
              </w:rPr>
              <w:t>Т</w:t>
            </w:r>
            <w:r w:rsidRPr="00031A91">
              <w:rPr>
                <w:rFonts w:ascii="Times New Roman" w:eastAsia="Calibri" w:hAnsi="Times New Roman" w:cs="Times New Roman"/>
                <w:sz w:val="28"/>
                <w:szCs w:val="28"/>
              </w:rPr>
              <w:t>ериторії</w:t>
            </w:r>
            <w:r w:rsidR="00CD3332">
              <w:rPr>
                <w:rFonts w:ascii="Times New Roman" w:eastAsia="Calibri" w:hAnsi="Times New Roman" w:cs="Times New Roman"/>
                <w:sz w:val="28"/>
                <w:szCs w:val="28"/>
              </w:rPr>
              <w:t xml:space="preserve"> ліцею</w:t>
            </w:r>
          </w:p>
          <w:p w:rsidR="00521268" w:rsidRPr="00031A91" w:rsidRDefault="00521268" w:rsidP="00F1466E">
            <w:pPr>
              <w:spacing w:after="0" w:line="240" w:lineRule="auto"/>
              <w:ind w:left="360"/>
              <w:rPr>
                <w:rFonts w:ascii="Times New Roman" w:eastAsia="Calibri" w:hAnsi="Times New Roman" w:cs="Times New Roman"/>
                <w:sz w:val="28"/>
                <w:szCs w:val="28"/>
              </w:rPr>
            </w:pPr>
            <w:r w:rsidRPr="00031A91">
              <w:rPr>
                <w:rFonts w:ascii="Times New Roman" w:eastAsia="Calibri" w:hAnsi="Times New Roman" w:cs="Times New Roman"/>
                <w:sz w:val="28"/>
                <w:szCs w:val="28"/>
              </w:rPr>
              <w:t>- Сільських об</w:t>
            </w:r>
            <w:r w:rsidRPr="00031A91">
              <w:rPr>
                <w:rFonts w:ascii="Times New Roman" w:eastAsia="Calibri" w:hAnsi="Times New Roman" w:cs="Times New Roman"/>
                <w:sz w:val="28"/>
                <w:szCs w:val="28"/>
                <w:lang w:val="ru-RU"/>
              </w:rPr>
              <w:t>’</w:t>
            </w:r>
            <w:r w:rsidRPr="00031A91">
              <w:rPr>
                <w:rFonts w:ascii="Times New Roman" w:eastAsia="Calibri" w:hAnsi="Times New Roman" w:cs="Times New Roman"/>
                <w:sz w:val="28"/>
                <w:szCs w:val="28"/>
              </w:rPr>
              <w:t>єктів</w:t>
            </w:r>
          </w:p>
        </w:tc>
        <w:tc>
          <w:tcPr>
            <w:tcW w:w="1843"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p>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Згідно режиму ЗЗСО</w:t>
            </w:r>
          </w:p>
          <w:p w:rsidR="00521268" w:rsidRPr="00031A91" w:rsidRDefault="00521268" w:rsidP="00F1466E">
            <w:pPr>
              <w:spacing w:after="0" w:line="240" w:lineRule="auto"/>
              <w:rPr>
                <w:rFonts w:ascii="Times New Roman" w:eastAsia="Calibri" w:hAnsi="Times New Roman" w:cs="Times New Roman"/>
                <w:sz w:val="28"/>
                <w:szCs w:val="28"/>
              </w:rPr>
            </w:pPr>
          </w:p>
        </w:tc>
        <w:tc>
          <w:tcPr>
            <w:tcW w:w="1984" w:type="dxa"/>
            <w:shd w:val="clear" w:color="auto" w:fill="auto"/>
          </w:tcPr>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hAnsi="Times New Roman" w:cs="Times New Roman"/>
                <w:sz w:val="28"/>
                <w:szCs w:val="28"/>
              </w:rPr>
              <w:t xml:space="preserve">Адміністрація, </w:t>
            </w:r>
          </w:p>
          <w:p w:rsidR="00521268" w:rsidRPr="00031A91" w:rsidRDefault="00521268" w:rsidP="00F1466E">
            <w:pPr>
              <w:spacing w:after="0" w:line="240" w:lineRule="auto"/>
              <w:rPr>
                <w:rFonts w:ascii="Times New Roman" w:eastAsia="Calibri" w:hAnsi="Times New Roman" w:cs="Times New Roman"/>
                <w:sz w:val="28"/>
                <w:szCs w:val="28"/>
              </w:rPr>
            </w:pPr>
            <w:r w:rsidRPr="00031A91">
              <w:rPr>
                <w:rFonts w:ascii="Times New Roman" w:eastAsia="Calibri" w:hAnsi="Times New Roman" w:cs="Times New Roman"/>
                <w:sz w:val="28"/>
                <w:szCs w:val="28"/>
              </w:rPr>
              <w:t xml:space="preserve"> КК</w:t>
            </w:r>
            <w:r w:rsidRPr="00031A91">
              <w:rPr>
                <w:rFonts w:ascii="Times New Roman" w:hAnsi="Times New Roman" w:cs="Times New Roman"/>
                <w:sz w:val="28"/>
                <w:szCs w:val="28"/>
              </w:rPr>
              <w:t>,УП</w:t>
            </w:r>
          </w:p>
        </w:tc>
        <w:tc>
          <w:tcPr>
            <w:tcW w:w="1418" w:type="dxa"/>
          </w:tcPr>
          <w:p w:rsidR="00521268" w:rsidRPr="00031A91" w:rsidRDefault="00521268" w:rsidP="00F1466E">
            <w:pPr>
              <w:spacing w:after="0" w:line="240" w:lineRule="auto"/>
              <w:ind w:right="3653"/>
              <w:rPr>
                <w:rFonts w:ascii="Times New Roman" w:hAnsi="Times New Roman" w:cs="Times New Roman"/>
                <w:sz w:val="28"/>
                <w:szCs w:val="28"/>
              </w:rPr>
            </w:pPr>
          </w:p>
        </w:tc>
      </w:tr>
    </w:tbl>
    <w:p w:rsidR="00521268" w:rsidRPr="00031A91" w:rsidRDefault="00521268" w:rsidP="00F1466E">
      <w:pPr>
        <w:widowControl w:val="0"/>
        <w:tabs>
          <w:tab w:val="left" w:pos="0"/>
        </w:tabs>
        <w:spacing w:after="0" w:line="240" w:lineRule="auto"/>
        <w:ind w:right="57"/>
        <w:rPr>
          <w:rFonts w:ascii="Times New Roman" w:eastAsia="BatangChe" w:hAnsi="Times New Roman" w:cs="Times New Roman"/>
          <w:b/>
          <w:sz w:val="28"/>
          <w:szCs w:val="28"/>
        </w:rPr>
      </w:pPr>
    </w:p>
    <w:p w:rsidR="00521268" w:rsidRPr="00031A91" w:rsidRDefault="00521268" w:rsidP="00F1466E">
      <w:pPr>
        <w:spacing w:after="0" w:line="240" w:lineRule="auto"/>
        <w:jc w:val="center"/>
        <w:rPr>
          <w:rFonts w:ascii="Times New Roman" w:hAnsi="Times New Roman" w:cs="Times New Roman"/>
          <w:b/>
          <w:sz w:val="28"/>
          <w:szCs w:val="28"/>
        </w:rPr>
      </w:pPr>
      <w:bookmarkStart w:id="1" w:name="_Hlk525674440"/>
      <w:r w:rsidRPr="00031A91">
        <w:rPr>
          <w:rFonts w:ascii="Times New Roman" w:hAnsi="Times New Roman" w:cs="Times New Roman"/>
          <w:b/>
          <w:sz w:val="28"/>
          <w:szCs w:val="28"/>
        </w:rPr>
        <w:t>ІІ.5. Ціннісне ставлення особистості до природи</w:t>
      </w:r>
      <w:bookmarkStart w:id="2" w:name="_Hlk525674420"/>
      <w:bookmarkEnd w:id="1"/>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324"/>
        <w:gridCol w:w="1515"/>
        <w:gridCol w:w="2176"/>
        <w:gridCol w:w="1309"/>
      </w:tblGrid>
      <w:tr w:rsidR="00521268" w:rsidRPr="00031A91" w:rsidTr="00521268">
        <w:tc>
          <w:tcPr>
            <w:tcW w:w="648"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 з/п</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Зміст роботи</w:t>
            </w:r>
          </w:p>
          <w:p w:rsidR="00521268" w:rsidRPr="00031A91" w:rsidRDefault="00521268" w:rsidP="00F1466E">
            <w:pPr>
              <w:tabs>
                <w:tab w:val="left" w:pos="2760"/>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ab/>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Терміни</w:t>
            </w:r>
          </w:p>
        </w:tc>
        <w:tc>
          <w:tcPr>
            <w:tcW w:w="2176"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Виконавці</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Примітка</w:t>
            </w: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w:t>
            </w:r>
          </w:p>
        </w:tc>
        <w:tc>
          <w:tcPr>
            <w:tcW w:w="2176"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w:t>
            </w:r>
          </w:p>
        </w:tc>
      </w:tr>
      <w:bookmarkEnd w:id="2"/>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ГКК під загальною темою «Ми і  природа »</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Двічі в семестр</w:t>
            </w:r>
          </w:p>
        </w:tc>
        <w:tc>
          <w:tcPr>
            <w:tcW w:w="2176"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Акція «Озеленення </w:t>
            </w:r>
            <w:r w:rsidR="000A10B0" w:rsidRPr="00031A91">
              <w:rPr>
                <w:rFonts w:ascii="Times New Roman" w:hAnsi="Times New Roman" w:cs="Times New Roman"/>
                <w:sz w:val="28"/>
                <w:szCs w:val="28"/>
              </w:rPr>
              <w:t xml:space="preserve"> двору ЗЗСО</w:t>
            </w:r>
            <w:r w:rsidRPr="00031A91">
              <w:rPr>
                <w:rFonts w:ascii="Times New Roman" w:hAnsi="Times New Roman" w:cs="Times New Roman"/>
                <w:sz w:val="28"/>
                <w:szCs w:val="28"/>
              </w:rPr>
              <w:t>»</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Вересень </w:t>
            </w:r>
          </w:p>
        </w:tc>
        <w:tc>
          <w:tcPr>
            <w:tcW w:w="2176"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Учні 1-11 кл.</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w:t>
            </w:r>
          </w:p>
        </w:tc>
        <w:tc>
          <w:tcPr>
            <w:tcW w:w="4324" w:type="dxa"/>
            <w:shd w:val="clear" w:color="auto" w:fill="auto"/>
          </w:tcPr>
          <w:p w:rsidR="00521268" w:rsidRPr="00031A91" w:rsidRDefault="000A10B0"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Акція «Чисті береги»</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Вересень </w:t>
            </w:r>
          </w:p>
        </w:tc>
        <w:tc>
          <w:tcPr>
            <w:tcW w:w="2176"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  УП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4324" w:type="dxa"/>
            <w:shd w:val="clear" w:color="auto" w:fill="auto"/>
          </w:tcPr>
          <w:p w:rsidR="00521268" w:rsidRPr="00031A91" w:rsidRDefault="000A10B0"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Толока « Чисте довкілля» </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Жовтень </w:t>
            </w:r>
          </w:p>
        </w:tc>
        <w:tc>
          <w:tcPr>
            <w:tcW w:w="2176" w:type="dxa"/>
            <w:shd w:val="clear" w:color="auto" w:fill="auto"/>
          </w:tcPr>
          <w:p w:rsidR="00521268" w:rsidRPr="00031A91" w:rsidRDefault="000A10B0"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КК,   УП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Акція «Допоможи  птахам»</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зими</w:t>
            </w:r>
          </w:p>
        </w:tc>
        <w:tc>
          <w:tcPr>
            <w:tcW w:w="2176"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 мол. класів</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6</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Лінійка -реквієм «Пам’ять Чорнобильської трагедії»</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Квітень </w:t>
            </w:r>
          </w:p>
        </w:tc>
        <w:tc>
          <w:tcPr>
            <w:tcW w:w="2176"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Вчитель екології</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7</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Співпраця з національним природнім парком</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176"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Вчитель біології</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8</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Космос завжди цікавий</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Квітень </w:t>
            </w:r>
          </w:p>
        </w:tc>
        <w:tc>
          <w:tcPr>
            <w:tcW w:w="2176"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 фізики</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9</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Похід на Касову гору</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Травень </w:t>
            </w:r>
          </w:p>
        </w:tc>
        <w:tc>
          <w:tcPr>
            <w:tcW w:w="2176"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 географії</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10</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Участь в заходах «Екологічні проблеми рідного краю»</w:t>
            </w:r>
          </w:p>
        </w:tc>
        <w:tc>
          <w:tcPr>
            <w:tcW w:w="151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Впродовж року </w:t>
            </w:r>
          </w:p>
        </w:tc>
        <w:tc>
          <w:tcPr>
            <w:tcW w:w="2176"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 екології</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bl>
    <w:p w:rsidR="00521268" w:rsidRDefault="00521268" w:rsidP="00F1466E">
      <w:pPr>
        <w:spacing w:after="0" w:line="240" w:lineRule="auto"/>
        <w:rPr>
          <w:rFonts w:ascii="Times New Roman" w:eastAsia="BatangChe" w:hAnsi="Times New Roman" w:cs="Times New Roman"/>
          <w:b/>
          <w:sz w:val="28"/>
          <w:szCs w:val="28"/>
        </w:rPr>
      </w:pPr>
    </w:p>
    <w:p w:rsidR="00564F2E" w:rsidRPr="00031A91" w:rsidRDefault="00564F2E" w:rsidP="00F1466E">
      <w:pPr>
        <w:spacing w:after="0" w:line="240" w:lineRule="auto"/>
        <w:rPr>
          <w:rFonts w:ascii="Times New Roman" w:eastAsia="BatangChe" w:hAnsi="Times New Roman" w:cs="Times New Roman"/>
          <w:b/>
          <w:sz w:val="28"/>
          <w:szCs w:val="28"/>
        </w:rPr>
      </w:pPr>
    </w:p>
    <w:p w:rsidR="00521268" w:rsidRPr="00A4732D" w:rsidRDefault="00521268" w:rsidP="00F1466E">
      <w:pPr>
        <w:spacing w:after="0" w:line="240" w:lineRule="auto"/>
        <w:jc w:val="center"/>
        <w:rPr>
          <w:rFonts w:ascii="Times New Roman" w:hAnsi="Times New Roman" w:cs="Times New Roman"/>
          <w:b/>
          <w:sz w:val="28"/>
          <w:szCs w:val="28"/>
        </w:rPr>
      </w:pPr>
      <w:r w:rsidRPr="00031A91">
        <w:rPr>
          <w:rFonts w:ascii="Times New Roman" w:hAnsi="Times New Roman" w:cs="Times New Roman"/>
          <w:b/>
          <w:sz w:val="28"/>
          <w:szCs w:val="28"/>
        </w:rPr>
        <w:t>ІІ.6. Ціннісне ставлення особистості до культури і мистецтва</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324"/>
        <w:gridCol w:w="1657"/>
        <w:gridCol w:w="2034"/>
        <w:gridCol w:w="1309"/>
      </w:tblGrid>
      <w:tr w:rsidR="00521268" w:rsidRPr="00031A91" w:rsidTr="00521268">
        <w:tc>
          <w:tcPr>
            <w:tcW w:w="648"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 з/п</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Зміст роботи</w:t>
            </w:r>
          </w:p>
          <w:p w:rsidR="00521268" w:rsidRPr="00031A91" w:rsidRDefault="00521268" w:rsidP="00F1466E">
            <w:pPr>
              <w:tabs>
                <w:tab w:val="left" w:pos="2760"/>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ab/>
            </w:r>
          </w:p>
        </w:tc>
        <w:tc>
          <w:tcPr>
            <w:tcW w:w="165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Терміни</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Виконавці</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Примітка</w:t>
            </w: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w:t>
            </w:r>
          </w:p>
        </w:tc>
        <w:tc>
          <w:tcPr>
            <w:tcW w:w="165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w:t>
            </w: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ГКК під загальною темою «Прекрасне поруч з тобою»</w:t>
            </w:r>
          </w:p>
        </w:tc>
        <w:tc>
          <w:tcPr>
            <w:tcW w:w="165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Двічі в семестр</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Вечори відпочинку, тематичні дискотеки</w:t>
            </w:r>
          </w:p>
        </w:tc>
        <w:tc>
          <w:tcPr>
            <w:tcW w:w="165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УП, ПО</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w:t>
            </w:r>
          </w:p>
        </w:tc>
        <w:tc>
          <w:tcPr>
            <w:tcW w:w="4324" w:type="dxa"/>
            <w:shd w:val="clear" w:color="auto" w:fill="auto"/>
          </w:tcPr>
          <w:p w:rsidR="00521268" w:rsidRPr="00031A91" w:rsidRDefault="00626C3D"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Сезонні творчі конкурси</w:t>
            </w:r>
          </w:p>
        </w:tc>
        <w:tc>
          <w:tcPr>
            <w:tcW w:w="165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Жовтень, грудень, лютий, квітень</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УП, ПО</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Талант-шоу «Голос </w:t>
            </w:r>
            <w:r w:rsidR="00825C3E">
              <w:rPr>
                <w:rFonts w:ascii="Times New Roman" w:hAnsi="Times New Roman" w:cs="Times New Roman"/>
                <w:sz w:val="28"/>
                <w:szCs w:val="28"/>
              </w:rPr>
              <w:t>ліцею</w:t>
            </w:r>
            <w:r w:rsidRPr="00031A91">
              <w:rPr>
                <w:rFonts w:ascii="Times New Roman" w:hAnsi="Times New Roman" w:cs="Times New Roman"/>
                <w:sz w:val="28"/>
                <w:szCs w:val="28"/>
              </w:rPr>
              <w:t>»</w:t>
            </w:r>
          </w:p>
        </w:tc>
        <w:tc>
          <w:tcPr>
            <w:tcW w:w="165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Вчитель музики</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w:t>
            </w:r>
          </w:p>
        </w:tc>
        <w:tc>
          <w:tcPr>
            <w:tcW w:w="4324" w:type="dxa"/>
            <w:shd w:val="clear" w:color="auto" w:fill="auto"/>
          </w:tcPr>
          <w:p w:rsidR="00521268" w:rsidRPr="00031A91" w:rsidRDefault="00944CE1"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Різдвяні посиденьки</w:t>
            </w:r>
          </w:p>
        </w:tc>
        <w:tc>
          <w:tcPr>
            <w:tcW w:w="165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Грудень</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 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6</w:t>
            </w:r>
          </w:p>
        </w:tc>
        <w:tc>
          <w:tcPr>
            <w:tcW w:w="4324" w:type="dxa"/>
            <w:shd w:val="clear" w:color="auto" w:fill="auto"/>
          </w:tcPr>
          <w:p w:rsidR="00521268" w:rsidRPr="00031A91" w:rsidRDefault="00944CE1"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Новорічні свята</w:t>
            </w:r>
          </w:p>
        </w:tc>
        <w:tc>
          <w:tcPr>
            <w:tcW w:w="1657" w:type="dxa"/>
            <w:shd w:val="clear" w:color="auto" w:fill="auto"/>
          </w:tcPr>
          <w:p w:rsidR="00521268" w:rsidRPr="00031A91" w:rsidRDefault="00944CE1" w:rsidP="00F146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Грудень </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 вчитель музики, КК, УП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7</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Екскурсії місцями культурної спадщини рідного краю</w:t>
            </w:r>
          </w:p>
        </w:tc>
        <w:tc>
          <w:tcPr>
            <w:tcW w:w="165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8</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День театру </w:t>
            </w:r>
          </w:p>
        </w:tc>
        <w:tc>
          <w:tcPr>
            <w:tcW w:w="165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25.11</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9</w:t>
            </w:r>
          </w:p>
        </w:tc>
        <w:tc>
          <w:tcPr>
            <w:tcW w:w="432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День гумору</w:t>
            </w:r>
          </w:p>
        </w:tc>
        <w:tc>
          <w:tcPr>
            <w:tcW w:w="165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01.04</w:t>
            </w:r>
          </w:p>
        </w:tc>
        <w:tc>
          <w:tcPr>
            <w:tcW w:w="2034"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bl>
    <w:p w:rsidR="00521268" w:rsidRPr="00031A91" w:rsidRDefault="00521268"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C2325" w:rsidRDefault="005C2325"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564F2E" w:rsidRPr="00031A91" w:rsidRDefault="00564F2E" w:rsidP="00F1466E">
      <w:pPr>
        <w:widowControl w:val="0"/>
        <w:tabs>
          <w:tab w:val="left" w:pos="0"/>
        </w:tabs>
        <w:spacing w:after="0" w:line="240" w:lineRule="auto"/>
        <w:ind w:left="57" w:right="57"/>
        <w:rPr>
          <w:rFonts w:ascii="Times New Roman" w:eastAsia="BatangChe" w:hAnsi="Times New Roman" w:cs="Times New Roman"/>
          <w:b/>
          <w:sz w:val="28"/>
          <w:szCs w:val="28"/>
        </w:rPr>
      </w:pPr>
    </w:p>
    <w:p w:rsidR="00944CE1" w:rsidRDefault="00944CE1" w:rsidP="00F1466E">
      <w:pPr>
        <w:spacing w:after="0" w:line="240" w:lineRule="auto"/>
        <w:jc w:val="center"/>
        <w:rPr>
          <w:rFonts w:ascii="Times New Roman" w:hAnsi="Times New Roman" w:cs="Times New Roman"/>
          <w:b/>
          <w:sz w:val="28"/>
          <w:szCs w:val="28"/>
        </w:rPr>
      </w:pPr>
    </w:p>
    <w:p w:rsidR="00521268" w:rsidRPr="00031A91" w:rsidRDefault="00521268" w:rsidP="00F1466E">
      <w:pPr>
        <w:spacing w:after="0" w:line="240" w:lineRule="auto"/>
        <w:jc w:val="center"/>
        <w:rPr>
          <w:rFonts w:ascii="Times New Roman" w:hAnsi="Times New Roman" w:cs="Times New Roman"/>
          <w:b/>
          <w:sz w:val="28"/>
          <w:szCs w:val="28"/>
        </w:rPr>
      </w:pPr>
      <w:r w:rsidRPr="00031A91">
        <w:rPr>
          <w:rFonts w:ascii="Times New Roman" w:hAnsi="Times New Roman" w:cs="Times New Roman"/>
          <w:b/>
          <w:sz w:val="28"/>
          <w:szCs w:val="28"/>
        </w:rPr>
        <w:t xml:space="preserve">ІІІ. Науково- методична </w:t>
      </w:r>
      <w:r w:rsidR="007C05AF" w:rsidRPr="00031A91">
        <w:rPr>
          <w:rFonts w:ascii="Times New Roman" w:hAnsi="Times New Roman" w:cs="Times New Roman"/>
          <w:b/>
          <w:sz w:val="28"/>
          <w:szCs w:val="28"/>
        </w:rPr>
        <w:t>робота з педагогічними кадрами</w:t>
      </w:r>
      <w:r w:rsidR="007C05AF" w:rsidRPr="00031A91">
        <w:rPr>
          <w:rFonts w:ascii="Times New Roman" w:hAnsi="Times New Roman" w:cs="Times New Roman"/>
          <w:b/>
          <w:sz w:val="28"/>
          <w:szCs w:val="28"/>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030"/>
        <w:gridCol w:w="1843"/>
        <w:gridCol w:w="1843"/>
        <w:gridCol w:w="1417"/>
      </w:tblGrid>
      <w:tr w:rsidR="00521268" w:rsidRPr="00031A91" w:rsidTr="007C05AF">
        <w:trPr>
          <w:trHeight w:val="685"/>
        </w:trPr>
        <w:tc>
          <w:tcPr>
            <w:tcW w:w="648"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 з\п</w:t>
            </w:r>
          </w:p>
        </w:tc>
        <w:tc>
          <w:tcPr>
            <w:tcW w:w="4030"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Зміст роботи</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Терміни</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Виконавці</w:t>
            </w:r>
          </w:p>
        </w:tc>
        <w:tc>
          <w:tcPr>
            <w:tcW w:w="141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Примітка</w:t>
            </w: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1</w:t>
            </w:r>
          </w:p>
        </w:tc>
        <w:tc>
          <w:tcPr>
            <w:tcW w:w="4030"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Проводити оперативні наради з класними керівниками щодо нагальних  питань з планування, організації методики виховної роботи : поточної і перспективної</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 xml:space="preserve">Щопонеділка </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ЗДВР</w:t>
            </w:r>
          </w:p>
        </w:tc>
        <w:tc>
          <w:tcPr>
            <w:tcW w:w="141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2</w:t>
            </w:r>
          </w:p>
        </w:tc>
        <w:tc>
          <w:tcPr>
            <w:tcW w:w="4030"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Оновити програму самоосвіти класних керівників</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до 20.09</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ЗДВР</w:t>
            </w:r>
          </w:p>
        </w:tc>
        <w:tc>
          <w:tcPr>
            <w:tcW w:w="141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3</w:t>
            </w:r>
          </w:p>
        </w:tc>
        <w:tc>
          <w:tcPr>
            <w:tcW w:w="4030"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Скласти, погодити та затвердити план методичного об'єднання класних керівників</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до 27.08</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ЗДВР, керівник МОКК</w:t>
            </w:r>
          </w:p>
        </w:tc>
        <w:tc>
          <w:tcPr>
            <w:tcW w:w="141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7C05AF"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4</w:t>
            </w:r>
          </w:p>
        </w:tc>
        <w:tc>
          <w:tcPr>
            <w:tcW w:w="4030"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Оновлювати матеріали методичного кутка «Класному керівникові»</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Впродовж року</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ЗДВР</w:t>
            </w:r>
          </w:p>
        </w:tc>
        <w:tc>
          <w:tcPr>
            <w:tcW w:w="141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7C05AF"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5</w:t>
            </w:r>
          </w:p>
        </w:tc>
        <w:tc>
          <w:tcPr>
            <w:tcW w:w="4030"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 xml:space="preserve">Вивчати на нарадах , засіданнях МО інформаційні матеріали Міністерства освіти </w:t>
            </w:r>
          </w:p>
        </w:tc>
        <w:tc>
          <w:tcPr>
            <w:tcW w:w="1843" w:type="dxa"/>
            <w:shd w:val="clear" w:color="auto" w:fill="auto"/>
          </w:tcPr>
          <w:p w:rsidR="00521268" w:rsidRPr="00031A91" w:rsidRDefault="00694A11"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П</w:t>
            </w:r>
            <w:r w:rsidR="00521268" w:rsidRPr="00031A91">
              <w:rPr>
                <w:rFonts w:ascii="Times New Roman" w:hAnsi="Times New Roman" w:cs="Times New Roman"/>
                <w:sz w:val="26"/>
                <w:szCs w:val="26"/>
              </w:rPr>
              <w:t>остійно</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ЗДВР</w:t>
            </w:r>
          </w:p>
        </w:tc>
        <w:tc>
          <w:tcPr>
            <w:tcW w:w="141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7C05AF"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6</w:t>
            </w:r>
          </w:p>
        </w:tc>
        <w:tc>
          <w:tcPr>
            <w:tcW w:w="4030"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Організувати  та контролювати взаємовідвідування  заходів, уроків з класними керівниками</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Постійно</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ЗДВР</w:t>
            </w:r>
          </w:p>
        </w:tc>
        <w:tc>
          <w:tcPr>
            <w:tcW w:w="141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7C05AF"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7</w:t>
            </w:r>
          </w:p>
        </w:tc>
        <w:tc>
          <w:tcPr>
            <w:tcW w:w="4030"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Вести співбесіди з класними керівниками  по вивченню процесу роботи  і наслідків їхньої самоосвіти</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Постійно ЗДВР</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ЗДВР</w:t>
            </w:r>
          </w:p>
        </w:tc>
        <w:tc>
          <w:tcPr>
            <w:tcW w:w="141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7C05AF"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8</w:t>
            </w:r>
          </w:p>
        </w:tc>
        <w:tc>
          <w:tcPr>
            <w:tcW w:w="4030"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З метою реалізації моніторингового супроводу освітнього процесу проводити моніторинг рівня вихованості учнів ЗЗСО</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Кінець семестру</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ЗДВР</w:t>
            </w:r>
          </w:p>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Психолог</w:t>
            </w:r>
          </w:p>
        </w:tc>
        <w:tc>
          <w:tcPr>
            <w:tcW w:w="141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p>
        </w:tc>
        <w:tc>
          <w:tcPr>
            <w:tcW w:w="4030"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Провести круглі столи в рамках методоб</w:t>
            </w:r>
            <w:r w:rsidRPr="00031A91">
              <w:rPr>
                <w:rFonts w:ascii="Times New Roman" w:hAnsi="Times New Roman" w:cs="Times New Roman"/>
                <w:sz w:val="26"/>
                <w:szCs w:val="26"/>
                <w:lang w:val="ru-RU"/>
              </w:rPr>
              <w:t>’</w:t>
            </w:r>
            <w:r w:rsidRPr="00031A91">
              <w:rPr>
                <w:rFonts w:ascii="Times New Roman" w:hAnsi="Times New Roman" w:cs="Times New Roman"/>
                <w:sz w:val="26"/>
                <w:szCs w:val="26"/>
              </w:rPr>
              <w:t>єднан</w:t>
            </w:r>
            <w:r w:rsidR="007C05AF" w:rsidRPr="00031A91">
              <w:rPr>
                <w:rFonts w:ascii="Times New Roman" w:hAnsi="Times New Roman" w:cs="Times New Roman"/>
                <w:sz w:val="26"/>
                <w:szCs w:val="26"/>
              </w:rPr>
              <w:t>н</w:t>
            </w:r>
            <w:r w:rsidRPr="00031A91">
              <w:rPr>
                <w:rFonts w:ascii="Times New Roman" w:hAnsi="Times New Roman" w:cs="Times New Roman"/>
                <w:sz w:val="26"/>
                <w:szCs w:val="26"/>
              </w:rPr>
              <w:t>я класних керівників .</w:t>
            </w: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p>
          <w:p w:rsidR="00521268" w:rsidRPr="00031A91" w:rsidRDefault="00521268" w:rsidP="00F1466E">
            <w:pPr>
              <w:spacing w:after="0" w:line="240" w:lineRule="auto"/>
              <w:rPr>
                <w:rFonts w:ascii="Times New Roman" w:hAnsi="Times New Roman" w:cs="Times New Roman"/>
                <w:sz w:val="26"/>
                <w:szCs w:val="26"/>
              </w:rPr>
            </w:pPr>
          </w:p>
        </w:tc>
        <w:tc>
          <w:tcPr>
            <w:tcW w:w="1843" w:type="dxa"/>
            <w:shd w:val="clear" w:color="auto" w:fill="auto"/>
          </w:tcPr>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ЗДВР</w:t>
            </w:r>
          </w:p>
          <w:p w:rsidR="00521268" w:rsidRPr="00031A91" w:rsidRDefault="00521268" w:rsidP="00F1466E">
            <w:pPr>
              <w:spacing w:after="0" w:line="240" w:lineRule="auto"/>
              <w:rPr>
                <w:rFonts w:ascii="Times New Roman" w:hAnsi="Times New Roman" w:cs="Times New Roman"/>
                <w:sz w:val="26"/>
                <w:szCs w:val="26"/>
              </w:rPr>
            </w:pPr>
            <w:r w:rsidRPr="00031A91">
              <w:rPr>
                <w:rFonts w:ascii="Times New Roman" w:hAnsi="Times New Roman" w:cs="Times New Roman"/>
                <w:sz w:val="26"/>
                <w:szCs w:val="26"/>
              </w:rPr>
              <w:t>Голова  МОКК</w:t>
            </w:r>
          </w:p>
        </w:tc>
        <w:tc>
          <w:tcPr>
            <w:tcW w:w="1417"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bl>
    <w:p w:rsidR="00521268" w:rsidRDefault="00521268"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Default="00564F2E" w:rsidP="00F1466E">
      <w:pPr>
        <w:tabs>
          <w:tab w:val="left" w:pos="5220"/>
        </w:tabs>
        <w:spacing w:after="0" w:line="240" w:lineRule="auto"/>
        <w:rPr>
          <w:rFonts w:ascii="Times New Roman" w:hAnsi="Times New Roman" w:cs="Times New Roman"/>
          <w:b/>
          <w:sz w:val="28"/>
          <w:szCs w:val="28"/>
        </w:rPr>
      </w:pPr>
    </w:p>
    <w:p w:rsidR="00564F2E" w:rsidRPr="00031A91" w:rsidRDefault="00564F2E" w:rsidP="00F1466E">
      <w:pPr>
        <w:tabs>
          <w:tab w:val="left" w:pos="5220"/>
        </w:tabs>
        <w:spacing w:after="0" w:line="240" w:lineRule="auto"/>
        <w:rPr>
          <w:rFonts w:ascii="Times New Roman" w:hAnsi="Times New Roman" w:cs="Times New Roman"/>
          <w:b/>
          <w:sz w:val="28"/>
          <w:szCs w:val="28"/>
        </w:rPr>
      </w:pPr>
    </w:p>
    <w:p w:rsidR="00521268" w:rsidRPr="00031A91" w:rsidRDefault="00521268" w:rsidP="00F1466E">
      <w:pPr>
        <w:tabs>
          <w:tab w:val="left" w:pos="5220"/>
        </w:tabs>
        <w:spacing w:after="0" w:line="240" w:lineRule="auto"/>
        <w:jc w:val="center"/>
        <w:rPr>
          <w:rFonts w:ascii="Times New Roman" w:hAnsi="Times New Roman" w:cs="Times New Roman"/>
          <w:b/>
          <w:sz w:val="28"/>
          <w:szCs w:val="28"/>
          <w:lang w:val="ru-RU"/>
        </w:rPr>
      </w:pPr>
      <w:r w:rsidRPr="00031A91">
        <w:rPr>
          <w:rFonts w:ascii="Times New Roman" w:hAnsi="Times New Roman" w:cs="Times New Roman"/>
          <w:b/>
          <w:sz w:val="28"/>
          <w:szCs w:val="28"/>
        </w:rPr>
        <w:t>І</w:t>
      </w:r>
      <w:r w:rsidRPr="00031A91">
        <w:rPr>
          <w:rFonts w:ascii="Times New Roman" w:hAnsi="Times New Roman" w:cs="Times New Roman"/>
          <w:b/>
          <w:sz w:val="28"/>
          <w:szCs w:val="28"/>
          <w:lang w:val="en-US"/>
        </w:rPr>
        <w:t>V</w:t>
      </w:r>
      <w:r w:rsidRPr="00031A91">
        <w:rPr>
          <w:rFonts w:ascii="Times New Roman" w:hAnsi="Times New Roman" w:cs="Times New Roman"/>
          <w:b/>
          <w:sz w:val="28"/>
          <w:szCs w:val="28"/>
        </w:rPr>
        <w:t xml:space="preserve">. </w:t>
      </w:r>
      <w:r w:rsidRPr="00031A91">
        <w:rPr>
          <w:rFonts w:ascii="Times New Roman" w:hAnsi="Times New Roman" w:cs="Times New Roman"/>
          <w:b/>
          <w:sz w:val="28"/>
          <w:szCs w:val="28"/>
          <w:lang w:val="ru-RU"/>
        </w:rPr>
        <w:t>Інноваційна діяльність</w:t>
      </w:r>
    </w:p>
    <w:tbl>
      <w:tblPr>
        <w:tblW w:w="11042"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68"/>
        <w:gridCol w:w="1672"/>
        <w:gridCol w:w="2255"/>
        <w:gridCol w:w="1599"/>
      </w:tblGrid>
      <w:tr w:rsidR="00521268" w:rsidRPr="00031A91" w:rsidTr="002D4688">
        <w:trPr>
          <w:trHeight w:val="693"/>
        </w:trPr>
        <w:tc>
          <w:tcPr>
            <w:tcW w:w="648" w:type="dxa"/>
            <w:shd w:val="clear" w:color="auto" w:fill="auto"/>
          </w:tcPr>
          <w:p w:rsidR="00521268" w:rsidRPr="00031A91" w:rsidRDefault="002D468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№п/п</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Зміст роботи</w:t>
            </w:r>
          </w:p>
          <w:p w:rsidR="00521268" w:rsidRPr="00031A91" w:rsidRDefault="00521268" w:rsidP="00F1466E">
            <w:pPr>
              <w:tabs>
                <w:tab w:val="left" w:pos="2760"/>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ab/>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Терміни</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Виконавці</w:t>
            </w:r>
          </w:p>
        </w:tc>
        <w:tc>
          <w:tcPr>
            <w:tcW w:w="1599" w:type="dxa"/>
            <w:shd w:val="clear" w:color="auto" w:fill="auto"/>
          </w:tcPr>
          <w:p w:rsidR="00521268" w:rsidRPr="00031A91" w:rsidRDefault="002D468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Приміт</w:t>
            </w:r>
            <w:r w:rsidR="00521268" w:rsidRPr="00031A91">
              <w:rPr>
                <w:rFonts w:ascii="Times New Roman" w:hAnsi="Times New Roman" w:cs="Times New Roman"/>
                <w:sz w:val="28"/>
                <w:szCs w:val="28"/>
              </w:rPr>
              <w:t>ка</w:t>
            </w:r>
          </w:p>
        </w:tc>
      </w:tr>
      <w:tr w:rsidR="00521268" w:rsidRPr="00031A91" w:rsidTr="002D4688">
        <w:tc>
          <w:tcPr>
            <w:tcW w:w="648"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1</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Організація і проведення КТС</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Впродовж року </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 КК, УП</w:t>
            </w:r>
          </w:p>
        </w:tc>
        <w:tc>
          <w:tcPr>
            <w:tcW w:w="159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2D4688">
        <w:tc>
          <w:tcPr>
            <w:tcW w:w="648"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2</w:t>
            </w:r>
          </w:p>
        </w:tc>
        <w:tc>
          <w:tcPr>
            <w:tcW w:w="4868" w:type="dxa"/>
            <w:shd w:val="clear" w:color="auto" w:fill="auto"/>
          </w:tcPr>
          <w:p w:rsidR="00521268" w:rsidRPr="00031A91" w:rsidRDefault="00825C3E" w:rsidP="00F1466E">
            <w:pPr>
              <w:spacing w:after="0" w:line="240" w:lineRule="auto"/>
              <w:rPr>
                <w:rFonts w:ascii="Times New Roman" w:hAnsi="Times New Roman" w:cs="Times New Roman"/>
                <w:sz w:val="28"/>
                <w:szCs w:val="28"/>
              </w:rPr>
            </w:pPr>
            <w:r>
              <w:rPr>
                <w:rFonts w:ascii="Times New Roman" w:hAnsi="Times New Roman" w:cs="Times New Roman"/>
                <w:sz w:val="28"/>
                <w:szCs w:val="28"/>
              </w:rPr>
              <w:t>Використання проє</w:t>
            </w:r>
            <w:r w:rsidR="00521268" w:rsidRPr="00031A91">
              <w:rPr>
                <w:rFonts w:ascii="Times New Roman" w:hAnsi="Times New Roman" w:cs="Times New Roman"/>
                <w:sz w:val="28"/>
                <w:szCs w:val="28"/>
              </w:rPr>
              <w:t>ктних технологій у виховній роботі</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ПО,КК</w:t>
            </w:r>
          </w:p>
        </w:tc>
        <w:tc>
          <w:tcPr>
            <w:tcW w:w="159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2D4688">
        <w:tc>
          <w:tcPr>
            <w:tcW w:w="648"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3</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Обмін досвідом щодо результативності використання виховних інновацій класними керівниками</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Квітень </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Голова МОКК</w:t>
            </w:r>
          </w:p>
        </w:tc>
        <w:tc>
          <w:tcPr>
            <w:tcW w:w="159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2D4688">
        <w:tc>
          <w:tcPr>
            <w:tcW w:w="648"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lang w:val="en-US"/>
              </w:rPr>
            </w:pPr>
            <w:r w:rsidRPr="00031A91">
              <w:rPr>
                <w:rFonts w:ascii="Times New Roman" w:hAnsi="Times New Roman" w:cs="Times New Roman"/>
                <w:sz w:val="28"/>
                <w:szCs w:val="28"/>
                <w:lang w:val="en-US"/>
              </w:rPr>
              <w:t>4</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Круглий стіл </w:t>
            </w:r>
            <w:r w:rsidR="00626C3D" w:rsidRPr="00031A91">
              <w:rPr>
                <w:rFonts w:ascii="Times New Roman" w:hAnsi="Times New Roman" w:cs="Times New Roman"/>
                <w:sz w:val="28"/>
                <w:szCs w:val="28"/>
              </w:rPr>
              <w:t>«Освітній процес</w:t>
            </w:r>
            <w:r w:rsidR="0029698E" w:rsidRPr="00031A91">
              <w:rPr>
                <w:rFonts w:ascii="Times New Roman" w:hAnsi="Times New Roman" w:cs="Times New Roman"/>
                <w:sz w:val="28"/>
                <w:szCs w:val="28"/>
              </w:rPr>
              <w:t>: виклики і перспективи»</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Жовтень</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Голова МОКК</w:t>
            </w:r>
          </w:p>
        </w:tc>
        <w:tc>
          <w:tcPr>
            <w:tcW w:w="159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2D4688">
        <w:tc>
          <w:tcPr>
            <w:tcW w:w="648"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5</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Обговорення проекту </w:t>
            </w:r>
            <w:r w:rsidR="0029698E" w:rsidRPr="00031A91">
              <w:rPr>
                <w:rFonts w:ascii="Times New Roman" w:hAnsi="Times New Roman" w:cs="Times New Roman"/>
                <w:sz w:val="28"/>
                <w:szCs w:val="28"/>
              </w:rPr>
              <w:t>«</w:t>
            </w:r>
            <w:r w:rsidR="0029698E" w:rsidRPr="00031A91">
              <w:rPr>
                <w:rFonts w:ascii="Times New Roman" w:hAnsi="Times New Roman" w:cs="Times New Roman"/>
                <w:sz w:val="28"/>
                <w:szCs w:val="28"/>
                <w:lang w:val="en-US"/>
              </w:rPr>
              <w:t>C</w:t>
            </w:r>
            <w:r w:rsidR="0029698E" w:rsidRPr="00031A91">
              <w:rPr>
                <w:rFonts w:ascii="Times New Roman" w:hAnsi="Times New Roman" w:cs="Times New Roman"/>
                <w:sz w:val="28"/>
                <w:szCs w:val="28"/>
              </w:rPr>
              <w:t xml:space="preserve">учасний вчитель та засоби комунікації» </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Січень</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 КК, УП</w:t>
            </w:r>
          </w:p>
        </w:tc>
        <w:tc>
          <w:tcPr>
            <w:tcW w:w="159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bl>
    <w:p w:rsidR="005C2325" w:rsidRPr="00031A91" w:rsidRDefault="005C2325" w:rsidP="00F1466E">
      <w:pPr>
        <w:tabs>
          <w:tab w:val="left" w:pos="5220"/>
        </w:tabs>
        <w:spacing w:after="0" w:line="240" w:lineRule="auto"/>
        <w:rPr>
          <w:rFonts w:ascii="Times New Roman" w:hAnsi="Times New Roman" w:cs="Times New Roman"/>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64F2E" w:rsidRDefault="00564F2E" w:rsidP="00F1466E">
      <w:pPr>
        <w:tabs>
          <w:tab w:val="left" w:pos="5220"/>
        </w:tabs>
        <w:spacing w:after="0" w:line="240" w:lineRule="auto"/>
        <w:jc w:val="center"/>
        <w:rPr>
          <w:rFonts w:ascii="Times New Roman" w:hAnsi="Times New Roman" w:cs="Times New Roman"/>
          <w:b/>
          <w:sz w:val="28"/>
          <w:szCs w:val="28"/>
        </w:rPr>
      </w:pPr>
    </w:p>
    <w:p w:rsidR="00521268" w:rsidRDefault="00521268" w:rsidP="00F1466E">
      <w:pPr>
        <w:tabs>
          <w:tab w:val="left" w:pos="5220"/>
        </w:tabs>
        <w:spacing w:after="0" w:line="240" w:lineRule="auto"/>
        <w:jc w:val="center"/>
        <w:rPr>
          <w:rFonts w:ascii="Times New Roman" w:hAnsi="Times New Roman" w:cs="Times New Roman"/>
          <w:b/>
          <w:sz w:val="28"/>
          <w:szCs w:val="28"/>
        </w:rPr>
      </w:pPr>
      <w:r w:rsidRPr="00031A91">
        <w:rPr>
          <w:rFonts w:ascii="Times New Roman" w:hAnsi="Times New Roman" w:cs="Times New Roman"/>
          <w:b/>
          <w:sz w:val="28"/>
          <w:szCs w:val="28"/>
          <w:lang w:val="en-US"/>
        </w:rPr>
        <w:t>V</w:t>
      </w:r>
      <w:r w:rsidRPr="00031A91">
        <w:rPr>
          <w:rFonts w:ascii="Times New Roman" w:hAnsi="Times New Roman" w:cs="Times New Roman"/>
          <w:b/>
          <w:sz w:val="28"/>
          <w:szCs w:val="28"/>
        </w:rPr>
        <w:t>. Співпраця з органами  самоврядування здобувачів освіти</w:t>
      </w:r>
    </w:p>
    <w:p w:rsidR="00944CE1" w:rsidRPr="00031A91" w:rsidRDefault="00944CE1" w:rsidP="00F1466E">
      <w:pPr>
        <w:tabs>
          <w:tab w:val="left" w:pos="5220"/>
        </w:tabs>
        <w:spacing w:after="0" w:line="240" w:lineRule="auto"/>
        <w:jc w:val="center"/>
        <w:rPr>
          <w:rFonts w:ascii="Times New Roman" w:hAnsi="Times New Roman" w:cs="Times New Roman"/>
          <w:b/>
          <w:sz w:val="28"/>
          <w:szCs w:val="28"/>
        </w:rPr>
      </w:pPr>
    </w:p>
    <w:tbl>
      <w:tblPr>
        <w:tblW w:w="10752"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68"/>
        <w:gridCol w:w="1672"/>
        <w:gridCol w:w="2255"/>
        <w:gridCol w:w="1309"/>
      </w:tblGrid>
      <w:tr w:rsidR="00521268" w:rsidRPr="00031A91" w:rsidTr="00521268">
        <w:tc>
          <w:tcPr>
            <w:tcW w:w="648"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Зміст роботи</w:t>
            </w:r>
          </w:p>
          <w:p w:rsidR="00521268" w:rsidRPr="00031A91" w:rsidRDefault="00521268" w:rsidP="00F1466E">
            <w:pPr>
              <w:tabs>
                <w:tab w:val="left" w:pos="2760"/>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ab/>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Терміни</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Виконавці</w:t>
            </w:r>
          </w:p>
        </w:tc>
        <w:tc>
          <w:tcPr>
            <w:tcW w:w="1309" w:type="dxa"/>
            <w:shd w:val="clear" w:color="auto" w:fill="auto"/>
          </w:tcPr>
          <w:p w:rsidR="001E54F9"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Приміт</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ка</w:t>
            </w: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Надати допомогу  в організації дієвого самоврядування</w:t>
            </w:r>
            <w:r w:rsidR="00825C3E">
              <w:rPr>
                <w:rFonts w:ascii="Times New Roman" w:hAnsi="Times New Roman" w:cs="Times New Roman"/>
                <w:sz w:val="28"/>
                <w:szCs w:val="28"/>
              </w:rPr>
              <w:t xml:space="preserve"> </w:t>
            </w:r>
            <w:r w:rsidR="001E54F9" w:rsidRPr="00031A91">
              <w:rPr>
                <w:rFonts w:ascii="Times New Roman" w:hAnsi="Times New Roman" w:cs="Times New Roman"/>
                <w:sz w:val="28"/>
                <w:szCs w:val="28"/>
              </w:rPr>
              <w:t>здобувачів освіти</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а)провести опитування учнів 5-11 класів з метою діагностики  їх відношення до самоврядування</w:t>
            </w:r>
            <w:r w:rsidR="00825C3E">
              <w:rPr>
                <w:rFonts w:ascii="Times New Roman" w:hAnsi="Times New Roman" w:cs="Times New Roman"/>
                <w:sz w:val="28"/>
                <w:szCs w:val="28"/>
              </w:rPr>
              <w:t xml:space="preserve"> </w:t>
            </w:r>
            <w:r w:rsidRPr="00031A91">
              <w:rPr>
                <w:rFonts w:ascii="Times New Roman" w:hAnsi="Times New Roman" w:cs="Times New Roman"/>
                <w:sz w:val="28"/>
                <w:szCs w:val="28"/>
              </w:rPr>
              <w:t>здобувачів освіти та роботи ради  за минулий навчальний рік</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б)провести  учнівську конференцію з питаннями:</w:t>
            </w:r>
          </w:p>
          <w:p w:rsidR="00521268" w:rsidRPr="00031A91" w:rsidRDefault="00521268" w:rsidP="009C799F">
            <w:pPr>
              <w:numPr>
                <w:ilvl w:val="0"/>
                <w:numId w:val="23"/>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звіт про роботу за минулий рік</w:t>
            </w:r>
          </w:p>
          <w:p w:rsidR="00521268" w:rsidRPr="00031A91" w:rsidRDefault="00521268" w:rsidP="009C799F">
            <w:pPr>
              <w:numPr>
                <w:ilvl w:val="0"/>
                <w:numId w:val="23"/>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вибір форми самоуправління</w:t>
            </w:r>
          </w:p>
          <w:p w:rsidR="00521268" w:rsidRPr="00031A91" w:rsidRDefault="00521268" w:rsidP="009C799F">
            <w:pPr>
              <w:numPr>
                <w:ilvl w:val="0"/>
                <w:numId w:val="23"/>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висунення кандидатів</w:t>
            </w:r>
          </w:p>
          <w:p w:rsidR="00521268" w:rsidRPr="00031A91" w:rsidRDefault="00521268" w:rsidP="009C799F">
            <w:pPr>
              <w:numPr>
                <w:ilvl w:val="0"/>
                <w:numId w:val="23"/>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форма голосування</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в)вибори керівника самоврядного органу і його управлінських органів</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20.09</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10.09</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15.09</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до 20.09 </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Адміністрація</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ПП,УП</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 ПО</w:t>
            </w: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Обрання органів самоврядуванняздобувачів освіти у класах</w:t>
            </w:r>
          </w:p>
        </w:tc>
        <w:tc>
          <w:tcPr>
            <w:tcW w:w="1672"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До 10.09.</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Допомога органам самоврядування</w:t>
            </w:r>
            <w:r w:rsidR="00825C3E">
              <w:rPr>
                <w:rFonts w:ascii="Times New Roman" w:hAnsi="Times New Roman" w:cs="Times New Roman"/>
                <w:sz w:val="28"/>
                <w:szCs w:val="28"/>
              </w:rPr>
              <w:t xml:space="preserve"> </w:t>
            </w:r>
            <w:r w:rsidRPr="00031A91">
              <w:rPr>
                <w:rFonts w:ascii="Times New Roman" w:hAnsi="Times New Roman" w:cs="Times New Roman"/>
                <w:sz w:val="28"/>
                <w:szCs w:val="28"/>
              </w:rPr>
              <w:t>здобувачів освіти</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в розв’язанні організаційних питань, плануванні роботи</w:t>
            </w:r>
          </w:p>
        </w:tc>
        <w:tc>
          <w:tcPr>
            <w:tcW w:w="1672"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Вересень</w:t>
            </w:r>
          </w:p>
        </w:tc>
        <w:tc>
          <w:tcPr>
            <w:tcW w:w="2255" w:type="dxa"/>
            <w:shd w:val="clear" w:color="auto" w:fill="auto"/>
          </w:tcPr>
          <w:p w:rsidR="00521268" w:rsidRPr="00031A91" w:rsidRDefault="00521268" w:rsidP="00F1466E">
            <w:pPr>
              <w:tabs>
                <w:tab w:val="center" w:pos="1019"/>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ЗДВР, ПО, ПП, КК </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Налагодити співробітництво між самоврядування</w:t>
            </w:r>
            <w:r w:rsidR="00825C3E">
              <w:rPr>
                <w:rFonts w:ascii="Times New Roman" w:hAnsi="Times New Roman" w:cs="Times New Roman"/>
                <w:sz w:val="28"/>
                <w:szCs w:val="28"/>
              </w:rPr>
              <w:t xml:space="preserve"> </w:t>
            </w:r>
            <w:r w:rsidRPr="00031A91">
              <w:rPr>
                <w:rFonts w:ascii="Times New Roman" w:hAnsi="Times New Roman" w:cs="Times New Roman"/>
                <w:sz w:val="28"/>
                <w:szCs w:val="28"/>
              </w:rPr>
              <w:t>здобувачів освіти</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і педагогічним колективом шляхом призначення вчителів на допомогу  роботі самоврядування</w:t>
            </w:r>
            <w:r w:rsidR="00825C3E">
              <w:rPr>
                <w:rFonts w:ascii="Times New Roman" w:hAnsi="Times New Roman" w:cs="Times New Roman"/>
                <w:sz w:val="28"/>
                <w:szCs w:val="28"/>
              </w:rPr>
              <w:t xml:space="preserve"> </w:t>
            </w:r>
            <w:r w:rsidRPr="00031A91">
              <w:rPr>
                <w:rFonts w:ascii="Times New Roman" w:hAnsi="Times New Roman" w:cs="Times New Roman"/>
                <w:sz w:val="28"/>
                <w:szCs w:val="28"/>
              </w:rPr>
              <w:t>здобувачів освіти</w:t>
            </w:r>
          </w:p>
        </w:tc>
        <w:tc>
          <w:tcPr>
            <w:tcW w:w="1672"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Постійно</w:t>
            </w:r>
          </w:p>
        </w:tc>
        <w:tc>
          <w:tcPr>
            <w:tcW w:w="2255" w:type="dxa"/>
            <w:shd w:val="clear" w:color="auto" w:fill="auto"/>
          </w:tcPr>
          <w:p w:rsidR="00521268" w:rsidRPr="00031A91" w:rsidRDefault="00521268" w:rsidP="00F1466E">
            <w:pPr>
              <w:tabs>
                <w:tab w:val="center" w:pos="1019"/>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Дирекція</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2D468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Допомога самоврядному учнівському органу в організації дозвілля в час великих перерв </w:t>
            </w:r>
          </w:p>
        </w:tc>
        <w:tc>
          <w:tcPr>
            <w:tcW w:w="1672"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щотижня</w:t>
            </w:r>
          </w:p>
        </w:tc>
        <w:tc>
          <w:tcPr>
            <w:tcW w:w="2255" w:type="dxa"/>
            <w:shd w:val="clear" w:color="auto" w:fill="auto"/>
          </w:tcPr>
          <w:p w:rsidR="00521268" w:rsidRPr="00031A91" w:rsidRDefault="00521268" w:rsidP="00F1466E">
            <w:pPr>
              <w:tabs>
                <w:tab w:val="center" w:pos="1019"/>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 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2D468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6</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Розробка планів проведення роботи на канікулах</w:t>
            </w:r>
          </w:p>
        </w:tc>
        <w:tc>
          <w:tcPr>
            <w:tcW w:w="1672"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Жовтень</w:t>
            </w:r>
          </w:p>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Грудень</w:t>
            </w:r>
          </w:p>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березень</w:t>
            </w:r>
          </w:p>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Травень</w:t>
            </w:r>
          </w:p>
        </w:tc>
        <w:tc>
          <w:tcPr>
            <w:tcW w:w="2255" w:type="dxa"/>
            <w:shd w:val="clear" w:color="auto" w:fill="auto"/>
          </w:tcPr>
          <w:p w:rsidR="00521268" w:rsidRPr="00031A91" w:rsidRDefault="00521268" w:rsidP="00F1466E">
            <w:pPr>
              <w:tabs>
                <w:tab w:val="center" w:pos="1019"/>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 ПО, УП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2D468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7</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Проводити засідання Учнівського парламенту</w:t>
            </w:r>
          </w:p>
        </w:tc>
        <w:tc>
          <w:tcPr>
            <w:tcW w:w="1672"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Двічі в семестр</w:t>
            </w:r>
          </w:p>
        </w:tc>
        <w:tc>
          <w:tcPr>
            <w:tcW w:w="2255" w:type="dxa"/>
            <w:shd w:val="clear" w:color="auto" w:fill="auto"/>
          </w:tcPr>
          <w:p w:rsidR="00521268" w:rsidRPr="00031A91" w:rsidRDefault="00521268" w:rsidP="00F1466E">
            <w:pPr>
              <w:tabs>
                <w:tab w:val="center" w:pos="1019"/>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ПО</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2D468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8</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Проводити дні учнівського самоврядування </w:t>
            </w:r>
          </w:p>
        </w:tc>
        <w:tc>
          <w:tcPr>
            <w:tcW w:w="1672" w:type="dxa"/>
            <w:shd w:val="clear" w:color="auto" w:fill="auto"/>
          </w:tcPr>
          <w:p w:rsidR="00521268" w:rsidRPr="00031A91" w:rsidRDefault="00521268" w:rsidP="00944CE1">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Двічі в семестр</w:t>
            </w:r>
          </w:p>
        </w:tc>
        <w:tc>
          <w:tcPr>
            <w:tcW w:w="2255" w:type="dxa"/>
            <w:shd w:val="clear" w:color="auto" w:fill="auto"/>
          </w:tcPr>
          <w:p w:rsidR="00521268" w:rsidRPr="00031A91" w:rsidRDefault="00521268" w:rsidP="00F1466E">
            <w:pPr>
              <w:tabs>
                <w:tab w:val="center" w:pos="1019"/>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Адміністрація, ПО,УП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bl>
    <w:p w:rsidR="0029698E" w:rsidRPr="00031A91" w:rsidRDefault="0029698E" w:rsidP="00F1466E">
      <w:pPr>
        <w:tabs>
          <w:tab w:val="left" w:pos="5220"/>
        </w:tabs>
        <w:spacing w:after="0" w:line="240" w:lineRule="auto"/>
        <w:rPr>
          <w:rFonts w:ascii="Times New Roman" w:hAnsi="Times New Roman" w:cs="Times New Roman"/>
          <w:b/>
          <w:sz w:val="28"/>
          <w:szCs w:val="28"/>
        </w:rPr>
      </w:pPr>
    </w:p>
    <w:p w:rsidR="002D4688" w:rsidRDefault="002D4688" w:rsidP="00F1466E">
      <w:pPr>
        <w:tabs>
          <w:tab w:val="left" w:pos="5220"/>
        </w:tabs>
        <w:spacing w:after="0" w:line="240" w:lineRule="auto"/>
        <w:jc w:val="center"/>
        <w:rPr>
          <w:rFonts w:ascii="Times New Roman" w:hAnsi="Times New Roman" w:cs="Times New Roman"/>
          <w:b/>
          <w:sz w:val="28"/>
          <w:szCs w:val="28"/>
        </w:rPr>
      </w:pPr>
    </w:p>
    <w:p w:rsidR="00A4732D" w:rsidRDefault="00A4732D" w:rsidP="00F1466E">
      <w:pPr>
        <w:tabs>
          <w:tab w:val="left" w:pos="5220"/>
        </w:tabs>
        <w:spacing w:after="0" w:line="240" w:lineRule="auto"/>
        <w:jc w:val="center"/>
        <w:rPr>
          <w:rFonts w:ascii="Times New Roman" w:hAnsi="Times New Roman" w:cs="Times New Roman"/>
          <w:b/>
          <w:sz w:val="28"/>
          <w:szCs w:val="28"/>
        </w:rPr>
      </w:pPr>
    </w:p>
    <w:p w:rsidR="00521268" w:rsidRPr="00031A91" w:rsidRDefault="00521268" w:rsidP="00F1466E">
      <w:pPr>
        <w:tabs>
          <w:tab w:val="left" w:pos="5220"/>
        </w:tabs>
        <w:spacing w:after="0" w:line="240" w:lineRule="auto"/>
        <w:jc w:val="center"/>
        <w:rPr>
          <w:rFonts w:ascii="Times New Roman" w:hAnsi="Times New Roman" w:cs="Times New Roman"/>
          <w:b/>
          <w:sz w:val="28"/>
          <w:szCs w:val="28"/>
          <w:lang w:val="ru-RU"/>
        </w:rPr>
      </w:pPr>
      <w:r w:rsidRPr="00031A91">
        <w:rPr>
          <w:rFonts w:ascii="Times New Roman" w:hAnsi="Times New Roman" w:cs="Times New Roman"/>
          <w:b/>
          <w:sz w:val="28"/>
          <w:szCs w:val="28"/>
          <w:lang w:val="en-US"/>
        </w:rPr>
        <w:t>V</w:t>
      </w:r>
      <w:r w:rsidRPr="00031A91">
        <w:rPr>
          <w:rFonts w:ascii="Times New Roman" w:hAnsi="Times New Roman" w:cs="Times New Roman"/>
          <w:b/>
          <w:sz w:val="28"/>
          <w:szCs w:val="28"/>
          <w:lang w:val="ru-RU"/>
        </w:rPr>
        <w:t>І. Психологічний супровід виховного процесу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836"/>
        <w:gridCol w:w="1882"/>
        <w:gridCol w:w="1848"/>
        <w:gridCol w:w="1346"/>
      </w:tblGrid>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w:t>
            </w:r>
          </w:p>
        </w:tc>
        <w:tc>
          <w:tcPr>
            <w:tcW w:w="383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Зміст роботи</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Термін</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З ким проводиться</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Примітка</w:t>
            </w: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w:t>
            </w:r>
          </w:p>
        </w:tc>
        <w:tc>
          <w:tcPr>
            <w:tcW w:w="383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Психолого-педагогічне діагностування новоприбулих учнів</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Вересень</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Новоприбулі учні</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2</w:t>
            </w:r>
          </w:p>
        </w:tc>
        <w:tc>
          <w:tcPr>
            <w:tcW w:w="383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Корекція списку учнів «групи ризику»</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Вересень</w:t>
            </w:r>
          </w:p>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Січень</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1-11клас</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3</w:t>
            </w:r>
          </w:p>
        </w:tc>
        <w:tc>
          <w:tcPr>
            <w:tcW w:w="3836" w:type="dxa"/>
          </w:tcPr>
          <w:p w:rsidR="00521268" w:rsidRPr="00031A91" w:rsidRDefault="00521268" w:rsidP="00F1466E">
            <w:pPr>
              <w:widowControl w:val="0"/>
              <w:suppressLineNumbers/>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Спостереження за мікрокліматом у класному колективі, стилем спілкування учнів з учителем та один з одним</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Вересень</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 клас</w:t>
            </w:r>
          </w:p>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5 клас</w:t>
            </w:r>
          </w:p>
          <w:p w:rsidR="001E54F9" w:rsidRPr="00031A91" w:rsidRDefault="001E54F9"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10 клас</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4</w:t>
            </w:r>
          </w:p>
        </w:tc>
        <w:tc>
          <w:tcPr>
            <w:tcW w:w="383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Дослідження рівня готовності до навчання у першому класі</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Вересень</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 клас</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5</w:t>
            </w:r>
          </w:p>
        </w:tc>
        <w:tc>
          <w:tcPr>
            <w:tcW w:w="383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Контроль за адаптацією учнів 5,10 класів до нових умов навчання</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Вересень</w:t>
            </w:r>
          </w:p>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Грудень</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5,10 класи</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6</w:t>
            </w:r>
          </w:p>
        </w:tc>
        <w:tc>
          <w:tcPr>
            <w:tcW w:w="3836" w:type="dxa"/>
          </w:tcPr>
          <w:p w:rsidR="00521268" w:rsidRPr="00031A91" w:rsidRDefault="00521268" w:rsidP="00F1466E">
            <w:pPr>
              <w:widowControl w:val="0"/>
              <w:suppressLineNumbers/>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Проведення розвивальних занять за програмою                       «Я - першокласник»</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Вересень-протягом року</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 клас</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7</w:t>
            </w:r>
          </w:p>
        </w:tc>
        <w:tc>
          <w:tcPr>
            <w:tcW w:w="3836" w:type="dxa"/>
          </w:tcPr>
          <w:p w:rsidR="00521268" w:rsidRPr="00031A91" w:rsidRDefault="00521268" w:rsidP="00F1466E">
            <w:pPr>
              <w:widowControl w:val="0"/>
              <w:suppressLineNumbers/>
              <w:spacing w:after="0" w:line="240" w:lineRule="auto"/>
              <w:rPr>
                <w:rFonts w:ascii="Times New Roman" w:hAnsi="Times New Roman" w:cs="Times New Roman"/>
                <w:sz w:val="28"/>
                <w:szCs w:val="28"/>
              </w:rPr>
            </w:pPr>
            <w:r w:rsidRPr="00031A91">
              <w:rPr>
                <w:rFonts w:ascii="Times New Roman" w:hAnsi="Times New Roman" w:cs="Times New Roman"/>
                <w:sz w:val="28"/>
                <w:szCs w:val="28"/>
              </w:rPr>
              <w:t>Тренінгові заняття «Толерантність у сучасному житті»</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Листопад</w:t>
            </w:r>
          </w:p>
        </w:tc>
        <w:tc>
          <w:tcPr>
            <w:tcW w:w="1848" w:type="dxa"/>
          </w:tcPr>
          <w:p w:rsidR="00521268" w:rsidRPr="00031A91" w:rsidRDefault="00521268" w:rsidP="00564F2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 xml:space="preserve">Учні </w:t>
            </w:r>
            <w:r w:rsidR="00564F2E">
              <w:rPr>
                <w:rFonts w:ascii="Times New Roman" w:hAnsi="Times New Roman" w:cs="Times New Roman"/>
                <w:sz w:val="28"/>
                <w:szCs w:val="28"/>
              </w:rPr>
              <w:t>ліцею</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8</w:t>
            </w:r>
          </w:p>
        </w:tc>
        <w:tc>
          <w:tcPr>
            <w:tcW w:w="3836" w:type="dxa"/>
          </w:tcPr>
          <w:p w:rsidR="00521268" w:rsidRPr="00031A91" w:rsidRDefault="00521268" w:rsidP="00F1466E">
            <w:pPr>
              <w:widowControl w:val="0"/>
              <w:suppressLineNumbers/>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Дискусія «Як можна конструктивно вирішити конфлікт»</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Грудень</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6 клас</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9</w:t>
            </w:r>
          </w:p>
        </w:tc>
        <w:tc>
          <w:tcPr>
            <w:tcW w:w="3836" w:type="dxa"/>
          </w:tcPr>
          <w:p w:rsidR="00521268" w:rsidRPr="00031A91" w:rsidRDefault="00521268" w:rsidP="00F1466E">
            <w:pPr>
              <w:widowControl w:val="0"/>
              <w:suppressLineNumbers/>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Дослідження професійних інтересів і нахилів учнів 9-х, 11-х класів</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Січень-квітень</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9 клас</w:t>
            </w:r>
          </w:p>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11 клас</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10</w:t>
            </w:r>
          </w:p>
        </w:tc>
        <w:tc>
          <w:tcPr>
            <w:tcW w:w="3836" w:type="dxa"/>
          </w:tcPr>
          <w:p w:rsidR="00521268" w:rsidRPr="00031A91" w:rsidRDefault="00521268" w:rsidP="00564F2E">
            <w:pPr>
              <w:widowControl w:val="0"/>
              <w:suppressLineNumbers/>
              <w:spacing w:after="0" w:line="240" w:lineRule="auto"/>
              <w:rPr>
                <w:rFonts w:ascii="Times New Roman" w:hAnsi="Times New Roman" w:cs="Times New Roman"/>
                <w:sz w:val="28"/>
                <w:szCs w:val="28"/>
              </w:rPr>
            </w:pPr>
            <w:r w:rsidRPr="00031A91">
              <w:rPr>
                <w:rFonts w:ascii="Times New Roman" w:hAnsi="Times New Roman" w:cs="Times New Roman"/>
                <w:sz w:val="28"/>
                <w:szCs w:val="28"/>
              </w:rPr>
              <w:t>Бесіда з елементами «Наси</w:t>
            </w:r>
            <w:r w:rsidR="00564F2E">
              <w:rPr>
                <w:rFonts w:ascii="Times New Roman" w:hAnsi="Times New Roman" w:cs="Times New Roman"/>
                <w:sz w:val="28"/>
                <w:szCs w:val="28"/>
              </w:rPr>
              <w:t xml:space="preserve"> -</w:t>
            </w:r>
            <w:r w:rsidRPr="00031A91">
              <w:rPr>
                <w:rFonts w:ascii="Times New Roman" w:hAnsi="Times New Roman" w:cs="Times New Roman"/>
                <w:sz w:val="28"/>
                <w:szCs w:val="28"/>
              </w:rPr>
              <w:t xml:space="preserve">льство. Як себе </w:t>
            </w:r>
            <w:r w:rsidR="00564F2E">
              <w:rPr>
                <w:rFonts w:ascii="Times New Roman" w:hAnsi="Times New Roman" w:cs="Times New Roman"/>
                <w:sz w:val="28"/>
                <w:szCs w:val="28"/>
              </w:rPr>
              <w:t>з</w:t>
            </w:r>
            <w:r w:rsidRPr="00031A91">
              <w:rPr>
                <w:rFonts w:ascii="Times New Roman" w:hAnsi="Times New Roman" w:cs="Times New Roman"/>
                <w:sz w:val="28"/>
                <w:szCs w:val="28"/>
              </w:rPr>
              <w:t>ахистити»</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Лютий</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4-11клас</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11</w:t>
            </w:r>
          </w:p>
        </w:tc>
        <w:tc>
          <w:tcPr>
            <w:tcW w:w="3836" w:type="dxa"/>
          </w:tcPr>
          <w:p w:rsidR="00521268" w:rsidRPr="00031A91" w:rsidRDefault="00521268" w:rsidP="00F1466E">
            <w:pPr>
              <w:widowControl w:val="0"/>
              <w:suppressLineNumbers/>
              <w:spacing w:after="0" w:line="240" w:lineRule="auto"/>
              <w:rPr>
                <w:rFonts w:ascii="Times New Roman" w:hAnsi="Times New Roman" w:cs="Times New Roman"/>
                <w:sz w:val="28"/>
                <w:szCs w:val="28"/>
              </w:rPr>
            </w:pPr>
            <w:r w:rsidRPr="00031A91">
              <w:rPr>
                <w:rFonts w:ascii="Times New Roman" w:hAnsi="Times New Roman" w:cs="Times New Roman"/>
                <w:sz w:val="28"/>
                <w:szCs w:val="28"/>
              </w:rPr>
              <w:t>Тренінг – спілкування «Я-особистість»</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Березень</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9-11 клас</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12</w:t>
            </w:r>
          </w:p>
        </w:tc>
        <w:tc>
          <w:tcPr>
            <w:tcW w:w="3836" w:type="dxa"/>
          </w:tcPr>
          <w:p w:rsidR="00521268" w:rsidRPr="00031A91" w:rsidRDefault="00521268" w:rsidP="00F1466E">
            <w:pPr>
              <w:widowControl w:val="0"/>
              <w:suppressLineNumbers/>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Проведення психологічного дослідження учнів 4-го класу</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Березень</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4 клас</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13</w:t>
            </w:r>
          </w:p>
        </w:tc>
        <w:tc>
          <w:tcPr>
            <w:tcW w:w="383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Тиждень психології</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Квітень</w:t>
            </w:r>
          </w:p>
        </w:tc>
        <w:tc>
          <w:tcPr>
            <w:tcW w:w="1848" w:type="dxa"/>
          </w:tcPr>
          <w:p w:rsidR="00521268" w:rsidRPr="00031A91" w:rsidRDefault="00521268" w:rsidP="00564F2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 xml:space="preserve">Учні </w:t>
            </w:r>
            <w:r w:rsidR="00564F2E">
              <w:rPr>
                <w:rFonts w:ascii="Times New Roman" w:hAnsi="Times New Roman" w:cs="Times New Roman"/>
                <w:sz w:val="28"/>
                <w:szCs w:val="28"/>
              </w:rPr>
              <w:t>ліцею</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14</w:t>
            </w:r>
          </w:p>
        </w:tc>
        <w:tc>
          <w:tcPr>
            <w:tcW w:w="3836" w:type="dxa"/>
          </w:tcPr>
          <w:p w:rsidR="00521268" w:rsidRPr="00031A91" w:rsidRDefault="00521268" w:rsidP="00F1466E">
            <w:pPr>
              <w:widowControl w:val="0"/>
              <w:suppressLineNumbers/>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Профілактика булінгу в учнівському середовищі</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1848" w:type="dxa"/>
          </w:tcPr>
          <w:p w:rsidR="00521268" w:rsidRPr="00031A91" w:rsidRDefault="00564F2E"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 xml:space="preserve">Учні </w:t>
            </w:r>
            <w:r>
              <w:rPr>
                <w:rFonts w:ascii="Times New Roman" w:hAnsi="Times New Roman" w:cs="Times New Roman"/>
                <w:sz w:val="28"/>
                <w:szCs w:val="28"/>
              </w:rPr>
              <w:t>ліцею</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15</w:t>
            </w:r>
          </w:p>
        </w:tc>
        <w:tc>
          <w:tcPr>
            <w:tcW w:w="3836" w:type="dxa"/>
          </w:tcPr>
          <w:p w:rsidR="00521268" w:rsidRPr="00031A91" w:rsidRDefault="00521268" w:rsidP="00F1466E">
            <w:pPr>
              <w:widowControl w:val="0"/>
              <w:suppressLineNumbers/>
              <w:spacing w:after="0" w:line="240" w:lineRule="auto"/>
              <w:rPr>
                <w:rFonts w:ascii="Times New Roman" w:hAnsi="Times New Roman" w:cs="Times New Roman"/>
                <w:sz w:val="28"/>
                <w:szCs w:val="28"/>
              </w:rPr>
            </w:pPr>
            <w:r w:rsidRPr="00031A91">
              <w:rPr>
                <w:rFonts w:ascii="Times New Roman" w:hAnsi="Times New Roman" w:cs="Times New Roman"/>
                <w:sz w:val="28"/>
                <w:szCs w:val="28"/>
              </w:rPr>
              <w:t>Групове та індивідуальне консультування учнів</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Впродовж</w:t>
            </w:r>
          </w:p>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року</w:t>
            </w:r>
          </w:p>
        </w:tc>
        <w:tc>
          <w:tcPr>
            <w:tcW w:w="1848" w:type="dxa"/>
          </w:tcPr>
          <w:p w:rsidR="00521268" w:rsidRPr="00031A91" w:rsidRDefault="00564F2E"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 xml:space="preserve">Учні </w:t>
            </w:r>
            <w:r>
              <w:rPr>
                <w:rFonts w:ascii="Times New Roman" w:hAnsi="Times New Roman" w:cs="Times New Roman"/>
                <w:sz w:val="28"/>
                <w:szCs w:val="28"/>
              </w:rPr>
              <w:t>ліцею</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16</w:t>
            </w:r>
          </w:p>
        </w:tc>
        <w:tc>
          <w:tcPr>
            <w:tcW w:w="3836" w:type="dxa"/>
          </w:tcPr>
          <w:p w:rsidR="00521268" w:rsidRPr="00031A91" w:rsidRDefault="00521268" w:rsidP="00F1466E">
            <w:pPr>
              <w:widowControl w:val="0"/>
              <w:suppressLineNumbers/>
              <w:spacing w:after="0" w:line="240" w:lineRule="auto"/>
              <w:rPr>
                <w:rFonts w:ascii="Times New Roman" w:hAnsi="Times New Roman" w:cs="Times New Roman"/>
                <w:sz w:val="28"/>
                <w:szCs w:val="28"/>
              </w:rPr>
            </w:pPr>
            <w:r w:rsidRPr="00031A91">
              <w:rPr>
                <w:rFonts w:ascii="Times New Roman" w:hAnsi="Times New Roman" w:cs="Times New Roman"/>
                <w:sz w:val="28"/>
                <w:szCs w:val="28"/>
              </w:rPr>
              <w:t>Участь у класних батьківських зборах . Індивідуальні консультації для батьків</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Батьки учнів 1-11 класів</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r w:rsidR="00521268" w:rsidRPr="00031A91" w:rsidTr="00A4732D">
        <w:tc>
          <w:tcPr>
            <w:tcW w:w="667"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17</w:t>
            </w:r>
          </w:p>
        </w:tc>
        <w:tc>
          <w:tcPr>
            <w:tcW w:w="3836" w:type="dxa"/>
          </w:tcPr>
          <w:p w:rsidR="00521268" w:rsidRPr="00031A91" w:rsidRDefault="00521268" w:rsidP="00F1466E">
            <w:pPr>
              <w:widowControl w:val="0"/>
              <w:suppressLineNumbers/>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Консультації класних керівників та вчителів-предметників</w:t>
            </w:r>
          </w:p>
        </w:tc>
        <w:tc>
          <w:tcPr>
            <w:tcW w:w="1882"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1848"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r w:rsidRPr="00031A91">
              <w:rPr>
                <w:rFonts w:ascii="Times New Roman" w:hAnsi="Times New Roman" w:cs="Times New Roman"/>
                <w:sz w:val="28"/>
                <w:szCs w:val="28"/>
              </w:rPr>
              <w:t>Педагогічний колектив</w:t>
            </w:r>
          </w:p>
        </w:tc>
        <w:tc>
          <w:tcPr>
            <w:tcW w:w="1346" w:type="dxa"/>
          </w:tcPr>
          <w:p w:rsidR="00521268" w:rsidRPr="00031A91" w:rsidRDefault="00521268" w:rsidP="00F1466E">
            <w:pPr>
              <w:widowControl w:val="0"/>
              <w:suppressLineNumbers/>
              <w:spacing w:after="0" w:line="240" w:lineRule="auto"/>
              <w:jc w:val="both"/>
              <w:rPr>
                <w:rFonts w:ascii="Times New Roman" w:hAnsi="Times New Roman" w:cs="Times New Roman"/>
                <w:sz w:val="28"/>
                <w:szCs w:val="28"/>
              </w:rPr>
            </w:pPr>
          </w:p>
        </w:tc>
      </w:tr>
    </w:tbl>
    <w:p w:rsidR="00521268" w:rsidRPr="00A4732D" w:rsidRDefault="00521268" w:rsidP="00F1466E">
      <w:pPr>
        <w:tabs>
          <w:tab w:val="left" w:pos="5220"/>
        </w:tabs>
        <w:spacing w:after="0" w:line="240" w:lineRule="auto"/>
        <w:rPr>
          <w:rFonts w:ascii="Times New Roman" w:hAnsi="Times New Roman" w:cs="Times New Roman"/>
          <w:b/>
          <w:sz w:val="28"/>
          <w:szCs w:val="28"/>
        </w:rPr>
      </w:pPr>
      <w:r w:rsidRPr="00031A91">
        <w:rPr>
          <w:rFonts w:ascii="Times New Roman" w:hAnsi="Times New Roman" w:cs="Times New Roman"/>
          <w:b/>
          <w:sz w:val="28"/>
          <w:szCs w:val="28"/>
          <w:lang w:val="en-US"/>
        </w:rPr>
        <w:t>V</w:t>
      </w:r>
      <w:r w:rsidRPr="00031A91">
        <w:rPr>
          <w:rFonts w:ascii="Times New Roman" w:hAnsi="Times New Roman" w:cs="Times New Roman"/>
          <w:b/>
          <w:sz w:val="28"/>
          <w:szCs w:val="28"/>
        </w:rPr>
        <w:t xml:space="preserve">І . Забезпечення взаємодії сім'ї , </w:t>
      </w:r>
      <w:r w:rsidR="008B0AAC">
        <w:rPr>
          <w:rFonts w:ascii="Times New Roman" w:hAnsi="Times New Roman" w:cs="Times New Roman"/>
          <w:b/>
          <w:sz w:val="28"/>
          <w:szCs w:val="28"/>
        </w:rPr>
        <w:t>ліцею</w:t>
      </w:r>
      <w:r w:rsidRPr="00031A91">
        <w:rPr>
          <w:rFonts w:ascii="Times New Roman" w:hAnsi="Times New Roman" w:cs="Times New Roman"/>
          <w:b/>
          <w:sz w:val="28"/>
          <w:szCs w:val="28"/>
        </w:rPr>
        <w:t xml:space="preserve">, </w:t>
      </w:r>
      <w:r w:rsidR="008B0AAC">
        <w:rPr>
          <w:rFonts w:ascii="Times New Roman" w:hAnsi="Times New Roman" w:cs="Times New Roman"/>
          <w:b/>
          <w:sz w:val="28"/>
          <w:szCs w:val="28"/>
        </w:rPr>
        <w:t xml:space="preserve">закладів освіти, культури, спорту, </w:t>
      </w:r>
      <w:r w:rsidRPr="00031A91">
        <w:rPr>
          <w:rFonts w:ascii="Times New Roman" w:hAnsi="Times New Roman" w:cs="Times New Roman"/>
          <w:b/>
          <w:sz w:val="28"/>
          <w:szCs w:val="28"/>
        </w:rPr>
        <w:t xml:space="preserve">громадськості, </w:t>
      </w:r>
    </w:p>
    <w:tbl>
      <w:tblPr>
        <w:tblW w:w="10752"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68"/>
        <w:gridCol w:w="1672"/>
        <w:gridCol w:w="2255"/>
        <w:gridCol w:w="1309"/>
      </w:tblGrid>
      <w:tr w:rsidR="00521268" w:rsidRPr="00031A91" w:rsidTr="00521268">
        <w:tc>
          <w:tcPr>
            <w:tcW w:w="648"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 з/п</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Зміст роботи</w:t>
            </w:r>
          </w:p>
          <w:p w:rsidR="00521268" w:rsidRPr="00031A91" w:rsidRDefault="00521268" w:rsidP="00F1466E">
            <w:pPr>
              <w:tabs>
                <w:tab w:val="left" w:pos="2760"/>
              </w:tabs>
              <w:spacing w:after="0" w:line="240" w:lineRule="auto"/>
              <w:rPr>
                <w:rFonts w:ascii="Times New Roman" w:hAnsi="Times New Roman" w:cs="Times New Roman"/>
                <w:sz w:val="28"/>
                <w:szCs w:val="28"/>
              </w:rPr>
            </w:pPr>
            <w:r w:rsidRPr="00031A91">
              <w:rPr>
                <w:rFonts w:ascii="Times New Roman" w:hAnsi="Times New Roman" w:cs="Times New Roman"/>
                <w:sz w:val="28"/>
                <w:szCs w:val="28"/>
              </w:rPr>
              <w:tab/>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Терміни</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Виконавці</w:t>
            </w:r>
          </w:p>
        </w:tc>
        <w:tc>
          <w:tcPr>
            <w:tcW w:w="1309" w:type="dxa"/>
            <w:shd w:val="clear" w:color="auto" w:fill="auto"/>
          </w:tcPr>
          <w:p w:rsidR="001E54F9"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Приміт</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ка</w:t>
            </w:r>
          </w:p>
        </w:tc>
      </w:tr>
      <w:tr w:rsidR="00521268" w:rsidRPr="00031A91" w:rsidTr="00521268">
        <w:tc>
          <w:tcPr>
            <w:tcW w:w="648" w:type="dxa"/>
            <w:shd w:val="clear" w:color="auto" w:fill="auto"/>
          </w:tcPr>
          <w:p w:rsidR="00521268" w:rsidRPr="00031A91" w:rsidRDefault="0052126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1</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w:t>
            </w: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Сформувати соціально-педагогічний паспорт класів, </w:t>
            </w:r>
            <w:r w:rsidR="00825C3E">
              <w:rPr>
                <w:rFonts w:ascii="Times New Roman" w:hAnsi="Times New Roman" w:cs="Times New Roman"/>
                <w:sz w:val="28"/>
                <w:szCs w:val="28"/>
              </w:rPr>
              <w:t>ліцею</w:t>
            </w:r>
            <w:r w:rsidRPr="00031A91">
              <w:rPr>
                <w:rFonts w:ascii="Times New Roman" w:hAnsi="Times New Roman" w:cs="Times New Roman"/>
                <w:sz w:val="28"/>
                <w:szCs w:val="28"/>
              </w:rPr>
              <w:t xml:space="preserve"> </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10.09</w:t>
            </w:r>
          </w:p>
        </w:tc>
        <w:tc>
          <w:tcPr>
            <w:tcW w:w="2255" w:type="dxa"/>
            <w:shd w:val="clear" w:color="auto" w:fill="auto"/>
          </w:tcPr>
          <w:p w:rsidR="00521268" w:rsidRPr="00031A91" w:rsidRDefault="00825C3E" w:rsidP="00F1466E">
            <w:pPr>
              <w:spacing w:after="0" w:line="240" w:lineRule="auto"/>
              <w:rPr>
                <w:rFonts w:ascii="Times New Roman" w:hAnsi="Times New Roman" w:cs="Times New Roman"/>
                <w:sz w:val="28"/>
                <w:szCs w:val="28"/>
              </w:rPr>
            </w:pPr>
            <w:r>
              <w:rPr>
                <w:rFonts w:ascii="Times New Roman" w:hAnsi="Times New Roman" w:cs="Times New Roman"/>
                <w:sz w:val="28"/>
                <w:szCs w:val="28"/>
              </w:rPr>
              <w:t>Соціальний педагог, класні керівники 1-11 класів</w:t>
            </w:r>
            <w:r w:rsidR="00521268" w:rsidRPr="00031A91">
              <w:rPr>
                <w:rFonts w:ascii="Times New Roman" w:hAnsi="Times New Roman" w:cs="Times New Roman"/>
                <w:sz w:val="28"/>
                <w:szCs w:val="28"/>
              </w:rPr>
              <w:t xml:space="preserve"> </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Систематично проводити вивчення соціальних умов розвитку дитини в сім’ях взагалі і кризових зокрема, шляхом спілкування, та надання практичної допомоги батькам та опікунам </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Протягом рок</w:t>
            </w:r>
          </w:p>
        </w:tc>
        <w:tc>
          <w:tcPr>
            <w:tcW w:w="2255" w:type="dxa"/>
            <w:shd w:val="clear" w:color="auto" w:fill="auto"/>
          </w:tcPr>
          <w:p w:rsidR="00521268" w:rsidRPr="00031A91" w:rsidRDefault="00825C3E" w:rsidP="00F1466E">
            <w:pPr>
              <w:spacing w:after="0" w:line="240" w:lineRule="auto"/>
              <w:rPr>
                <w:rFonts w:ascii="Times New Roman" w:hAnsi="Times New Roman" w:cs="Times New Roman"/>
                <w:sz w:val="28"/>
                <w:szCs w:val="28"/>
              </w:rPr>
            </w:pPr>
            <w:r>
              <w:rPr>
                <w:rFonts w:ascii="Times New Roman" w:hAnsi="Times New Roman" w:cs="Times New Roman"/>
                <w:sz w:val="28"/>
                <w:szCs w:val="28"/>
              </w:rPr>
              <w:t>Соціальний педагог, класні керівники 1-11 класів (СП,КК)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3</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Скласти програму та навчально –тематичний план  батьківського всеобучу</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Вересень </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ЗДВР</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4</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Провести тиждень освіти для дорослих</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Вересень </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Адміністрація, КК, ПП,СП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5</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Проводити наради –зустрічі батьківської громадськості з сільським  головою, дільничним інспектором, священиком для вироблення   координації спільних дій по вихованню учнів</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Адміністрація </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6</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Забезпечити проведення індивідуальних консультацій  для батьків «Сімейне виховання та освіта»</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Впродовж року</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ПП,СП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7</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Проводити зустрічі учнів ,батьківської громадськості з лікарями, працівниками центру соціальних служб для молоді, працівників правоохоронних органів</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Впродовж року</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Адміністрація, 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64F2E">
        <w:trPr>
          <w:trHeight w:val="2847"/>
        </w:trPr>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8</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Провести загальні свята із залученням батьківської громадськості</w:t>
            </w:r>
            <w:r w:rsidR="00944CE1">
              <w:rPr>
                <w:rFonts w:ascii="Times New Roman" w:hAnsi="Times New Roman" w:cs="Times New Roman"/>
                <w:sz w:val="28"/>
                <w:szCs w:val="28"/>
              </w:rPr>
              <w:t xml:space="preserve"> до </w:t>
            </w:r>
            <w:r w:rsidRPr="00031A91">
              <w:rPr>
                <w:rFonts w:ascii="Times New Roman" w:hAnsi="Times New Roman" w:cs="Times New Roman"/>
                <w:sz w:val="28"/>
                <w:szCs w:val="28"/>
              </w:rPr>
              <w:t>:</w:t>
            </w:r>
          </w:p>
          <w:p w:rsidR="00521268" w:rsidRPr="00031A91" w:rsidRDefault="00521268" w:rsidP="009C799F">
            <w:pPr>
              <w:numPr>
                <w:ilvl w:val="0"/>
                <w:numId w:val="22"/>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Свято Першого дзвоника</w:t>
            </w:r>
          </w:p>
          <w:p w:rsidR="00521268" w:rsidRPr="00031A91" w:rsidRDefault="00521268" w:rsidP="009C799F">
            <w:pPr>
              <w:numPr>
                <w:ilvl w:val="0"/>
                <w:numId w:val="22"/>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Всесвітнього дня дітей</w:t>
            </w:r>
          </w:p>
          <w:p w:rsidR="00521268" w:rsidRPr="00031A91" w:rsidRDefault="00521268" w:rsidP="009C799F">
            <w:pPr>
              <w:numPr>
                <w:ilvl w:val="0"/>
                <w:numId w:val="22"/>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Свято Миколая</w:t>
            </w:r>
          </w:p>
          <w:p w:rsidR="00521268" w:rsidRPr="00031A91" w:rsidRDefault="00521268" w:rsidP="009C799F">
            <w:pPr>
              <w:numPr>
                <w:ilvl w:val="0"/>
                <w:numId w:val="22"/>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Свято Нового року</w:t>
            </w:r>
          </w:p>
          <w:p w:rsidR="00521268" w:rsidRPr="00031A91" w:rsidRDefault="00521268" w:rsidP="009C799F">
            <w:pPr>
              <w:numPr>
                <w:ilvl w:val="0"/>
                <w:numId w:val="22"/>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Свято Матері</w:t>
            </w:r>
          </w:p>
          <w:p w:rsidR="00521268" w:rsidRPr="00031A91" w:rsidRDefault="00521268" w:rsidP="009C799F">
            <w:pPr>
              <w:numPr>
                <w:ilvl w:val="0"/>
                <w:numId w:val="22"/>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Міжнародний день сім'ї</w:t>
            </w:r>
          </w:p>
          <w:p w:rsidR="00521268" w:rsidRPr="00031A91" w:rsidRDefault="00521268" w:rsidP="009C799F">
            <w:pPr>
              <w:numPr>
                <w:ilvl w:val="0"/>
                <w:numId w:val="22"/>
              </w:num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Свято останнього дзвоника</w:t>
            </w:r>
          </w:p>
        </w:tc>
        <w:tc>
          <w:tcPr>
            <w:tcW w:w="1672" w:type="dxa"/>
            <w:shd w:val="clear" w:color="auto" w:fill="auto"/>
          </w:tcPr>
          <w:p w:rsidR="00626C3D" w:rsidRPr="00031A91" w:rsidRDefault="00626C3D" w:rsidP="00F1466E">
            <w:pPr>
              <w:spacing w:after="0" w:line="240" w:lineRule="auto"/>
              <w:rPr>
                <w:rFonts w:ascii="Times New Roman" w:hAnsi="Times New Roman" w:cs="Times New Roman"/>
                <w:sz w:val="28"/>
                <w:szCs w:val="28"/>
              </w:rPr>
            </w:pPr>
          </w:p>
          <w:p w:rsidR="00626C3D" w:rsidRPr="00031A91" w:rsidRDefault="00626C3D" w:rsidP="00F1466E">
            <w:pPr>
              <w:spacing w:after="0" w:line="240" w:lineRule="auto"/>
              <w:rPr>
                <w:rFonts w:ascii="Times New Roman" w:hAnsi="Times New Roman" w:cs="Times New Roman"/>
                <w:sz w:val="28"/>
                <w:szCs w:val="28"/>
              </w:rPr>
            </w:pP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01.09</w:t>
            </w:r>
          </w:p>
          <w:p w:rsidR="00521268" w:rsidRPr="00031A91" w:rsidRDefault="00626C3D"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20.11</w:t>
            </w:r>
          </w:p>
          <w:p w:rsidR="00521268" w:rsidRPr="00031A91" w:rsidRDefault="00944CE1" w:rsidP="00F1466E">
            <w:pPr>
              <w:spacing w:after="0" w:line="240" w:lineRule="auto"/>
              <w:rPr>
                <w:rFonts w:ascii="Times New Roman" w:hAnsi="Times New Roman" w:cs="Times New Roman"/>
                <w:sz w:val="28"/>
                <w:szCs w:val="28"/>
              </w:rPr>
            </w:pPr>
            <w:r>
              <w:rPr>
                <w:rFonts w:ascii="Times New Roman" w:hAnsi="Times New Roman" w:cs="Times New Roman"/>
                <w:sz w:val="28"/>
                <w:szCs w:val="28"/>
              </w:rPr>
              <w:t>06</w:t>
            </w:r>
            <w:r w:rsidR="00521268" w:rsidRPr="00031A91">
              <w:rPr>
                <w:rFonts w:ascii="Times New Roman" w:hAnsi="Times New Roman" w:cs="Times New Roman"/>
                <w:sz w:val="28"/>
                <w:szCs w:val="28"/>
              </w:rPr>
              <w:t>.12</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27-28.12</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12.05</w:t>
            </w:r>
          </w:p>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15.05</w:t>
            </w:r>
          </w:p>
          <w:p w:rsidR="002D4688" w:rsidRPr="00031A91" w:rsidRDefault="00626C3D" w:rsidP="00564F2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 31</w:t>
            </w:r>
            <w:r w:rsidR="00521268" w:rsidRPr="00031A91">
              <w:rPr>
                <w:rFonts w:ascii="Times New Roman" w:hAnsi="Times New Roman" w:cs="Times New Roman"/>
                <w:sz w:val="28"/>
                <w:szCs w:val="28"/>
              </w:rPr>
              <w:t>.05</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ПО, 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9</w:t>
            </w:r>
          </w:p>
        </w:tc>
        <w:tc>
          <w:tcPr>
            <w:tcW w:w="4868" w:type="dxa"/>
            <w:shd w:val="clear" w:color="auto" w:fill="auto"/>
          </w:tcPr>
          <w:p w:rsidR="00521268" w:rsidRPr="00031A91" w:rsidRDefault="00521268" w:rsidP="00564F2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Залучати батьків до чергування під час проведення вечорів</w:t>
            </w:r>
            <w:r w:rsidR="00825C3E">
              <w:rPr>
                <w:rFonts w:ascii="Times New Roman" w:hAnsi="Times New Roman" w:cs="Times New Roman"/>
                <w:sz w:val="28"/>
                <w:szCs w:val="28"/>
              </w:rPr>
              <w:t xml:space="preserve"> відпочинку</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Згідно плану</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ЗДВР</w:t>
            </w:r>
          </w:p>
          <w:p w:rsidR="00521268" w:rsidRPr="00031A91" w:rsidRDefault="00564F2E" w:rsidP="00F1466E">
            <w:pPr>
              <w:spacing w:after="0" w:line="240" w:lineRule="auto"/>
              <w:rPr>
                <w:rFonts w:ascii="Times New Roman" w:hAnsi="Times New Roman" w:cs="Times New Roman"/>
                <w:sz w:val="28"/>
                <w:szCs w:val="28"/>
              </w:rPr>
            </w:pPr>
            <w:r>
              <w:rPr>
                <w:rFonts w:ascii="Times New Roman" w:hAnsi="Times New Roman" w:cs="Times New Roman"/>
                <w:sz w:val="28"/>
                <w:szCs w:val="28"/>
              </w:rPr>
              <w:t>БК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10</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Практикувати проведення позакласних родинних спортивно-розважальних заходів </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КК,Вчителі фізичного виховання</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11</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Проводити творчі звіти учнів до загальних батьківських зборів та свят </w:t>
            </w:r>
          </w:p>
        </w:tc>
        <w:tc>
          <w:tcPr>
            <w:tcW w:w="1672" w:type="dxa"/>
            <w:shd w:val="clear" w:color="auto" w:fill="auto"/>
          </w:tcPr>
          <w:p w:rsidR="00521268" w:rsidRPr="00031A91" w:rsidRDefault="00626C3D"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За потреби</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ПО, КК</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12</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Проведення Дня відкритих дверей для вихованців ДНЗ «Калинонька»</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Травень</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Адміністрація, ПП</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13</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Проведення зустрічі з батьками майбутніх першокласників, обговорення питань підготовки дітей до навчання </w:t>
            </w:r>
            <w:r w:rsidR="008865E0">
              <w:rPr>
                <w:rFonts w:ascii="Times New Roman" w:hAnsi="Times New Roman" w:cs="Times New Roman"/>
                <w:sz w:val="28"/>
                <w:szCs w:val="28"/>
              </w:rPr>
              <w:t>в ліцеї.</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Червень </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 Адміністрація, ПП</w:t>
            </w:r>
          </w:p>
          <w:p w:rsidR="00521268" w:rsidRPr="00031A91" w:rsidRDefault="00521268" w:rsidP="00F1466E">
            <w:pPr>
              <w:spacing w:after="0" w:line="240" w:lineRule="auto"/>
              <w:rPr>
                <w:rFonts w:ascii="Times New Roman" w:hAnsi="Times New Roman" w:cs="Times New Roman"/>
                <w:sz w:val="28"/>
                <w:szCs w:val="28"/>
              </w:rPr>
            </w:pP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521268" w:rsidRPr="00031A91" w:rsidTr="00521268">
        <w:tc>
          <w:tcPr>
            <w:tcW w:w="64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14</w:t>
            </w:r>
          </w:p>
        </w:tc>
        <w:tc>
          <w:tcPr>
            <w:tcW w:w="4868"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Долучатися до заходів Будинку культури та церковної громади</w:t>
            </w:r>
          </w:p>
        </w:tc>
        <w:tc>
          <w:tcPr>
            <w:tcW w:w="1672"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255"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Адміністрація </w:t>
            </w:r>
          </w:p>
        </w:tc>
        <w:tc>
          <w:tcPr>
            <w:tcW w:w="1309" w:type="dxa"/>
            <w:shd w:val="clear" w:color="auto" w:fill="auto"/>
          </w:tcPr>
          <w:p w:rsidR="00521268" w:rsidRPr="00031A91" w:rsidRDefault="00521268" w:rsidP="00F1466E">
            <w:pPr>
              <w:spacing w:after="0" w:line="240" w:lineRule="auto"/>
              <w:rPr>
                <w:rFonts w:ascii="Times New Roman" w:hAnsi="Times New Roman" w:cs="Times New Roman"/>
                <w:sz w:val="28"/>
                <w:szCs w:val="28"/>
              </w:rPr>
            </w:pPr>
          </w:p>
        </w:tc>
      </w:tr>
      <w:tr w:rsidR="008865E0" w:rsidRPr="00031A91" w:rsidTr="00521268">
        <w:tc>
          <w:tcPr>
            <w:tcW w:w="648" w:type="dxa"/>
            <w:shd w:val="clear" w:color="auto" w:fill="auto"/>
          </w:tcPr>
          <w:p w:rsidR="008865E0" w:rsidRPr="00031A91" w:rsidRDefault="008865E0"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15</w:t>
            </w:r>
          </w:p>
        </w:tc>
        <w:tc>
          <w:tcPr>
            <w:tcW w:w="4868" w:type="dxa"/>
            <w:shd w:val="clear" w:color="auto" w:fill="auto"/>
          </w:tcPr>
          <w:p w:rsidR="008865E0" w:rsidRPr="00031A91" w:rsidRDefault="008865E0"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Проводити зустрічі з учасниками АТО, ООС</w:t>
            </w:r>
            <w:r>
              <w:rPr>
                <w:rFonts w:ascii="Times New Roman" w:hAnsi="Times New Roman" w:cs="Times New Roman"/>
                <w:sz w:val="28"/>
                <w:szCs w:val="28"/>
              </w:rPr>
              <w:t>, ветеранами війни</w:t>
            </w:r>
          </w:p>
        </w:tc>
        <w:tc>
          <w:tcPr>
            <w:tcW w:w="1672" w:type="dxa"/>
            <w:shd w:val="clear" w:color="auto" w:fill="auto"/>
          </w:tcPr>
          <w:p w:rsidR="008865E0" w:rsidRPr="00031A91" w:rsidRDefault="008865E0"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Впродовж року</w:t>
            </w:r>
          </w:p>
        </w:tc>
        <w:tc>
          <w:tcPr>
            <w:tcW w:w="2255" w:type="dxa"/>
            <w:shd w:val="clear" w:color="auto" w:fill="auto"/>
          </w:tcPr>
          <w:p w:rsidR="008865E0" w:rsidRPr="00031A91" w:rsidRDefault="008865E0" w:rsidP="00F1466E">
            <w:pPr>
              <w:spacing w:after="0" w:line="240" w:lineRule="auto"/>
              <w:rPr>
                <w:rFonts w:ascii="Times New Roman" w:hAnsi="Times New Roman" w:cs="Times New Roman"/>
                <w:sz w:val="28"/>
                <w:szCs w:val="28"/>
              </w:rPr>
            </w:pPr>
            <w:r w:rsidRPr="00031A91">
              <w:rPr>
                <w:rFonts w:ascii="Times New Roman" w:hAnsi="Times New Roman" w:cs="Times New Roman"/>
                <w:sz w:val="28"/>
                <w:szCs w:val="28"/>
              </w:rPr>
              <w:t xml:space="preserve">Адміністрація </w:t>
            </w:r>
          </w:p>
        </w:tc>
        <w:tc>
          <w:tcPr>
            <w:tcW w:w="1309" w:type="dxa"/>
            <w:shd w:val="clear" w:color="auto" w:fill="auto"/>
          </w:tcPr>
          <w:p w:rsidR="008865E0" w:rsidRPr="00031A91" w:rsidRDefault="008865E0" w:rsidP="00F1466E">
            <w:pPr>
              <w:spacing w:after="0" w:line="240" w:lineRule="auto"/>
              <w:rPr>
                <w:rFonts w:ascii="Times New Roman" w:hAnsi="Times New Roman" w:cs="Times New Roman"/>
                <w:sz w:val="28"/>
                <w:szCs w:val="28"/>
              </w:rPr>
            </w:pPr>
          </w:p>
        </w:tc>
      </w:tr>
    </w:tbl>
    <w:p w:rsidR="00857426" w:rsidRPr="00031A91" w:rsidRDefault="00857426" w:rsidP="00F1466E">
      <w:pPr>
        <w:tabs>
          <w:tab w:val="left" w:pos="5865"/>
        </w:tabs>
        <w:spacing w:after="0" w:line="240" w:lineRule="auto"/>
        <w:rPr>
          <w:rFonts w:ascii="Times New Roman" w:hAnsi="Times New Roman" w:cs="Times New Roman"/>
          <w:sz w:val="32"/>
          <w:szCs w:val="32"/>
        </w:rPr>
      </w:pPr>
    </w:p>
    <w:p w:rsidR="002D4688" w:rsidRPr="00031A91" w:rsidRDefault="002D4688" w:rsidP="00F1466E">
      <w:pPr>
        <w:tabs>
          <w:tab w:val="left" w:pos="5865"/>
        </w:tabs>
        <w:spacing w:after="0" w:line="240" w:lineRule="auto"/>
        <w:rPr>
          <w:rFonts w:ascii="Times New Roman" w:hAnsi="Times New Roman" w:cs="Times New Roman"/>
          <w:sz w:val="32"/>
          <w:szCs w:val="32"/>
        </w:rPr>
      </w:pPr>
    </w:p>
    <w:p w:rsidR="002D4688" w:rsidRPr="00031A91" w:rsidRDefault="002D4688" w:rsidP="00F1466E">
      <w:pPr>
        <w:tabs>
          <w:tab w:val="left" w:pos="5865"/>
        </w:tabs>
        <w:spacing w:after="0" w:line="240" w:lineRule="auto"/>
        <w:rPr>
          <w:rFonts w:ascii="Times New Roman" w:hAnsi="Times New Roman" w:cs="Times New Roman"/>
          <w:sz w:val="32"/>
          <w:szCs w:val="32"/>
        </w:rPr>
      </w:pPr>
    </w:p>
    <w:p w:rsidR="002D4688" w:rsidRPr="00031A91" w:rsidRDefault="002D4688" w:rsidP="00F1466E">
      <w:pPr>
        <w:tabs>
          <w:tab w:val="left" w:pos="5865"/>
        </w:tabs>
        <w:spacing w:after="0" w:line="240" w:lineRule="auto"/>
        <w:rPr>
          <w:rFonts w:ascii="Times New Roman" w:hAnsi="Times New Roman" w:cs="Times New Roman"/>
          <w:sz w:val="32"/>
          <w:szCs w:val="32"/>
        </w:rPr>
      </w:pPr>
    </w:p>
    <w:p w:rsidR="002D4688" w:rsidRPr="00031A91" w:rsidRDefault="002D4688" w:rsidP="00F1466E">
      <w:pPr>
        <w:tabs>
          <w:tab w:val="left" w:pos="5865"/>
        </w:tabs>
        <w:spacing w:after="0" w:line="240" w:lineRule="auto"/>
        <w:rPr>
          <w:rFonts w:ascii="Times New Roman" w:hAnsi="Times New Roman" w:cs="Times New Roman"/>
          <w:sz w:val="32"/>
          <w:szCs w:val="32"/>
        </w:rPr>
      </w:pPr>
    </w:p>
    <w:p w:rsidR="00DB2B8B" w:rsidRDefault="00DB2B8B" w:rsidP="00F1466E">
      <w:pPr>
        <w:tabs>
          <w:tab w:val="left" w:pos="5865"/>
        </w:tabs>
        <w:spacing w:after="0" w:line="240" w:lineRule="auto"/>
        <w:rPr>
          <w:rFonts w:ascii="Times New Roman" w:hAnsi="Times New Roman" w:cs="Times New Roman"/>
          <w:sz w:val="32"/>
          <w:szCs w:val="32"/>
        </w:rPr>
      </w:pPr>
    </w:p>
    <w:p w:rsidR="00DB2B8B" w:rsidRDefault="00DB2B8B" w:rsidP="00F1466E">
      <w:pPr>
        <w:tabs>
          <w:tab w:val="left" w:pos="5865"/>
        </w:tabs>
        <w:spacing w:after="0" w:line="240" w:lineRule="auto"/>
        <w:rPr>
          <w:rFonts w:ascii="Times New Roman" w:hAnsi="Times New Roman" w:cs="Times New Roman"/>
          <w:sz w:val="32"/>
          <w:szCs w:val="32"/>
        </w:rPr>
      </w:pPr>
    </w:p>
    <w:p w:rsidR="00DB2B8B" w:rsidRDefault="00DB2B8B" w:rsidP="00F1466E">
      <w:pPr>
        <w:tabs>
          <w:tab w:val="left" w:pos="5865"/>
        </w:tabs>
        <w:spacing w:after="0" w:line="240" w:lineRule="auto"/>
        <w:rPr>
          <w:rFonts w:ascii="Times New Roman" w:hAnsi="Times New Roman" w:cs="Times New Roman"/>
          <w:sz w:val="32"/>
          <w:szCs w:val="32"/>
        </w:rPr>
      </w:pPr>
    </w:p>
    <w:p w:rsidR="00DB2B8B" w:rsidRDefault="00DB2B8B" w:rsidP="00F1466E">
      <w:pPr>
        <w:tabs>
          <w:tab w:val="left" w:pos="5865"/>
        </w:tabs>
        <w:spacing w:after="0" w:line="240" w:lineRule="auto"/>
        <w:rPr>
          <w:rFonts w:ascii="Times New Roman" w:hAnsi="Times New Roman" w:cs="Times New Roman"/>
          <w:sz w:val="32"/>
          <w:szCs w:val="32"/>
        </w:rPr>
      </w:pPr>
    </w:p>
    <w:p w:rsidR="00DB2B8B" w:rsidRDefault="00DB2B8B"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564F2E" w:rsidRDefault="00564F2E" w:rsidP="00F1466E">
      <w:pPr>
        <w:tabs>
          <w:tab w:val="left" w:pos="5865"/>
        </w:tabs>
        <w:spacing w:after="0" w:line="240" w:lineRule="auto"/>
        <w:rPr>
          <w:rFonts w:ascii="Times New Roman" w:hAnsi="Times New Roman" w:cs="Times New Roman"/>
          <w:sz w:val="32"/>
          <w:szCs w:val="32"/>
        </w:rPr>
      </w:pPr>
    </w:p>
    <w:p w:rsidR="00DB2B8B" w:rsidRDefault="00DB2B8B" w:rsidP="00F1466E">
      <w:pPr>
        <w:tabs>
          <w:tab w:val="left" w:pos="5865"/>
        </w:tabs>
        <w:spacing w:after="0" w:line="240" w:lineRule="auto"/>
        <w:rPr>
          <w:rFonts w:ascii="Times New Roman" w:hAnsi="Times New Roman" w:cs="Times New Roman"/>
          <w:sz w:val="32"/>
          <w:szCs w:val="32"/>
        </w:rPr>
      </w:pPr>
    </w:p>
    <w:p w:rsidR="00A4732D" w:rsidRDefault="00A4732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rPr>
      </w:pPr>
    </w:p>
    <w:p w:rsidR="001D5838" w:rsidRPr="00031A91"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rPr>
      </w:pPr>
      <w:r w:rsidRPr="00031A91">
        <w:rPr>
          <w:rFonts w:ascii="Times New Roman" w:eastAsia="Times New Roman" w:hAnsi="Times New Roman"/>
          <w:b/>
          <w:bCs/>
          <w:sz w:val="28"/>
          <w:szCs w:val="28"/>
        </w:rPr>
        <w:t xml:space="preserve">РОЗДІЛ </w:t>
      </w:r>
      <w:r w:rsidRPr="00031A91">
        <w:rPr>
          <w:rFonts w:ascii="Times New Roman" w:eastAsia="Times New Roman" w:hAnsi="Times New Roman"/>
          <w:b/>
          <w:bCs/>
          <w:sz w:val="28"/>
          <w:szCs w:val="28"/>
          <w:lang w:val="en-US"/>
        </w:rPr>
        <w:t>V</w:t>
      </w:r>
      <w:r w:rsidRPr="00031A91">
        <w:rPr>
          <w:rFonts w:ascii="Times New Roman" w:eastAsia="Times New Roman" w:hAnsi="Times New Roman"/>
          <w:b/>
          <w:bCs/>
          <w:sz w:val="28"/>
          <w:szCs w:val="28"/>
        </w:rPr>
        <w:t>І</w:t>
      </w:r>
    </w:p>
    <w:p w:rsidR="001D5838" w:rsidRPr="00031A91"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031A91">
        <w:rPr>
          <w:rFonts w:ascii="Times New Roman" w:eastAsia="Times New Roman" w:hAnsi="Times New Roman"/>
          <w:b/>
          <w:bCs/>
          <w:sz w:val="28"/>
          <w:szCs w:val="28"/>
        </w:rPr>
        <w:t>СОЦІАЛЬНИЙ ЗАХИСТ УЧНІВ</w:t>
      </w:r>
    </w:p>
    <w:p w:rsidR="001D5838" w:rsidRPr="00031A91"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1D5838" w:rsidRPr="00031A91"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rPr>
      </w:pPr>
      <w:r w:rsidRPr="00031A91">
        <w:rPr>
          <w:rFonts w:ascii="Times New Roman" w:hAnsi="Times New Roman"/>
          <w:b/>
          <w:sz w:val="28"/>
          <w:szCs w:val="28"/>
        </w:rPr>
        <w:t>6.1. ВИКОНАННЯ СТ.53 КОНСТИТУЦІЇ УКРАЇНИ, СТ.35 ЗАКОНУ УКРАЇНИ «ПРО ОСВІТУ», СТ.6 ЗАКОНУ УКРАЇНИ «ПРО ЗАГАЛЬНУ СЕРЕДНЮ ОСВІТУ», ІНСТРУКЦІЇ З ОБЛІКУ ДІТЕЙ І ПІДЛІТКІВ ШКІЛЬНОГО ВІКУ</w:t>
      </w:r>
    </w:p>
    <w:p w:rsidR="001D5838" w:rsidRPr="00031A91" w:rsidRDefault="001D5838" w:rsidP="00F1466E">
      <w:pPr>
        <w:spacing w:after="0" w:line="240" w:lineRule="auto"/>
        <w:ind w:firstLine="672"/>
        <w:jc w:val="both"/>
        <w:rPr>
          <w:rFonts w:ascii="Times New Roman" w:hAnsi="Times New Roman"/>
          <w:sz w:val="28"/>
          <w:szCs w:val="28"/>
        </w:rPr>
      </w:pPr>
    </w:p>
    <w:tbl>
      <w:tblPr>
        <w:tblW w:w="11199" w:type="dxa"/>
        <w:tblInd w:w="-7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4678"/>
        <w:gridCol w:w="1640"/>
        <w:gridCol w:w="1621"/>
        <w:gridCol w:w="1275"/>
        <w:gridCol w:w="1276"/>
      </w:tblGrid>
      <w:tr w:rsidR="001D5838" w:rsidRPr="00031A91" w:rsidTr="00334622">
        <w:trPr>
          <w:tblHeader/>
        </w:trPr>
        <w:tc>
          <w:tcPr>
            <w:tcW w:w="709"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w:t>
            </w:r>
          </w:p>
          <w:p w:rsidR="001D5838" w:rsidRPr="00031A91" w:rsidRDefault="001D5838" w:rsidP="00F1466E">
            <w:pPr>
              <w:spacing w:after="0" w:line="240" w:lineRule="auto"/>
              <w:ind w:right="-109"/>
              <w:jc w:val="center"/>
              <w:rPr>
                <w:rFonts w:ascii="Times New Roman" w:hAnsi="Times New Roman" w:cs="Times New Roman"/>
                <w:sz w:val="28"/>
                <w:szCs w:val="28"/>
              </w:rPr>
            </w:pPr>
            <w:r w:rsidRPr="00031A91">
              <w:rPr>
                <w:rFonts w:ascii="Times New Roman" w:hAnsi="Times New Roman" w:cs="Times New Roman"/>
                <w:sz w:val="28"/>
                <w:szCs w:val="28"/>
              </w:rPr>
              <w:t>з/п</w:t>
            </w:r>
          </w:p>
        </w:tc>
        <w:tc>
          <w:tcPr>
            <w:tcW w:w="4678"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Зміст роботи</w:t>
            </w:r>
          </w:p>
        </w:tc>
        <w:tc>
          <w:tcPr>
            <w:tcW w:w="1640"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Термін виконання</w:t>
            </w:r>
          </w:p>
        </w:tc>
        <w:tc>
          <w:tcPr>
            <w:tcW w:w="1621" w:type="dxa"/>
            <w:tcBorders>
              <w:top w:val="double" w:sz="4" w:space="0" w:color="auto"/>
              <w:right w:val="single" w:sz="4" w:space="0" w:color="auto"/>
            </w:tcBorders>
            <w:shd w:val="clear" w:color="auto" w:fill="auto"/>
            <w:vAlign w:val="center"/>
          </w:tcPr>
          <w:p w:rsidR="00C879DE"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Відпові</w:t>
            </w:r>
          </w:p>
          <w:p w:rsidR="001D5838"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дальний</w:t>
            </w:r>
          </w:p>
        </w:tc>
        <w:tc>
          <w:tcPr>
            <w:tcW w:w="1275" w:type="dxa"/>
            <w:tcBorders>
              <w:top w:val="double" w:sz="4" w:space="0" w:color="auto"/>
              <w:right w:val="single" w:sz="4" w:space="0" w:color="auto"/>
            </w:tcBorders>
            <w:shd w:val="clear" w:color="auto" w:fill="auto"/>
          </w:tcPr>
          <w:p w:rsidR="001D5838"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 xml:space="preserve">Форма </w:t>
            </w:r>
            <w:r w:rsidR="002F5EFF" w:rsidRPr="00031A91">
              <w:rPr>
                <w:rFonts w:ascii="Times New Roman" w:hAnsi="Times New Roman" w:cs="Times New Roman"/>
                <w:sz w:val="28"/>
                <w:szCs w:val="28"/>
              </w:rPr>
              <w:t>узагалі нення</w:t>
            </w:r>
            <w:r w:rsidRPr="00031A91">
              <w:rPr>
                <w:rFonts w:ascii="Times New Roman" w:hAnsi="Times New Roman" w:cs="Times New Roman"/>
                <w:sz w:val="28"/>
                <w:szCs w:val="28"/>
              </w:rPr>
              <w:t>нення</w:t>
            </w:r>
          </w:p>
        </w:tc>
        <w:tc>
          <w:tcPr>
            <w:tcW w:w="1276" w:type="dxa"/>
            <w:tcBorders>
              <w:top w:val="double" w:sz="4" w:space="0" w:color="auto"/>
              <w:left w:val="single" w:sz="4" w:space="0" w:color="auto"/>
            </w:tcBorders>
            <w:shd w:val="clear" w:color="auto" w:fill="auto"/>
            <w:vAlign w:val="center"/>
          </w:tcPr>
          <w:p w:rsidR="00C879DE" w:rsidRPr="00031A91" w:rsidRDefault="001D5838" w:rsidP="00F1466E">
            <w:pPr>
              <w:spacing w:after="0" w:line="240" w:lineRule="auto"/>
              <w:ind w:left="-87" w:right="-108"/>
              <w:jc w:val="center"/>
              <w:rPr>
                <w:rFonts w:ascii="Times New Roman" w:hAnsi="Times New Roman" w:cs="Times New Roman"/>
                <w:sz w:val="28"/>
                <w:szCs w:val="28"/>
              </w:rPr>
            </w:pPr>
            <w:r w:rsidRPr="00031A91">
              <w:rPr>
                <w:rFonts w:ascii="Times New Roman" w:hAnsi="Times New Roman" w:cs="Times New Roman"/>
                <w:sz w:val="28"/>
                <w:szCs w:val="28"/>
              </w:rPr>
              <w:t>Відмітка про виконан</w:t>
            </w:r>
          </w:p>
          <w:p w:rsidR="001D5838" w:rsidRPr="00031A91" w:rsidRDefault="001D5838" w:rsidP="00F1466E">
            <w:pPr>
              <w:spacing w:after="0" w:line="240" w:lineRule="auto"/>
              <w:ind w:left="-87" w:right="-108"/>
              <w:jc w:val="center"/>
              <w:rPr>
                <w:rFonts w:ascii="Times New Roman" w:hAnsi="Times New Roman" w:cs="Times New Roman"/>
                <w:sz w:val="28"/>
                <w:szCs w:val="28"/>
              </w:rPr>
            </w:pPr>
            <w:r w:rsidRPr="00031A91">
              <w:rPr>
                <w:rFonts w:ascii="Times New Roman" w:hAnsi="Times New Roman" w:cs="Times New Roman"/>
                <w:sz w:val="28"/>
                <w:szCs w:val="28"/>
              </w:rPr>
              <w:t>ня</w:t>
            </w:r>
          </w:p>
        </w:tc>
      </w:tr>
      <w:tr w:rsidR="001D5838" w:rsidRPr="00031A91" w:rsidTr="00B329A3">
        <w:tc>
          <w:tcPr>
            <w:tcW w:w="709" w:type="dxa"/>
          </w:tcPr>
          <w:p w:rsidR="001D5838" w:rsidRPr="00031A91" w:rsidRDefault="001D5838" w:rsidP="009C799F">
            <w:pPr>
              <w:numPr>
                <w:ilvl w:val="0"/>
                <w:numId w:val="11"/>
              </w:numPr>
              <w:spacing w:after="0" w:line="240" w:lineRule="auto"/>
              <w:jc w:val="both"/>
              <w:rPr>
                <w:rFonts w:ascii="Times New Roman" w:hAnsi="Times New Roman" w:cs="Times New Roman"/>
                <w:sz w:val="28"/>
                <w:szCs w:val="28"/>
              </w:rPr>
            </w:pPr>
          </w:p>
        </w:tc>
        <w:tc>
          <w:tcPr>
            <w:tcW w:w="4678"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both"/>
              <w:rPr>
                <w:rFonts w:ascii="Times New Roman" w:eastAsia="Times New Roman" w:hAnsi="Times New Roman" w:cs="Times New Roman"/>
                <w:spacing w:val="5"/>
                <w:sz w:val="28"/>
                <w:szCs w:val="28"/>
              </w:rPr>
            </w:pPr>
            <w:r w:rsidRPr="00031A91">
              <w:rPr>
                <w:rFonts w:ascii="Times New Roman" w:eastAsia="Times New Roman" w:hAnsi="Times New Roman" w:cs="Times New Roman"/>
                <w:spacing w:val="5"/>
                <w:sz w:val="28"/>
                <w:szCs w:val="28"/>
              </w:rPr>
              <w:t>Організувати постійний контроль за здобуттям повної загальної середньої освіти</w:t>
            </w:r>
            <w:r w:rsidR="004E001F" w:rsidRPr="00031A91">
              <w:rPr>
                <w:rFonts w:ascii="Times New Roman" w:eastAsia="Times New Roman" w:hAnsi="Times New Roman" w:cs="Times New Roman"/>
                <w:spacing w:val="5"/>
                <w:sz w:val="28"/>
                <w:szCs w:val="28"/>
              </w:rPr>
              <w:t xml:space="preserve"> (облік дітей)</w:t>
            </w:r>
          </w:p>
        </w:tc>
        <w:tc>
          <w:tcPr>
            <w:tcW w:w="1640" w:type="dxa"/>
            <w:tcBorders>
              <w:top w:val="single" w:sz="4" w:space="0" w:color="000080"/>
              <w:left w:val="single" w:sz="4" w:space="0" w:color="000080"/>
              <w:bottom w:val="single" w:sz="4" w:space="0" w:color="000080"/>
              <w:right w:val="single" w:sz="4" w:space="0" w:color="000080"/>
            </w:tcBorders>
          </w:tcPr>
          <w:p w:rsidR="001D5838" w:rsidRPr="00031A91" w:rsidRDefault="00C879DE" w:rsidP="00F1466E">
            <w:pPr>
              <w:spacing w:after="0" w:line="240" w:lineRule="auto"/>
              <w:jc w:val="center"/>
              <w:rPr>
                <w:rFonts w:ascii="Times New Roman" w:eastAsia="Times New Roman" w:hAnsi="Times New Roman" w:cs="Times New Roman"/>
                <w:sz w:val="28"/>
                <w:szCs w:val="28"/>
              </w:rPr>
            </w:pPr>
            <w:r w:rsidRPr="00031A91">
              <w:rPr>
                <w:rFonts w:ascii="Times New Roman" w:eastAsia="BatangChe" w:hAnsi="Times New Roman" w:cs="Times New Roman"/>
                <w:sz w:val="28"/>
                <w:szCs w:val="28"/>
              </w:rPr>
              <w:t>Впродовж року</w:t>
            </w:r>
          </w:p>
        </w:tc>
        <w:tc>
          <w:tcPr>
            <w:tcW w:w="1621" w:type="dxa"/>
            <w:tcBorders>
              <w:top w:val="single" w:sz="4" w:space="0" w:color="000080"/>
              <w:left w:val="single" w:sz="4" w:space="0" w:color="000080"/>
              <w:bottom w:val="single" w:sz="4" w:space="0" w:color="000080"/>
              <w:right w:val="single" w:sz="4" w:space="0" w:color="000080"/>
            </w:tcBorders>
          </w:tcPr>
          <w:p w:rsidR="001D5838" w:rsidRPr="00031A91" w:rsidRDefault="0062261E"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 заступник з НВР</w:t>
            </w:r>
          </w:p>
        </w:tc>
        <w:tc>
          <w:tcPr>
            <w:tcW w:w="1275"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pacing w:val="-2"/>
                <w:sz w:val="28"/>
                <w:szCs w:val="28"/>
              </w:rPr>
              <w:t>Інформа</w:t>
            </w:r>
            <w:r w:rsidRPr="00031A91">
              <w:rPr>
                <w:rFonts w:ascii="Times New Roman" w:eastAsia="Times New Roman" w:hAnsi="Times New Roman" w:cs="Times New Roman"/>
                <w:spacing w:val="6"/>
                <w:sz w:val="28"/>
                <w:szCs w:val="28"/>
              </w:rPr>
              <w:t>ція</w:t>
            </w:r>
          </w:p>
        </w:tc>
        <w:tc>
          <w:tcPr>
            <w:tcW w:w="1276" w:type="dxa"/>
          </w:tcPr>
          <w:p w:rsidR="001D5838" w:rsidRPr="00031A91" w:rsidRDefault="001D5838" w:rsidP="00F1466E">
            <w:pPr>
              <w:spacing w:after="0" w:line="240" w:lineRule="auto"/>
              <w:rPr>
                <w:rFonts w:ascii="Times New Roman" w:hAnsi="Times New Roman" w:cs="Times New Roman"/>
                <w:sz w:val="28"/>
                <w:szCs w:val="28"/>
              </w:rPr>
            </w:pPr>
          </w:p>
        </w:tc>
      </w:tr>
      <w:tr w:rsidR="001D5838" w:rsidRPr="00031A91" w:rsidTr="00B329A3">
        <w:tc>
          <w:tcPr>
            <w:tcW w:w="709" w:type="dxa"/>
          </w:tcPr>
          <w:p w:rsidR="001D5838" w:rsidRPr="00031A91" w:rsidRDefault="001D5838" w:rsidP="009C799F">
            <w:pPr>
              <w:numPr>
                <w:ilvl w:val="0"/>
                <w:numId w:val="11"/>
              </w:numPr>
              <w:spacing w:after="0" w:line="240" w:lineRule="auto"/>
              <w:jc w:val="both"/>
              <w:rPr>
                <w:rFonts w:ascii="Times New Roman" w:hAnsi="Times New Roman" w:cs="Times New Roman"/>
                <w:sz w:val="28"/>
                <w:szCs w:val="28"/>
              </w:rPr>
            </w:pPr>
          </w:p>
        </w:tc>
        <w:tc>
          <w:tcPr>
            <w:tcW w:w="4678"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both"/>
              <w:rPr>
                <w:rFonts w:ascii="Times New Roman" w:eastAsia="Times New Roman" w:hAnsi="Times New Roman" w:cs="Times New Roman"/>
                <w:spacing w:val="4"/>
                <w:sz w:val="28"/>
                <w:szCs w:val="28"/>
              </w:rPr>
            </w:pPr>
            <w:r w:rsidRPr="00031A91">
              <w:rPr>
                <w:rFonts w:ascii="Times New Roman" w:eastAsia="Times New Roman" w:hAnsi="Times New Roman" w:cs="Times New Roman"/>
                <w:spacing w:val="5"/>
                <w:sz w:val="28"/>
                <w:szCs w:val="28"/>
              </w:rPr>
              <w:t>Вести роз’яснювальну роботу серед на</w:t>
            </w:r>
            <w:r w:rsidRPr="00031A91">
              <w:rPr>
                <w:rFonts w:ascii="Times New Roman" w:eastAsia="Times New Roman" w:hAnsi="Times New Roman" w:cs="Times New Roman"/>
                <w:spacing w:val="7"/>
                <w:sz w:val="28"/>
                <w:szCs w:val="28"/>
              </w:rPr>
              <w:t xml:space="preserve">селення щодо обов’язковості здобуття дітьми та підлітками </w:t>
            </w:r>
            <w:r w:rsidRPr="00031A91">
              <w:rPr>
                <w:rFonts w:ascii="Times New Roman" w:eastAsia="Times New Roman" w:hAnsi="Times New Roman" w:cs="Times New Roman"/>
                <w:spacing w:val="4"/>
                <w:sz w:val="28"/>
                <w:szCs w:val="28"/>
              </w:rPr>
              <w:t>повної загальної середньої освіти</w:t>
            </w:r>
          </w:p>
        </w:tc>
        <w:tc>
          <w:tcPr>
            <w:tcW w:w="1640" w:type="dxa"/>
            <w:tcBorders>
              <w:top w:val="single" w:sz="4" w:space="0" w:color="000080"/>
              <w:left w:val="single" w:sz="4" w:space="0" w:color="000080"/>
              <w:bottom w:val="single" w:sz="4" w:space="0" w:color="000080"/>
              <w:right w:val="single" w:sz="4" w:space="0" w:color="000080"/>
            </w:tcBorders>
          </w:tcPr>
          <w:p w:rsidR="001D5838" w:rsidRPr="00031A91" w:rsidRDefault="00C879DE" w:rsidP="00F1466E">
            <w:pPr>
              <w:spacing w:after="0" w:line="240" w:lineRule="auto"/>
              <w:jc w:val="center"/>
              <w:rPr>
                <w:rFonts w:ascii="Times New Roman" w:eastAsia="Times New Roman" w:hAnsi="Times New Roman" w:cs="Times New Roman"/>
                <w:sz w:val="28"/>
                <w:szCs w:val="28"/>
              </w:rPr>
            </w:pPr>
            <w:r w:rsidRPr="00031A91">
              <w:rPr>
                <w:rFonts w:ascii="Times New Roman" w:eastAsia="BatangChe" w:hAnsi="Times New Roman" w:cs="Times New Roman"/>
                <w:sz w:val="28"/>
                <w:szCs w:val="28"/>
              </w:rPr>
              <w:t>Впродовж року</w:t>
            </w:r>
          </w:p>
        </w:tc>
        <w:tc>
          <w:tcPr>
            <w:tcW w:w="1621" w:type="dxa"/>
            <w:tcBorders>
              <w:top w:val="single" w:sz="4" w:space="0" w:color="000080"/>
              <w:left w:val="single" w:sz="4" w:space="0" w:color="000080"/>
              <w:bottom w:val="single" w:sz="4" w:space="0" w:color="000080"/>
              <w:right w:val="single" w:sz="4" w:space="0" w:color="000080"/>
            </w:tcBorders>
          </w:tcPr>
          <w:p w:rsidR="006B77E4"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Адміністрація, педколек</w:t>
            </w:r>
          </w:p>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тив</w:t>
            </w:r>
          </w:p>
        </w:tc>
        <w:tc>
          <w:tcPr>
            <w:tcW w:w="1275"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pacing w:val="-2"/>
                <w:sz w:val="28"/>
                <w:szCs w:val="28"/>
              </w:rPr>
              <w:t>Інформа</w:t>
            </w:r>
            <w:r w:rsidRPr="00031A91">
              <w:rPr>
                <w:rFonts w:ascii="Times New Roman" w:eastAsia="Times New Roman" w:hAnsi="Times New Roman" w:cs="Times New Roman"/>
                <w:spacing w:val="6"/>
                <w:sz w:val="28"/>
                <w:szCs w:val="28"/>
              </w:rPr>
              <w:t>ція, оголошення</w:t>
            </w:r>
          </w:p>
        </w:tc>
        <w:tc>
          <w:tcPr>
            <w:tcW w:w="1276" w:type="dxa"/>
          </w:tcPr>
          <w:p w:rsidR="001D5838" w:rsidRPr="00031A91" w:rsidRDefault="001D5838" w:rsidP="00F1466E">
            <w:pPr>
              <w:spacing w:after="0" w:line="240" w:lineRule="auto"/>
              <w:rPr>
                <w:rFonts w:ascii="Times New Roman" w:hAnsi="Times New Roman" w:cs="Times New Roman"/>
                <w:sz w:val="28"/>
                <w:szCs w:val="28"/>
              </w:rPr>
            </w:pPr>
          </w:p>
        </w:tc>
      </w:tr>
      <w:tr w:rsidR="001D5838" w:rsidRPr="00031A91" w:rsidTr="00B329A3">
        <w:tc>
          <w:tcPr>
            <w:tcW w:w="709" w:type="dxa"/>
          </w:tcPr>
          <w:p w:rsidR="001D5838" w:rsidRPr="00031A91" w:rsidRDefault="001D5838" w:rsidP="009C799F">
            <w:pPr>
              <w:numPr>
                <w:ilvl w:val="0"/>
                <w:numId w:val="11"/>
              </w:numPr>
              <w:spacing w:after="0" w:line="240" w:lineRule="auto"/>
              <w:jc w:val="both"/>
              <w:rPr>
                <w:rFonts w:ascii="Times New Roman" w:hAnsi="Times New Roman" w:cs="Times New Roman"/>
                <w:sz w:val="28"/>
                <w:szCs w:val="28"/>
              </w:rPr>
            </w:pPr>
          </w:p>
        </w:tc>
        <w:tc>
          <w:tcPr>
            <w:tcW w:w="4678"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both"/>
              <w:rPr>
                <w:rFonts w:ascii="Times New Roman" w:eastAsia="Times New Roman" w:hAnsi="Times New Roman" w:cs="Times New Roman"/>
                <w:spacing w:val="9"/>
                <w:sz w:val="28"/>
                <w:szCs w:val="28"/>
              </w:rPr>
            </w:pPr>
            <w:r w:rsidRPr="00031A91">
              <w:rPr>
                <w:rFonts w:ascii="Times New Roman" w:eastAsia="Times New Roman" w:hAnsi="Times New Roman" w:cs="Times New Roman"/>
                <w:spacing w:val="4"/>
                <w:sz w:val="28"/>
                <w:szCs w:val="28"/>
              </w:rPr>
              <w:t xml:space="preserve">Систематично проводити роботу щодо залучення до навчання </w:t>
            </w:r>
            <w:r w:rsidRPr="00031A91">
              <w:rPr>
                <w:rFonts w:ascii="Times New Roman" w:eastAsia="Times New Roman" w:hAnsi="Times New Roman" w:cs="Times New Roman"/>
                <w:spacing w:val="9"/>
                <w:sz w:val="28"/>
                <w:szCs w:val="28"/>
              </w:rPr>
              <w:t>дітей і підлітків від 6 до 18 років.</w:t>
            </w:r>
          </w:p>
          <w:p w:rsidR="001D5838" w:rsidRPr="00031A91" w:rsidRDefault="001D5838" w:rsidP="00F1466E">
            <w:pPr>
              <w:spacing w:after="0" w:line="240" w:lineRule="auto"/>
              <w:jc w:val="both"/>
              <w:rPr>
                <w:rFonts w:ascii="Times New Roman" w:eastAsia="Times New Roman" w:hAnsi="Times New Roman" w:cs="Times New Roman"/>
                <w:spacing w:val="9"/>
                <w:sz w:val="28"/>
                <w:szCs w:val="28"/>
              </w:rPr>
            </w:pPr>
          </w:p>
        </w:tc>
        <w:tc>
          <w:tcPr>
            <w:tcW w:w="1640" w:type="dxa"/>
            <w:tcBorders>
              <w:top w:val="single" w:sz="4" w:space="0" w:color="000080"/>
              <w:left w:val="single" w:sz="4" w:space="0" w:color="000080"/>
              <w:bottom w:val="single" w:sz="4" w:space="0" w:color="000080"/>
              <w:right w:val="single" w:sz="4" w:space="0" w:color="000080"/>
            </w:tcBorders>
          </w:tcPr>
          <w:p w:rsidR="001D5838" w:rsidRPr="00031A91" w:rsidRDefault="00C879DE" w:rsidP="00F1466E">
            <w:pPr>
              <w:spacing w:after="0" w:line="240" w:lineRule="auto"/>
              <w:jc w:val="center"/>
              <w:rPr>
                <w:rFonts w:ascii="Times New Roman" w:eastAsia="Times New Roman" w:hAnsi="Times New Roman" w:cs="Times New Roman"/>
                <w:sz w:val="28"/>
                <w:szCs w:val="28"/>
              </w:rPr>
            </w:pPr>
            <w:r w:rsidRPr="00031A91">
              <w:rPr>
                <w:rFonts w:ascii="Times New Roman" w:eastAsia="BatangChe" w:hAnsi="Times New Roman" w:cs="Times New Roman"/>
                <w:sz w:val="28"/>
                <w:szCs w:val="28"/>
              </w:rPr>
              <w:t>Впродовж року</w:t>
            </w:r>
          </w:p>
        </w:tc>
        <w:tc>
          <w:tcPr>
            <w:tcW w:w="1621" w:type="dxa"/>
            <w:tcBorders>
              <w:top w:val="single" w:sz="4" w:space="0" w:color="000080"/>
              <w:left w:val="single" w:sz="4" w:space="0" w:color="000080"/>
              <w:bottom w:val="single" w:sz="4" w:space="0" w:color="000080"/>
              <w:right w:val="single" w:sz="4" w:space="0" w:color="000080"/>
            </w:tcBorders>
          </w:tcPr>
          <w:p w:rsidR="006B77E4" w:rsidRPr="00031A91" w:rsidRDefault="0062261E" w:rsidP="00F1466E">
            <w:pPr>
              <w:tabs>
                <w:tab w:val="left" w:pos="646"/>
              </w:tabs>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Адміністрація</w:t>
            </w:r>
            <w:r w:rsidR="001D5838" w:rsidRPr="00031A91">
              <w:rPr>
                <w:rFonts w:ascii="Times New Roman" w:eastAsia="Times New Roman" w:hAnsi="Times New Roman" w:cs="Times New Roman"/>
                <w:sz w:val="28"/>
                <w:szCs w:val="28"/>
              </w:rPr>
              <w:t>, педколек</w:t>
            </w:r>
          </w:p>
          <w:p w:rsidR="001D5838" w:rsidRPr="00031A91" w:rsidRDefault="001D5838" w:rsidP="00F1466E">
            <w:pPr>
              <w:tabs>
                <w:tab w:val="left" w:pos="646"/>
              </w:tabs>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тив</w:t>
            </w:r>
          </w:p>
        </w:tc>
        <w:tc>
          <w:tcPr>
            <w:tcW w:w="1275"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pacing w:val="-2"/>
                <w:sz w:val="28"/>
                <w:szCs w:val="28"/>
              </w:rPr>
              <w:t>Інформа</w:t>
            </w:r>
            <w:r w:rsidRPr="00031A91">
              <w:rPr>
                <w:rFonts w:ascii="Times New Roman" w:eastAsia="Times New Roman" w:hAnsi="Times New Roman" w:cs="Times New Roman"/>
                <w:spacing w:val="6"/>
                <w:sz w:val="28"/>
                <w:szCs w:val="28"/>
              </w:rPr>
              <w:t>ція</w:t>
            </w:r>
          </w:p>
        </w:tc>
        <w:tc>
          <w:tcPr>
            <w:tcW w:w="1276" w:type="dxa"/>
          </w:tcPr>
          <w:p w:rsidR="001D5838" w:rsidRPr="00031A91" w:rsidRDefault="001D5838" w:rsidP="00F1466E">
            <w:pPr>
              <w:spacing w:after="0" w:line="240" w:lineRule="auto"/>
              <w:rPr>
                <w:rFonts w:ascii="Times New Roman" w:hAnsi="Times New Roman" w:cs="Times New Roman"/>
                <w:sz w:val="28"/>
                <w:szCs w:val="28"/>
              </w:rPr>
            </w:pPr>
          </w:p>
        </w:tc>
      </w:tr>
      <w:tr w:rsidR="001D5838" w:rsidRPr="00031A91" w:rsidTr="00B329A3">
        <w:tc>
          <w:tcPr>
            <w:tcW w:w="709" w:type="dxa"/>
          </w:tcPr>
          <w:p w:rsidR="001D5838" w:rsidRPr="00031A91" w:rsidRDefault="001D5838" w:rsidP="009C799F">
            <w:pPr>
              <w:numPr>
                <w:ilvl w:val="0"/>
                <w:numId w:val="11"/>
              </w:numPr>
              <w:spacing w:after="0" w:line="240" w:lineRule="auto"/>
              <w:jc w:val="both"/>
              <w:rPr>
                <w:rFonts w:ascii="Times New Roman" w:hAnsi="Times New Roman" w:cs="Times New Roman"/>
                <w:sz w:val="28"/>
                <w:szCs w:val="28"/>
              </w:rPr>
            </w:pPr>
          </w:p>
        </w:tc>
        <w:tc>
          <w:tcPr>
            <w:tcW w:w="4678"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both"/>
              <w:rPr>
                <w:rFonts w:ascii="Times New Roman" w:eastAsia="Times New Roman" w:hAnsi="Times New Roman" w:cs="Times New Roman"/>
                <w:spacing w:val="6"/>
                <w:sz w:val="28"/>
                <w:szCs w:val="28"/>
              </w:rPr>
            </w:pPr>
            <w:r w:rsidRPr="00031A91">
              <w:rPr>
                <w:rFonts w:ascii="Times New Roman" w:eastAsia="Times New Roman" w:hAnsi="Times New Roman" w:cs="Times New Roman"/>
                <w:spacing w:val="7"/>
                <w:sz w:val="28"/>
                <w:szCs w:val="28"/>
              </w:rPr>
              <w:t xml:space="preserve">Провести аналіз кількості дітей і підлітків, що проживають </w:t>
            </w:r>
            <w:r w:rsidRPr="00031A91">
              <w:rPr>
                <w:rFonts w:ascii="Times New Roman" w:eastAsia="Times New Roman" w:hAnsi="Times New Roman" w:cs="Times New Roman"/>
                <w:spacing w:val="6"/>
                <w:sz w:val="28"/>
                <w:szCs w:val="28"/>
              </w:rPr>
              <w:t>на т</w:t>
            </w:r>
            <w:r w:rsidR="00C879DE" w:rsidRPr="00031A91">
              <w:rPr>
                <w:rFonts w:ascii="Times New Roman" w:eastAsia="Times New Roman" w:hAnsi="Times New Roman" w:cs="Times New Roman"/>
                <w:spacing w:val="6"/>
                <w:sz w:val="28"/>
                <w:szCs w:val="28"/>
              </w:rPr>
              <w:t>ериторії обслуговування ЗЗСО</w:t>
            </w:r>
            <w:r w:rsidRPr="00031A91">
              <w:rPr>
                <w:rFonts w:ascii="Times New Roman" w:eastAsia="Times New Roman" w:hAnsi="Times New Roman" w:cs="Times New Roman"/>
                <w:spacing w:val="6"/>
                <w:sz w:val="28"/>
                <w:szCs w:val="28"/>
              </w:rPr>
              <w:t xml:space="preserve"> в порівнянні з кількі</w:t>
            </w:r>
            <w:r w:rsidR="006F4924">
              <w:rPr>
                <w:rFonts w:ascii="Times New Roman" w:eastAsia="Times New Roman" w:hAnsi="Times New Roman" w:cs="Times New Roman"/>
                <w:spacing w:val="6"/>
                <w:sz w:val="28"/>
                <w:szCs w:val="28"/>
              </w:rPr>
              <w:t>стю дітей, що навчаться в  ліцеї</w:t>
            </w:r>
            <w:r w:rsidRPr="00031A91">
              <w:rPr>
                <w:rFonts w:ascii="Times New Roman" w:eastAsia="Times New Roman" w:hAnsi="Times New Roman" w:cs="Times New Roman"/>
                <w:spacing w:val="6"/>
                <w:sz w:val="28"/>
                <w:szCs w:val="28"/>
              </w:rPr>
              <w:t>.</w:t>
            </w:r>
          </w:p>
          <w:p w:rsidR="001D5838" w:rsidRPr="00031A91" w:rsidRDefault="001D5838" w:rsidP="00F1466E">
            <w:pPr>
              <w:spacing w:after="0" w:line="240" w:lineRule="auto"/>
              <w:jc w:val="both"/>
              <w:rPr>
                <w:rFonts w:ascii="Times New Roman" w:eastAsia="Times New Roman" w:hAnsi="Times New Roman" w:cs="Times New Roman"/>
                <w:spacing w:val="6"/>
                <w:sz w:val="28"/>
                <w:szCs w:val="28"/>
              </w:rPr>
            </w:pPr>
          </w:p>
        </w:tc>
        <w:tc>
          <w:tcPr>
            <w:tcW w:w="1640"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 01.09.19</w:t>
            </w:r>
          </w:p>
        </w:tc>
        <w:tc>
          <w:tcPr>
            <w:tcW w:w="1621" w:type="dxa"/>
            <w:tcBorders>
              <w:top w:val="single" w:sz="4" w:space="0" w:color="000080"/>
              <w:left w:val="single" w:sz="4" w:space="0" w:color="000080"/>
              <w:bottom w:val="single" w:sz="4" w:space="0" w:color="000080"/>
              <w:right w:val="single" w:sz="4" w:space="0" w:color="000080"/>
            </w:tcBorders>
          </w:tcPr>
          <w:p w:rsidR="001D5838" w:rsidRPr="00031A91" w:rsidRDefault="00564F2E" w:rsidP="00F146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w:t>
            </w:r>
          </w:p>
        </w:tc>
        <w:tc>
          <w:tcPr>
            <w:tcW w:w="1275"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pacing w:val="-2"/>
                <w:sz w:val="28"/>
                <w:szCs w:val="28"/>
              </w:rPr>
              <w:t>Інформа</w:t>
            </w:r>
            <w:r w:rsidRPr="00031A91">
              <w:rPr>
                <w:rFonts w:ascii="Times New Roman" w:eastAsia="Times New Roman" w:hAnsi="Times New Roman" w:cs="Times New Roman"/>
                <w:spacing w:val="6"/>
                <w:sz w:val="28"/>
                <w:szCs w:val="28"/>
              </w:rPr>
              <w:t>ція</w:t>
            </w:r>
          </w:p>
        </w:tc>
        <w:tc>
          <w:tcPr>
            <w:tcW w:w="1276" w:type="dxa"/>
          </w:tcPr>
          <w:p w:rsidR="001D5838" w:rsidRPr="00031A91" w:rsidRDefault="001D5838" w:rsidP="00F1466E">
            <w:pPr>
              <w:spacing w:after="0" w:line="240" w:lineRule="auto"/>
              <w:rPr>
                <w:rFonts w:ascii="Times New Roman" w:hAnsi="Times New Roman" w:cs="Times New Roman"/>
                <w:sz w:val="28"/>
                <w:szCs w:val="28"/>
              </w:rPr>
            </w:pPr>
          </w:p>
        </w:tc>
      </w:tr>
      <w:tr w:rsidR="001D5838" w:rsidRPr="00031A91" w:rsidTr="00564F2E">
        <w:trPr>
          <w:trHeight w:val="868"/>
        </w:trPr>
        <w:tc>
          <w:tcPr>
            <w:tcW w:w="709" w:type="dxa"/>
          </w:tcPr>
          <w:p w:rsidR="001D5838" w:rsidRPr="00031A91" w:rsidRDefault="001D5838" w:rsidP="009C799F">
            <w:pPr>
              <w:numPr>
                <w:ilvl w:val="0"/>
                <w:numId w:val="11"/>
              </w:numPr>
              <w:spacing w:after="0" w:line="240" w:lineRule="auto"/>
              <w:jc w:val="both"/>
              <w:rPr>
                <w:rFonts w:ascii="Times New Roman" w:hAnsi="Times New Roman" w:cs="Times New Roman"/>
                <w:sz w:val="28"/>
                <w:szCs w:val="28"/>
              </w:rPr>
            </w:pPr>
          </w:p>
        </w:tc>
        <w:tc>
          <w:tcPr>
            <w:tcW w:w="4678" w:type="dxa"/>
            <w:tcBorders>
              <w:top w:val="single" w:sz="4" w:space="0" w:color="000080"/>
              <w:left w:val="single" w:sz="4" w:space="0" w:color="000080"/>
              <w:bottom w:val="single" w:sz="4" w:space="0" w:color="000080"/>
              <w:right w:val="single" w:sz="4" w:space="0" w:color="000080"/>
            </w:tcBorders>
          </w:tcPr>
          <w:p w:rsidR="001D5838" w:rsidRPr="00031A91" w:rsidRDefault="004D7ECA" w:rsidP="00F1466E">
            <w:pPr>
              <w:shd w:val="clear" w:color="auto" w:fill="FFFFFF"/>
              <w:spacing w:after="0" w:line="240" w:lineRule="auto"/>
              <w:jc w:val="both"/>
              <w:rPr>
                <w:rFonts w:ascii="Times New Roman" w:eastAsia="Times New Roman" w:hAnsi="Times New Roman" w:cs="Times New Roman"/>
                <w:sz w:val="28"/>
                <w:szCs w:val="28"/>
              </w:rPr>
            </w:pPr>
            <w:r w:rsidRPr="00031A91">
              <w:rPr>
                <w:rFonts w:ascii="Times New Roman" w:eastAsia="Times New Roman" w:hAnsi="Times New Roman" w:cs="Times New Roman"/>
                <w:spacing w:val="6"/>
                <w:sz w:val="28"/>
                <w:szCs w:val="28"/>
              </w:rPr>
              <w:t>Т</w:t>
            </w:r>
            <w:r w:rsidR="001D5838" w:rsidRPr="00031A91">
              <w:rPr>
                <w:rFonts w:ascii="Times New Roman" w:eastAsia="Times New Roman" w:hAnsi="Times New Roman" w:cs="Times New Roman"/>
                <w:spacing w:val="6"/>
                <w:sz w:val="28"/>
                <w:szCs w:val="28"/>
              </w:rPr>
              <w:t>римати під контролем учнів, які схильні до пропусків занять без поважних причин</w:t>
            </w:r>
          </w:p>
        </w:tc>
        <w:tc>
          <w:tcPr>
            <w:tcW w:w="1640" w:type="dxa"/>
            <w:tcBorders>
              <w:top w:val="single" w:sz="4" w:space="0" w:color="000080"/>
              <w:left w:val="single" w:sz="4" w:space="0" w:color="000080"/>
              <w:bottom w:val="single" w:sz="4" w:space="0" w:color="000080"/>
              <w:right w:val="single" w:sz="4" w:space="0" w:color="000080"/>
            </w:tcBorders>
          </w:tcPr>
          <w:p w:rsidR="001D5838" w:rsidRPr="00031A91" w:rsidRDefault="00C879DE" w:rsidP="00F1466E">
            <w:pPr>
              <w:spacing w:after="0" w:line="240" w:lineRule="auto"/>
              <w:jc w:val="center"/>
              <w:rPr>
                <w:rFonts w:ascii="Times New Roman" w:eastAsia="Times New Roman" w:hAnsi="Times New Roman" w:cs="Times New Roman"/>
                <w:sz w:val="28"/>
                <w:szCs w:val="28"/>
              </w:rPr>
            </w:pPr>
            <w:r w:rsidRPr="00031A91">
              <w:rPr>
                <w:rFonts w:ascii="Times New Roman" w:eastAsia="BatangChe" w:hAnsi="Times New Roman" w:cs="Times New Roman"/>
                <w:sz w:val="28"/>
                <w:szCs w:val="28"/>
              </w:rPr>
              <w:t>Впродовж року</w:t>
            </w:r>
          </w:p>
        </w:tc>
        <w:tc>
          <w:tcPr>
            <w:tcW w:w="1621" w:type="dxa"/>
            <w:tcBorders>
              <w:top w:val="single" w:sz="4" w:space="0" w:color="000080"/>
              <w:left w:val="single" w:sz="4" w:space="0" w:color="000080"/>
              <w:bottom w:val="single" w:sz="4" w:space="0" w:color="000080"/>
              <w:right w:val="single" w:sz="4" w:space="0" w:color="000080"/>
            </w:tcBorders>
          </w:tcPr>
          <w:p w:rsidR="001D5838" w:rsidRPr="00031A91" w:rsidRDefault="00C879DE"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Соціально-психологічна служба</w:t>
            </w:r>
          </w:p>
        </w:tc>
        <w:tc>
          <w:tcPr>
            <w:tcW w:w="1275" w:type="dxa"/>
            <w:tcBorders>
              <w:top w:val="single" w:sz="4" w:space="0" w:color="000080"/>
              <w:left w:val="single" w:sz="4" w:space="0" w:color="000080"/>
              <w:bottom w:val="single" w:sz="4" w:space="0" w:color="000080"/>
              <w:right w:val="single" w:sz="4" w:space="0" w:color="000080"/>
            </w:tcBorders>
          </w:tcPr>
          <w:p w:rsidR="001D5838" w:rsidRPr="00031A91" w:rsidRDefault="001D5838" w:rsidP="00564F2E">
            <w:pPr>
              <w:spacing w:after="0" w:line="240" w:lineRule="auto"/>
              <w:jc w:val="center"/>
              <w:rPr>
                <w:rFonts w:ascii="Times New Roman" w:eastAsia="Times New Roman" w:hAnsi="Times New Roman" w:cs="Times New Roman"/>
                <w:spacing w:val="6"/>
                <w:sz w:val="28"/>
                <w:szCs w:val="28"/>
              </w:rPr>
            </w:pPr>
            <w:r w:rsidRPr="00031A91">
              <w:rPr>
                <w:rFonts w:ascii="Times New Roman" w:eastAsia="Times New Roman" w:hAnsi="Times New Roman" w:cs="Times New Roman"/>
                <w:spacing w:val="-2"/>
                <w:sz w:val="28"/>
                <w:szCs w:val="28"/>
              </w:rPr>
              <w:t>Інформа</w:t>
            </w:r>
            <w:r w:rsidRPr="00031A91">
              <w:rPr>
                <w:rFonts w:ascii="Times New Roman" w:eastAsia="Times New Roman" w:hAnsi="Times New Roman" w:cs="Times New Roman"/>
                <w:spacing w:val="6"/>
                <w:sz w:val="28"/>
                <w:szCs w:val="28"/>
              </w:rPr>
              <w:t>ція</w:t>
            </w:r>
          </w:p>
          <w:p w:rsidR="001D5838" w:rsidRPr="00031A91" w:rsidRDefault="001D5838" w:rsidP="00F1466E">
            <w:pPr>
              <w:spacing w:after="0" w:line="240" w:lineRule="auto"/>
              <w:rPr>
                <w:rFonts w:ascii="Times New Roman" w:eastAsia="Times New Roman" w:hAnsi="Times New Roman" w:cs="Times New Roman"/>
                <w:sz w:val="28"/>
                <w:szCs w:val="28"/>
              </w:rPr>
            </w:pPr>
          </w:p>
        </w:tc>
        <w:tc>
          <w:tcPr>
            <w:tcW w:w="1276" w:type="dxa"/>
          </w:tcPr>
          <w:p w:rsidR="001D5838" w:rsidRPr="00031A91" w:rsidRDefault="001D5838" w:rsidP="00F1466E">
            <w:pPr>
              <w:spacing w:after="0" w:line="240" w:lineRule="auto"/>
              <w:rPr>
                <w:rFonts w:ascii="Times New Roman" w:hAnsi="Times New Roman" w:cs="Times New Roman"/>
                <w:sz w:val="28"/>
                <w:szCs w:val="28"/>
              </w:rPr>
            </w:pPr>
          </w:p>
        </w:tc>
      </w:tr>
      <w:tr w:rsidR="001D5838" w:rsidRPr="00031A91" w:rsidTr="00B329A3">
        <w:tc>
          <w:tcPr>
            <w:tcW w:w="709" w:type="dxa"/>
          </w:tcPr>
          <w:p w:rsidR="001D5838" w:rsidRPr="00031A91" w:rsidRDefault="001D5838" w:rsidP="009C799F">
            <w:pPr>
              <w:numPr>
                <w:ilvl w:val="0"/>
                <w:numId w:val="11"/>
              </w:numPr>
              <w:spacing w:after="0" w:line="240" w:lineRule="auto"/>
              <w:jc w:val="both"/>
              <w:rPr>
                <w:rFonts w:ascii="Times New Roman" w:hAnsi="Times New Roman" w:cs="Times New Roman"/>
                <w:sz w:val="28"/>
                <w:szCs w:val="28"/>
              </w:rPr>
            </w:pPr>
          </w:p>
        </w:tc>
        <w:tc>
          <w:tcPr>
            <w:tcW w:w="4678"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hd w:val="clear" w:color="auto" w:fill="FFFFFF"/>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pacing w:val="7"/>
                <w:sz w:val="28"/>
                <w:szCs w:val="28"/>
              </w:rPr>
              <w:t>Перевірити явку дітей і п</w:t>
            </w:r>
            <w:r w:rsidR="006F4924">
              <w:rPr>
                <w:rFonts w:ascii="Times New Roman" w:eastAsia="Times New Roman" w:hAnsi="Times New Roman" w:cs="Times New Roman"/>
                <w:spacing w:val="7"/>
                <w:sz w:val="28"/>
                <w:szCs w:val="28"/>
              </w:rPr>
              <w:t>ідлітків шкільного віку до ліцею</w:t>
            </w:r>
            <w:r w:rsidRPr="00031A91">
              <w:rPr>
                <w:rFonts w:ascii="Times New Roman" w:eastAsia="Times New Roman" w:hAnsi="Times New Roman" w:cs="Times New Roman"/>
                <w:spacing w:val="7"/>
                <w:sz w:val="28"/>
                <w:szCs w:val="28"/>
              </w:rPr>
              <w:t xml:space="preserve"> на підставі списків. </w:t>
            </w:r>
          </w:p>
        </w:tc>
        <w:tc>
          <w:tcPr>
            <w:tcW w:w="1640"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 05.09.</w:t>
            </w:r>
          </w:p>
        </w:tc>
        <w:tc>
          <w:tcPr>
            <w:tcW w:w="1621" w:type="dxa"/>
            <w:tcBorders>
              <w:top w:val="single" w:sz="4" w:space="0" w:color="000080"/>
              <w:left w:val="single" w:sz="4" w:space="0" w:color="000080"/>
              <w:bottom w:val="single" w:sz="4" w:space="0" w:color="000080"/>
              <w:right w:val="single" w:sz="4" w:space="0" w:color="000080"/>
            </w:tcBorders>
          </w:tcPr>
          <w:p w:rsidR="006F4924" w:rsidRPr="00031A91" w:rsidRDefault="00564F2E" w:rsidP="00F146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w:t>
            </w:r>
          </w:p>
        </w:tc>
        <w:tc>
          <w:tcPr>
            <w:tcW w:w="1275"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pacing w:val="-2"/>
                <w:sz w:val="28"/>
                <w:szCs w:val="28"/>
              </w:rPr>
              <w:t>Інформа</w:t>
            </w:r>
            <w:r w:rsidRPr="00031A91">
              <w:rPr>
                <w:rFonts w:ascii="Times New Roman" w:eastAsia="Times New Roman" w:hAnsi="Times New Roman" w:cs="Times New Roman"/>
                <w:spacing w:val="6"/>
                <w:sz w:val="28"/>
                <w:szCs w:val="28"/>
              </w:rPr>
              <w:t>ція, списки</w:t>
            </w:r>
          </w:p>
        </w:tc>
        <w:tc>
          <w:tcPr>
            <w:tcW w:w="1276" w:type="dxa"/>
          </w:tcPr>
          <w:p w:rsidR="001D5838" w:rsidRPr="00031A91" w:rsidRDefault="001D5838" w:rsidP="00F1466E">
            <w:pPr>
              <w:spacing w:after="0" w:line="240" w:lineRule="auto"/>
              <w:rPr>
                <w:rFonts w:ascii="Times New Roman" w:hAnsi="Times New Roman" w:cs="Times New Roman"/>
                <w:sz w:val="28"/>
                <w:szCs w:val="28"/>
              </w:rPr>
            </w:pPr>
          </w:p>
        </w:tc>
      </w:tr>
      <w:tr w:rsidR="001D5838" w:rsidRPr="00031A91" w:rsidTr="00B329A3">
        <w:tc>
          <w:tcPr>
            <w:tcW w:w="709" w:type="dxa"/>
          </w:tcPr>
          <w:p w:rsidR="001D5838" w:rsidRPr="00031A91" w:rsidRDefault="001D5838" w:rsidP="009C799F">
            <w:pPr>
              <w:numPr>
                <w:ilvl w:val="0"/>
                <w:numId w:val="11"/>
              </w:numPr>
              <w:spacing w:after="0" w:line="240" w:lineRule="auto"/>
              <w:jc w:val="both"/>
              <w:rPr>
                <w:rFonts w:ascii="Times New Roman" w:hAnsi="Times New Roman" w:cs="Times New Roman"/>
                <w:sz w:val="28"/>
                <w:szCs w:val="28"/>
              </w:rPr>
            </w:pPr>
          </w:p>
        </w:tc>
        <w:tc>
          <w:tcPr>
            <w:tcW w:w="4678" w:type="dxa"/>
            <w:tcBorders>
              <w:top w:val="single" w:sz="4" w:space="0" w:color="000080"/>
              <w:left w:val="single" w:sz="4" w:space="0" w:color="000080"/>
              <w:bottom w:val="single" w:sz="4" w:space="0" w:color="000080"/>
              <w:right w:val="single" w:sz="4" w:space="0" w:color="000080"/>
            </w:tcBorders>
          </w:tcPr>
          <w:p w:rsidR="001D5838" w:rsidRPr="00031A91" w:rsidRDefault="00BF73AB" w:rsidP="00F1466E">
            <w:pPr>
              <w:shd w:val="clear" w:color="auto" w:fill="FFFFFF"/>
              <w:spacing w:after="0" w:line="240" w:lineRule="auto"/>
              <w:jc w:val="both"/>
              <w:rPr>
                <w:rFonts w:ascii="Times New Roman" w:eastAsia="Times New Roman" w:hAnsi="Times New Roman" w:cs="Times New Roman"/>
                <w:sz w:val="28"/>
                <w:szCs w:val="28"/>
              </w:rPr>
            </w:pPr>
            <w:r w:rsidRPr="00031A91">
              <w:rPr>
                <w:rFonts w:ascii="Times New Roman" w:eastAsia="Times New Roman" w:hAnsi="Times New Roman" w:cs="Times New Roman"/>
                <w:spacing w:val="7"/>
                <w:sz w:val="28"/>
                <w:szCs w:val="28"/>
              </w:rPr>
              <w:t>Нада</w:t>
            </w:r>
            <w:r w:rsidR="001D5838" w:rsidRPr="00031A91">
              <w:rPr>
                <w:rFonts w:ascii="Times New Roman" w:eastAsia="Times New Roman" w:hAnsi="Times New Roman" w:cs="Times New Roman"/>
                <w:spacing w:val="7"/>
                <w:sz w:val="28"/>
                <w:szCs w:val="28"/>
              </w:rPr>
              <w:t>ти списки дітей і підлітків шкільного віку до відділу</w:t>
            </w:r>
            <w:r w:rsidR="004D7ECA" w:rsidRPr="00031A91">
              <w:rPr>
                <w:rFonts w:ascii="Times New Roman" w:eastAsia="Times New Roman" w:hAnsi="Times New Roman" w:cs="Times New Roman"/>
                <w:spacing w:val="7"/>
                <w:sz w:val="28"/>
                <w:szCs w:val="28"/>
              </w:rPr>
              <w:t xml:space="preserve"> освіти</w:t>
            </w:r>
          </w:p>
        </w:tc>
        <w:tc>
          <w:tcPr>
            <w:tcW w:w="1640"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 05.09</w:t>
            </w:r>
          </w:p>
          <w:p w:rsidR="004D7ECA" w:rsidRPr="00031A91" w:rsidRDefault="004D7ECA" w:rsidP="00F1466E">
            <w:pPr>
              <w:spacing w:after="0" w:line="240" w:lineRule="auto"/>
              <w:jc w:val="center"/>
              <w:rPr>
                <w:rFonts w:ascii="Times New Roman" w:eastAsia="Times New Roman" w:hAnsi="Times New Roman" w:cs="Times New Roman"/>
                <w:sz w:val="28"/>
                <w:szCs w:val="28"/>
              </w:rPr>
            </w:pPr>
          </w:p>
        </w:tc>
        <w:tc>
          <w:tcPr>
            <w:tcW w:w="1621" w:type="dxa"/>
            <w:tcBorders>
              <w:top w:val="single" w:sz="4" w:space="0" w:color="000080"/>
              <w:left w:val="single" w:sz="4" w:space="0" w:color="000080"/>
              <w:bottom w:val="single" w:sz="4" w:space="0" w:color="000080"/>
              <w:right w:val="single" w:sz="4" w:space="0" w:color="000080"/>
            </w:tcBorders>
          </w:tcPr>
          <w:p w:rsidR="001D5838" w:rsidRPr="00031A91" w:rsidRDefault="00564F2E" w:rsidP="00F146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w:t>
            </w:r>
          </w:p>
        </w:tc>
        <w:tc>
          <w:tcPr>
            <w:tcW w:w="1275"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pacing w:val="-2"/>
                <w:sz w:val="28"/>
                <w:szCs w:val="28"/>
              </w:rPr>
              <w:t>Інформа</w:t>
            </w:r>
            <w:r w:rsidRPr="00031A91">
              <w:rPr>
                <w:rFonts w:ascii="Times New Roman" w:eastAsia="Times New Roman" w:hAnsi="Times New Roman" w:cs="Times New Roman"/>
                <w:spacing w:val="6"/>
                <w:sz w:val="28"/>
                <w:szCs w:val="28"/>
              </w:rPr>
              <w:t>ція, списки</w:t>
            </w:r>
          </w:p>
        </w:tc>
        <w:tc>
          <w:tcPr>
            <w:tcW w:w="1276" w:type="dxa"/>
          </w:tcPr>
          <w:p w:rsidR="001D5838" w:rsidRPr="00031A91" w:rsidRDefault="001D5838" w:rsidP="00F1466E">
            <w:pPr>
              <w:spacing w:after="0" w:line="240" w:lineRule="auto"/>
              <w:rPr>
                <w:rFonts w:ascii="Times New Roman" w:hAnsi="Times New Roman" w:cs="Times New Roman"/>
                <w:sz w:val="28"/>
                <w:szCs w:val="28"/>
              </w:rPr>
            </w:pPr>
          </w:p>
        </w:tc>
      </w:tr>
      <w:tr w:rsidR="001D5838" w:rsidRPr="00031A91" w:rsidTr="00B329A3">
        <w:tc>
          <w:tcPr>
            <w:tcW w:w="709" w:type="dxa"/>
          </w:tcPr>
          <w:p w:rsidR="001D5838" w:rsidRPr="00031A91" w:rsidRDefault="001D5838" w:rsidP="00F1466E">
            <w:pPr>
              <w:spacing w:after="0" w:line="240" w:lineRule="auto"/>
              <w:jc w:val="both"/>
              <w:rPr>
                <w:rFonts w:ascii="Times New Roman" w:hAnsi="Times New Roman" w:cs="Times New Roman"/>
                <w:sz w:val="28"/>
                <w:szCs w:val="28"/>
              </w:rPr>
            </w:pPr>
          </w:p>
        </w:tc>
        <w:tc>
          <w:tcPr>
            <w:tcW w:w="4678" w:type="dxa"/>
            <w:tcBorders>
              <w:top w:val="single" w:sz="4" w:space="0" w:color="000080"/>
              <w:left w:val="single" w:sz="4" w:space="0" w:color="000080"/>
              <w:bottom w:val="single" w:sz="4" w:space="0" w:color="000080"/>
              <w:right w:val="single" w:sz="4" w:space="0" w:color="000080"/>
            </w:tcBorders>
          </w:tcPr>
          <w:p w:rsidR="001D5838" w:rsidRDefault="001D5838" w:rsidP="00F1466E">
            <w:pPr>
              <w:shd w:val="clear" w:color="auto" w:fill="FFFFFF"/>
              <w:spacing w:after="0" w:line="240" w:lineRule="auto"/>
              <w:jc w:val="both"/>
              <w:rPr>
                <w:rFonts w:ascii="Times New Roman" w:eastAsia="Times New Roman" w:hAnsi="Times New Roman" w:cs="Times New Roman"/>
                <w:spacing w:val="5"/>
                <w:sz w:val="28"/>
                <w:szCs w:val="28"/>
              </w:rPr>
            </w:pPr>
            <w:r w:rsidRPr="00031A91">
              <w:rPr>
                <w:rFonts w:ascii="Times New Roman" w:eastAsia="Times New Roman" w:hAnsi="Times New Roman" w:cs="Times New Roman"/>
                <w:spacing w:val="7"/>
                <w:sz w:val="28"/>
                <w:szCs w:val="28"/>
              </w:rPr>
              <w:t>Подати статистичний звіт (форма № 77-РВК) про кількість дітей і підлітків шкільного віку, інформацію про охоплен</w:t>
            </w:r>
            <w:r w:rsidRPr="00031A91">
              <w:rPr>
                <w:rFonts w:ascii="Times New Roman" w:eastAsia="Times New Roman" w:hAnsi="Times New Roman" w:cs="Times New Roman"/>
                <w:spacing w:val="8"/>
                <w:sz w:val="28"/>
                <w:szCs w:val="28"/>
              </w:rPr>
              <w:t xml:space="preserve">ня дітей і підлітків шкільного віку навчанням, про облік за роками народження, про облік навчання дітей і підлітків </w:t>
            </w:r>
            <w:r w:rsidRPr="00031A91">
              <w:rPr>
                <w:rFonts w:ascii="Times New Roman" w:eastAsia="Times New Roman" w:hAnsi="Times New Roman" w:cs="Times New Roman"/>
                <w:spacing w:val="5"/>
                <w:sz w:val="28"/>
                <w:szCs w:val="28"/>
              </w:rPr>
              <w:t>шкільного віку.</w:t>
            </w:r>
          </w:p>
          <w:p w:rsidR="00564F2E" w:rsidRPr="00031A91" w:rsidRDefault="00564F2E" w:rsidP="00F1466E">
            <w:pPr>
              <w:shd w:val="clear" w:color="auto" w:fill="FFFFFF"/>
              <w:spacing w:after="0" w:line="240" w:lineRule="auto"/>
              <w:jc w:val="both"/>
              <w:rPr>
                <w:rFonts w:ascii="Times New Roman" w:eastAsia="Times New Roman" w:hAnsi="Times New Roman" w:cs="Times New Roman"/>
                <w:sz w:val="28"/>
                <w:szCs w:val="28"/>
              </w:rPr>
            </w:pPr>
          </w:p>
        </w:tc>
        <w:tc>
          <w:tcPr>
            <w:tcW w:w="1640" w:type="dxa"/>
            <w:tcBorders>
              <w:top w:val="single" w:sz="4" w:space="0" w:color="000080"/>
              <w:left w:val="single" w:sz="4" w:space="0" w:color="000080"/>
              <w:bottom w:val="single" w:sz="4" w:space="0" w:color="000080"/>
              <w:right w:val="single" w:sz="4" w:space="0" w:color="000080"/>
            </w:tcBorders>
          </w:tcPr>
          <w:p w:rsidR="006B77E4" w:rsidRPr="00031A91" w:rsidRDefault="006B77E4" w:rsidP="00F1466E">
            <w:pPr>
              <w:spacing w:after="0" w:line="240" w:lineRule="auto"/>
              <w:jc w:val="center"/>
              <w:rPr>
                <w:rFonts w:ascii="Times New Roman" w:eastAsia="Times New Roman" w:hAnsi="Times New Roman" w:cs="Times New Roman"/>
                <w:sz w:val="28"/>
                <w:szCs w:val="28"/>
              </w:rPr>
            </w:pPr>
          </w:p>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 05.09.</w:t>
            </w:r>
          </w:p>
        </w:tc>
        <w:tc>
          <w:tcPr>
            <w:tcW w:w="1621" w:type="dxa"/>
            <w:tcBorders>
              <w:top w:val="single" w:sz="4" w:space="0" w:color="000080"/>
              <w:left w:val="single" w:sz="4" w:space="0" w:color="000080"/>
              <w:bottom w:val="single" w:sz="4" w:space="0" w:color="000080"/>
              <w:right w:val="single" w:sz="4" w:space="0" w:color="000080"/>
            </w:tcBorders>
          </w:tcPr>
          <w:p w:rsidR="006B77E4" w:rsidRPr="00031A91" w:rsidRDefault="006B77E4" w:rsidP="00F1466E">
            <w:pPr>
              <w:spacing w:after="0" w:line="240" w:lineRule="auto"/>
              <w:jc w:val="center"/>
              <w:rPr>
                <w:rFonts w:ascii="Times New Roman" w:eastAsia="Times New Roman" w:hAnsi="Times New Roman" w:cs="Times New Roman"/>
                <w:sz w:val="28"/>
                <w:szCs w:val="28"/>
              </w:rPr>
            </w:pPr>
          </w:p>
          <w:p w:rsidR="001D5838" w:rsidRPr="00031A91" w:rsidRDefault="0062261E"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заступник з НВР</w:t>
            </w:r>
          </w:p>
        </w:tc>
        <w:tc>
          <w:tcPr>
            <w:tcW w:w="1275" w:type="dxa"/>
            <w:tcBorders>
              <w:top w:val="single" w:sz="4" w:space="0" w:color="000080"/>
              <w:left w:val="single" w:sz="4" w:space="0" w:color="000080"/>
              <w:bottom w:val="single" w:sz="4" w:space="0" w:color="000080"/>
              <w:right w:val="single" w:sz="4" w:space="0" w:color="000080"/>
            </w:tcBorders>
          </w:tcPr>
          <w:p w:rsidR="006B77E4" w:rsidRPr="00031A91" w:rsidRDefault="006B77E4" w:rsidP="00F1466E">
            <w:pPr>
              <w:spacing w:after="0" w:line="240" w:lineRule="auto"/>
              <w:jc w:val="center"/>
              <w:rPr>
                <w:rFonts w:ascii="Times New Roman" w:eastAsia="Times New Roman" w:hAnsi="Times New Roman" w:cs="Times New Roman"/>
                <w:spacing w:val="-2"/>
                <w:sz w:val="28"/>
                <w:szCs w:val="28"/>
              </w:rPr>
            </w:pPr>
          </w:p>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pacing w:val="-2"/>
                <w:sz w:val="28"/>
                <w:szCs w:val="28"/>
              </w:rPr>
              <w:t xml:space="preserve">Статзвіт </w:t>
            </w:r>
          </w:p>
        </w:tc>
        <w:tc>
          <w:tcPr>
            <w:tcW w:w="1276" w:type="dxa"/>
          </w:tcPr>
          <w:p w:rsidR="001D5838" w:rsidRPr="00031A91" w:rsidRDefault="001D5838" w:rsidP="00F1466E">
            <w:pPr>
              <w:spacing w:after="0" w:line="240" w:lineRule="auto"/>
              <w:rPr>
                <w:rFonts w:ascii="Times New Roman" w:hAnsi="Times New Roman" w:cs="Times New Roman"/>
                <w:sz w:val="28"/>
                <w:szCs w:val="28"/>
              </w:rPr>
            </w:pPr>
          </w:p>
        </w:tc>
      </w:tr>
      <w:tr w:rsidR="001D5838" w:rsidRPr="00031A91" w:rsidTr="00B329A3">
        <w:tc>
          <w:tcPr>
            <w:tcW w:w="709" w:type="dxa"/>
          </w:tcPr>
          <w:p w:rsidR="001D5838" w:rsidRPr="00031A91" w:rsidRDefault="001D5838" w:rsidP="009C799F">
            <w:pPr>
              <w:numPr>
                <w:ilvl w:val="0"/>
                <w:numId w:val="11"/>
              </w:numPr>
              <w:spacing w:after="0" w:line="240" w:lineRule="auto"/>
              <w:jc w:val="both"/>
              <w:rPr>
                <w:rFonts w:ascii="Times New Roman" w:hAnsi="Times New Roman" w:cs="Times New Roman"/>
                <w:sz w:val="28"/>
                <w:szCs w:val="28"/>
              </w:rPr>
            </w:pPr>
          </w:p>
        </w:tc>
        <w:tc>
          <w:tcPr>
            <w:tcW w:w="4678"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hd w:val="clear" w:color="auto" w:fill="FFFFFF"/>
              <w:spacing w:after="0" w:line="240" w:lineRule="auto"/>
              <w:jc w:val="both"/>
              <w:rPr>
                <w:rFonts w:ascii="Times New Roman" w:eastAsia="Times New Roman" w:hAnsi="Times New Roman" w:cs="Times New Roman"/>
                <w:sz w:val="28"/>
                <w:szCs w:val="28"/>
              </w:rPr>
            </w:pPr>
            <w:r w:rsidRPr="00031A91">
              <w:rPr>
                <w:rFonts w:ascii="Times New Roman" w:eastAsia="Times New Roman" w:hAnsi="Times New Roman" w:cs="Times New Roman"/>
                <w:spacing w:val="5"/>
                <w:sz w:val="28"/>
                <w:szCs w:val="28"/>
              </w:rPr>
              <w:t>Проводити роботу щодо залучення до навчання дітей 6-річного віку:</w:t>
            </w:r>
          </w:p>
          <w:p w:rsidR="001D5838" w:rsidRPr="00031A91" w:rsidRDefault="007E7F5F" w:rsidP="00F1466E">
            <w:pPr>
              <w:shd w:val="clear" w:color="auto" w:fill="FFFFFF"/>
              <w:spacing w:after="0" w:line="240" w:lineRule="auto"/>
              <w:ind w:left="10"/>
              <w:jc w:val="both"/>
              <w:rPr>
                <w:rFonts w:ascii="Times New Roman" w:eastAsia="Times New Roman" w:hAnsi="Times New Roman" w:cs="Times New Roman"/>
                <w:sz w:val="28"/>
                <w:szCs w:val="28"/>
              </w:rPr>
            </w:pPr>
            <w:r w:rsidRPr="00031A91">
              <w:rPr>
                <w:rFonts w:ascii="Times New Roman" w:eastAsia="Times New Roman" w:hAnsi="Times New Roman" w:cs="Times New Roman"/>
                <w:spacing w:val="7"/>
                <w:sz w:val="28"/>
                <w:szCs w:val="28"/>
              </w:rPr>
              <w:t xml:space="preserve">- </w:t>
            </w:r>
            <w:r w:rsidR="001D5838" w:rsidRPr="00031A91">
              <w:rPr>
                <w:rFonts w:ascii="Times New Roman" w:eastAsia="Times New Roman" w:hAnsi="Times New Roman" w:cs="Times New Roman"/>
                <w:spacing w:val="7"/>
                <w:sz w:val="28"/>
                <w:szCs w:val="28"/>
              </w:rPr>
              <w:t xml:space="preserve">уточнити списки дітей, яким виповнилося </w:t>
            </w:r>
            <w:bookmarkStart w:id="3" w:name="_GoBack"/>
            <w:bookmarkEnd w:id="3"/>
            <w:r w:rsidR="001D5838" w:rsidRPr="00031A91">
              <w:rPr>
                <w:rFonts w:ascii="Times New Roman" w:eastAsia="Times New Roman" w:hAnsi="Times New Roman" w:cs="Times New Roman"/>
                <w:spacing w:val="7"/>
                <w:sz w:val="28"/>
                <w:szCs w:val="28"/>
              </w:rPr>
              <w:t>5 років;</w:t>
            </w:r>
          </w:p>
          <w:p w:rsidR="001D5838" w:rsidRPr="00031A91" w:rsidRDefault="007E7F5F" w:rsidP="00F1466E">
            <w:pPr>
              <w:shd w:val="clear" w:color="auto" w:fill="FFFFFF"/>
              <w:spacing w:after="0" w:line="240" w:lineRule="auto"/>
              <w:ind w:left="10"/>
              <w:jc w:val="both"/>
              <w:rPr>
                <w:rFonts w:ascii="Times New Roman" w:eastAsia="Times New Roman" w:hAnsi="Times New Roman" w:cs="Times New Roman"/>
                <w:sz w:val="28"/>
                <w:szCs w:val="28"/>
              </w:rPr>
            </w:pPr>
            <w:r w:rsidRPr="00031A91">
              <w:rPr>
                <w:rFonts w:ascii="Times New Roman" w:eastAsia="Times New Roman" w:hAnsi="Times New Roman" w:cs="Times New Roman"/>
                <w:spacing w:val="4"/>
                <w:sz w:val="28"/>
                <w:szCs w:val="28"/>
              </w:rPr>
              <w:t xml:space="preserve">- </w:t>
            </w:r>
            <w:r w:rsidR="001D5838" w:rsidRPr="00031A91">
              <w:rPr>
                <w:rFonts w:ascii="Times New Roman" w:eastAsia="Times New Roman" w:hAnsi="Times New Roman" w:cs="Times New Roman"/>
                <w:spacing w:val="4"/>
                <w:sz w:val="28"/>
                <w:szCs w:val="28"/>
              </w:rPr>
              <w:t xml:space="preserve">провести бесіди з батьками про необхідність вступу </w:t>
            </w:r>
            <w:r w:rsidR="006E3C61">
              <w:rPr>
                <w:rFonts w:ascii="Times New Roman" w:eastAsia="Times New Roman" w:hAnsi="Times New Roman" w:cs="Times New Roman"/>
                <w:spacing w:val="4"/>
                <w:sz w:val="28"/>
                <w:szCs w:val="28"/>
              </w:rPr>
              <w:t>у ліцей</w:t>
            </w:r>
            <w:r w:rsidR="001D5838" w:rsidRPr="00031A91">
              <w:rPr>
                <w:rFonts w:ascii="Times New Roman" w:eastAsia="Times New Roman" w:hAnsi="Times New Roman" w:cs="Times New Roman"/>
                <w:spacing w:val="8"/>
                <w:sz w:val="28"/>
                <w:szCs w:val="28"/>
              </w:rPr>
              <w:t xml:space="preserve"> з 6-ти років;</w:t>
            </w:r>
          </w:p>
          <w:p w:rsidR="001D5838" w:rsidRPr="00031A91" w:rsidRDefault="007E7F5F" w:rsidP="00F1466E">
            <w:pPr>
              <w:shd w:val="clear" w:color="auto" w:fill="FFFFFF"/>
              <w:spacing w:after="0" w:line="240" w:lineRule="auto"/>
              <w:ind w:left="14"/>
              <w:jc w:val="both"/>
              <w:rPr>
                <w:rFonts w:ascii="Times New Roman" w:eastAsia="Times New Roman" w:hAnsi="Times New Roman" w:cs="Times New Roman"/>
                <w:sz w:val="28"/>
                <w:szCs w:val="28"/>
              </w:rPr>
            </w:pPr>
            <w:r w:rsidRPr="00031A91">
              <w:rPr>
                <w:rFonts w:ascii="Times New Roman" w:eastAsia="Times New Roman" w:hAnsi="Times New Roman" w:cs="Times New Roman"/>
                <w:spacing w:val="6"/>
                <w:sz w:val="28"/>
                <w:szCs w:val="28"/>
              </w:rPr>
              <w:t xml:space="preserve">- </w:t>
            </w:r>
            <w:r w:rsidR="001D5838" w:rsidRPr="00031A91">
              <w:rPr>
                <w:rFonts w:ascii="Times New Roman" w:eastAsia="Times New Roman" w:hAnsi="Times New Roman" w:cs="Times New Roman"/>
                <w:spacing w:val="6"/>
                <w:sz w:val="28"/>
                <w:szCs w:val="28"/>
              </w:rPr>
              <w:t>зібрати заяви батьків та пояснювальні записки з причи</w:t>
            </w:r>
            <w:r w:rsidR="001D5838" w:rsidRPr="00031A91">
              <w:rPr>
                <w:rFonts w:ascii="Times New Roman" w:eastAsia="Times New Roman" w:hAnsi="Times New Roman" w:cs="Times New Roman"/>
                <w:spacing w:val="2"/>
                <w:sz w:val="28"/>
                <w:szCs w:val="28"/>
              </w:rPr>
              <w:t>ною відмови;</w:t>
            </w:r>
          </w:p>
          <w:p w:rsidR="001D5838" w:rsidRPr="00031A91" w:rsidRDefault="007E7F5F" w:rsidP="00F1466E">
            <w:pPr>
              <w:shd w:val="clear" w:color="auto" w:fill="FFFFFF"/>
              <w:spacing w:after="0" w:line="240" w:lineRule="auto"/>
              <w:ind w:left="45"/>
              <w:jc w:val="both"/>
              <w:rPr>
                <w:rFonts w:ascii="Times New Roman" w:eastAsia="Times New Roman" w:hAnsi="Times New Roman" w:cs="Times New Roman"/>
                <w:spacing w:val="1"/>
                <w:sz w:val="28"/>
                <w:szCs w:val="28"/>
              </w:rPr>
            </w:pPr>
            <w:r w:rsidRPr="00031A91">
              <w:rPr>
                <w:rFonts w:ascii="Times New Roman" w:eastAsia="Times New Roman" w:hAnsi="Times New Roman" w:cs="Times New Roman"/>
                <w:spacing w:val="5"/>
                <w:sz w:val="28"/>
                <w:szCs w:val="28"/>
              </w:rPr>
              <w:t xml:space="preserve">- </w:t>
            </w:r>
            <w:r w:rsidR="001D5838" w:rsidRPr="00031A91">
              <w:rPr>
                <w:rFonts w:ascii="Times New Roman" w:eastAsia="Times New Roman" w:hAnsi="Times New Roman" w:cs="Times New Roman"/>
                <w:spacing w:val="5"/>
                <w:sz w:val="28"/>
                <w:szCs w:val="28"/>
              </w:rPr>
              <w:t>провести ре</w:t>
            </w:r>
            <w:r w:rsidR="00A35730">
              <w:rPr>
                <w:rFonts w:ascii="Times New Roman" w:eastAsia="Times New Roman" w:hAnsi="Times New Roman" w:cs="Times New Roman"/>
                <w:spacing w:val="5"/>
                <w:sz w:val="28"/>
                <w:szCs w:val="28"/>
              </w:rPr>
              <w:t>кламно-інформаційну акцію «Ліцей</w:t>
            </w:r>
            <w:r w:rsidR="001D5838" w:rsidRPr="00031A91">
              <w:rPr>
                <w:rFonts w:ascii="Times New Roman" w:eastAsia="Times New Roman" w:hAnsi="Times New Roman" w:cs="Times New Roman"/>
                <w:spacing w:val="5"/>
                <w:sz w:val="28"/>
                <w:szCs w:val="28"/>
              </w:rPr>
              <w:t xml:space="preserve"> для пер</w:t>
            </w:r>
            <w:r w:rsidR="001D5838" w:rsidRPr="00031A91">
              <w:rPr>
                <w:rFonts w:ascii="Times New Roman" w:eastAsia="Times New Roman" w:hAnsi="Times New Roman" w:cs="Times New Roman"/>
                <w:spacing w:val="1"/>
                <w:sz w:val="28"/>
                <w:szCs w:val="28"/>
              </w:rPr>
              <w:t>шокласників»</w:t>
            </w:r>
          </w:p>
          <w:p w:rsidR="001D5838" w:rsidRPr="00031A91" w:rsidRDefault="007E7F5F" w:rsidP="00F1466E">
            <w:pPr>
              <w:shd w:val="clear" w:color="auto" w:fill="FFFFFF"/>
              <w:spacing w:after="0" w:line="240" w:lineRule="auto"/>
              <w:rPr>
                <w:rFonts w:ascii="Times New Roman" w:eastAsia="Times New Roman" w:hAnsi="Times New Roman" w:cs="Times New Roman"/>
                <w:spacing w:val="5"/>
                <w:sz w:val="28"/>
                <w:szCs w:val="28"/>
              </w:rPr>
            </w:pPr>
            <w:r w:rsidRPr="00031A91">
              <w:rPr>
                <w:rFonts w:ascii="Times New Roman" w:eastAsia="Times New Roman" w:hAnsi="Times New Roman" w:cs="Times New Roman"/>
                <w:spacing w:val="5"/>
                <w:sz w:val="28"/>
                <w:szCs w:val="28"/>
              </w:rPr>
              <w:t xml:space="preserve">- </w:t>
            </w:r>
            <w:r w:rsidRPr="00031A91">
              <w:rPr>
                <w:rFonts w:ascii="Times New Roman" w:eastAsia="Times New Roman" w:hAnsi="Times New Roman" w:cs="Times New Roman"/>
                <w:sz w:val="28"/>
                <w:szCs w:val="28"/>
              </w:rPr>
              <w:t>р</w:t>
            </w:r>
            <w:r w:rsidR="001D5838" w:rsidRPr="00031A91">
              <w:rPr>
                <w:rFonts w:ascii="Times New Roman" w:eastAsia="Times New Roman" w:hAnsi="Times New Roman" w:cs="Times New Roman"/>
                <w:sz w:val="28"/>
                <w:szCs w:val="28"/>
              </w:rPr>
              <w:t>обота консультативного пункту для батьків майбутніх першокласників</w:t>
            </w:r>
          </w:p>
        </w:tc>
        <w:tc>
          <w:tcPr>
            <w:tcW w:w="1640" w:type="dxa"/>
            <w:tcBorders>
              <w:top w:val="single" w:sz="4" w:space="0" w:color="000080"/>
              <w:left w:val="single" w:sz="4" w:space="0" w:color="000080"/>
              <w:bottom w:val="single" w:sz="4" w:space="0" w:color="000080"/>
              <w:right w:val="single" w:sz="4" w:space="0" w:color="000080"/>
            </w:tcBorders>
          </w:tcPr>
          <w:p w:rsidR="00D15231" w:rsidRDefault="00D15231" w:rsidP="00F1466E">
            <w:pPr>
              <w:spacing w:after="0" w:line="240" w:lineRule="auto"/>
              <w:jc w:val="center"/>
              <w:rPr>
                <w:rFonts w:ascii="Times New Roman" w:eastAsia="Times New Roman" w:hAnsi="Times New Roman" w:cs="Times New Roman"/>
                <w:sz w:val="28"/>
                <w:szCs w:val="28"/>
              </w:rPr>
            </w:pPr>
          </w:p>
          <w:p w:rsidR="00D15231" w:rsidRDefault="00D15231" w:rsidP="00F1466E">
            <w:pPr>
              <w:spacing w:after="0" w:line="240" w:lineRule="auto"/>
              <w:jc w:val="center"/>
              <w:rPr>
                <w:rFonts w:ascii="Times New Roman" w:eastAsia="Times New Roman" w:hAnsi="Times New Roman" w:cs="Times New Roman"/>
                <w:sz w:val="28"/>
                <w:szCs w:val="28"/>
              </w:rPr>
            </w:pPr>
          </w:p>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 05.09.</w:t>
            </w:r>
          </w:p>
          <w:p w:rsidR="00D15231" w:rsidRDefault="00D15231" w:rsidP="00F1466E">
            <w:pPr>
              <w:spacing w:after="0" w:line="240" w:lineRule="auto"/>
              <w:jc w:val="center"/>
              <w:rPr>
                <w:rFonts w:ascii="Times New Roman" w:eastAsia="Times New Roman" w:hAnsi="Times New Roman" w:cs="Times New Roman"/>
                <w:sz w:val="28"/>
                <w:szCs w:val="28"/>
              </w:rPr>
            </w:pPr>
          </w:p>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Протягом року</w:t>
            </w:r>
          </w:p>
          <w:p w:rsidR="001D5838" w:rsidRPr="00031A91" w:rsidRDefault="001D5838" w:rsidP="00F1466E">
            <w:pPr>
              <w:spacing w:after="0" w:line="240" w:lineRule="auto"/>
              <w:jc w:val="center"/>
              <w:rPr>
                <w:rFonts w:ascii="Times New Roman" w:eastAsia="Times New Roman" w:hAnsi="Times New Roman" w:cs="Times New Roman"/>
                <w:sz w:val="28"/>
                <w:szCs w:val="28"/>
              </w:rPr>
            </w:pPr>
          </w:p>
          <w:p w:rsidR="001D5838"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Серпень </w:t>
            </w:r>
          </w:p>
          <w:p w:rsidR="00D15231" w:rsidRDefault="00D15231" w:rsidP="00F1466E">
            <w:pPr>
              <w:spacing w:after="0" w:line="240" w:lineRule="auto"/>
              <w:jc w:val="center"/>
              <w:rPr>
                <w:rFonts w:ascii="Times New Roman" w:eastAsia="Times New Roman" w:hAnsi="Times New Roman" w:cs="Times New Roman"/>
                <w:sz w:val="28"/>
                <w:szCs w:val="28"/>
              </w:rPr>
            </w:pPr>
          </w:p>
          <w:p w:rsidR="00D15231" w:rsidRPr="00031A91" w:rsidRDefault="00D15231" w:rsidP="00F1466E">
            <w:pPr>
              <w:spacing w:after="0" w:line="240" w:lineRule="auto"/>
              <w:jc w:val="center"/>
              <w:rPr>
                <w:rFonts w:ascii="Times New Roman" w:eastAsia="Times New Roman" w:hAnsi="Times New Roman" w:cs="Times New Roman"/>
                <w:sz w:val="28"/>
                <w:szCs w:val="28"/>
              </w:rPr>
            </w:pPr>
          </w:p>
          <w:p w:rsidR="001D5838"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Жовтень</w:t>
            </w:r>
          </w:p>
          <w:p w:rsidR="00D15231" w:rsidRDefault="00D15231" w:rsidP="00F1466E">
            <w:pPr>
              <w:spacing w:after="0" w:line="240" w:lineRule="auto"/>
              <w:jc w:val="center"/>
              <w:rPr>
                <w:rFonts w:ascii="Times New Roman" w:eastAsia="Times New Roman" w:hAnsi="Times New Roman" w:cs="Times New Roman"/>
                <w:sz w:val="28"/>
                <w:szCs w:val="28"/>
              </w:rPr>
            </w:pPr>
          </w:p>
          <w:p w:rsidR="00D15231" w:rsidRPr="00031A91" w:rsidRDefault="00D15231" w:rsidP="00F1466E">
            <w:pPr>
              <w:spacing w:after="0" w:line="240" w:lineRule="auto"/>
              <w:jc w:val="center"/>
              <w:rPr>
                <w:rFonts w:ascii="Times New Roman" w:eastAsia="Times New Roman" w:hAnsi="Times New Roman" w:cs="Times New Roman"/>
                <w:sz w:val="28"/>
                <w:szCs w:val="28"/>
              </w:rPr>
            </w:pPr>
          </w:p>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Листопад </w:t>
            </w:r>
          </w:p>
        </w:tc>
        <w:tc>
          <w:tcPr>
            <w:tcW w:w="1621" w:type="dxa"/>
            <w:tcBorders>
              <w:top w:val="single" w:sz="4" w:space="0" w:color="000080"/>
              <w:left w:val="single" w:sz="4" w:space="0" w:color="000080"/>
              <w:bottom w:val="single" w:sz="4" w:space="0" w:color="000080"/>
              <w:right w:val="single" w:sz="4" w:space="0" w:color="000080"/>
            </w:tcBorders>
          </w:tcPr>
          <w:p w:rsidR="001D5838" w:rsidRPr="00031A91" w:rsidRDefault="00694A11" w:rsidP="00F146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НВР</w:t>
            </w:r>
          </w:p>
        </w:tc>
        <w:tc>
          <w:tcPr>
            <w:tcW w:w="1275"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center"/>
              <w:rPr>
                <w:rFonts w:ascii="Times New Roman" w:eastAsia="Times New Roman" w:hAnsi="Times New Roman" w:cs="Times New Roman"/>
                <w:spacing w:val="-2"/>
                <w:sz w:val="28"/>
                <w:szCs w:val="28"/>
              </w:rPr>
            </w:pPr>
            <w:r w:rsidRPr="00031A91">
              <w:rPr>
                <w:rFonts w:ascii="Times New Roman" w:eastAsia="Times New Roman" w:hAnsi="Times New Roman" w:cs="Times New Roman"/>
                <w:spacing w:val="-2"/>
                <w:sz w:val="28"/>
                <w:szCs w:val="28"/>
              </w:rPr>
              <w:t>План роботи</w:t>
            </w:r>
          </w:p>
        </w:tc>
        <w:tc>
          <w:tcPr>
            <w:tcW w:w="1276" w:type="dxa"/>
          </w:tcPr>
          <w:p w:rsidR="001D5838" w:rsidRPr="00031A91" w:rsidRDefault="001D5838" w:rsidP="00F1466E">
            <w:pPr>
              <w:spacing w:after="0" w:line="240" w:lineRule="auto"/>
              <w:rPr>
                <w:rFonts w:ascii="Times New Roman" w:hAnsi="Times New Roman" w:cs="Times New Roman"/>
                <w:sz w:val="28"/>
                <w:szCs w:val="28"/>
              </w:rPr>
            </w:pPr>
          </w:p>
        </w:tc>
      </w:tr>
      <w:tr w:rsidR="001D5838" w:rsidRPr="00031A91" w:rsidTr="00B329A3">
        <w:tc>
          <w:tcPr>
            <w:tcW w:w="709" w:type="dxa"/>
          </w:tcPr>
          <w:p w:rsidR="001D5838" w:rsidRPr="00031A91" w:rsidRDefault="001D5838" w:rsidP="009C799F">
            <w:pPr>
              <w:numPr>
                <w:ilvl w:val="0"/>
                <w:numId w:val="11"/>
              </w:numPr>
              <w:spacing w:after="0" w:line="240" w:lineRule="auto"/>
              <w:jc w:val="both"/>
              <w:rPr>
                <w:rFonts w:ascii="Times New Roman" w:hAnsi="Times New Roman" w:cs="Times New Roman"/>
                <w:sz w:val="28"/>
                <w:szCs w:val="28"/>
              </w:rPr>
            </w:pPr>
          </w:p>
        </w:tc>
        <w:tc>
          <w:tcPr>
            <w:tcW w:w="4678" w:type="dxa"/>
            <w:tcBorders>
              <w:top w:val="single" w:sz="4" w:space="0" w:color="000080"/>
              <w:left w:val="single" w:sz="4" w:space="0" w:color="000080"/>
              <w:bottom w:val="single" w:sz="4" w:space="0" w:color="000080"/>
              <w:right w:val="single" w:sz="4" w:space="0" w:color="000080"/>
            </w:tcBorders>
          </w:tcPr>
          <w:p w:rsidR="001D5838" w:rsidRPr="00031A91" w:rsidRDefault="00B329A3" w:rsidP="00F1466E">
            <w:pPr>
              <w:shd w:val="clear" w:color="auto" w:fill="FFFFFF"/>
              <w:spacing w:after="0" w:line="240" w:lineRule="auto"/>
              <w:jc w:val="both"/>
              <w:rPr>
                <w:rFonts w:ascii="Times New Roman" w:eastAsia="Times New Roman" w:hAnsi="Times New Roman" w:cs="Times New Roman"/>
                <w:spacing w:val="5"/>
                <w:sz w:val="28"/>
                <w:szCs w:val="28"/>
              </w:rPr>
            </w:pPr>
            <w:r w:rsidRPr="00031A91">
              <w:rPr>
                <w:rFonts w:ascii="Times New Roman" w:eastAsia="Times New Roman" w:hAnsi="Times New Roman" w:cs="Times New Roman"/>
                <w:spacing w:val="5"/>
                <w:sz w:val="28"/>
                <w:szCs w:val="28"/>
              </w:rPr>
              <w:t xml:space="preserve"> З</w:t>
            </w:r>
            <w:r w:rsidR="001D5838" w:rsidRPr="00031A91">
              <w:rPr>
                <w:rFonts w:ascii="Times New Roman" w:eastAsia="Times New Roman" w:hAnsi="Times New Roman" w:cs="Times New Roman"/>
                <w:spacing w:val="5"/>
                <w:sz w:val="28"/>
                <w:szCs w:val="28"/>
              </w:rPr>
              <w:t>дійснення контролю за відвідуванням навчальних за</w:t>
            </w:r>
            <w:r w:rsidR="001D5838" w:rsidRPr="00031A91">
              <w:rPr>
                <w:rFonts w:ascii="Times New Roman" w:eastAsia="Times New Roman" w:hAnsi="Times New Roman" w:cs="Times New Roman"/>
                <w:spacing w:val="6"/>
                <w:sz w:val="28"/>
                <w:szCs w:val="28"/>
              </w:rPr>
              <w:t xml:space="preserve">нять учнями </w:t>
            </w:r>
            <w:r w:rsidR="00A35730">
              <w:rPr>
                <w:rFonts w:ascii="Times New Roman" w:eastAsia="Times New Roman" w:hAnsi="Times New Roman" w:cs="Times New Roman"/>
                <w:spacing w:val="6"/>
                <w:sz w:val="28"/>
                <w:szCs w:val="28"/>
              </w:rPr>
              <w:t>ліцею</w:t>
            </w:r>
          </w:p>
        </w:tc>
        <w:tc>
          <w:tcPr>
            <w:tcW w:w="1640"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rPr>
                <w:rFonts w:ascii="Times New Roman" w:eastAsia="Times New Roman" w:hAnsi="Times New Roman" w:cs="Times New Roman"/>
                <w:sz w:val="28"/>
                <w:szCs w:val="28"/>
              </w:rPr>
            </w:pPr>
          </w:p>
          <w:p w:rsidR="001D5838" w:rsidRPr="00031A91" w:rsidRDefault="002F5EFF"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Вересень </w:t>
            </w:r>
          </w:p>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Лютий </w:t>
            </w:r>
          </w:p>
        </w:tc>
        <w:tc>
          <w:tcPr>
            <w:tcW w:w="1621" w:type="dxa"/>
            <w:tcBorders>
              <w:top w:val="single" w:sz="4" w:space="0" w:color="000080"/>
              <w:left w:val="single" w:sz="4" w:space="0" w:color="000080"/>
              <w:bottom w:val="single" w:sz="4" w:space="0" w:color="000080"/>
              <w:right w:val="single" w:sz="4" w:space="0" w:color="000080"/>
            </w:tcBorders>
          </w:tcPr>
          <w:p w:rsidR="001D5838" w:rsidRPr="00031A91" w:rsidRDefault="00694A11" w:rsidP="00F146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з ВР</w:t>
            </w:r>
          </w:p>
        </w:tc>
        <w:tc>
          <w:tcPr>
            <w:tcW w:w="1275"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rPr>
                <w:rFonts w:ascii="Times New Roman" w:eastAsia="Times New Roman" w:hAnsi="Times New Roman" w:cs="Times New Roman"/>
                <w:spacing w:val="-2"/>
                <w:sz w:val="28"/>
                <w:szCs w:val="28"/>
              </w:rPr>
            </w:pPr>
            <w:r w:rsidRPr="00031A91">
              <w:rPr>
                <w:rFonts w:ascii="Times New Roman" w:eastAsia="Times New Roman" w:hAnsi="Times New Roman" w:cs="Times New Roman"/>
                <w:spacing w:val="-2"/>
                <w:sz w:val="28"/>
                <w:szCs w:val="28"/>
              </w:rPr>
              <w:t>Протокол</w:t>
            </w:r>
          </w:p>
          <w:p w:rsidR="001D5838" w:rsidRPr="00031A91" w:rsidRDefault="001D5838" w:rsidP="00F1466E">
            <w:pPr>
              <w:spacing w:after="0" w:line="240" w:lineRule="auto"/>
              <w:jc w:val="center"/>
              <w:rPr>
                <w:rFonts w:ascii="Times New Roman" w:eastAsia="Times New Roman" w:hAnsi="Times New Roman" w:cs="Times New Roman"/>
                <w:spacing w:val="-2"/>
                <w:sz w:val="28"/>
                <w:szCs w:val="28"/>
              </w:rPr>
            </w:pPr>
          </w:p>
          <w:p w:rsidR="001D5838" w:rsidRPr="00031A91" w:rsidRDefault="001D5838" w:rsidP="00F1466E">
            <w:pPr>
              <w:spacing w:after="0" w:line="240" w:lineRule="auto"/>
              <w:rPr>
                <w:rFonts w:ascii="Times New Roman" w:eastAsia="Times New Roman" w:hAnsi="Times New Roman" w:cs="Times New Roman"/>
                <w:spacing w:val="-2"/>
                <w:sz w:val="28"/>
                <w:szCs w:val="28"/>
              </w:rPr>
            </w:pPr>
          </w:p>
        </w:tc>
        <w:tc>
          <w:tcPr>
            <w:tcW w:w="1276" w:type="dxa"/>
          </w:tcPr>
          <w:p w:rsidR="001D5838" w:rsidRPr="00031A91" w:rsidRDefault="001D5838" w:rsidP="00F1466E">
            <w:pPr>
              <w:spacing w:after="0" w:line="240" w:lineRule="auto"/>
              <w:rPr>
                <w:rFonts w:ascii="Times New Roman" w:hAnsi="Times New Roman" w:cs="Times New Roman"/>
                <w:sz w:val="28"/>
                <w:szCs w:val="28"/>
              </w:rPr>
            </w:pPr>
          </w:p>
        </w:tc>
      </w:tr>
      <w:tr w:rsidR="001D5838" w:rsidRPr="00031A91" w:rsidTr="00B329A3">
        <w:tc>
          <w:tcPr>
            <w:tcW w:w="709" w:type="dxa"/>
          </w:tcPr>
          <w:p w:rsidR="001D5838" w:rsidRPr="00031A91" w:rsidRDefault="001D5838" w:rsidP="009C799F">
            <w:pPr>
              <w:numPr>
                <w:ilvl w:val="0"/>
                <w:numId w:val="11"/>
              </w:numPr>
              <w:spacing w:after="0" w:line="240" w:lineRule="auto"/>
              <w:jc w:val="both"/>
              <w:rPr>
                <w:rFonts w:ascii="Times New Roman" w:hAnsi="Times New Roman" w:cs="Times New Roman"/>
                <w:sz w:val="28"/>
                <w:szCs w:val="28"/>
              </w:rPr>
            </w:pPr>
          </w:p>
        </w:tc>
        <w:tc>
          <w:tcPr>
            <w:tcW w:w="4678"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hd w:val="clear" w:color="auto" w:fill="FFFFFF"/>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pacing w:val="7"/>
                <w:sz w:val="28"/>
                <w:szCs w:val="28"/>
              </w:rPr>
              <w:t>Заслухати н</w:t>
            </w:r>
            <w:r w:rsidR="00A35730">
              <w:rPr>
                <w:rFonts w:ascii="Times New Roman" w:eastAsia="Times New Roman" w:hAnsi="Times New Roman" w:cs="Times New Roman"/>
                <w:spacing w:val="7"/>
                <w:sz w:val="28"/>
                <w:szCs w:val="28"/>
              </w:rPr>
              <w:t>а спільному засіданні ради ліцею</w:t>
            </w:r>
            <w:r w:rsidRPr="00031A91">
              <w:rPr>
                <w:rFonts w:ascii="Times New Roman" w:eastAsia="Times New Roman" w:hAnsi="Times New Roman" w:cs="Times New Roman"/>
                <w:spacing w:val="7"/>
                <w:sz w:val="28"/>
                <w:szCs w:val="28"/>
              </w:rPr>
              <w:t xml:space="preserve"> та педагогічної ради питанн</w:t>
            </w:r>
            <w:r w:rsidR="002F5EFF" w:rsidRPr="00031A91">
              <w:rPr>
                <w:rFonts w:ascii="Times New Roman" w:eastAsia="Times New Roman" w:hAnsi="Times New Roman" w:cs="Times New Roman"/>
                <w:spacing w:val="7"/>
                <w:sz w:val="28"/>
                <w:szCs w:val="28"/>
              </w:rPr>
              <w:t>я щодо відвідування учнями ЗЗСО</w:t>
            </w:r>
            <w:r w:rsidRPr="00031A91">
              <w:rPr>
                <w:rFonts w:ascii="Times New Roman" w:eastAsia="Times New Roman" w:hAnsi="Times New Roman" w:cs="Times New Roman"/>
                <w:spacing w:val="7"/>
                <w:sz w:val="28"/>
                <w:szCs w:val="28"/>
              </w:rPr>
              <w:t xml:space="preserve"> навчальних занять</w:t>
            </w:r>
          </w:p>
        </w:tc>
        <w:tc>
          <w:tcPr>
            <w:tcW w:w="1640"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Травень  </w:t>
            </w:r>
          </w:p>
        </w:tc>
        <w:tc>
          <w:tcPr>
            <w:tcW w:w="1621" w:type="dxa"/>
            <w:tcBorders>
              <w:top w:val="single" w:sz="4" w:space="0" w:color="000080"/>
              <w:left w:val="single" w:sz="4" w:space="0" w:color="000080"/>
              <w:bottom w:val="single" w:sz="4" w:space="0" w:color="000080"/>
              <w:right w:val="single" w:sz="4" w:space="0" w:color="000080"/>
            </w:tcBorders>
          </w:tcPr>
          <w:p w:rsidR="001D5838" w:rsidRPr="00031A91" w:rsidRDefault="00694A11" w:rsidP="00F146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з ВР</w:t>
            </w:r>
          </w:p>
        </w:tc>
        <w:tc>
          <w:tcPr>
            <w:tcW w:w="1275" w:type="dxa"/>
            <w:tcBorders>
              <w:top w:val="single" w:sz="4" w:space="0" w:color="000080"/>
              <w:left w:val="single" w:sz="4" w:space="0" w:color="000080"/>
              <w:bottom w:val="single" w:sz="4" w:space="0" w:color="000080"/>
              <w:right w:val="single" w:sz="4" w:space="0" w:color="000080"/>
            </w:tcBorders>
          </w:tcPr>
          <w:p w:rsidR="001D5838" w:rsidRPr="00031A91" w:rsidRDefault="001D5838" w:rsidP="00F1466E">
            <w:pPr>
              <w:spacing w:after="0" w:line="240" w:lineRule="auto"/>
              <w:jc w:val="center"/>
              <w:rPr>
                <w:rFonts w:ascii="Times New Roman" w:eastAsia="Times New Roman" w:hAnsi="Times New Roman" w:cs="Times New Roman"/>
                <w:spacing w:val="-2"/>
                <w:sz w:val="28"/>
                <w:szCs w:val="28"/>
              </w:rPr>
            </w:pPr>
            <w:r w:rsidRPr="00031A91">
              <w:rPr>
                <w:rFonts w:ascii="Times New Roman" w:eastAsia="Times New Roman" w:hAnsi="Times New Roman" w:cs="Times New Roman"/>
                <w:spacing w:val="-2"/>
                <w:sz w:val="28"/>
                <w:szCs w:val="28"/>
              </w:rPr>
              <w:t>Протокол</w:t>
            </w:r>
          </w:p>
        </w:tc>
        <w:tc>
          <w:tcPr>
            <w:tcW w:w="1276" w:type="dxa"/>
          </w:tcPr>
          <w:p w:rsidR="001D5838" w:rsidRPr="00031A91" w:rsidRDefault="001D5838" w:rsidP="00F1466E">
            <w:pPr>
              <w:spacing w:after="0" w:line="240" w:lineRule="auto"/>
              <w:rPr>
                <w:rFonts w:ascii="Times New Roman" w:hAnsi="Times New Roman" w:cs="Times New Roman"/>
                <w:sz w:val="28"/>
                <w:szCs w:val="28"/>
              </w:rPr>
            </w:pPr>
          </w:p>
        </w:tc>
      </w:tr>
      <w:tr w:rsidR="00694A11" w:rsidRPr="00031A91" w:rsidTr="00B329A3">
        <w:tc>
          <w:tcPr>
            <w:tcW w:w="709" w:type="dxa"/>
          </w:tcPr>
          <w:p w:rsidR="00694A11" w:rsidRPr="00031A91" w:rsidRDefault="00694A11" w:rsidP="009C799F">
            <w:pPr>
              <w:numPr>
                <w:ilvl w:val="0"/>
                <w:numId w:val="11"/>
              </w:numPr>
              <w:spacing w:after="0" w:line="240" w:lineRule="auto"/>
              <w:jc w:val="both"/>
              <w:rPr>
                <w:rFonts w:ascii="Times New Roman" w:hAnsi="Times New Roman" w:cs="Times New Roman"/>
                <w:sz w:val="28"/>
                <w:szCs w:val="28"/>
              </w:rPr>
            </w:pPr>
          </w:p>
        </w:tc>
        <w:tc>
          <w:tcPr>
            <w:tcW w:w="4678" w:type="dxa"/>
            <w:tcBorders>
              <w:top w:val="single" w:sz="4" w:space="0" w:color="000080"/>
              <w:left w:val="single" w:sz="4" w:space="0" w:color="000080"/>
              <w:bottom w:val="single" w:sz="4" w:space="0" w:color="000080"/>
              <w:right w:val="single" w:sz="4" w:space="0" w:color="000080"/>
            </w:tcBorders>
          </w:tcPr>
          <w:p w:rsidR="00694A11" w:rsidRPr="00031A91" w:rsidRDefault="00694A11" w:rsidP="00F1466E">
            <w:pPr>
              <w:shd w:val="clear" w:color="auto" w:fill="FFFFFF"/>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pacing w:val="7"/>
                <w:sz w:val="28"/>
                <w:szCs w:val="28"/>
              </w:rPr>
              <w:t>Перевірити працевлаштування випускників 9,11 класів.</w:t>
            </w:r>
          </w:p>
        </w:tc>
        <w:tc>
          <w:tcPr>
            <w:tcW w:w="1640" w:type="dxa"/>
            <w:tcBorders>
              <w:top w:val="single" w:sz="4" w:space="0" w:color="000080"/>
              <w:left w:val="single" w:sz="4" w:space="0" w:color="000080"/>
              <w:bottom w:val="single" w:sz="4" w:space="0" w:color="000080"/>
              <w:right w:val="single" w:sz="4" w:space="0" w:color="000080"/>
            </w:tcBorders>
          </w:tcPr>
          <w:p w:rsidR="00694A11" w:rsidRPr="00031A91" w:rsidRDefault="00694A11"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 10.09.</w:t>
            </w:r>
          </w:p>
        </w:tc>
        <w:tc>
          <w:tcPr>
            <w:tcW w:w="1621" w:type="dxa"/>
            <w:tcBorders>
              <w:top w:val="single" w:sz="4" w:space="0" w:color="000080"/>
              <w:left w:val="single" w:sz="4" w:space="0" w:color="000080"/>
              <w:bottom w:val="single" w:sz="4" w:space="0" w:color="000080"/>
              <w:right w:val="single" w:sz="4" w:space="0" w:color="000080"/>
            </w:tcBorders>
          </w:tcPr>
          <w:p w:rsidR="00694A11" w:rsidRPr="00031A91" w:rsidRDefault="00694A11" w:rsidP="00F146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з НВР</w:t>
            </w:r>
          </w:p>
        </w:tc>
        <w:tc>
          <w:tcPr>
            <w:tcW w:w="1275" w:type="dxa"/>
            <w:tcBorders>
              <w:top w:val="single" w:sz="4" w:space="0" w:color="000080"/>
              <w:left w:val="single" w:sz="4" w:space="0" w:color="000080"/>
              <w:bottom w:val="single" w:sz="4" w:space="0" w:color="000080"/>
              <w:right w:val="single" w:sz="4" w:space="0" w:color="000080"/>
            </w:tcBorders>
          </w:tcPr>
          <w:p w:rsidR="00694A11" w:rsidRPr="00031A91" w:rsidRDefault="00694A11" w:rsidP="00F1466E">
            <w:pPr>
              <w:spacing w:after="0" w:line="240" w:lineRule="auto"/>
              <w:jc w:val="center"/>
              <w:rPr>
                <w:rFonts w:ascii="Times New Roman" w:eastAsia="Times New Roman" w:hAnsi="Times New Roman" w:cs="Times New Roman"/>
                <w:spacing w:val="-2"/>
                <w:sz w:val="28"/>
                <w:szCs w:val="28"/>
              </w:rPr>
            </w:pPr>
            <w:r w:rsidRPr="00031A91">
              <w:rPr>
                <w:rFonts w:ascii="Times New Roman" w:eastAsia="Times New Roman" w:hAnsi="Times New Roman" w:cs="Times New Roman"/>
                <w:spacing w:val="-2"/>
                <w:sz w:val="28"/>
                <w:szCs w:val="28"/>
              </w:rPr>
              <w:t>Інформа</w:t>
            </w:r>
            <w:r w:rsidRPr="00031A91">
              <w:rPr>
                <w:rFonts w:ascii="Times New Roman" w:eastAsia="Times New Roman" w:hAnsi="Times New Roman" w:cs="Times New Roman"/>
                <w:spacing w:val="6"/>
                <w:sz w:val="28"/>
                <w:szCs w:val="28"/>
              </w:rPr>
              <w:t>ція</w:t>
            </w:r>
          </w:p>
        </w:tc>
        <w:tc>
          <w:tcPr>
            <w:tcW w:w="1276" w:type="dxa"/>
          </w:tcPr>
          <w:p w:rsidR="00694A11" w:rsidRPr="00031A91" w:rsidRDefault="00694A11" w:rsidP="00F1466E">
            <w:pPr>
              <w:spacing w:after="0" w:line="240" w:lineRule="auto"/>
              <w:rPr>
                <w:rFonts w:ascii="Times New Roman" w:hAnsi="Times New Roman" w:cs="Times New Roman"/>
                <w:sz w:val="28"/>
                <w:szCs w:val="28"/>
              </w:rPr>
            </w:pPr>
          </w:p>
        </w:tc>
      </w:tr>
      <w:tr w:rsidR="00694A11" w:rsidRPr="00031A91" w:rsidTr="00B329A3">
        <w:tc>
          <w:tcPr>
            <w:tcW w:w="709" w:type="dxa"/>
          </w:tcPr>
          <w:p w:rsidR="00694A11" w:rsidRPr="00031A91" w:rsidRDefault="00694A11" w:rsidP="009C799F">
            <w:pPr>
              <w:numPr>
                <w:ilvl w:val="0"/>
                <w:numId w:val="11"/>
              </w:numPr>
              <w:spacing w:after="0" w:line="240" w:lineRule="auto"/>
              <w:jc w:val="both"/>
              <w:rPr>
                <w:rFonts w:ascii="Times New Roman" w:hAnsi="Times New Roman" w:cs="Times New Roman"/>
                <w:sz w:val="28"/>
                <w:szCs w:val="28"/>
              </w:rPr>
            </w:pPr>
          </w:p>
        </w:tc>
        <w:tc>
          <w:tcPr>
            <w:tcW w:w="4678" w:type="dxa"/>
            <w:tcBorders>
              <w:top w:val="single" w:sz="4" w:space="0" w:color="000080"/>
              <w:left w:val="single" w:sz="4" w:space="0" w:color="000080"/>
              <w:bottom w:val="single" w:sz="4" w:space="0" w:color="000080"/>
              <w:right w:val="single" w:sz="4" w:space="0" w:color="000080"/>
            </w:tcBorders>
          </w:tcPr>
          <w:p w:rsidR="00694A11" w:rsidRPr="00031A91" w:rsidRDefault="00694A11" w:rsidP="00F1466E">
            <w:pPr>
              <w:shd w:val="clear" w:color="auto" w:fill="FFFFFF"/>
              <w:spacing w:after="0" w:line="240" w:lineRule="auto"/>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Перевірити місце перебування учнів ліцею.</w:t>
            </w:r>
          </w:p>
        </w:tc>
        <w:tc>
          <w:tcPr>
            <w:tcW w:w="1640" w:type="dxa"/>
            <w:tcBorders>
              <w:top w:val="single" w:sz="4" w:space="0" w:color="000080"/>
              <w:left w:val="single" w:sz="4" w:space="0" w:color="000080"/>
              <w:bottom w:val="single" w:sz="4" w:space="0" w:color="000080"/>
              <w:right w:val="single" w:sz="4" w:space="0" w:color="000080"/>
            </w:tcBorders>
          </w:tcPr>
          <w:p w:rsidR="00694A11" w:rsidRPr="00031A91" w:rsidRDefault="00694A11" w:rsidP="00F146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 31.08.2022 року</w:t>
            </w:r>
          </w:p>
        </w:tc>
        <w:tc>
          <w:tcPr>
            <w:tcW w:w="1621" w:type="dxa"/>
            <w:tcBorders>
              <w:top w:val="single" w:sz="4" w:space="0" w:color="000080"/>
              <w:left w:val="single" w:sz="4" w:space="0" w:color="000080"/>
              <w:bottom w:val="single" w:sz="4" w:space="0" w:color="000080"/>
              <w:right w:val="single" w:sz="4" w:space="0" w:color="000080"/>
            </w:tcBorders>
          </w:tcPr>
          <w:p w:rsidR="00694A11" w:rsidRPr="00031A91" w:rsidRDefault="00694A11" w:rsidP="00F146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з НВР</w:t>
            </w:r>
          </w:p>
        </w:tc>
        <w:tc>
          <w:tcPr>
            <w:tcW w:w="1275" w:type="dxa"/>
            <w:tcBorders>
              <w:top w:val="single" w:sz="4" w:space="0" w:color="000080"/>
              <w:left w:val="single" w:sz="4" w:space="0" w:color="000080"/>
              <w:bottom w:val="single" w:sz="4" w:space="0" w:color="000080"/>
              <w:right w:val="single" w:sz="4" w:space="0" w:color="000080"/>
            </w:tcBorders>
          </w:tcPr>
          <w:p w:rsidR="00694A11" w:rsidRPr="00031A91" w:rsidRDefault="00694A11" w:rsidP="00F1466E">
            <w:pPr>
              <w:spacing w:after="0" w:line="240" w:lineRule="auto"/>
              <w:jc w:val="center"/>
              <w:rPr>
                <w:rFonts w:ascii="Times New Roman" w:eastAsia="Times New Roman" w:hAnsi="Times New Roman" w:cs="Times New Roman"/>
                <w:spacing w:val="-2"/>
                <w:sz w:val="28"/>
                <w:szCs w:val="28"/>
              </w:rPr>
            </w:pPr>
            <w:r w:rsidRPr="00031A91">
              <w:rPr>
                <w:rFonts w:ascii="Times New Roman" w:eastAsia="Times New Roman" w:hAnsi="Times New Roman" w:cs="Times New Roman"/>
                <w:spacing w:val="-2"/>
                <w:sz w:val="28"/>
                <w:szCs w:val="28"/>
              </w:rPr>
              <w:t>Інформа</w:t>
            </w:r>
            <w:r w:rsidRPr="00031A91">
              <w:rPr>
                <w:rFonts w:ascii="Times New Roman" w:eastAsia="Times New Roman" w:hAnsi="Times New Roman" w:cs="Times New Roman"/>
                <w:spacing w:val="6"/>
                <w:sz w:val="28"/>
                <w:szCs w:val="28"/>
              </w:rPr>
              <w:t>ція</w:t>
            </w:r>
          </w:p>
        </w:tc>
        <w:tc>
          <w:tcPr>
            <w:tcW w:w="1276" w:type="dxa"/>
          </w:tcPr>
          <w:p w:rsidR="00694A11" w:rsidRPr="00031A91" w:rsidRDefault="00694A11" w:rsidP="00F1466E">
            <w:pPr>
              <w:spacing w:after="0" w:line="240" w:lineRule="auto"/>
              <w:rPr>
                <w:rFonts w:ascii="Times New Roman" w:hAnsi="Times New Roman" w:cs="Times New Roman"/>
                <w:sz w:val="28"/>
                <w:szCs w:val="28"/>
              </w:rPr>
            </w:pPr>
          </w:p>
        </w:tc>
      </w:tr>
    </w:tbl>
    <w:p w:rsidR="001D5838" w:rsidRPr="00031A91"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0B7A7D" w:rsidRPr="00031A91" w:rsidRDefault="000B7A7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0B7A7D" w:rsidRPr="00031A91" w:rsidRDefault="000B7A7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0B7A7D" w:rsidRPr="00031A91" w:rsidRDefault="000B7A7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0B7A7D" w:rsidRDefault="000B7A7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564F2E" w:rsidRDefault="00564F2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564F2E" w:rsidRDefault="00564F2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564F2E" w:rsidRDefault="00564F2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564F2E" w:rsidRDefault="00564F2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564F2E" w:rsidRDefault="00564F2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564F2E" w:rsidRDefault="00564F2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564F2E" w:rsidRDefault="00564F2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564F2E" w:rsidRDefault="00564F2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564F2E" w:rsidRDefault="00564F2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564F2E" w:rsidRDefault="00564F2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564F2E" w:rsidRDefault="00564F2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1D5838" w:rsidRPr="00597C6C"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597C6C">
        <w:rPr>
          <w:rFonts w:ascii="Times New Roman" w:hAnsi="Times New Roman" w:cs="Times New Roman"/>
          <w:b/>
          <w:sz w:val="28"/>
          <w:szCs w:val="28"/>
        </w:rPr>
        <w:t>6.2. ЗАБЕЗПЕЧЕННЯ СОЦІАЛЬНО-ПСИХОЛОГІЧНОГО СУПРОВОДУ ОСВІТНЬОГО ПРОЦЕСУ</w:t>
      </w:r>
    </w:p>
    <w:p w:rsidR="001D5838" w:rsidRPr="00031A91" w:rsidRDefault="001D5838" w:rsidP="00F1466E">
      <w:pPr>
        <w:spacing w:after="0" w:line="240" w:lineRule="auto"/>
        <w:ind w:firstLine="672"/>
        <w:jc w:val="both"/>
        <w:rPr>
          <w:rFonts w:ascii="Times New Roman" w:hAnsi="Times New Roman" w:cs="Times New Roman"/>
          <w:sz w:val="28"/>
          <w:szCs w:val="28"/>
        </w:rPr>
      </w:pPr>
    </w:p>
    <w:tbl>
      <w:tblPr>
        <w:tblW w:w="11341" w:type="dxa"/>
        <w:tblInd w:w="-7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4678"/>
        <w:gridCol w:w="1560"/>
        <w:gridCol w:w="1701"/>
        <w:gridCol w:w="1275"/>
        <w:gridCol w:w="1418"/>
      </w:tblGrid>
      <w:tr w:rsidR="009674F1" w:rsidRPr="00031A91" w:rsidTr="00E21217">
        <w:trPr>
          <w:tblHeader/>
        </w:trPr>
        <w:tc>
          <w:tcPr>
            <w:tcW w:w="709"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w:t>
            </w:r>
          </w:p>
          <w:p w:rsidR="001D5838" w:rsidRPr="00031A91" w:rsidRDefault="001D5838" w:rsidP="00F1466E">
            <w:pPr>
              <w:spacing w:after="0" w:line="240" w:lineRule="auto"/>
              <w:ind w:right="-109"/>
              <w:jc w:val="center"/>
              <w:rPr>
                <w:rFonts w:ascii="Times New Roman" w:hAnsi="Times New Roman" w:cs="Times New Roman"/>
                <w:sz w:val="28"/>
                <w:szCs w:val="28"/>
              </w:rPr>
            </w:pPr>
            <w:r w:rsidRPr="00031A91">
              <w:rPr>
                <w:rFonts w:ascii="Times New Roman" w:hAnsi="Times New Roman" w:cs="Times New Roman"/>
                <w:sz w:val="28"/>
                <w:szCs w:val="28"/>
              </w:rPr>
              <w:t>з/п</w:t>
            </w:r>
          </w:p>
        </w:tc>
        <w:tc>
          <w:tcPr>
            <w:tcW w:w="4678"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Зміст роботи</w:t>
            </w:r>
          </w:p>
        </w:tc>
        <w:tc>
          <w:tcPr>
            <w:tcW w:w="1560"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Термін виконання</w:t>
            </w:r>
          </w:p>
        </w:tc>
        <w:tc>
          <w:tcPr>
            <w:tcW w:w="1701" w:type="dxa"/>
            <w:tcBorders>
              <w:top w:val="double" w:sz="4" w:space="0" w:color="auto"/>
              <w:right w:val="sing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Відповідальний</w:t>
            </w:r>
          </w:p>
        </w:tc>
        <w:tc>
          <w:tcPr>
            <w:tcW w:w="1275" w:type="dxa"/>
            <w:tcBorders>
              <w:top w:val="double" w:sz="4" w:space="0" w:color="auto"/>
              <w:right w:val="single" w:sz="4" w:space="0" w:color="auto"/>
            </w:tcBorders>
            <w:shd w:val="clear" w:color="auto" w:fill="auto"/>
          </w:tcPr>
          <w:p w:rsidR="001D5838"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Форма узагальнення</w:t>
            </w:r>
          </w:p>
        </w:tc>
        <w:tc>
          <w:tcPr>
            <w:tcW w:w="1418" w:type="dxa"/>
            <w:tcBorders>
              <w:top w:val="double" w:sz="4" w:space="0" w:color="auto"/>
              <w:left w:val="single" w:sz="4" w:space="0" w:color="auto"/>
            </w:tcBorders>
            <w:shd w:val="clear" w:color="auto" w:fill="auto"/>
            <w:vAlign w:val="center"/>
          </w:tcPr>
          <w:p w:rsidR="001D5838" w:rsidRPr="00031A91" w:rsidRDefault="001D5838" w:rsidP="00F1466E">
            <w:pPr>
              <w:spacing w:after="0" w:line="240" w:lineRule="auto"/>
              <w:ind w:left="-87" w:right="-108"/>
              <w:jc w:val="center"/>
              <w:rPr>
                <w:rFonts w:ascii="Times New Roman" w:hAnsi="Times New Roman" w:cs="Times New Roman"/>
                <w:sz w:val="28"/>
                <w:szCs w:val="28"/>
              </w:rPr>
            </w:pPr>
            <w:r w:rsidRPr="00031A91">
              <w:rPr>
                <w:rFonts w:ascii="Times New Roman" w:hAnsi="Times New Roman" w:cs="Times New Roman"/>
                <w:sz w:val="28"/>
                <w:szCs w:val="28"/>
              </w:rPr>
              <w:t>Відмітка про виконання</w:t>
            </w: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Організувати харчування учнів </w:t>
            </w:r>
            <w:r w:rsidR="001D5838" w:rsidRPr="00031A91">
              <w:rPr>
                <w:rFonts w:ascii="Times New Roman" w:eastAsia="Times New Roman" w:hAnsi="Times New Roman" w:cs="Times New Roman"/>
                <w:sz w:val="28"/>
                <w:szCs w:val="28"/>
              </w:rPr>
              <w:t>пільгових категорій</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 03.09.</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Директор ЗЗСО</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Наказ</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В рамках профорієнт</w:t>
            </w:r>
            <w:r w:rsidR="00E21217" w:rsidRPr="00031A91">
              <w:rPr>
                <w:rFonts w:ascii="Times New Roman" w:eastAsia="Times New Roman" w:hAnsi="Times New Roman" w:cs="Times New Roman"/>
                <w:sz w:val="28"/>
                <w:szCs w:val="28"/>
              </w:rPr>
              <w:t xml:space="preserve">аційної роботи проводити </w:t>
            </w:r>
            <w:r w:rsidRPr="00031A91">
              <w:rPr>
                <w:rFonts w:ascii="Times New Roman" w:eastAsia="Times New Roman" w:hAnsi="Times New Roman" w:cs="Times New Roman"/>
                <w:sz w:val="28"/>
                <w:szCs w:val="28"/>
              </w:rPr>
              <w:t xml:space="preserve"> години</w:t>
            </w:r>
            <w:r w:rsidR="00E21217" w:rsidRPr="00031A91">
              <w:rPr>
                <w:rFonts w:ascii="Times New Roman" w:eastAsia="Times New Roman" w:hAnsi="Times New Roman" w:cs="Times New Roman"/>
                <w:sz w:val="28"/>
                <w:szCs w:val="28"/>
              </w:rPr>
              <w:t xml:space="preserve"> спілкування</w:t>
            </w:r>
            <w:r w:rsidRPr="00031A91">
              <w:rPr>
                <w:rFonts w:ascii="Times New Roman" w:eastAsia="Times New Roman" w:hAnsi="Times New Roman" w:cs="Times New Roman"/>
                <w:sz w:val="28"/>
                <w:szCs w:val="28"/>
              </w:rPr>
              <w:t>, зустрічі з працівниками навчальних закладів району , області, відвідування навчальних закладів району, області</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BatangChe" w:hAnsi="Times New Roman" w:cs="Times New Roman"/>
                <w:sz w:val="28"/>
                <w:szCs w:val="28"/>
              </w:rPr>
              <w:t>Впродовж року</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Класні керівники</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План</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Разом із соціальними службами району цікавитися житлово-побутовими умовами проживання  дітей пільгових категорій </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BatangChe" w:hAnsi="Times New Roman" w:cs="Times New Roman"/>
                <w:sz w:val="28"/>
                <w:szCs w:val="28"/>
              </w:rPr>
              <w:t>Впродовж року</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694A11" w:rsidP="00F146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з НВР</w:t>
            </w:r>
          </w:p>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Класні керівники</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Вести систематичний контроль </w:t>
            </w:r>
            <w:r w:rsidR="006C5BB1" w:rsidRPr="00031A91">
              <w:rPr>
                <w:rFonts w:ascii="Times New Roman" w:eastAsia="Times New Roman" w:hAnsi="Times New Roman" w:cs="Times New Roman"/>
                <w:sz w:val="28"/>
                <w:szCs w:val="28"/>
              </w:rPr>
              <w:t xml:space="preserve">за </w:t>
            </w:r>
            <w:r w:rsidRPr="00031A91">
              <w:rPr>
                <w:rFonts w:ascii="Times New Roman" w:eastAsia="Times New Roman" w:hAnsi="Times New Roman" w:cs="Times New Roman"/>
                <w:sz w:val="28"/>
                <w:szCs w:val="28"/>
              </w:rPr>
              <w:t>харчуванням учнів, в тому числі й пільгових категорій</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BatangChe" w:hAnsi="Times New Roman" w:cs="Times New Roman"/>
                <w:sz w:val="28"/>
                <w:szCs w:val="28"/>
              </w:rPr>
              <w:t>Впродовж року</w:t>
            </w:r>
          </w:p>
        </w:tc>
        <w:tc>
          <w:tcPr>
            <w:tcW w:w="1701" w:type="dxa"/>
            <w:tcBorders>
              <w:top w:val="single" w:sz="4" w:space="0" w:color="auto"/>
              <w:left w:val="single" w:sz="4" w:space="0" w:color="auto"/>
              <w:bottom w:val="single" w:sz="4" w:space="0" w:color="auto"/>
              <w:right w:val="single" w:sz="4" w:space="0" w:color="auto"/>
            </w:tcBorders>
          </w:tcPr>
          <w:p w:rsidR="006C5BB1" w:rsidRPr="00031A91" w:rsidRDefault="00694A11" w:rsidP="00F146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Соціальний педагог</w:t>
            </w:r>
          </w:p>
          <w:p w:rsidR="006C5BB1" w:rsidRPr="00031A9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класні керівники</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Журнал обліку харчування</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Забезпечити участь у роботі гуртків учнів пільгових категорій</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 10.09.</w:t>
            </w:r>
          </w:p>
        </w:tc>
        <w:tc>
          <w:tcPr>
            <w:tcW w:w="1701" w:type="dxa"/>
            <w:tcBorders>
              <w:top w:val="single" w:sz="4" w:space="0" w:color="auto"/>
              <w:left w:val="single" w:sz="4" w:space="0" w:color="auto"/>
              <w:bottom w:val="single" w:sz="4" w:space="0" w:color="auto"/>
              <w:right w:val="single" w:sz="4" w:space="0" w:color="auto"/>
            </w:tcBorders>
          </w:tcPr>
          <w:p w:rsidR="00694A11" w:rsidRPr="00031A91" w:rsidRDefault="00694A11" w:rsidP="00F146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з ВР</w:t>
            </w:r>
          </w:p>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Класні керівники</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Журнал</w:t>
            </w:r>
            <w:r w:rsidR="001D5838" w:rsidRPr="00031A91">
              <w:rPr>
                <w:rFonts w:ascii="Times New Roman" w:eastAsia="Times New Roman" w:hAnsi="Times New Roman" w:cs="Times New Roman"/>
                <w:sz w:val="28"/>
                <w:szCs w:val="28"/>
              </w:rPr>
              <w:t xml:space="preserve"> роботи гуртків</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Залучати учнів пільговог</w:t>
            </w:r>
            <w:r w:rsidR="00D20265">
              <w:rPr>
                <w:rFonts w:ascii="Times New Roman" w:eastAsia="Times New Roman" w:hAnsi="Times New Roman" w:cs="Times New Roman"/>
                <w:sz w:val="28"/>
                <w:szCs w:val="28"/>
              </w:rPr>
              <w:t>о контингенту до роботи</w:t>
            </w:r>
            <w:r w:rsidRPr="00031A91">
              <w:rPr>
                <w:rFonts w:ascii="Times New Roman" w:eastAsia="Times New Roman" w:hAnsi="Times New Roman" w:cs="Times New Roman"/>
                <w:sz w:val="28"/>
                <w:szCs w:val="28"/>
              </w:rPr>
              <w:t xml:space="preserve"> бібліотеки</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BatangChe" w:hAnsi="Times New Roman" w:cs="Times New Roman"/>
                <w:sz w:val="28"/>
                <w:szCs w:val="28"/>
              </w:rPr>
              <w:t>Впродовж року</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Бібліотекар</w:t>
            </w:r>
          </w:p>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Класні керівники</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Реєстр</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Надавати соціально-психологічні</w:t>
            </w:r>
            <w:r w:rsidR="001D5838" w:rsidRPr="00031A91">
              <w:rPr>
                <w:rFonts w:ascii="Times New Roman" w:eastAsia="Times New Roman" w:hAnsi="Times New Roman" w:cs="Times New Roman"/>
                <w:sz w:val="28"/>
                <w:szCs w:val="28"/>
              </w:rPr>
              <w:t xml:space="preserve"> консультації батькам та особам, що їх замінюють</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BatangChe" w:hAnsi="Times New Roman" w:cs="Times New Roman"/>
                <w:sz w:val="28"/>
                <w:szCs w:val="28"/>
              </w:rPr>
              <w:t>Впродовж року</w:t>
            </w:r>
          </w:p>
        </w:tc>
        <w:tc>
          <w:tcPr>
            <w:tcW w:w="1701" w:type="dxa"/>
            <w:tcBorders>
              <w:top w:val="single" w:sz="4" w:space="0" w:color="auto"/>
              <w:left w:val="single" w:sz="4" w:space="0" w:color="auto"/>
              <w:bottom w:val="single" w:sz="4" w:space="0" w:color="auto"/>
              <w:right w:val="single" w:sz="4" w:space="0" w:color="auto"/>
            </w:tcBorders>
          </w:tcPr>
          <w:p w:rsidR="00694A1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Психолог</w:t>
            </w:r>
            <w:r w:rsidR="001D5838" w:rsidRPr="00031A91">
              <w:rPr>
                <w:rFonts w:ascii="Times New Roman" w:eastAsia="Times New Roman" w:hAnsi="Times New Roman" w:cs="Times New Roman"/>
                <w:sz w:val="28"/>
                <w:szCs w:val="28"/>
              </w:rPr>
              <w:t>,</w:t>
            </w:r>
          </w:p>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соцпедагог.</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Журнал обліку консультацій</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rPr>
          <w:trHeight w:val="549"/>
        </w:trPr>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Надавати соціально-педагогічні консультації учням</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BatangChe" w:hAnsi="Times New Roman" w:cs="Times New Roman"/>
                <w:sz w:val="28"/>
                <w:szCs w:val="28"/>
              </w:rPr>
              <w:t>Впродовж року</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6C5BB1"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Психолог, соцпедагог</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Журнал обліку консультацій</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Психологічне  вивчення учнів 1-го класу</w:t>
            </w:r>
            <w:r w:rsidR="001D5838" w:rsidRPr="00031A91">
              <w:rPr>
                <w:rFonts w:ascii="Times New Roman" w:eastAsia="Times New Roman" w:hAnsi="Times New Roman" w:cs="Times New Roman"/>
                <w:sz w:val="28"/>
                <w:szCs w:val="28"/>
              </w:rPr>
              <w:t>. Готовність до шкільного навчання. Рівень адаптації</w:t>
            </w:r>
            <w:r w:rsidRPr="00031A91">
              <w:rPr>
                <w:rFonts w:ascii="Times New Roman" w:eastAsia="Times New Roman" w:hAnsi="Times New Roman" w:cs="Times New Roman"/>
                <w:sz w:val="28"/>
                <w:szCs w:val="28"/>
              </w:rPr>
              <w:t xml:space="preserve"> учнів, психодіагностика учнів </w:t>
            </w:r>
            <w:r w:rsidR="001D5838" w:rsidRPr="00031A91">
              <w:rPr>
                <w:rFonts w:ascii="Times New Roman" w:eastAsia="Times New Roman" w:hAnsi="Times New Roman" w:cs="Times New Roman"/>
                <w:sz w:val="28"/>
                <w:szCs w:val="28"/>
              </w:rPr>
              <w:t xml:space="preserve">. Групова консультація </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Вересень</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Довідка</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Організація роботи консультаційного пункту для батьків і учнів «Служба довіри»</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щоп’ятниці</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Журнал</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p w:rsidR="00F938BB" w:rsidRPr="00031A91" w:rsidRDefault="00F938BB" w:rsidP="00F1466E">
            <w:pPr>
              <w:spacing w:after="0" w:line="240" w:lineRule="auto"/>
              <w:rPr>
                <w:rFonts w:ascii="Times New Roman" w:hAnsi="Times New Roman" w:cs="Times New Roman"/>
                <w:sz w:val="28"/>
                <w:szCs w:val="28"/>
              </w:rPr>
            </w:pPr>
          </w:p>
          <w:p w:rsidR="00F938BB" w:rsidRPr="00031A91" w:rsidRDefault="00F938BB" w:rsidP="00F1466E">
            <w:pPr>
              <w:spacing w:after="0" w:line="240" w:lineRule="auto"/>
              <w:rPr>
                <w:rFonts w:ascii="Times New Roman" w:hAnsi="Times New Roman" w:cs="Times New Roman"/>
                <w:sz w:val="28"/>
                <w:szCs w:val="28"/>
              </w:rPr>
            </w:pP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Психо</w:t>
            </w:r>
            <w:r w:rsidR="00D15231">
              <w:rPr>
                <w:rFonts w:ascii="Times New Roman" w:eastAsia="Times New Roman" w:hAnsi="Times New Roman" w:cs="Times New Roman"/>
                <w:sz w:val="28"/>
                <w:szCs w:val="28"/>
              </w:rPr>
              <w:t>логічний супровід учнів 1,5,10</w:t>
            </w:r>
            <w:r w:rsidRPr="00031A91">
              <w:rPr>
                <w:rFonts w:ascii="Times New Roman" w:eastAsia="Times New Roman" w:hAnsi="Times New Roman" w:cs="Times New Roman"/>
                <w:sz w:val="28"/>
                <w:szCs w:val="28"/>
              </w:rPr>
              <w:t xml:space="preserve"> кл.</w:t>
            </w:r>
            <w:r w:rsidR="001C55E3">
              <w:rPr>
                <w:rFonts w:ascii="Times New Roman" w:eastAsia="Times New Roman" w:hAnsi="Times New Roman" w:cs="Times New Roman"/>
                <w:sz w:val="28"/>
                <w:szCs w:val="28"/>
              </w:rPr>
              <w:t xml:space="preserve"> та учнів з числа ВПО</w:t>
            </w:r>
            <w:r w:rsidRPr="00031A91">
              <w:rPr>
                <w:rFonts w:ascii="Times New Roman" w:eastAsia="Times New Roman" w:hAnsi="Times New Roman" w:cs="Times New Roman"/>
                <w:sz w:val="28"/>
                <w:szCs w:val="28"/>
              </w:rPr>
              <w:t xml:space="preserve"> у період первинної адаптації (спостереження, консультації, патронаж).</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І семестр</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Довідка</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BB03DC"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Опитува</w:t>
            </w:r>
            <w:r w:rsidR="00D15231">
              <w:rPr>
                <w:rFonts w:ascii="Times New Roman" w:eastAsia="Times New Roman" w:hAnsi="Times New Roman" w:cs="Times New Roman"/>
                <w:sz w:val="28"/>
                <w:szCs w:val="28"/>
              </w:rPr>
              <w:t>ння батьків учнів 1,5</w:t>
            </w:r>
            <w:r w:rsidR="001D5838" w:rsidRPr="00031A91">
              <w:rPr>
                <w:rFonts w:ascii="Times New Roman" w:eastAsia="Times New Roman" w:hAnsi="Times New Roman" w:cs="Times New Roman"/>
                <w:sz w:val="28"/>
                <w:szCs w:val="28"/>
              </w:rPr>
              <w:t xml:space="preserve"> кл.</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Вересень – жовтень</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Інформація</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BB03DC"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Опи</w:t>
            </w:r>
            <w:r w:rsidR="001D5838" w:rsidRPr="00031A91">
              <w:rPr>
                <w:rFonts w:ascii="Times New Roman" w:eastAsia="Times New Roman" w:hAnsi="Times New Roman" w:cs="Times New Roman"/>
                <w:sz w:val="28"/>
                <w:szCs w:val="28"/>
              </w:rPr>
              <w:t>тування учнів, схильних до тютюнопаління</w:t>
            </w:r>
            <w:r w:rsidRPr="00031A91">
              <w:rPr>
                <w:rFonts w:ascii="Times New Roman" w:eastAsia="Times New Roman" w:hAnsi="Times New Roman" w:cs="Times New Roman"/>
                <w:sz w:val="28"/>
                <w:szCs w:val="28"/>
              </w:rPr>
              <w:t>, до проявів б</w:t>
            </w:r>
            <w:r w:rsidR="001D5838" w:rsidRPr="00031A91">
              <w:rPr>
                <w:rFonts w:ascii="Times New Roman" w:eastAsia="Times New Roman" w:hAnsi="Times New Roman" w:cs="Times New Roman"/>
                <w:sz w:val="28"/>
                <w:szCs w:val="28"/>
              </w:rPr>
              <w:t>улінгу, агресивної поведінки з метою виявлення їх нахилів, інтересів, здібностей. Профілактика шкідливих звичок.</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2F7832"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BatangChe" w:hAnsi="Times New Roman" w:cs="Times New Roman"/>
                <w:sz w:val="28"/>
                <w:szCs w:val="28"/>
              </w:rPr>
              <w:t>Впродовж року</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Інформація</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2F7832"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Участь у нараді при директорові з питання психологі</w:t>
            </w:r>
            <w:r w:rsidR="00D15231">
              <w:rPr>
                <w:rFonts w:ascii="Times New Roman" w:eastAsia="Times New Roman" w:hAnsi="Times New Roman" w:cs="Times New Roman"/>
                <w:sz w:val="28"/>
                <w:szCs w:val="28"/>
              </w:rPr>
              <w:t>чного моніторингу учнів 1,5,10</w:t>
            </w:r>
            <w:r w:rsidRPr="00031A91">
              <w:rPr>
                <w:rFonts w:ascii="Times New Roman" w:eastAsia="Times New Roman" w:hAnsi="Times New Roman" w:cs="Times New Roman"/>
                <w:sz w:val="28"/>
                <w:szCs w:val="28"/>
              </w:rPr>
              <w:t xml:space="preserve"> кл.</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2F7832"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І семестр</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2F7832"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2F7832"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Прото кол</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rPr>
          <w:trHeight w:val="606"/>
        </w:trPr>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2F7832"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Психологічні коментарі до </w:t>
            </w:r>
            <w:r w:rsidR="00E21217" w:rsidRPr="00031A91">
              <w:rPr>
                <w:rFonts w:ascii="Times New Roman" w:eastAsia="Times New Roman" w:hAnsi="Times New Roman" w:cs="Times New Roman"/>
                <w:sz w:val="28"/>
                <w:szCs w:val="28"/>
              </w:rPr>
              <w:t>вивчення первинної адаптації 1-го</w:t>
            </w:r>
            <w:r w:rsidR="001C55E3">
              <w:rPr>
                <w:rFonts w:ascii="Times New Roman" w:eastAsia="Times New Roman" w:hAnsi="Times New Roman" w:cs="Times New Roman"/>
                <w:sz w:val="28"/>
                <w:szCs w:val="28"/>
              </w:rPr>
              <w:t xml:space="preserve"> кл. до </w:t>
            </w:r>
            <w:r w:rsidRPr="00031A91">
              <w:rPr>
                <w:rFonts w:ascii="Times New Roman" w:eastAsia="Times New Roman" w:hAnsi="Times New Roman" w:cs="Times New Roman"/>
                <w:sz w:val="28"/>
                <w:szCs w:val="28"/>
              </w:rPr>
              <w:t xml:space="preserve"> навчання</w:t>
            </w:r>
            <w:r w:rsidR="001C55E3">
              <w:rPr>
                <w:rFonts w:ascii="Times New Roman" w:eastAsia="Times New Roman" w:hAnsi="Times New Roman" w:cs="Times New Roman"/>
                <w:sz w:val="28"/>
                <w:szCs w:val="28"/>
              </w:rPr>
              <w:t xml:space="preserve"> у ліцеї</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2F7832"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Жовтень</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2F7832"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2F7832"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Інформація</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9674F1" w:rsidRPr="00031A91" w:rsidTr="00E21217">
        <w:tc>
          <w:tcPr>
            <w:tcW w:w="709" w:type="dxa"/>
          </w:tcPr>
          <w:p w:rsidR="001D5838" w:rsidRPr="00031A91" w:rsidRDefault="001D5838"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Психологічне вивчення учнів 5-го </w:t>
            </w:r>
            <w:r w:rsidR="002F7832" w:rsidRPr="00031A91">
              <w:rPr>
                <w:rFonts w:ascii="Times New Roman" w:eastAsia="Times New Roman" w:hAnsi="Times New Roman" w:cs="Times New Roman"/>
                <w:sz w:val="28"/>
                <w:szCs w:val="28"/>
              </w:rPr>
              <w:t>кл</w:t>
            </w:r>
            <w:r w:rsidRPr="00031A91">
              <w:rPr>
                <w:rFonts w:ascii="Times New Roman" w:eastAsia="Times New Roman" w:hAnsi="Times New Roman" w:cs="Times New Roman"/>
                <w:sz w:val="28"/>
                <w:szCs w:val="28"/>
              </w:rPr>
              <w:t>асу</w:t>
            </w:r>
            <w:r w:rsidR="00D15231">
              <w:rPr>
                <w:rFonts w:ascii="Times New Roman" w:eastAsia="Times New Roman" w:hAnsi="Times New Roman" w:cs="Times New Roman"/>
                <w:sz w:val="28"/>
                <w:szCs w:val="28"/>
              </w:rPr>
              <w:t>, їх г</w:t>
            </w:r>
            <w:r w:rsidR="002F7832" w:rsidRPr="00031A91">
              <w:rPr>
                <w:rFonts w:ascii="Times New Roman" w:eastAsia="Times New Roman" w:hAnsi="Times New Roman" w:cs="Times New Roman"/>
                <w:sz w:val="28"/>
                <w:szCs w:val="28"/>
              </w:rPr>
              <w:t>отовніст</w:t>
            </w:r>
            <w:r w:rsidR="00D15231">
              <w:rPr>
                <w:rFonts w:ascii="Times New Roman" w:eastAsia="Times New Roman" w:hAnsi="Times New Roman" w:cs="Times New Roman"/>
                <w:sz w:val="28"/>
                <w:szCs w:val="28"/>
              </w:rPr>
              <w:t>ь до навчання</w:t>
            </w:r>
            <w:r w:rsidR="002F7832" w:rsidRPr="00031A91">
              <w:rPr>
                <w:rFonts w:ascii="Times New Roman" w:eastAsia="Times New Roman" w:hAnsi="Times New Roman" w:cs="Times New Roman"/>
                <w:sz w:val="28"/>
                <w:szCs w:val="28"/>
              </w:rPr>
              <w:t>. Рівень особистісної адаптації  учнів, псиході</w:t>
            </w:r>
            <w:r w:rsidRPr="00031A91">
              <w:rPr>
                <w:rFonts w:ascii="Times New Roman" w:eastAsia="Times New Roman" w:hAnsi="Times New Roman" w:cs="Times New Roman"/>
                <w:sz w:val="28"/>
                <w:szCs w:val="28"/>
              </w:rPr>
              <w:t>агностика учнів 5-го</w:t>
            </w:r>
            <w:r w:rsidR="002F7832" w:rsidRPr="00031A91">
              <w:rPr>
                <w:rFonts w:ascii="Times New Roman" w:eastAsia="Times New Roman" w:hAnsi="Times New Roman" w:cs="Times New Roman"/>
                <w:sz w:val="28"/>
                <w:szCs w:val="28"/>
              </w:rPr>
              <w:t xml:space="preserve"> кл</w:t>
            </w:r>
            <w:r w:rsidRPr="00031A91">
              <w:rPr>
                <w:rFonts w:ascii="Times New Roman" w:eastAsia="Times New Roman" w:hAnsi="Times New Roman" w:cs="Times New Roman"/>
                <w:sz w:val="28"/>
                <w:szCs w:val="28"/>
              </w:rPr>
              <w:t>асу</w:t>
            </w:r>
            <w:r w:rsidR="002F7832" w:rsidRPr="00031A91">
              <w:rPr>
                <w:rFonts w:ascii="Times New Roman" w:eastAsia="Times New Roman" w:hAnsi="Times New Roman" w:cs="Times New Roman"/>
                <w:sz w:val="28"/>
                <w:szCs w:val="28"/>
              </w:rPr>
              <w:t>. Групова консультація учнів, педагогів, батьків.</w:t>
            </w:r>
          </w:p>
        </w:tc>
        <w:tc>
          <w:tcPr>
            <w:tcW w:w="1560"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napToGrid w:val="0"/>
              <w:spacing w:after="0" w:line="240" w:lineRule="auto"/>
              <w:jc w:val="center"/>
              <w:rPr>
                <w:rFonts w:ascii="Times New Roman" w:eastAsia="Times New Roman" w:hAnsi="Times New Roman" w:cs="Times New Roman"/>
                <w:sz w:val="28"/>
                <w:szCs w:val="28"/>
              </w:rPr>
            </w:pPr>
          </w:p>
          <w:p w:rsidR="002F7832" w:rsidRPr="00031A91" w:rsidRDefault="002F7832"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Жовтень</w:t>
            </w:r>
          </w:p>
          <w:p w:rsidR="001D5838" w:rsidRPr="00031A91" w:rsidRDefault="002F7832"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листопад</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2F7832"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2F7832"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Довідка</w:t>
            </w:r>
          </w:p>
        </w:tc>
        <w:tc>
          <w:tcPr>
            <w:tcW w:w="1418" w:type="dxa"/>
          </w:tcPr>
          <w:p w:rsidR="001D5838" w:rsidRPr="00031A91" w:rsidRDefault="001D5838"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Психологічні коментарі до вивчення адаптації учнів 10-го кл. </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Листопад</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Інформація</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6B77E4"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Участь у раді профілактики з доповіддю</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6B77E4"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Згідно з планом роботи ради профілактики</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6B77E4"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6B77E4"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План</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Індивідуальні к</w:t>
            </w:r>
            <w:r w:rsidR="00CB0D15" w:rsidRPr="00031A91">
              <w:rPr>
                <w:rFonts w:ascii="Times New Roman" w:eastAsia="Times New Roman" w:hAnsi="Times New Roman" w:cs="Times New Roman"/>
                <w:sz w:val="28"/>
                <w:szCs w:val="28"/>
              </w:rPr>
              <w:t>онсультації для батьків 1,5,10</w:t>
            </w:r>
            <w:r w:rsidRPr="00031A91">
              <w:rPr>
                <w:rFonts w:ascii="Times New Roman" w:eastAsia="Times New Roman" w:hAnsi="Times New Roman" w:cs="Times New Roman"/>
                <w:sz w:val="28"/>
                <w:szCs w:val="28"/>
              </w:rPr>
              <w:t xml:space="preserve"> кл.</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Журнал</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Індивідуальні конс</w:t>
            </w:r>
            <w:r w:rsidR="00CB0D15" w:rsidRPr="00031A91">
              <w:rPr>
                <w:rFonts w:ascii="Times New Roman" w:eastAsia="Times New Roman" w:hAnsi="Times New Roman" w:cs="Times New Roman"/>
                <w:sz w:val="28"/>
                <w:szCs w:val="28"/>
              </w:rPr>
              <w:t>ультації для педагогів  1,5,10</w:t>
            </w:r>
            <w:r w:rsidRPr="00031A91">
              <w:rPr>
                <w:rFonts w:ascii="Times New Roman" w:eastAsia="Times New Roman" w:hAnsi="Times New Roman" w:cs="Times New Roman"/>
                <w:sz w:val="28"/>
                <w:szCs w:val="28"/>
              </w:rPr>
              <w:t xml:space="preserve"> кл.</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Журнал</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Коригування картотеки  обдарованих  дітей, психологічний  супровід обдарованих дітей.</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Листопад - грудень</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Довідка</w:t>
            </w:r>
          </w:p>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Список</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Аналіз роботи вчителів-предметників і класних керівників з учнями, які </w:t>
            </w:r>
            <w:r w:rsidRPr="00C74CDA">
              <w:rPr>
                <w:rFonts w:ascii="Times New Roman" w:eastAsia="Times New Roman" w:hAnsi="Times New Roman" w:cs="Times New Roman"/>
                <w:sz w:val="28"/>
                <w:szCs w:val="28"/>
              </w:rPr>
              <w:t xml:space="preserve">мають </w:t>
            </w:r>
            <w:r w:rsidR="00C74CDA" w:rsidRPr="00C74CDA">
              <w:rPr>
                <w:rFonts w:ascii="Times New Roman" w:eastAsia="Times New Roman" w:hAnsi="Times New Roman" w:cs="Times New Roman"/>
                <w:sz w:val="28"/>
                <w:szCs w:val="28"/>
              </w:rPr>
              <w:t>труднощі у навчанні</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Протягом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Журнал</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Орган</w:t>
            </w:r>
            <w:r w:rsidR="00CB0D15" w:rsidRPr="00031A91">
              <w:rPr>
                <w:rFonts w:ascii="Times New Roman" w:eastAsia="Times New Roman" w:hAnsi="Times New Roman" w:cs="Times New Roman"/>
                <w:sz w:val="28"/>
                <w:szCs w:val="28"/>
              </w:rPr>
              <w:t>ізація занять з учнями 1,5,10</w:t>
            </w:r>
            <w:r w:rsidRPr="00031A91">
              <w:rPr>
                <w:rFonts w:ascii="Times New Roman" w:eastAsia="Times New Roman" w:hAnsi="Times New Roman" w:cs="Times New Roman"/>
                <w:sz w:val="28"/>
                <w:szCs w:val="28"/>
              </w:rPr>
              <w:t xml:space="preserve"> кл., які мають трудно</w:t>
            </w:r>
            <w:r w:rsidR="001C55E3">
              <w:rPr>
                <w:rFonts w:ascii="Times New Roman" w:eastAsia="Times New Roman" w:hAnsi="Times New Roman" w:cs="Times New Roman"/>
                <w:sz w:val="28"/>
                <w:szCs w:val="28"/>
              </w:rPr>
              <w:t>щі адаптації до навчання в ліцеї</w:t>
            </w:r>
            <w:r w:rsidRPr="00031A91">
              <w:rPr>
                <w:rFonts w:ascii="Times New Roman" w:eastAsia="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Протягом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Журнал</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Участь у раді профілактики з доповіддю на тему «Відповід</w:t>
            </w:r>
            <w:r w:rsidR="001C55E3">
              <w:rPr>
                <w:rFonts w:ascii="Times New Roman" w:eastAsia="Times New Roman" w:hAnsi="Times New Roman" w:cs="Times New Roman"/>
                <w:sz w:val="28"/>
                <w:szCs w:val="28"/>
              </w:rPr>
              <w:t>альність батьків за безпеку</w:t>
            </w:r>
            <w:r w:rsidRPr="00031A91">
              <w:rPr>
                <w:rFonts w:ascii="Times New Roman" w:eastAsia="Times New Roman" w:hAnsi="Times New Roman" w:cs="Times New Roman"/>
                <w:sz w:val="28"/>
                <w:szCs w:val="28"/>
              </w:rPr>
              <w:t xml:space="preserve"> дитини».</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Згідно з планом роботи</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694A11" w:rsidP="00F1466E">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Заступник з ВР</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Протокол</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Вивчення п</w:t>
            </w:r>
            <w:r w:rsidR="00CB0D15" w:rsidRPr="00031A91">
              <w:rPr>
                <w:rFonts w:ascii="Times New Roman" w:eastAsia="Times New Roman" w:hAnsi="Times New Roman" w:cs="Times New Roman"/>
                <w:sz w:val="28"/>
                <w:szCs w:val="28"/>
              </w:rPr>
              <w:t>рофесійних  нахилів учнів 9-10</w:t>
            </w:r>
            <w:r w:rsidRPr="00031A91">
              <w:rPr>
                <w:rFonts w:ascii="Times New Roman" w:eastAsia="Times New Roman" w:hAnsi="Times New Roman" w:cs="Times New Roman"/>
                <w:sz w:val="28"/>
                <w:szCs w:val="28"/>
              </w:rPr>
              <w:t xml:space="preserve"> кл: психодіагностика, консультації </w:t>
            </w:r>
          </w:p>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(допрофільне обстеження)</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b/>
                <w:sz w:val="28"/>
                <w:szCs w:val="28"/>
              </w:rPr>
            </w:pPr>
            <w:r w:rsidRPr="00031A91">
              <w:rPr>
                <w:rFonts w:ascii="Times New Roman" w:eastAsia="Times New Roman" w:hAnsi="Times New Roman" w:cs="Times New Roman"/>
                <w:sz w:val="28"/>
                <w:szCs w:val="28"/>
              </w:rPr>
              <w:t>Грудень</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Довідка</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Проведення семінару-тренінгу «Психологічні особливості пізнавальної діяльності школярів»   .</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Грудень</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Журнал</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tabs>
                <w:tab w:val="left" w:pos="708"/>
                <w:tab w:val="center" w:pos="4677"/>
                <w:tab w:val="right" w:pos="9355"/>
              </w:tabs>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Психологічна просвіта учнів 9-11кл. «Майбутня професія»</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Січень</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Журнал</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rPr>
          <w:trHeight w:val="679"/>
        </w:trPr>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C66EB2"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Педагогічні консультації</w:t>
            </w:r>
            <w:r w:rsidR="00E21217" w:rsidRPr="00031A91">
              <w:rPr>
                <w:rFonts w:ascii="Times New Roman" w:eastAsia="Times New Roman" w:hAnsi="Times New Roman" w:cs="Times New Roman"/>
                <w:sz w:val="28"/>
                <w:szCs w:val="28"/>
              </w:rPr>
              <w:t xml:space="preserve"> для батьків.</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Лютий</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Протокол</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Вивчення професійних  нахилів учнів 9-го кл: психодіагностика, консультації . Психологічне вивчення учнів 9-го кл. Готовність до навчання  </w:t>
            </w:r>
            <w:r w:rsidR="00C74CDA">
              <w:rPr>
                <w:rFonts w:ascii="Times New Roman" w:eastAsia="Times New Roman" w:hAnsi="Times New Roman" w:cs="Times New Roman"/>
                <w:sz w:val="28"/>
                <w:szCs w:val="28"/>
              </w:rPr>
              <w:t xml:space="preserve"> в старшій школі. </w:t>
            </w:r>
            <w:r w:rsidRPr="00031A91">
              <w:rPr>
                <w:rFonts w:ascii="Times New Roman" w:eastAsia="Times New Roman" w:hAnsi="Times New Roman" w:cs="Times New Roman"/>
                <w:sz w:val="28"/>
                <w:szCs w:val="28"/>
              </w:rPr>
              <w:t>Рівень особистісної адаптації  учнів. Психодіагностика учнів 9-го кл,</w:t>
            </w:r>
            <w:r w:rsidR="00C74CDA">
              <w:rPr>
                <w:rFonts w:ascii="Times New Roman" w:eastAsia="Times New Roman" w:hAnsi="Times New Roman" w:cs="Times New Roman"/>
                <w:sz w:val="28"/>
                <w:szCs w:val="28"/>
              </w:rPr>
              <w:t xml:space="preserve"> </w:t>
            </w:r>
            <w:r w:rsidRPr="00031A91">
              <w:rPr>
                <w:rFonts w:ascii="Times New Roman" w:eastAsia="Times New Roman" w:hAnsi="Times New Roman" w:cs="Times New Roman"/>
                <w:sz w:val="28"/>
                <w:szCs w:val="28"/>
              </w:rPr>
              <w:t>групова консультація, індивідуальні консультації для вчителів, батьків (за потреби)</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Лютий</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Довідка</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Проведення психологічного тренінгу  для  педагогів «Суть і зміст процесу виховання  здобувачів освіти»</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Березень</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матеріали</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Тиждень психолога</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Квітень</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Наказ</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Психологічне вивчення учнів 4-го кл. «Готовність д</w:t>
            </w:r>
            <w:r w:rsidR="00C74CDA">
              <w:rPr>
                <w:rFonts w:ascii="Times New Roman" w:eastAsia="Times New Roman" w:hAnsi="Times New Roman" w:cs="Times New Roman"/>
                <w:sz w:val="28"/>
                <w:szCs w:val="28"/>
              </w:rPr>
              <w:t>о навчання в 5 класі</w:t>
            </w:r>
            <w:r w:rsidRPr="00031A91">
              <w:rPr>
                <w:rFonts w:ascii="Times New Roman" w:eastAsia="Times New Roman" w:hAnsi="Times New Roman" w:cs="Times New Roman"/>
                <w:sz w:val="28"/>
                <w:szCs w:val="28"/>
              </w:rPr>
              <w:t>. Рівень психологічної адаптації  учнів»: психодіагностика, групова консультація, індивідуальні консультації для вчителів, батьків (за потреби)</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Квітень</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rPr>
                <w:rFonts w:ascii="Times New Roman" w:hAnsi="Times New Roman" w:cs="Times New Roman"/>
                <w:sz w:val="28"/>
                <w:szCs w:val="28"/>
              </w:rPr>
            </w:pPr>
            <w:r w:rsidRPr="00031A91">
              <w:rPr>
                <w:rFonts w:ascii="Times New Roman" w:eastAsia="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Довідка</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Консультації для батьків майбутніх першокласників.</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Травень</w:t>
            </w:r>
          </w:p>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вересень</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психолог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Журнал</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944CE1">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 xml:space="preserve">Загальний аналіз </w:t>
            </w:r>
            <w:r w:rsidR="00C74CDA">
              <w:rPr>
                <w:rFonts w:ascii="Times New Roman" w:eastAsia="Times New Roman" w:hAnsi="Times New Roman" w:cs="Times New Roman"/>
                <w:sz w:val="28"/>
                <w:szCs w:val="28"/>
              </w:rPr>
              <w:t>психологічних досліджень за 202</w:t>
            </w:r>
            <w:r w:rsidR="00944CE1">
              <w:rPr>
                <w:rFonts w:ascii="Times New Roman" w:eastAsia="Times New Roman" w:hAnsi="Times New Roman" w:cs="Times New Roman"/>
                <w:sz w:val="28"/>
                <w:szCs w:val="28"/>
              </w:rPr>
              <w:t>3</w:t>
            </w:r>
            <w:r w:rsidR="00C74CDA">
              <w:rPr>
                <w:rFonts w:ascii="Times New Roman" w:eastAsia="Times New Roman" w:hAnsi="Times New Roman" w:cs="Times New Roman"/>
                <w:sz w:val="28"/>
                <w:szCs w:val="28"/>
              </w:rPr>
              <w:t>-202</w:t>
            </w:r>
            <w:r w:rsidR="00944CE1">
              <w:rPr>
                <w:rFonts w:ascii="Times New Roman" w:eastAsia="Times New Roman" w:hAnsi="Times New Roman" w:cs="Times New Roman"/>
                <w:sz w:val="28"/>
                <w:szCs w:val="28"/>
              </w:rPr>
              <w:t>4</w:t>
            </w:r>
            <w:r w:rsidRPr="00031A91">
              <w:rPr>
                <w:rFonts w:ascii="Times New Roman" w:eastAsia="Times New Roman" w:hAnsi="Times New Roman" w:cs="Times New Roman"/>
                <w:sz w:val="28"/>
                <w:szCs w:val="28"/>
              </w:rPr>
              <w:t xml:space="preserve"> н.р.</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Травень</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психолог</w:t>
            </w:r>
            <w:r w:rsidRPr="00031A91">
              <w:rPr>
                <w:rFonts w:ascii="Times New Roman" w:eastAsia="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Аналітичний звіт</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r w:rsidR="00E21217" w:rsidRPr="00031A91" w:rsidTr="00E21217">
        <w:tc>
          <w:tcPr>
            <w:tcW w:w="709" w:type="dxa"/>
          </w:tcPr>
          <w:p w:rsidR="00E21217" w:rsidRPr="00031A91" w:rsidRDefault="00E21217" w:rsidP="009C799F">
            <w:pPr>
              <w:numPr>
                <w:ilvl w:val="0"/>
                <w:numId w:val="12"/>
              </w:numPr>
              <w:spacing w:after="0" w:line="240" w:lineRule="auto"/>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Планування роботи на наступний навчальний рік. Упорядкування документації кабінету.</w:t>
            </w:r>
          </w:p>
        </w:tc>
        <w:tc>
          <w:tcPr>
            <w:tcW w:w="1560"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napToGrid w:val="0"/>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Травень</w:t>
            </w:r>
          </w:p>
        </w:tc>
        <w:tc>
          <w:tcPr>
            <w:tcW w:w="1701"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hAnsi="Times New Roman" w:cs="Times New Roman"/>
                <w:sz w:val="28"/>
                <w:szCs w:val="28"/>
              </w:rPr>
            </w:pPr>
            <w:r w:rsidRPr="00031A91">
              <w:rPr>
                <w:rFonts w:ascii="Times New Roman" w:hAnsi="Times New Roman" w:cs="Times New Roman"/>
                <w:sz w:val="28"/>
                <w:szCs w:val="28"/>
              </w:rPr>
              <w:t>Психолог,   соцпедагог</w:t>
            </w:r>
          </w:p>
        </w:tc>
        <w:tc>
          <w:tcPr>
            <w:tcW w:w="1275" w:type="dxa"/>
            <w:tcBorders>
              <w:top w:val="single" w:sz="4" w:space="0" w:color="auto"/>
              <w:left w:val="single" w:sz="4" w:space="0" w:color="auto"/>
              <w:bottom w:val="single" w:sz="4" w:space="0" w:color="auto"/>
              <w:right w:val="single" w:sz="4" w:space="0" w:color="auto"/>
            </w:tcBorders>
          </w:tcPr>
          <w:p w:rsidR="00E21217" w:rsidRPr="00031A91" w:rsidRDefault="00E21217" w:rsidP="00F1466E">
            <w:pPr>
              <w:spacing w:after="0" w:line="240" w:lineRule="auto"/>
              <w:jc w:val="center"/>
              <w:rPr>
                <w:rFonts w:ascii="Times New Roman" w:eastAsia="Times New Roman" w:hAnsi="Times New Roman" w:cs="Times New Roman"/>
                <w:sz w:val="28"/>
                <w:szCs w:val="28"/>
              </w:rPr>
            </w:pPr>
            <w:r w:rsidRPr="00031A91">
              <w:rPr>
                <w:rFonts w:ascii="Times New Roman" w:eastAsia="Times New Roman" w:hAnsi="Times New Roman" w:cs="Times New Roman"/>
                <w:sz w:val="28"/>
                <w:szCs w:val="28"/>
              </w:rPr>
              <w:t>План роботи, журнал</w:t>
            </w:r>
          </w:p>
        </w:tc>
        <w:tc>
          <w:tcPr>
            <w:tcW w:w="1418" w:type="dxa"/>
          </w:tcPr>
          <w:p w:rsidR="00E21217" w:rsidRPr="00031A91" w:rsidRDefault="00E21217" w:rsidP="00F1466E">
            <w:pPr>
              <w:spacing w:after="0" w:line="240" w:lineRule="auto"/>
              <w:rPr>
                <w:rFonts w:ascii="Times New Roman" w:hAnsi="Times New Roman" w:cs="Times New Roman"/>
                <w:sz w:val="28"/>
                <w:szCs w:val="28"/>
              </w:rPr>
            </w:pPr>
          </w:p>
        </w:tc>
      </w:tr>
    </w:tbl>
    <w:p w:rsidR="009674F1" w:rsidRDefault="009674F1" w:rsidP="00F1466E">
      <w:pPr>
        <w:spacing w:after="0" w:line="240" w:lineRule="auto"/>
        <w:rPr>
          <w:sz w:val="28"/>
          <w:szCs w:val="28"/>
        </w:rPr>
      </w:pPr>
    </w:p>
    <w:p w:rsidR="00564F2E" w:rsidRPr="00031A91" w:rsidRDefault="00564F2E" w:rsidP="00F1466E">
      <w:pPr>
        <w:spacing w:after="0" w:line="240" w:lineRule="auto"/>
        <w:rPr>
          <w:sz w:val="28"/>
          <w:szCs w:val="28"/>
        </w:rPr>
      </w:pPr>
    </w:p>
    <w:p w:rsidR="001D5838" w:rsidRPr="00031A91"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rPr>
      </w:pPr>
      <w:r w:rsidRPr="00031A91">
        <w:rPr>
          <w:rFonts w:ascii="Times New Roman" w:hAnsi="Times New Roman"/>
          <w:b/>
          <w:sz w:val="28"/>
          <w:szCs w:val="28"/>
        </w:rPr>
        <w:t>6.3. РОБОТА З ОРГАНІЗАЦІЇ ПРАЦЕВЛАШТУВАННЯ ВИПУСКНИКІВ</w:t>
      </w:r>
    </w:p>
    <w:p w:rsidR="001D5838" w:rsidRPr="00031A91" w:rsidRDefault="001D5838" w:rsidP="00F1466E">
      <w:pPr>
        <w:spacing w:after="0" w:line="240" w:lineRule="auto"/>
        <w:jc w:val="both"/>
        <w:rPr>
          <w:rFonts w:ascii="Times New Roman" w:hAnsi="Times New Roman"/>
          <w:b/>
          <w:sz w:val="28"/>
          <w:szCs w:val="28"/>
          <w:u w:val="single"/>
        </w:rPr>
      </w:pPr>
    </w:p>
    <w:tbl>
      <w:tblPr>
        <w:tblW w:w="11057" w:type="dxa"/>
        <w:tblInd w:w="-7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6"/>
        <w:gridCol w:w="4771"/>
        <w:gridCol w:w="1640"/>
        <w:gridCol w:w="1621"/>
        <w:gridCol w:w="1275"/>
        <w:gridCol w:w="1134"/>
      </w:tblGrid>
      <w:tr w:rsidR="0026519C" w:rsidRPr="00031A91" w:rsidTr="00334622">
        <w:trPr>
          <w:tblHeader/>
        </w:trPr>
        <w:tc>
          <w:tcPr>
            <w:tcW w:w="616"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w:t>
            </w:r>
          </w:p>
          <w:p w:rsidR="001D5838" w:rsidRPr="00031A91" w:rsidRDefault="001D5838" w:rsidP="00F1466E">
            <w:pPr>
              <w:spacing w:after="0" w:line="240" w:lineRule="auto"/>
              <w:ind w:right="-109"/>
              <w:jc w:val="center"/>
              <w:rPr>
                <w:rFonts w:ascii="Times New Roman" w:hAnsi="Times New Roman"/>
                <w:sz w:val="28"/>
                <w:szCs w:val="28"/>
              </w:rPr>
            </w:pPr>
            <w:r w:rsidRPr="00031A91">
              <w:rPr>
                <w:rFonts w:ascii="Times New Roman" w:hAnsi="Times New Roman"/>
                <w:sz w:val="28"/>
                <w:szCs w:val="28"/>
              </w:rPr>
              <w:t>з/п</w:t>
            </w:r>
          </w:p>
        </w:tc>
        <w:tc>
          <w:tcPr>
            <w:tcW w:w="4771"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Зміст роботи</w:t>
            </w:r>
          </w:p>
        </w:tc>
        <w:tc>
          <w:tcPr>
            <w:tcW w:w="1640"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Термін виконання</w:t>
            </w:r>
          </w:p>
        </w:tc>
        <w:tc>
          <w:tcPr>
            <w:tcW w:w="1621" w:type="dxa"/>
            <w:tcBorders>
              <w:top w:val="double" w:sz="4" w:space="0" w:color="auto"/>
              <w:right w:val="sing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Відповідальний</w:t>
            </w:r>
          </w:p>
        </w:tc>
        <w:tc>
          <w:tcPr>
            <w:tcW w:w="1275" w:type="dxa"/>
            <w:tcBorders>
              <w:top w:val="double" w:sz="4" w:space="0" w:color="auto"/>
              <w:right w:val="single" w:sz="4" w:space="0" w:color="auto"/>
            </w:tcBorders>
            <w:shd w:val="clear" w:color="auto" w:fill="auto"/>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Форма узагальнення</w:t>
            </w:r>
          </w:p>
        </w:tc>
        <w:tc>
          <w:tcPr>
            <w:tcW w:w="1134" w:type="dxa"/>
            <w:tcBorders>
              <w:top w:val="double" w:sz="4" w:space="0" w:color="auto"/>
              <w:left w:val="single" w:sz="4" w:space="0" w:color="auto"/>
            </w:tcBorders>
            <w:shd w:val="clear" w:color="auto" w:fill="auto"/>
            <w:vAlign w:val="center"/>
          </w:tcPr>
          <w:p w:rsidR="001D5838" w:rsidRPr="00031A91" w:rsidRDefault="001D5838" w:rsidP="00F1466E">
            <w:pPr>
              <w:spacing w:after="0" w:line="240" w:lineRule="auto"/>
              <w:ind w:left="-87" w:right="-108"/>
              <w:jc w:val="center"/>
              <w:rPr>
                <w:rFonts w:ascii="Times New Roman" w:hAnsi="Times New Roman"/>
                <w:sz w:val="28"/>
                <w:szCs w:val="28"/>
              </w:rPr>
            </w:pPr>
            <w:r w:rsidRPr="00031A91">
              <w:rPr>
                <w:rFonts w:ascii="Times New Roman" w:hAnsi="Times New Roman"/>
                <w:sz w:val="28"/>
                <w:szCs w:val="28"/>
              </w:rPr>
              <w:t>Відмітка про виконання</w:t>
            </w:r>
          </w:p>
        </w:tc>
      </w:tr>
      <w:tr w:rsidR="0026519C" w:rsidRPr="00031A91" w:rsidTr="0067713C">
        <w:trPr>
          <w:trHeight w:val="1706"/>
        </w:trPr>
        <w:tc>
          <w:tcPr>
            <w:tcW w:w="616" w:type="dxa"/>
          </w:tcPr>
          <w:p w:rsidR="001D5838" w:rsidRPr="00031A91" w:rsidRDefault="001D5838" w:rsidP="009C799F">
            <w:pPr>
              <w:numPr>
                <w:ilvl w:val="0"/>
                <w:numId w:val="13"/>
              </w:numPr>
              <w:spacing w:after="0" w:line="240" w:lineRule="auto"/>
              <w:jc w:val="both"/>
              <w:rPr>
                <w:rFonts w:ascii="Times New Roman" w:hAnsi="Times New Roman"/>
                <w:sz w:val="28"/>
                <w:szCs w:val="28"/>
              </w:rPr>
            </w:pPr>
          </w:p>
        </w:tc>
        <w:tc>
          <w:tcPr>
            <w:tcW w:w="477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Проводити попе</w:t>
            </w:r>
            <w:r w:rsidR="00C66EB2" w:rsidRPr="00031A91">
              <w:rPr>
                <w:rFonts w:ascii="Times New Roman" w:eastAsia="Times New Roman" w:hAnsi="Times New Roman"/>
                <w:sz w:val="28"/>
                <w:szCs w:val="28"/>
              </w:rPr>
              <w:t xml:space="preserve">реднє опитування випускників 9,11 </w:t>
            </w:r>
            <w:r w:rsidRPr="00031A91">
              <w:rPr>
                <w:rFonts w:ascii="Times New Roman" w:eastAsia="Times New Roman" w:hAnsi="Times New Roman"/>
                <w:sz w:val="28"/>
                <w:szCs w:val="28"/>
              </w:rPr>
              <w:t>класів щодо їх професійного самовизначення</w:t>
            </w:r>
          </w:p>
        </w:tc>
        <w:tc>
          <w:tcPr>
            <w:tcW w:w="1640"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p>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 xml:space="preserve">Лютий </w:t>
            </w:r>
          </w:p>
          <w:p w:rsidR="001D5838" w:rsidRPr="00031A91" w:rsidRDefault="001D5838" w:rsidP="00F1466E">
            <w:pPr>
              <w:spacing w:after="0" w:line="240" w:lineRule="auto"/>
              <w:jc w:val="center"/>
              <w:rPr>
                <w:rFonts w:ascii="Times New Roman" w:eastAsia="Times New Roman" w:hAnsi="Times New Roman"/>
                <w:sz w:val="28"/>
                <w:szCs w:val="28"/>
              </w:rPr>
            </w:pPr>
          </w:p>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 xml:space="preserve">Квітень </w:t>
            </w:r>
          </w:p>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 xml:space="preserve">травень  </w:t>
            </w:r>
          </w:p>
        </w:tc>
        <w:tc>
          <w:tcPr>
            <w:tcW w:w="1621" w:type="dxa"/>
            <w:tcBorders>
              <w:top w:val="single" w:sz="4" w:space="0" w:color="auto"/>
              <w:left w:val="single" w:sz="4" w:space="0" w:color="auto"/>
              <w:bottom w:val="single" w:sz="4" w:space="0" w:color="auto"/>
              <w:right w:val="single" w:sz="4" w:space="0" w:color="auto"/>
            </w:tcBorders>
          </w:tcPr>
          <w:p w:rsidR="001D5838" w:rsidRPr="00031A91" w:rsidRDefault="00C66EB2" w:rsidP="00F1466E">
            <w:pPr>
              <w:spacing w:after="0" w:line="240" w:lineRule="auto"/>
              <w:jc w:val="center"/>
              <w:rPr>
                <w:rFonts w:ascii="Times New Roman" w:eastAsia="Times New Roman" w:hAnsi="Times New Roman" w:cs="Times New Roman"/>
                <w:sz w:val="28"/>
                <w:szCs w:val="28"/>
              </w:rPr>
            </w:pPr>
            <w:r w:rsidRPr="00031A91">
              <w:rPr>
                <w:rFonts w:ascii="Times New Roman" w:hAnsi="Times New Roman" w:cs="Times New Roman"/>
                <w:sz w:val="28"/>
                <w:szCs w:val="28"/>
              </w:rPr>
              <w:t xml:space="preserve"> </w:t>
            </w:r>
            <w:r w:rsidR="00694A11">
              <w:rPr>
                <w:rFonts w:ascii="Times New Roman" w:hAnsi="Times New Roman" w:cs="Times New Roman"/>
                <w:sz w:val="28"/>
                <w:szCs w:val="28"/>
              </w:rPr>
              <w:t>психолог</w:t>
            </w:r>
          </w:p>
          <w:p w:rsidR="001D5838" w:rsidRPr="00031A91" w:rsidRDefault="00694A11"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соціальний педагог</w:t>
            </w:r>
          </w:p>
          <w:p w:rsidR="001D5838" w:rsidRPr="00031A91" w:rsidRDefault="001D5838" w:rsidP="0067713C">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Класні керівники</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Анкети</w:t>
            </w:r>
          </w:p>
        </w:tc>
        <w:tc>
          <w:tcPr>
            <w:tcW w:w="1134"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D72967">
        <w:tc>
          <w:tcPr>
            <w:tcW w:w="616" w:type="dxa"/>
          </w:tcPr>
          <w:p w:rsidR="001D5838" w:rsidRPr="00031A91" w:rsidRDefault="001D5838" w:rsidP="009C799F">
            <w:pPr>
              <w:numPr>
                <w:ilvl w:val="0"/>
                <w:numId w:val="13"/>
              </w:numPr>
              <w:spacing w:after="0" w:line="240" w:lineRule="auto"/>
              <w:jc w:val="both"/>
              <w:rPr>
                <w:rFonts w:ascii="Times New Roman" w:hAnsi="Times New Roman"/>
                <w:sz w:val="28"/>
                <w:szCs w:val="28"/>
              </w:rPr>
            </w:pPr>
          </w:p>
        </w:tc>
        <w:tc>
          <w:tcPr>
            <w:tcW w:w="477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 xml:space="preserve">Вести облік працевлаштування випускників </w:t>
            </w:r>
            <w:r w:rsidR="001C55E3">
              <w:rPr>
                <w:rFonts w:ascii="Times New Roman" w:eastAsia="Times New Roman" w:hAnsi="Times New Roman"/>
                <w:sz w:val="28"/>
                <w:szCs w:val="28"/>
              </w:rPr>
              <w:t>ліцею</w:t>
            </w:r>
          </w:p>
        </w:tc>
        <w:tc>
          <w:tcPr>
            <w:tcW w:w="1640"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Вересень</w:t>
            </w:r>
          </w:p>
          <w:p w:rsidR="001D5838" w:rsidRPr="00031A91" w:rsidRDefault="001D5838" w:rsidP="00F1466E">
            <w:pPr>
              <w:spacing w:after="0" w:line="240" w:lineRule="auto"/>
              <w:jc w:val="center"/>
              <w:rPr>
                <w:rFonts w:ascii="Times New Roman" w:eastAsia="Times New Roman" w:hAnsi="Times New Roman"/>
                <w:sz w:val="28"/>
                <w:szCs w:val="28"/>
              </w:rPr>
            </w:pPr>
          </w:p>
        </w:tc>
        <w:tc>
          <w:tcPr>
            <w:tcW w:w="162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 xml:space="preserve"> соціальний педагог,</w:t>
            </w:r>
          </w:p>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Класні  керівники</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Списки</w:t>
            </w:r>
          </w:p>
        </w:tc>
        <w:tc>
          <w:tcPr>
            <w:tcW w:w="1134"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D72967">
        <w:tc>
          <w:tcPr>
            <w:tcW w:w="616" w:type="dxa"/>
          </w:tcPr>
          <w:p w:rsidR="001D5838" w:rsidRPr="00031A91" w:rsidRDefault="001D5838" w:rsidP="009C799F">
            <w:pPr>
              <w:numPr>
                <w:ilvl w:val="0"/>
                <w:numId w:val="13"/>
              </w:numPr>
              <w:spacing w:after="0" w:line="240" w:lineRule="auto"/>
              <w:jc w:val="both"/>
              <w:rPr>
                <w:rFonts w:ascii="Times New Roman" w:hAnsi="Times New Roman"/>
                <w:sz w:val="28"/>
                <w:szCs w:val="28"/>
              </w:rPr>
            </w:pPr>
          </w:p>
        </w:tc>
        <w:tc>
          <w:tcPr>
            <w:tcW w:w="477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Проводи</w:t>
            </w:r>
            <w:r w:rsidR="001C55E3">
              <w:rPr>
                <w:rFonts w:ascii="Times New Roman" w:eastAsia="Times New Roman" w:hAnsi="Times New Roman"/>
                <w:sz w:val="28"/>
                <w:szCs w:val="28"/>
              </w:rPr>
              <w:t>ти зустрічі з випускниками ліцею</w:t>
            </w:r>
            <w:r w:rsidRPr="00031A91">
              <w:rPr>
                <w:rFonts w:ascii="Times New Roman" w:eastAsia="Times New Roman" w:hAnsi="Times New Roman"/>
                <w:sz w:val="28"/>
                <w:szCs w:val="28"/>
              </w:rPr>
              <w:t>-представниками різних професій</w:t>
            </w:r>
          </w:p>
        </w:tc>
        <w:tc>
          <w:tcPr>
            <w:tcW w:w="1640" w:type="dxa"/>
            <w:tcBorders>
              <w:top w:val="single" w:sz="4" w:space="0" w:color="auto"/>
              <w:left w:val="single" w:sz="4" w:space="0" w:color="auto"/>
              <w:bottom w:val="single" w:sz="4" w:space="0" w:color="auto"/>
              <w:right w:val="single" w:sz="4" w:space="0" w:color="auto"/>
            </w:tcBorders>
          </w:tcPr>
          <w:p w:rsidR="001D5838" w:rsidRPr="00031A91" w:rsidRDefault="00D72967" w:rsidP="00F1466E">
            <w:pPr>
              <w:spacing w:after="0" w:line="240" w:lineRule="auto"/>
              <w:jc w:val="center"/>
              <w:rPr>
                <w:rFonts w:ascii="Times New Roman" w:eastAsia="Times New Roman" w:hAnsi="Times New Roman"/>
                <w:sz w:val="28"/>
                <w:szCs w:val="28"/>
              </w:rPr>
            </w:pPr>
            <w:r w:rsidRPr="00031A91">
              <w:rPr>
                <w:rFonts w:ascii="Times New Roman" w:eastAsia="BatangChe" w:hAnsi="Times New Roman" w:cs="Times New Roman"/>
                <w:sz w:val="28"/>
                <w:szCs w:val="28"/>
              </w:rPr>
              <w:t>Впродовж року</w:t>
            </w:r>
          </w:p>
        </w:tc>
        <w:tc>
          <w:tcPr>
            <w:tcW w:w="162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соцпедагог</w:t>
            </w:r>
          </w:p>
          <w:p w:rsidR="001D5838" w:rsidRPr="00031A91" w:rsidRDefault="001D5838" w:rsidP="0067713C">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класні керівники</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Звіт</w:t>
            </w:r>
          </w:p>
        </w:tc>
        <w:tc>
          <w:tcPr>
            <w:tcW w:w="1134"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D72967">
        <w:tc>
          <w:tcPr>
            <w:tcW w:w="616" w:type="dxa"/>
          </w:tcPr>
          <w:p w:rsidR="001D5838" w:rsidRPr="00031A91" w:rsidRDefault="001D5838" w:rsidP="009C799F">
            <w:pPr>
              <w:numPr>
                <w:ilvl w:val="0"/>
                <w:numId w:val="13"/>
              </w:numPr>
              <w:spacing w:after="0" w:line="240" w:lineRule="auto"/>
              <w:jc w:val="both"/>
              <w:rPr>
                <w:rFonts w:ascii="Times New Roman" w:hAnsi="Times New Roman"/>
                <w:sz w:val="28"/>
                <w:szCs w:val="28"/>
              </w:rPr>
            </w:pPr>
          </w:p>
        </w:tc>
        <w:tc>
          <w:tcPr>
            <w:tcW w:w="477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Проводити зустрічі випускників з представниками центру зайнятості з метою інформованості про ринок праці в районі</w:t>
            </w:r>
          </w:p>
        </w:tc>
        <w:tc>
          <w:tcPr>
            <w:tcW w:w="1640" w:type="dxa"/>
            <w:tcBorders>
              <w:top w:val="single" w:sz="4" w:space="0" w:color="auto"/>
              <w:left w:val="single" w:sz="4" w:space="0" w:color="auto"/>
              <w:bottom w:val="single" w:sz="4" w:space="0" w:color="auto"/>
              <w:right w:val="single" w:sz="4" w:space="0" w:color="auto"/>
            </w:tcBorders>
          </w:tcPr>
          <w:p w:rsidR="001D5838" w:rsidRPr="00031A91" w:rsidRDefault="00D72967" w:rsidP="00F1466E">
            <w:pPr>
              <w:spacing w:after="0" w:line="240" w:lineRule="auto"/>
              <w:jc w:val="center"/>
              <w:rPr>
                <w:rFonts w:ascii="Times New Roman" w:eastAsia="Times New Roman" w:hAnsi="Times New Roman"/>
                <w:sz w:val="28"/>
                <w:szCs w:val="28"/>
              </w:rPr>
            </w:pPr>
            <w:r w:rsidRPr="00031A91">
              <w:rPr>
                <w:rFonts w:ascii="Times New Roman" w:eastAsia="BatangChe" w:hAnsi="Times New Roman" w:cs="Times New Roman"/>
                <w:sz w:val="28"/>
                <w:szCs w:val="28"/>
              </w:rPr>
              <w:t>Впродовж року</w:t>
            </w:r>
          </w:p>
        </w:tc>
        <w:tc>
          <w:tcPr>
            <w:tcW w:w="162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соцпедагог</w:t>
            </w:r>
          </w:p>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класні керівники</w:t>
            </w:r>
          </w:p>
          <w:p w:rsidR="001D5838" w:rsidRPr="00031A91" w:rsidRDefault="001D5838" w:rsidP="00F1466E">
            <w:pPr>
              <w:spacing w:after="0" w:line="240" w:lineRule="auto"/>
              <w:jc w:val="center"/>
              <w:rPr>
                <w:rFonts w:ascii="Times New Roman" w:eastAsia="Times New Roman" w:hAnsi="Times New Roman"/>
                <w:sz w:val="28"/>
                <w:szCs w:val="28"/>
              </w:rPr>
            </w:pPr>
          </w:p>
          <w:p w:rsidR="001D5838" w:rsidRPr="00031A91" w:rsidRDefault="001D5838" w:rsidP="00F1466E">
            <w:pPr>
              <w:spacing w:after="0" w:line="240" w:lineRule="auto"/>
              <w:jc w:val="center"/>
              <w:rPr>
                <w:rFonts w:ascii="Times New Roman" w:eastAsia="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Звіт</w:t>
            </w:r>
          </w:p>
        </w:tc>
        <w:tc>
          <w:tcPr>
            <w:tcW w:w="1134" w:type="dxa"/>
          </w:tcPr>
          <w:p w:rsidR="001D5838" w:rsidRPr="00031A91" w:rsidRDefault="001D5838" w:rsidP="00F1466E">
            <w:pPr>
              <w:spacing w:after="0" w:line="240" w:lineRule="auto"/>
              <w:rPr>
                <w:rFonts w:ascii="Times New Roman" w:hAnsi="Times New Roman"/>
                <w:sz w:val="28"/>
                <w:szCs w:val="28"/>
              </w:rPr>
            </w:pPr>
          </w:p>
        </w:tc>
      </w:tr>
    </w:tbl>
    <w:p w:rsidR="004C53D6" w:rsidRDefault="004C53D6"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Pr="00031A91"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4C53D6" w:rsidRPr="00031A91" w:rsidRDefault="004C53D6"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1D5838" w:rsidRPr="00031A91"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rPr>
      </w:pPr>
      <w:r w:rsidRPr="00031A91">
        <w:rPr>
          <w:rFonts w:ascii="Times New Roman" w:hAnsi="Times New Roman"/>
          <w:b/>
          <w:sz w:val="28"/>
          <w:szCs w:val="28"/>
        </w:rPr>
        <w:t>6.4. ОРГАНІЗАЦІЯ ХАРЧУВАННЯ</w:t>
      </w:r>
    </w:p>
    <w:p w:rsidR="001D5838" w:rsidRPr="00031A91" w:rsidRDefault="001D5838" w:rsidP="00F1466E">
      <w:pPr>
        <w:spacing w:after="0" w:line="240" w:lineRule="auto"/>
        <w:ind w:firstLine="672"/>
        <w:jc w:val="both"/>
        <w:rPr>
          <w:rFonts w:ascii="Times New Roman" w:hAnsi="Times New Roman"/>
          <w:sz w:val="28"/>
          <w:szCs w:val="28"/>
        </w:rPr>
      </w:pPr>
    </w:p>
    <w:tbl>
      <w:tblPr>
        <w:tblW w:w="10774"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4395"/>
        <w:gridCol w:w="1701"/>
        <w:gridCol w:w="1701"/>
        <w:gridCol w:w="1134"/>
        <w:gridCol w:w="1134"/>
      </w:tblGrid>
      <w:tr w:rsidR="0026519C" w:rsidRPr="00031A91" w:rsidTr="00A4732D">
        <w:trPr>
          <w:tblHeader/>
        </w:trPr>
        <w:tc>
          <w:tcPr>
            <w:tcW w:w="709"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w:t>
            </w:r>
          </w:p>
          <w:p w:rsidR="001D5838" w:rsidRPr="00031A91" w:rsidRDefault="001D5838" w:rsidP="00F1466E">
            <w:pPr>
              <w:spacing w:after="0" w:line="240" w:lineRule="auto"/>
              <w:ind w:right="-109"/>
              <w:jc w:val="center"/>
              <w:rPr>
                <w:rFonts w:ascii="Times New Roman" w:hAnsi="Times New Roman"/>
                <w:sz w:val="28"/>
                <w:szCs w:val="28"/>
              </w:rPr>
            </w:pPr>
            <w:r w:rsidRPr="00031A91">
              <w:rPr>
                <w:rFonts w:ascii="Times New Roman" w:hAnsi="Times New Roman"/>
                <w:sz w:val="28"/>
                <w:szCs w:val="28"/>
              </w:rPr>
              <w:t>з/п</w:t>
            </w:r>
          </w:p>
        </w:tc>
        <w:tc>
          <w:tcPr>
            <w:tcW w:w="4395"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Зміст роботи</w:t>
            </w:r>
          </w:p>
        </w:tc>
        <w:tc>
          <w:tcPr>
            <w:tcW w:w="1701"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Термін виконання</w:t>
            </w:r>
          </w:p>
        </w:tc>
        <w:tc>
          <w:tcPr>
            <w:tcW w:w="1701" w:type="dxa"/>
            <w:tcBorders>
              <w:top w:val="double" w:sz="4" w:space="0" w:color="auto"/>
              <w:right w:val="sing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Відпові</w:t>
            </w:r>
            <w:r w:rsidR="004C53D6" w:rsidRPr="00031A91">
              <w:rPr>
                <w:rFonts w:ascii="Times New Roman" w:hAnsi="Times New Roman"/>
                <w:sz w:val="28"/>
                <w:szCs w:val="28"/>
              </w:rPr>
              <w:t xml:space="preserve">- </w:t>
            </w:r>
            <w:r w:rsidRPr="00031A91">
              <w:rPr>
                <w:rFonts w:ascii="Times New Roman" w:hAnsi="Times New Roman"/>
                <w:sz w:val="28"/>
                <w:szCs w:val="28"/>
              </w:rPr>
              <w:t>дальний</w:t>
            </w:r>
          </w:p>
        </w:tc>
        <w:tc>
          <w:tcPr>
            <w:tcW w:w="1134" w:type="dxa"/>
            <w:tcBorders>
              <w:top w:val="double" w:sz="4" w:space="0" w:color="auto"/>
              <w:right w:val="single" w:sz="4" w:space="0" w:color="auto"/>
            </w:tcBorders>
            <w:shd w:val="clear" w:color="auto" w:fill="auto"/>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Форма узагальнення</w:t>
            </w:r>
          </w:p>
        </w:tc>
        <w:tc>
          <w:tcPr>
            <w:tcW w:w="1134" w:type="dxa"/>
            <w:tcBorders>
              <w:top w:val="double" w:sz="4" w:space="0" w:color="auto"/>
              <w:left w:val="single" w:sz="4" w:space="0" w:color="auto"/>
            </w:tcBorders>
            <w:shd w:val="clear" w:color="auto" w:fill="auto"/>
            <w:vAlign w:val="center"/>
          </w:tcPr>
          <w:p w:rsidR="001D5838" w:rsidRPr="00031A91" w:rsidRDefault="001D5838" w:rsidP="00F1466E">
            <w:pPr>
              <w:spacing w:after="0" w:line="240" w:lineRule="auto"/>
              <w:ind w:left="-87" w:right="-108"/>
              <w:jc w:val="center"/>
              <w:rPr>
                <w:rFonts w:ascii="Times New Roman" w:hAnsi="Times New Roman"/>
                <w:sz w:val="28"/>
                <w:szCs w:val="28"/>
              </w:rPr>
            </w:pPr>
            <w:r w:rsidRPr="00031A91">
              <w:rPr>
                <w:rFonts w:ascii="Times New Roman" w:hAnsi="Times New Roman"/>
                <w:sz w:val="28"/>
                <w:szCs w:val="28"/>
              </w:rPr>
              <w:t>Відмітка про виконання</w:t>
            </w:r>
          </w:p>
        </w:tc>
      </w:tr>
      <w:tr w:rsidR="0026519C" w:rsidRPr="00031A91" w:rsidTr="00A4732D">
        <w:tc>
          <w:tcPr>
            <w:tcW w:w="709" w:type="dxa"/>
          </w:tcPr>
          <w:p w:rsidR="001D5838" w:rsidRPr="00031A91" w:rsidRDefault="001D5838" w:rsidP="009C799F">
            <w:pPr>
              <w:numPr>
                <w:ilvl w:val="0"/>
                <w:numId w:val="10"/>
              </w:numPr>
              <w:spacing w:after="0" w:line="240" w:lineRule="auto"/>
              <w:jc w:val="both"/>
              <w:rPr>
                <w:rFonts w:ascii="Times New Roman" w:hAnsi="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Розробити та затвердити режим і графік харчування дітей.</w:t>
            </w:r>
          </w:p>
        </w:tc>
        <w:tc>
          <w:tcPr>
            <w:tcW w:w="1701" w:type="dxa"/>
            <w:tcBorders>
              <w:top w:val="single" w:sz="4" w:space="0" w:color="auto"/>
              <w:left w:val="single" w:sz="4" w:space="0" w:color="auto"/>
              <w:bottom w:val="single" w:sz="4" w:space="0" w:color="auto"/>
              <w:right w:val="single" w:sz="4" w:space="0" w:color="auto"/>
            </w:tcBorders>
            <w:vAlign w:val="center"/>
          </w:tcPr>
          <w:p w:rsidR="001D5838" w:rsidRPr="00031A91" w:rsidRDefault="001D5838" w:rsidP="00F1466E">
            <w:pPr>
              <w:spacing w:after="0" w:line="240" w:lineRule="auto"/>
              <w:ind w:left="-108" w:right="-108"/>
              <w:jc w:val="center"/>
              <w:rPr>
                <w:rFonts w:ascii="Times New Roman" w:eastAsia="Times New Roman" w:hAnsi="Times New Roman"/>
                <w:sz w:val="28"/>
                <w:szCs w:val="28"/>
              </w:rPr>
            </w:pPr>
            <w:r w:rsidRPr="00031A91">
              <w:rPr>
                <w:rFonts w:ascii="Times New Roman" w:eastAsia="Times New Roman" w:hAnsi="Times New Roman"/>
                <w:sz w:val="28"/>
                <w:szCs w:val="28"/>
              </w:rPr>
              <w:t>до 01.09.</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694A11" w:rsidP="00F1466E">
            <w:pPr>
              <w:spacing w:after="0" w:line="240" w:lineRule="auto"/>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134"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Наказ</w:t>
            </w:r>
          </w:p>
        </w:tc>
        <w:tc>
          <w:tcPr>
            <w:tcW w:w="1134"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A4732D">
        <w:tc>
          <w:tcPr>
            <w:tcW w:w="709" w:type="dxa"/>
          </w:tcPr>
          <w:p w:rsidR="001D5838" w:rsidRPr="00031A91" w:rsidRDefault="001D5838" w:rsidP="009C799F">
            <w:pPr>
              <w:numPr>
                <w:ilvl w:val="0"/>
                <w:numId w:val="10"/>
              </w:numPr>
              <w:spacing w:after="0" w:line="240" w:lineRule="auto"/>
              <w:jc w:val="both"/>
              <w:rPr>
                <w:rFonts w:ascii="Times New Roman" w:hAnsi="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ind w:right="-108"/>
              <w:rPr>
                <w:rFonts w:ascii="Times New Roman" w:eastAsia="Times New Roman" w:hAnsi="Times New Roman"/>
                <w:sz w:val="28"/>
                <w:szCs w:val="28"/>
              </w:rPr>
            </w:pPr>
            <w:r w:rsidRPr="00031A91">
              <w:rPr>
                <w:rFonts w:ascii="Times New Roman" w:eastAsia="Times New Roman" w:hAnsi="Times New Roman"/>
                <w:sz w:val="28"/>
                <w:szCs w:val="28"/>
              </w:rPr>
              <w:t>Розробити та затверд</w:t>
            </w:r>
            <w:r w:rsidR="00F67B33">
              <w:rPr>
                <w:rFonts w:ascii="Times New Roman" w:eastAsia="Times New Roman" w:hAnsi="Times New Roman"/>
                <w:sz w:val="28"/>
                <w:szCs w:val="28"/>
              </w:rPr>
              <w:t>ити правила поведінки в</w:t>
            </w:r>
            <w:r w:rsidRPr="00031A91">
              <w:rPr>
                <w:rFonts w:ascii="Times New Roman" w:eastAsia="Times New Roman" w:hAnsi="Times New Roman"/>
                <w:sz w:val="28"/>
                <w:szCs w:val="28"/>
              </w:rPr>
              <w:t xml:space="preserve"> їдальні</w:t>
            </w:r>
            <w:r w:rsidR="00F67B33">
              <w:rPr>
                <w:rFonts w:ascii="Times New Roman" w:eastAsia="Times New Roman" w:hAnsi="Times New Roman"/>
                <w:sz w:val="28"/>
                <w:szCs w:val="28"/>
              </w:rPr>
              <w:t xml:space="preserve"> ліцею</w:t>
            </w:r>
            <w:r w:rsidRPr="00031A91">
              <w:rPr>
                <w:rFonts w:ascii="Times New Roman" w:eastAsia="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1D5838" w:rsidRPr="00031A91" w:rsidRDefault="001D5838" w:rsidP="00F1466E">
            <w:pPr>
              <w:spacing w:after="0" w:line="240" w:lineRule="auto"/>
              <w:ind w:left="-108" w:right="-108"/>
              <w:jc w:val="center"/>
              <w:rPr>
                <w:rFonts w:ascii="Times New Roman" w:eastAsia="Times New Roman" w:hAnsi="Times New Roman"/>
                <w:sz w:val="28"/>
                <w:szCs w:val="28"/>
              </w:rPr>
            </w:pPr>
            <w:r w:rsidRPr="00031A91">
              <w:rPr>
                <w:rFonts w:ascii="Times New Roman" w:eastAsia="Times New Roman" w:hAnsi="Times New Roman"/>
                <w:sz w:val="28"/>
                <w:szCs w:val="28"/>
              </w:rPr>
              <w:t>до 01.09.</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045F97"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Педагог-організатор</w:t>
            </w:r>
          </w:p>
        </w:tc>
        <w:tc>
          <w:tcPr>
            <w:tcW w:w="1134"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sz w:val="28"/>
                <w:szCs w:val="28"/>
              </w:rPr>
            </w:pPr>
          </w:p>
        </w:tc>
        <w:tc>
          <w:tcPr>
            <w:tcW w:w="1134"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A4732D">
        <w:tc>
          <w:tcPr>
            <w:tcW w:w="709" w:type="dxa"/>
          </w:tcPr>
          <w:p w:rsidR="001D5838" w:rsidRPr="00031A91" w:rsidRDefault="001D5838" w:rsidP="009C799F">
            <w:pPr>
              <w:numPr>
                <w:ilvl w:val="0"/>
                <w:numId w:val="10"/>
              </w:numPr>
              <w:spacing w:after="0" w:line="240" w:lineRule="auto"/>
              <w:jc w:val="both"/>
              <w:rPr>
                <w:rFonts w:ascii="Times New Roman" w:hAnsi="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Скласти та затвердити списки дітей, які потребують безкоштовного харчування.</w:t>
            </w:r>
          </w:p>
        </w:tc>
        <w:tc>
          <w:tcPr>
            <w:tcW w:w="1701" w:type="dxa"/>
            <w:tcBorders>
              <w:top w:val="single" w:sz="4" w:space="0" w:color="auto"/>
              <w:left w:val="single" w:sz="4" w:space="0" w:color="auto"/>
              <w:bottom w:val="single" w:sz="4" w:space="0" w:color="auto"/>
              <w:right w:val="single" w:sz="4" w:space="0" w:color="auto"/>
            </w:tcBorders>
            <w:vAlign w:val="center"/>
          </w:tcPr>
          <w:p w:rsidR="001D5838" w:rsidRPr="00031A91" w:rsidRDefault="001D5838" w:rsidP="00F1466E">
            <w:pPr>
              <w:spacing w:after="0" w:line="240" w:lineRule="auto"/>
              <w:ind w:left="-108" w:right="-108"/>
              <w:jc w:val="center"/>
              <w:rPr>
                <w:rFonts w:ascii="Times New Roman" w:eastAsia="Times New Roman" w:hAnsi="Times New Roman"/>
                <w:sz w:val="28"/>
                <w:szCs w:val="28"/>
              </w:rPr>
            </w:pPr>
            <w:r w:rsidRPr="00031A91">
              <w:rPr>
                <w:rFonts w:ascii="Times New Roman" w:eastAsia="Times New Roman" w:hAnsi="Times New Roman"/>
                <w:sz w:val="28"/>
                <w:szCs w:val="28"/>
              </w:rPr>
              <w:t>до 01.09.</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8B69FF"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соціальний педагог,</w:t>
            </w:r>
          </w:p>
        </w:tc>
        <w:tc>
          <w:tcPr>
            <w:tcW w:w="1134"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Наказ</w:t>
            </w:r>
          </w:p>
        </w:tc>
        <w:tc>
          <w:tcPr>
            <w:tcW w:w="1134"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A4732D">
        <w:tc>
          <w:tcPr>
            <w:tcW w:w="709" w:type="dxa"/>
          </w:tcPr>
          <w:p w:rsidR="001D5838" w:rsidRPr="00031A91" w:rsidRDefault="001D5838" w:rsidP="009C799F">
            <w:pPr>
              <w:numPr>
                <w:ilvl w:val="0"/>
                <w:numId w:val="10"/>
              </w:numPr>
              <w:spacing w:after="0" w:line="240" w:lineRule="auto"/>
              <w:jc w:val="both"/>
              <w:rPr>
                <w:rFonts w:ascii="Times New Roman" w:hAnsi="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rsidR="00C9598E" w:rsidRPr="00031A91" w:rsidRDefault="00C9598E"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Забезпечити організоване т</w:t>
            </w:r>
            <w:r w:rsidR="00F92843" w:rsidRPr="00031A91">
              <w:rPr>
                <w:rFonts w:ascii="Times New Roman" w:eastAsia="Times New Roman" w:hAnsi="Times New Roman"/>
                <w:sz w:val="28"/>
                <w:szCs w:val="28"/>
              </w:rPr>
              <w:t>а якісне харчування учнів ЗЗСО:</w:t>
            </w:r>
          </w:p>
          <w:p w:rsidR="00C9598E" w:rsidRPr="00031A91" w:rsidRDefault="00C9598E"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 безкоштовним харчуванням дітей, позбавлених батьківського піклування,пільгових категорій ;</w:t>
            </w:r>
          </w:p>
          <w:p w:rsidR="001D5838" w:rsidRPr="00031A91" w:rsidRDefault="00C9598E"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 за батьківські кошти - учнів 1-11 класів</w:t>
            </w:r>
          </w:p>
        </w:tc>
        <w:tc>
          <w:tcPr>
            <w:tcW w:w="1701" w:type="dxa"/>
            <w:tcBorders>
              <w:top w:val="single" w:sz="4" w:space="0" w:color="auto"/>
              <w:left w:val="single" w:sz="4" w:space="0" w:color="auto"/>
              <w:bottom w:val="single" w:sz="4" w:space="0" w:color="auto"/>
              <w:right w:val="single" w:sz="4" w:space="0" w:color="auto"/>
            </w:tcBorders>
            <w:vAlign w:val="center"/>
          </w:tcPr>
          <w:p w:rsidR="001D5838" w:rsidRPr="00031A91" w:rsidRDefault="00C9598E" w:rsidP="00F1466E">
            <w:pPr>
              <w:spacing w:after="0" w:line="240" w:lineRule="auto"/>
              <w:ind w:left="-108" w:right="-108"/>
              <w:jc w:val="center"/>
              <w:rPr>
                <w:rFonts w:ascii="Times New Roman" w:eastAsia="Times New Roman" w:hAnsi="Times New Roman"/>
                <w:sz w:val="28"/>
                <w:szCs w:val="28"/>
              </w:rPr>
            </w:pPr>
            <w:r w:rsidRPr="00031A91">
              <w:rPr>
                <w:rFonts w:ascii="Times New Roman" w:eastAsia="BatangChe" w:hAnsi="Times New Roman" w:cs="Times New Roman"/>
                <w:sz w:val="28"/>
                <w:szCs w:val="28"/>
              </w:rPr>
              <w:t>Впродовж року</w:t>
            </w:r>
          </w:p>
        </w:tc>
        <w:tc>
          <w:tcPr>
            <w:tcW w:w="1701" w:type="dxa"/>
            <w:tcBorders>
              <w:top w:val="single" w:sz="4" w:space="0" w:color="auto"/>
              <w:left w:val="single" w:sz="4" w:space="0" w:color="auto"/>
              <w:bottom w:val="single" w:sz="4" w:space="0" w:color="auto"/>
              <w:right w:val="single" w:sz="4" w:space="0" w:color="auto"/>
            </w:tcBorders>
            <w:vAlign w:val="center"/>
          </w:tcPr>
          <w:p w:rsidR="001D5838" w:rsidRPr="00031A91" w:rsidRDefault="008B69FF"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Директор</w:t>
            </w:r>
          </w:p>
        </w:tc>
        <w:tc>
          <w:tcPr>
            <w:tcW w:w="1134" w:type="dxa"/>
            <w:tcBorders>
              <w:top w:val="single" w:sz="4" w:space="0" w:color="auto"/>
              <w:left w:val="single" w:sz="4" w:space="0" w:color="auto"/>
              <w:bottom w:val="single" w:sz="4" w:space="0" w:color="auto"/>
              <w:right w:val="single" w:sz="4" w:space="0" w:color="auto"/>
            </w:tcBorders>
          </w:tcPr>
          <w:p w:rsidR="001D5838" w:rsidRPr="00031A91" w:rsidRDefault="00045F97" w:rsidP="00F1466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Наказ </w:t>
            </w:r>
          </w:p>
        </w:tc>
        <w:tc>
          <w:tcPr>
            <w:tcW w:w="1134"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A4732D">
        <w:tc>
          <w:tcPr>
            <w:tcW w:w="709" w:type="dxa"/>
          </w:tcPr>
          <w:p w:rsidR="001D5838" w:rsidRPr="00031A91" w:rsidRDefault="001D5838" w:rsidP="009C799F">
            <w:pPr>
              <w:numPr>
                <w:ilvl w:val="0"/>
                <w:numId w:val="10"/>
              </w:numPr>
              <w:spacing w:after="0" w:line="240" w:lineRule="auto"/>
              <w:jc w:val="both"/>
              <w:rPr>
                <w:rFonts w:ascii="Times New Roman" w:hAnsi="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rsidR="001D5838" w:rsidRPr="00031A91" w:rsidRDefault="00C9598E" w:rsidP="00F1466E">
            <w:pPr>
              <w:spacing w:after="0" w:line="240" w:lineRule="auto"/>
              <w:ind w:left="252"/>
              <w:rPr>
                <w:rFonts w:ascii="Times New Roman" w:eastAsia="Times New Roman" w:hAnsi="Times New Roman"/>
                <w:sz w:val="28"/>
                <w:szCs w:val="28"/>
              </w:rPr>
            </w:pPr>
            <w:r w:rsidRPr="00031A91">
              <w:rPr>
                <w:rFonts w:ascii="Times New Roman" w:eastAsia="Times New Roman" w:hAnsi="Times New Roman"/>
                <w:sz w:val="28"/>
                <w:szCs w:val="28"/>
              </w:rPr>
              <w:t>Створити групу контролю за якістю харчування дітей зі складу вчителів, батьків та медичного персоналу.</w:t>
            </w:r>
          </w:p>
        </w:tc>
        <w:tc>
          <w:tcPr>
            <w:tcW w:w="1701" w:type="dxa"/>
            <w:tcBorders>
              <w:top w:val="single" w:sz="4" w:space="0" w:color="auto"/>
              <w:left w:val="single" w:sz="4" w:space="0" w:color="auto"/>
              <w:bottom w:val="single" w:sz="4" w:space="0" w:color="auto"/>
              <w:right w:val="single" w:sz="4" w:space="0" w:color="auto"/>
            </w:tcBorders>
            <w:vAlign w:val="center"/>
          </w:tcPr>
          <w:p w:rsidR="00C9598E" w:rsidRPr="00031A91" w:rsidRDefault="00C9598E"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До 10.09.</w:t>
            </w:r>
          </w:p>
          <w:p w:rsidR="001D5838" w:rsidRPr="00031A91" w:rsidRDefault="001D5838" w:rsidP="00F1466E">
            <w:pPr>
              <w:spacing w:after="0" w:line="240" w:lineRule="auto"/>
              <w:jc w:val="center"/>
              <w:rPr>
                <w:rFonts w:ascii="Times New Roman" w:eastAsia="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D5838" w:rsidRPr="00031A91" w:rsidRDefault="001D5838"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 xml:space="preserve"> соціальний педагог,</w:t>
            </w:r>
          </w:p>
          <w:p w:rsidR="001D5838" w:rsidRPr="00031A91" w:rsidRDefault="001D5838" w:rsidP="00F1466E">
            <w:pPr>
              <w:spacing w:after="0" w:line="240" w:lineRule="auto"/>
              <w:jc w:val="center"/>
              <w:rPr>
                <w:rFonts w:ascii="Times New Roman" w:eastAsia="Times New Roman" w:hAnsi="Times New Roman"/>
                <w:sz w:val="28"/>
                <w:szCs w:val="28"/>
              </w:rPr>
            </w:pPr>
          </w:p>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Наказ</w:t>
            </w:r>
          </w:p>
        </w:tc>
        <w:tc>
          <w:tcPr>
            <w:tcW w:w="1134"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A4732D">
        <w:tc>
          <w:tcPr>
            <w:tcW w:w="709" w:type="dxa"/>
          </w:tcPr>
          <w:p w:rsidR="001D5838" w:rsidRPr="00A4732D" w:rsidRDefault="001D5838" w:rsidP="009C799F">
            <w:pPr>
              <w:numPr>
                <w:ilvl w:val="0"/>
                <w:numId w:val="10"/>
              </w:numPr>
              <w:spacing w:after="0" w:line="240" w:lineRule="auto"/>
              <w:jc w:val="both"/>
              <w:rPr>
                <w:rFonts w:ascii="Times New Roman" w:hAnsi="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rsidR="001D5838" w:rsidRPr="00A4732D" w:rsidRDefault="00C9598E" w:rsidP="00F1466E">
            <w:pPr>
              <w:spacing w:after="0" w:line="240" w:lineRule="auto"/>
              <w:ind w:right="-108"/>
              <w:rPr>
                <w:rFonts w:ascii="Times New Roman" w:eastAsia="Times New Roman" w:hAnsi="Times New Roman"/>
                <w:sz w:val="28"/>
                <w:szCs w:val="28"/>
              </w:rPr>
            </w:pPr>
            <w:r w:rsidRPr="00A4732D">
              <w:rPr>
                <w:rFonts w:ascii="Times New Roman" w:eastAsia="Times New Roman" w:hAnsi="Times New Roman"/>
                <w:sz w:val="28"/>
                <w:szCs w:val="28"/>
              </w:rPr>
              <w:t>Забезпечити учнів питною водою гарантованої якості</w:t>
            </w:r>
          </w:p>
        </w:tc>
        <w:tc>
          <w:tcPr>
            <w:tcW w:w="1701" w:type="dxa"/>
            <w:tcBorders>
              <w:top w:val="single" w:sz="4" w:space="0" w:color="auto"/>
              <w:left w:val="single" w:sz="4" w:space="0" w:color="auto"/>
              <w:bottom w:val="single" w:sz="4" w:space="0" w:color="auto"/>
              <w:right w:val="single" w:sz="4" w:space="0" w:color="auto"/>
            </w:tcBorders>
            <w:vAlign w:val="center"/>
          </w:tcPr>
          <w:p w:rsidR="001D5838" w:rsidRPr="00A4732D" w:rsidRDefault="001D5838" w:rsidP="00F1466E">
            <w:pPr>
              <w:spacing w:after="0" w:line="240" w:lineRule="auto"/>
              <w:ind w:left="-108" w:right="-108"/>
              <w:jc w:val="center"/>
              <w:rPr>
                <w:rFonts w:ascii="Times New Roman" w:eastAsia="Times New Roman" w:hAnsi="Times New Roman"/>
                <w:sz w:val="28"/>
                <w:szCs w:val="28"/>
              </w:rPr>
            </w:pPr>
            <w:r w:rsidRPr="00A4732D">
              <w:rPr>
                <w:rFonts w:ascii="Times New Roman" w:eastAsia="Times New Roman" w:hAnsi="Times New Roman"/>
                <w:sz w:val="28"/>
                <w:szCs w:val="28"/>
              </w:rPr>
              <w:t>до 03.09.</w:t>
            </w:r>
          </w:p>
        </w:tc>
        <w:tc>
          <w:tcPr>
            <w:tcW w:w="1701" w:type="dxa"/>
            <w:tcBorders>
              <w:top w:val="single" w:sz="4" w:space="0" w:color="auto"/>
              <w:left w:val="single" w:sz="4" w:space="0" w:color="auto"/>
              <w:bottom w:val="single" w:sz="4" w:space="0" w:color="auto"/>
              <w:right w:val="single" w:sz="4" w:space="0" w:color="auto"/>
            </w:tcBorders>
            <w:vAlign w:val="center"/>
          </w:tcPr>
          <w:p w:rsidR="001D5838" w:rsidRPr="00A4732D" w:rsidRDefault="00C9598E" w:rsidP="00F1466E">
            <w:pPr>
              <w:spacing w:after="0" w:line="240" w:lineRule="auto"/>
              <w:jc w:val="center"/>
              <w:rPr>
                <w:rFonts w:ascii="Times New Roman" w:eastAsia="Times New Roman" w:hAnsi="Times New Roman"/>
                <w:sz w:val="28"/>
                <w:szCs w:val="28"/>
              </w:rPr>
            </w:pPr>
            <w:r w:rsidRPr="00A4732D">
              <w:rPr>
                <w:rFonts w:ascii="Times New Roman" w:eastAsia="Times New Roman" w:hAnsi="Times New Roman"/>
                <w:sz w:val="28"/>
                <w:szCs w:val="28"/>
              </w:rPr>
              <w:t>медичний працівник.</w:t>
            </w:r>
          </w:p>
        </w:tc>
        <w:tc>
          <w:tcPr>
            <w:tcW w:w="1134" w:type="dxa"/>
            <w:tcBorders>
              <w:top w:val="single" w:sz="4" w:space="0" w:color="auto"/>
              <w:left w:val="single" w:sz="4" w:space="0" w:color="auto"/>
              <w:bottom w:val="single" w:sz="4" w:space="0" w:color="auto"/>
              <w:right w:val="single" w:sz="4" w:space="0" w:color="auto"/>
            </w:tcBorders>
          </w:tcPr>
          <w:p w:rsidR="001D5838" w:rsidRPr="00A4732D" w:rsidRDefault="00C9598E" w:rsidP="00F1466E">
            <w:pPr>
              <w:spacing w:after="0" w:line="240" w:lineRule="auto"/>
              <w:jc w:val="center"/>
              <w:rPr>
                <w:rFonts w:ascii="Times New Roman" w:eastAsia="Times New Roman" w:hAnsi="Times New Roman"/>
                <w:sz w:val="28"/>
                <w:szCs w:val="28"/>
              </w:rPr>
            </w:pPr>
            <w:r w:rsidRPr="00A4732D">
              <w:rPr>
                <w:rFonts w:ascii="Times New Roman" w:eastAsia="Times New Roman" w:hAnsi="Times New Roman"/>
                <w:sz w:val="28"/>
                <w:szCs w:val="28"/>
              </w:rPr>
              <w:t>Наказ</w:t>
            </w:r>
          </w:p>
        </w:tc>
        <w:tc>
          <w:tcPr>
            <w:tcW w:w="1134" w:type="dxa"/>
          </w:tcPr>
          <w:p w:rsidR="001D5838" w:rsidRPr="005560BF" w:rsidRDefault="001D5838" w:rsidP="00F1466E">
            <w:pPr>
              <w:spacing w:after="0" w:line="240" w:lineRule="auto"/>
              <w:rPr>
                <w:rFonts w:ascii="Times New Roman" w:hAnsi="Times New Roman"/>
                <w:color w:val="FF0000"/>
                <w:sz w:val="28"/>
                <w:szCs w:val="28"/>
              </w:rPr>
            </w:pPr>
          </w:p>
        </w:tc>
      </w:tr>
      <w:tr w:rsidR="0026519C" w:rsidRPr="00031A91" w:rsidTr="00A4732D">
        <w:tc>
          <w:tcPr>
            <w:tcW w:w="709" w:type="dxa"/>
          </w:tcPr>
          <w:p w:rsidR="001D5838" w:rsidRPr="00031A91" w:rsidRDefault="001D5838" w:rsidP="009C799F">
            <w:pPr>
              <w:numPr>
                <w:ilvl w:val="0"/>
                <w:numId w:val="10"/>
              </w:numPr>
              <w:spacing w:after="0" w:line="240" w:lineRule="auto"/>
              <w:jc w:val="both"/>
              <w:rPr>
                <w:rFonts w:ascii="Times New Roman" w:hAnsi="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rsidR="001D5838" w:rsidRPr="00031A91" w:rsidRDefault="00C9598E"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 xml:space="preserve">Надавати звіти про харчування дітей </w:t>
            </w:r>
            <w:r w:rsidR="0060724A">
              <w:rPr>
                <w:rFonts w:ascii="Times New Roman" w:eastAsia="Times New Roman" w:hAnsi="Times New Roman"/>
                <w:sz w:val="28"/>
                <w:szCs w:val="28"/>
              </w:rPr>
              <w:t>головному бухгалтеру</w:t>
            </w:r>
          </w:p>
        </w:tc>
        <w:tc>
          <w:tcPr>
            <w:tcW w:w="1701" w:type="dxa"/>
            <w:tcBorders>
              <w:top w:val="single" w:sz="4" w:space="0" w:color="auto"/>
              <w:left w:val="single" w:sz="4" w:space="0" w:color="auto"/>
              <w:bottom w:val="single" w:sz="4" w:space="0" w:color="auto"/>
              <w:right w:val="single" w:sz="4" w:space="0" w:color="auto"/>
            </w:tcBorders>
            <w:vAlign w:val="center"/>
          </w:tcPr>
          <w:p w:rsidR="001D5838" w:rsidRPr="00031A91" w:rsidRDefault="00C9598E" w:rsidP="00F1466E">
            <w:pPr>
              <w:spacing w:after="0" w:line="240" w:lineRule="auto"/>
              <w:ind w:left="-108" w:right="-108"/>
              <w:jc w:val="center"/>
              <w:rPr>
                <w:rFonts w:ascii="Times New Roman" w:eastAsia="Times New Roman" w:hAnsi="Times New Roman"/>
                <w:sz w:val="28"/>
                <w:szCs w:val="28"/>
              </w:rPr>
            </w:pPr>
            <w:r w:rsidRPr="00031A91">
              <w:rPr>
                <w:rFonts w:ascii="Times New Roman" w:eastAsia="BatangChe" w:hAnsi="Times New Roman" w:cs="Times New Roman"/>
                <w:sz w:val="28"/>
                <w:szCs w:val="28"/>
              </w:rPr>
              <w:t>Впродовж року</w:t>
            </w:r>
          </w:p>
        </w:tc>
        <w:tc>
          <w:tcPr>
            <w:tcW w:w="1701" w:type="dxa"/>
            <w:tcBorders>
              <w:top w:val="single" w:sz="4" w:space="0" w:color="auto"/>
              <w:left w:val="single" w:sz="4" w:space="0" w:color="auto"/>
              <w:bottom w:val="single" w:sz="4" w:space="0" w:color="auto"/>
              <w:right w:val="single" w:sz="4" w:space="0" w:color="auto"/>
            </w:tcBorders>
            <w:vAlign w:val="center"/>
          </w:tcPr>
          <w:p w:rsidR="001D5838" w:rsidRPr="00031A91" w:rsidRDefault="008B69FF"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К</w:t>
            </w:r>
            <w:r w:rsidR="00C9598E" w:rsidRPr="00031A91">
              <w:rPr>
                <w:rFonts w:ascii="Times New Roman" w:eastAsia="Times New Roman" w:hAnsi="Times New Roman"/>
                <w:sz w:val="28"/>
                <w:szCs w:val="28"/>
              </w:rPr>
              <w:t>ухар</w:t>
            </w:r>
          </w:p>
        </w:tc>
        <w:tc>
          <w:tcPr>
            <w:tcW w:w="1134" w:type="dxa"/>
            <w:tcBorders>
              <w:top w:val="single" w:sz="4" w:space="0" w:color="auto"/>
              <w:left w:val="single" w:sz="4" w:space="0" w:color="auto"/>
              <w:bottom w:val="single" w:sz="4" w:space="0" w:color="auto"/>
              <w:right w:val="single" w:sz="4" w:space="0" w:color="auto"/>
            </w:tcBorders>
          </w:tcPr>
          <w:p w:rsidR="001D5838" w:rsidRPr="00031A91" w:rsidRDefault="0060724A" w:rsidP="00F1466E">
            <w:pPr>
              <w:spacing w:after="0" w:line="240" w:lineRule="auto"/>
              <w:rPr>
                <w:rFonts w:ascii="Times New Roman" w:eastAsia="Times New Roman" w:hAnsi="Times New Roman"/>
                <w:sz w:val="28"/>
                <w:szCs w:val="28"/>
              </w:rPr>
            </w:pPr>
            <w:r>
              <w:rPr>
                <w:rFonts w:ascii="Times New Roman" w:eastAsia="Times New Roman" w:hAnsi="Times New Roman"/>
                <w:sz w:val="28"/>
                <w:szCs w:val="28"/>
              </w:rPr>
              <w:t>звіт</w:t>
            </w:r>
          </w:p>
        </w:tc>
        <w:tc>
          <w:tcPr>
            <w:tcW w:w="1134"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A4732D">
        <w:tc>
          <w:tcPr>
            <w:tcW w:w="709" w:type="dxa"/>
          </w:tcPr>
          <w:p w:rsidR="001D5838" w:rsidRPr="00031A91" w:rsidRDefault="001D5838" w:rsidP="009C799F">
            <w:pPr>
              <w:numPr>
                <w:ilvl w:val="0"/>
                <w:numId w:val="10"/>
              </w:numPr>
              <w:spacing w:after="0" w:line="240" w:lineRule="auto"/>
              <w:jc w:val="both"/>
              <w:rPr>
                <w:rFonts w:ascii="Times New Roman" w:hAnsi="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rsidR="001D5838" w:rsidRPr="00031A91" w:rsidRDefault="00C9598E" w:rsidP="00F1466E">
            <w:pPr>
              <w:spacing w:after="0" w:line="240" w:lineRule="auto"/>
              <w:ind w:right="-23"/>
              <w:rPr>
                <w:rFonts w:ascii="Times New Roman" w:eastAsia="Times New Roman" w:hAnsi="Times New Roman"/>
                <w:sz w:val="28"/>
                <w:szCs w:val="28"/>
              </w:rPr>
            </w:pPr>
            <w:r w:rsidRPr="00031A91">
              <w:rPr>
                <w:rFonts w:ascii="Times New Roman" w:eastAsia="Times New Roman" w:hAnsi="Times New Roman"/>
                <w:sz w:val="28"/>
                <w:szCs w:val="28"/>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701" w:type="dxa"/>
            <w:tcBorders>
              <w:top w:val="single" w:sz="4" w:space="0" w:color="auto"/>
              <w:left w:val="single" w:sz="4" w:space="0" w:color="auto"/>
              <w:bottom w:val="single" w:sz="4" w:space="0" w:color="auto"/>
              <w:right w:val="single" w:sz="4" w:space="0" w:color="auto"/>
            </w:tcBorders>
            <w:vAlign w:val="center"/>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щомісячно</w:t>
            </w:r>
          </w:p>
        </w:tc>
        <w:tc>
          <w:tcPr>
            <w:tcW w:w="170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соціальний педагог, 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1D5838" w:rsidRPr="00031A91" w:rsidRDefault="00C9598E"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Журнал обліку</w:t>
            </w:r>
          </w:p>
        </w:tc>
        <w:tc>
          <w:tcPr>
            <w:tcW w:w="1134" w:type="dxa"/>
          </w:tcPr>
          <w:p w:rsidR="001D5838" w:rsidRPr="00031A91" w:rsidRDefault="001D5838" w:rsidP="00F1466E">
            <w:pPr>
              <w:spacing w:after="0" w:line="240" w:lineRule="auto"/>
              <w:rPr>
                <w:rFonts w:ascii="Times New Roman" w:hAnsi="Times New Roman"/>
                <w:sz w:val="28"/>
                <w:szCs w:val="28"/>
              </w:rPr>
            </w:pPr>
          </w:p>
        </w:tc>
      </w:tr>
    </w:tbl>
    <w:p w:rsidR="00C9598E" w:rsidRDefault="00C9598E"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1D5838" w:rsidRPr="00031A91"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rPr>
      </w:pPr>
      <w:r w:rsidRPr="00031A91">
        <w:rPr>
          <w:rFonts w:ascii="Times New Roman" w:hAnsi="Times New Roman"/>
          <w:b/>
          <w:sz w:val="28"/>
          <w:szCs w:val="28"/>
        </w:rPr>
        <w:t xml:space="preserve">6.5. </w:t>
      </w:r>
      <w:r w:rsidRPr="00031A91">
        <w:rPr>
          <w:rFonts w:ascii="Times New Roman" w:eastAsia="Times New Roman" w:hAnsi="Times New Roman"/>
          <w:b/>
          <w:bCs/>
          <w:sz w:val="28"/>
          <w:szCs w:val="28"/>
        </w:rPr>
        <w:t>ЗАХОДИ ЩОДО РОБОТИ З УЧНЯМИ ПІЛЬГОВИХ КАТЕГОРІЙ</w:t>
      </w:r>
    </w:p>
    <w:p w:rsidR="001D5838" w:rsidRPr="00031A91" w:rsidRDefault="001D5838"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bl>
      <w:tblPr>
        <w:tblW w:w="11199" w:type="dxa"/>
        <w:tblInd w:w="-7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4678"/>
        <w:gridCol w:w="1640"/>
        <w:gridCol w:w="1621"/>
        <w:gridCol w:w="1275"/>
        <w:gridCol w:w="1276"/>
      </w:tblGrid>
      <w:tr w:rsidR="0026519C" w:rsidRPr="00031A91" w:rsidTr="004C53D6">
        <w:trPr>
          <w:tblHeader/>
        </w:trPr>
        <w:tc>
          <w:tcPr>
            <w:tcW w:w="709"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w:t>
            </w:r>
          </w:p>
          <w:p w:rsidR="001D5838" w:rsidRPr="00031A91" w:rsidRDefault="001D5838" w:rsidP="00F1466E">
            <w:pPr>
              <w:spacing w:after="0" w:line="240" w:lineRule="auto"/>
              <w:ind w:right="-109"/>
              <w:jc w:val="center"/>
              <w:rPr>
                <w:rFonts w:ascii="Times New Roman" w:hAnsi="Times New Roman"/>
                <w:sz w:val="28"/>
                <w:szCs w:val="28"/>
              </w:rPr>
            </w:pPr>
            <w:r w:rsidRPr="00031A91">
              <w:rPr>
                <w:rFonts w:ascii="Times New Roman" w:hAnsi="Times New Roman"/>
                <w:sz w:val="28"/>
                <w:szCs w:val="28"/>
              </w:rPr>
              <w:t>з/п</w:t>
            </w:r>
          </w:p>
        </w:tc>
        <w:tc>
          <w:tcPr>
            <w:tcW w:w="4678"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Зміст роботи</w:t>
            </w:r>
          </w:p>
        </w:tc>
        <w:tc>
          <w:tcPr>
            <w:tcW w:w="1640" w:type="dxa"/>
            <w:tcBorders>
              <w:top w:val="doub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Термін виконання</w:t>
            </w:r>
          </w:p>
        </w:tc>
        <w:tc>
          <w:tcPr>
            <w:tcW w:w="1621" w:type="dxa"/>
            <w:tcBorders>
              <w:top w:val="double" w:sz="4" w:space="0" w:color="auto"/>
              <w:right w:val="single" w:sz="4" w:space="0" w:color="auto"/>
            </w:tcBorders>
            <w:shd w:val="clear" w:color="auto" w:fill="auto"/>
            <w:vAlign w:val="center"/>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Відпові</w:t>
            </w:r>
            <w:r w:rsidR="004C53D6" w:rsidRPr="00031A91">
              <w:rPr>
                <w:rFonts w:ascii="Times New Roman" w:hAnsi="Times New Roman"/>
                <w:sz w:val="28"/>
                <w:szCs w:val="28"/>
              </w:rPr>
              <w:t xml:space="preserve">- </w:t>
            </w:r>
            <w:r w:rsidRPr="00031A91">
              <w:rPr>
                <w:rFonts w:ascii="Times New Roman" w:hAnsi="Times New Roman"/>
                <w:sz w:val="28"/>
                <w:szCs w:val="28"/>
              </w:rPr>
              <w:t>дальний</w:t>
            </w:r>
          </w:p>
        </w:tc>
        <w:tc>
          <w:tcPr>
            <w:tcW w:w="1275" w:type="dxa"/>
            <w:tcBorders>
              <w:top w:val="double" w:sz="4" w:space="0" w:color="auto"/>
              <w:right w:val="single" w:sz="4" w:space="0" w:color="auto"/>
            </w:tcBorders>
            <w:shd w:val="clear" w:color="auto" w:fill="auto"/>
          </w:tcPr>
          <w:p w:rsidR="001D5838" w:rsidRPr="00031A91" w:rsidRDefault="001D5838" w:rsidP="00F1466E">
            <w:pPr>
              <w:spacing w:after="0" w:line="240" w:lineRule="auto"/>
              <w:jc w:val="center"/>
              <w:rPr>
                <w:rFonts w:ascii="Times New Roman" w:hAnsi="Times New Roman"/>
                <w:sz w:val="28"/>
                <w:szCs w:val="28"/>
              </w:rPr>
            </w:pPr>
            <w:r w:rsidRPr="00031A91">
              <w:rPr>
                <w:rFonts w:ascii="Times New Roman" w:hAnsi="Times New Roman"/>
                <w:sz w:val="28"/>
                <w:szCs w:val="28"/>
              </w:rPr>
              <w:t>Форма узагальнення</w:t>
            </w:r>
          </w:p>
        </w:tc>
        <w:tc>
          <w:tcPr>
            <w:tcW w:w="1276" w:type="dxa"/>
            <w:tcBorders>
              <w:top w:val="double" w:sz="4" w:space="0" w:color="auto"/>
              <w:left w:val="single" w:sz="4" w:space="0" w:color="auto"/>
            </w:tcBorders>
            <w:shd w:val="clear" w:color="auto" w:fill="auto"/>
            <w:vAlign w:val="center"/>
          </w:tcPr>
          <w:p w:rsidR="001D5838" w:rsidRPr="00031A91" w:rsidRDefault="001D5838" w:rsidP="00F1466E">
            <w:pPr>
              <w:spacing w:after="0" w:line="240" w:lineRule="auto"/>
              <w:ind w:left="-87" w:right="-108"/>
              <w:jc w:val="center"/>
              <w:rPr>
                <w:rFonts w:ascii="Times New Roman" w:hAnsi="Times New Roman"/>
                <w:sz w:val="28"/>
                <w:szCs w:val="28"/>
              </w:rPr>
            </w:pPr>
            <w:r w:rsidRPr="00031A91">
              <w:rPr>
                <w:rFonts w:ascii="Times New Roman" w:hAnsi="Times New Roman"/>
                <w:sz w:val="28"/>
                <w:szCs w:val="28"/>
              </w:rPr>
              <w:t>Відмітка про виконання</w:t>
            </w:r>
          </w:p>
        </w:tc>
      </w:tr>
      <w:tr w:rsidR="0026519C" w:rsidRPr="00031A91" w:rsidTr="00C9598E">
        <w:tc>
          <w:tcPr>
            <w:tcW w:w="709" w:type="dxa"/>
          </w:tcPr>
          <w:p w:rsidR="001D5838" w:rsidRPr="00031A91" w:rsidRDefault="001D5838" w:rsidP="009C799F">
            <w:pPr>
              <w:numPr>
                <w:ilvl w:val="0"/>
                <w:numId w:val="14"/>
              </w:numPr>
              <w:spacing w:after="0"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both"/>
              <w:rPr>
                <w:rFonts w:ascii="Times New Roman" w:eastAsia="Times New Roman" w:hAnsi="Times New Roman"/>
                <w:sz w:val="28"/>
                <w:szCs w:val="28"/>
              </w:rPr>
            </w:pPr>
            <w:r w:rsidRPr="00031A91">
              <w:rPr>
                <w:rFonts w:ascii="Times New Roman" w:eastAsia="Times New Roman" w:hAnsi="Times New Roman"/>
                <w:sz w:val="28"/>
                <w:szCs w:val="28"/>
              </w:rPr>
              <w:t>Провести роботу щодо обліку дітей-сиріт та дітей, позбавлених батьківського піклування та занесення їх до соціаль</w:t>
            </w:r>
            <w:r w:rsidR="00C9598E" w:rsidRPr="00031A91">
              <w:rPr>
                <w:rFonts w:ascii="Times New Roman" w:eastAsia="Times New Roman" w:hAnsi="Times New Roman"/>
                <w:sz w:val="28"/>
                <w:szCs w:val="28"/>
              </w:rPr>
              <w:t>ного паспорта ЗЗСО</w:t>
            </w:r>
          </w:p>
        </w:tc>
        <w:tc>
          <w:tcPr>
            <w:tcW w:w="1640"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До 09.08.</w:t>
            </w:r>
          </w:p>
        </w:tc>
        <w:tc>
          <w:tcPr>
            <w:tcW w:w="1621" w:type="dxa"/>
            <w:tcBorders>
              <w:top w:val="single" w:sz="4" w:space="0" w:color="auto"/>
              <w:left w:val="single" w:sz="4" w:space="0" w:color="auto"/>
              <w:bottom w:val="single" w:sz="4" w:space="0" w:color="auto"/>
              <w:right w:val="single" w:sz="4" w:space="0" w:color="auto"/>
            </w:tcBorders>
          </w:tcPr>
          <w:p w:rsidR="001D5838" w:rsidRPr="00031A91" w:rsidRDefault="008B69FF"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pacing w:val="-4"/>
                <w:sz w:val="28"/>
                <w:szCs w:val="28"/>
              </w:rPr>
              <w:t>соціальний педагог</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 xml:space="preserve">Списки </w:t>
            </w:r>
          </w:p>
        </w:tc>
        <w:tc>
          <w:tcPr>
            <w:tcW w:w="1276"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C9598E">
        <w:tc>
          <w:tcPr>
            <w:tcW w:w="709" w:type="dxa"/>
          </w:tcPr>
          <w:p w:rsidR="001D5838" w:rsidRPr="00031A91" w:rsidRDefault="001D5838" w:rsidP="009C799F">
            <w:pPr>
              <w:numPr>
                <w:ilvl w:val="0"/>
                <w:numId w:val="14"/>
              </w:numPr>
              <w:spacing w:after="0"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hd w:val="clear" w:color="auto" w:fill="FFFFFF"/>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Поновити списки дітей пільгового контингенту</w:t>
            </w:r>
          </w:p>
        </w:tc>
        <w:tc>
          <w:tcPr>
            <w:tcW w:w="1640"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hd w:val="clear" w:color="auto" w:fill="FFFFFF"/>
              <w:spacing w:after="0" w:line="240" w:lineRule="auto"/>
              <w:jc w:val="center"/>
              <w:rPr>
                <w:rFonts w:ascii="Times New Roman" w:eastAsia="Times New Roman" w:hAnsi="Times New Roman"/>
                <w:sz w:val="28"/>
                <w:szCs w:val="28"/>
              </w:rPr>
            </w:pPr>
            <w:r w:rsidRPr="00031A91">
              <w:rPr>
                <w:rFonts w:ascii="Times New Roman" w:eastAsia="Times New Roman" w:hAnsi="Times New Roman"/>
                <w:spacing w:val="-2"/>
                <w:sz w:val="28"/>
                <w:szCs w:val="28"/>
              </w:rPr>
              <w:t>до 05.09.</w:t>
            </w:r>
          </w:p>
        </w:tc>
        <w:tc>
          <w:tcPr>
            <w:tcW w:w="1621" w:type="dxa"/>
            <w:tcBorders>
              <w:top w:val="single" w:sz="4" w:space="0" w:color="auto"/>
              <w:left w:val="single" w:sz="4" w:space="0" w:color="auto"/>
              <w:bottom w:val="single" w:sz="4" w:space="0" w:color="auto"/>
              <w:right w:val="single" w:sz="4" w:space="0" w:color="auto"/>
            </w:tcBorders>
          </w:tcPr>
          <w:p w:rsidR="001D5838" w:rsidRPr="00031A91" w:rsidRDefault="001E2CD6" w:rsidP="00F1466E">
            <w:pPr>
              <w:shd w:val="clear" w:color="auto" w:fill="FFFFFF"/>
              <w:spacing w:after="0" w:line="240" w:lineRule="auto"/>
              <w:jc w:val="center"/>
              <w:rPr>
                <w:rFonts w:ascii="Times New Roman" w:eastAsia="Times New Roman" w:hAnsi="Times New Roman"/>
                <w:sz w:val="28"/>
                <w:szCs w:val="28"/>
              </w:rPr>
            </w:pPr>
            <w:r w:rsidRPr="00031A91">
              <w:rPr>
                <w:rFonts w:ascii="Times New Roman" w:eastAsia="Times New Roman" w:hAnsi="Times New Roman"/>
                <w:spacing w:val="-4"/>
                <w:sz w:val="28"/>
                <w:szCs w:val="28"/>
              </w:rPr>
              <w:t>соціальний п</w:t>
            </w:r>
            <w:r w:rsidR="001D5838" w:rsidRPr="00031A91">
              <w:rPr>
                <w:rFonts w:ascii="Times New Roman" w:eastAsia="Times New Roman" w:hAnsi="Times New Roman"/>
                <w:spacing w:val="-4"/>
                <w:sz w:val="28"/>
                <w:szCs w:val="28"/>
              </w:rPr>
              <w:t>едагог</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bCs/>
                <w:iCs/>
                <w:sz w:val="28"/>
                <w:szCs w:val="28"/>
              </w:rPr>
            </w:pPr>
            <w:r w:rsidRPr="00031A91">
              <w:rPr>
                <w:rFonts w:ascii="Times New Roman" w:eastAsia="Times New Roman" w:hAnsi="Times New Roman"/>
                <w:bCs/>
                <w:iCs/>
                <w:sz w:val="28"/>
                <w:szCs w:val="28"/>
              </w:rPr>
              <w:t>Списки</w:t>
            </w:r>
          </w:p>
        </w:tc>
        <w:tc>
          <w:tcPr>
            <w:tcW w:w="1276"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C9598E">
        <w:tc>
          <w:tcPr>
            <w:tcW w:w="709" w:type="dxa"/>
          </w:tcPr>
          <w:p w:rsidR="001D5838" w:rsidRPr="00031A91" w:rsidRDefault="001D5838" w:rsidP="009C799F">
            <w:pPr>
              <w:numPr>
                <w:ilvl w:val="0"/>
                <w:numId w:val="14"/>
              </w:numPr>
              <w:spacing w:after="0"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Забезпечити</w:t>
            </w:r>
            <w:r w:rsidR="00113111">
              <w:rPr>
                <w:rFonts w:ascii="Times New Roman" w:eastAsia="Times New Roman" w:hAnsi="Times New Roman"/>
                <w:sz w:val="28"/>
                <w:szCs w:val="28"/>
              </w:rPr>
              <w:t xml:space="preserve"> безкоштовним харчуванням в</w:t>
            </w:r>
            <w:r w:rsidRPr="00031A91">
              <w:rPr>
                <w:rFonts w:ascii="Times New Roman" w:eastAsia="Times New Roman" w:hAnsi="Times New Roman"/>
                <w:sz w:val="28"/>
                <w:szCs w:val="28"/>
              </w:rPr>
              <w:t xml:space="preserve"> їдальні</w:t>
            </w:r>
            <w:r w:rsidR="00113111">
              <w:rPr>
                <w:rFonts w:ascii="Times New Roman" w:eastAsia="Times New Roman" w:hAnsi="Times New Roman"/>
                <w:sz w:val="28"/>
                <w:szCs w:val="28"/>
              </w:rPr>
              <w:t xml:space="preserve"> ліцею</w:t>
            </w:r>
            <w:r w:rsidRPr="00031A91">
              <w:rPr>
                <w:rFonts w:ascii="Times New Roman" w:eastAsia="Times New Roman" w:hAnsi="Times New Roman"/>
                <w:sz w:val="28"/>
                <w:szCs w:val="28"/>
              </w:rPr>
              <w:t xml:space="preserve"> учнів пільгових категорій, які мають на це право</w:t>
            </w:r>
          </w:p>
        </w:tc>
        <w:tc>
          <w:tcPr>
            <w:tcW w:w="1640"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З 01.09.</w:t>
            </w:r>
          </w:p>
        </w:tc>
        <w:tc>
          <w:tcPr>
            <w:tcW w:w="1621" w:type="dxa"/>
            <w:tcBorders>
              <w:top w:val="single" w:sz="4" w:space="0" w:color="auto"/>
              <w:left w:val="single" w:sz="4" w:space="0" w:color="auto"/>
              <w:bottom w:val="single" w:sz="4" w:space="0" w:color="auto"/>
              <w:right w:val="single" w:sz="4" w:space="0" w:color="auto"/>
            </w:tcBorders>
          </w:tcPr>
          <w:p w:rsidR="001D5838" w:rsidRPr="00031A91" w:rsidRDefault="00C66EB2"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 xml:space="preserve"> Керівник ЗЗСО</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sz w:val="28"/>
                <w:szCs w:val="28"/>
              </w:rPr>
            </w:pPr>
            <w:r w:rsidRPr="00031A91">
              <w:rPr>
                <w:rFonts w:ascii="Times New Roman" w:eastAsia="Times New Roman" w:hAnsi="Times New Roman"/>
                <w:sz w:val="28"/>
                <w:szCs w:val="28"/>
              </w:rPr>
              <w:t>Наказ</w:t>
            </w:r>
          </w:p>
        </w:tc>
        <w:tc>
          <w:tcPr>
            <w:tcW w:w="1276"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C9598E">
        <w:trPr>
          <w:trHeight w:val="830"/>
        </w:trPr>
        <w:tc>
          <w:tcPr>
            <w:tcW w:w="709" w:type="dxa"/>
          </w:tcPr>
          <w:p w:rsidR="001D5838" w:rsidRPr="00031A91" w:rsidRDefault="001D5838" w:rsidP="009C799F">
            <w:pPr>
              <w:numPr>
                <w:ilvl w:val="0"/>
                <w:numId w:val="14"/>
              </w:numPr>
              <w:spacing w:after="0"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hd w:val="clear" w:color="auto" w:fill="FFFFFF"/>
              <w:spacing w:after="0" w:line="240" w:lineRule="auto"/>
              <w:rPr>
                <w:rFonts w:ascii="Times New Roman" w:eastAsia="Times New Roman" w:hAnsi="Times New Roman"/>
                <w:sz w:val="28"/>
                <w:szCs w:val="28"/>
              </w:rPr>
            </w:pPr>
            <w:r w:rsidRPr="00031A91">
              <w:rPr>
                <w:rFonts w:ascii="Times New Roman" w:eastAsia="Times New Roman" w:hAnsi="Times New Roman"/>
                <w:spacing w:val="-1"/>
                <w:sz w:val="28"/>
                <w:szCs w:val="28"/>
              </w:rPr>
              <w:t xml:space="preserve">Організувати оздоровлення дітей, в тому числі й пільгового контингенту, під час літніх канікул  </w:t>
            </w:r>
          </w:p>
        </w:tc>
        <w:tc>
          <w:tcPr>
            <w:tcW w:w="1640" w:type="dxa"/>
            <w:tcBorders>
              <w:top w:val="single" w:sz="4" w:space="0" w:color="auto"/>
              <w:left w:val="single" w:sz="4" w:space="0" w:color="auto"/>
              <w:bottom w:val="single" w:sz="4" w:space="0" w:color="auto"/>
              <w:right w:val="single" w:sz="4" w:space="0" w:color="auto"/>
            </w:tcBorders>
          </w:tcPr>
          <w:p w:rsidR="0067713C" w:rsidRDefault="001D5838" w:rsidP="00F1466E">
            <w:pPr>
              <w:shd w:val="clear" w:color="auto" w:fill="FFFFFF"/>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 xml:space="preserve"> Травень,</w:t>
            </w:r>
          </w:p>
          <w:p w:rsidR="001D5838" w:rsidRPr="00031A91" w:rsidRDefault="001D5838" w:rsidP="00F1466E">
            <w:pPr>
              <w:shd w:val="clear" w:color="auto" w:fill="FFFFFF"/>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 xml:space="preserve">червень </w:t>
            </w:r>
          </w:p>
        </w:tc>
        <w:tc>
          <w:tcPr>
            <w:tcW w:w="162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hd w:val="clear" w:color="auto" w:fill="FFFFFF"/>
              <w:spacing w:after="0" w:line="240" w:lineRule="auto"/>
              <w:jc w:val="center"/>
              <w:rPr>
                <w:rFonts w:ascii="Times New Roman" w:eastAsia="Times New Roman" w:hAnsi="Times New Roman"/>
                <w:sz w:val="28"/>
                <w:szCs w:val="28"/>
              </w:rPr>
            </w:pPr>
            <w:r w:rsidRPr="00031A91">
              <w:rPr>
                <w:rFonts w:ascii="Times New Roman" w:eastAsia="Times New Roman" w:hAnsi="Times New Roman"/>
                <w:spacing w:val="-7"/>
                <w:sz w:val="28"/>
                <w:szCs w:val="28"/>
              </w:rPr>
              <w:t xml:space="preserve"> педагог соціальний, начальник табору </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bCs/>
                <w:iCs/>
                <w:sz w:val="28"/>
                <w:szCs w:val="28"/>
              </w:rPr>
            </w:pPr>
            <w:r w:rsidRPr="00031A91">
              <w:rPr>
                <w:rFonts w:ascii="Times New Roman" w:eastAsia="Times New Roman" w:hAnsi="Times New Roman"/>
                <w:bCs/>
                <w:iCs/>
                <w:sz w:val="28"/>
                <w:szCs w:val="28"/>
              </w:rPr>
              <w:t>Наказ</w:t>
            </w:r>
          </w:p>
        </w:tc>
        <w:tc>
          <w:tcPr>
            <w:tcW w:w="1276"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C9598E">
        <w:tc>
          <w:tcPr>
            <w:tcW w:w="709" w:type="dxa"/>
          </w:tcPr>
          <w:p w:rsidR="001D5838" w:rsidRPr="00031A91" w:rsidRDefault="001D5838" w:rsidP="009C799F">
            <w:pPr>
              <w:numPr>
                <w:ilvl w:val="0"/>
                <w:numId w:val="14"/>
              </w:numPr>
              <w:spacing w:after="0"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hd w:val="clear" w:color="auto" w:fill="FFFFFF"/>
              <w:spacing w:after="0" w:line="240" w:lineRule="auto"/>
              <w:rPr>
                <w:rFonts w:ascii="Times New Roman" w:eastAsia="Times New Roman" w:hAnsi="Times New Roman"/>
                <w:sz w:val="28"/>
                <w:szCs w:val="28"/>
              </w:rPr>
            </w:pPr>
            <w:r w:rsidRPr="00031A91">
              <w:rPr>
                <w:rFonts w:ascii="Times New Roman" w:eastAsia="Times New Roman" w:hAnsi="Times New Roman"/>
                <w:spacing w:val="-2"/>
                <w:sz w:val="28"/>
                <w:szCs w:val="28"/>
              </w:rPr>
              <w:t xml:space="preserve">Залучити дітей, в тому числі й пільгового </w:t>
            </w:r>
            <w:r w:rsidRPr="00031A91">
              <w:rPr>
                <w:rFonts w:ascii="Times New Roman" w:eastAsia="Times New Roman" w:hAnsi="Times New Roman"/>
                <w:sz w:val="28"/>
                <w:szCs w:val="28"/>
              </w:rPr>
              <w:t>контингенту, до занять в гуртках за інтересами</w:t>
            </w:r>
          </w:p>
        </w:tc>
        <w:tc>
          <w:tcPr>
            <w:tcW w:w="1640"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hd w:val="clear" w:color="auto" w:fill="FFFFFF"/>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до 15.09</w:t>
            </w:r>
          </w:p>
        </w:tc>
        <w:tc>
          <w:tcPr>
            <w:tcW w:w="162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hd w:val="clear" w:color="auto" w:fill="FFFFFF"/>
              <w:spacing w:after="0" w:line="240" w:lineRule="auto"/>
              <w:rPr>
                <w:rFonts w:ascii="Times New Roman" w:eastAsia="Times New Roman" w:hAnsi="Times New Roman"/>
                <w:sz w:val="28"/>
                <w:szCs w:val="28"/>
              </w:rPr>
            </w:pPr>
            <w:r w:rsidRPr="00031A91">
              <w:rPr>
                <w:rFonts w:ascii="Times New Roman" w:eastAsia="Times New Roman" w:hAnsi="Times New Roman"/>
                <w:sz w:val="28"/>
                <w:szCs w:val="28"/>
              </w:rPr>
              <w:t>класні керівники</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jc w:val="center"/>
              <w:rPr>
                <w:rFonts w:ascii="Times New Roman" w:eastAsia="Times New Roman" w:hAnsi="Times New Roman"/>
                <w:bCs/>
                <w:iCs/>
                <w:sz w:val="28"/>
                <w:szCs w:val="28"/>
              </w:rPr>
            </w:pPr>
            <w:r w:rsidRPr="00031A91">
              <w:rPr>
                <w:rFonts w:ascii="Times New Roman" w:eastAsia="Times New Roman" w:hAnsi="Times New Roman"/>
                <w:bCs/>
                <w:iCs/>
                <w:sz w:val="28"/>
                <w:szCs w:val="28"/>
              </w:rPr>
              <w:t>Списки</w:t>
            </w:r>
          </w:p>
        </w:tc>
        <w:tc>
          <w:tcPr>
            <w:tcW w:w="1276"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C9598E">
        <w:tc>
          <w:tcPr>
            <w:tcW w:w="709" w:type="dxa"/>
          </w:tcPr>
          <w:p w:rsidR="001D5838" w:rsidRPr="00031A91" w:rsidRDefault="001D5838" w:rsidP="009C799F">
            <w:pPr>
              <w:numPr>
                <w:ilvl w:val="0"/>
                <w:numId w:val="14"/>
              </w:numPr>
              <w:spacing w:after="0"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hd w:val="clear" w:color="auto" w:fill="FFFFFF"/>
              <w:spacing w:after="0" w:line="240" w:lineRule="auto"/>
              <w:rPr>
                <w:rFonts w:ascii="Times New Roman" w:eastAsia="Times New Roman" w:hAnsi="Times New Roman"/>
                <w:sz w:val="28"/>
                <w:szCs w:val="28"/>
              </w:rPr>
            </w:pPr>
            <w:r w:rsidRPr="00031A91">
              <w:rPr>
                <w:rFonts w:ascii="Times New Roman" w:eastAsia="Times New Roman" w:hAnsi="Times New Roman"/>
                <w:spacing w:val="-1"/>
                <w:sz w:val="28"/>
                <w:szCs w:val="28"/>
              </w:rPr>
              <w:t xml:space="preserve">Забезпечити безкоштовну участь учнів </w:t>
            </w:r>
            <w:r w:rsidRPr="00031A91">
              <w:rPr>
                <w:rFonts w:ascii="Times New Roman" w:eastAsia="Times New Roman" w:hAnsi="Times New Roman"/>
                <w:spacing w:val="-3"/>
                <w:sz w:val="28"/>
                <w:szCs w:val="28"/>
              </w:rPr>
              <w:t xml:space="preserve">пільгового контингенту у екскурсіях, які </w:t>
            </w:r>
            <w:r w:rsidRPr="00031A91">
              <w:rPr>
                <w:rFonts w:ascii="Times New Roman" w:eastAsia="Times New Roman" w:hAnsi="Times New Roman"/>
                <w:sz w:val="28"/>
                <w:szCs w:val="28"/>
              </w:rPr>
              <w:t>будуть проводитися</w:t>
            </w:r>
          </w:p>
        </w:tc>
        <w:tc>
          <w:tcPr>
            <w:tcW w:w="1640"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hd w:val="clear" w:color="auto" w:fill="FFFFFF"/>
              <w:spacing w:after="0" w:line="240" w:lineRule="auto"/>
              <w:ind w:hanging="12"/>
              <w:jc w:val="center"/>
              <w:rPr>
                <w:rFonts w:ascii="Times New Roman" w:eastAsia="Times New Roman" w:hAnsi="Times New Roman"/>
                <w:sz w:val="28"/>
                <w:szCs w:val="28"/>
              </w:rPr>
            </w:pPr>
            <w:r w:rsidRPr="00031A91">
              <w:rPr>
                <w:rFonts w:ascii="Times New Roman" w:eastAsia="Times New Roman" w:hAnsi="Times New Roman"/>
                <w:sz w:val="28"/>
                <w:szCs w:val="28"/>
              </w:rPr>
              <w:t>протягом  року</w:t>
            </w:r>
          </w:p>
        </w:tc>
        <w:tc>
          <w:tcPr>
            <w:tcW w:w="162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hd w:val="clear" w:color="auto" w:fill="FFFFFF"/>
              <w:spacing w:after="0" w:line="240" w:lineRule="auto"/>
              <w:ind w:firstLine="36"/>
              <w:jc w:val="center"/>
              <w:rPr>
                <w:rFonts w:ascii="Times New Roman" w:eastAsia="Times New Roman" w:hAnsi="Times New Roman"/>
                <w:sz w:val="28"/>
                <w:szCs w:val="28"/>
              </w:rPr>
            </w:pPr>
            <w:r w:rsidRPr="00031A91">
              <w:rPr>
                <w:rFonts w:ascii="Times New Roman" w:eastAsia="Times New Roman" w:hAnsi="Times New Roman"/>
                <w:sz w:val="28"/>
                <w:szCs w:val="28"/>
              </w:rPr>
              <w:t>Класні керівники</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bCs/>
                <w:iCs/>
                <w:sz w:val="28"/>
                <w:szCs w:val="28"/>
              </w:rPr>
            </w:pPr>
          </w:p>
        </w:tc>
        <w:tc>
          <w:tcPr>
            <w:tcW w:w="1276" w:type="dxa"/>
          </w:tcPr>
          <w:p w:rsidR="001D5838" w:rsidRPr="00031A91" w:rsidRDefault="001D5838" w:rsidP="00F1466E">
            <w:pPr>
              <w:spacing w:after="0" w:line="240" w:lineRule="auto"/>
              <w:rPr>
                <w:rFonts w:ascii="Times New Roman" w:hAnsi="Times New Roman"/>
                <w:sz w:val="28"/>
                <w:szCs w:val="28"/>
              </w:rPr>
            </w:pPr>
          </w:p>
        </w:tc>
      </w:tr>
      <w:tr w:rsidR="0026519C" w:rsidRPr="00031A91" w:rsidTr="00C9598E">
        <w:tc>
          <w:tcPr>
            <w:tcW w:w="709" w:type="dxa"/>
          </w:tcPr>
          <w:p w:rsidR="001D5838" w:rsidRPr="00031A91" w:rsidRDefault="001D5838" w:rsidP="009C799F">
            <w:pPr>
              <w:numPr>
                <w:ilvl w:val="0"/>
                <w:numId w:val="14"/>
              </w:numPr>
              <w:spacing w:after="0"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hd w:val="clear" w:color="auto" w:fill="FFFFFF"/>
              <w:spacing w:after="0" w:line="240" w:lineRule="auto"/>
              <w:ind w:firstLine="10"/>
              <w:rPr>
                <w:rFonts w:ascii="Times New Roman" w:eastAsia="Times New Roman" w:hAnsi="Times New Roman"/>
                <w:sz w:val="28"/>
                <w:szCs w:val="28"/>
              </w:rPr>
            </w:pPr>
            <w:r w:rsidRPr="00031A91">
              <w:rPr>
                <w:rFonts w:ascii="Times New Roman" w:eastAsia="Times New Roman" w:hAnsi="Times New Roman"/>
                <w:spacing w:val="-5"/>
                <w:sz w:val="28"/>
                <w:szCs w:val="28"/>
              </w:rPr>
              <w:t xml:space="preserve">Організувати учнів на участь у заходах, </w:t>
            </w:r>
            <w:r w:rsidRPr="00031A91">
              <w:rPr>
                <w:rFonts w:ascii="Times New Roman" w:eastAsia="Times New Roman" w:hAnsi="Times New Roman"/>
                <w:sz w:val="28"/>
                <w:szCs w:val="28"/>
              </w:rPr>
              <w:t>присвячених Дню захисту дітей.</w:t>
            </w:r>
          </w:p>
        </w:tc>
        <w:tc>
          <w:tcPr>
            <w:tcW w:w="1640"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hd w:val="clear" w:color="auto" w:fill="FFFFFF"/>
              <w:spacing w:after="0" w:line="240" w:lineRule="auto"/>
              <w:jc w:val="center"/>
              <w:rPr>
                <w:rFonts w:ascii="Times New Roman" w:eastAsia="Times New Roman" w:hAnsi="Times New Roman"/>
                <w:sz w:val="28"/>
                <w:szCs w:val="28"/>
                <w:lang w:val="en-US"/>
              </w:rPr>
            </w:pPr>
            <w:r w:rsidRPr="00031A91">
              <w:rPr>
                <w:rFonts w:ascii="Times New Roman" w:eastAsia="Times New Roman" w:hAnsi="Times New Roman"/>
                <w:sz w:val="28"/>
                <w:szCs w:val="28"/>
              </w:rPr>
              <w:t xml:space="preserve">01 червня </w:t>
            </w:r>
          </w:p>
        </w:tc>
        <w:tc>
          <w:tcPr>
            <w:tcW w:w="1621"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hd w:val="clear" w:color="auto" w:fill="FFFFFF"/>
              <w:spacing w:after="0" w:line="240" w:lineRule="auto"/>
              <w:ind w:firstLine="34"/>
              <w:jc w:val="center"/>
              <w:rPr>
                <w:rFonts w:ascii="Times New Roman" w:eastAsia="Times New Roman" w:hAnsi="Times New Roman"/>
                <w:sz w:val="28"/>
                <w:szCs w:val="28"/>
              </w:rPr>
            </w:pPr>
            <w:r w:rsidRPr="00031A91">
              <w:rPr>
                <w:rFonts w:ascii="Times New Roman" w:eastAsia="Times New Roman" w:hAnsi="Times New Roman"/>
                <w:sz w:val="28"/>
                <w:szCs w:val="28"/>
              </w:rPr>
              <w:t xml:space="preserve">Педагог </w:t>
            </w:r>
            <w:r w:rsidR="0026519C" w:rsidRPr="00031A91">
              <w:rPr>
                <w:rFonts w:ascii="Times New Roman" w:eastAsia="Times New Roman" w:hAnsi="Times New Roman"/>
                <w:sz w:val="28"/>
                <w:szCs w:val="28"/>
              </w:rPr>
              <w:t>-організатор</w:t>
            </w:r>
          </w:p>
        </w:tc>
        <w:tc>
          <w:tcPr>
            <w:tcW w:w="1275" w:type="dxa"/>
            <w:tcBorders>
              <w:top w:val="single" w:sz="4" w:space="0" w:color="auto"/>
              <w:left w:val="single" w:sz="4" w:space="0" w:color="auto"/>
              <w:bottom w:val="single" w:sz="4" w:space="0" w:color="auto"/>
              <w:right w:val="single" w:sz="4" w:space="0" w:color="auto"/>
            </w:tcBorders>
          </w:tcPr>
          <w:p w:rsidR="001D5838" w:rsidRPr="00031A91" w:rsidRDefault="001D5838" w:rsidP="00F1466E">
            <w:pPr>
              <w:spacing w:after="0" w:line="240" w:lineRule="auto"/>
              <w:rPr>
                <w:rFonts w:ascii="Times New Roman" w:eastAsia="Times New Roman" w:hAnsi="Times New Roman"/>
                <w:bCs/>
                <w:iCs/>
                <w:sz w:val="28"/>
                <w:szCs w:val="28"/>
              </w:rPr>
            </w:pPr>
          </w:p>
        </w:tc>
        <w:tc>
          <w:tcPr>
            <w:tcW w:w="1276" w:type="dxa"/>
          </w:tcPr>
          <w:p w:rsidR="001D5838" w:rsidRPr="00031A91" w:rsidRDefault="001D5838" w:rsidP="00F1466E">
            <w:pPr>
              <w:spacing w:after="0" w:line="240" w:lineRule="auto"/>
              <w:rPr>
                <w:rFonts w:ascii="Times New Roman" w:hAnsi="Times New Roman"/>
                <w:sz w:val="28"/>
                <w:szCs w:val="28"/>
              </w:rPr>
            </w:pPr>
          </w:p>
        </w:tc>
      </w:tr>
    </w:tbl>
    <w:p w:rsidR="00E21217" w:rsidRPr="00031A91" w:rsidRDefault="00E21217"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lang w:eastAsia="ru-RU"/>
        </w:rPr>
      </w:pPr>
    </w:p>
    <w:p w:rsidR="00E21217" w:rsidRDefault="00E21217"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A4732D" w:rsidRDefault="00A4732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A4732D" w:rsidRDefault="00A4732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A4732D" w:rsidRDefault="00A4732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A4732D" w:rsidRDefault="00A4732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A4732D" w:rsidRDefault="00A4732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67713C" w:rsidRDefault="0067713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A4732D" w:rsidRPr="00031A91" w:rsidRDefault="00A4732D"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7043D2" w:rsidRPr="00031A91" w:rsidRDefault="007043D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r w:rsidRPr="00031A91">
        <w:rPr>
          <w:rFonts w:ascii="Times New Roman" w:eastAsia="Times New Roman" w:hAnsi="Times New Roman"/>
          <w:b/>
          <w:bCs/>
          <w:sz w:val="28"/>
          <w:szCs w:val="28"/>
          <w:lang w:eastAsia="ru-RU"/>
        </w:rPr>
        <w:t xml:space="preserve">РОЗДІЛ </w:t>
      </w:r>
      <w:r w:rsidRPr="00031A91">
        <w:rPr>
          <w:rFonts w:ascii="Times New Roman" w:eastAsia="Times New Roman" w:hAnsi="Times New Roman"/>
          <w:b/>
          <w:bCs/>
          <w:sz w:val="28"/>
          <w:szCs w:val="28"/>
          <w:lang w:val="en-US" w:eastAsia="ru-RU"/>
        </w:rPr>
        <w:t>V</w:t>
      </w:r>
      <w:r w:rsidRPr="00031A91">
        <w:rPr>
          <w:rFonts w:ascii="Times New Roman" w:eastAsia="Times New Roman" w:hAnsi="Times New Roman"/>
          <w:b/>
          <w:bCs/>
          <w:sz w:val="28"/>
          <w:szCs w:val="28"/>
          <w:lang w:eastAsia="ru-RU"/>
        </w:rPr>
        <w:t>ІІ</w:t>
      </w:r>
    </w:p>
    <w:p w:rsidR="007043D2" w:rsidRPr="00031A91" w:rsidRDefault="007043D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031A91">
        <w:rPr>
          <w:rFonts w:ascii="Times New Roman" w:eastAsia="Times New Roman" w:hAnsi="Times New Roman"/>
          <w:b/>
          <w:bCs/>
          <w:sz w:val="28"/>
          <w:szCs w:val="28"/>
          <w:lang w:eastAsia="ru-RU"/>
        </w:rPr>
        <w:t>ОХОРОНА ЖИТТЯ ТА ЗДОРОВ’Я ДІТЕЙ</w:t>
      </w:r>
    </w:p>
    <w:p w:rsidR="007043D2" w:rsidRPr="00031A91" w:rsidRDefault="007043D2" w:rsidP="00F1466E">
      <w:pPr>
        <w:spacing w:after="0" w:line="240" w:lineRule="auto"/>
        <w:jc w:val="center"/>
        <w:rPr>
          <w:rFonts w:ascii="Times New Roman" w:hAnsi="Times New Roman"/>
          <w:b/>
          <w:sz w:val="28"/>
          <w:szCs w:val="28"/>
        </w:rPr>
      </w:pPr>
    </w:p>
    <w:tbl>
      <w:tblPr>
        <w:tblW w:w="10915"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48"/>
        <w:gridCol w:w="94"/>
        <w:gridCol w:w="4394"/>
        <w:gridCol w:w="94"/>
        <w:gridCol w:w="85"/>
        <w:gridCol w:w="1616"/>
        <w:gridCol w:w="24"/>
        <w:gridCol w:w="1478"/>
        <w:gridCol w:w="57"/>
        <w:gridCol w:w="1220"/>
        <w:gridCol w:w="56"/>
        <w:gridCol w:w="992"/>
        <w:gridCol w:w="48"/>
      </w:tblGrid>
      <w:tr w:rsidR="00C019CD" w:rsidRPr="00031A91" w:rsidTr="006D251E">
        <w:trPr>
          <w:tblHeader/>
        </w:trPr>
        <w:tc>
          <w:tcPr>
            <w:tcW w:w="757" w:type="dxa"/>
            <w:gridSpan w:val="2"/>
            <w:tcBorders>
              <w:top w:val="double" w:sz="4" w:space="0" w:color="auto"/>
            </w:tcBorders>
            <w:shd w:val="clear" w:color="auto" w:fill="auto"/>
            <w:vAlign w:val="center"/>
          </w:tcPr>
          <w:p w:rsidR="007043D2" w:rsidRPr="00031A91" w:rsidRDefault="007043D2"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w:t>
            </w:r>
          </w:p>
          <w:p w:rsidR="007043D2" w:rsidRPr="00031A91" w:rsidRDefault="007043D2" w:rsidP="00F1466E">
            <w:pPr>
              <w:spacing w:after="0" w:line="240" w:lineRule="auto"/>
              <w:ind w:right="-109"/>
              <w:jc w:val="center"/>
              <w:rPr>
                <w:rFonts w:ascii="Times New Roman" w:hAnsi="Times New Roman"/>
                <w:sz w:val="28"/>
                <w:szCs w:val="28"/>
                <w:lang w:eastAsia="ru-RU"/>
              </w:rPr>
            </w:pPr>
            <w:r w:rsidRPr="00031A91">
              <w:rPr>
                <w:rFonts w:ascii="Times New Roman" w:hAnsi="Times New Roman"/>
                <w:sz w:val="28"/>
                <w:szCs w:val="28"/>
                <w:lang w:eastAsia="ru-RU"/>
              </w:rPr>
              <w:t>з/п</w:t>
            </w:r>
          </w:p>
        </w:tc>
        <w:tc>
          <w:tcPr>
            <w:tcW w:w="4667" w:type="dxa"/>
            <w:gridSpan w:val="4"/>
            <w:tcBorders>
              <w:top w:val="double" w:sz="4" w:space="0" w:color="auto"/>
            </w:tcBorders>
            <w:shd w:val="clear" w:color="auto" w:fill="auto"/>
            <w:vAlign w:val="center"/>
          </w:tcPr>
          <w:p w:rsidR="007043D2" w:rsidRPr="00031A91" w:rsidRDefault="007043D2"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Зміст роботи</w:t>
            </w:r>
          </w:p>
        </w:tc>
        <w:tc>
          <w:tcPr>
            <w:tcW w:w="1640" w:type="dxa"/>
            <w:gridSpan w:val="2"/>
            <w:tcBorders>
              <w:top w:val="double" w:sz="4" w:space="0" w:color="auto"/>
            </w:tcBorders>
            <w:shd w:val="clear" w:color="auto" w:fill="auto"/>
            <w:vAlign w:val="center"/>
          </w:tcPr>
          <w:p w:rsidR="007043D2" w:rsidRPr="00031A91" w:rsidRDefault="007043D2"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Термін виконання</w:t>
            </w:r>
          </w:p>
        </w:tc>
        <w:tc>
          <w:tcPr>
            <w:tcW w:w="1478" w:type="dxa"/>
            <w:tcBorders>
              <w:top w:val="double" w:sz="4" w:space="0" w:color="auto"/>
              <w:right w:val="single" w:sz="4" w:space="0" w:color="auto"/>
            </w:tcBorders>
            <w:shd w:val="clear" w:color="auto" w:fill="auto"/>
            <w:vAlign w:val="center"/>
          </w:tcPr>
          <w:p w:rsidR="007043D2" w:rsidRPr="00031A91" w:rsidRDefault="007043D2"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Відповідальний</w:t>
            </w:r>
          </w:p>
        </w:tc>
        <w:tc>
          <w:tcPr>
            <w:tcW w:w="1277" w:type="dxa"/>
            <w:gridSpan w:val="2"/>
            <w:tcBorders>
              <w:top w:val="double" w:sz="4" w:space="0" w:color="auto"/>
              <w:right w:val="single" w:sz="4" w:space="0" w:color="auto"/>
            </w:tcBorders>
            <w:shd w:val="clear" w:color="auto" w:fill="auto"/>
          </w:tcPr>
          <w:p w:rsidR="007043D2" w:rsidRPr="00031A91" w:rsidRDefault="007043D2"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Форма узагальнення</w:t>
            </w:r>
          </w:p>
        </w:tc>
        <w:tc>
          <w:tcPr>
            <w:tcW w:w="1096" w:type="dxa"/>
            <w:gridSpan w:val="3"/>
            <w:tcBorders>
              <w:top w:val="double" w:sz="4" w:space="0" w:color="auto"/>
              <w:left w:val="single" w:sz="4" w:space="0" w:color="auto"/>
            </w:tcBorders>
            <w:shd w:val="clear" w:color="auto" w:fill="auto"/>
            <w:vAlign w:val="center"/>
          </w:tcPr>
          <w:p w:rsidR="007043D2" w:rsidRPr="00031A91" w:rsidRDefault="007043D2" w:rsidP="00F1466E">
            <w:pPr>
              <w:spacing w:after="0" w:line="240" w:lineRule="auto"/>
              <w:ind w:left="-87" w:right="-108"/>
              <w:jc w:val="center"/>
              <w:rPr>
                <w:rFonts w:ascii="Times New Roman" w:hAnsi="Times New Roman"/>
                <w:sz w:val="28"/>
                <w:szCs w:val="28"/>
                <w:lang w:eastAsia="ru-RU"/>
              </w:rPr>
            </w:pPr>
            <w:r w:rsidRPr="00031A91">
              <w:rPr>
                <w:rFonts w:ascii="Times New Roman" w:hAnsi="Times New Roman"/>
                <w:sz w:val="28"/>
                <w:szCs w:val="28"/>
                <w:lang w:eastAsia="ru-RU"/>
              </w:rPr>
              <w:t>Відмітка про виконання</w:t>
            </w:r>
          </w:p>
        </w:tc>
      </w:tr>
      <w:tr w:rsidR="00C019CD" w:rsidRPr="00031A91" w:rsidTr="006D251E">
        <w:tc>
          <w:tcPr>
            <w:tcW w:w="10915" w:type="dxa"/>
            <w:gridSpan w:val="14"/>
            <w:shd w:val="clear" w:color="auto" w:fill="auto"/>
          </w:tcPr>
          <w:p w:rsidR="007043D2" w:rsidRPr="00031A91" w:rsidRDefault="007043D2" w:rsidP="00F1466E">
            <w:pPr>
              <w:autoSpaceDE w:val="0"/>
              <w:autoSpaceDN w:val="0"/>
              <w:adjustRightInd w:val="0"/>
              <w:spacing w:after="0" w:line="240" w:lineRule="auto"/>
              <w:jc w:val="center"/>
              <w:rPr>
                <w:rFonts w:ascii="Times New Roman" w:hAnsi="Times New Roman"/>
                <w:b/>
                <w:sz w:val="28"/>
                <w:szCs w:val="28"/>
              </w:rPr>
            </w:pPr>
          </w:p>
        </w:tc>
      </w:tr>
      <w:tr w:rsidR="00C019CD" w:rsidRPr="00031A91" w:rsidTr="006D251E">
        <w:trPr>
          <w:trHeight w:val="2466"/>
        </w:trPr>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shd w:val="clear" w:color="auto" w:fill="auto"/>
          </w:tcPr>
          <w:p w:rsidR="007043D2" w:rsidRPr="00031A91" w:rsidRDefault="007043D2" w:rsidP="0067713C">
            <w:pPr>
              <w:spacing w:after="0" w:line="240" w:lineRule="auto"/>
              <w:jc w:val="both"/>
              <w:rPr>
                <w:rFonts w:ascii="Times New Roman" w:eastAsia="Times New Roman" w:hAnsi="Times New Roman"/>
                <w:b/>
                <w:sz w:val="28"/>
                <w:szCs w:val="28"/>
                <w:lang w:eastAsia="ru-RU"/>
              </w:rPr>
            </w:pPr>
            <w:r w:rsidRPr="00031A91">
              <w:rPr>
                <w:rFonts w:ascii="Times New Roman" w:eastAsia="Times New Roman" w:hAnsi="Times New Roman"/>
                <w:sz w:val="28"/>
                <w:szCs w:val="28"/>
                <w:lang w:eastAsia="ru-RU"/>
              </w:rPr>
              <w:t>Організувати роботу щодо систематизації та вивчення нормативних документів,</w:t>
            </w:r>
            <w:r w:rsidR="00113111">
              <w:rPr>
                <w:rFonts w:ascii="Times New Roman" w:eastAsia="Times New Roman" w:hAnsi="Times New Roman"/>
                <w:sz w:val="28"/>
                <w:szCs w:val="28"/>
                <w:lang w:eastAsia="ru-RU"/>
              </w:rPr>
              <w:t xml:space="preserve"> </w:t>
            </w:r>
            <w:r w:rsidR="006921DB">
              <w:rPr>
                <w:rFonts w:ascii="Times New Roman" w:eastAsia="Times New Roman" w:hAnsi="Times New Roman"/>
                <w:sz w:val="28"/>
                <w:szCs w:val="28"/>
                <w:lang w:eastAsia="ru-RU"/>
              </w:rPr>
              <w:t>державних</w:t>
            </w:r>
            <w:r w:rsidRPr="00031A91">
              <w:rPr>
                <w:rFonts w:ascii="Times New Roman" w:eastAsia="Times New Roman" w:hAnsi="Times New Roman"/>
                <w:sz w:val="28"/>
                <w:szCs w:val="28"/>
                <w:lang w:eastAsia="ru-RU"/>
              </w:rPr>
              <w:t xml:space="preserve"> програм з питань охорони життя     і здоров’я учнів</w:t>
            </w:r>
            <w:r w:rsidR="00672BDF">
              <w:rPr>
                <w:rFonts w:ascii="Times New Roman" w:eastAsia="Times New Roman" w:hAnsi="Times New Roman"/>
                <w:sz w:val="28"/>
                <w:szCs w:val="28"/>
                <w:lang w:eastAsia="ru-RU"/>
              </w:rPr>
              <w:t xml:space="preserve"> в умовах воєнного стану</w:t>
            </w:r>
            <w:r w:rsidRPr="00031A91">
              <w:rPr>
                <w:rFonts w:ascii="Times New Roman" w:eastAsia="Times New Roman" w:hAnsi="Times New Roman"/>
                <w:sz w:val="28"/>
                <w:szCs w:val="28"/>
                <w:lang w:eastAsia="ru-RU"/>
              </w:rPr>
              <w:t>, запобігання всім видам дитячого травматизму</w:t>
            </w:r>
            <w:r w:rsidR="00270C52" w:rsidRPr="00031A91">
              <w:rPr>
                <w:rFonts w:ascii="Times New Roman" w:eastAsia="Times New Roman" w:hAnsi="Times New Roman"/>
                <w:sz w:val="28"/>
                <w:szCs w:val="28"/>
                <w:lang w:eastAsia="ru-RU"/>
              </w:rPr>
              <w:t>.</w:t>
            </w:r>
          </w:p>
        </w:tc>
        <w:tc>
          <w:tcPr>
            <w:tcW w:w="1819" w:type="dxa"/>
            <w:gridSpan w:val="4"/>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вересень</w:t>
            </w:r>
          </w:p>
        </w:tc>
        <w:tc>
          <w:tcPr>
            <w:tcW w:w="1478" w:type="dxa"/>
          </w:tcPr>
          <w:p w:rsidR="007043D2" w:rsidRPr="00031A91" w:rsidRDefault="0067713C" w:rsidP="00F1466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СП,</w:t>
            </w:r>
          </w:p>
          <w:p w:rsidR="007043D2" w:rsidRPr="00031A91" w:rsidRDefault="007043D2"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Класні керівники</w:t>
            </w:r>
          </w:p>
        </w:tc>
        <w:tc>
          <w:tcPr>
            <w:tcW w:w="1277" w:type="dxa"/>
            <w:gridSpan w:val="2"/>
          </w:tcPr>
          <w:p w:rsidR="007043D2" w:rsidRPr="00031A91" w:rsidRDefault="007043D2"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Інформація</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shd w:val="clear" w:color="auto" w:fill="auto"/>
          </w:tcPr>
          <w:p w:rsidR="007043D2" w:rsidRPr="00031A91" w:rsidRDefault="007043D2" w:rsidP="00F1466E">
            <w:pPr>
              <w:autoSpaceDE w:val="0"/>
              <w:autoSpaceDN w:val="0"/>
              <w:adjustRightInd w:val="0"/>
              <w:spacing w:after="0" w:line="240" w:lineRule="auto"/>
              <w:jc w:val="both"/>
              <w:rPr>
                <w:rFonts w:ascii="Times New Roman" w:hAnsi="Times New Roman"/>
                <w:sz w:val="28"/>
                <w:szCs w:val="28"/>
              </w:rPr>
            </w:pPr>
            <w:r w:rsidRPr="00031A91">
              <w:rPr>
                <w:rFonts w:ascii="Times New Roman" w:hAnsi="Times New Roman"/>
                <w:sz w:val="28"/>
                <w:szCs w:val="28"/>
              </w:rPr>
              <w:t>Організувати проведення з учнями та їх батьками бесід, лекцій, та інших заходів з метою профілактики різних видів захворювань</w:t>
            </w:r>
            <w:r w:rsidR="00F92843" w:rsidRPr="00031A91">
              <w:rPr>
                <w:rFonts w:ascii="Times New Roman" w:hAnsi="Times New Roman"/>
                <w:sz w:val="28"/>
                <w:szCs w:val="28"/>
              </w:rPr>
              <w:t>.</w:t>
            </w:r>
          </w:p>
        </w:tc>
        <w:tc>
          <w:tcPr>
            <w:tcW w:w="1819" w:type="dxa"/>
            <w:gridSpan w:val="4"/>
            <w:shd w:val="clear" w:color="auto" w:fill="auto"/>
          </w:tcPr>
          <w:p w:rsidR="007043D2" w:rsidRPr="00031A91" w:rsidRDefault="00715093" w:rsidP="00F1466E">
            <w:pPr>
              <w:spacing w:after="0" w:line="240" w:lineRule="auto"/>
              <w:jc w:val="center"/>
              <w:rPr>
                <w:rFonts w:ascii="Times New Roman" w:hAnsi="Times New Roman"/>
                <w:sz w:val="28"/>
                <w:szCs w:val="28"/>
              </w:rPr>
            </w:pPr>
            <w:r w:rsidRPr="00031A91">
              <w:rPr>
                <w:rFonts w:ascii="Times New Roman" w:eastAsia="BatangChe" w:hAnsi="Times New Roman" w:cs="Times New Roman"/>
                <w:sz w:val="28"/>
                <w:szCs w:val="28"/>
              </w:rPr>
              <w:t>Впродовж року</w:t>
            </w:r>
          </w:p>
        </w:tc>
        <w:tc>
          <w:tcPr>
            <w:tcW w:w="1478" w:type="dxa"/>
            <w:shd w:val="clear" w:color="auto" w:fill="auto"/>
          </w:tcPr>
          <w:p w:rsidR="007043D2" w:rsidRPr="00031A91" w:rsidRDefault="008B69FF" w:rsidP="00F1466E">
            <w:pPr>
              <w:spacing w:after="0" w:line="240" w:lineRule="auto"/>
              <w:jc w:val="center"/>
              <w:rPr>
                <w:rFonts w:ascii="Times New Roman" w:hAnsi="Times New Roman"/>
                <w:sz w:val="28"/>
                <w:szCs w:val="28"/>
              </w:rPr>
            </w:pPr>
            <w:r w:rsidRPr="00031A91">
              <w:rPr>
                <w:rFonts w:ascii="Times New Roman" w:hAnsi="Times New Roman"/>
                <w:sz w:val="28"/>
                <w:szCs w:val="28"/>
              </w:rPr>
              <w:t>М</w:t>
            </w:r>
            <w:r w:rsidR="00366A4C" w:rsidRPr="00031A91">
              <w:rPr>
                <w:rFonts w:ascii="Times New Roman" w:hAnsi="Times New Roman"/>
                <w:sz w:val="28"/>
                <w:szCs w:val="28"/>
              </w:rPr>
              <w:t>едсестра</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Інформація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c>
          <w:tcPr>
            <w:tcW w:w="851" w:type="dxa"/>
            <w:gridSpan w:val="3"/>
          </w:tcPr>
          <w:p w:rsidR="007043D2" w:rsidRPr="0060724A"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shd w:val="clear" w:color="auto" w:fill="auto"/>
          </w:tcPr>
          <w:p w:rsidR="007043D2" w:rsidRPr="0060724A" w:rsidRDefault="007043D2" w:rsidP="00F1466E">
            <w:pPr>
              <w:autoSpaceDE w:val="0"/>
              <w:autoSpaceDN w:val="0"/>
              <w:adjustRightInd w:val="0"/>
              <w:spacing w:after="0" w:line="240" w:lineRule="auto"/>
              <w:jc w:val="both"/>
              <w:rPr>
                <w:rFonts w:ascii="Times New Roman" w:hAnsi="Times New Roman"/>
                <w:sz w:val="28"/>
                <w:szCs w:val="28"/>
              </w:rPr>
            </w:pPr>
            <w:r w:rsidRPr="0060724A">
              <w:rPr>
                <w:rFonts w:ascii="Times New Roman" w:hAnsi="Times New Roman"/>
                <w:sz w:val="28"/>
                <w:szCs w:val="28"/>
              </w:rPr>
              <w:t xml:space="preserve">Організувати проведення зустрічей з лікарями. </w:t>
            </w:r>
          </w:p>
        </w:tc>
        <w:tc>
          <w:tcPr>
            <w:tcW w:w="1819" w:type="dxa"/>
            <w:gridSpan w:val="4"/>
            <w:shd w:val="clear" w:color="auto" w:fill="auto"/>
          </w:tcPr>
          <w:p w:rsidR="007043D2" w:rsidRPr="0060724A" w:rsidRDefault="00715093" w:rsidP="00F1466E">
            <w:pPr>
              <w:spacing w:after="0" w:line="240" w:lineRule="auto"/>
              <w:jc w:val="center"/>
              <w:rPr>
                <w:rFonts w:ascii="Times New Roman" w:hAnsi="Times New Roman"/>
                <w:sz w:val="28"/>
                <w:szCs w:val="28"/>
              </w:rPr>
            </w:pPr>
            <w:r w:rsidRPr="0060724A">
              <w:rPr>
                <w:rFonts w:ascii="Times New Roman" w:eastAsia="BatangChe" w:hAnsi="Times New Roman" w:cs="Times New Roman"/>
                <w:sz w:val="28"/>
                <w:szCs w:val="28"/>
              </w:rPr>
              <w:t>Впродовж року</w:t>
            </w:r>
          </w:p>
        </w:tc>
        <w:tc>
          <w:tcPr>
            <w:tcW w:w="1478" w:type="dxa"/>
            <w:shd w:val="clear" w:color="auto" w:fill="auto"/>
          </w:tcPr>
          <w:p w:rsidR="007043D2" w:rsidRPr="0060724A" w:rsidRDefault="008B69FF" w:rsidP="00F1466E">
            <w:pPr>
              <w:spacing w:after="0" w:line="240" w:lineRule="auto"/>
              <w:jc w:val="center"/>
              <w:rPr>
                <w:rFonts w:ascii="Times New Roman" w:hAnsi="Times New Roman"/>
                <w:sz w:val="28"/>
                <w:szCs w:val="28"/>
              </w:rPr>
            </w:pPr>
            <w:r w:rsidRPr="0060724A">
              <w:rPr>
                <w:rFonts w:ascii="Times New Roman" w:hAnsi="Times New Roman"/>
                <w:sz w:val="28"/>
                <w:szCs w:val="28"/>
              </w:rPr>
              <w:t>М</w:t>
            </w:r>
            <w:r w:rsidR="00366A4C" w:rsidRPr="0060724A">
              <w:rPr>
                <w:rFonts w:ascii="Times New Roman" w:hAnsi="Times New Roman"/>
                <w:sz w:val="28"/>
                <w:szCs w:val="28"/>
              </w:rPr>
              <w:t>едсестра</w:t>
            </w:r>
          </w:p>
        </w:tc>
        <w:tc>
          <w:tcPr>
            <w:tcW w:w="1277" w:type="dxa"/>
            <w:gridSpan w:val="2"/>
            <w:shd w:val="clear" w:color="auto" w:fill="auto"/>
          </w:tcPr>
          <w:p w:rsidR="007043D2" w:rsidRPr="0060724A" w:rsidRDefault="007043D2" w:rsidP="00F1466E">
            <w:pPr>
              <w:spacing w:after="0" w:line="240" w:lineRule="auto"/>
              <w:jc w:val="center"/>
              <w:rPr>
                <w:rFonts w:ascii="Times New Roman" w:hAnsi="Times New Roman"/>
                <w:sz w:val="28"/>
                <w:szCs w:val="28"/>
              </w:rPr>
            </w:pPr>
            <w:r w:rsidRPr="0060724A">
              <w:rPr>
                <w:rFonts w:ascii="Times New Roman" w:hAnsi="Times New Roman"/>
                <w:sz w:val="28"/>
                <w:szCs w:val="28"/>
              </w:rPr>
              <w:t xml:space="preserve">Інформація </w:t>
            </w:r>
          </w:p>
        </w:tc>
        <w:tc>
          <w:tcPr>
            <w:tcW w:w="1096" w:type="dxa"/>
            <w:gridSpan w:val="3"/>
          </w:tcPr>
          <w:p w:rsidR="007043D2" w:rsidRPr="00672BDF" w:rsidRDefault="007043D2" w:rsidP="00F1466E">
            <w:pPr>
              <w:spacing w:after="0" w:line="240" w:lineRule="auto"/>
              <w:rPr>
                <w:rFonts w:ascii="Times New Roman" w:hAnsi="Times New Roman"/>
                <w:color w:val="FF0000"/>
                <w:sz w:val="28"/>
                <w:szCs w:val="28"/>
                <w:lang w:eastAsia="ru-RU"/>
              </w:rPr>
            </w:pPr>
          </w:p>
        </w:tc>
      </w:tr>
      <w:tr w:rsidR="00C019CD" w:rsidRPr="00031A91" w:rsidTr="006D251E">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043D2" w:rsidRPr="00031A91" w:rsidRDefault="007043D2"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Провести інструктивно-методичну нараду </w:t>
            </w:r>
            <w:r w:rsidR="00664338" w:rsidRPr="00031A91">
              <w:rPr>
                <w:rFonts w:ascii="Times New Roman" w:eastAsia="Times New Roman" w:hAnsi="Times New Roman"/>
                <w:sz w:val="28"/>
                <w:szCs w:val="28"/>
                <w:lang w:eastAsia="ru-RU"/>
              </w:rPr>
              <w:t>з</w:t>
            </w:r>
            <w:r w:rsidRPr="00031A91">
              <w:rPr>
                <w:rFonts w:ascii="Times New Roman" w:eastAsia="Times New Roman" w:hAnsi="Times New Roman"/>
                <w:sz w:val="28"/>
                <w:szCs w:val="28"/>
                <w:lang w:eastAsia="ru-RU"/>
              </w:rPr>
              <w:t xml:space="preserve">  класними керівниками стосовно питань забезпечення безпеки життєдіяльності учнів</w:t>
            </w:r>
          </w:p>
        </w:tc>
        <w:tc>
          <w:tcPr>
            <w:tcW w:w="1819" w:type="dxa"/>
            <w:gridSpan w:val="4"/>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серпень</w:t>
            </w:r>
          </w:p>
        </w:tc>
        <w:tc>
          <w:tcPr>
            <w:tcW w:w="1478" w:type="dxa"/>
            <w:shd w:val="clear" w:color="auto" w:fill="auto"/>
          </w:tcPr>
          <w:p w:rsidR="007043D2" w:rsidRPr="00031A91" w:rsidRDefault="008B69FF" w:rsidP="00F1466E">
            <w:pPr>
              <w:spacing w:after="0" w:line="240" w:lineRule="auto"/>
              <w:jc w:val="center"/>
              <w:rPr>
                <w:rFonts w:ascii="Times New Roman" w:hAnsi="Times New Roman"/>
                <w:sz w:val="28"/>
                <w:szCs w:val="28"/>
              </w:rPr>
            </w:pPr>
            <w:r>
              <w:rPr>
                <w:rFonts w:ascii="Times New Roman" w:hAnsi="Times New Roman"/>
                <w:sz w:val="28"/>
                <w:szCs w:val="28"/>
              </w:rPr>
              <w:t>Заступник з ВР</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Протокол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rPr>
          <w:trHeight w:val="1534"/>
        </w:trPr>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043D2" w:rsidRDefault="007043D2" w:rsidP="00F1466E">
            <w:pPr>
              <w:spacing w:after="0" w:line="240" w:lineRule="auto"/>
              <w:ind w:left="176" w:right="34"/>
              <w:jc w:val="both"/>
              <w:rPr>
                <w:rFonts w:ascii="Times New Roman" w:hAnsi="Times New Roman"/>
                <w:sz w:val="28"/>
                <w:szCs w:val="28"/>
              </w:rPr>
            </w:pPr>
            <w:r w:rsidRPr="00031A91">
              <w:rPr>
                <w:rFonts w:ascii="Times New Roman" w:hAnsi="Times New Roman"/>
                <w:sz w:val="28"/>
                <w:szCs w:val="28"/>
              </w:rPr>
              <w:t>Здійснювати проведення вступного</w:t>
            </w:r>
            <w:r w:rsidR="00664338" w:rsidRPr="00031A91">
              <w:rPr>
                <w:rFonts w:ascii="Times New Roman" w:hAnsi="Times New Roman"/>
                <w:sz w:val="28"/>
                <w:szCs w:val="28"/>
              </w:rPr>
              <w:t>,первинних,цільових і позапланових  інструктажів</w:t>
            </w:r>
            <w:r w:rsidRPr="00031A91">
              <w:rPr>
                <w:rFonts w:ascii="Times New Roman" w:hAnsi="Times New Roman"/>
                <w:sz w:val="28"/>
                <w:szCs w:val="28"/>
              </w:rPr>
              <w:t xml:space="preserve"> з реєстрацією на </w:t>
            </w:r>
            <w:r w:rsidR="00664338" w:rsidRPr="00031A91">
              <w:rPr>
                <w:rFonts w:ascii="Times New Roman" w:hAnsi="Times New Roman"/>
                <w:sz w:val="28"/>
                <w:szCs w:val="28"/>
              </w:rPr>
              <w:t>відповідних сторінках класних  журналів</w:t>
            </w:r>
          </w:p>
          <w:p w:rsidR="0067713C" w:rsidRPr="00031A91" w:rsidRDefault="0067713C" w:rsidP="00F1466E">
            <w:pPr>
              <w:spacing w:after="0" w:line="240" w:lineRule="auto"/>
              <w:ind w:left="176" w:right="34"/>
              <w:jc w:val="both"/>
              <w:rPr>
                <w:rFonts w:ascii="Times New Roman" w:hAnsi="Times New Roman"/>
                <w:sz w:val="28"/>
                <w:szCs w:val="28"/>
              </w:rPr>
            </w:pPr>
          </w:p>
        </w:tc>
        <w:tc>
          <w:tcPr>
            <w:tcW w:w="1819" w:type="dxa"/>
            <w:gridSpan w:val="4"/>
            <w:shd w:val="clear" w:color="auto" w:fill="auto"/>
          </w:tcPr>
          <w:p w:rsidR="007043D2" w:rsidRPr="00031A91" w:rsidRDefault="00715093" w:rsidP="00F1466E">
            <w:pPr>
              <w:spacing w:after="0" w:line="240" w:lineRule="auto"/>
              <w:rPr>
                <w:rFonts w:ascii="Times New Roman" w:hAnsi="Times New Roman"/>
                <w:sz w:val="28"/>
                <w:szCs w:val="28"/>
              </w:rPr>
            </w:pPr>
            <w:r w:rsidRPr="00031A91">
              <w:rPr>
                <w:rFonts w:ascii="Times New Roman" w:hAnsi="Times New Roman"/>
                <w:sz w:val="28"/>
                <w:szCs w:val="28"/>
              </w:rPr>
              <w:t>Відповідно до календаря</w:t>
            </w:r>
          </w:p>
        </w:tc>
        <w:tc>
          <w:tcPr>
            <w:tcW w:w="1478" w:type="dxa"/>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Класні керівники</w:t>
            </w:r>
          </w:p>
        </w:tc>
        <w:tc>
          <w:tcPr>
            <w:tcW w:w="1277" w:type="dxa"/>
            <w:gridSpan w:val="2"/>
            <w:shd w:val="clear" w:color="auto" w:fill="auto"/>
          </w:tcPr>
          <w:p w:rsidR="007043D2" w:rsidRPr="00031A91" w:rsidRDefault="007043D2" w:rsidP="0067713C">
            <w:pPr>
              <w:spacing w:after="0" w:line="240" w:lineRule="auto"/>
              <w:jc w:val="center"/>
              <w:rPr>
                <w:rFonts w:ascii="Times New Roman" w:hAnsi="Times New Roman"/>
                <w:sz w:val="28"/>
                <w:szCs w:val="28"/>
              </w:rPr>
            </w:pPr>
            <w:r w:rsidRPr="00031A91">
              <w:rPr>
                <w:rFonts w:ascii="Times New Roman" w:hAnsi="Times New Roman"/>
                <w:sz w:val="28"/>
                <w:szCs w:val="28"/>
              </w:rPr>
              <w:t>Журнал</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p w:rsidR="00715093" w:rsidRPr="00031A91" w:rsidRDefault="00715093" w:rsidP="00F1466E">
            <w:pPr>
              <w:spacing w:after="0" w:line="240" w:lineRule="auto"/>
              <w:rPr>
                <w:rFonts w:ascii="Times New Roman" w:hAnsi="Times New Roman"/>
                <w:sz w:val="28"/>
                <w:szCs w:val="28"/>
                <w:lang w:eastAsia="ru-RU"/>
              </w:rPr>
            </w:pPr>
          </w:p>
          <w:p w:rsidR="00715093" w:rsidRPr="00031A91" w:rsidRDefault="00715093" w:rsidP="00F1466E">
            <w:pPr>
              <w:spacing w:after="0" w:line="240" w:lineRule="auto"/>
              <w:rPr>
                <w:rFonts w:ascii="Times New Roman" w:hAnsi="Times New Roman"/>
                <w:sz w:val="28"/>
                <w:szCs w:val="28"/>
                <w:lang w:eastAsia="ru-RU"/>
              </w:rPr>
            </w:pPr>
          </w:p>
          <w:p w:rsidR="00715093" w:rsidRPr="00031A91" w:rsidRDefault="00715093" w:rsidP="00F1466E">
            <w:pPr>
              <w:spacing w:after="0" w:line="240" w:lineRule="auto"/>
              <w:rPr>
                <w:rFonts w:ascii="Times New Roman" w:hAnsi="Times New Roman"/>
                <w:sz w:val="28"/>
                <w:szCs w:val="28"/>
                <w:lang w:eastAsia="ru-RU"/>
              </w:rPr>
            </w:pPr>
          </w:p>
          <w:p w:rsidR="00715093" w:rsidRPr="00031A91" w:rsidRDefault="00715093" w:rsidP="00F1466E">
            <w:pPr>
              <w:spacing w:after="0" w:line="240" w:lineRule="auto"/>
              <w:rPr>
                <w:rFonts w:ascii="Times New Roman" w:hAnsi="Times New Roman"/>
                <w:sz w:val="28"/>
                <w:szCs w:val="28"/>
                <w:lang w:eastAsia="ru-RU"/>
              </w:rPr>
            </w:pPr>
          </w:p>
        </w:tc>
      </w:tr>
      <w:tr w:rsidR="00C019CD" w:rsidRPr="00031A91" w:rsidTr="006D251E">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shd w:val="clear" w:color="auto" w:fill="auto"/>
          </w:tcPr>
          <w:p w:rsidR="007043D2" w:rsidRDefault="007043D2" w:rsidP="00F1466E">
            <w:pPr>
              <w:autoSpaceDE w:val="0"/>
              <w:autoSpaceDN w:val="0"/>
              <w:adjustRightInd w:val="0"/>
              <w:spacing w:after="0" w:line="240" w:lineRule="auto"/>
              <w:jc w:val="both"/>
              <w:rPr>
                <w:rFonts w:ascii="Times New Roman" w:hAnsi="Times New Roman"/>
                <w:sz w:val="28"/>
                <w:szCs w:val="28"/>
              </w:rPr>
            </w:pPr>
            <w:r w:rsidRPr="00031A91">
              <w:rPr>
                <w:rFonts w:ascii="Times New Roman" w:hAnsi="Times New Roman"/>
                <w:sz w:val="28"/>
                <w:szCs w:val="28"/>
              </w:rPr>
              <w:t xml:space="preserve">Забезпечити наявність інструкцій з техніки безпеки та з безпеки життєдіяльності для кабінетів фізики, хімії, біології, </w:t>
            </w:r>
            <w:r w:rsidR="00AB5282" w:rsidRPr="00031A91">
              <w:rPr>
                <w:rFonts w:ascii="Times New Roman" w:hAnsi="Times New Roman"/>
                <w:sz w:val="28"/>
                <w:szCs w:val="28"/>
              </w:rPr>
              <w:t xml:space="preserve">інформатики, кабінету предмета «Захист </w:t>
            </w:r>
            <w:r w:rsidR="006D251E">
              <w:rPr>
                <w:rFonts w:ascii="Times New Roman" w:hAnsi="Times New Roman"/>
                <w:sz w:val="28"/>
                <w:szCs w:val="28"/>
              </w:rPr>
              <w:t>України</w:t>
            </w:r>
            <w:r w:rsidR="00AB5282" w:rsidRPr="00031A91">
              <w:rPr>
                <w:rFonts w:ascii="Times New Roman" w:hAnsi="Times New Roman"/>
                <w:sz w:val="28"/>
                <w:szCs w:val="28"/>
              </w:rPr>
              <w:t>»</w:t>
            </w:r>
            <w:r w:rsidRPr="00031A91">
              <w:rPr>
                <w:rFonts w:ascii="Times New Roman" w:hAnsi="Times New Roman"/>
                <w:sz w:val="28"/>
                <w:szCs w:val="28"/>
              </w:rPr>
              <w:t>, навчальних майстерень, спортивного залу та класних  кімнат</w:t>
            </w:r>
          </w:p>
          <w:p w:rsidR="0067713C" w:rsidRPr="00031A91" w:rsidRDefault="0067713C" w:rsidP="00F1466E">
            <w:pPr>
              <w:autoSpaceDE w:val="0"/>
              <w:autoSpaceDN w:val="0"/>
              <w:adjustRightInd w:val="0"/>
              <w:spacing w:after="0" w:line="240" w:lineRule="auto"/>
              <w:jc w:val="both"/>
              <w:rPr>
                <w:rFonts w:ascii="Times New Roman" w:hAnsi="Times New Roman"/>
                <w:sz w:val="28"/>
                <w:szCs w:val="28"/>
              </w:rPr>
            </w:pPr>
          </w:p>
        </w:tc>
        <w:tc>
          <w:tcPr>
            <w:tcW w:w="1819" w:type="dxa"/>
            <w:gridSpan w:val="4"/>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До 01.09.</w:t>
            </w:r>
          </w:p>
        </w:tc>
        <w:tc>
          <w:tcPr>
            <w:tcW w:w="1478" w:type="dxa"/>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Вчителі-предметники</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Інструкції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rPr>
          <w:trHeight w:val="1933"/>
        </w:trPr>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shd w:val="clear" w:color="auto" w:fill="auto"/>
          </w:tcPr>
          <w:p w:rsidR="007043D2" w:rsidRPr="00031A91" w:rsidRDefault="007043D2" w:rsidP="00F1466E">
            <w:pPr>
              <w:autoSpaceDE w:val="0"/>
              <w:autoSpaceDN w:val="0"/>
              <w:adjustRightInd w:val="0"/>
              <w:spacing w:after="0" w:line="240" w:lineRule="auto"/>
              <w:jc w:val="both"/>
              <w:rPr>
                <w:rFonts w:ascii="Times New Roman" w:hAnsi="Times New Roman"/>
                <w:sz w:val="28"/>
                <w:szCs w:val="28"/>
              </w:rPr>
            </w:pPr>
            <w:r w:rsidRPr="00031A91">
              <w:rPr>
                <w:rFonts w:ascii="Times New Roman" w:hAnsi="Times New Roman"/>
                <w:sz w:val="28"/>
                <w:szCs w:val="28"/>
              </w:rPr>
              <w:t>Скласти акти-дозволи проведення занять у кабінетах фізики, хімії, б</w:t>
            </w:r>
            <w:r w:rsidR="00664338" w:rsidRPr="00031A91">
              <w:rPr>
                <w:rFonts w:ascii="Times New Roman" w:hAnsi="Times New Roman"/>
                <w:sz w:val="28"/>
                <w:szCs w:val="28"/>
              </w:rPr>
              <w:t>іології, інформатики, навчальній  майстерні</w:t>
            </w:r>
            <w:r w:rsidRPr="00031A91">
              <w:rPr>
                <w:rFonts w:ascii="Times New Roman" w:hAnsi="Times New Roman"/>
                <w:sz w:val="28"/>
                <w:szCs w:val="28"/>
              </w:rPr>
              <w:t xml:space="preserve">, спортивному залі, на спортивному майданчику. </w:t>
            </w:r>
          </w:p>
        </w:tc>
        <w:tc>
          <w:tcPr>
            <w:tcW w:w="1819" w:type="dxa"/>
            <w:gridSpan w:val="4"/>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До 01.09.</w:t>
            </w:r>
          </w:p>
        </w:tc>
        <w:tc>
          <w:tcPr>
            <w:tcW w:w="1478" w:type="dxa"/>
            <w:shd w:val="clear" w:color="auto" w:fill="auto"/>
          </w:tcPr>
          <w:p w:rsidR="007043D2" w:rsidRPr="00031A91" w:rsidRDefault="008B69FF" w:rsidP="00F1466E">
            <w:pPr>
              <w:spacing w:after="0" w:line="240" w:lineRule="auto"/>
              <w:rPr>
                <w:rFonts w:ascii="Times New Roman" w:hAnsi="Times New Roman"/>
                <w:sz w:val="28"/>
                <w:szCs w:val="28"/>
              </w:rPr>
            </w:pPr>
            <w:r>
              <w:rPr>
                <w:rFonts w:ascii="Times New Roman" w:hAnsi="Times New Roman"/>
                <w:sz w:val="28"/>
                <w:szCs w:val="28"/>
              </w:rPr>
              <w:t>Директор</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Акт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shd w:val="clear" w:color="auto" w:fill="auto"/>
          </w:tcPr>
          <w:p w:rsidR="007043D2" w:rsidRPr="00031A91" w:rsidRDefault="007043D2" w:rsidP="00F1466E">
            <w:pPr>
              <w:autoSpaceDE w:val="0"/>
              <w:autoSpaceDN w:val="0"/>
              <w:adjustRightInd w:val="0"/>
              <w:spacing w:after="0" w:line="240" w:lineRule="auto"/>
              <w:jc w:val="both"/>
              <w:rPr>
                <w:rFonts w:ascii="Times New Roman" w:hAnsi="Times New Roman"/>
                <w:sz w:val="28"/>
                <w:szCs w:val="28"/>
              </w:rPr>
            </w:pPr>
            <w:r w:rsidRPr="00031A91">
              <w:rPr>
                <w:rFonts w:ascii="Times New Roman" w:hAnsi="Times New Roman"/>
                <w:sz w:val="28"/>
                <w:szCs w:val="28"/>
              </w:rPr>
              <w:t>Забезпечити якісну</w:t>
            </w:r>
            <w:r w:rsidR="006921DB">
              <w:rPr>
                <w:rFonts w:ascii="Times New Roman" w:hAnsi="Times New Roman"/>
                <w:sz w:val="28"/>
                <w:szCs w:val="28"/>
              </w:rPr>
              <w:t xml:space="preserve"> організацію чергування у ліцеї</w:t>
            </w:r>
            <w:r w:rsidRPr="00031A91">
              <w:rPr>
                <w:rFonts w:ascii="Times New Roman" w:hAnsi="Times New Roman"/>
                <w:sz w:val="28"/>
                <w:szCs w:val="28"/>
              </w:rPr>
              <w:t xml:space="preserve"> адміністрації, вчителів,  учнів відповідно до графіків чергування. </w:t>
            </w:r>
          </w:p>
        </w:tc>
        <w:tc>
          <w:tcPr>
            <w:tcW w:w="1819" w:type="dxa"/>
            <w:gridSpan w:val="4"/>
            <w:shd w:val="clear" w:color="auto" w:fill="auto"/>
          </w:tcPr>
          <w:p w:rsidR="007043D2" w:rsidRPr="00031A91" w:rsidRDefault="00AB5282" w:rsidP="00F1466E">
            <w:pPr>
              <w:spacing w:after="0" w:line="240" w:lineRule="auto"/>
              <w:jc w:val="center"/>
              <w:rPr>
                <w:rFonts w:ascii="Times New Roman" w:hAnsi="Times New Roman"/>
                <w:sz w:val="28"/>
                <w:szCs w:val="28"/>
              </w:rPr>
            </w:pPr>
            <w:r w:rsidRPr="00031A91">
              <w:rPr>
                <w:rFonts w:ascii="Times New Roman" w:eastAsia="BatangChe" w:hAnsi="Times New Roman" w:cs="Times New Roman"/>
                <w:sz w:val="28"/>
                <w:szCs w:val="28"/>
              </w:rPr>
              <w:t>Впродовж року</w:t>
            </w:r>
          </w:p>
        </w:tc>
        <w:tc>
          <w:tcPr>
            <w:tcW w:w="1478" w:type="dxa"/>
            <w:shd w:val="clear" w:color="auto" w:fill="auto"/>
          </w:tcPr>
          <w:p w:rsidR="007043D2" w:rsidRPr="00031A91" w:rsidRDefault="008B69FF" w:rsidP="00F1466E">
            <w:pPr>
              <w:spacing w:after="0" w:line="240" w:lineRule="auto"/>
              <w:rPr>
                <w:rFonts w:ascii="Times New Roman" w:hAnsi="Times New Roman"/>
                <w:sz w:val="28"/>
                <w:szCs w:val="28"/>
              </w:rPr>
            </w:pPr>
            <w:r w:rsidRPr="00031A91">
              <w:rPr>
                <w:rFonts w:ascii="Times New Roman" w:hAnsi="Times New Roman"/>
                <w:sz w:val="28"/>
                <w:szCs w:val="28"/>
              </w:rPr>
              <w:t>А</w:t>
            </w:r>
            <w:r w:rsidR="007043D2" w:rsidRPr="00031A91">
              <w:rPr>
                <w:rFonts w:ascii="Times New Roman" w:hAnsi="Times New Roman"/>
                <w:sz w:val="28"/>
                <w:szCs w:val="28"/>
              </w:rPr>
              <w:t>дміністрація</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Графік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shd w:val="clear" w:color="auto" w:fill="auto"/>
          </w:tcPr>
          <w:p w:rsidR="007043D2" w:rsidRPr="00031A91" w:rsidRDefault="007043D2" w:rsidP="00F1466E">
            <w:pPr>
              <w:autoSpaceDE w:val="0"/>
              <w:autoSpaceDN w:val="0"/>
              <w:adjustRightInd w:val="0"/>
              <w:spacing w:after="0" w:line="240" w:lineRule="auto"/>
              <w:jc w:val="both"/>
              <w:rPr>
                <w:rFonts w:ascii="Times New Roman" w:hAnsi="Times New Roman"/>
                <w:sz w:val="28"/>
                <w:szCs w:val="28"/>
              </w:rPr>
            </w:pPr>
            <w:r w:rsidRPr="00031A91">
              <w:rPr>
                <w:rFonts w:ascii="Times New Roman" w:hAnsi="Times New Roman"/>
                <w:sz w:val="28"/>
                <w:szCs w:val="28"/>
              </w:rPr>
              <w:t xml:space="preserve">Забезпечити наявність правил з техніки безпеки в кабінетах хімії, фізики, біології, інформатики, спортивному залі, навчальних майстернях тощо. </w:t>
            </w:r>
          </w:p>
        </w:tc>
        <w:tc>
          <w:tcPr>
            <w:tcW w:w="1819" w:type="dxa"/>
            <w:gridSpan w:val="4"/>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До 01.09.</w:t>
            </w:r>
          </w:p>
        </w:tc>
        <w:tc>
          <w:tcPr>
            <w:tcW w:w="1478" w:type="dxa"/>
            <w:shd w:val="clear" w:color="auto" w:fill="auto"/>
          </w:tcPr>
          <w:p w:rsidR="007043D2" w:rsidRPr="00031A91" w:rsidRDefault="008B69FF" w:rsidP="00F1466E">
            <w:pPr>
              <w:spacing w:after="0" w:line="240" w:lineRule="auto"/>
              <w:jc w:val="center"/>
              <w:rPr>
                <w:rFonts w:ascii="Times New Roman" w:hAnsi="Times New Roman"/>
                <w:sz w:val="28"/>
                <w:szCs w:val="28"/>
              </w:rPr>
            </w:pPr>
            <w:r w:rsidRPr="00031A91">
              <w:rPr>
                <w:rFonts w:ascii="Times New Roman" w:hAnsi="Times New Roman"/>
                <w:sz w:val="28"/>
                <w:szCs w:val="28"/>
              </w:rPr>
              <w:t>З</w:t>
            </w:r>
            <w:r w:rsidR="007043D2" w:rsidRPr="00031A91">
              <w:rPr>
                <w:rFonts w:ascii="Times New Roman" w:hAnsi="Times New Roman"/>
                <w:sz w:val="28"/>
                <w:szCs w:val="28"/>
              </w:rPr>
              <w:t>авкабінетами</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Інструкції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shd w:val="clear" w:color="auto" w:fill="auto"/>
          </w:tcPr>
          <w:p w:rsidR="007043D2" w:rsidRPr="00031A91" w:rsidRDefault="007043D2" w:rsidP="00F1466E">
            <w:pPr>
              <w:autoSpaceDE w:val="0"/>
              <w:autoSpaceDN w:val="0"/>
              <w:adjustRightInd w:val="0"/>
              <w:spacing w:after="0" w:line="240" w:lineRule="auto"/>
              <w:jc w:val="both"/>
              <w:rPr>
                <w:rFonts w:ascii="Times New Roman" w:hAnsi="Times New Roman"/>
                <w:sz w:val="28"/>
                <w:szCs w:val="28"/>
              </w:rPr>
            </w:pPr>
            <w:r w:rsidRPr="00031A91">
              <w:rPr>
                <w:rFonts w:ascii="Times New Roman" w:hAnsi="Times New Roman"/>
                <w:sz w:val="28"/>
                <w:szCs w:val="28"/>
              </w:rPr>
              <w:t xml:space="preserve">Організувати проведення позакласних занять: </w:t>
            </w:r>
            <w:r w:rsidR="000D1633">
              <w:rPr>
                <w:rFonts w:ascii="Times New Roman" w:hAnsi="Times New Roman"/>
                <w:sz w:val="28"/>
                <w:szCs w:val="28"/>
              </w:rPr>
              <w:t>бесід, ігор, вікторин, виставок малюнків</w:t>
            </w:r>
            <w:r w:rsidRPr="00031A91">
              <w:rPr>
                <w:rFonts w:ascii="Times New Roman" w:hAnsi="Times New Roman"/>
                <w:sz w:val="28"/>
                <w:szCs w:val="28"/>
              </w:rPr>
              <w:t xml:space="preserve"> на профілактичні теми. </w:t>
            </w:r>
          </w:p>
        </w:tc>
        <w:tc>
          <w:tcPr>
            <w:tcW w:w="1819" w:type="dxa"/>
            <w:gridSpan w:val="4"/>
            <w:shd w:val="clear" w:color="auto" w:fill="auto"/>
          </w:tcPr>
          <w:p w:rsidR="007043D2" w:rsidRPr="00031A91" w:rsidRDefault="00AB5282" w:rsidP="00F1466E">
            <w:pPr>
              <w:spacing w:after="0" w:line="240" w:lineRule="auto"/>
              <w:jc w:val="center"/>
              <w:rPr>
                <w:rFonts w:ascii="Times New Roman" w:hAnsi="Times New Roman"/>
                <w:sz w:val="28"/>
                <w:szCs w:val="28"/>
              </w:rPr>
            </w:pPr>
            <w:r w:rsidRPr="00031A91">
              <w:rPr>
                <w:rFonts w:ascii="Times New Roman" w:eastAsia="BatangChe" w:hAnsi="Times New Roman" w:cs="Times New Roman"/>
                <w:sz w:val="28"/>
                <w:szCs w:val="28"/>
              </w:rPr>
              <w:t>Впродовж року</w:t>
            </w:r>
          </w:p>
        </w:tc>
        <w:tc>
          <w:tcPr>
            <w:tcW w:w="1478" w:type="dxa"/>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Класн</w:t>
            </w:r>
            <w:r w:rsidR="006D251E">
              <w:rPr>
                <w:rFonts w:ascii="Times New Roman" w:hAnsi="Times New Roman"/>
                <w:sz w:val="28"/>
                <w:szCs w:val="28"/>
              </w:rPr>
              <w:t>і керівники ,педагог організат</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Розробки заходів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shd w:val="clear" w:color="auto" w:fill="auto"/>
          </w:tcPr>
          <w:p w:rsidR="007043D2" w:rsidRPr="00031A91" w:rsidRDefault="007043D2" w:rsidP="00F1466E">
            <w:pPr>
              <w:autoSpaceDE w:val="0"/>
              <w:autoSpaceDN w:val="0"/>
              <w:adjustRightInd w:val="0"/>
              <w:spacing w:after="0" w:line="240" w:lineRule="auto"/>
              <w:jc w:val="both"/>
              <w:rPr>
                <w:rFonts w:ascii="Times New Roman" w:hAnsi="Times New Roman"/>
                <w:sz w:val="28"/>
                <w:szCs w:val="28"/>
              </w:rPr>
            </w:pPr>
            <w:r w:rsidRPr="00031A91">
              <w:rPr>
                <w:rFonts w:ascii="Times New Roman" w:hAnsi="Times New Roman"/>
                <w:sz w:val="28"/>
                <w:szCs w:val="28"/>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819" w:type="dxa"/>
            <w:gridSpan w:val="4"/>
            <w:shd w:val="clear" w:color="auto" w:fill="auto"/>
          </w:tcPr>
          <w:p w:rsidR="007043D2" w:rsidRPr="00031A91" w:rsidRDefault="00AB5282" w:rsidP="00F1466E">
            <w:pPr>
              <w:spacing w:after="0" w:line="240" w:lineRule="auto"/>
              <w:jc w:val="center"/>
              <w:rPr>
                <w:rFonts w:ascii="Times New Roman" w:hAnsi="Times New Roman"/>
                <w:sz w:val="28"/>
                <w:szCs w:val="28"/>
              </w:rPr>
            </w:pPr>
            <w:r w:rsidRPr="00031A91">
              <w:rPr>
                <w:rFonts w:ascii="Times New Roman" w:eastAsia="BatangChe" w:hAnsi="Times New Roman" w:cs="Times New Roman"/>
                <w:sz w:val="28"/>
                <w:szCs w:val="28"/>
              </w:rPr>
              <w:t>Впродовж року</w:t>
            </w:r>
          </w:p>
        </w:tc>
        <w:tc>
          <w:tcPr>
            <w:tcW w:w="1478" w:type="dxa"/>
            <w:shd w:val="clear" w:color="auto" w:fill="auto"/>
          </w:tcPr>
          <w:p w:rsidR="007043D2" w:rsidRPr="00031A91" w:rsidRDefault="008B69FF" w:rsidP="00F1466E">
            <w:pPr>
              <w:spacing w:after="0" w:line="240" w:lineRule="auto"/>
              <w:jc w:val="center"/>
              <w:rPr>
                <w:rFonts w:ascii="Times New Roman" w:hAnsi="Times New Roman"/>
                <w:sz w:val="28"/>
                <w:szCs w:val="28"/>
              </w:rPr>
            </w:pPr>
            <w:r>
              <w:rPr>
                <w:rFonts w:ascii="Times New Roman" w:hAnsi="Times New Roman"/>
                <w:sz w:val="28"/>
                <w:szCs w:val="28"/>
              </w:rPr>
              <w:t>Психолог</w:t>
            </w:r>
            <w:r w:rsidR="007043D2" w:rsidRPr="00031A91">
              <w:rPr>
                <w:rFonts w:ascii="Times New Roman" w:hAnsi="Times New Roman"/>
                <w:sz w:val="28"/>
                <w:szCs w:val="28"/>
              </w:rPr>
              <w:t>.</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План заходів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p w:rsidR="00AB5282" w:rsidRPr="00031A91" w:rsidRDefault="00AB5282" w:rsidP="00F1466E">
            <w:pPr>
              <w:spacing w:after="0" w:line="240" w:lineRule="auto"/>
              <w:rPr>
                <w:rFonts w:ascii="Times New Roman" w:hAnsi="Times New Roman"/>
                <w:sz w:val="28"/>
                <w:szCs w:val="28"/>
                <w:lang w:eastAsia="ru-RU"/>
              </w:rPr>
            </w:pPr>
          </w:p>
          <w:p w:rsidR="00AB5282" w:rsidRPr="00031A91" w:rsidRDefault="00AB5282" w:rsidP="00F1466E">
            <w:pPr>
              <w:spacing w:after="0" w:line="240" w:lineRule="auto"/>
              <w:rPr>
                <w:rFonts w:ascii="Times New Roman" w:hAnsi="Times New Roman"/>
                <w:sz w:val="28"/>
                <w:szCs w:val="28"/>
                <w:lang w:eastAsia="ru-RU"/>
              </w:rPr>
            </w:pPr>
          </w:p>
          <w:p w:rsidR="00AB5282" w:rsidRPr="00031A91" w:rsidRDefault="00AB5282" w:rsidP="00F1466E">
            <w:pPr>
              <w:spacing w:after="0" w:line="240" w:lineRule="auto"/>
              <w:rPr>
                <w:rFonts w:ascii="Times New Roman" w:hAnsi="Times New Roman"/>
                <w:sz w:val="28"/>
                <w:szCs w:val="28"/>
                <w:lang w:eastAsia="ru-RU"/>
              </w:rPr>
            </w:pPr>
          </w:p>
          <w:p w:rsidR="00AB5282" w:rsidRPr="00031A91" w:rsidRDefault="00AB5282" w:rsidP="00F1466E">
            <w:pPr>
              <w:spacing w:after="0" w:line="240" w:lineRule="auto"/>
              <w:rPr>
                <w:rFonts w:ascii="Times New Roman" w:hAnsi="Times New Roman"/>
                <w:sz w:val="28"/>
                <w:szCs w:val="28"/>
                <w:lang w:eastAsia="ru-RU"/>
              </w:rPr>
            </w:pPr>
          </w:p>
          <w:p w:rsidR="00AB5282" w:rsidRPr="00031A91" w:rsidRDefault="00AB5282" w:rsidP="00F1466E">
            <w:pPr>
              <w:spacing w:after="0" w:line="240" w:lineRule="auto"/>
              <w:rPr>
                <w:rFonts w:ascii="Times New Roman" w:hAnsi="Times New Roman"/>
                <w:sz w:val="28"/>
                <w:szCs w:val="28"/>
                <w:lang w:eastAsia="ru-RU"/>
              </w:rPr>
            </w:pPr>
          </w:p>
        </w:tc>
      </w:tr>
      <w:tr w:rsidR="00C019CD" w:rsidRPr="00031A91" w:rsidTr="006D251E">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shd w:val="clear" w:color="auto" w:fill="auto"/>
          </w:tcPr>
          <w:p w:rsidR="007043D2" w:rsidRDefault="007043D2" w:rsidP="00F1466E">
            <w:pPr>
              <w:autoSpaceDE w:val="0"/>
              <w:autoSpaceDN w:val="0"/>
              <w:adjustRightInd w:val="0"/>
              <w:spacing w:after="0" w:line="240" w:lineRule="auto"/>
              <w:rPr>
                <w:rFonts w:ascii="Times New Roman" w:hAnsi="Times New Roman"/>
                <w:sz w:val="28"/>
                <w:szCs w:val="28"/>
              </w:rPr>
            </w:pPr>
            <w:r w:rsidRPr="00031A91">
              <w:rPr>
                <w:rFonts w:ascii="Times New Roman" w:hAnsi="Times New Roman"/>
                <w:sz w:val="28"/>
                <w:szCs w:val="28"/>
              </w:rPr>
              <w:t xml:space="preserve">Організувати вивчення: </w:t>
            </w:r>
          </w:p>
          <w:p w:rsidR="006921DB" w:rsidRPr="00031A91" w:rsidRDefault="006921DB" w:rsidP="00F1466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правил поведінки під час повітряної тривоги</w:t>
            </w:r>
          </w:p>
          <w:p w:rsidR="007043D2" w:rsidRPr="00031A91" w:rsidRDefault="006921DB" w:rsidP="00F1466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правил дорожнього руху </w:t>
            </w:r>
          </w:p>
          <w:p w:rsidR="007043D2" w:rsidRPr="00031A91" w:rsidRDefault="007043D2" w:rsidP="00F1466E">
            <w:pPr>
              <w:autoSpaceDE w:val="0"/>
              <w:autoSpaceDN w:val="0"/>
              <w:adjustRightInd w:val="0"/>
              <w:spacing w:after="0" w:line="240" w:lineRule="auto"/>
              <w:rPr>
                <w:rFonts w:ascii="Times New Roman" w:hAnsi="Times New Roman"/>
                <w:sz w:val="28"/>
                <w:szCs w:val="28"/>
              </w:rPr>
            </w:pPr>
            <w:r w:rsidRPr="00031A91">
              <w:rPr>
                <w:rFonts w:ascii="Times New Roman" w:hAnsi="Times New Roman"/>
                <w:sz w:val="28"/>
                <w:szCs w:val="28"/>
              </w:rPr>
              <w:t xml:space="preserve">- правил протипожежної безпеки ; </w:t>
            </w:r>
          </w:p>
          <w:p w:rsidR="007043D2" w:rsidRPr="00031A91" w:rsidRDefault="007043D2" w:rsidP="00F1466E">
            <w:pPr>
              <w:spacing w:after="0" w:line="240" w:lineRule="auto"/>
              <w:rPr>
                <w:rFonts w:ascii="Times New Roman" w:eastAsia="Calibri" w:hAnsi="Times New Roman" w:cs="Times New Roman"/>
                <w:sz w:val="28"/>
                <w:lang w:eastAsia="en-US"/>
              </w:rPr>
            </w:pPr>
            <w:r w:rsidRPr="00031A91">
              <w:rPr>
                <w:rFonts w:ascii="Times New Roman" w:hAnsi="Times New Roman"/>
                <w:sz w:val="28"/>
                <w:szCs w:val="28"/>
              </w:rPr>
              <w:t xml:space="preserve">- </w:t>
            </w:r>
            <w:r w:rsidR="000D1C8C" w:rsidRPr="00031A91">
              <w:rPr>
                <w:rFonts w:ascii="Times New Roman" w:hAnsi="Times New Roman"/>
                <w:sz w:val="28"/>
                <w:szCs w:val="28"/>
              </w:rPr>
              <w:t>правил безпеки з вибухонебезпеч</w:t>
            </w:r>
            <w:r w:rsidRPr="00031A91">
              <w:rPr>
                <w:rFonts w:ascii="Times New Roman" w:hAnsi="Times New Roman"/>
                <w:sz w:val="28"/>
                <w:szCs w:val="28"/>
              </w:rPr>
              <w:t xml:space="preserve">ними предметами -  </w:t>
            </w:r>
            <w:r w:rsidR="003332EC" w:rsidRPr="00031A91">
              <w:rPr>
                <w:rFonts w:ascii="Times New Roman" w:hAnsi="Times New Roman"/>
                <w:sz w:val="28"/>
                <w:szCs w:val="28"/>
              </w:rPr>
              <w:t xml:space="preserve">правил </w:t>
            </w:r>
            <w:r w:rsidR="003332EC" w:rsidRPr="00031A91">
              <w:rPr>
                <w:rFonts w:ascii="Times New Roman" w:eastAsia="Calibri" w:hAnsi="Times New Roman" w:cs="Times New Roman"/>
                <w:sz w:val="28"/>
                <w:lang w:eastAsia="en-US"/>
              </w:rPr>
              <w:t>володіння навичками з надання домедичної</w:t>
            </w:r>
            <w:r w:rsidR="000D1633">
              <w:rPr>
                <w:rFonts w:ascii="Times New Roman" w:eastAsia="Calibri" w:hAnsi="Times New Roman" w:cs="Times New Roman"/>
                <w:sz w:val="28"/>
                <w:lang w:eastAsia="en-US"/>
              </w:rPr>
              <w:t xml:space="preserve"> допомоги п</w:t>
            </w:r>
            <w:r w:rsidR="003332EC" w:rsidRPr="00031A91">
              <w:rPr>
                <w:rFonts w:ascii="Times New Roman" w:eastAsia="Calibri" w:hAnsi="Times New Roman" w:cs="Times New Roman"/>
                <w:sz w:val="28"/>
                <w:lang w:eastAsia="en-US"/>
              </w:rPr>
              <w:t>отерпілим;</w:t>
            </w:r>
          </w:p>
          <w:p w:rsidR="007043D2" w:rsidRPr="00031A91" w:rsidRDefault="007043D2" w:rsidP="00F1466E">
            <w:pPr>
              <w:autoSpaceDE w:val="0"/>
              <w:autoSpaceDN w:val="0"/>
              <w:adjustRightInd w:val="0"/>
              <w:spacing w:after="0" w:line="240" w:lineRule="auto"/>
              <w:rPr>
                <w:rFonts w:ascii="Times New Roman" w:hAnsi="Times New Roman"/>
                <w:sz w:val="28"/>
                <w:szCs w:val="28"/>
              </w:rPr>
            </w:pPr>
            <w:r w:rsidRPr="00031A91">
              <w:rPr>
                <w:rFonts w:ascii="Times New Roman" w:hAnsi="Times New Roman"/>
                <w:sz w:val="28"/>
                <w:szCs w:val="28"/>
              </w:rPr>
              <w:t xml:space="preserve">- правил безпеки при користування газом </w:t>
            </w:r>
          </w:p>
          <w:p w:rsidR="007043D2" w:rsidRPr="00031A91" w:rsidRDefault="007043D2" w:rsidP="00F1466E">
            <w:pPr>
              <w:autoSpaceDE w:val="0"/>
              <w:autoSpaceDN w:val="0"/>
              <w:adjustRightInd w:val="0"/>
              <w:spacing w:after="0" w:line="240" w:lineRule="auto"/>
              <w:rPr>
                <w:rFonts w:ascii="Times New Roman" w:hAnsi="Times New Roman"/>
                <w:sz w:val="28"/>
                <w:szCs w:val="28"/>
              </w:rPr>
            </w:pPr>
            <w:r w:rsidRPr="00031A91">
              <w:rPr>
                <w:rFonts w:ascii="Times New Roman" w:hAnsi="Times New Roman"/>
                <w:sz w:val="28"/>
                <w:szCs w:val="28"/>
              </w:rPr>
              <w:t>- правил безпеки</w:t>
            </w:r>
            <w:r w:rsidR="003332EC" w:rsidRPr="00031A91">
              <w:rPr>
                <w:rFonts w:ascii="Times New Roman" w:hAnsi="Times New Roman"/>
                <w:sz w:val="28"/>
                <w:szCs w:val="28"/>
              </w:rPr>
              <w:t xml:space="preserve"> користування електроприладами </w:t>
            </w:r>
            <w:r w:rsidRPr="00031A91">
              <w:rPr>
                <w:rFonts w:ascii="Times New Roman" w:hAnsi="Times New Roman"/>
                <w:sz w:val="28"/>
                <w:szCs w:val="28"/>
              </w:rPr>
              <w:t xml:space="preserve">; </w:t>
            </w:r>
          </w:p>
          <w:p w:rsidR="007043D2" w:rsidRPr="00031A91" w:rsidRDefault="003332EC" w:rsidP="00F1466E">
            <w:pPr>
              <w:autoSpaceDE w:val="0"/>
              <w:autoSpaceDN w:val="0"/>
              <w:adjustRightInd w:val="0"/>
              <w:spacing w:after="0" w:line="240" w:lineRule="auto"/>
              <w:rPr>
                <w:rFonts w:ascii="Times New Roman" w:hAnsi="Times New Roman"/>
                <w:sz w:val="28"/>
                <w:szCs w:val="28"/>
              </w:rPr>
            </w:pPr>
            <w:r w:rsidRPr="00031A91">
              <w:rPr>
                <w:rFonts w:ascii="Times New Roman" w:hAnsi="Times New Roman"/>
                <w:sz w:val="28"/>
                <w:szCs w:val="28"/>
              </w:rPr>
              <w:t xml:space="preserve">- правил безпеки на воді </w:t>
            </w:r>
            <w:r w:rsidR="007043D2" w:rsidRPr="00031A91">
              <w:rPr>
                <w:rFonts w:ascii="Times New Roman" w:hAnsi="Times New Roman"/>
                <w:sz w:val="28"/>
                <w:szCs w:val="28"/>
              </w:rPr>
              <w:t xml:space="preserve">; </w:t>
            </w:r>
          </w:p>
          <w:p w:rsidR="007043D2" w:rsidRPr="00031A91" w:rsidRDefault="007043D2" w:rsidP="00F1466E">
            <w:pPr>
              <w:autoSpaceDE w:val="0"/>
              <w:autoSpaceDN w:val="0"/>
              <w:adjustRightInd w:val="0"/>
              <w:spacing w:after="0" w:line="240" w:lineRule="auto"/>
              <w:rPr>
                <w:rFonts w:ascii="Times New Roman" w:hAnsi="Times New Roman"/>
                <w:sz w:val="28"/>
                <w:szCs w:val="28"/>
              </w:rPr>
            </w:pPr>
            <w:r w:rsidRPr="00031A91">
              <w:rPr>
                <w:rFonts w:ascii="Times New Roman" w:hAnsi="Times New Roman"/>
                <w:sz w:val="28"/>
                <w:szCs w:val="28"/>
              </w:rPr>
              <w:t xml:space="preserve">- запобігання отруєнь </w:t>
            </w:r>
            <w:r w:rsidR="003332EC" w:rsidRPr="00031A91">
              <w:rPr>
                <w:rFonts w:ascii="Times New Roman" w:hAnsi="Times New Roman"/>
                <w:sz w:val="28"/>
                <w:szCs w:val="28"/>
              </w:rPr>
              <w:t>тощо</w:t>
            </w:r>
          </w:p>
        </w:tc>
        <w:tc>
          <w:tcPr>
            <w:tcW w:w="1819" w:type="dxa"/>
            <w:gridSpan w:val="4"/>
            <w:shd w:val="clear" w:color="auto" w:fill="auto"/>
          </w:tcPr>
          <w:p w:rsidR="007043D2" w:rsidRPr="00031A91" w:rsidRDefault="00AB5282" w:rsidP="00F1466E">
            <w:pPr>
              <w:spacing w:after="0" w:line="240" w:lineRule="auto"/>
              <w:jc w:val="center"/>
              <w:rPr>
                <w:rFonts w:ascii="Times New Roman" w:hAnsi="Times New Roman"/>
                <w:sz w:val="28"/>
                <w:szCs w:val="28"/>
              </w:rPr>
            </w:pPr>
            <w:r w:rsidRPr="00031A91">
              <w:rPr>
                <w:rFonts w:ascii="Times New Roman" w:eastAsia="BatangChe" w:hAnsi="Times New Roman" w:cs="Times New Roman"/>
                <w:sz w:val="28"/>
                <w:szCs w:val="28"/>
              </w:rPr>
              <w:t>Впродовж року</w:t>
            </w:r>
          </w:p>
        </w:tc>
        <w:tc>
          <w:tcPr>
            <w:tcW w:w="1478" w:type="dxa"/>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Класні керівники </w:t>
            </w:r>
          </w:p>
        </w:tc>
        <w:tc>
          <w:tcPr>
            <w:tcW w:w="1277" w:type="dxa"/>
            <w:gridSpan w:val="2"/>
            <w:shd w:val="clear" w:color="auto" w:fill="auto"/>
          </w:tcPr>
          <w:p w:rsidR="006D251E"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Розро</w:t>
            </w:r>
            <w:r w:rsidR="006D251E">
              <w:rPr>
                <w:rFonts w:ascii="Times New Roman" w:hAnsi="Times New Roman"/>
                <w:sz w:val="28"/>
                <w:szCs w:val="28"/>
              </w:rPr>
              <w:t>-</w:t>
            </w:r>
          </w:p>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бки заходів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shd w:val="clear" w:color="auto" w:fill="auto"/>
          </w:tcPr>
          <w:p w:rsidR="007043D2" w:rsidRPr="00031A91" w:rsidRDefault="007043D2" w:rsidP="00F1466E">
            <w:pPr>
              <w:autoSpaceDE w:val="0"/>
              <w:autoSpaceDN w:val="0"/>
              <w:adjustRightInd w:val="0"/>
              <w:spacing w:after="0" w:line="240" w:lineRule="auto"/>
              <w:jc w:val="both"/>
              <w:rPr>
                <w:rFonts w:ascii="Times New Roman" w:hAnsi="Times New Roman"/>
                <w:sz w:val="28"/>
                <w:szCs w:val="28"/>
              </w:rPr>
            </w:pPr>
            <w:r w:rsidRPr="00031A91">
              <w:rPr>
                <w:rFonts w:ascii="Times New Roman" w:hAnsi="Times New Roman"/>
                <w:sz w:val="28"/>
                <w:szCs w:val="28"/>
              </w:rPr>
              <w:t xml:space="preserve">Здійснити підсумковий аналіз роботи навчального закладу з профілактики правопорушень та шкідливих звичок. </w:t>
            </w:r>
          </w:p>
        </w:tc>
        <w:tc>
          <w:tcPr>
            <w:tcW w:w="1819" w:type="dxa"/>
            <w:gridSpan w:val="4"/>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Грудень</w:t>
            </w:r>
          </w:p>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травень</w:t>
            </w:r>
          </w:p>
        </w:tc>
        <w:tc>
          <w:tcPr>
            <w:tcW w:w="1478" w:type="dxa"/>
            <w:shd w:val="clear" w:color="auto" w:fill="auto"/>
          </w:tcPr>
          <w:p w:rsidR="007043D2" w:rsidRPr="00031A91" w:rsidRDefault="008B69FF" w:rsidP="00F1466E">
            <w:pPr>
              <w:spacing w:after="0" w:line="240" w:lineRule="auto"/>
              <w:jc w:val="center"/>
              <w:rPr>
                <w:rFonts w:ascii="Times New Roman" w:hAnsi="Times New Roman"/>
                <w:sz w:val="28"/>
                <w:szCs w:val="28"/>
              </w:rPr>
            </w:pPr>
            <w:r>
              <w:rPr>
                <w:rFonts w:ascii="Times New Roman" w:hAnsi="Times New Roman"/>
                <w:sz w:val="28"/>
                <w:szCs w:val="28"/>
              </w:rPr>
              <w:t>Заступник з ВР, психолог</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Аналітична довідка</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043D2" w:rsidRPr="00031A91" w:rsidRDefault="007043D2"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Прове</w:t>
            </w:r>
            <w:r w:rsidR="006921DB">
              <w:rPr>
                <w:rFonts w:ascii="Times New Roman" w:eastAsia="Times New Roman" w:hAnsi="Times New Roman"/>
                <w:sz w:val="28"/>
                <w:szCs w:val="28"/>
                <w:lang w:eastAsia="ru-RU"/>
              </w:rPr>
              <w:t>сти інструктаж працівників ліцею</w:t>
            </w:r>
            <w:r w:rsidRPr="00031A91">
              <w:rPr>
                <w:rFonts w:ascii="Times New Roman" w:eastAsia="Times New Roman" w:hAnsi="Times New Roman"/>
                <w:sz w:val="28"/>
                <w:szCs w:val="28"/>
                <w:lang w:eastAsia="ru-RU"/>
              </w:rPr>
              <w:t xml:space="preserve"> з техніки безпеки</w:t>
            </w:r>
          </w:p>
        </w:tc>
        <w:tc>
          <w:tcPr>
            <w:tcW w:w="1819" w:type="dxa"/>
            <w:gridSpan w:val="4"/>
            <w:tcBorders>
              <w:top w:val="single" w:sz="4" w:space="0" w:color="auto"/>
              <w:left w:val="single" w:sz="4" w:space="0" w:color="auto"/>
              <w:bottom w:val="single" w:sz="4" w:space="0" w:color="auto"/>
              <w:right w:val="single" w:sz="4" w:space="0" w:color="auto"/>
            </w:tcBorders>
            <w:shd w:val="clear" w:color="auto" w:fill="auto"/>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до 01.09.</w:t>
            </w:r>
          </w:p>
        </w:tc>
        <w:tc>
          <w:tcPr>
            <w:tcW w:w="1478" w:type="dxa"/>
            <w:shd w:val="clear" w:color="auto" w:fill="auto"/>
          </w:tcPr>
          <w:p w:rsidR="007043D2" w:rsidRPr="00031A91" w:rsidRDefault="008B69FF" w:rsidP="00F1466E">
            <w:pPr>
              <w:spacing w:after="0" w:line="240" w:lineRule="auto"/>
              <w:jc w:val="center"/>
              <w:rPr>
                <w:rFonts w:ascii="Times New Roman" w:hAnsi="Times New Roman"/>
                <w:sz w:val="28"/>
                <w:szCs w:val="28"/>
              </w:rPr>
            </w:pPr>
            <w:r>
              <w:rPr>
                <w:rFonts w:ascii="Times New Roman" w:hAnsi="Times New Roman"/>
                <w:sz w:val="28"/>
                <w:szCs w:val="28"/>
              </w:rPr>
              <w:t>Директор</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Інформація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c>
          <w:tcPr>
            <w:tcW w:w="851" w:type="dxa"/>
            <w:gridSpan w:val="3"/>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043D2" w:rsidRPr="00031A91" w:rsidRDefault="00664338"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Ознайомити учнів з правилами користування </w:t>
            </w:r>
            <w:r w:rsidR="007043D2" w:rsidRPr="00031A91">
              <w:rPr>
                <w:rFonts w:ascii="Times New Roman" w:eastAsia="Times New Roman" w:hAnsi="Times New Roman"/>
                <w:sz w:val="28"/>
                <w:szCs w:val="28"/>
                <w:lang w:eastAsia="ru-RU"/>
              </w:rPr>
              <w:t>устаткуванням, шкільними меблями</w:t>
            </w:r>
          </w:p>
        </w:tc>
        <w:tc>
          <w:tcPr>
            <w:tcW w:w="1819" w:type="dxa"/>
            <w:gridSpan w:val="4"/>
            <w:tcBorders>
              <w:top w:val="single" w:sz="4" w:space="0" w:color="auto"/>
              <w:left w:val="single" w:sz="4" w:space="0" w:color="auto"/>
              <w:bottom w:val="single" w:sz="4" w:space="0" w:color="auto"/>
              <w:right w:val="single" w:sz="4" w:space="0" w:color="auto"/>
            </w:tcBorders>
            <w:shd w:val="clear" w:color="auto" w:fill="auto"/>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01.09.</w:t>
            </w:r>
          </w:p>
        </w:tc>
        <w:tc>
          <w:tcPr>
            <w:tcW w:w="1478" w:type="dxa"/>
            <w:shd w:val="clear" w:color="auto" w:fill="auto"/>
          </w:tcPr>
          <w:p w:rsidR="007043D2" w:rsidRPr="00031A91" w:rsidRDefault="007043D2" w:rsidP="00F1466E">
            <w:pPr>
              <w:spacing w:after="0" w:line="240" w:lineRule="auto"/>
              <w:rPr>
                <w:rFonts w:ascii="Times New Roman" w:hAnsi="Times New Roman"/>
                <w:sz w:val="28"/>
                <w:szCs w:val="28"/>
              </w:rPr>
            </w:pPr>
            <w:r w:rsidRPr="00031A91">
              <w:rPr>
                <w:rFonts w:ascii="Times New Roman" w:hAnsi="Times New Roman"/>
                <w:sz w:val="28"/>
                <w:szCs w:val="28"/>
              </w:rPr>
              <w:t>Класні керівники.</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Інформація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c>
          <w:tcPr>
            <w:tcW w:w="757" w:type="dxa"/>
            <w:gridSpan w:val="2"/>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488" w:type="dxa"/>
            <w:gridSpan w:val="2"/>
            <w:tcBorders>
              <w:top w:val="single" w:sz="4" w:space="0" w:color="auto"/>
              <w:left w:val="single" w:sz="4" w:space="0" w:color="auto"/>
              <w:bottom w:val="single" w:sz="4" w:space="0" w:color="auto"/>
              <w:right w:val="single" w:sz="4" w:space="0" w:color="auto"/>
            </w:tcBorders>
            <w:shd w:val="clear" w:color="auto" w:fill="auto"/>
          </w:tcPr>
          <w:p w:rsidR="007043D2" w:rsidRPr="00031A91" w:rsidRDefault="006921DB" w:rsidP="00F1466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Забезпечити  ліцей</w:t>
            </w:r>
            <w:r w:rsidR="00586011" w:rsidRPr="00031A91">
              <w:rPr>
                <w:rFonts w:ascii="Times New Roman" w:eastAsia="Times New Roman" w:hAnsi="Times New Roman"/>
                <w:sz w:val="28"/>
                <w:szCs w:val="28"/>
                <w:lang w:eastAsia="ru-RU"/>
              </w:rPr>
              <w:t xml:space="preserve">   вогнегасниками</w:t>
            </w:r>
          </w:p>
        </w:tc>
        <w:tc>
          <w:tcPr>
            <w:tcW w:w="1819" w:type="dxa"/>
            <w:gridSpan w:val="4"/>
            <w:tcBorders>
              <w:top w:val="single" w:sz="4" w:space="0" w:color="auto"/>
              <w:left w:val="single" w:sz="4" w:space="0" w:color="auto"/>
              <w:bottom w:val="single" w:sz="4" w:space="0" w:color="auto"/>
              <w:right w:val="single" w:sz="4" w:space="0" w:color="auto"/>
            </w:tcBorders>
            <w:shd w:val="clear" w:color="auto" w:fill="auto"/>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до 04.08.</w:t>
            </w:r>
          </w:p>
        </w:tc>
        <w:tc>
          <w:tcPr>
            <w:tcW w:w="1478" w:type="dxa"/>
            <w:shd w:val="clear" w:color="auto" w:fill="auto"/>
          </w:tcPr>
          <w:p w:rsidR="007043D2" w:rsidRPr="00031A91" w:rsidRDefault="008B69FF" w:rsidP="00F1466E">
            <w:pPr>
              <w:spacing w:after="0" w:line="240" w:lineRule="auto"/>
              <w:jc w:val="center"/>
              <w:rPr>
                <w:rFonts w:ascii="Times New Roman" w:hAnsi="Times New Roman"/>
                <w:sz w:val="28"/>
                <w:szCs w:val="28"/>
              </w:rPr>
            </w:pPr>
            <w:r>
              <w:rPr>
                <w:rFonts w:ascii="Times New Roman" w:hAnsi="Times New Roman"/>
                <w:sz w:val="28"/>
                <w:szCs w:val="28"/>
              </w:rPr>
              <w:t>Завгосп</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Інформація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c>
          <w:tcPr>
            <w:tcW w:w="757" w:type="dxa"/>
            <w:gridSpan w:val="2"/>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488" w:type="dxa"/>
            <w:gridSpan w:val="2"/>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Проводити з учнями бесіди з питань протипожежної безпеки</w:t>
            </w:r>
            <w:r w:rsidR="00586011" w:rsidRPr="00031A91">
              <w:rPr>
                <w:rFonts w:ascii="Times New Roman" w:eastAsia="Times New Roman" w:hAnsi="Times New Roman"/>
                <w:bCs/>
                <w:iCs/>
                <w:sz w:val="28"/>
                <w:szCs w:val="28"/>
                <w:lang w:eastAsia="ru-RU"/>
              </w:rPr>
              <w:t>, Правила експлуатації побутових нагрівальних електро</w:t>
            </w:r>
            <w:r w:rsidR="006921DB">
              <w:rPr>
                <w:rFonts w:ascii="Times New Roman" w:eastAsia="Times New Roman" w:hAnsi="Times New Roman"/>
                <w:bCs/>
                <w:iCs/>
                <w:sz w:val="28"/>
                <w:szCs w:val="28"/>
                <w:lang w:eastAsia="ru-RU"/>
              </w:rPr>
              <w:t>-</w:t>
            </w:r>
            <w:r w:rsidR="00586011" w:rsidRPr="00031A91">
              <w:rPr>
                <w:rFonts w:ascii="Times New Roman" w:eastAsia="Times New Roman" w:hAnsi="Times New Roman"/>
                <w:bCs/>
                <w:iCs/>
                <w:sz w:val="28"/>
                <w:szCs w:val="28"/>
                <w:lang w:eastAsia="ru-RU"/>
              </w:rPr>
              <w:t xml:space="preserve"> та газоприладів  </w:t>
            </w:r>
          </w:p>
        </w:tc>
        <w:tc>
          <w:tcPr>
            <w:tcW w:w="1819" w:type="dxa"/>
            <w:gridSpan w:val="4"/>
            <w:tcBorders>
              <w:top w:val="single" w:sz="4" w:space="0" w:color="auto"/>
              <w:left w:val="single" w:sz="4" w:space="0" w:color="auto"/>
              <w:bottom w:val="single" w:sz="4" w:space="0" w:color="auto"/>
              <w:right w:val="single" w:sz="4" w:space="0" w:color="auto"/>
            </w:tcBorders>
          </w:tcPr>
          <w:p w:rsidR="007043D2" w:rsidRPr="00031A91" w:rsidRDefault="00AB528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BatangChe" w:hAnsi="Times New Roman" w:cs="Times New Roman"/>
                <w:sz w:val="28"/>
                <w:szCs w:val="28"/>
              </w:rPr>
              <w:t>Впродовж року</w:t>
            </w:r>
          </w:p>
        </w:tc>
        <w:tc>
          <w:tcPr>
            <w:tcW w:w="1478" w:type="dxa"/>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Класні керівники</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Розробки заходів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rPr>
          <w:trHeight w:val="907"/>
        </w:trPr>
        <w:tc>
          <w:tcPr>
            <w:tcW w:w="757" w:type="dxa"/>
            <w:gridSpan w:val="2"/>
          </w:tcPr>
          <w:p w:rsidR="007043D2" w:rsidRPr="00031A91" w:rsidRDefault="007043D2" w:rsidP="009C799F">
            <w:pPr>
              <w:numPr>
                <w:ilvl w:val="0"/>
                <w:numId w:val="15"/>
              </w:numPr>
              <w:spacing w:after="0" w:line="240" w:lineRule="auto"/>
              <w:jc w:val="both"/>
              <w:rPr>
                <w:rFonts w:ascii="Times New Roman" w:hAnsi="Times New Roman"/>
                <w:sz w:val="28"/>
                <w:szCs w:val="28"/>
                <w:lang w:eastAsia="ru-RU"/>
              </w:rPr>
            </w:pPr>
          </w:p>
        </w:tc>
        <w:tc>
          <w:tcPr>
            <w:tcW w:w="4488" w:type="dxa"/>
            <w:gridSpan w:val="2"/>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Проводити з учнями бесіди з питань дотримання правил дорожнього руху</w:t>
            </w:r>
          </w:p>
        </w:tc>
        <w:tc>
          <w:tcPr>
            <w:tcW w:w="1819" w:type="dxa"/>
            <w:gridSpan w:val="4"/>
            <w:tcBorders>
              <w:top w:val="single" w:sz="4" w:space="0" w:color="auto"/>
              <w:left w:val="single" w:sz="4" w:space="0" w:color="auto"/>
              <w:bottom w:val="single" w:sz="4" w:space="0" w:color="auto"/>
              <w:right w:val="single" w:sz="4" w:space="0" w:color="auto"/>
            </w:tcBorders>
          </w:tcPr>
          <w:p w:rsidR="007043D2" w:rsidRPr="00031A91" w:rsidRDefault="00AB528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BatangChe" w:hAnsi="Times New Roman" w:cs="Times New Roman"/>
                <w:sz w:val="28"/>
                <w:szCs w:val="28"/>
              </w:rPr>
              <w:t>Впродовж року</w:t>
            </w:r>
          </w:p>
        </w:tc>
        <w:tc>
          <w:tcPr>
            <w:tcW w:w="1478" w:type="dxa"/>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Класні керівники</w:t>
            </w:r>
          </w:p>
        </w:tc>
        <w:tc>
          <w:tcPr>
            <w:tcW w:w="1277" w:type="dxa"/>
            <w:gridSpan w:val="2"/>
            <w:shd w:val="clear" w:color="auto" w:fill="auto"/>
          </w:tcPr>
          <w:p w:rsidR="007043D2" w:rsidRPr="00031A91" w:rsidRDefault="007043D2" w:rsidP="00F1466E">
            <w:pPr>
              <w:spacing w:after="0" w:line="240" w:lineRule="auto"/>
              <w:jc w:val="center"/>
              <w:rPr>
                <w:rFonts w:ascii="Times New Roman" w:hAnsi="Times New Roman"/>
                <w:sz w:val="28"/>
                <w:szCs w:val="28"/>
              </w:rPr>
            </w:pPr>
            <w:r w:rsidRPr="00031A91">
              <w:rPr>
                <w:rFonts w:ascii="Times New Roman" w:hAnsi="Times New Roman"/>
                <w:sz w:val="28"/>
                <w:szCs w:val="28"/>
              </w:rPr>
              <w:t xml:space="preserve">Розробки заходів </w:t>
            </w:r>
          </w:p>
        </w:tc>
        <w:tc>
          <w:tcPr>
            <w:tcW w:w="1096" w:type="dxa"/>
            <w:gridSpan w:val="3"/>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c>
          <w:tcPr>
            <w:tcW w:w="709" w:type="dxa"/>
            <w:tcBorders>
              <w:top w:val="nil"/>
            </w:tcBorders>
          </w:tcPr>
          <w:p w:rsidR="007043D2" w:rsidRPr="00031A91" w:rsidRDefault="00AB5282" w:rsidP="00F1466E">
            <w:pPr>
              <w:spacing w:after="0" w:line="240" w:lineRule="auto"/>
              <w:jc w:val="both"/>
              <w:rPr>
                <w:rFonts w:ascii="Times New Roman" w:hAnsi="Times New Roman"/>
                <w:sz w:val="28"/>
                <w:szCs w:val="28"/>
                <w:lang w:eastAsia="ru-RU"/>
              </w:rPr>
            </w:pPr>
            <w:r w:rsidRPr="00031A91">
              <w:rPr>
                <w:rFonts w:ascii="Times New Roman" w:hAnsi="Times New Roman"/>
                <w:sz w:val="28"/>
                <w:szCs w:val="28"/>
                <w:lang w:eastAsia="ru-RU"/>
              </w:rPr>
              <w:t>19</w:t>
            </w:r>
          </w:p>
        </w:tc>
        <w:tc>
          <w:tcPr>
            <w:tcW w:w="4630" w:type="dxa"/>
            <w:gridSpan w:val="4"/>
            <w:tcBorders>
              <w:top w:val="nil"/>
            </w:tcBorders>
          </w:tcPr>
          <w:p w:rsidR="007043D2" w:rsidRPr="00031A91" w:rsidRDefault="007043D2"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Провести п</w:t>
            </w:r>
            <w:r w:rsidR="006921DB">
              <w:rPr>
                <w:rFonts w:ascii="Times New Roman" w:eastAsia="Times New Roman" w:hAnsi="Times New Roman"/>
                <w:sz w:val="28"/>
                <w:szCs w:val="28"/>
                <w:lang w:eastAsia="ru-RU"/>
              </w:rPr>
              <w:t xml:space="preserve">еревірку санітарного стану ліцею </w:t>
            </w:r>
            <w:r w:rsidRPr="00031A91">
              <w:rPr>
                <w:rFonts w:ascii="Times New Roman" w:eastAsia="Times New Roman" w:hAnsi="Times New Roman"/>
                <w:sz w:val="28"/>
                <w:szCs w:val="28"/>
                <w:lang w:eastAsia="ru-RU"/>
              </w:rPr>
              <w:t xml:space="preserve"> перед початком навчального року – освітлення, вентиляції, наявність обладнання в спортивному залі, харчоблоці, класах, майстернях.</w:t>
            </w:r>
          </w:p>
        </w:tc>
        <w:tc>
          <w:tcPr>
            <w:tcW w:w="1701" w:type="dxa"/>
            <w:gridSpan w:val="2"/>
            <w:tcBorders>
              <w:top w:val="nil"/>
            </w:tcBorders>
          </w:tcPr>
          <w:p w:rsidR="007043D2" w:rsidRPr="00031A91" w:rsidRDefault="00586011"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26.08.</w:t>
            </w:r>
          </w:p>
        </w:tc>
        <w:tc>
          <w:tcPr>
            <w:tcW w:w="1559" w:type="dxa"/>
            <w:gridSpan w:val="3"/>
            <w:tcBorders>
              <w:top w:val="nil"/>
            </w:tcBorders>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М</w:t>
            </w:r>
            <w:r w:rsidR="00C15A5B" w:rsidRPr="00031A91">
              <w:rPr>
                <w:rFonts w:ascii="Times New Roman" w:eastAsia="Times New Roman" w:hAnsi="Times New Roman"/>
                <w:sz w:val="28"/>
                <w:szCs w:val="28"/>
                <w:lang w:eastAsia="ru-RU"/>
              </w:rPr>
              <w:t>едсестразавгосп</w:t>
            </w:r>
          </w:p>
        </w:tc>
        <w:tc>
          <w:tcPr>
            <w:tcW w:w="1276" w:type="dxa"/>
            <w:gridSpan w:val="2"/>
            <w:tcBorders>
              <w:top w:val="nil"/>
            </w:tcBorders>
          </w:tcPr>
          <w:p w:rsidR="007043D2" w:rsidRPr="00031A91" w:rsidRDefault="007043D2"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1040" w:type="dxa"/>
            <w:gridSpan w:val="2"/>
            <w:tcBorders>
              <w:top w:val="nil"/>
            </w:tcBorders>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rPr>
          <w:gridAfter w:val="1"/>
          <w:wAfter w:w="48" w:type="dxa"/>
        </w:trPr>
        <w:tc>
          <w:tcPr>
            <w:tcW w:w="709" w:type="dxa"/>
          </w:tcPr>
          <w:p w:rsidR="007043D2" w:rsidRPr="00031A91" w:rsidRDefault="00C15A5B" w:rsidP="00F1466E">
            <w:pPr>
              <w:spacing w:after="0" w:line="240" w:lineRule="auto"/>
              <w:jc w:val="both"/>
              <w:rPr>
                <w:rFonts w:ascii="Times New Roman" w:hAnsi="Times New Roman"/>
                <w:sz w:val="28"/>
                <w:szCs w:val="28"/>
                <w:lang w:eastAsia="ru-RU"/>
              </w:rPr>
            </w:pPr>
            <w:r w:rsidRPr="00031A91">
              <w:rPr>
                <w:rFonts w:ascii="Times New Roman" w:hAnsi="Times New Roman"/>
                <w:sz w:val="28"/>
                <w:szCs w:val="28"/>
                <w:lang w:eastAsia="ru-RU"/>
              </w:rPr>
              <w:t>20</w:t>
            </w:r>
          </w:p>
        </w:tc>
        <w:tc>
          <w:tcPr>
            <w:tcW w:w="4630" w:type="dxa"/>
            <w:gridSpan w:val="4"/>
          </w:tcPr>
          <w:p w:rsidR="007043D2" w:rsidRPr="00031A91" w:rsidRDefault="007043D2" w:rsidP="006D251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Підгот</w:t>
            </w:r>
            <w:r w:rsidR="006D251E">
              <w:rPr>
                <w:rFonts w:ascii="Times New Roman" w:eastAsia="Times New Roman" w:hAnsi="Times New Roman"/>
                <w:sz w:val="28"/>
                <w:szCs w:val="28"/>
                <w:lang w:eastAsia="ru-RU"/>
              </w:rPr>
              <w:t>ува</w:t>
            </w:r>
            <w:r w:rsidR="00B558AE" w:rsidRPr="00031A91">
              <w:rPr>
                <w:rFonts w:ascii="Times New Roman" w:eastAsia="Times New Roman" w:hAnsi="Times New Roman"/>
                <w:sz w:val="28"/>
                <w:szCs w:val="28"/>
                <w:lang w:eastAsia="ru-RU"/>
              </w:rPr>
              <w:t>ти медичний кабінет до робот</w:t>
            </w:r>
            <w:r w:rsidR="00C15A5B" w:rsidRPr="00031A91">
              <w:rPr>
                <w:rFonts w:ascii="Times New Roman" w:eastAsia="Times New Roman" w:hAnsi="Times New Roman"/>
                <w:sz w:val="28"/>
                <w:szCs w:val="28"/>
                <w:lang w:eastAsia="ru-RU"/>
              </w:rPr>
              <w:t>и</w:t>
            </w:r>
          </w:p>
        </w:tc>
        <w:tc>
          <w:tcPr>
            <w:tcW w:w="1701" w:type="dxa"/>
            <w:gridSpan w:val="2"/>
          </w:tcPr>
          <w:p w:rsidR="007043D2" w:rsidRPr="00031A91" w:rsidRDefault="00B558AE"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27.08.</w:t>
            </w:r>
          </w:p>
        </w:tc>
        <w:tc>
          <w:tcPr>
            <w:tcW w:w="1559" w:type="dxa"/>
            <w:gridSpan w:val="3"/>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Медсестра</w:t>
            </w:r>
          </w:p>
        </w:tc>
        <w:tc>
          <w:tcPr>
            <w:tcW w:w="1276" w:type="dxa"/>
            <w:gridSpan w:val="2"/>
          </w:tcPr>
          <w:p w:rsidR="007043D2" w:rsidRPr="00031A91" w:rsidRDefault="007043D2"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rPr>
          <w:gridAfter w:val="1"/>
          <w:wAfter w:w="48" w:type="dxa"/>
        </w:trPr>
        <w:tc>
          <w:tcPr>
            <w:tcW w:w="709" w:type="dxa"/>
          </w:tcPr>
          <w:p w:rsidR="007043D2" w:rsidRPr="00031A91" w:rsidRDefault="007043D2" w:rsidP="009C799F">
            <w:pPr>
              <w:numPr>
                <w:ilvl w:val="0"/>
                <w:numId w:val="18"/>
              </w:numPr>
              <w:spacing w:after="0" w:line="240" w:lineRule="auto"/>
              <w:jc w:val="both"/>
              <w:rPr>
                <w:rFonts w:ascii="Times New Roman" w:hAnsi="Times New Roman"/>
                <w:sz w:val="28"/>
                <w:szCs w:val="28"/>
                <w:lang w:eastAsia="ru-RU"/>
              </w:rPr>
            </w:pPr>
          </w:p>
        </w:tc>
        <w:tc>
          <w:tcPr>
            <w:tcW w:w="4630" w:type="dxa"/>
            <w:gridSpan w:val="4"/>
          </w:tcPr>
          <w:p w:rsidR="007043D2" w:rsidRPr="00031A91" w:rsidRDefault="007043D2" w:rsidP="00F1466E">
            <w:pPr>
              <w:tabs>
                <w:tab w:val="left" w:pos="465"/>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Проводити профілактику травматизму серед школярів.</w:t>
            </w:r>
          </w:p>
        </w:tc>
        <w:tc>
          <w:tcPr>
            <w:tcW w:w="1701" w:type="dxa"/>
            <w:gridSpan w:val="2"/>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Постійно</w:t>
            </w:r>
          </w:p>
        </w:tc>
        <w:tc>
          <w:tcPr>
            <w:tcW w:w="1559" w:type="dxa"/>
            <w:gridSpan w:val="3"/>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медсестра</w:t>
            </w:r>
          </w:p>
        </w:tc>
        <w:tc>
          <w:tcPr>
            <w:tcW w:w="1276" w:type="dxa"/>
            <w:gridSpan w:val="2"/>
          </w:tcPr>
          <w:p w:rsidR="007043D2" w:rsidRPr="00031A91" w:rsidRDefault="007043D2"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Pr>
          <w:p w:rsidR="007043D2" w:rsidRPr="00031A91" w:rsidRDefault="007043D2" w:rsidP="00F1466E">
            <w:pPr>
              <w:spacing w:after="0" w:line="240" w:lineRule="auto"/>
              <w:rPr>
                <w:rFonts w:ascii="Times New Roman" w:hAnsi="Times New Roman"/>
                <w:sz w:val="28"/>
                <w:szCs w:val="28"/>
                <w:lang w:eastAsia="ru-RU"/>
              </w:rPr>
            </w:pPr>
          </w:p>
        </w:tc>
      </w:tr>
      <w:tr w:rsidR="00C019CD" w:rsidRPr="00031A91" w:rsidTr="006D251E">
        <w:trPr>
          <w:gridAfter w:val="1"/>
          <w:wAfter w:w="48" w:type="dxa"/>
        </w:trPr>
        <w:tc>
          <w:tcPr>
            <w:tcW w:w="709" w:type="dxa"/>
          </w:tcPr>
          <w:p w:rsidR="007043D2" w:rsidRPr="00031A91" w:rsidRDefault="007043D2" w:rsidP="009C799F">
            <w:pPr>
              <w:numPr>
                <w:ilvl w:val="0"/>
                <w:numId w:val="18"/>
              </w:numPr>
              <w:spacing w:after="0" w:line="240" w:lineRule="auto"/>
              <w:jc w:val="both"/>
              <w:rPr>
                <w:rFonts w:ascii="Times New Roman" w:hAnsi="Times New Roman"/>
                <w:sz w:val="28"/>
                <w:szCs w:val="28"/>
                <w:lang w:eastAsia="ru-RU"/>
              </w:rPr>
            </w:pPr>
          </w:p>
        </w:tc>
        <w:tc>
          <w:tcPr>
            <w:tcW w:w="4630" w:type="dxa"/>
            <w:gridSpan w:val="4"/>
          </w:tcPr>
          <w:p w:rsidR="007043D2" w:rsidRPr="00031A91" w:rsidRDefault="007043D2"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Проводити амбулаторний прийом школярів.</w:t>
            </w:r>
          </w:p>
        </w:tc>
        <w:tc>
          <w:tcPr>
            <w:tcW w:w="1701" w:type="dxa"/>
            <w:gridSpan w:val="2"/>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Постійно</w:t>
            </w:r>
          </w:p>
        </w:tc>
        <w:tc>
          <w:tcPr>
            <w:tcW w:w="1559" w:type="dxa"/>
            <w:gridSpan w:val="3"/>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Медсестра</w:t>
            </w:r>
          </w:p>
        </w:tc>
        <w:tc>
          <w:tcPr>
            <w:tcW w:w="1276" w:type="dxa"/>
            <w:gridSpan w:val="2"/>
          </w:tcPr>
          <w:p w:rsidR="007043D2" w:rsidRPr="00031A91" w:rsidRDefault="007043D2"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Pr>
          <w:p w:rsidR="007043D2" w:rsidRPr="00031A91" w:rsidRDefault="007043D2" w:rsidP="00F1466E">
            <w:pPr>
              <w:spacing w:after="0" w:line="240" w:lineRule="auto"/>
              <w:rPr>
                <w:rFonts w:ascii="Times New Roman" w:hAnsi="Times New Roman"/>
                <w:sz w:val="28"/>
                <w:szCs w:val="28"/>
                <w:lang w:eastAsia="ru-RU"/>
              </w:rPr>
            </w:pPr>
          </w:p>
        </w:tc>
      </w:tr>
      <w:tr w:rsidR="00AA760C" w:rsidRPr="00031A91" w:rsidTr="006D251E">
        <w:trPr>
          <w:gridAfter w:val="1"/>
          <w:wAfter w:w="48" w:type="dxa"/>
        </w:trPr>
        <w:tc>
          <w:tcPr>
            <w:tcW w:w="709" w:type="dxa"/>
          </w:tcPr>
          <w:p w:rsidR="007043D2" w:rsidRPr="00031A91" w:rsidRDefault="007043D2" w:rsidP="009C799F">
            <w:pPr>
              <w:numPr>
                <w:ilvl w:val="0"/>
                <w:numId w:val="18"/>
              </w:numPr>
              <w:spacing w:after="0" w:line="240" w:lineRule="auto"/>
              <w:jc w:val="both"/>
              <w:rPr>
                <w:rFonts w:ascii="Times New Roman" w:hAnsi="Times New Roman"/>
                <w:sz w:val="28"/>
                <w:szCs w:val="28"/>
                <w:lang w:eastAsia="ru-RU"/>
              </w:rPr>
            </w:pPr>
          </w:p>
        </w:tc>
        <w:tc>
          <w:tcPr>
            <w:tcW w:w="4630" w:type="dxa"/>
            <w:gridSpan w:val="4"/>
          </w:tcPr>
          <w:p w:rsidR="007043D2" w:rsidRPr="00031A91" w:rsidRDefault="007043D2"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Проводити контроль за фізичним вихованням школярів, відвідувати уроки фізкультури і заняття спортивних секцій</w:t>
            </w:r>
          </w:p>
        </w:tc>
        <w:tc>
          <w:tcPr>
            <w:tcW w:w="1701" w:type="dxa"/>
            <w:gridSpan w:val="2"/>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1 раз на місяць</w:t>
            </w:r>
          </w:p>
        </w:tc>
        <w:tc>
          <w:tcPr>
            <w:tcW w:w="1559" w:type="dxa"/>
            <w:gridSpan w:val="3"/>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Медсестра</w:t>
            </w:r>
          </w:p>
        </w:tc>
        <w:tc>
          <w:tcPr>
            <w:tcW w:w="1276" w:type="dxa"/>
            <w:gridSpan w:val="2"/>
          </w:tcPr>
          <w:p w:rsidR="007043D2" w:rsidRPr="00031A91" w:rsidRDefault="007043D2"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інформація</w:t>
            </w:r>
          </w:p>
        </w:tc>
        <w:tc>
          <w:tcPr>
            <w:tcW w:w="992" w:type="dxa"/>
          </w:tcPr>
          <w:p w:rsidR="007043D2" w:rsidRPr="00031A91" w:rsidRDefault="007043D2" w:rsidP="00F1466E">
            <w:pPr>
              <w:spacing w:after="0" w:line="240" w:lineRule="auto"/>
              <w:rPr>
                <w:rFonts w:ascii="Times New Roman" w:hAnsi="Times New Roman"/>
                <w:sz w:val="28"/>
                <w:szCs w:val="28"/>
                <w:lang w:eastAsia="ru-RU"/>
              </w:rPr>
            </w:pPr>
          </w:p>
        </w:tc>
      </w:tr>
      <w:tr w:rsidR="00AA760C" w:rsidRPr="00031A91" w:rsidTr="006D251E">
        <w:trPr>
          <w:gridAfter w:val="1"/>
          <w:wAfter w:w="48" w:type="dxa"/>
        </w:trPr>
        <w:tc>
          <w:tcPr>
            <w:tcW w:w="709" w:type="dxa"/>
          </w:tcPr>
          <w:p w:rsidR="007043D2" w:rsidRPr="00031A91" w:rsidRDefault="007043D2" w:rsidP="009C799F">
            <w:pPr>
              <w:numPr>
                <w:ilvl w:val="0"/>
                <w:numId w:val="18"/>
              </w:numPr>
              <w:spacing w:after="0" w:line="240" w:lineRule="auto"/>
              <w:jc w:val="both"/>
              <w:rPr>
                <w:rFonts w:ascii="Times New Roman" w:hAnsi="Times New Roman"/>
                <w:sz w:val="28"/>
                <w:szCs w:val="28"/>
                <w:lang w:eastAsia="ru-RU"/>
              </w:rPr>
            </w:pPr>
          </w:p>
        </w:tc>
        <w:tc>
          <w:tcPr>
            <w:tcW w:w="4630" w:type="dxa"/>
            <w:gridSpan w:val="4"/>
          </w:tcPr>
          <w:p w:rsidR="007043D2" w:rsidRPr="00031A91" w:rsidRDefault="007043D2"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Брати участь в обстеженні і оздоровленні підлітків.</w:t>
            </w:r>
          </w:p>
        </w:tc>
        <w:tc>
          <w:tcPr>
            <w:tcW w:w="1701" w:type="dxa"/>
            <w:gridSpan w:val="2"/>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Постійно</w:t>
            </w:r>
          </w:p>
        </w:tc>
        <w:tc>
          <w:tcPr>
            <w:tcW w:w="1559" w:type="dxa"/>
            <w:gridSpan w:val="3"/>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Медсестра</w:t>
            </w:r>
          </w:p>
        </w:tc>
        <w:tc>
          <w:tcPr>
            <w:tcW w:w="1276" w:type="dxa"/>
            <w:gridSpan w:val="2"/>
          </w:tcPr>
          <w:p w:rsidR="007043D2" w:rsidRPr="00031A91" w:rsidRDefault="007043D2"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інформація</w:t>
            </w:r>
          </w:p>
        </w:tc>
        <w:tc>
          <w:tcPr>
            <w:tcW w:w="992" w:type="dxa"/>
          </w:tcPr>
          <w:p w:rsidR="007043D2" w:rsidRPr="00031A91" w:rsidRDefault="007043D2" w:rsidP="00F1466E">
            <w:pPr>
              <w:spacing w:after="0" w:line="240" w:lineRule="auto"/>
              <w:rPr>
                <w:rFonts w:ascii="Times New Roman" w:hAnsi="Times New Roman"/>
                <w:sz w:val="28"/>
                <w:szCs w:val="28"/>
                <w:lang w:eastAsia="ru-RU"/>
              </w:rPr>
            </w:pPr>
          </w:p>
        </w:tc>
      </w:tr>
      <w:tr w:rsidR="00AA760C" w:rsidRPr="00031A91" w:rsidTr="006D251E">
        <w:trPr>
          <w:gridAfter w:val="1"/>
          <w:wAfter w:w="48" w:type="dxa"/>
        </w:trPr>
        <w:tc>
          <w:tcPr>
            <w:tcW w:w="709" w:type="dxa"/>
          </w:tcPr>
          <w:p w:rsidR="007043D2" w:rsidRPr="00031A91" w:rsidRDefault="007043D2" w:rsidP="009C799F">
            <w:pPr>
              <w:numPr>
                <w:ilvl w:val="0"/>
                <w:numId w:val="18"/>
              </w:numPr>
              <w:spacing w:after="0" w:line="240" w:lineRule="auto"/>
              <w:jc w:val="both"/>
              <w:rPr>
                <w:rFonts w:ascii="Times New Roman" w:hAnsi="Times New Roman"/>
                <w:sz w:val="28"/>
                <w:szCs w:val="28"/>
                <w:lang w:eastAsia="ru-RU"/>
              </w:rPr>
            </w:pPr>
          </w:p>
        </w:tc>
        <w:tc>
          <w:tcPr>
            <w:tcW w:w="4630" w:type="dxa"/>
            <w:gridSpan w:val="4"/>
          </w:tcPr>
          <w:p w:rsidR="007043D2" w:rsidRPr="00031A91" w:rsidRDefault="007043D2"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Проводити контроль за санітарно-гігієнічними умовами навчання і виховання школярів (</w:t>
            </w:r>
            <w:r w:rsidR="006921DB">
              <w:rPr>
                <w:rFonts w:ascii="Times New Roman" w:eastAsia="Times New Roman" w:hAnsi="Times New Roman"/>
                <w:sz w:val="28"/>
                <w:szCs w:val="28"/>
                <w:lang w:eastAsia="ru-RU"/>
              </w:rPr>
              <w:t>санітарний стан приміщення ліцею</w:t>
            </w:r>
            <w:r w:rsidRPr="00031A91">
              <w:rPr>
                <w:rFonts w:ascii="Times New Roman" w:eastAsia="Times New Roman" w:hAnsi="Times New Roman"/>
                <w:sz w:val="28"/>
                <w:szCs w:val="28"/>
                <w:lang w:eastAsia="ru-RU"/>
              </w:rPr>
              <w:t>, класів, майстерень, санвузлів, температура, освітлен</w:t>
            </w:r>
            <w:r w:rsidR="003B3EFF" w:rsidRPr="00031A91">
              <w:rPr>
                <w:rFonts w:ascii="Times New Roman" w:eastAsia="Times New Roman" w:hAnsi="Times New Roman"/>
                <w:sz w:val="28"/>
                <w:szCs w:val="28"/>
                <w:lang w:eastAsia="ru-RU"/>
              </w:rPr>
              <w:t>н</w:t>
            </w:r>
            <w:r w:rsidRPr="00031A91">
              <w:rPr>
                <w:rFonts w:ascii="Times New Roman" w:eastAsia="Times New Roman" w:hAnsi="Times New Roman"/>
                <w:sz w:val="28"/>
                <w:szCs w:val="28"/>
                <w:lang w:eastAsia="ru-RU"/>
              </w:rPr>
              <w:t>я, правильна розстановка парт, станків).</w:t>
            </w:r>
          </w:p>
        </w:tc>
        <w:tc>
          <w:tcPr>
            <w:tcW w:w="1701" w:type="dxa"/>
            <w:gridSpan w:val="2"/>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Постійно</w:t>
            </w:r>
          </w:p>
        </w:tc>
        <w:tc>
          <w:tcPr>
            <w:tcW w:w="1559" w:type="dxa"/>
            <w:gridSpan w:val="3"/>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Медсестра</w:t>
            </w:r>
          </w:p>
        </w:tc>
        <w:tc>
          <w:tcPr>
            <w:tcW w:w="1276" w:type="dxa"/>
            <w:gridSpan w:val="2"/>
          </w:tcPr>
          <w:p w:rsidR="007043D2" w:rsidRPr="00031A91" w:rsidRDefault="007043D2"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інформація</w:t>
            </w:r>
          </w:p>
        </w:tc>
        <w:tc>
          <w:tcPr>
            <w:tcW w:w="992" w:type="dxa"/>
          </w:tcPr>
          <w:p w:rsidR="007043D2" w:rsidRPr="00031A91" w:rsidRDefault="007043D2" w:rsidP="00F1466E">
            <w:pPr>
              <w:spacing w:after="0" w:line="240" w:lineRule="auto"/>
              <w:rPr>
                <w:rFonts w:ascii="Times New Roman" w:hAnsi="Times New Roman"/>
                <w:sz w:val="28"/>
                <w:szCs w:val="28"/>
                <w:lang w:eastAsia="ru-RU"/>
              </w:rPr>
            </w:pPr>
          </w:p>
        </w:tc>
      </w:tr>
      <w:tr w:rsidR="00AA760C" w:rsidRPr="00031A91" w:rsidTr="006D251E">
        <w:trPr>
          <w:gridAfter w:val="1"/>
          <w:wAfter w:w="48" w:type="dxa"/>
        </w:trPr>
        <w:tc>
          <w:tcPr>
            <w:tcW w:w="709" w:type="dxa"/>
          </w:tcPr>
          <w:p w:rsidR="007043D2" w:rsidRPr="00031A91" w:rsidRDefault="007043D2" w:rsidP="009C799F">
            <w:pPr>
              <w:numPr>
                <w:ilvl w:val="0"/>
                <w:numId w:val="18"/>
              </w:numPr>
              <w:spacing w:after="0" w:line="240" w:lineRule="auto"/>
              <w:jc w:val="both"/>
              <w:rPr>
                <w:rFonts w:ascii="Times New Roman" w:hAnsi="Times New Roman"/>
                <w:sz w:val="28"/>
                <w:szCs w:val="28"/>
                <w:lang w:eastAsia="ru-RU"/>
              </w:rPr>
            </w:pPr>
          </w:p>
        </w:tc>
        <w:tc>
          <w:tcPr>
            <w:tcW w:w="4630" w:type="dxa"/>
            <w:gridSpan w:val="4"/>
          </w:tcPr>
          <w:p w:rsidR="007043D2" w:rsidRPr="00031A91" w:rsidRDefault="007043D2"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Проводити контроль за харчуванням школярів (приготування страв, термін реалізації продуктів, миття посуду).</w:t>
            </w:r>
          </w:p>
        </w:tc>
        <w:tc>
          <w:tcPr>
            <w:tcW w:w="1701" w:type="dxa"/>
            <w:gridSpan w:val="2"/>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Постійно</w:t>
            </w:r>
          </w:p>
        </w:tc>
        <w:tc>
          <w:tcPr>
            <w:tcW w:w="1559" w:type="dxa"/>
            <w:gridSpan w:val="3"/>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Медсестра</w:t>
            </w:r>
          </w:p>
        </w:tc>
        <w:tc>
          <w:tcPr>
            <w:tcW w:w="1276" w:type="dxa"/>
            <w:gridSpan w:val="2"/>
          </w:tcPr>
          <w:p w:rsidR="007043D2" w:rsidRPr="00031A91" w:rsidRDefault="007043D2"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інформація</w:t>
            </w:r>
          </w:p>
        </w:tc>
        <w:tc>
          <w:tcPr>
            <w:tcW w:w="992" w:type="dxa"/>
          </w:tcPr>
          <w:p w:rsidR="007043D2" w:rsidRPr="00031A91" w:rsidRDefault="007043D2" w:rsidP="00F1466E">
            <w:pPr>
              <w:spacing w:after="0" w:line="240" w:lineRule="auto"/>
              <w:rPr>
                <w:rFonts w:ascii="Times New Roman" w:hAnsi="Times New Roman"/>
                <w:sz w:val="28"/>
                <w:szCs w:val="28"/>
                <w:lang w:eastAsia="ru-RU"/>
              </w:rPr>
            </w:pPr>
          </w:p>
        </w:tc>
      </w:tr>
      <w:tr w:rsidR="00AA760C" w:rsidRPr="00031A91" w:rsidTr="006D251E">
        <w:trPr>
          <w:gridAfter w:val="1"/>
          <w:wAfter w:w="48" w:type="dxa"/>
        </w:trPr>
        <w:tc>
          <w:tcPr>
            <w:tcW w:w="709" w:type="dxa"/>
          </w:tcPr>
          <w:p w:rsidR="007043D2" w:rsidRPr="00031A91" w:rsidRDefault="007043D2" w:rsidP="009C799F">
            <w:pPr>
              <w:numPr>
                <w:ilvl w:val="0"/>
                <w:numId w:val="18"/>
              </w:numPr>
              <w:spacing w:after="0" w:line="240" w:lineRule="auto"/>
              <w:jc w:val="both"/>
              <w:rPr>
                <w:rFonts w:ascii="Times New Roman" w:hAnsi="Times New Roman"/>
                <w:sz w:val="28"/>
                <w:szCs w:val="28"/>
                <w:lang w:eastAsia="ru-RU"/>
              </w:rPr>
            </w:pPr>
          </w:p>
        </w:tc>
        <w:tc>
          <w:tcPr>
            <w:tcW w:w="4630" w:type="dxa"/>
            <w:gridSpan w:val="4"/>
          </w:tcPr>
          <w:p w:rsidR="007043D2" w:rsidRPr="00031A91" w:rsidRDefault="007043D2"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Проводити контроль </w:t>
            </w:r>
            <w:r w:rsidR="006921DB">
              <w:rPr>
                <w:rFonts w:ascii="Times New Roman" w:eastAsia="Times New Roman" w:hAnsi="Times New Roman"/>
                <w:sz w:val="28"/>
                <w:szCs w:val="28"/>
                <w:lang w:eastAsia="ru-RU"/>
              </w:rPr>
              <w:t>за проходженням персоналом ліцею</w:t>
            </w:r>
            <w:r w:rsidRPr="00031A91">
              <w:rPr>
                <w:rFonts w:ascii="Times New Roman" w:eastAsia="Times New Roman" w:hAnsi="Times New Roman"/>
                <w:sz w:val="28"/>
                <w:szCs w:val="28"/>
                <w:lang w:eastAsia="ru-RU"/>
              </w:rPr>
              <w:t xml:space="preserve"> медичних оглядів.</w:t>
            </w:r>
          </w:p>
        </w:tc>
        <w:tc>
          <w:tcPr>
            <w:tcW w:w="1701" w:type="dxa"/>
            <w:gridSpan w:val="2"/>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1 раз на рік</w:t>
            </w:r>
          </w:p>
        </w:tc>
        <w:tc>
          <w:tcPr>
            <w:tcW w:w="1559" w:type="dxa"/>
            <w:gridSpan w:val="3"/>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Медсестра, директор </w:t>
            </w:r>
          </w:p>
        </w:tc>
        <w:tc>
          <w:tcPr>
            <w:tcW w:w="1276" w:type="dxa"/>
            <w:gridSpan w:val="2"/>
          </w:tcPr>
          <w:p w:rsidR="007043D2" w:rsidRPr="00031A91" w:rsidRDefault="007043D2"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інформація</w:t>
            </w:r>
          </w:p>
        </w:tc>
        <w:tc>
          <w:tcPr>
            <w:tcW w:w="992" w:type="dxa"/>
          </w:tcPr>
          <w:p w:rsidR="007043D2" w:rsidRPr="00031A91" w:rsidRDefault="007043D2" w:rsidP="00F1466E">
            <w:pPr>
              <w:spacing w:after="0" w:line="240" w:lineRule="auto"/>
              <w:rPr>
                <w:rFonts w:ascii="Times New Roman" w:hAnsi="Times New Roman"/>
                <w:sz w:val="28"/>
                <w:szCs w:val="28"/>
                <w:lang w:eastAsia="ru-RU"/>
              </w:rPr>
            </w:pPr>
          </w:p>
        </w:tc>
      </w:tr>
    </w:tbl>
    <w:p w:rsidR="007043D2" w:rsidRPr="00031A91" w:rsidRDefault="007043D2" w:rsidP="00F1466E">
      <w:pPr>
        <w:spacing w:after="0" w:line="240" w:lineRule="auto"/>
        <w:jc w:val="center"/>
        <w:rPr>
          <w:rFonts w:ascii="Times New Roman" w:eastAsia="Times New Roman" w:hAnsi="Times New Roman"/>
          <w:sz w:val="28"/>
          <w:szCs w:val="28"/>
          <w:lang w:eastAsia="ru-RU"/>
        </w:rPr>
      </w:pPr>
    </w:p>
    <w:p w:rsidR="007043D2" w:rsidRPr="00031A91" w:rsidRDefault="007043D2" w:rsidP="00F1466E">
      <w:pPr>
        <w:tabs>
          <w:tab w:val="left" w:pos="540"/>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0D1C8C" w:rsidRPr="00031A91" w:rsidRDefault="000D1C8C"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7043D2" w:rsidRPr="00031A91" w:rsidRDefault="007043D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1A91">
        <w:rPr>
          <w:rFonts w:ascii="Times New Roman" w:eastAsia="Times New Roman" w:hAnsi="Times New Roman"/>
          <w:b/>
          <w:sz w:val="28"/>
          <w:szCs w:val="28"/>
          <w:lang w:eastAsia="ru-RU"/>
        </w:rPr>
        <w:t xml:space="preserve">РОЗДІЛ </w:t>
      </w:r>
      <w:r w:rsidRPr="00031A91">
        <w:rPr>
          <w:rFonts w:ascii="Times New Roman" w:eastAsia="Times New Roman" w:hAnsi="Times New Roman"/>
          <w:b/>
          <w:sz w:val="28"/>
          <w:szCs w:val="28"/>
          <w:lang w:val="en-US" w:eastAsia="ru-RU"/>
        </w:rPr>
        <w:t>V</w:t>
      </w:r>
      <w:r w:rsidRPr="00031A91">
        <w:rPr>
          <w:rFonts w:ascii="Times New Roman" w:eastAsia="Times New Roman" w:hAnsi="Times New Roman"/>
          <w:b/>
          <w:sz w:val="28"/>
          <w:szCs w:val="28"/>
          <w:lang w:eastAsia="ru-RU"/>
        </w:rPr>
        <w:t>ІІІ</w:t>
      </w:r>
    </w:p>
    <w:p w:rsidR="007043D2" w:rsidRPr="00031A91" w:rsidRDefault="007043D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1A91">
        <w:rPr>
          <w:rFonts w:ascii="Times New Roman" w:eastAsia="Times New Roman" w:hAnsi="Times New Roman"/>
          <w:b/>
          <w:sz w:val="28"/>
          <w:szCs w:val="28"/>
          <w:lang w:eastAsia="ru-RU"/>
        </w:rPr>
        <w:t>РОБОТА З БАТЬКІВСЬКОЮ ГРОМАДСЬКІСТЮ</w:t>
      </w:r>
    </w:p>
    <w:p w:rsidR="007043D2" w:rsidRPr="00031A91" w:rsidRDefault="007043D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p>
    <w:tbl>
      <w:tblPr>
        <w:tblW w:w="10916"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62"/>
        <w:gridCol w:w="4242"/>
        <w:gridCol w:w="1843"/>
        <w:gridCol w:w="1417"/>
        <w:gridCol w:w="1134"/>
        <w:gridCol w:w="1418"/>
      </w:tblGrid>
      <w:tr w:rsidR="00AA760C" w:rsidRPr="00031A91" w:rsidTr="004C53D6">
        <w:trPr>
          <w:tblHeader/>
        </w:trPr>
        <w:tc>
          <w:tcPr>
            <w:tcW w:w="862" w:type="dxa"/>
            <w:tcBorders>
              <w:top w:val="double" w:sz="4" w:space="0" w:color="auto"/>
            </w:tcBorders>
            <w:shd w:val="clear" w:color="auto" w:fill="auto"/>
            <w:vAlign w:val="center"/>
          </w:tcPr>
          <w:p w:rsidR="007043D2" w:rsidRPr="00031A91" w:rsidRDefault="007043D2"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w:t>
            </w:r>
          </w:p>
          <w:p w:rsidR="007043D2" w:rsidRPr="00031A91" w:rsidRDefault="007043D2" w:rsidP="00F1466E">
            <w:pPr>
              <w:spacing w:after="0" w:line="240" w:lineRule="auto"/>
              <w:ind w:right="-109"/>
              <w:jc w:val="center"/>
              <w:rPr>
                <w:rFonts w:ascii="Times New Roman" w:hAnsi="Times New Roman"/>
                <w:sz w:val="28"/>
                <w:szCs w:val="28"/>
                <w:lang w:eastAsia="ru-RU"/>
              </w:rPr>
            </w:pPr>
            <w:r w:rsidRPr="00031A91">
              <w:rPr>
                <w:rFonts w:ascii="Times New Roman" w:hAnsi="Times New Roman"/>
                <w:sz w:val="28"/>
                <w:szCs w:val="28"/>
                <w:lang w:eastAsia="ru-RU"/>
              </w:rPr>
              <w:t>з/п</w:t>
            </w:r>
          </w:p>
        </w:tc>
        <w:tc>
          <w:tcPr>
            <w:tcW w:w="4242" w:type="dxa"/>
            <w:tcBorders>
              <w:top w:val="double" w:sz="4" w:space="0" w:color="auto"/>
            </w:tcBorders>
            <w:shd w:val="clear" w:color="auto" w:fill="auto"/>
            <w:vAlign w:val="center"/>
          </w:tcPr>
          <w:p w:rsidR="007043D2" w:rsidRPr="00031A91" w:rsidRDefault="007043D2"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Зміст роботи</w:t>
            </w:r>
          </w:p>
        </w:tc>
        <w:tc>
          <w:tcPr>
            <w:tcW w:w="1843" w:type="dxa"/>
            <w:tcBorders>
              <w:top w:val="double" w:sz="4" w:space="0" w:color="auto"/>
            </w:tcBorders>
            <w:shd w:val="clear" w:color="auto" w:fill="auto"/>
            <w:vAlign w:val="center"/>
          </w:tcPr>
          <w:p w:rsidR="007043D2" w:rsidRPr="00031A91" w:rsidRDefault="007043D2"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Термін виконання</w:t>
            </w:r>
          </w:p>
        </w:tc>
        <w:tc>
          <w:tcPr>
            <w:tcW w:w="1417" w:type="dxa"/>
            <w:tcBorders>
              <w:top w:val="double" w:sz="4" w:space="0" w:color="auto"/>
              <w:right w:val="single" w:sz="4" w:space="0" w:color="auto"/>
            </w:tcBorders>
            <w:shd w:val="clear" w:color="auto" w:fill="auto"/>
            <w:vAlign w:val="center"/>
          </w:tcPr>
          <w:p w:rsidR="00E66B35" w:rsidRPr="00031A91" w:rsidRDefault="007043D2"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Відпові</w:t>
            </w:r>
          </w:p>
          <w:p w:rsidR="007043D2" w:rsidRPr="00031A91" w:rsidRDefault="008B69FF"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Д</w:t>
            </w:r>
            <w:r w:rsidR="007043D2" w:rsidRPr="00031A91">
              <w:rPr>
                <w:rFonts w:ascii="Times New Roman" w:hAnsi="Times New Roman"/>
                <w:sz w:val="28"/>
                <w:szCs w:val="28"/>
                <w:lang w:eastAsia="ru-RU"/>
              </w:rPr>
              <w:t>альний</w:t>
            </w:r>
          </w:p>
        </w:tc>
        <w:tc>
          <w:tcPr>
            <w:tcW w:w="1134" w:type="dxa"/>
            <w:tcBorders>
              <w:top w:val="double" w:sz="4" w:space="0" w:color="auto"/>
              <w:right w:val="single" w:sz="4" w:space="0" w:color="auto"/>
            </w:tcBorders>
            <w:shd w:val="clear" w:color="auto" w:fill="auto"/>
          </w:tcPr>
          <w:p w:rsidR="007043D2" w:rsidRPr="00031A91" w:rsidRDefault="007043D2"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Форма узагальнення</w:t>
            </w:r>
          </w:p>
        </w:tc>
        <w:tc>
          <w:tcPr>
            <w:tcW w:w="1418" w:type="dxa"/>
            <w:tcBorders>
              <w:top w:val="double" w:sz="4" w:space="0" w:color="auto"/>
              <w:left w:val="single" w:sz="4" w:space="0" w:color="auto"/>
            </w:tcBorders>
            <w:shd w:val="clear" w:color="auto" w:fill="auto"/>
            <w:vAlign w:val="center"/>
          </w:tcPr>
          <w:p w:rsidR="007043D2" w:rsidRPr="00031A91" w:rsidRDefault="007043D2" w:rsidP="00F1466E">
            <w:pPr>
              <w:spacing w:after="0" w:line="240" w:lineRule="auto"/>
              <w:ind w:left="-87" w:right="-108"/>
              <w:jc w:val="center"/>
              <w:rPr>
                <w:rFonts w:ascii="Times New Roman" w:hAnsi="Times New Roman"/>
                <w:sz w:val="28"/>
                <w:szCs w:val="28"/>
                <w:lang w:eastAsia="ru-RU"/>
              </w:rPr>
            </w:pPr>
            <w:r w:rsidRPr="00031A91">
              <w:rPr>
                <w:rFonts w:ascii="Times New Roman" w:hAnsi="Times New Roman"/>
                <w:sz w:val="28"/>
                <w:szCs w:val="28"/>
                <w:lang w:eastAsia="ru-RU"/>
              </w:rPr>
              <w:t>Відмітка про виконання</w:t>
            </w:r>
          </w:p>
        </w:tc>
      </w:tr>
      <w:tr w:rsidR="00AA760C" w:rsidRPr="00031A91" w:rsidTr="00AA760C">
        <w:tc>
          <w:tcPr>
            <w:tcW w:w="862" w:type="dxa"/>
          </w:tcPr>
          <w:p w:rsidR="007043D2" w:rsidRPr="00031A91" w:rsidRDefault="007043D2" w:rsidP="009C799F">
            <w:pPr>
              <w:numPr>
                <w:ilvl w:val="0"/>
                <w:numId w:val="16"/>
              </w:numPr>
              <w:spacing w:after="0" w:line="240" w:lineRule="auto"/>
              <w:jc w:val="both"/>
              <w:rPr>
                <w:rFonts w:ascii="Times New Roman" w:hAnsi="Times New Roman"/>
                <w:sz w:val="28"/>
                <w:szCs w:val="28"/>
                <w:lang w:eastAsia="ru-RU"/>
              </w:rPr>
            </w:pPr>
          </w:p>
        </w:tc>
        <w:tc>
          <w:tcPr>
            <w:tcW w:w="4242" w:type="dxa"/>
            <w:tcBorders>
              <w:top w:val="single" w:sz="4" w:space="0" w:color="auto"/>
              <w:left w:val="single" w:sz="4" w:space="0" w:color="auto"/>
              <w:bottom w:val="single" w:sz="4" w:space="0" w:color="auto"/>
              <w:right w:val="single" w:sz="4" w:space="0" w:color="auto"/>
            </w:tcBorders>
          </w:tcPr>
          <w:p w:rsidR="007043D2" w:rsidRPr="00031A91" w:rsidRDefault="00AA760C" w:rsidP="00F1466E">
            <w:pPr>
              <w:spacing w:after="0" w:line="240" w:lineRule="auto"/>
              <w:jc w:val="both"/>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Провести вибори батьківського самоврядування</w:t>
            </w:r>
            <w:r w:rsidR="007043D2" w:rsidRPr="00031A91">
              <w:rPr>
                <w:rFonts w:ascii="Times New Roman" w:eastAsia="Times New Roman" w:hAnsi="Times New Roman"/>
                <w:bCs/>
                <w:sz w:val="28"/>
                <w:szCs w:val="28"/>
                <w:lang w:eastAsia="ru-RU"/>
              </w:rPr>
              <w:t xml:space="preserve"> у класах (1-11 класи).</w:t>
            </w:r>
          </w:p>
        </w:tc>
        <w:tc>
          <w:tcPr>
            <w:tcW w:w="1843"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Вересень</w:t>
            </w:r>
          </w:p>
          <w:p w:rsidR="007043D2" w:rsidRPr="00031A91" w:rsidRDefault="007043D2" w:rsidP="00F1466E">
            <w:pPr>
              <w:spacing w:after="0" w:line="240" w:lineRule="auto"/>
              <w:jc w:val="center"/>
              <w:rPr>
                <w:rFonts w:ascii="Times New Roman" w:eastAsia="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ind w:right="-106"/>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Протоколи</w:t>
            </w:r>
          </w:p>
        </w:tc>
        <w:tc>
          <w:tcPr>
            <w:tcW w:w="1418" w:type="dxa"/>
          </w:tcPr>
          <w:p w:rsidR="007043D2" w:rsidRPr="00031A91" w:rsidRDefault="007043D2" w:rsidP="00F1466E">
            <w:pPr>
              <w:spacing w:after="0" w:line="240" w:lineRule="auto"/>
              <w:rPr>
                <w:rFonts w:ascii="Times New Roman" w:hAnsi="Times New Roman"/>
                <w:sz w:val="28"/>
                <w:szCs w:val="28"/>
                <w:lang w:eastAsia="ru-RU"/>
              </w:rPr>
            </w:pPr>
          </w:p>
        </w:tc>
      </w:tr>
      <w:tr w:rsidR="00AA760C" w:rsidRPr="00031A91" w:rsidTr="00AA760C">
        <w:tc>
          <w:tcPr>
            <w:tcW w:w="862" w:type="dxa"/>
          </w:tcPr>
          <w:p w:rsidR="007043D2" w:rsidRPr="00031A91" w:rsidRDefault="007043D2" w:rsidP="009C799F">
            <w:pPr>
              <w:numPr>
                <w:ilvl w:val="0"/>
                <w:numId w:val="16"/>
              </w:numPr>
              <w:spacing w:after="0" w:line="240" w:lineRule="auto"/>
              <w:jc w:val="both"/>
              <w:rPr>
                <w:rFonts w:ascii="Times New Roman" w:hAnsi="Times New Roman"/>
                <w:sz w:val="28"/>
                <w:szCs w:val="28"/>
                <w:lang w:eastAsia="ru-RU"/>
              </w:rPr>
            </w:pPr>
          </w:p>
        </w:tc>
        <w:tc>
          <w:tcPr>
            <w:tcW w:w="4242"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Провести класні батьківські збори.</w:t>
            </w:r>
          </w:p>
        </w:tc>
        <w:tc>
          <w:tcPr>
            <w:tcW w:w="1843"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ind w:left="-108" w:right="-167"/>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вересень, грудень </w:t>
            </w:r>
          </w:p>
          <w:p w:rsidR="007043D2" w:rsidRPr="00031A91" w:rsidRDefault="007043D2" w:rsidP="00F1466E">
            <w:pPr>
              <w:spacing w:after="0" w:line="240" w:lineRule="auto"/>
              <w:ind w:left="-108" w:right="-167"/>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березень, травень</w:t>
            </w:r>
          </w:p>
        </w:tc>
        <w:tc>
          <w:tcPr>
            <w:tcW w:w="1417"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класні керівники</w:t>
            </w:r>
          </w:p>
          <w:p w:rsidR="007043D2" w:rsidRPr="00031A91" w:rsidRDefault="007043D2" w:rsidP="00F1466E">
            <w:pPr>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Протоколи</w:t>
            </w:r>
          </w:p>
        </w:tc>
        <w:tc>
          <w:tcPr>
            <w:tcW w:w="1418" w:type="dxa"/>
          </w:tcPr>
          <w:p w:rsidR="007043D2" w:rsidRPr="00031A91" w:rsidRDefault="007043D2" w:rsidP="00F1466E">
            <w:pPr>
              <w:spacing w:after="0" w:line="240" w:lineRule="auto"/>
              <w:rPr>
                <w:rFonts w:ascii="Times New Roman" w:hAnsi="Times New Roman"/>
                <w:sz w:val="28"/>
                <w:szCs w:val="28"/>
                <w:lang w:eastAsia="ru-RU"/>
              </w:rPr>
            </w:pPr>
          </w:p>
        </w:tc>
      </w:tr>
      <w:tr w:rsidR="00F63DD5" w:rsidRPr="00031A91" w:rsidTr="00AA760C">
        <w:tc>
          <w:tcPr>
            <w:tcW w:w="862" w:type="dxa"/>
          </w:tcPr>
          <w:p w:rsidR="007043D2" w:rsidRPr="00031A91" w:rsidRDefault="007043D2" w:rsidP="009C799F">
            <w:pPr>
              <w:numPr>
                <w:ilvl w:val="0"/>
                <w:numId w:val="16"/>
              </w:numPr>
              <w:spacing w:after="0" w:line="240" w:lineRule="auto"/>
              <w:jc w:val="both"/>
              <w:rPr>
                <w:rFonts w:ascii="Times New Roman" w:hAnsi="Times New Roman"/>
                <w:sz w:val="28"/>
                <w:szCs w:val="28"/>
                <w:lang w:eastAsia="ru-RU"/>
              </w:rPr>
            </w:pPr>
          </w:p>
        </w:tc>
        <w:tc>
          <w:tcPr>
            <w:tcW w:w="4242"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Провести загальні збори (конференцію) за темою</w:t>
            </w:r>
            <w:r w:rsidRPr="0060724A">
              <w:rPr>
                <w:rFonts w:ascii="Times New Roman" w:eastAsia="Times New Roman" w:hAnsi="Times New Roman"/>
                <w:sz w:val="28"/>
                <w:szCs w:val="28"/>
                <w:lang w:eastAsia="ru-RU"/>
              </w:rPr>
              <w:t>: «</w:t>
            </w:r>
            <w:r w:rsidR="0060724A" w:rsidRPr="0060724A">
              <w:rPr>
                <w:rFonts w:ascii="Times New Roman" w:eastAsia="Times New Roman" w:hAnsi="Times New Roman"/>
                <w:sz w:val="28"/>
                <w:szCs w:val="28"/>
                <w:lang w:eastAsia="ru-RU"/>
              </w:rPr>
              <w:t>Заклад освіти</w:t>
            </w:r>
            <w:r w:rsidRPr="0060724A">
              <w:rPr>
                <w:rFonts w:ascii="Times New Roman" w:eastAsia="Times New Roman" w:hAnsi="Times New Roman"/>
                <w:sz w:val="28"/>
                <w:szCs w:val="28"/>
                <w:lang w:eastAsia="ru-RU"/>
              </w:rPr>
              <w:t xml:space="preserve"> – осередок</w:t>
            </w:r>
            <w:r w:rsidR="006921DB" w:rsidRPr="0060724A">
              <w:rPr>
                <w:rFonts w:ascii="Times New Roman" w:eastAsia="Times New Roman" w:hAnsi="Times New Roman"/>
                <w:sz w:val="28"/>
                <w:szCs w:val="28"/>
                <w:lang w:eastAsia="ru-RU"/>
              </w:rPr>
              <w:t xml:space="preserve"> </w:t>
            </w:r>
            <w:r w:rsidR="00CD2721" w:rsidRPr="0060724A">
              <w:rPr>
                <w:rFonts w:ascii="Times New Roman" w:eastAsia="Times New Roman" w:hAnsi="Times New Roman"/>
                <w:bCs/>
                <w:sz w:val="28"/>
                <w:szCs w:val="28"/>
                <w:lang w:eastAsia="ru-RU"/>
              </w:rPr>
              <w:t>соціальної згуртованості</w:t>
            </w:r>
            <w:r w:rsidR="00CD2721" w:rsidRPr="0060724A">
              <w:rPr>
                <w:rFonts w:ascii="Times New Roman" w:eastAsia="Times New Roman" w:hAnsi="Times New Roman"/>
                <w:sz w:val="28"/>
                <w:szCs w:val="28"/>
                <w:lang w:eastAsia="ru-RU"/>
              </w:rPr>
              <w:t xml:space="preserve">  громадян, що готові до </w:t>
            </w:r>
            <w:r w:rsidR="00C66EB2" w:rsidRPr="0060724A">
              <w:rPr>
                <w:rFonts w:ascii="Times New Roman" w:eastAsia="Times New Roman" w:hAnsi="Times New Roman"/>
                <w:sz w:val="28"/>
                <w:szCs w:val="28"/>
                <w:lang w:eastAsia="ru-RU"/>
              </w:rPr>
              <w:t>ін</w:t>
            </w:r>
            <w:r w:rsidR="00CD2721" w:rsidRPr="0060724A">
              <w:rPr>
                <w:rFonts w:ascii="Times New Roman" w:eastAsia="Times New Roman" w:hAnsi="Times New Roman"/>
                <w:sz w:val="28"/>
                <w:szCs w:val="28"/>
                <w:lang w:eastAsia="ru-RU"/>
              </w:rPr>
              <w:t>новаційних змін                    власної громади, держави</w:t>
            </w:r>
            <w:r w:rsidRPr="0060724A">
              <w:rPr>
                <w:rFonts w:ascii="Times New Roman" w:eastAsia="Times New Roman" w:hAnsi="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rsidR="007043D2" w:rsidRPr="00031A91" w:rsidRDefault="00AA760C" w:rsidP="00F1466E">
            <w:pPr>
              <w:tabs>
                <w:tab w:val="left" w:pos="307"/>
                <w:tab w:val="center" w:pos="813"/>
              </w:tabs>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ab/>
              <w:t>вересень-</w:t>
            </w:r>
            <w:r w:rsidRPr="00031A91">
              <w:rPr>
                <w:rFonts w:ascii="Times New Roman" w:eastAsia="Times New Roman" w:hAnsi="Times New Roman"/>
                <w:sz w:val="28"/>
                <w:szCs w:val="28"/>
                <w:lang w:eastAsia="ru-RU"/>
              </w:rPr>
              <w:tab/>
            </w:r>
            <w:r w:rsidR="00B558AE" w:rsidRPr="00031A91">
              <w:rPr>
                <w:rFonts w:ascii="Times New Roman" w:eastAsia="Times New Roman" w:hAnsi="Times New Roman"/>
                <w:sz w:val="28"/>
                <w:szCs w:val="28"/>
                <w:lang w:eastAsia="ru-RU"/>
              </w:rPr>
              <w:t>жовтень</w:t>
            </w:r>
          </w:p>
          <w:p w:rsidR="007043D2" w:rsidRPr="00031A91" w:rsidRDefault="007043D2" w:rsidP="00F1466E">
            <w:pPr>
              <w:spacing w:after="0" w:line="240" w:lineRule="auto"/>
              <w:rPr>
                <w:rFonts w:ascii="Times New Roman" w:eastAsia="Times New Roman" w:hAnsi="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60724A" w:rsidRDefault="0060724A" w:rsidP="00F1466E">
            <w:pPr>
              <w:spacing w:after="0" w:line="240" w:lineRule="auto"/>
              <w:rPr>
                <w:rFonts w:ascii="Times New Roman" w:eastAsia="Times New Roman" w:hAnsi="Times New Roman"/>
                <w:bCs/>
                <w:sz w:val="28"/>
                <w:szCs w:val="28"/>
                <w:lang w:eastAsia="ru-RU"/>
              </w:rPr>
            </w:pPr>
          </w:p>
          <w:p w:rsidR="007043D2" w:rsidRPr="00031A91" w:rsidRDefault="008B69FF" w:rsidP="00F1466E">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Директор</w:t>
            </w:r>
          </w:p>
        </w:tc>
        <w:tc>
          <w:tcPr>
            <w:tcW w:w="1134" w:type="dxa"/>
            <w:tcBorders>
              <w:top w:val="single" w:sz="4" w:space="0" w:color="auto"/>
              <w:left w:val="single" w:sz="4" w:space="0" w:color="auto"/>
              <w:bottom w:val="single" w:sz="4" w:space="0" w:color="auto"/>
              <w:right w:val="single" w:sz="4" w:space="0" w:color="auto"/>
            </w:tcBorders>
          </w:tcPr>
          <w:p w:rsidR="00D5239D" w:rsidRDefault="00D5239D" w:rsidP="00F1466E">
            <w:pPr>
              <w:spacing w:after="0" w:line="240" w:lineRule="auto"/>
              <w:jc w:val="center"/>
              <w:rPr>
                <w:rFonts w:ascii="Times New Roman" w:eastAsia="Times New Roman" w:hAnsi="Times New Roman"/>
                <w:bCs/>
                <w:iCs/>
                <w:sz w:val="28"/>
                <w:szCs w:val="28"/>
                <w:lang w:eastAsia="ru-RU"/>
              </w:rPr>
            </w:pPr>
          </w:p>
          <w:p w:rsidR="007043D2" w:rsidRPr="00031A91" w:rsidRDefault="007043D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Протокол</w:t>
            </w:r>
          </w:p>
        </w:tc>
        <w:tc>
          <w:tcPr>
            <w:tcW w:w="1418" w:type="dxa"/>
          </w:tcPr>
          <w:p w:rsidR="007043D2" w:rsidRPr="00031A91" w:rsidRDefault="007043D2" w:rsidP="00F1466E">
            <w:pPr>
              <w:spacing w:after="0" w:line="240" w:lineRule="auto"/>
              <w:rPr>
                <w:rFonts w:ascii="Times New Roman" w:hAnsi="Times New Roman"/>
                <w:sz w:val="28"/>
                <w:szCs w:val="28"/>
                <w:lang w:eastAsia="ru-RU"/>
              </w:rPr>
            </w:pPr>
          </w:p>
        </w:tc>
      </w:tr>
      <w:tr w:rsidR="00F63DD5" w:rsidRPr="00031A91" w:rsidTr="00AA760C">
        <w:tc>
          <w:tcPr>
            <w:tcW w:w="862" w:type="dxa"/>
          </w:tcPr>
          <w:p w:rsidR="007043D2" w:rsidRPr="00031A91" w:rsidRDefault="007043D2" w:rsidP="009C799F">
            <w:pPr>
              <w:numPr>
                <w:ilvl w:val="0"/>
                <w:numId w:val="16"/>
              </w:numPr>
              <w:spacing w:after="0" w:line="240" w:lineRule="auto"/>
              <w:jc w:val="both"/>
              <w:rPr>
                <w:rFonts w:ascii="Times New Roman" w:hAnsi="Times New Roman"/>
                <w:sz w:val="28"/>
                <w:szCs w:val="28"/>
                <w:lang w:eastAsia="ru-RU"/>
              </w:rPr>
            </w:pPr>
          </w:p>
        </w:tc>
        <w:tc>
          <w:tcPr>
            <w:tcW w:w="4242"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both"/>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Організувати допомогу сім’ям</w:t>
            </w:r>
            <w:r w:rsidR="0007562C">
              <w:rPr>
                <w:rFonts w:ascii="Times New Roman" w:eastAsia="Times New Roman" w:hAnsi="Times New Roman"/>
                <w:bCs/>
                <w:sz w:val="28"/>
                <w:szCs w:val="28"/>
                <w:lang w:eastAsia="ru-RU"/>
              </w:rPr>
              <w:t>, які перебувають у складних життєвих обставинах,</w:t>
            </w:r>
            <w:r w:rsidRPr="00031A91">
              <w:rPr>
                <w:rFonts w:ascii="Times New Roman" w:eastAsia="Times New Roman" w:hAnsi="Times New Roman"/>
                <w:bCs/>
                <w:sz w:val="28"/>
                <w:szCs w:val="28"/>
                <w:lang w:eastAsia="ru-RU"/>
              </w:rPr>
              <w:t xml:space="preserve"> з метою поліпшення відвідування дітьми навчальних занять, своєчасне інформування батьк</w:t>
            </w:r>
            <w:r w:rsidR="006921DB">
              <w:rPr>
                <w:rFonts w:ascii="Times New Roman" w:eastAsia="Times New Roman" w:hAnsi="Times New Roman"/>
                <w:bCs/>
                <w:sz w:val="28"/>
                <w:szCs w:val="28"/>
                <w:lang w:eastAsia="ru-RU"/>
              </w:rPr>
              <w:t>ів про відсутність дітей в ліцеї</w:t>
            </w:r>
            <w:r w:rsidRPr="00031A91">
              <w:rPr>
                <w:rFonts w:ascii="Times New Roman" w:eastAsia="Times New Roman" w:hAnsi="Times New Roman"/>
                <w:bCs/>
                <w:sz w:val="28"/>
                <w:szCs w:val="28"/>
                <w:lang w:eastAsia="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7043D2" w:rsidRPr="00031A91" w:rsidRDefault="007043D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Упродовж навчального року</w:t>
            </w:r>
          </w:p>
        </w:tc>
        <w:tc>
          <w:tcPr>
            <w:tcW w:w="1417" w:type="dxa"/>
            <w:tcBorders>
              <w:top w:val="single" w:sz="4" w:space="0" w:color="auto"/>
              <w:left w:val="single" w:sz="4" w:space="0" w:color="auto"/>
              <w:bottom w:val="single" w:sz="4" w:space="0" w:color="auto"/>
              <w:right w:val="single" w:sz="4" w:space="0" w:color="auto"/>
            </w:tcBorders>
            <w:vAlign w:val="center"/>
          </w:tcPr>
          <w:p w:rsidR="007043D2" w:rsidRPr="00031A91" w:rsidRDefault="007043D2" w:rsidP="00F1466E">
            <w:pPr>
              <w:spacing w:after="0" w:line="240" w:lineRule="auto"/>
              <w:jc w:val="center"/>
              <w:rPr>
                <w:rFonts w:ascii="Times New Roman" w:eastAsia="Times New Roman" w:hAnsi="Times New Roman"/>
                <w:bCs/>
                <w:sz w:val="28"/>
                <w:szCs w:val="28"/>
                <w:lang w:eastAsia="ru-RU"/>
              </w:rPr>
            </w:pPr>
          </w:p>
          <w:p w:rsidR="007043D2" w:rsidRPr="00031A91" w:rsidRDefault="007043D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Інформація</w:t>
            </w:r>
          </w:p>
        </w:tc>
        <w:tc>
          <w:tcPr>
            <w:tcW w:w="1418" w:type="dxa"/>
          </w:tcPr>
          <w:p w:rsidR="007043D2" w:rsidRPr="00031A91" w:rsidRDefault="007043D2" w:rsidP="00F1466E">
            <w:pPr>
              <w:spacing w:after="0" w:line="240" w:lineRule="auto"/>
              <w:rPr>
                <w:rFonts w:ascii="Times New Roman" w:hAnsi="Times New Roman"/>
                <w:sz w:val="28"/>
                <w:szCs w:val="28"/>
                <w:lang w:eastAsia="ru-RU"/>
              </w:rPr>
            </w:pPr>
          </w:p>
        </w:tc>
      </w:tr>
      <w:tr w:rsidR="00F63DD5" w:rsidRPr="00031A91" w:rsidTr="00AA760C">
        <w:tc>
          <w:tcPr>
            <w:tcW w:w="862" w:type="dxa"/>
          </w:tcPr>
          <w:p w:rsidR="007043D2" w:rsidRPr="00031A91" w:rsidRDefault="007043D2" w:rsidP="009C799F">
            <w:pPr>
              <w:numPr>
                <w:ilvl w:val="0"/>
                <w:numId w:val="16"/>
              </w:numPr>
              <w:spacing w:after="0" w:line="240" w:lineRule="auto"/>
              <w:jc w:val="both"/>
              <w:rPr>
                <w:rFonts w:ascii="Times New Roman" w:hAnsi="Times New Roman"/>
                <w:sz w:val="28"/>
                <w:szCs w:val="28"/>
                <w:lang w:eastAsia="ru-RU"/>
              </w:rPr>
            </w:pPr>
          </w:p>
        </w:tc>
        <w:tc>
          <w:tcPr>
            <w:tcW w:w="4242"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both"/>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Організувати психологічну консультативну службу для батьків.</w:t>
            </w:r>
          </w:p>
        </w:tc>
        <w:tc>
          <w:tcPr>
            <w:tcW w:w="1843" w:type="dxa"/>
            <w:tcBorders>
              <w:top w:val="single" w:sz="4" w:space="0" w:color="auto"/>
              <w:left w:val="single" w:sz="4" w:space="0" w:color="auto"/>
              <w:bottom w:val="single" w:sz="4" w:space="0" w:color="auto"/>
              <w:right w:val="single" w:sz="4" w:space="0" w:color="auto"/>
            </w:tcBorders>
            <w:vAlign w:val="center"/>
          </w:tcPr>
          <w:p w:rsidR="007043D2" w:rsidRPr="00031A91" w:rsidRDefault="007043D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Упродовж навчального року</w:t>
            </w:r>
          </w:p>
        </w:tc>
        <w:tc>
          <w:tcPr>
            <w:tcW w:w="1417"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Практичний психолог</w:t>
            </w:r>
          </w:p>
        </w:tc>
        <w:tc>
          <w:tcPr>
            <w:tcW w:w="1134"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План</w:t>
            </w:r>
          </w:p>
        </w:tc>
        <w:tc>
          <w:tcPr>
            <w:tcW w:w="1418" w:type="dxa"/>
          </w:tcPr>
          <w:p w:rsidR="007043D2" w:rsidRPr="00031A91" w:rsidRDefault="007043D2" w:rsidP="00F1466E">
            <w:pPr>
              <w:spacing w:after="0" w:line="240" w:lineRule="auto"/>
              <w:rPr>
                <w:rFonts w:ascii="Times New Roman" w:hAnsi="Times New Roman"/>
                <w:sz w:val="28"/>
                <w:szCs w:val="28"/>
                <w:lang w:eastAsia="ru-RU"/>
              </w:rPr>
            </w:pPr>
          </w:p>
        </w:tc>
      </w:tr>
      <w:tr w:rsidR="00F63DD5" w:rsidRPr="00031A91" w:rsidTr="00AA760C">
        <w:tc>
          <w:tcPr>
            <w:tcW w:w="862" w:type="dxa"/>
          </w:tcPr>
          <w:p w:rsidR="007043D2" w:rsidRPr="00031A91" w:rsidRDefault="007043D2" w:rsidP="009C799F">
            <w:pPr>
              <w:numPr>
                <w:ilvl w:val="0"/>
                <w:numId w:val="16"/>
              </w:numPr>
              <w:spacing w:after="0" w:line="240" w:lineRule="auto"/>
              <w:jc w:val="both"/>
              <w:rPr>
                <w:rFonts w:ascii="Times New Roman" w:hAnsi="Times New Roman"/>
                <w:sz w:val="28"/>
                <w:szCs w:val="28"/>
                <w:lang w:eastAsia="ru-RU"/>
              </w:rPr>
            </w:pPr>
          </w:p>
        </w:tc>
        <w:tc>
          <w:tcPr>
            <w:tcW w:w="4242"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both"/>
              <w:rPr>
                <w:rFonts w:ascii="Times New Roman" w:eastAsia="Times New Roman" w:hAnsi="Times New Roman"/>
                <w:bCs/>
                <w:sz w:val="28"/>
                <w:szCs w:val="28"/>
                <w:lang w:eastAsia="ru-RU"/>
              </w:rPr>
            </w:pPr>
            <w:r w:rsidRPr="00031A91">
              <w:rPr>
                <w:rFonts w:ascii="Times New Roman" w:eastAsia="Times New Roman" w:hAnsi="Times New Roman"/>
                <w:sz w:val="28"/>
                <w:szCs w:val="28"/>
                <w:lang w:eastAsia="ru-RU"/>
              </w:rPr>
              <w:t>Організувати спільні учнівсько-батьківські виховні години, концерти, свята, екскурсії, культпоходи.</w:t>
            </w:r>
          </w:p>
        </w:tc>
        <w:tc>
          <w:tcPr>
            <w:tcW w:w="1843" w:type="dxa"/>
            <w:tcBorders>
              <w:top w:val="single" w:sz="4" w:space="0" w:color="auto"/>
              <w:left w:val="single" w:sz="4" w:space="0" w:color="auto"/>
              <w:bottom w:val="single" w:sz="4" w:space="0" w:color="auto"/>
              <w:right w:val="single" w:sz="4" w:space="0" w:color="auto"/>
            </w:tcBorders>
            <w:vAlign w:val="center"/>
          </w:tcPr>
          <w:p w:rsidR="007043D2" w:rsidRPr="00031A91" w:rsidRDefault="007043D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Упродовж навчального року</w:t>
            </w:r>
          </w:p>
        </w:tc>
        <w:tc>
          <w:tcPr>
            <w:tcW w:w="1417"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Сценарії</w:t>
            </w:r>
          </w:p>
        </w:tc>
        <w:tc>
          <w:tcPr>
            <w:tcW w:w="1418" w:type="dxa"/>
          </w:tcPr>
          <w:p w:rsidR="007043D2" w:rsidRPr="00031A91" w:rsidRDefault="007043D2" w:rsidP="00F1466E">
            <w:pPr>
              <w:spacing w:after="0" w:line="240" w:lineRule="auto"/>
              <w:rPr>
                <w:rFonts w:ascii="Times New Roman" w:hAnsi="Times New Roman"/>
                <w:sz w:val="28"/>
                <w:szCs w:val="28"/>
                <w:lang w:eastAsia="ru-RU"/>
              </w:rPr>
            </w:pPr>
          </w:p>
        </w:tc>
      </w:tr>
      <w:tr w:rsidR="00F63DD5" w:rsidRPr="00031A91" w:rsidTr="00AA760C">
        <w:tc>
          <w:tcPr>
            <w:tcW w:w="862" w:type="dxa"/>
          </w:tcPr>
          <w:p w:rsidR="007043D2" w:rsidRPr="00031A91" w:rsidRDefault="007043D2" w:rsidP="009C799F">
            <w:pPr>
              <w:numPr>
                <w:ilvl w:val="0"/>
                <w:numId w:val="16"/>
              </w:numPr>
              <w:spacing w:after="0" w:line="240" w:lineRule="auto"/>
              <w:jc w:val="both"/>
              <w:rPr>
                <w:rFonts w:ascii="Times New Roman" w:hAnsi="Times New Roman"/>
                <w:sz w:val="28"/>
                <w:szCs w:val="28"/>
                <w:lang w:eastAsia="ru-RU"/>
              </w:rPr>
            </w:pPr>
          </w:p>
        </w:tc>
        <w:tc>
          <w:tcPr>
            <w:tcW w:w="4242"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both"/>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Відз</w:t>
            </w:r>
            <w:r w:rsidR="00AA760C" w:rsidRPr="00031A91">
              <w:rPr>
                <w:rFonts w:ascii="Times New Roman" w:eastAsia="Times New Roman" w:hAnsi="Times New Roman"/>
                <w:bCs/>
                <w:sz w:val="28"/>
                <w:szCs w:val="28"/>
                <w:lang w:eastAsia="ru-RU"/>
              </w:rPr>
              <w:t>начення пам’ятних дат</w:t>
            </w:r>
            <w:r w:rsidRPr="00031A91">
              <w:rPr>
                <w:rFonts w:ascii="Times New Roman" w:eastAsia="Times New Roman" w:hAnsi="Times New Roman"/>
                <w:bCs/>
                <w:sz w:val="28"/>
                <w:szCs w:val="28"/>
                <w:lang w:eastAsia="ru-RU"/>
              </w:rPr>
              <w:t xml:space="preserve"> із запрошенням батьків на святкові заходи</w:t>
            </w:r>
          </w:p>
        </w:tc>
        <w:tc>
          <w:tcPr>
            <w:tcW w:w="1843" w:type="dxa"/>
            <w:tcBorders>
              <w:top w:val="single" w:sz="4" w:space="0" w:color="auto"/>
              <w:left w:val="single" w:sz="4" w:space="0" w:color="auto"/>
              <w:bottom w:val="single" w:sz="4" w:space="0" w:color="auto"/>
              <w:right w:val="single" w:sz="4" w:space="0" w:color="auto"/>
            </w:tcBorders>
          </w:tcPr>
          <w:p w:rsidR="007043D2" w:rsidRPr="00031A91" w:rsidRDefault="00AA760C"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BatangChe" w:hAnsi="Times New Roman" w:cs="Times New Roman"/>
                <w:sz w:val="28"/>
                <w:szCs w:val="28"/>
              </w:rPr>
              <w:t>Впродовж року</w:t>
            </w:r>
          </w:p>
        </w:tc>
        <w:tc>
          <w:tcPr>
            <w:tcW w:w="1417"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Сцена</w:t>
            </w:r>
            <w:r w:rsidR="00AA760C" w:rsidRPr="00031A91">
              <w:rPr>
                <w:rFonts w:ascii="Times New Roman" w:eastAsia="Times New Roman" w:hAnsi="Times New Roman"/>
                <w:bCs/>
                <w:iCs/>
                <w:sz w:val="28"/>
                <w:szCs w:val="28"/>
                <w:lang w:eastAsia="ru-RU"/>
              </w:rPr>
              <w:t xml:space="preserve"> рії</w:t>
            </w:r>
          </w:p>
        </w:tc>
        <w:tc>
          <w:tcPr>
            <w:tcW w:w="1418" w:type="dxa"/>
          </w:tcPr>
          <w:p w:rsidR="007043D2" w:rsidRPr="00031A91" w:rsidRDefault="007043D2" w:rsidP="00F1466E">
            <w:pPr>
              <w:spacing w:after="0" w:line="240" w:lineRule="auto"/>
              <w:rPr>
                <w:rFonts w:ascii="Times New Roman" w:hAnsi="Times New Roman"/>
                <w:sz w:val="28"/>
                <w:szCs w:val="28"/>
                <w:lang w:eastAsia="ru-RU"/>
              </w:rPr>
            </w:pPr>
          </w:p>
        </w:tc>
      </w:tr>
      <w:tr w:rsidR="00F63DD5" w:rsidRPr="00031A91" w:rsidTr="00AA760C">
        <w:tc>
          <w:tcPr>
            <w:tcW w:w="862" w:type="dxa"/>
          </w:tcPr>
          <w:p w:rsidR="007043D2" w:rsidRPr="00031A91" w:rsidRDefault="007043D2" w:rsidP="009C799F">
            <w:pPr>
              <w:numPr>
                <w:ilvl w:val="0"/>
                <w:numId w:val="16"/>
              </w:numPr>
              <w:spacing w:after="0" w:line="240" w:lineRule="auto"/>
              <w:jc w:val="both"/>
              <w:rPr>
                <w:rFonts w:ascii="Times New Roman" w:hAnsi="Times New Roman"/>
                <w:sz w:val="28"/>
                <w:szCs w:val="28"/>
                <w:lang w:eastAsia="ru-RU"/>
              </w:rPr>
            </w:pPr>
          </w:p>
        </w:tc>
        <w:tc>
          <w:tcPr>
            <w:tcW w:w="4242"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both"/>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Відзначення Всесвітнього Дня сім’ї із запрошенням батьків на святкові заходи</w:t>
            </w:r>
          </w:p>
        </w:tc>
        <w:tc>
          <w:tcPr>
            <w:tcW w:w="1843"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15.05.</w:t>
            </w:r>
          </w:p>
        </w:tc>
        <w:tc>
          <w:tcPr>
            <w:tcW w:w="1417"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Сценарій</w:t>
            </w:r>
          </w:p>
        </w:tc>
        <w:tc>
          <w:tcPr>
            <w:tcW w:w="1418" w:type="dxa"/>
          </w:tcPr>
          <w:p w:rsidR="007043D2" w:rsidRPr="00031A91" w:rsidRDefault="007043D2" w:rsidP="00F1466E">
            <w:pPr>
              <w:spacing w:after="0" w:line="240" w:lineRule="auto"/>
              <w:rPr>
                <w:rFonts w:ascii="Times New Roman" w:hAnsi="Times New Roman"/>
                <w:sz w:val="28"/>
                <w:szCs w:val="28"/>
                <w:lang w:eastAsia="ru-RU"/>
              </w:rPr>
            </w:pPr>
          </w:p>
        </w:tc>
      </w:tr>
      <w:tr w:rsidR="00F63DD5" w:rsidRPr="00031A91" w:rsidTr="00AA760C">
        <w:tc>
          <w:tcPr>
            <w:tcW w:w="862" w:type="dxa"/>
          </w:tcPr>
          <w:p w:rsidR="007043D2" w:rsidRPr="00031A91" w:rsidRDefault="007043D2" w:rsidP="009C799F">
            <w:pPr>
              <w:numPr>
                <w:ilvl w:val="0"/>
                <w:numId w:val="16"/>
              </w:numPr>
              <w:spacing w:after="0" w:line="240" w:lineRule="auto"/>
              <w:jc w:val="both"/>
              <w:rPr>
                <w:rFonts w:ascii="Times New Roman" w:hAnsi="Times New Roman"/>
                <w:sz w:val="28"/>
                <w:szCs w:val="28"/>
                <w:lang w:eastAsia="ru-RU"/>
              </w:rPr>
            </w:pPr>
          </w:p>
        </w:tc>
        <w:tc>
          <w:tcPr>
            <w:tcW w:w="4242" w:type="dxa"/>
            <w:tcBorders>
              <w:top w:val="single" w:sz="4" w:space="0" w:color="auto"/>
              <w:left w:val="single" w:sz="4" w:space="0" w:color="auto"/>
              <w:bottom w:val="single" w:sz="4" w:space="0" w:color="auto"/>
              <w:right w:val="single" w:sz="4" w:space="0" w:color="auto"/>
            </w:tcBorders>
          </w:tcPr>
          <w:p w:rsidR="007043D2" w:rsidRPr="00031A91" w:rsidRDefault="00AA760C"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Провести конкурс «</w:t>
            </w:r>
            <w:r w:rsidR="00C66EB2" w:rsidRPr="00031A91">
              <w:rPr>
                <w:rFonts w:ascii="Times New Roman" w:eastAsia="Times New Roman" w:hAnsi="Times New Roman"/>
                <w:sz w:val="28"/>
                <w:szCs w:val="28"/>
                <w:lang w:eastAsia="ru-RU"/>
              </w:rPr>
              <w:t>Веселі старти</w:t>
            </w:r>
            <w:r w:rsidRPr="00031A91">
              <w:rPr>
                <w:rFonts w:ascii="Times New Roman" w:eastAsia="Times New Roman" w:hAnsi="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 xml:space="preserve">листопад </w:t>
            </w:r>
          </w:p>
          <w:p w:rsidR="007043D2" w:rsidRPr="00031A91" w:rsidRDefault="007043D2" w:rsidP="00F1466E">
            <w:pPr>
              <w:spacing w:after="0" w:line="240" w:lineRule="auto"/>
              <w:jc w:val="center"/>
              <w:rPr>
                <w:rFonts w:ascii="Times New Roman" w:eastAsia="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7043D2" w:rsidRPr="00031A91" w:rsidRDefault="008B69FF" w:rsidP="00F1466E">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Вчителі фіз вих</w:t>
            </w:r>
          </w:p>
        </w:tc>
        <w:tc>
          <w:tcPr>
            <w:tcW w:w="1134" w:type="dxa"/>
            <w:tcBorders>
              <w:top w:val="single" w:sz="4" w:space="0" w:color="auto"/>
              <w:left w:val="single" w:sz="4" w:space="0" w:color="auto"/>
              <w:bottom w:val="single" w:sz="4" w:space="0" w:color="auto"/>
              <w:right w:val="single" w:sz="4" w:space="0" w:color="auto"/>
            </w:tcBorders>
          </w:tcPr>
          <w:p w:rsidR="00AA760C" w:rsidRPr="00031A91" w:rsidRDefault="007043D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Сцена</w:t>
            </w:r>
          </w:p>
          <w:p w:rsidR="007043D2" w:rsidRPr="00031A91" w:rsidRDefault="007043D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рій</w:t>
            </w:r>
          </w:p>
        </w:tc>
        <w:tc>
          <w:tcPr>
            <w:tcW w:w="1418" w:type="dxa"/>
          </w:tcPr>
          <w:p w:rsidR="007043D2" w:rsidRPr="00031A91" w:rsidRDefault="007043D2" w:rsidP="00F1466E">
            <w:pPr>
              <w:spacing w:after="0" w:line="240" w:lineRule="auto"/>
              <w:rPr>
                <w:rFonts w:ascii="Times New Roman" w:hAnsi="Times New Roman"/>
                <w:sz w:val="28"/>
                <w:szCs w:val="28"/>
                <w:lang w:eastAsia="ru-RU"/>
              </w:rPr>
            </w:pPr>
          </w:p>
          <w:p w:rsidR="00AA760C" w:rsidRPr="00031A91" w:rsidRDefault="00AA760C" w:rsidP="00F1466E">
            <w:pPr>
              <w:spacing w:after="0" w:line="240" w:lineRule="auto"/>
              <w:rPr>
                <w:rFonts w:ascii="Times New Roman" w:hAnsi="Times New Roman"/>
                <w:sz w:val="28"/>
                <w:szCs w:val="28"/>
                <w:lang w:eastAsia="ru-RU"/>
              </w:rPr>
            </w:pPr>
          </w:p>
          <w:p w:rsidR="00AA760C" w:rsidRPr="00031A91" w:rsidRDefault="00AA760C" w:rsidP="00F1466E">
            <w:pPr>
              <w:spacing w:after="0" w:line="240" w:lineRule="auto"/>
              <w:rPr>
                <w:rFonts w:ascii="Times New Roman" w:hAnsi="Times New Roman"/>
                <w:sz w:val="28"/>
                <w:szCs w:val="28"/>
                <w:lang w:eastAsia="ru-RU"/>
              </w:rPr>
            </w:pPr>
          </w:p>
        </w:tc>
      </w:tr>
      <w:tr w:rsidR="00F63DD5" w:rsidRPr="00031A91" w:rsidTr="00AA760C">
        <w:tc>
          <w:tcPr>
            <w:tcW w:w="862" w:type="dxa"/>
          </w:tcPr>
          <w:p w:rsidR="007043D2" w:rsidRPr="00031A91" w:rsidRDefault="007043D2" w:rsidP="009C799F">
            <w:pPr>
              <w:numPr>
                <w:ilvl w:val="0"/>
                <w:numId w:val="16"/>
              </w:numPr>
              <w:spacing w:after="0" w:line="240" w:lineRule="auto"/>
              <w:jc w:val="both"/>
              <w:rPr>
                <w:rFonts w:ascii="Times New Roman" w:hAnsi="Times New Roman"/>
                <w:sz w:val="28"/>
                <w:szCs w:val="28"/>
                <w:lang w:eastAsia="ru-RU"/>
              </w:rPr>
            </w:pPr>
          </w:p>
        </w:tc>
        <w:tc>
          <w:tcPr>
            <w:tcW w:w="4242" w:type="dxa"/>
            <w:tcBorders>
              <w:top w:val="single" w:sz="4" w:space="0" w:color="auto"/>
              <w:left w:val="single" w:sz="4" w:space="0" w:color="auto"/>
              <w:bottom w:val="single" w:sz="4" w:space="0" w:color="auto"/>
              <w:right w:val="single" w:sz="4" w:space="0" w:color="auto"/>
            </w:tcBorders>
          </w:tcPr>
          <w:p w:rsidR="00A95489" w:rsidRPr="00031A91" w:rsidRDefault="00AA760C"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Провести </w:t>
            </w:r>
            <w:r w:rsidR="00C66EB2" w:rsidRPr="00031A91">
              <w:rPr>
                <w:rFonts w:ascii="Times New Roman" w:eastAsia="Times New Roman" w:hAnsi="Times New Roman"/>
                <w:sz w:val="28"/>
                <w:szCs w:val="28"/>
                <w:lang w:eastAsia="ru-RU"/>
              </w:rPr>
              <w:t xml:space="preserve"> віртуальний </w:t>
            </w:r>
            <w:r w:rsidR="00A95489" w:rsidRPr="00031A91">
              <w:rPr>
                <w:rFonts w:ascii="Times New Roman" w:eastAsia="Times New Roman" w:hAnsi="Times New Roman"/>
                <w:sz w:val="28"/>
                <w:szCs w:val="28"/>
                <w:lang w:eastAsia="ru-RU"/>
              </w:rPr>
              <w:t>конкурс</w:t>
            </w:r>
          </w:p>
          <w:p w:rsidR="007043D2" w:rsidRPr="00031A91" w:rsidRDefault="00A95489" w:rsidP="00F1466E">
            <w:pPr>
              <w:spacing w:after="0" w:line="240" w:lineRule="auto"/>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Ак</w:t>
            </w:r>
            <w:r w:rsidR="007043D2" w:rsidRPr="00031A91">
              <w:rPr>
                <w:rFonts w:ascii="Times New Roman" w:eastAsia="Times New Roman" w:hAnsi="Times New Roman"/>
                <w:sz w:val="28"/>
                <w:szCs w:val="28"/>
                <w:lang w:eastAsia="ru-RU"/>
              </w:rPr>
              <w:t xml:space="preserve">тивна </w:t>
            </w:r>
            <w:r w:rsidR="00AA760C" w:rsidRPr="00031A91">
              <w:rPr>
                <w:rFonts w:ascii="Times New Roman" w:eastAsia="Times New Roman" w:hAnsi="Times New Roman"/>
                <w:sz w:val="28"/>
                <w:szCs w:val="28"/>
                <w:lang w:eastAsia="ru-RU"/>
              </w:rPr>
              <w:t>родина»</w:t>
            </w:r>
          </w:p>
        </w:tc>
        <w:tc>
          <w:tcPr>
            <w:tcW w:w="1843"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Березень</w:t>
            </w:r>
          </w:p>
          <w:p w:rsidR="007043D2" w:rsidRPr="00031A91" w:rsidRDefault="007043D2" w:rsidP="00F1466E">
            <w:pPr>
              <w:spacing w:after="0" w:line="240" w:lineRule="auto"/>
              <w:jc w:val="center"/>
              <w:rPr>
                <w:rFonts w:ascii="Times New Roman" w:eastAsia="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7043D2" w:rsidRPr="00031A91" w:rsidRDefault="00C66EB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 xml:space="preserve"> ПО</w:t>
            </w:r>
          </w:p>
        </w:tc>
        <w:tc>
          <w:tcPr>
            <w:tcW w:w="1134" w:type="dxa"/>
            <w:tcBorders>
              <w:top w:val="single" w:sz="4" w:space="0" w:color="auto"/>
              <w:left w:val="single" w:sz="4" w:space="0" w:color="auto"/>
              <w:bottom w:val="single" w:sz="4" w:space="0" w:color="auto"/>
              <w:right w:val="single" w:sz="4" w:space="0" w:color="auto"/>
            </w:tcBorders>
          </w:tcPr>
          <w:p w:rsidR="00AA760C" w:rsidRPr="00031A91" w:rsidRDefault="007043D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Сцена</w:t>
            </w:r>
          </w:p>
          <w:p w:rsidR="007043D2" w:rsidRPr="00031A91" w:rsidRDefault="007043D2" w:rsidP="00F1466E">
            <w:pPr>
              <w:spacing w:after="0" w:line="240" w:lineRule="auto"/>
              <w:jc w:val="center"/>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рій</w:t>
            </w:r>
          </w:p>
        </w:tc>
        <w:tc>
          <w:tcPr>
            <w:tcW w:w="1418" w:type="dxa"/>
          </w:tcPr>
          <w:p w:rsidR="007043D2" w:rsidRPr="00031A91" w:rsidRDefault="007043D2" w:rsidP="00F1466E">
            <w:pPr>
              <w:spacing w:after="0" w:line="240" w:lineRule="auto"/>
              <w:rPr>
                <w:rFonts w:ascii="Times New Roman" w:hAnsi="Times New Roman"/>
                <w:sz w:val="28"/>
                <w:szCs w:val="28"/>
                <w:lang w:eastAsia="ru-RU"/>
              </w:rPr>
            </w:pPr>
          </w:p>
        </w:tc>
      </w:tr>
      <w:tr w:rsidR="00F63DD5" w:rsidRPr="00031A91" w:rsidTr="00AA760C">
        <w:tc>
          <w:tcPr>
            <w:tcW w:w="862" w:type="dxa"/>
          </w:tcPr>
          <w:p w:rsidR="007043D2" w:rsidRPr="00031A91" w:rsidRDefault="007043D2" w:rsidP="009C799F">
            <w:pPr>
              <w:numPr>
                <w:ilvl w:val="0"/>
                <w:numId w:val="16"/>
              </w:numPr>
              <w:spacing w:after="0" w:line="240" w:lineRule="auto"/>
              <w:jc w:val="both"/>
              <w:rPr>
                <w:rFonts w:ascii="Times New Roman" w:hAnsi="Times New Roman"/>
                <w:sz w:val="28"/>
                <w:szCs w:val="28"/>
                <w:lang w:eastAsia="ru-RU"/>
              </w:rPr>
            </w:pPr>
          </w:p>
        </w:tc>
        <w:tc>
          <w:tcPr>
            <w:tcW w:w="4242" w:type="dxa"/>
            <w:tcBorders>
              <w:top w:val="single" w:sz="4" w:space="0" w:color="auto"/>
              <w:left w:val="single" w:sz="4" w:space="0" w:color="auto"/>
              <w:bottom w:val="single" w:sz="4" w:space="0" w:color="auto"/>
              <w:right w:val="single" w:sz="4" w:space="0" w:color="auto"/>
            </w:tcBorders>
          </w:tcPr>
          <w:p w:rsidR="007043D2" w:rsidRPr="00031A91" w:rsidRDefault="007043D2"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Організувати постійний зв’язок з родинами учнів девіантної поведінки.</w:t>
            </w:r>
          </w:p>
        </w:tc>
        <w:tc>
          <w:tcPr>
            <w:tcW w:w="1843" w:type="dxa"/>
            <w:tcBorders>
              <w:top w:val="single" w:sz="4" w:space="0" w:color="auto"/>
              <w:left w:val="single" w:sz="4" w:space="0" w:color="auto"/>
              <w:bottom w:val="single" w:sz="4" w:space="0" w:color="auto"/>
              <w:right w:val="single" w:sz="4" w:space="0" w:color="auto"/>
            </w:tcBorders>
            <w:vAlign w:val="center"/>
          </w:tcPr>
          <w:p w:rsidR="007043D2" w:rsidRPr="00031A91" w:rsidRDefault="007043D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Упродовж навчального року</w:t>
            </w:r>
          </w:p>
        </w:tc>
        <w:tc>
          <w:tcPr>
            <w:tcW w:w="1417" w:type="dxa"/>
            <w:tcBorders>
              <w:top w:val="single" w:sz="4" w:space="0" w:color="auto"/>
              <w:left w:val="single" w:sz="4" w:space="0" w:color="auto"/>
              <w:bottom w:val="single" w:sz="4" w:space="0" w:color="auto"/>
              <w:right w:val="single" w:sz="4" w:space="0" w:color="auto"/>
            </w:tcBorders>
          </w:tcPr>
          <w:p w:rsidR="007043D2" w:rsidRPr="00031A91" w:rsidRDefault="00C66EB2" w:rsidP="00F1466E">
            <w:pPr>
              <w:spacing w:after="0" w:line="240" w:lineRule="auto"/>
              <w:jc w:val="center"/>
              <w:rPr>
                <w:rFonts w:ascii="Times New Roman" w:eastAsia="Times New Roman" w:hAnsi="Times New Roman"/>
                <w:bCs/>
                <w:sz w:val="28"/>
                <w:szCs w:val="28"/>
                <w:lang w:eastAsia="ru-RU"/>
              </w:rPr>
            </w:pPr>
            <w:r w:rsidRPr="00031A91">
              <w:rPr>
                <w:rFonts w:ascii="Times New Roman" w:eastAsia="Times New Roman" w:hAnsi="Times New Roman"/>
                <w:bCs/>
                <w:sz w:val="28"/>
                <w:szCs w:val="28"/>
                <w:lang w:eastAsia="ru-RU"/>
              </w:rPr>
              <w:t>СПС</w:t>
            </w:r>
          </w:p>
        </w:tc>
        <w:tc>
          <w:tcPr>
            <w:tcW w:w="1134" w:type="dxa"/>
            <w:tcBorders>
              <w:top w:val="single" w:sz="4" w:space="0" w:color="auto"/>
              <w:left w:val="single" w:sz="4" w:space="0" w:color="auto"/>
              <w:bottom w:val="single" w:sz="4" w:space="0" w:color="auto"/>
              <w:right w:val="single" w:sz="4" w:space="0" w:color="auto"/>
            </w:tcBorders>
          </w:tcPr>
          <w:p w:rsidR="007043D2" w:rsidRPr="00031A91" w:rsidRDefault="007043D2" w:rsidP="006D251E">
            <w:pPr>
              <w:spacing w:after="0" w:line="240" w:lineRule="auto"/>
              <w:jc w:val="center"/>
              <w:rPr>
                <w:rFonts w:ascii="Times New Roman" w:eastAsia="Times New Roman" w:hAnsi="Times New Roman"/>
                <w:bCs/>
                <w:iCs/>
                <w:sz w:val="28"/>
                <w:szCs w:val="28"/>
                <w:lang w:eastAsia="ru-RU"/>
              </w:rPr>
            </w:pPr>
            <w:r w:rsidRPr="00031A91">
              <w:rPr>
                <w:rFonts w:ascii="Times New Roman" w:eastAsia="Times New Roman" w:hAnsi="Times New Roman"/>
                <w:bCs/>
                <w:iCs/>
                <w:sz w:val="28"/>
                <w:szCs w:val="28"/>
                <w:lang w:eastAsia="ru-RU"/>
              </w:rPr>
              <w:t xml:space="preserve">Журнал обліку </w:t>
            </w:r>
          </w:p>
        </w:tc>
        <w:tc>
          <w:tcPr>
            <w:tcW w:w="1418" w:type="dxa"/>
          </w:tcPr>
          <w:p w:rsidR="007043D2" w:rsidRPr="00031A91" w:rsidRDefault="007043D2" w:rsidP="00F1466E">
            <w:pPr>
              <w:spacing w:after="0" w:line="240" w:lineRule="auto"/>
              <w:rPr>
                <w:rFonts w:ascii="Times New Roman" w:hAnsi="Times New Roman"/>
                <w:sz w:val="28"/>
                <w:szCs w:val="28"/>
                <w:lang w:eastAsia="ru-RU"/>
              </w:rPr>
            </w:pPr>
          </w:p>
        </w:tc>
      </w:tr>
    </w:tbl>
    <w:p w:rsidR="007043D2" w:rsidRPr="00031A91" w:rsidRDefault="007043D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1A91">
        <w:rPr>
          <w:rFonts w:ascii="Times New Roman" w:eastAsia="Times New Roman" w:hAnsi="Times New Roman"/>
          <w:b/>
          <w:sz w:val="28"/>
          <w:szCs w:val="28"/>
          <w:lang w:eastAsia="ru-RU"/>
        </w:rPr>
        <w:t>РОЗДІЛ ІХ</w:t>
      </w:r>
    </w:p>
    <w:p w:rsidR="007043D2" w:rsidRPr="00031A91" w:rsidRDefault="007043D2" w:rsidP="00F146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1A91">
        <w:rPr>
          <w:rFonts w:ascii="Times New Roman" w:eastAsia="Times New Roman" w:hAnsi="Times New Roman"/>
          <w:b/>
          <w:sz w:val="28"/>
          <w:szCs w:val="28"/>
          <w:lang w:eastAsia="ru-RU"/>
        </w:rPr>
        <w:t>ЦИВІЛЬНИЙ ЗАХИСТ</w:t>
      </w:r>
    </w:p>
    <w:tbl>
      <w:tblPr>
        <w:tblW w:w="11199"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67"/>
        <w:gridCol w:w="5671"/>
        <w:gridCol w:w="1134"/>
        <w:gridCol w:w="1417"/>
        <w:gridCol w:w="1418"/>
        <w:gridCol w:w="992"/>
      </w:tblGrid>
      <w:tr w:rsidR="00377D13" w:rsidRPr="00031A91" w:rsidTr="00377D13">
        <w:trPr>
          <w:tblHeader/>
        </w:trPr>
        <w:tc>
          <w:tcPr>
            <w:tcW w:w="567" w:type="dxa"/>
            <w:tcBorders>
              <w:top w:val="double" w:sz="4" w:space="0" w:color="auto"/>
              <w:left w:val="double" w:sz="4" w:space="0" w:color="auto"/>
              <w:bottom w:val="single" w:sz="6" w:space="0" w:color="auto"/>
              <w:right w:val="single" w:sz="6" w:space="0" w:color="auto"/>
            </w:tcBorders>
            <w:shd w:val="clear" w:color="auto" w:fill="auto"/>
            <w:vAlign w:val="center"/>
            <w:hideMark/>
          </w:tcPr>
          <w:p w:rsidR="00377D13" w:rsidRPr="00031A91" w:rsidRDefault="00377D13"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w:t>
            </w:r>
          </w:p>
          <w:p w:rsidR="00377D13" w:rsidRPr="00031A91" w:rsidRDefault="00377D13" w:rsidP="00F1466E">
            <w:pPr>
              <w:spacing w:after="0" w:line="240" w:lineRule="auto"/>
              <w:ind w:right="-109"/>
              <w:jc w:val="center"/>
              <w:rPr>
                <w:rFonts w:ascii="Times New Roman" w:hAnsi="Times New Roman"/>
                <w:sz w:val="28"/>
                <w:szCs w:val="28"/>
                <w:lang w:eastAsia="ru-RU"/>
              </w:rPr>
            </w:pPr>
            <w:r w:rsidRPr="00031A91">
              <w:rPr>
                <w:rFonts w:ascii="Times New Roman" w:hAnsi="Times New Roman"/>
                <w:sz w:val="28"/>
                <w:szCs w:val="28"/>
                <w:lang w:eastAsia="ru-RU"/>
              </w:rPr>
              <w:t>з/п</w:t>
            </w:r>
          </w:p>
        </w:tc>
        <w:tc>
          <w:tcPr>
            <w:tcW w:w="5671" w:type="dxa"/>
            <w:tcBorders>
              <w:top w:val="double" w:sz="4" w:space="0" w:color="auto"/>
              <w:left w:val="single" w:sz="6" w:space="0" w:color="auto"/>
              <w:bottom w:val="single" w:sz="6" w:space="0" w:color="auto"/>
              <w:right w:val="single" w:sz="6" w:space="0" w:color="auto"/>
            </w:tcBorders>
            <w:shd w:val="clear" w:color="auto" w:fill="auto"/>
            <w:vAlign w:val="center"/>
            <w:hideMark/>
          </w:tcPr>
          <w:p w:rsidR="00377D13" w:rsidRPr="00031A91" w:rsidRDefault="00377D13"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Зміст роботи</w:t>
            </w:r>
          </w:p>
        </w:tc>
        <w:tc>
          <w:tcPr>
            <w:tcW w:w="1134" w:type="dxa"/>
            <w:tcBorders>
              <w:top w:val="double" w:sz="4" w:space="0" w:color="auto"/>
              <w:left w:val="single" w:sz="6" w:space="0" w:color="auto"/>
              <w:bottom w:val="single" w:sz="6" w:space="0" w:color="auto"/>
              <w:right w:val="single" w:sz="6" w:space="0" w:color="auto"/>
            </w:tcBorders>
            <w:shd w:val="clear" w:color="auto" w:fill="auto"/>
            <w:vAlign w:val="center"/>
            <w:hideMark/>
          </w:tcPr>
          <w:p w:rsidR="00377D13" w:rsidRPr="00031A91" w:rsidRDefault="00377D13"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Термін виконання</w:t>
            </w:r>
          </w:p>
        </w:tc>
        <w:tc>
          <w:tcPr>
            <w:tcW w:w="1417" w:type="dxa"/>
            <w:tcBorders>
              <w:top w:val="double" w:sz="4" w:space="0" w:color="auto"/>
              <w:left w:val="single" w:sz="6" w:space="0" w:color="auto"/>
              <w:bottom w:val="single" w:sz="6" w:space="0" w:color="auto"/>
              <w:right w:val="single" w:sz="4" w:space="0" w:color="auto"/>
            </w:tcBorders>
            <w:shd w:val="clear" w:color="auto" w:fill="auto"/>
            <w:vAlign w:val="center"/>
            <w:hideMark/>
          </w:tcPr>
          <w:p w:rsidR="00377D13" w:rsidRPr="00031A91" w:rsidRDefault="00377D13" w:rsidP="00F1466E">
            <w:pPr>
              <w:spacing w:after="0" w:line="240" w:lineRule="auto"/>
              <w:rPr>
                <w:rFonts w:ascii="Times New Roman" w:hAnsi="Times New Roman"/>
                <w:sz w:val="28"/>
                <w:szCs w:val="28"/>
                <w:lang w:eastAsia="ru-RU"/>
              </w:rPr>
            </w:pPr>
            <w:r w:rsidRPr="00031A91">
              <w:rPr>
                <w:rFonts w:ascii="Times New Roman" w:hAnsi="Times New Roman"/>
                <w:sz w:val="28"/>
                <w:szCs w:val="28"/>
                <w:lang w:eastAsia="ru-RU"/>
              </w:rPr>
              <w:t>Відповідальний</w:t>
            </w:r>
          </w:p>
        </w:tc>
        <w:tc>
          <w:tcPr>
            <w:tcW w:w="1418" w:type="dxa"/>
            <w:tcBorders>
              <w:top w:val="double" w:sz="4" w:space="0" w:color="auto"/>
              <w:left w:val="single" w:sz="6" w:space="0" w:color="auto"/>
              <w:bottom w:val="single" w:sz="6" w:space="0" w:color="auto"/>
              <w:right w:val="single" w:sz="4" w:space="0" w:color="auto"/>
            </w:tcBorders>
            <w:shd w:val="clear" w:color="auto" w:fill="E0E0E0"/>
            <w:hideMark/>
          </w:tcPr>
          <w:p w:rsidR="00377D13" w:rsidRPr="00031A91" w:rsidRDefault="00377D13" w:rsidP="00F1466E">
            <w:pPr>
              <w:spacing w:after="0" w:line="240" w:lineRule="auto"/>
              <w:jc w:val="center"/>
              <w:rPr>
                <w:rFonts w:ascii="Times New Roman" w:hAnsi="Times New Roman"/>
                <w:i/>
                <w:sz w:val="28"/>
                <w:szCs w:val="28"/>
                <w:lang w:eastAsia="ru-RU"/>
              </w:rPr>
            </w:pPr>
            <w:r w:rsidRPr="00031A91">
              <w:rPr>
                <w:rFonts w:ascii="Times New Roman" w:hAnsi="Times New Roman"/>
                <w:i/>
                <w:sz w:val="28"/>
                <w:szCs w:val="28"/>
                <w:lang w:eastAsia="ru-RU"/>
              </w:rPr>
              <w:t>Форма узагальнення</w:t>
            </w:r>
          </w:p>
        </w:tc>
        <w:tc>
          <w:tcPr>
            <w:tcW w:w="992" w:type="dxa"/>
            <w:tcBorders>
              <w:top w:val="double" w:sz="4" w:space="0" w:color="auto"/>
              <w:left w:val="single" w:sz="4" w:space="0" w:color="auto"/>
              <w:bottom w:val="single" w:sz="6" w:space="0" w:color="auto"/>
              <w:right w:val="double" w:sz="4" w:space="0" w:color="auto"/>
            </w:tcBorders>
            <w:shd w:val="clear" w:color="auto" w:fill="E0E0E0"/>
            <w:vAlign w:val="center"/>
            <w:hideMark/>
          </w:tcPr>
          <w:p w:rsidR="00377D13" w:rsidRPr="00031A91" w:rsidRDefault="00377D13" w:rsidP="00F1466E">
            <w:pPr>
              <w:spacing w:after="0" w:line="240" w:lineRule="auto"/>
              <w:ind w:left="-87" w:right="-108"/>
              <w:jc w:val="center"/>
              <w:rPr>
                <w:rFonts w:ascii="Times New Roman" w:hAnsi="Times New Roman"/>
                <w:i/>
                <w:sz w:val="28"/>
                <w:szCs w:val="28"/>
                <w:lang w:eastAsia="ru-RU"/>
              </w:rPr>
            </w:pPr>
            <w:r w:rsidRPr="00031A91">
              <w:rPr>
                <w:rFonts w:ascii="Times New Roman" w:hAnsi="Times New Roman"/>
                <w:i/>
                <w:sz w:val="28"/>
                <w:szCs w:val="28"/>
                <w:lang w:eastAsia="ru-RU"/>
              </w:rPr>
              <w:t>Відмітка про виконання</w:t>
            </w:r>
          </w:p>
        </w:tc>
      </w:tr>
      <w:tr w:rsidR="00377D13" w:rsidRPr="00031A91" w:rsidTr="00377D13">
        <w:trPr>
          <w:gridAfter w:val="2"/>
          <w:wAfter w:w="2410" w:type="dxa"/>
        </w:trPr>
        <w:tc>
          <w:tcPr>
            <w:tcW w:w="8789" w:type="dxa"/>
            <w:gridSpan w:val="4"/>
            <w:tcBorders>
              <w:top w:val="single" w:sz="6" w:space="0" w:color="auto"/>
              <w:left w:val="double" w:sz="4" w:space="0" w:color="auto"/>
              <w:bottom w:val="single" w:sz="6" w:space="0" w:color="auto"/>
              <w:right w:val="single" w:sz="4" w:space="0" w:color="auto"/>
            </w:tcBorders>
            <w:hideMark/>
          </w:tcPr>
          <w:p w:rsidR="00377D13" w:rsidRPr="00031A91" w:rsidRDefault="00377D13" w:rsidP="00F1466E">
            <w:pPr>
              <w:spacing w:after="0" w:line="240" w:lineRule="auto"/>
              <w:jc w:val="center"/>
              <w:rPr>
                <w:rFonts w:ascii="Times New Roman" w:hAnsi="Times New Roman"/>
                <w:b/>
                <w:sz w:val="28"/>
                <w:szCs w:val="28"/>
                <w:lang w:eastAsia="ru-RU"/>
              </w:rPr>
            </w:pPr>
            <w:r w:rsidRPr="00031A91">
              <w:rPr>
                <w:rFonts w:ascii="Times New Roman" w:eastAsia="Times New Roman" w:hAnsi="Times New Roman"/>
                <w:b/>
                <w:sz w:val="28"/>
                <w:szCs w:val="28"/>
                <w:lang w:eastAsia="ru-RU"/>
              </w:rPr>
              <w:t>ПІДГОТОВЧИЙ ПЕРІОД</w:t>
            </w:r>
          </w:p>
        </w:tc>
      </w:tr>
      <w:tr w:rsidR="00377D13" w:rsidRPr="00031A91" w:rsidTr="00377D13">
        <w:tc>
          <w:tcPr>
            <w:tcW w:w="567" w:type="dxa"/>
            <w:tcBorders>
              <w:top w:val="single" w:sz="6" w:space="0" w:color="auto"/>
              <w:left w:val="double" w:sz="4" w:space="0" w:color="auto"/>
              <w:bottom w:val="single" w:sz="6" w:space="0" w:color="auto"/>
              <w:right w:val="single" w:sz="6" w:space="0" w:color="auto"/>
            </w:tcBorders>
          </w:tcPr>
          <w:p w:rsidR="00377D13" w:rsidRPr="00031A91" w:rsidRDefault="00377D13" w:rsidP="009C799F">
            <w:pPr>
              <w:numPr>
                <w:ilvl w:val="0"/>
                <w:numId w:val="17"/>
              </w:numPr>
              <w:spacing w:after="0" w:line="240" w:lineRule="auto"/>
              <w:jc w:val="both"/>
              <w:rPr>
                <w:rFonts w:ascii="Times New Roman" w:hAnsi="Times New Roman"/>
                <w:sz w:val="28"/>
                <w:szCs w:val="28"/>
                <w:lang w:eastAsia="ru-RU"/>
              </w:rPr>
            </w:pPr>
            <w:r w:rsidRPr="00031A91">
              <w:rPr>
                <w:rFonts w:ascii="Times New Roman" w:hAnsi="Times New Roman"/>
                <w:sz w:val="28"/>
                <w:szCs w:val="28"/>
                <w:lang w:eastAsia="ru-RU"/>
              </w:rPr>
              <w:t>лют</w:t>
            </w:r>
          </w:p>
        </w:tc>
        <w:tc>
          <w:tcPr>
            <w:tcW w:w="5671" w:type="dxa"/>
            <w:tcBorders>
              <w:top w:val="single" w:sz="4" w:space="0" w:color="auto"/>
              <w:left w:val="single" w:sz="4" w:space="0" w:color="auto"/>
              <w:bottom w:val="single" w:sz="4" w:space="0" w:color="auto"/>
              <w:right w:val="single" w:sz="4" w:space="0" w:color="auto"/>
            </w:tcBorders>
          </w:tcPr>
          <w:p w:rsidR="00377D13" w:rsidRPr="00031A91" w:rsidRDefault="00377D1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Розглянути на нараді при директорові питання про стан цивільного захисту в навчальному закладі, вивчення нормативних документів.</w:t>
            </w:r>
          </w:p>
        </w:tc>
        <w:tc>
          <w:tcPr>
            <w:tcW w:w="1134" w:type="dxa"/>
            <w:tcBorders>
              <w:top w:val="single" w:sz="4" w:space="0" w:color="auto"/>
              <w:left w:val="single" w:sz="4" w:space="0" w:color="auto"/>
              <w:bottom w:val="single" w:sz="4" w:space="0" w:color="auto"/>
              <w:right w:val="single" w:sz="4" w:space="0" w:color="auto"/>
            </w:tcBorders>
          </w:tcPr>
          <w:p w:rsidR="00377D13" w:rsidRPr="00031A91" w:rsidRDefault="00377D13"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січень</w:t>
            </w:r>
          </w:p>
        </w:tc>
        <w:tc>
          <w:tcPr>
            <w:tcW w:w="1417" w:type="dxa"/>
            <w:tcBorders>
              <w:top w:val="single" w:sz="6" w:space="0" w:color="auto"/>
              <w:left w:val="single" w:sz="6" w:space="0" w:color="auto"/>
              <w:bottom w:val="single" w:sz="6" w:space="0" w:color="auto"/>
              <w:right w:val="single" w:sz="4" w:space="0" w:color="auto"/>
            </w:tcBorders>
          </w:tcPr>
          <w:p w:rsidR="00377D13" w:rsidRPr="00031A91" w:rsidRDefault="00377D13" w:rsidP="00F1466E">
            <w:pPr>
              <w:spacing w:after="0" w:line="240" w:lineRule="auto"/>
              <w:jc w:val="center"/>
              <w:rPr>
                <w:rFonts w:ascii="Times New Roman" w:hAnsi="Times New Roman"/>
                <w:sz w:val="28"/>
                <w:szCs w:val="28"/>
                <w:lang w:eastAsia="ru-RU"/>
              </w:rPr>
            </w:pPr>
            <w:r w:rsidRPr="00031A91">
              <w:rPr>
                <w:rFonts w:ascii="Times New Roman" w:eastAsia="Times New Roman" w:hAnsi="Times New Roman" w:cs="Times New Roman"/>
                <w:sz w:val="28"/>
                <w:szCs w:val="28"/>
              </w:rPr>
              <w:t>заступник з НВР</w:t>
            </w:r>
          </w:p>
        </w:tc>
        <w:tc>
          <w:tcPr>
            <w:tcW w:w="1418" w:type="dxa"/>
            <w:tcBorders>
              <w:top w:val="single" w:sz="6" w:space="0" w:color="auto"/>
              <w:left w:val="single" w:sz="6" w:space="0" w:color="auto"/>
              <w:bottom w:val="single" w:sz="6" w:space="0" w:color="auto"/>
              <w:right w:val="single" w:sz="6" w:space="0" w:color="auto"/>
            </w:tcBorders>
          </w:tcPr>
          <w:p w:rsidR="00377D13" w:rsidRPr="00031A91" w:rsidRDefault="00377D13"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Протокол </w:t>
            </w:r>
          </w:p>
        </w:tc>
        <w:tc>
          <w:tcPr>
            <w:tcW w:w="992" w:type="dxa"/>
            <w:tcBorders>
              <w:top w:val="single" w:sz="6" w:space="0" w:color="auto"/>
              <w:left w:val="single" w:sz="6" w:space="0" w:color="auto"/>
              <w:bottom w:val="single" w:sz="6" w:space="0" w:color="auto"/>
              <w:right w:val="double" w:sz="4" w:space="0" w:color="auto"/>
            </w:tcBorders>
          </w:tcPr>
          <w:p w:rsidR="00377D13" w:rsidRPr="00031A91" w:rsidRDefault="00377D13" w:rsidP="00F1466E">
            <w:pPr>
              <w:spacing w:after="0" w:line="240" w:lineRule="auto"/>
              <w:rPr>
                <w:rFonts w:ascii="Times New Roman" w:hAnsi="Times New Roman"/>
                <w:sz w:val="28"/>
                <w:szCs w:val="28"/>
                <w:lang w:eastAsia="ru-RU"/>
              </w:rPr>
            </w:pPr>
          </w:p>
        </w:tc>
      </w:tr>
      <w:tr w:rsidR="00377D13" w:rsidRPr="00031A91" w:rsidTr="00377D13">
        <w:tc>
          <w:tcPr>
            <w:tcW w:w="567" w:type="dxa"/>
            <w:tcBorders>
              <w:top w:val="single" w:sz="6" w:space="0" w:color="auto"/>
              <w:left w:val="double" w:sz="4" w:space="0" w:color="auto"/>
              <w:bottom w:val="single" w:sz="6" w:space="0" w:color="auto"/>
              <w:right w:val="single" w:sz="6" w:space="0" w:color="auto"/>
            </w:tcBorders>
          </w:tcPr>
          <w:p w:rsidR="00377D13" w:rsidRPr="00031A91" w:rsidRDefault="00377D13" w:rsidP="009C799F">
            <w:pPr>
              <w:numPr>
                <w:ilvl w:val="0"/>
                <w:numId w:val="17"/>
              </w:numPr>
              <w:spacing w:after="0" w:line="240" w:lineRule="auto"/>
              <w:jc w:val="both"/>
              <w:rPr>
                <w:rFonts w:ascii="Times New Roman" w:hAnsi="Times New Roman"/>
                <w:sz w:val="28"/>
                <w:szCs w:val="28"/>
                <w:lang w:eastAsia="ru-RU"/>
              </w:rPr>
            </w:pPr>
          </w:p>
        </w:tc>
        <w:tc>
          <w:tcPr>
            <w:tcW w:w="5671" w:type="dxa"/>
            <w:tcBorders>
              <w:top w:val="single" w:sz="4" w:space="0" w:color="auto"/>
              <w:left w:val="single" w:sz="4" w:space="0" w:color="auto"/>
              <w:bottom w:val="single" w:sz="4" w:space="0" w:color="auto"/>
              <w:right w:val="single" w:sz="4" w:space="0" w:color="auto"/>
            </w:tcBorders>
          </w:tcPr>
          <w:p w:rsidR="00377D13" w:rsidRPr="00031A91" w:rsidRDefault="00377D1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Відпрацювати з відповідними комісіями питання порядку проведення Дня цивільного захисту</w:t>
            </w:r>
          </w:p>
        </w:tc>
        <w:tc>
          <w:tcPr>
            <w:tcW w:w="1134" w:type="dxa"/>
            <w:tcBorders>
              <w:top w:val="single" w:sz="4" w:space="0" w:color="auto"/>
              <w:left w:val="single" w:sz="4" w:space="0" w:color="auto"/>
              <w:bottom w:val="single" w:sz="4" w:space="0" w:color="auto"/>
              <w:right w:val="single" w:sz="4" w:space="0" w:color="auto"/>
            </w:tcBorders>
          </w:tcPr>
          <w:p w:rsidR="00377D13" w:rsidRPr="00031A91" w:rsidRDefault="00377D13"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Березень </w:t>
            </w:r>
          </w:p>
          <w:p w:rsidR="00377D13" w:rsidRPr="00031A91" w:rsidRDefault="00377D13" w:rsidP="00F1466E">
            <w:pPr>
              <w:spacing w:after="0" w:line="240" w:lineRule="auto"/>
              <w:jc w:val="center"/>
              <w:rPr>
                <w:rFonts w:ascii="Times New Roman" w:eastAsia="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4" w:space="0" w:color="auto"/>
            </w:tcBorders>
          </w:tcPr>
          <w:p w:rsidR="00377D13" w:rsidRPr="00031A91" w:rsidRDefault="00377D13" w:rsidP="00F1466E">
            <w:pPr>
              <w:spacing w:after="0" w:line="240" w:lineRule="auto"/>
              <w:rPr>
                <w:rFonts w:ascii="Times New Roman" w:hAnsi="Times New Roman"/>
                <w:sz w:val="28"/>
                <w:szCs w:val="28"/>
                <w:lang w:eastAsia="ru-RU"/>
              </w:rPr>
            </w:pPr>
            <w:r>
              <w:rPr>
                <w:rFonts w:ascii="Times New Roman" w:hAnsi="Times New Roman"/>
                <w:sz w:val="28"/>
                <w:szCs w:val="28"/>
                <w:lang w:eastAsia="ru-RU"/>
              </w:rPr>
              <w:t>Директор</w:t>
            </w:r>
          </w:p>
        </w:tc>
        <w:tc>
          <w:tcPr>
            <w:tcW w:w="1418" w:type="dxa"/>
            <w:tcBorders>
              <w:top w:val="single" w:sz="6" w:space="0" w:color="auto"/>
              <w:left w:val="single" w:sz="6" w:space="0" w:color="auto"/>
              <w:bottom w:val="single" w:sz="6" w:space="0" w:color="auto"/>
              <w:right w:val="single" w:sz="6" w:space="0" w:color="auto"/>
            </w:tcBorders>
          </w:tcPr>
          <w:p w:rsidR="00377D13" w:rsidRPr="00031A91" w:rsidRDefault="00377D13"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Протокол </w:t>
            </w:r>
          </w:p>
        </w:tc>
        <w:tc>
          <w:tcPr>
            <w:tcW w:w="992" w:type="dxa"/>
            <w:tcBorders>
              <w:top w:val="single" w:sz="6" w:space="0" w:color="auto"/>
              <w:left w:val="single" w:sz="6" w:space="0" w:color="auto"/>
              <w:bottom w:val="single" w:sz="6" w:space="0" w:color="auto"/>
              <w:right w:val="double" w:sz="4" w:space="0" w:color="auto"/>
            </w:tcBorders>
          </w:tcPr>
          <w:p w:rsidR="00377D13" w:rsidRPr="00031A91" w:rsidRDefault="00377D13" w:rsidP="00F1466E">
            <w:pPr>
              <w:spacing w:after="0" w:line="240" w:lineRule="auto"/>
              <w:rPr>
                <w:rFonts w:ascii="Times New Roman" w:hAnsi="Times New Roman"/>
                <w:sz w:val="28"/>
                <w:szCs w:val="28"/>
                <w:lang w:eastAsia="ru-RU"/>
              </w:rPr>
            </w:pPr>
          </w:p>
        </w:tc>
      </w:tr>
      <w:tr w:rsidR="00377D13" w:rsidRPr="00031A91" w:rsidTr="00377D13">
        <w:tc>
          <w:tcPr>
            <w:tcW w:w="567" w:type="dxa"/>
            <w:tcBorders>
              <w:top w:val="single" w:sz="6" w:space="0" w:color="auto"/>
              <w:left w:val="double" w:sz="4" w:space="0" w:color="auto"/>
              <w:bottom w:val="single" w:sz="6" w:space="0" w:color="auto"/>
              <w:right w:val="single" w:sz="6" w:space="0" w:color="auto"/>
            </w:tcBorders>
          </w:tcPr>
          <w:p w:rsidR="00377D13" w:rsidRPr="00031A91" w:rsidRDefault="00377D13" w:rsidP="009C799F">
            <w:pPr>
              <w:numPr>
                <w:ilvl w:val="0"/>
                <w:numId w:val="17"/>
              </w:numPr>
              <w:spacing w:after="0" w:line="240" w:lineRule="auto"/>
              <w:jc w:val="both"/>
              <w:rPr>
                <w:rFonts w:ascii="Times New Roman" w:hAnsi="Times New Roman"/>
                <w:sz w:val="28"/>
                <w:szCs w:val="28"/>
                <w:lang w:eastAsia="ru-RU"/>
              </w:rPr>
            </w:pPr>
          </w:p>
        </w:tc>
        <w:tc>
          <w:tcPr>
            <w:tcW w:w="5671" w:type="dxa"/>
            <w:tcBorders>
              <w:top w:val="single" w:sz="4" w:space="0" w:color="auto"/>
              <w:left w:val="single" w:sz="4" w:space="0" w:color="auto"/>
              <w:bottom w:val="single" w:sz="4" w:space="0" w:color="auto"/>
              <w:right w:val="single" w:sz="4" w:space="0" w:color="auto"/>
            </w:tcBorders>
          </w:tcPr>
          <w:p w:rsidR="00377D13" w:rsidRPr="00031A91" w:rsidRDefault="00377D1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Визначити склад учасників (гостей), які залучаються та запрошуються для підготовки і проведення (участі) Дня ЦЗ</w:t>
            </w:r>
          </w:p>
        </w:tc>
        <w:tc>
          <w:tcPr>
            <w:tcW w:w="1134" w:type="dxa"/>
            <w:tcBorders>
              <w:top w:val="single" w:sz="4" w:space="0" w:color="auto"/>
              <w:left w:val="single" w:sz="4" w:space="0" w:color="auto"/>
              <w:bottom w:val="single" w:sz="4" w:space="0" w:color="auto"/>
              <w:right w:val="single" w:sz="4" w:space="0" w:color="auto"/>
            </w:tcBorders>
          </w:tcPr>
          <w:p w:rsidR="00377D13" w:rsidRPr="00031A91" w:rsidRDefault="00377D13"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До 27.03.</w:t>
            </w:r>
          </w:p>
        </w:tc>
        <w:tc>
          <w:tcPr>
            <w:tcW w:w="1417" w:type="dxa"/>
            <w:tcBorders>
              <w:top w:val="single" w:sz="6" w:space="0" w:color="auto"/>
              <w:left w:val="single" w:sz="6" w:space="0" w:color="auto"/>
              <w:bottom w:val="single" w:sz="6" w:space="0" w:color="auto"/>
              <w:right w:val="single" w:sz="4" w:space="0" w:color="auto"/>
            </w:tcBorders>
          </w:tcPr>
          <w:p w:rsidR="00377D13" w:rsidRPr="00031A91" w:rsidRDefault="00377D13" w:rsidP="00F1466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Директор</w:t>
            </w:r>
          </w:p>
        </w:tc>
        <w:tc>
          <w:tcPr>
            <w:tcW w:w="1418" w:type="dxa"/>
            <w:tcBorders>
              <w:top w:val="single" w:sz="6" w:space="0" w:color="auto"/>
              <w:left w:val="single" w:sz="6" w:space="0" w:color="auto"/>
              <w:bottom w:val="single" w:sz="6" w:space="0" w:color="auto"/>
              <w:right w:val="single" w:sz="6" w:space="0" w:color="auto"/>
            </w:tcBorders>
          </w:tcPr>
          <w:p w:rsidR="00377D13" w:rsidRPr="00031A91" w:rsidRDefault="00377D13"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Borders>
              <w:top w:val="single" w:sz="6" w:space="0" w:color="auto"/>
              <w:left w:val="single" w:sz="6" w:space="0" w:color="auto"/>
              <w:bottom w:val="single" w:sz="6" w:space="0" w:color="auto"/>
              <w:right w:val="double" w:sz="4" w:space="0" w:color="auto"/>
            </w:tcBorders>
          </w:tcPr>
          <w:p w:rsidR="00377D13" w:rsidRPr="00031A91" w:rsidRDefault="00377D13" w:rsidP="00F1466E">
            <w:pPr>
              <w:spacing w:after="0" w:line="240" w:lineRule="auto"/>
              <w:rPr>
                <w:rFonts w:ascii="Times New Roman" w:hAnsi="Times New Roman"/>
                <w:sz w:val="28"/>
                <w:szCs w:val="28"/>
                <w:lang w:eastAsia="ru-RU"/>
              </w:rPr>
            </w:pPr>
          </w:p>
        </w:tc>
      </w:tr>
      <w:tr w:rsidR="00377D13" w:rsidRPr="00031A91" w:rsidTr="00377D13">
        <w:tc>
          <w:tcPr>
            <w:tcW w:w="567" w:type="dxa"/>
            <w:tcBorders>
              <w:top w:val="single" w:sz="6" w:space="0" w:color="auto"/>
              <w:left w:val="double" w:sz="4" w:space="0" w:color="auto"/>
              <w:bottom w:val="single" w:sz="6" w:space="0" w:color="auto"/>
              <w:right w:val="single" w:sz="6" w:space="0" w:color="auto"/>
            </w:tcBorders>
          </w:tcPr>
          <w:p w:rsidR="00377D13" w:rsidRPr="00031A91" w:rsidRDefault="00377D13" w:rsidP="009C799F">
            <w:pPr>
              <w:numPr>
                <w:ilvl w:val="0"/>
                <w:numId w:val="17"/>
              </w:numPr>
              <w:spacing w:after="0" w:line="240" w:lineRule="auto"/>
              <w:jc w:val="both"/>
              <w:rPr>
                <w:rFonts w:ascii="Times New Roman" w:hAnsi="Times New Roman"/>
                <w:sz w:val="28"/>
                <w:szCs w:val="28"/>
                <w:lang w:eastAsia="ru-RU"/>
              </w:rPr>
            </w:pPr>
          </w:p>
        </w:tc>
        <w:tc>
          <w:tcPr>
            <w:tcW w:w="5671" w:type="dxa"/>
            <w:tcBorders>
              <w:top w:val="single" w:sz="4" w:space="0" w:color="auto"/>
              <w:left w:val="single" w:sz="4" w:space="0" w:color="auto"/>
              <w:bottom w:val="single" w:sz="4" w:space="0" w:color="auto"/>
              <w:right w:val="single" w:sz="4" w:space="0" w:color="auto"/>
            </w:tcBorders>
          </w:tcPr>
          <w:p w:rsidR="00377D13" w:rsidRPr="00031A91" w:rsidRDefault="00377D1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Узгодити питання щодо проведення заходів під час Дня цивільного захисту з представниками  МНС.</w:t>
            </w:r>
          </w:p>
        </w:tc>
        <w:tc>
          <w:tcPr>
            <w:tcW w:w="1134" w:type="dxa"/>
            <w:tcBorders>
              <w:top w:val="single" w:sz="4" w:space="0" w:color="auto"/>
              <w:left w:val="single" w:sz="4" w:space="0" w:color="auto"/>
              <w:bottom w:val="single" w:sz="4" w:space="0" w:color="auto"/>
              <w:right w:val="single" w:sz="4" w:space="0" w:color="auto"/>
            </w:tcBorders>
          </w:tcPr>
          <w:p w:rsidR="00377D13" w:rsidRPr="00031A91" w:rsidRDefault="00377D13"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До 27.03.</w:t>
            </w:r>
          </w:p>
        </w:tc>
        <w:tc>
          <w:tcPr>
            <w:tcW w:w="1417" w:type="dxa"/>
            <w:tcBorders>
              <w:top w:val="single" w:sz="6" w:space="0" w:color="auto"/>
              <w:left w:val="single" w:sz="6" w:space="0" w:color="auto"/>
              <w:bottom w:val="single" w:sz="6" w:space="0" w:color="auto"/>
              <w:right w:val="single" w:sz="4" w:space="0" w:color="auto"/>
            </w:tcBorders>
          </w:tcPr>
          <w:p w:rsidR="00377D13" w:rsidRPr="00031A91" w:rsidRDefault="00377D13" w:rsidP="00F1466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Директор</w:t>
            </w:r>
          </w:p>
        </w:tc>
        <w:tc>
          <w:tcPr>
            <w:tcW w:w="1418" w:type="dxa"/>
            <w:tcBorders>
              <w:top w:val="single" w:sz="6" w:space="0" w:color="auto"/>
              <w:left w:val="single" w:sz="6" w:space="0" w:color="auto"/>
              <w:bottom w:val="single" w:sz="6" w:space="0" w:color="auto"/>
              <w:right w:val="single" w:sz="6" w:space="0" w:color="auto"/>
            </w:tcBorders>
          </w:tcPr>
          <w:p w:rsidR="00377D13" w:rsidRPr="00031A91" w:rsidRDefault="00377D13"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Borders>
              <w:top w:val="single" w:sz="6" w:space="0" w:color="auto"/>
              <w:left w:val="single" w:sz="6" w:space="0" w:color="auto"/>
              <w:bottom w:val="single" w:sz="6" w:space="0" w:color="auto"/>
              <w:right w:val="double" w:sz="4" w:space="0" w:color="auto"/>
            </w:tcBorders>
          </w:tcPr>
          <w:p w:rsidR="00377D13" w:rsidRPr="00031A91" w:rsidRDefault="00377D13" w:rsidP="00F1466E">
            <w:pPr>
              <w:spacing w:after="0" w:line="240" w:lineRule="auto"/>
              <w:rPr>
                <w:rFonts w:ascii="Times New Roman" w:hAnsi="Times New Roman"/>
                <w:sz w:val="28"/>
                <w:szCs w:val="28"/>
                <w:lang w:eastAsia="ru-RU"/>
              </w:rPr>
            </w:pPr>
          </w:p>
        </w:tc>
      </w:tr>
      <w:tr w:rsidR="00377D13" w:rsidRPr="00031A91" w:rsidTr="00377D13">
        <w:tc>
          <w:tcPr>
            <w:tcW w:w="567" w:type="dxa"/>
            <w:tcBorders>
              <w:top w:val="single" w:sz="6" w:space="0" w:color="auto"/>
              <w:left w:val="double" w:sz="4" w:space="0" w:color="auto"/>
              <w:bottom w:val="single" w:sz="6" w:space="0" w:color="auto"/>
              <w:right w:val="single" w:sz="6" w:space="0" w:color="auto"/>
            </w:tcBorders>
          </w:tcPr>
          <w:p w:rsidR="00377D13" w:rsidRPr="00031A91" w:rsidRDefault="00377D13" w:rsidP="009C799F">
            <w:pPr>
              <w:numPr>
                <w:ilvl w:val="0"/>
                <w:numId w:val="17"/>
              </w:numPr>
              <w:spacing w:after="0" w:line="240" w:lineRule="auto"/>
              <w:jc w:val="both"/>
              <w:rPr>
                <w:rFonts w:ascii="Times New Roman" w:hAnsi="Times New Roman"/>
                <w:sz w:val="28"/>
                <w:szCs w:val="28"/>
                <w:lang w:eastAsia="ru-RU"/>
              </w:rPr>
            </w:pPr>
          </w:p>
        </w:tc>
        <w:tc>
          <w:tcPr>
            <w:tcW w:w="5671" w:type="dxa"/>
            <w:tcBorders>
              <w:top w:val="single" w:sz="4" w:space="0" w:color="auto"/>
              <w:left w:val="single" w:sz="4" w:space="0" w:color="auto"/>
              <w:bottom w:val="single" w:sz="4" w:space="0" w:color="auto"/>
              <w:right w:val="single" w:sz="4" w:space="0" w:color="auto"/>
            </w:tcBorders>
          </w:tcPr>
          <w:p w:rsidR="00377D13" w:rsidRPr="00031A91" w:rsidRDefault="00377D1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Провести навчання (нараду) з пед. працівниками та техперсоналом з основних питань ЦЗ</w:t>
            </w:r>
          </w:p>
        </w:tc>
        <w:tc>
          <w:tcPr>
            <w:tcW w:w="1134" w:type="dxa"/>
            <w:tcBorders>
              <w:top w:val="single" w:sz="4" w:space="0" w:color="auto"/>
              <w:left w:val="single" w:sz="4" w:space="0" w:color="auto"/>
              <w:bottom w:val="single" w:sz="4" w:space="0" w:color="auto"/>
              <w:right w:val="single" w:sz="4" w:space="0" w:color="auto"/>
            </w:tcBorders>
          </w:tcPr>
          <w:p w:rsidR="00377D13" w:rsidRPr="00031A91" w:rsidRDefault="00377D13"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вересень,</w:t>
            </w:r>
          </w:p>
          <w:p w:rsidR="00377D13" w:rsidRPr="00031A91" w:rsidRDefault="00377D13"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березен</w:t>
            </w:r>
          </w:p>
        </w:tc>
        <w:tc>
          <w:tcPr>
            <w:tcW w:w="1417" w:type="dxa"/>
            <w:tcBorders>
              <w:top w:val="single" w:sz="6" w:space="0" w:color="auto"/>
              <w:left w:val="single" w:sz="6" w:space="0" w:color="auto"/>
              <w:bottom w:val="single" w:sz="6" w:space="0" w:color="auto"/>
              <w:right w:val="single" w:sz="4" w:space="0" w:color="auto"/>
            </w:tcBorders>
          </w:tcPr>
          <w:p w:rsidR="00377D13" w:rsidRPr="00031A91" w:rsidRDefault="00377D13" w:rsidP="00F1466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Директор</w:t>
            </w:r>
          </w:p>
          <w:p w:rsidR="00377D13" w:rsidRPr="00031A91" w:rsidRDefault="00377D13" w:rsidP="00F1466E">
            <w:pPr>
              <w:spacing w:after="0" w:line="240" w:lineRule="auto"/>
              <w:jc w:val="center"/>
              <w:rPr>
                <w:rFonts w:ascii="Times New Roman" w:hAnsi="Times New Roman"/>
                <w:sz w:val="28"/>
                <w:szCs w:val="28"/>
                <w:lang w:eastAsia="ru-RU"/>
              </w:rPr>
            </w:pPr>
            <w:r w:rsidRPr="00031A91">
              <w:rPr>
                <w:rFonts w:ascii="Times New Roman" w:eastAsia="Times New Roman" w:hAnsi="Times New Roman" w:cs="Times New Roman"/>
                <w:sz w:val="28"/>
                <w:szCs w:val="28"/>
              </w:rPr>
              <w:t>заступник з НВР</w:t>
            </w:r>
          </w:p>
        </w:tc>
        <w:tc>
          <w:tcPr>
            <w:tcW w:w="1418" w:type="dxa"/>
            <w:tcBorders>
              <w:top w:val="single" w:sz="6" w:space="0" w:color="auto"/>
              <w:left w:val="single" w:sz="6" w:space="0" w:color="auto"/>
              <w:bottom w:val="single" w:sz="6" w:space="0" w:color="auto"/>
              <w:right w:val="single" w:sz="6" w:space="0" w:color="auto"/>
            </w:tcBorders>
          </w:tcPr>
          <w:p w:rsidR="00377D13" w:rsidRPr="00031A91" w:rsidRDefault="00377D13"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Borders>
              <w:top w:val="single" w:sz="6" w:space="0" w:color="auto"/>
              <w:left w:val="single" w:sz="6" w:space="0" w:color="auto"/>
              <w:bottom w:val="single" w:sz="6" w:space="0" w:color="auto"/>
              <w:right w:val="double" w:sz="4" w:space="0" w:color="auto"/>
            </w:tcBorders>
          </w:tcPr>
          <w:p w:rsidR="00377D13" w:rsidRPr="00031A91" w:rsidRDefault="00377D13" w:rsidP="00F1466E">
            <w:pPr>
              <w:spacing w:after="0" w:line="240" w:lineRule="auto"/>
              <w:rPr>
                <w:rFonts w:ascii="Times New Roman" w:hAnsi="Times New Roman"/>
                <w:sz w:val="28"/>
                <w:szCs w:val="28"/>
                <w:lang w:eastAsia="ru-RU"/>
              </w:rPr>
            </w:pPr>
          </w:p>
        </w:tc>
      </w:tr>
      <w:tr w:rsidR="00377D13" w:rsidRPr="00031A91" w:rsidTr="00377D13">
        <w:tc>
          <w:tcPr>
            <w:tcW w:w="567" w:type="dxa"/>
            <w:tcBorders>
              <w:top w:val="single" w:sz="6" w:space="0" w:color="auto"/>
              <w:left w:val="double" w:sz="4" w:space="0" w:color="auto"/>
              <w:bottom w:val="single" w:sz="6" w:space="0" w:color="auto"/>
              <w:right w:val="single" w:sz="6" w:space="0" w:color="auto"/>
            </w:tcBorders>
          </w:tcPr>
          <w:p w:rsidR="00377D13" w:rsidRPr="00031A91" w:rsidRDefault="00377D13" w:rsidP="009C799F">
            <w:pPr>
              <w:numPr>
                <w:ilvl w:val="0"/>
                <w:numId w:val="17"/>
              </w:numPr>
              <w:spacing w:after="0" w:line="240" w:lineRule="auto"/>
              <w:jc w:val="both"/>
              <w:rPr>
                <w:rFonts w:ascii="Times New Roman" w:hAnsi="Times New Roman"/>
                <w:sz w:val="28"/>
                <w:szCs w:val="28"/>
                <w:lang w:eastAsia="ru-RU"/>
              </w:rPr>
            </w:pPr>
          </w:p>
        </w:tc>
        <w:tc>
          <w:tcPr>
            <w:tcW w:w="5671" w:type="dxa"/>
            <w:tcBorders>
              <w:top w:val="single" w:sz="4" w:space="0" w:color="auto"/>
              <w:left w:val="single" w:sz="4" w:space="0" w:color="auto"/>
              <w:bottom w:val="single" w:sz="4" w:space="0" w:color="auto"/>
              <w:right w:val="single" w:sz="4" w:space="0" w:color="auto"/>
            </w:tcBorders>
          </w:tcPr>
          <w:p w:rsidR="00377D13" w:rsidRPr="00031A91" w:rsidRDefault="00377D1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Підготувати необхідні матеріали для проведення профілактичних занять, надання першої медичної допомоги</w:t>
            </w:r>
          </w:p>
        </w:tc>
        <w:tc>
          <w:tcPr>
            <w:tcW w:w="1134" w:type="dxa"/>
            <w:tcBorders>
              <w:top w:val="single" w:sz="4" w:space="0" w:color="auto"/>
              <w:left w:val="single" w:sz="4" w:space="0" w:color="auto"/>
              <w:bottom w:val="single" w:sz="4" w:space="0" w:color="auto"/>
              <w:right w:val="single" w:sz="4" w:space="0" w:color="auto"/>
            </w:tcBorders>
          </w:tcPr>
          <w:p w:rsidR="00377D13" w:rsidRPr="00031A91" w:rsidRDefault="00377D1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До 27.03.</w:t>
            </w:r>
          </w:p>
        </w:tc>
        <w:tc>
          <w:tcPr>
            <w:tcW w:w="1417" w:type="dxa"/>
            <w:tcBorders>
              <w:top w:val="single" w:sz="6" w:space="0" w:color="auto"/>
              <w:left w:val="single" w:sz="6" w:space="0" w:color="auto"/>
              <w:bottom w:val="single" w:sz="6" w:space="0" w:color="auto"/>
              <w:right w:val="single" w:sz="4" w:space="0" w:color="auto"/>
            </w:tcBorders>
          </w:tcPr>
          <w:p w:rsidR="00377D13" w:rsidRPr="00031A91" w:rsidRDefault="00377D13"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Медсестра</w:t>
            </w:r>
          </w:p>
        </w:tc>
        <w:tc>
          <w:tcPr>
            <w:tcW w:w="1418" w:type="dxa"/>
            <w:tcBorders>
              <w:top w:val="single" w:sz="6" w:space="0" w:color="auto"/>
              <w:left w:val="single" w:sz="6" w:space="0" w:color="auto"/>
              <w:bottom w:val="single" w:sz="6" w:space="0" w:color="auto"/>
              <w:right w:val="single" w:sz="6" w:space="0" w:color="auto"/>
            </w:tcBorders>
          </w:tcPr>
          <w:p w:rsidR="00377D13" w:rsidRPr="00031A91" w:rsidRDefault="00377D13"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Borders>
              <w:top w:val="single" w:sz="6" w:space="0" w:color="auto"/>
              <w:left w:val="single" w:sz="6" w:space="0" w:color="auto"/>
              <w:bottom w:val="single" w:sz="6" w:space="0" w:color="auto"/>
              <w:right w:val="double" w:sz="4" w:space="0" w:color="auto"/>
            </w:tcBorders>
          </w:tcPr>
          <w:p w:rsidR="00377D13" w:rsidRPr="00031A91" w:rsidRDefault="00377D13" w:rsidP="00F1466E">
            <w:pPr>
              <w:spacing w:after="0" w:line="240" w:lineRule="auto"/>
              <w:rPr>
                <w:rFonts w:ascii="Times New Roman" w:hAnsi="Times New Roman"/>
                <w:sz w:val="28"/>
                <w:szCs w:val="28"/>
                <w:lang w:eastAsia="ru-RU"/>
              </w:rPr>
            </w:pPr>
          </w:p>
        </w:tc>
      </w:tr>
      <w:tr w:rsidR="00AA0153" w:rsidRPr="00031A91" w:rsidTr="00377D13">
        <w:tc>
          <w:tcPr>
            <w:tcW w:w="567" w:type="dxa"/>
            <w:tcBorders>
              <w:top w:val="single" w:sz="6" w:space="0" w:color="auto"/>
              <w:left w:val="double" w:sz="4" w:space="0" w:color="auto"/>
              <w:bottom w:val="single" w:sz="6" w:space="0" w:color="auto"/>
              <w:right w:val="single" w:sz="6" w:space="0" w:color="auto"/>
            </w:tcBorders>
          </w:tcPr>
          <w:p w:rsidR="00AA0153" w:rsidRPr="00031A91" w:rsidRDefault="00AA0153" w:rsidP="009C799F">
            <w:pPr>
              <w:numPr>
                <w:ilvl w:val="0"/>
                <w:numId w:val="17"/>
              </w:numPr>
              <w:spacing w:after="0" w:line="240" w:lineRule="auto"/>
              <w:jc w:val="both"/>
              <w:rPr>
                <w:rFonts w:ascii="Times New Roman" w:hAnsi="Times New Roman"/>
                <w:sz w:val="28"/>
                <w:szCs w:val="28"/>
                <w:lang w:eastAsia="ru-RU"/>
              </w:rPr>
            </w:pPr>
          </w:p>
        </w:tc>
        <w:tc>
          <w:tcPr>
            <w:tcW w:w="5671"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Провести огляд-конкурс стіннівок, малюнків, плакатів за темою «Дії населення та захист людини в надзвичайних ситуаціях».</w:t>
            </w:r>
          </w:p>
        </w:tc>
        <w:tc>
          <w:tcPr>
            <w:tcW w:w="1134"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20.04.</w:t>
            </w:r>
          </w:p>
        </w:tc>
        <w:tc>
          <w:tcPr>
            <w:tcW w:w="1417" w:type="dxa"/>
            <w:tcBorders>
              <w:top w:val="single" w:sz="6" w:space="0" w:color="auto"/>
              <w:left w:val="single" w:sz="6" w:space="0" w:color="auto"/>
              <w:bottom w:val="single" w:sz="6" w:space="0" w:color="auto"/>
              <w:right w:val="single" w:sz="4" w:space="0" w:color="auto"/>
            </w:tcBorders>
          </w:tcPr>
          <w:p w:rsidR="00AA0153" w:rsidRPr="00031A91" w:rsidRDefault="00AA0153" w:rsidP="00F1466E">
            <w:pPr>
              <w:spacing w:after="0" w:line="240" w:lineRule="auto"/>
              <w:jc w:val="center"/>
              <w:rPr>
                <w:rFonts w:ascii="Times New Roman" w:hAnsi="Times New Roman"/>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AA0153" w:rsidRPr="00031A91" w:rsidRDefault="00AA0153"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Borders>
              <w:top w:val="single" w:sz="6" w:space="0" w:color="auto"/>
              <w:left w:val="single" w:sz="6" w:space="0" w:color="auto"/>
              <w:bottom w:val="single" w:sz="6" w:space="0" w:color="auto"/>
              <w:right w:val="double" w:sz="4" w:space="0" w:color="auto"/>
            </w:tcBorders>
          </w:tcPr>
          <w:p w:rsidR="00AA0153" w:rsidRPr="00031A91" w:rsidRDefault="00AA0153" w:rsidP="00F1466E">
            <w:pPr>
              <w:spacing w:after="0" w:line="240" w:lineRule="auto"/>
              <w:rPr>
                <w:rFonts w:ascii="Times New Roman" w:hAnsi="Times New Roman"/>
                <w:sz w:val="28"/>
                <w:szCs w:val="28"/>
                <w:lang w:eastAsia="ru-RU"/>
              </w:rPr>
            </w:pPr>
          </w:p>
        </w:tc>
      </w:tr>
      <w:tr w:rsidR="00AA0153" w:rsidRPr="00031A91" w:rsidTr="00377D13">
        <w:tc>
          <w:tcPr>
            <w:tcW w:w="567" w:type="dxa"/>
            <w:tcBorders>
              <w:top w:val="single" w:sz="6" w:space="0" w:color="auto"/>
              <w:left w:val="double" w:sz="4" w:space="0" w:color="auto"/>
              <w:bottom w:val="single" w:sz="6" w:space="0" w:color="auto"/>
              <w:right w:val="single" w:sz="6" w:space="0" w:color="auto"/>
            </w:tcBorders>
          </w:tcPr>
          <w:p w:rsidR="00AA0153" w:rsidRPr="00031A91" w:rsidRDefault="00AA0153" w:rsidP="009C799F">
            <w:pPr>
              <w:numPr>
                <w:ilvl w:val="0"/>
                <w:numId w:val="17"/>
              </w:numPr>
              <w:spacing w:after="0" w:line="240" w:lineRule="auto"/>
              <w:jc w:val="both"/>
              <w:rPr>
                <w:rFonts w:ascii="Times New Roman" w:hAnsi="Times New Roman"/>
                <w:sz w:val="28"/>
                <w:szCs w:val="28"/>
                <w:lang w:eastAsia="ru-RU"/>
              </w:rPr>
            </w:pPr>
          </w:p>
        </w:tc>
        <w:tc>
          <w:tcPr>
            <w:tcW w:w="5671"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 xml:space="preserve">Відпрацювати дії </w:t>
            </w:r>
            <w:r>
              <w:rPr>
                <w:rFonts w:ascii="Times New Roman" w:eastAsia="Times New Roman" w:hAnsi="Times New Roman"/>
                <w:sz w:val="28"/>
                <w:szCs w:val="28"/>
                <w:lang w:eastAsia="ru-RU"/>
              </w:rPr>
              <w:t xml:space="preserve"> </w:t>
            </w:r>
            <w:r w:rsidRPr="00031A91">
              <w:rPr>
                <w:rFonts w:ascii="Times New Roman" w:eastAsia="Times New Roman" w:hAnsi="Times New Roman"/>
                <w:sz w:val="28"/>
                <w:szCs w:val="28"/>
                <w:lang w:eastAsia="ru-RU"/>
              </w:rPr>
              <w:t xml:space="preserve">учнівського колективу та постійного складу навчального закладу </w:t>
            </w:r>
            <w:r>
              <w:rPr>
                <w:rFonts w:ascii="Times New Roman" w:eastAsia="Times New Roman" w:hAnsi="Times New Roman"/>
                <w:sz w:val="28"/>
                <w:szCs w:val="28"/>
                <w:lang w:eastAsia="ru-RU"/>
              </w:rPr>
              <w:t xml:space="preserve">по евакуації в укриття під час повітряної тривоги та </w:t>
            </w:r>
            <w:r w:rsidRPr="00031A91">
              <w:rPr>
                <w:rFonts w:ascii="Times New Roman" w:eastAsia="Times New Roman" w:hAnsi="Times New Roman"/>
                <w:sz w:val="28"/>
                <w:szCs w:val="28"/>
                <w:lang w:eastAsia="ru-RU"/>
              </w:rPr>
              <w:t>у різноманітних надзвичайних ситуаціях</w:t>
            </w:r>
          </w:p>
        </w:tc>
        <w:tc>
          <w:tcPr>
            <w:tcW w:w="1134"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01.09</w:t>
            </w:r>
          </w:p>
        </w:tc>
        <w:tc>
          <w:tcPr>
            <w:tcW w:w="1417" w:type="dxa"/>
            <w:tcBorders>
              <w:top w:val="single" w:sz="6" w:space="0" w:color="auto"/>
              <w:left w:val="single" w:sz="6" w:space="0" w:color="auto"/>
              <w:bottom w:val="single" w:sz="6" w:space="0" w:color="auto"/>
              <w:right w:val="single" w:sz="4" w:space="0" w:color="auto"/>
            </w:tcBorders>
          </w:tcPr>
          <w:p w:rsidR="00AA0153" w:rsidRPr="00031A91" w:rsidRDefault="00AA0153" w:rsidP="00F1466E">
            <w:pPr>
              <w:spacing w:after="0" w:line="240" w:lineRule="auto"/>
              <w:jc w:val="center"/>
              <w:rPr>
                <w:rFonts w:ascii="Times New Roman" w:hAnsi="Times New Roman"/>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AA0153" w:rsidRPr="00031A91" w:rsidRDefault="00AA0153"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Borders>
              <w:top w:val="single" w:sz="6" w:space="0" w:color="auto"/>
              <w:left w:val="single" w:sz="6" w:space="0" w:color="auto"/>
              <w:bottom w:val="single" w:sz="6" w:space="0" w:color="auto"/>
              <w:right w:val="double" w:sz="4" w:space="0" w:color="auto"/>
            </w:tcBorders>
          </w:tcPr>
          <w:p w:rsidR="00AA0153" w:rsidRPr="00031A91" w:rsidRDefault="00AA0153" w:rsidP="00F1466E">
            <w:pPr>
              <w:spacing w:after="0" w:line="240" w:lineRule="auto"/>
              <w:rPr>
                <w:rFonts w:ascii="Times New Roman" w:hAnsi="Times New Roman"/>
                <w:sz w:val="28"/>
                <w:szCs w:val="28"/>
                <w:lang w:eastAsia="ru-RU"/>
              </w:rPr>
            </w:pPr>
          </w:p>
        </w:tc>
      </w:tr>
      <w:tr w:rsidR="00AA0153" w:rsidRPr="00031A91" w:rsidTr="00377D13">
        <w:tc>
          <w:tcPr>
            <w:tcW w:w="567" w:type="dxa"/>
            <w:tcBorders>
              <w:top w:val="single" w:sz="6" w:space="0" w:color="auto"/>
              <w:left w:val="double" w:sz="4" w:space="0" w:color="auto"/>
              <w:bottom w:val="single" w:sz="6" w:space="0" w:color="auto"/>
              <w:right w:val="single" w:sz="6" w:space="0" w:color="auto"/>
            </w:tcBorders>
          </w:tcPr>
          <w:p w:rsidR="00AA0153" w:rsidRPr="00031A91" w:rsidRDefault="00AA0153" w:rsidP="009C799F">
            <w:pPr>
              <w:numPr>
                <w:ilvl w:val="0"/>
                <w:numId w:val="17"/>
              </w:numPr>
              <w:spacing w:after="0" w:line="240" w:lineRule="auto"/>
              <w:jc w:val="both"/>
              <w:rPr>
                <w:rFonts w:ascii="Times New Roman" w:hAnsi="Times New Roman"/>
                <w:sz w:val="28"/>
                <w:szCs w:val="28"/>
                <w:lang w:eastAsia="ru-RU"/>
              </w:rPr>
            </w:pPr>
          </w:p>
        </w:tc>
        <w:tc>
          <w:tcPr>
            <w:tcW w:w="5671"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Провести практичне заняття з питань застосування засобів протипожежного захисту.</w:t>
            </w:r>
          </w:p>
        </w:tc>
        <w:tc>
          <w:tcPr>
            <w:tcW w:w="1134"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до 20.04.</w:t>
            </w:r>
          </w:p>
        </w:tc>
        <w:tc>
          <w:tcPr>
            <w:tcW w:w="1417" w:type="dxa"/>
            <w:tcBorders>
              <w:top w:val="single" w:sz="6" w:space="0" w:color="auto"/>
              <w:left w:val="single" w:sz="6" w:space="0" w:color="auto"/>
              <w:bottom w:val="single" w:sz="6" w:space="0" w:color="auto"/>
              <w:right w:val="single" w:sz="4" w:space="0" w:color="auto"/>
            </w:tcBorders>
          </w:tcPr>
          <w:p w:rsidR="00AA0153" w:rsidRPr="00031A91" w:rsidRDefault="00AA0153" w:rsidP="00F1466E">
            <w:pPr>
              <w:spacing w:after="0" w:line="240" w:lineRule="auto"/>
              <w:jc w:val="center"/>
              <w:rPr>
                <w:rFonts w:ascii="Times New Roman" w:hAnsi="Times New Roman"/>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AA0153" w:rsidRPr="00031A91" w:rsidRDefault="00AA0153"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Borders>
              <w:top w:val="single" w:sz="6" w:space="0" w:color="auto"/>
              <w:left w:val="single" w:sz="6" w:space="0" w:color="auto"/>
              <w:bottom w:val="single" w:sz="6" w:space="0" w:color="auto"/>
              <w:right w:val="double" w:sz="4" w:space="0" w:color="auto"/>
            </w:tcBorders>
          </w:tcPr>
          <w:p w:rsidR="00AA0153" w:rsidRPr="00031A91" w:rsidRDefault="00AA0153" w:rsidP="00F1466E">
            <w:pPr>
              <w:spacing w:after="0" w:line="240" w:lineRule="auto"/>
              <w:rPr>
                <w:rFonts w:ascii="Times New Roman" w:hAnsi="Times New Roman"/>
                <w:sz w:val="28"/>
                <w:szCs w:val="28"/>
                <w:lang w:eastAsia="ru-RU"/>
              </w:rPr>
            </w:pPr>
          </w:p>
        </w:tc>
      </w:tr>
      <w:tr w:rsidR="00AA0153" w:rsidRPr="00031A91" w:rsidTr="00377D13">
        <w:tc>
          <w:tcPr>
            <w:tcW w:w="567" w:type="dxa"/>
            <w:tcBorders>
              <w:top w:val="single" w:sz="6" w:space="0" w:color="auto"/>
              <w:left w:val="double" w:sz="4" w:space="0" w:color="auto"/>
              <w:bottom w:val="single" w:sz="6" w:space="0" w:color="auto"/>
              <w:right w:val="single" w:sz="6" w:space="0" w:color="auto"/>
            </w:tcBorders>
          </w:tcPr>
          <w:p w:rsidR="00AA0153" w:rsidRPr="00031A91" w:rsidRDefault="00AA0153" w:rsidP="009C799F">
            <w:pPr>
              <w:numPr>
                <w:ilvl w:val="0"/>
                <w:numId w:val="17"/>
              </w:numPr>
              <w:spacing w:after="0" w:line="240" w:lineRule="auto"/>
              <w:jc w:val="both"/>
              <w:rPr>
                <w:rFonts w:ascii="Times New Roman" w:hAnsi="Times New Roman"/>
                <w:sz w:val="28"/>
                <w:szCs w:val="28"/>
                <w:lang w:eastAsia="ru-RU"/>
              </w:rPr>
            </w:pPr>
          </w:p>
        </w:tc>
        <w:tc>
          <w:tcPr>
            <w:tcW w:w="5671"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Провести вікторини з учнями з питань БЖ, ЦЗ, практичні заняття щодо виконання нормативів цивільного захисту та пожежної безпеки.</w:t>
            </w:r>
          </w:p>
        </w:tc>
        <w:tc>
          <w:tcPr>
            <w:tcW w:w="1134"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до 20.04.</w:t>
            </w:r>
          </w:p>
        </w:tc>
        <w:tc>
          <w:tcPr>
            <w:tcW w:w="1417" w:type="dxa"/>
            <w:tcBorders>
              <w:top w:val="single" w:sz="6" w:space="0" w:color="auto"/>
              <w:left w:val="single" w:sz="6" w:space="0" w:color="auto"/>
              <w:bottom w:val="single" w:sz="6" w:space="0" w:color="auto"/>
              <w:right w:val="single" w:sz="4" w:space="0" w:color="auto"/>
            </w:tcBorders>
          </w:tcPr>
          <w:p w:rsidR="00AA0153" w:rsidRPr="00031A91" w:rsidRDefault="00AA0153" w:rsidP="00F1466E">
            <w:pPr>
              <w:spacing w:after="0" w:line="240" w:lineRule="auto"/>
              <w:jc w:val="center"/>
              <w:rPr>
                <w:rFonts w:ascii="Times New Roman" w:hAnsi="Times New Roman"/>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AA0153" w:rsidRPr="00031A91" w:rsidRDefault="00AA0153"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Borders>
              <w:top w:val="single" w:sz="6" w:space="0" w:color="auto"/>
              <w:left w:val="single" w:sz="6" w:space="0" w:color="auto"/>
              <w:bottom w:val="single" w:sz="6" w:space="0" w:color="auto"/>
              <w:right w:val="double" w:sz="4" w:space="0" w:color="auto"/>
            </w:tcBorders>
          </w:tcPr>
          <w:p w:rsidR="00AA0153" w:rsidRPr="00031A91" w:rsidRDefault="00AA0153" w:rsidP="00F1466E">
            <w:pPr>
              <w:spacing w:after="0" w:line="240" w:lineRule="auto"/>
              <w:rPr>
                <w:rFonts w:ascii="Times New Roman" w:hAnsi="Times New Roman"/>
                <w:sz w:val="28"/>
                <w:szCs w:val="28"/>
                <w:lang w:eastAsia="ru-RU"/>
              </w:rPr>
            </w:pPr>
          </w:p>
        </w:tc>
      </w:tr>
      <w:tr w:rsidR="00AA0153" w:rsidRPr="00031A91" w:rsidTr="00377D13">
        <w:tc>
          <w:tcPr>
            <w:tcW w:w="567" w:type="dxa"/>
            <w:tcBorders>
              <w:top w:val="single" w:sz="6" w:space="0" w:color="auto"/>
              <w:left w:val="double" w:sz="4" w:space="0" w:color="auto"/>
              <w:bottom w:val="single" w:sz="6" w:space="0" w:color="auto"/>
              <w:right w:val="single" w:sz="6" w:space="0" w:color="auto"/>
            </w:tcBorders>
          </w:tcPr>
          <w:p w:rsidR="00AA0153" w:rsidRPr="00031A91" w:rsidRDefault="00AA0153" w:rsidP="009C799F">
            <w:pPr>
              <w:numPr>
                <w:ilvl w:val="0"/>
                <w:numId w:val="17"/>
              </w:numPr>
              <w:spacing w:after="0" w:line="240" w:lineRule="auto"/>
              <w:jc w:val="both"/>
              <w:rPr>
                <w:rFonts w:ascii="Times New Roman" w:hAnsi="Times New Roman"/>
                <w:sz w:val="28"/>
                <w:szCs w:val="28"/>
                <w:lang w:eastAsia="ru-RU"/>
              </w:rPr>
            </w:pPr>
          </w:p>
        </w:tc>
        <w:tc>
          <w:tcPr>
            <w:tcW w:w="5671"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Організувати інформування про хід проведення заходів Дня ЦЗ</w:t>
            </w:r>
          </w:p>
        </w:tc>
        <w:tc>
          <w:tcPr>
            <w:tcW w:w="1134"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center"/>
              <w:rPr>
                <w:rFonts w:ascii="Times New Roman" w:eastAsia="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4" w:space="0" w:color="auto"/>
            </w:tcBorders>
          </w:tcPr>
          <w:p w:rsidR="00AA0153" w:rsidRPr="00031A91" w:rsidRDefault="00AA0153" w:rsidP="00F1466E">
            <w:pPr>
              <w:spacing w:after="0" w:line="240" w:lineRule="auto"/>
              <w:jc w:val="center"/>
              <w:rPr>
                <w:rFonts w:ascii="Times New Roman" w:hAnsi="Times New Roman"/>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AA0153" w:rsidRPr="00031A91" w:rsidRDefault="00AA0153"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Borders>
              <w:top w:val="single" w:sz="6" w:space="0" w:color="auto"/>
              <w:left w:val="single" w:sz="6" w:space="0" w:color="auto"/>
              <w:bottom w:val="single" w:sz="6" w:space="0" w:color="auto"/>
              <w:right w:val="double" w:sz="4" w:space="0" w:color="auto"/>
            </w:tcBorders>
          </w:tcPr>
          <w:p w:rsidR="00AA0153" w:rsidRPr="00031A91" w:rsidRDefault="00AA0153" w:rsidP="00F1466E">
            <w:pPr>
              <w:spacing w:after="0" w:line="240" w:lineRule="auto"/>
              <w:rPr>
                <w:rFonts w:ascii="Times New Roman" w:hAnsi="Times New Roman"/>
                <w:sz w:val="28"/>
                <w:szCs w:val="28"/>
                <w:lang w:eastAsia="ru-RU"/>
              </w:rPr>
            </w:pPr>
          </w:p>
        </w:tc>
      </w:tr>
      <w:tr w:rsidR="00AA0153" w:rsidRPr="00031A91" w:rsidTr="00377D13">
        <w:tc>
          <w:tcPr>
            <w:tcW w:w="567" w:type="dxa"/>
            <w:tcBorders>
              <w:top w:val="single" w:sz="6" w:space="0" w:color="auto"/>
              <w:left w:val="double" w:sz="4" w:space="0" w:color="auto"/>
              <w:bottom w:val="single" w:sz="6" w:space="0" w:color="auto"/>
              <w:right w:val="single" w:sz="6" w:space="0" w:color="auto"/>
            </w:tcBorders>
          </w:tcPr>
          <w:p w:rsidR="00AA0153" w:rsidRPr="00031A91" w:rsidRDefault="00AA0153" w:rsidP="009C799F">
            <w:pPr>
              <w:numPr>
                <w:ilvl w:val="0"/>
                <w:numId w:val="17"/>
              </w:numPr>
              <w:spacing w:after="0" w:line="240" w:lineRule="auto"/>
              <w:jc w:val="both"/>
              <w:rPr>
                <w:rFonts w:ascii="Times New Roman" w:hAnsi="Times New Roman"/>
                <w:sz w:val="28"/>
                <w:szCs w:val="28"/>
                <w:lang w:eastAsia="ru-RU"/>
              </w:rPr>
            </w:pPr>
          </w:p>
        </w:tc>
        <w:tc>
          <w:tcPr>
            <w:tcW w:w="5671"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Заслухати на нараді при директорові питання про стан ЦЗ у ЗЗСО</w:t>
            </w:r>
          </w:p>
        </w:tc>
        <w:tc>
          <w:tcPr>
            <w:tcW w:w="1134"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до 20.04.</w:t>
            </w:r>
          </w:p>
        </w:tc>
        <w:tc>
          <w:tcPr>
            <w:tcW w:w="1417" w:type="dxa"/>
            <w:tcBorders>
              <w:top w:val="single" w:sz="6" w:space="0" w:color="auto"/>
              <w:left w:val="single" w:sz="6" w:space="0" w:color="auto"/>
              <w:bottom w:val="single" w:sz="6" w:space="0" w:color="auto"/>
              <w:right w:val="single" w:sz="4" w:space="0" w:color="auto"/>
            </w:tcBorders>
          </w:tcPr>
          <w:p w:rsidR="00AA0153" w:rsidRPr="00031A91" w:rsidRDefault="00AA0153"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w:t>
            </w:r>
          </w:p>
        </w:tc>
        <w:tc>
          <w:tcPr>
            <w:tcW w:w="1418" w:type="dxa"/>
            <w:tcBorders>
              <w:top w:val="single" w:sz="6" w:space="0" w:color="auto"/>
              <w:left w:val="single" w:sz="6" w:space="0" w:color="auto"/>
              <w:bottom w:val="single" w:sz="6" w:space="0" w:color="auto"/>
              <w:right w:val="single" w:sz="6" w:space="0" w:color="auto"/>
            </w:tcBorders>
          </w:tcPr>
          <w:p w:rsidR="00AA0153" w:rsidRPr="00031A91" w:rsidRDefault="00AA0153"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Borders>
              <w:top w:val="single" w:sz="6" w:space="0" w:color="auto"/>
              <w:left w:val="single" w:sz="6" w:space="0" w:color="auto"/>
              <w:bottom w:val="single" w:sz="6" w:space="0" w:color="auto"/>
              <w:right w:val="double" w:sz="4" w:space="0" w:color="auto"/>
            </w:tcBorders>
          </w:tcPr>
          <w:p w:rsidR="00AA0153" w:rsidRPr="00031A91" w:rsidRDefault="00AA0153" w:rsidP="00F1466E">
            <w:pPr>
              <w:spacing w:after="0" w:line="240" w:lineRule="auto"/>
              <w:rPr>
                <w:rFonts w:ascii="Times New Roman" w:hAnsi="Times New Roman"/>
                <w:sz w:val="28"/>
                <w:szCs w:val="28"/>
                <w:lang w:eastAsia="ru-RU"/>
              </w:rPr>
            </w:pPr>
          </w:p>
        </w:tc>
      </w:tr>
      <w:tr w:rsidR="00AA0153" w:rsidRPr="00031A91" w:rsidTr="00377D13">
        <w:tc>
          <w:tcPr>
            <w:tcW w:w="567" w:type="dxa"/>
            <w:tcBorders>
              <w:top w:val="single" w:sz="6" w:space="0" w:color="auto"/>
              <w:left w:val="double" w:sz="4" w:space="0" w:color="auto"/>
              <w:bottom w:val="single" w:sz="6" w:space="0" w:color="auto"/>
              <w:right w:val="single" w:sz="6" w:space="0" w:color="auto"/>
            </w:tcBorders>
          </w:tcPr>
          <w:p w:rsidR="00AA0153" w:rsidRPr="00031A91" w:rsidRDefault="00AA0153" w:rsidP="009C799F">
            <w:pPr>
              <w:numPr>
                <w:ilvl w:val="0"/>
                <w:numId w:val="17"/>
              </w:numPr>
              <w:spacing w:after="0" w:line="240" w:lineRule="auto"/>
              <w:jc w:val="both"/>
              <w:rPr>
                <w:rFonts w:ascii="Times New Roman" w:hAnsi="Times New Roman"/>
                <w:sz w:val="28"/>
                <w:szCs w:val="28"/>
                <w:lang w:eastAsia="ru-RU"/>
              </w:rPr>
            </w:pPr>
          </w:p>
        </w:tc>
        <w:tc>
          <w:tcPr>
            <w:tcW w:w="5671"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both"/>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Видати наказ «Про підсумки проведення Дня цивільного захисту»</w:t>
            </w:r>
          </w:p>
        </w:tc>
        <w:tc>
          <w:tcPr>
            <w:tcW w:w="1134" w:type="dxa"/>
            <w:tcBorders>
              <w:top w:val="single" w:sz="4" w:space="0" w:color="auto"/>
              <w:left w:val="single" w:sz="4" w:space="0" w:color="auto"/>
              <w:bottom w:val="single" w:sz="4" w:space="0" w:color="auto"/>
              <w:right w:val="single" w:sz="4" w:space="0" w:color="auto"/>
            </w:tcBorders>
          </w:tcPr>
          <w:p w:rsidR="00AA0153" w:rsidRPr="00031A91" w:rsidRDefault="00AA0153" w:rsidP="00F1466E">
            <w:pPr>
              <w:spacing w:after="0" w:line="240" w:lineRule="auto"/>
              <w:jc w:val="center"/>
              <w:rPr>
                <w:rFonts w:ascii="Times New Roman" w:eastAsia="Times New Roman" w:hAnsi="Times New Roman"/>
                <w:sz w:val="28"/>
                <w:szCs w:val="28"/>
                <w:lang w:eastAsia="ru-RU"/>
              </w:rPr>
            </w:pPr>
            <w:r w:rsidRPr="00031A91">
              <w:rPr>
                <w:rFonts w:ascii="Times New Roman" w:eastAsia="Times New Roman" w:hAnsi="Times New Roman"/>
                <w:sz w:val="28"/>
                <w:szCs w:val="28"/>
                <w:lang w:eastAsia="ru-RU"/>
              </w:rPr>
              <w:t>до 23.04.</w:t>
            </w:r>
          </w:p>
        </w:tc>
        <w:tc>
          <w:tcPr>
            <w:tcW w:w="1417" w:type="dxa"/>
            <w:tcBorders>
              <w:top w:val="single" w:sz="6" w:space="0" w:color="auto"/>
              <w:left w:val="single" w:sz="6" w:space="0" w:color="auto"/>
              <w:bottom w:val="single" w:sz="6" w:space="0" w:color="auto"/>
              <w:right w:val="single" w:sz="4" w:space="0" w:color="auto"/>
            </w:tcBorders>
          </w:tcPr>
          <w:p w:rsidR="00AA0153" w:rsidRPr="00031A91" w:rsidRDefault="00AA0153" w:rsidP="00F1466E">
            <w:pPr>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w:t>
            </w:r>
          </w:p>
        </w:tc>
        <w:tc>
          <w:tcPr>
            <w:tcW w:w="1418" w:type="dxa"/>
            <w:tcBorders>
              <w:top w:val="single" w:sz="6" w:space="0" w:color="auto"/>
              <w:left w:val="single" w:sz="6" w:space="0" w:color="auto"/>
              <w:bottom w:val="single" w:sz="6" w:space="0" w:color="auto"/>
              <w:right w:val="single" w:sz="6" w:space="0" w:color="auto"/>
            </w:tcBorders>
          </w:tcPr>
          <w:p w:rsidR="00AA0153" w:rsidRPr="00031A91" w:rsidRDefault="00AA0153" w:rsidP="00F1466E">
            <w:pPr>
              <w:tabs>
                <w:tab w:val="left" w:pos="871"/>
              </w:tabs>
              <w:spacing w:after="0" w:line="240" w:lineRule="auto"/>
              <w:jc w:val="center"/>
              <w:rPr>
                <w:rFonts w:ascii="Times New Roman" w:hAnsi="Times New Roman"/>
                <w:sz w:val="28"/>
                <w:szCs w:val="28"/>
                <w:lang w:eastAsia="ru-RU"/>
              </w:rPr>
            </w:pPr>
            <w:r w:rsidRPr="00031A91">
              <w:rPr>
                <w:rFonts w:ascii="Times New Roman" w:hAnsi="Times New Roman"/>
                <w:sz w:val="28"/>
                <w:szCs w:val="28"/>
                <w:lang w:eastAsia="ru-RU"/>
              </w:rPr>
              <w:t xml:space="preserve">Інформація </w:t>
            </w:r>
          </w:p>
        </w:tc>
        <w:tc>
          <w:tcPr>
            <w:tcW w:w="992" w:type="dxa"/>
            <w:tcBorders>
              <w:top w:val="single" w:sz="6" w:space="0" w:color="auto"/>
              <w:left w:val="single" w:sz="6" w:space="0" w:color="auto"/>
              <w:bottom w:val="single" w:sz="6" w:space="0" w:color="auto"/>
              <w:right w:val="double" w:sz="4" w:space="0" w:color="auto"/>
            </w:tcBorders>
          </w:tcPr>
          <w:p w:rsidR="00AA0153" w:rsidRPr="00031A91" w:rsidRDefault="00AA0153" w:rsidP="00F1466E">
            <w:pPr>
              <w:spacing w:after="0" w:line="240" w:lineRule="auto"/>
              <w:rPr>
                <w:rFonts w:ascii="Times New Roman" w:hAnsi="Times New Roman"/>
                <w:sz w:val="28"/>
                <w:szCs w:val="28"/>
                <w:lang w:eastAsia="ru-RU"/>
              </w:rPr>
            </w:pPr>
          </w:p>
        </w:tc>
      </w:tr>
    </w:tbl>
    <w:p w:rsidR="00EB2061" w:rsidRPr="00031A91" w:rsidRDefault="00EB2061" w:rsidP="00F1466E">
      <w:pPr>
        <w:spacing w:after="0" w:line="240" w:lineRule="auto"/>
        <w:jc w:val="center"/>
        <w:rPr>
          <w:rFonts w:ascii="Times New Roman" w:hAnsi="Times New Roman" w:cs="Times New Roman"/>
          <w:b/>
          <w:sz w:val="32"/>
          <w:szCs w:val="32"/>
          <w:lang w:eastAsia="ru-RU"/>
        </w:rPr>
      </w:pPr>
      <w:r w:rsidRPr="00031A91">
        <w:rPr>
          <w:rFonts w:ascii="Times New Roman" w:hAnsi="Times New Roman" w:cs="Times New Roman"/>
          <w:b/>
          <w:sz w:val="32"/>
          <w:szCs w:val="32"/>
          <w:lang w:eastAsia="ru-RU"/>
        </w:rPr>
        <w:t>Розділ Х.  Пожежна безпека</w:t>
      </w:r>
    </w:p>
    <w:tbl>
      <w:tblPr>
        <w:tblStyle w:val="45"/>
        <w:tblpPr w:leftFromText="180" w:rightFromText="180" w:vertAnchor="text" w:horzAnchor="page" w:tblpX="594" w:tblpY="442"/>
        <w:tblW w:w="10881" w:type="dxa"/>
        <w:tblLayout w:type="fixed"/>
        <w:tblLook w:val="04A0" w:firstRow="1" w:lastRow="0" w:firstColumn="1" w:lastColumn="0" w:noHBand="0" w:noVBand="1"/>
      </w:tblPr>
      <w:tblGrid>
        <w:gridCol w:w="973"/>
        <w:gridCol w:w="4522"/>
        <w:gridCol w:w="1843"/>
        <w:gridCol w:w="2404"/>
        <w:gridCol w:w="1139"/>
      </w:tblGrid>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BF5DB2" w:rsidRDefault="00EB2061" w:rsidP="00F1466E">
            <w:pPr>
              <w:jc w:val="center"/>
              <w:rPr>
                <w:rFonts w:ascii="Times New Roman" w:hAnsi="Times New Roman" w:cs="Times New Roman"/>
                <w:sz w:val="28"/>
                <w:szCs w:val="28"/>
                <w:lang w:eastAsia="ru-RU"/>
              </w:rPr>
            </w:pPr>
            <w:r w:rsidRPr="00BF5DB2">
              <w:rPr>
                <w:rFonts w:ascii="Times New Roman" w:hAnsi="Times New Roman" w:cs="Times New Roman"/>
                <w:sz w:val="28"/>
                <w:szCs w:val="28"/>
                <w:lang w:eastAsia="ru-RU"/>
              </w:rPr>
              <w:t>№ п/п</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BF5DB2" w:rsidRDefault="00EB2061" w:rsidP="00F1466E">
            <w:pPr>
              <w:jc w:val="center"/>
              <w:rPr>
                <w:rFonts w:ascii="Times New Roman" w:hAnsi="Times New Roman" w:cs="Times New Roman"/>
                <w:sz w:val="28"/>
                <w:szCs w:val="28"/>
                <w:lang w:eastAsia="ru-RU"/>
              </w:rPr>
            </w:pPr>
            <w:r w:rsidRPr="00BF5DB2">
              <w:rPr>
                <w:rFonts w:ascii="Times New Roman" w:hAnsi="Times New Roman" w:cs="Times New Roman"/>
                <w:sz w:val="28"/>
                <w:szCs w:val="28"/>
                <w:lang w:eastAsia="ru-RU"/>
              </w:rPr>
              <w:t>Зміст роботи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BF5DB2" w:rsidRDefault="00EB2061" w:rsidP="00F1466E">
            <w:pPr>
              <w:jc w:val="center"/>
              <w:rPr>
                <w:rFonts w:ascii="Times New Roman" w:hAnsi="Times New Roman" w:cs="Times New Roman"/>
                <w:sz w:val="28"/>
                <w:szCs w:val="28"/>
                <w:lang w:eastAsia="ru-RU"/>
              </w:rPr>
            </w:pPr>
            <w:r w:rsidRPr="00BF5DB2">
              <w:rPr>
                <w:rFonts w:ascii="Times New Roman" w:hAnsi="Times New Roman" w:cs="Times New Roman"/>
                <w:sz w:val="28"/>
                <w:szCs w:val="28"/>
                <w:lang w:eastAsia="ru-RU"/>
              </w:rPr>
              <w:t>Термін виконання</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BF5DB2" w:rsidRDefault="00EB2061" w:rsidP="00F1466E">
            <w:pPr>
              <w:jc w:val="center"/>
              <w:rPr>
                <w:rFonts w:ascii="Times New Roman" w:hAnsi="Times New Roman" w:cs="Times New Roman"/>
                <w:sz w:val="28"/>
                <w:szCs w:val="28"/>
                <w:lang w:eastAsia="ru-RU"/>
              </w:rPr>
            </w:pPr>
            <w:r w:rsidRPr="00BF5DB2">
              <w:rPr>
                <w:rFonts w:ascii="Times New Roman" w:hAnsi="Times New Roman" w:cs="Times New Roman"/>
                <w:sz w:val="28"/>
                <w:szCs w:val="28"/>
                <w:lang w:eastAsia="ru-RU"/>
              </w:rPr>
              <w:t>Відповідальний</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BF5DB2" w:rsidRDefault="00EB2061" w:rsidP="00F1466E">
            <w:pPr>
              <w:jc w:val="center"/>
              <w:rPr>
                <w:rFonts w:ascii="Times New Roman" w:hAnsi="Times New Roman" w:cs="Times New Roman"/>
                <w:sz w:val="28"/>
                <w:szCs w:val="28"/>
                <w:lang w:eastAsia="ru-RU"/>
              </w:rPr>
            </w:pPr>
            <w:r w:rsidRPr="00BF5DB2">
              <w:rPr>
                <w:rFonts w:ascii="Times New Roman" w:hAnsi="Times New Roman" w:cs="Times New Roman"/>
                <w:sz w:val="28"/>
                <w:szCs w:val="28"/>
                <w:lang w:eastAsia="ru-RU"/>
              </w:rPr>
              <w:t xml:space="preserve">При -мітка    </w:t>
            </w: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BF5DB2" w:rsidRDefault="00EB2061" w:rsidP="00F1466E">
            <w:pPr>
              <w:jc w:val="center"/>
              <w:rPr>
                <w:rFonts w:ascii="Times New Roman" w:hAnsi="Times New Roman" w:cs="Times New Roman"/>
                <w:sz w:val="28"/>
                <w:szCs w:val="28"/>
                <w:lang w:eastAsia="ru-RU"/>
              </w:rPr>
            </w:pPr>
            <w:r w:rsidRPr="00BF5DB2">
              <w:rPr>
                <w:rFonts w:ascii="Times New Roman" w:hAnsi="Times New Roman" w:cs="Times New Roman"/>
                <w:sz w:val="28"/>
                <w:szCs w:val="28"/>
                <w:lang w:eastAsia="ru-RU"/>
              </w:rPr>
              <w:t>1</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Видати накази з питань пожежної безпеки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до 1.09</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2</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 xml:space="preserve"> Здійснити перевірку стану приміщень навчального закладу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до 1.09</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Адміністрація</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3</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Перевірити справність громовідводу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62273"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до 1.09</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B69FF"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Завгосп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4</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Провести інструктажі з пожежної безпеки з усіма учасниками освітнього процесу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62273"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до 05.09</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Default="008B69FF"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p w:rsidR="008B69FF" w:rsidRPr="00031A91" w:rsidRDefault="008B69FF"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Завгосп,</w:t>
            </w:r>
          </w:p>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Класні керівники 1-11 класів</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p w:rsidR="00EB2061" w:rsidRPr="00031A91" w:rsidRDefault="00EB2061" w:rsidP="00F1466E">
            <w:pPr>
              <w:jc w:val="center"/>
              <w:rPr>
                <w:rFonts w:ascii="Times New Roman" w:hAnsi="Times New Roman" w:cs="Times New Roman"/>
                <w:b/>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5.</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 xml:space="preserve">Перевірити </w:t>
            </w:r>
            <w:r w:rsidR="00862273" w:rsidRPr="00031A91">
              <w:rPr>
                <w:rFonts w:ascii="Times New Roman" w:hAnsi="Times New Roman" w:cs="Times New Roman"/>
                <w:sz w:val="28"/>
                <w:szCs w:val="28"/>
                <w:lang w:eastAsia="ru-RU"/>
              </w:rPr>
              <w:t>справність вогнегасників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62273"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До 01.09</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B69FF"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Завгосп</w:t>
            </w:r>
          </w:p>
          <w:p w:rsidR="00EB2061" w:rsidRPr="00031A91" w:rsidRDefault="00EB2061" w:rsidP="00F1466E">
            <w:pPr>
              <w:rPr>
                <w:rFonts w:ascii="Times New Roman" w:hAnsi="Times New Roman" w:cs="Times New Roman"/>
                <w:sz w:val="28"/>
                <w:szCs w:val="28"/>
                <w:lang w:eastAsia="ru-RU"/>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6</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 xml:space="preserve">Встановити </w:t>
            </w:r>
            <w:r w:rsidR="00862273" w:rsidRPr="00031A91">
              <w:rPr>
                <w:rFonts w:ascii="Times New Roman" w:hAnsi="Times New Roman" w:cs="Times New Roman"/>
                <w:sz w:val="28"/>
                <w:szCs w:val="28"/>
                <w:lang w:eastAsia="ru-RU"/>
              </w:rPr>
              <w:t xml:space="preserve">пожежні </w:t>
            </w:r>
            <w:r w:rsidRPr="00031A91">
              <w:rPr>
                <w:rFonts w:ascii="Times New Roman" w:hAnsi="Times New Roman" w:cs="Times New Roman"/>
                <w:sz w:val="28"/>
                <w:szCs w:val="28"/>
                <w:lang w:eastAsia="ru-RU"/>
              </w:rPr>
              <w:t>гідранти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Впродовж року</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B69FF"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7</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C66EB2"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Облаштувати к</w:t>
            </w:r>
            <w:r w:rsidR="00EB2061" w:rsidRPr="00031A91">
              <w:rPr>
                <w:rFonts w:ascii="Times New Roman" w:hAnsi="Times New Roman" w:cs="Times New Roman"/>
                <w:sz w:val="28"/>
                <w:szCs w:val="28"/>
                <w:lang w:eastAsia="ru-RU"/>
              </w:rPr>
              <w:t>утки з пожежної безпеки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62273"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 xml:space="preserve">До листопада </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Класні керівники 1-11 класів</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8</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Перевірити наявність засобів пожежогасіння в  кабінетах хімії,фізики,майстерні</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cs="Times New Roman"/>
                <w:lang w:eastAsia="ru-RU"/>
              </w:rPr>
            </w:pPr>
            <w:r w:rsidRPr="00031A91">
              <w:rPr>
                <w:rFonts w:ascii="Times New Roman" w:hAnsi="Times New Roman" w:cs="Times New Roman"/>
                <w:sz w:val="28"/>
                <w:szCs w:val="28"/>
                <w:lang w:eastAsia="ru-RU"/>
              </w:rPr>
              <w:t>До 01.09</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B69FF"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D5239D" w:rsidRDefault="00EB2061" w:rsidP="00F1466E">
            <w:pPr>
              <w:jc w:val="center"/>
              <w:rPr>
                <w:rFonts w:ascii="Times New Roman" w:hAnsi="Times New Roman" w:cs="Times New Roman"/>
                <w:sz w:val="28"/>
                <w:szCs w:val="28"/>
                <w:lang w:eastAsia="ru-RU"/>
              </w:rPr>
            </w:pPr>
            <w:r w:rsidRPr="00D5239D">
              <w:rPr>
                <w:rFonts w:ascii="Times New Roman" w:hAnsi="Times New Roman" w:cs="Times New Roman"/>
                <w:sz w:val="28"/>
                <w:szCs w:val="28"/>
                <w:lang w:eastAsia="ru-RU"/>
              </w:rPr>
              <w:t>9</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D5239D" w:rsidRDefault="00EB2061" w:rsidP="00F1466E">
            <w:pPr>
              <w:rPr>
                <w:rFonts w:ascii="Times New Roman" w:hAnsi="Times New Roman" w:cs="Times New Roman"/>
                <w:sz w:val="28"/>
                <w:szCs w:val="28"/>
                <w:lang w:eastAsia="ru-RU"/>
              </w:rPr>
            </w:pPr>
            <w:r w:rsidRPr="00D5239D">
              <w:rPr>
                <w:rFonts w:ascii="Times New Roman" w:hAnsi="Times New Roman" w:cs="Times New Roman"/>
                <w:sz w:val="28"/>
                <w:szCs w:val="28"/>
                <w:lang w:eastAsia="ru-RU"/>
              </w:rPr>
              <w:t xml:space="preserve">Провести заміну електропроводки </w:t>
            </w:r>
            <w:r w:rsidR="00C66EB2" w:rsidRPr="00D5239D">
              <w:rPr>
                <w:rFonts w:ascii="Times New Roman" w:hAnsi="Times New Roman" w:cs="Times New Roman"/>
                <w:sz w:val="28"/>
                <w:szCs w:val="28"/>
                <w:lang w:eastAsia="ru-RU"/>
              </w:rPr>
              <w:t xml:space="preserve"> в </w:t>
            </w:r>
            <w:r w:rsidR="00D5239D" w:rsidRPr="00D5239D">
              <w:rPr>
                <w:rFonts w:ascii="Times New Roman" w:hAnsi="Times New Roman" w:cs="Times New Roman"/>
                <w:sz w:val="28"/>
                <w:szCs w:val="28"/>
                <w:lang w:eastAsia="ru-RU"/>
              </w:rPr>
              <w:t>тимчасовому укритті</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D5239D" w:rsidRDefault="00EB2061" w:rsidP="00F1466E">
            <w:pPr>
              <w:jc w:val="center"/>
              <w:rPr>
                <w:rFonts w:ascii="Times New Roman" w:hAnsi="Times New Roman" w:cs="Times New Roman"/>
                <w:sz w:val="28"/>
                <w:szCs w:val="28"/>
                <w:lang w:eastAsia="ru-RU"/>
              </w:rPr>
            </w:pPr>
            <w:r w:rsidRPr="00D5239D">
              <w:rPr>
                <w:rFonts w:ascii="Times New Roman" w:hAnsi="Times New Roman" w:cs="Times New Roman"/>
                <w:sz w:val="28"/>
                <w:szCs w:val="28"/>
                <w:lang w:eastAsia="ru-RU"/>
              </w:rPr>
              <w:t xml:space="preserve">Впродовж </w:t>
            </w:r>
            <w:r w:rsidR="00D5239D" w:rsidRPr="00D5239D">
              <w:rPr>
                <w:rFonts w:ascii="Times New Roman" w:hAnsi="Times New Roman" w:cs="Times New Roman"/>
                <w:sz w:val="28"/>
                <w:szCs w:val="28"/>
                <w:lang w:eastAsia="ru-RU"/>
              </w:rPr>
              <w:t>вересня</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D5239D" w:rsidRDefault="008B69FF"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887304" w:rsidRDefault="00EB2061" w:rsidP="00F1466E">
            <w:pPr>
              <w:jc w:val="center"/>
              <w:rPr>
                <w:rFonts w:ascii="Times New Roman" w:hAnsi="Times New Roman" w:cs="Times New Roman"/>
                <w:b/>
                <w:color w:val="FF0000"/>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10</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Провести обстеження та ремонт комп’ютерної техніки, технічного обладнання навчальних кабінетів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62273"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до 01.09</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B69FF"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p w:rsidR="00EB2061" w:rsidRPr="00031A91" w:rsidRDefault="008B69FF"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Завгосп</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11</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Провести виховні години з питань пожежної безпеки, конкурси,вікторини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Впродовж року</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 xml:space="preserve">Класні керівники 1-11 класів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12</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Провести відпрацювання дій під час евакуації при виникненні пожежі за участю працівників пожежної служби району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2 рази на рік</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B69FF"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p w:rsidR="00EB2061" w:rsidRPr="00031A91" w:rsidRDefault="008B69FF"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Заступник з ВР, Завосп</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13</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Провести відкритий позакласний захід з ПБ    « Будь обережний з вогнем»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Лютий-березень</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87304"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Педагог-організатор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14</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Перевірити наявність  у навчальних кабінетах планів дій під час евакуації при виникненні НС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До 1.09.19</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8B69FF"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p w:rsidR="00EB2061" w:rsidRPr="00031A91" w:rsidRDefault="008B69FF" w:rsidP="00F1466E">
            <w:pPr>
              <w:rPr>
                <w:rFonts w:ascii="Times New Roman" w:hAnsi="Times New Roman" w:cs="Times New Roman"/>
                <w:sz w:val="28"/>
                <w:szCs w:val="28"/>
                <w:lang w:eastAsia="ru-RU"/>
              </w:rPr>
            </w:pPr>
            <w:r>
              <w:rPr>
                <w:rFonts w:ascii="Times New Roman" w:hAnsi="Times New Roman" w:cs="Times New Roman"/>
                <w:sz w:val="28"/>
                <w:szCs w:val="28"/>
                <w:lang w:eastAsia="ru-RU"/>
              </w:rPr>
              <w:t>Завгосп</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p w:rsidR="00EB2061" w:rsidRPr="00031A91" w:rsidRDefault="00EB2061" w:rsidP="00F1466E">
            <w:pPr>
              <w:jc w:val="center"/>
              <w:rPr>
                <w:rFonts w:ascii="Times New Roman" w:hAnsi="Times New Roman" w:cs="Times New Roman"/>
                <w:b/>
                <w:sz w:val="28"/>
                <w:szCs w:val="28"/>
                <w:lang w:eastAsia="ru-RU"/>
              </w:rPr>
            </w:pPr>
          </w:p>
        </w:tc>
      </w:tr>
      <w:tr w:rsidR="00EB2061"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15</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Провести екскурсії на пож. частину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 xml:space="preserve">травень </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C66EB2"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 xml:space="preserve"> КК</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b/>
                <w:sz w:val="28"/>
                <w:szCs w:val="28"/>
                <w:lang w:eastAsia="ru-RU"/>
              </w:rPr>
            </w:pPr>
          </w:p>
        </w:tc>
      </w:tr>
    </w:tbl>
    <w:p w:rsidR="00EB2061" w:rsidRDefault="00EB2061" w:rsidP="00F1466E">
      <w:pPr>
        <w:spacing w:after="0" w:line="240" w:lineRule="auto"/>
        <w:rPr>
          <w:sz w:val="28"/>
          <w:szCs w:val="28"/>
        </w:rPr>
      </w:pPr>
    </w:p>
    <w:p w:rsidR="00AA0153" w:rsidRDefault="00AA0153" w:rsidP="00F1466E">
      <w:pPr>
        <w:spacing w:after="0" w:line="240" w:lineRule="auto"/>
        <w:rPr>
          <w:sz w:val="28"/>
          <w:szCs w:val="28"/>
        </w:rPr>
      </w:pPr>
    </w:p>
    <w:p w:rsidR="006D251E" w:rsidRDefault="006D251E" w:rsidP="00F1466E">
      <w:pPr>
        <w:spacing w:after="0" w:line="240" w:lineRule="auto"/>
        <w:rPr>
          <w:sz w:val="28"/>
          <w:szCs w:val="28"/>
        </w:rPr>
      </w:pPr>
    </w:p>
    <w:p w:rsidR="006D251E" w:rsidRDefault="006D251E" w:rsidP="00F1466E">
      <w:pPr>
        <w:spacing w:after="0" w:line="240" w:lineRule="auto"/>
        <w:rPr>
          <w:sz w:val="28"/>
          <w:szCs w:val="28"/>
        </w:rPr>
      </w:pPr>
    </w:p>
    <w:p w:rsidR="006D251E" w:rsidRDefault="006D251E" w:rsidP="00F1466E">
      <w:pPr>
        <w:spacing w:after="0" w:line="240" w:lineRule="auto"/>
        <w:rPr>
          <w:sz w:val="28"/>
          <w:szCs w:val="28"/>
        </w:rPr>
      </w:pPr>
    </w:p>
    <w:p w:rsidR="00AA0153" w:rsidRPr="00031A91" w:rsidRDefault="00AA0153" w:rsidP="00F1466E">
      <w:pPr>
        <w:spacing w:after="0" w:line="240" w:lineRule="auto"/>
        <w:rPr>
          <w:sz w:val="28"/>
          <w:szCs w:val="28"/>
        </w:rPr>
      </w:pPr>
    </w:p>
    <w:p w:rsidR="00EB2061" w:rsidRPr="00031A91" w:rsidRDefault="00EB2061" w:rsidP="00F1466E">
      <w:pPr>
        <w:spacing w:after="0" w:line="240" w:lineRule="auto"/>
        <w:jc w:val="center"/>
        <w:rPr>
          <w:sz w:val="28"/>
          <w:szCs w:val="28"/>
        </w:rPr>
      </w:pPr>
      <w:r w:rsidRPr="00031A91">
        <w:rPr>
          <w:rFonts w:ascii="Times New Roman" w:hAnsi="Times New Roman" w:cs="Times New Roman"/>
          <w:b/>
          <w:sz w:val="32"/>
          <w:szCs w:val="32"/>
          <w:lang w:eastAsia="ru-RU"/>
        </w:rPr>
        <w:t>Розділ ХІ.  Фінансово-господарська діяльність</w:t>
      </w:r>
    </w:p>
    <w:tbl>
      <w:tblPr>
        <w:tblStyle w:val="45"/>
        <w:tblpPr w:leftFromText="180" w:rightFromText="180" w:vertAnchor="text" w:horzAnchor="page" w:tblpX="594" w:tblpY="442"/>
        <w:tblW w:w="10881" w:type="dxa"/>
        <w:tblLayout w:type="fixed"/>
        <w:tblLook w:val="04A0" w:firstRow="1" w:lastRow="0" w:firstColumn="1" w:lastColumn="0" w:noHBand="0" w:noVBand="1"/>
      </w:tblPr>
      <w:tblGrid>
        <w:gridCol w:w="973"/>
        <w:gridCol w:w="4522"/>
        <w:gridCol w:w="1843"/>
        <w:gridCol w:w="2404"/>
        <w:gridCol w:w="1139"/>
      </w:tblGrid>
      <w:tr w:rsidR="002B6018"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 п/п</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Зміст роботи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Термін виконання</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Відповідальний</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 xml:space="preserve">При -мітка    </w:t>
            </w:r>
          </w:p>
        </w:tc>
      </w:tr>
      <w:tr w:rsidR="002B6018" w:rsidRPr="00031A91" w:rsidTr="00377D13">
        <w:trPr>
          <w:trHeight w:val="611"/>
        </w:trPr>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1</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Поточний ремонт парового опалення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 xml:space="preserve"> Впродовж</w:t>
            </w:r>
          </w:p>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року</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sz w:val="28"/>
                <w:szCs w:val="28"/>
                <w:lang w:eastAsia="ru-RU"/>
              </w:rPr>
            </w:pPr>
          </w:p>
        </w:tc>
      </w:tr>
      <w:tr w:rsidR="002B6018"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2</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Поточний ремонт електрокомунікацій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Впродовж</w:t>
            </w:r>
          </w:p>
          <w:p w:rsidR="00EB2061" w:rsidRPr="00031A91" w:rsidRDefault="00EB2061"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року</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061" w:rsidRPr="00031A91" w:rsidRDefault="00EB2061" w:rsidP="00F1466E">
            <w:pPr>
              <w:jc w:val="center"/>
              <w:rPr>
                <w:rFonts w:ascii="Times New Roman" w:hAnsi="Times New Roman" w:cs="Times New Roman"/>
                <w:sz w:val="28"/>
                <w:szCs w:val="28"/>
                <w:lang w:eastAsia="ru-RU"/>
              </w:rPr>
            </w:pPr>
          </w:p>
          <w:p w:rsidR="00EB2061" w:rsidRPr="00031A91" w:rsidRDefault="00EB2061" w:rsidP="00F1466E">
            <w:pPr>
              <w:jc w:val="center"/>
              <w:rPr>
                <w:rFonts w:ascii="Times New Roman" w:hAnsi="Times New Roman" w:cs="Times New Roman"/>
                <w:sz w:val="28"/>
                <w:szCs w:val="28"/>
                <w:lang w:eastAsia="ru-RU"/>
              </w:rPr>
            </w:pPr>
          </w:p>
        </w:tc>
      </w:tr>
      <w:tr w:rsidR="008B69FF"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3</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Поточний ремонт підвальних приміщень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Впродовж</w:t>
            </w:r>
          </w:p>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року</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p>
        </w:tc>
      </w:tr>
      <w:tr w:rsidR="008B69FF"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4.</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 xml:space="preserve">  Поточний ремонт огорожі</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до 01.11.</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p>
        </w:tc>
      </w:tr>
      <w:tr w:rsidR="008B69FF"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5</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Капітальний ремонт зовнішньої штукатурки корпусу 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Впродовж</w:t>
            </w:r>
          </w:p>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року</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p>
        </w:tc>
      </w:tr>
      <w:tr w:rsidR="008B69FF"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6</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Заміна вікон і дверей підвального приміщення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Впродовж</w:t>
            </w:r>
          </w:p>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року</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p>
        </w:tc>
      </w:tr>
      <w:tr w:rsidR="008B69FF"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7</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Облаштування баскетбольного майданчика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Впродовж</w:t>
            </w:r>
          </w:p>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року</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p>
        </w:tc>
      </w:tr>
      <w:tr w:rsidR="008B69FF"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8</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Облаштування кабінетів хімії, біології, фізики, початкових класів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Впродовж</w:t>
            </w:r>
          </w:p>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року</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p>
        </w:tc>
      </w:tr>
      <w:tr w:rsidR="008B69FF"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9</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Облаштування внутрішнього двору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Впродовж</w:t>
            </w:r>
          </w:p>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року</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p>
        </w:tc>
      </w:tr>
      <w:tr w:rsidR="008B69FF"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10</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 xml:space="preserve">Капітальний </w:t>
            </w:r>
            <w:r>
              <w:rPr>
                <w:rFonts w:ascii="Times New Roman" w:hAnsi="Times New Roman" w:cs="Times New Roman"/>
                <w:sz w:val="28"/>
                <w:szCs w:val="28"/>
                <w:lang w:eastAsia="ru-RU"/>
              </w:rPr>
              <w:t>ремонт сходової клітки корпусу 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Впродовж</w:t>
            </w:r>
          </w:p>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року</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p>
        </w:tc>
      </w:tr>
      <w:tr w:rsidR="008B69FF"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11</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Придбання підручників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9A60E2">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до 01.09.2</w:t>
            </w:r>
            <w:r w:rsidR="009A60E2">
              <w:rPr>
                <w:rFonts w:ascii="Times New Roman" w:hAnsi="Times New Roman" w:cs="Times New Roman"/>
                <w:sz w:val="28"/>
                <w:szCs w:val="28"/>
                <w:lang w:eastAsia="ru-RU"/>
              </w:rPr>
              <w:t>3</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p>
        </w:tc>
      </w:tr>
      <w:tr w:rsidR="008B69FF"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12</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Придбання меблів для їдальні</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Впродовж</w:t>
            </w:r>
          </w:p>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року</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p>
        </w:tc>
      </w:tr>
      <w:tr w:rsidR="008B69FF" w:rsidRPr="00031A91" w:rsidTr="00EB2061">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13</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rPr>
                <w:rFonts w:ascii="Times New Roman" w:hAnsi="Times New Roman" w:cs="Times New Roman"/>
                <w:sz w:val="28"/>
                <w:szCs w:val="28"/>
                <w:lang w:eastAsia="ru-RU"/>
              </w:rPr>
            </w:pPr>
            <w:r w:rsidRPr="00031A91">
              <w:rPr>
                <w:rFonts w:ascii="Times New Roman" w:hAnsi="Times New Roman" w:cs="Times New Roman"/>
                <w:sz w:val="28"/>
                <w:szCs w:val="28"/>
                <w:lang w:eastAsia="ru-RU"/>
              </w:rPr>
              <w:t>Розширення  підключення кабінетів до мережі Інтернет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Впродовж</w:t>
            </w:r>
          </w:p>
          <w:p w:rsidR="008B69FF" w:rsidRPr="00031A91" w:rsidRDefault="008B69FF" w:rsidP="00F1466E">
            <w:pPr>
              <w:jc w:val="center"/>
              <w:rPr>
                <w:rFonts w:ascii="Times New Roman" w:hAnsi="Times New Roman" w:cs="Times New Roman"/>
                <w:sz w:val="28"/>
                <w:szCs w:val="28"/>
                <w:lang w:eastAsia="ru-RU"/>
              </w:rPr>
            </w:pPr>
            <w:r w:rsidRPr="00031A91">
              <w:rPr>
                <w:rFonts w:ascii="Times New Roman" w:hAnsi="Times New Roman" w:cs="Times New Roman"/>
                <w:sz w:val="28"/>
                <w:szCs w:val="28"/>
                <w:lang w:eastAsia="ru-RU"/>
              </w:rPr>
              <w:t>року</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FF" w:rsidRPr="00031A91" w:rsidRDefault="008B69FF" w:rsidP="00F1466E">
            <w:pPr>
              <w:jc w:val="center"/>
              <w:rPr>
                <w:rFonts w:ascii="Times New Roman" w:hAnsi="Times New Roman" w:cs="Times New Roman"/>
                <w:sz w:val="28"/>
                <w:szCs w:val="28"/>
                <w:lang w:eastAsia="ru-RU"/>
              </w:rPr>
            </w:pPr>
          </w:p>
        </w:tc>
      </w:tr>
    </w:tbl>
    <w:p w:rsidR="00E931C3" w:rsidRPr="00031A91" w:rsidRDefault="00E931C3" w:rsidP="00F1466E">
      <w:pPr>
        <w:spacing w:after="0" w:line="240" w:lineRule="auto"/>
        <w:rPr>
          <w:sz w:val="28"/>
          <w:szCs w:val="28"/>
        </w:rPr>
      </w:pPr>
    </w:p>
    <w:sectPr w:rsidR="00E931C3" w:rsidRPr="00031A91" w:rsidSect="00AA0153">
      <w:pgSz w:w="11906" w:h="16838"/>
      <w:pgMar w:top="539" w:right="1134" w:bottom="568"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AA1" w:rsidRDefault="00EB5AA1" w:rsidP="001D5838">
      <w:pPr>
        <w:spacing w:after="0" w:line="240" w:lineRule="auto"/>
      </w:pPr>
      <w:r>
        <w:separator/>
      </w:r>
    </w:p>
  </w:endnote>
  <w:endnote w:type="continuationSeparator" w:id="0">
    <w:p w:rsidR="00EB5AA1" w:rsidRDefault="00EB5AA1" w:rsidP="001D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Che">
    <w:altName w:val="Malgun Gothic Semilight"/>
    <w:charset w:val="81"/>
    <w:family w:val="modern"/>
    <w:pitch w:val="fixed"/>
    <w:sig w:usb0="00000000" w:usb1="69D77CFB" w:usb2="00000030" w:usb3="00000000" w:csb0="000800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758395"/>
      <w:docPartObj>
        <w:docPartGallery w:val="Page Numbers (Bottom of Page)"/>
        <w:docPartUnique/>
      </w:docPartObj>
    </w:sdtPr>
    <w:sdtContent>
      <w:p w:rsidR="00A86D2A" w:rsidRDefault="00A86D2A">
        <w:pPr>
          <w:pStyle w:val="af0"/>
          <w:jc w:val="center"/>
        </w:pPr>
        <w:r>
          <w:fldChar w:fldCharType="begin"/>
        </w:r>
        <w:r>
          <w:instrText>PAGE   \* MERGEFORMAT</w:instrText>
        </w:r>
        <w:r>
          <w:fldChar w:fldCharType="separate"/>
        </w:r>
        <w:r w:rsidR="00EB5AA1" w:rsidRPr="00EB5AA1">
          <w:rPr>
            <w:noProof/>
            <w:lang w:val="uk-UA"/>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AA1" w:rsidRDefault="00EB5AA1" w:rsidP="001D5838">
      <w:pPr>
        <w:spacing w:after="0" w:line="240" w:lineRule="auto"/>
      </w:pPr>
      <w:r>
        <w:separator/>
      </w:r>
    </w:p>
  </w:footnote>
  <w:footnote w:type="continuationSeparator" w:id="0">
    <w:p w:rsidR="00EB5AA1" w:rsidRDefault="00EB5AA1" w:rsidP="001D5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7E422B"/>
    <w:multiLevelType w:val="singleLevel"/>
    <w:tmpl w:val="FF7E422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2" w15:restartNumberingAfterBreak="0">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66830"/>
    <w:multiLevelType w:val="hybridMultilevel"/>
    <w:tmpl w:val="6DC222FA"/>
    <w:lvl w:ilvl="0" w:tplc="4ECC799A">
      <w:start w:val="10"/>
      <w:numFmt w:val="bullet"/>
      <w:lvlText w:val="-"/>
      <w:lvlJc w:val="left"/>
      <w:pPr>
        <w:tabs>
          <w:tab w:val="num" w:pos="720"/>
        </w:tabs>
        <w:ind w:left="720" w:hanging="360"/>
      </w:pPr>
      <w:rPr>
        <w:rFonts w:ascii="Book Antiqua" w:eastAsia="Times New Roman" w:hAnsi="Book Antiqua"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D2F36"/>
    <w:multiLevelType w:val="multilevel"/>
    <w:tmpl w:val="D404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91734"/>
    <w:multiLevelType w:val="hybridMultilevel"/>
    <w:tmpl w:val="CBB69454"/>
    <w:lvl w:ilvl="0" w:tplc="B588AF10">
      <w:start w:val="1"/>
      <w:numFmt w:val="bullet"/>
      <w:lvlText w:val="•"/>
      <w:lvlJc w:val="left"/>
      <w:pPr>
        <w:ind w:left="720" w:hanging="360"/>
      </w:pPr>
      <w:rPr>
        <w:rFonts w:ascii="Arial" w:hAnsi="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1457F21"/>
    <w:multiLevelType w:val="hybridMultilevel"/>
    <w:tmpl w:val="63729552"/>
    <w:lvl w:ilvl="0" w:tplc="4ECC799A">
      <w:start w:val="10"/>
      <w:numFmt w:val="bullet"/>
      <w:lvlText w:val="-"/>
      <w:lvlJc w:val="left"/>
      <w:pPr>
        <w:tabs>
          <w:tab w:val="num" w:pos="720"/>
        </w:tabs>
        <w:ind w:left="720" w:hanging="360"/>
      </w:pPr>
      <w:rPr>
        <w:rFonts w:ascii="Book Antiqua" w:eastAsia="Times New Roman" w:hAnsi="Book Antiqu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C74DB"/>
    <w:multiLevelType w:val="hybridMultilevel"/>
    <w:tmpl w:val="B44EBDFC"/>
    <w:lvl w:ilvl="0" w:tplc="60E2432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C5D34"/>
    <w:multiLevelType w:val="hybridMultilevel"/>
    <w:tmpl w:val="8690AD06"/>
    <w:lvl w:ilvl="0" w:tplc="4ECC799A">
      <w:start w:val="10"/>
      <w:numFmt w:val="bullet"/>
      <w:lvlText w:val="-"/>
      <w:lvlJc w:val="left"/>
      <w:pPr>
        <w:tabs>
          <w:tab w:val="num" w:pos="724"/>
        </w:tabs>
        <w:ind w:left="724" w:hanging="360"/>
      </w:pPr>
      <w:rPr>
        <w:rFonts w:ascii="Book Antiqua" w:eastAsia="Times New Roman" w:hAnsi="Book Antiqu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B24C89"/>
    <w:multiLevelType w:val="hybridMultilevel"/>
    <w:tmpl w:val="B6BE3FD8"/>
    <w:lvl w:ilvl="0" w:tplc="338A99A2">
      <w:start w:val="23"/>
      <w:numFmt w:val="decimal"/>
      <w:lvlText w:val="%1."/>
      <w:lvlJc w:val="center"/>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C66851"/>
    <w:multiLevelType w:val="hybridMultilevel"/>
    <w:tmpl w:val="3FF4EF0E"/>
    <w:lvl w:ilvl="0" w:tplc="60E243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0821CF7"/>
    <w:multiLevelType w:val="hybridMultilevel"/>
    <w:tmpl w:val="EE18C494"/>
    <w:lvl w:ilvl="0" w:tplc="0BB43C5A">
      <w:numFmt w:val="bullet"/>
      <w:lvlText w:val=""/>
      <w:lvlJc w:val="left"/>
      <w:pPr>
        <w:ind w:left="296" w:hanging="284"/>
      </w:pPr>
      <w:rPr>
        <w:rFonts w:ascii="Wingdings" w:eastAsia="Wingdings" w:hAnsi="Wingdings" w:cs="Wingdings" w:hint="default"/>
        <w:w w:val="99"/>
        <w:sz w:val="28"/>
        <w:szCs w:val="28"/>
        <w:lang w:val="uk-UA" w:eastAsia="en-US" w:bidi="ar-SA"/>
      </w:rPr>
    </w:lvl>
    <w:lvl w:ilvl="1" w:tplc="A2BC8A28">
      <w:numFmt w:val="bullet"/>
      <w:lvlText w:val="•"/>
      <w:lvlJc w:val="left"/>
      <w:pPr>
        <w:ind w:left="1348" w:hanging="284"/>
      </w:pPr>
      <w:rPr>
        <w:lang w:val="uk-UA" w:eastAsia="en-US" w:bidi="ar-SA"/>
      </w:rPr>
    </w:lvl>
    <w:lvl w:ilvl="2" w:tplc="CC66E86C">
      <w:numFmt w:val="bullet"/>
      <w:lvlText w:val="•"/>
      <w:lvlJc w:val="left"/>
      <w:pPr>
        <w:ind w:left="2396" w:hanging="284"/>
      </w:pPr>
      <w:rPr>
        <w:lang w:val="uk-UA" w:eastAsia="en-US" w:bidi="ar-SA"/>
      </w:rPr>
    </w:lvl>
    <w:lvl w:ilvl="3" w:tplc="0B066ACE">
      <w:numFmt w:val="bullet"/>
      <w:lvlText w:val="•"/>
      <w:lvlJc w:val="left"/>
      <w:pPr>
        <w:ind w:left="3445" w:hanging="284"/>
      </w:pPr>
      <w:rPr>
        <w:lang w:val="uk-UA" w:eastAsia="en-US" w:bidi="ar-SA"/>
      </w:rPr>
    </w:lvl>
    <w:lvl w:ilvl="4" w:tplc="B890FE78">
      <w:numFmt w:val="bullet"/>
      <w:lvlText w:val="•"/>
      <w:lvlJc w:val="left"/>
      <w:pPr>
        <w:ind w:left="4493" w:hanging="284"/>
      </w:pPr>
      <w:rPr>
        <w:lang w:val="uk-UA" w:eastAsia="en-US" w:bidi="ar-SA"/>
      </w:rPr>
    </w:lvl>
    <w:lvl w:ilvl="5" w:tplc="FCA6FFEE">
      <w:numFmt w:val="bullet"/>
      <w:lvlText w:val="•"/>
      <w:lvlJc w:val="left"/>
      <w:pPr>
        <w:ind w:left="5542" w:hanging="284"/>
      </w:pPr>
      <w:rPr>
        <w:lang w:val="uk-UA" w:eastAsia="en-US" w:bidi="ar-SA"/>
      </w:rPr>
    </w:lvl>
    <w:lvl w:ilvl="6" w:tplc="DB7E0666">
      <w:numFmt w:val="bullet"/>
      <w:lvlText w:val="•"/>
      <w:lvlJc w:val="left"/>
      <w:pPr>
        <w:ind w:left="6590" w:hanging="284"/>
      </w:pPr>
      <w:rPr>
        <w:lang w:val="uk-UA" w:eastAsia="en-US" w:bidi="ar-SA"/>
      </w:rPr>
    </w:lvl>
    <w:lvl w:ilvl="7" w:tplc="CAD62C50">
      <w:numFmt w:val="bullet"/>
      <w:lvlText w:val="•"/>
      <w:lvlJc w:val="left"/>
      <w:pPr>
        <w:ind w:left="7638" w:hanging="284"/>
      </w:pPr>
      <w:rPr>
        <w:lang w:val="uk-UA" w:eastAsia="en-US" w:bidi="ar-SA"/>
      </w:rPr>
    </w:lvl>
    <w:lvl w:ilvl="8" w:tplc="5EDA5E3A">
      <w:numFmt w:val="bullet"/>
      <w:lvlText w:val="•"/>
      <w:lvlJc w:val="left"/>
      <w:pPr>
        <w:ind w:left="8687" w:hanging="284"/>
      </w:pPr>
      <w:rPr>
        <w:lang w:val="uk-UA" w:eastAsia="en-US" w:bidi="ar-SA"/>
      </w:rPr>
    </w:lvl>
  </w:abstractNum>
  <w:abstractNum w:abstractNumId="16" w15:restartNumberingAfterBreak="0">
    <w:nsid w:val="32022784"/>
    <w:multiLevelType w:val="multilevel"/>
    <w:tmpl w:val="366E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A4486"/>
    <w:multiLevelType w:val="hybridMultilevel"/>
    <w:tmpl w:val="1D663F16"/>
    <w:lvl w:ilvl="0" w:tplc="4ECC799A">
      <w:start w:val="10"/>
      <w:numFmt w:val="bullet"/>
      <w:lvlText w:val="-"/>
      <w:lvlJc w:val="left"/>
      <w:pPr>
        <w:tabs>
          <w:tab w:val="num" w:pos="720"/>
        </w:tabs>
        <w:ind w:left="720" w:hanging="360"/>
      </w:pPr>
      <w:rPr>
        <w:rFonts w:ascii="Book Antiqua" w:eastAsia="Times New Roman" w:hAnsi="Book Antiqu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32D96"/>
    <w:multiLevelType w:val="hybridMultilevel"/>
    <w:tmpl w:val="63E49D30"/>
    <w:lvl w:ilvl="0" w:tplc="73A27DBC">
      <w:start w:val="1"/>
      <w:numFmt w:val="decimal"/>
      <w:lvlText w:val="%1."/>
      <w:lvlJc w:val="center"/>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EB0FED"/>
    <w:multiLevelType w:val="hybridMultilevel"/>
    <w:tmpl w:val="35D8E658"/>
    <w:lvl w:ilvl="0" w:tplc="B588AF10">
      <w:start w:val="1"/>
      <w:numFmt w:val="bullet"/>
      <w:lvlText w:val="•"/>
      <w:lvlJc w:val="left"/>
      <w:pPr>
        <w:ind w:left="720" w:hanging="360"/>
      </w:pPr>
      <w:rPr>
        <w:rFonts w:ascii="Arial" w:hAnsi="Aria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C82A24"/>
    <w:multiLevelType w:val="multilevel"/>
    <w:tmpl w:val="3654A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015B23"/>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220F1B"/>
    <w:multiLevelType w:val="multilevel"/>
    <w:tmpl w:val="3BB055B0"/>
    <w:lvl w:ilvl="0">
      <w:start w:val="1"/>
      <w:numFmt w:val="decimal"/>
      <w:lvlText w:val="%1."/>
      <w:lvlJc w:val="left"/>
      <w:pPr>
        <w:ind w:left="372" w:hanging="360"/>
      </w:pPr>
      <w:rPr>
        <w:rFonts w:hint="default"/>
      </w:rPr>
    </w:lvl>
    <w:lvl w:ilvl="1">
      <w:start w:val="4"/>
      <w:numFmt w:val="decimal"/>
      <w:isLgl/>
      <w:lvlText w:val="%1.%2."/>
      <w:lvlJc w:val="left"/>
      <w:pPr>
        <w:ind w:left="732"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1092" w:hanging="108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452" w:hanging="1440"/>
      </w:pPr>
      <w:rPr>
        <w:rFonts w:hint="default"/>
      </w:rPr>
    </w:lvl>
    <w:lvl w:ilvl="6">
      <w:start w:val="1"/>
      <w:numFmt w:val="decimal"/>
      <w:isLgl/>
      <w:lvlText w:val="%1.%2.%3.%4.%5.%6.%7."/>
      <w:lvlJc w:val="left"/>
      <w:pPr>
        <w:ind w:left="1812" w:hanging="1800"/>
      </w:pPr>
      <w:rPr>
        <w:rFonts w:hint="default"/>
      </w:rPr>
    </w:lvl>
    <w:lvl w:ilvl="7">
      <w:start w:val="1"/>
      <w:numFmt w:val="decimal"/>
      <w:isLgl/>
      <w:lvlText w:val="%1.%2.%3.%4.%5.%6.%7.%8."/>
      <w:lvlJc w:val="left"/>
      <w:pPr>
        <w:ind w:left="1812" w:hanging="1800"/>
      </w:pPr>
      <w:rPr>
        <w:rFonts w:hint="default"/>
      </w:rPr>
    </w:lvl>
    <w:lvl w:ilvl="8">
      <w:start w:val="1"/>
      <w:numFmt w:val="decimal"/>
      <w:isLgl/>
      <w:lvlText w:val="%1.%2.%3.%4.%5.%6.%7.%8.%9."/>
      <w:lvlJc w:val="left"/>
      <w:pPr>
        <w:ind w:left="2172" w:hanging="2160"/>
      </w:pPr>
      <w:rPr>
        <w:rFonts w:hint="default"/>
      </w:rPr>
    </w:lvl>
  </w:abstractNum>
  <w:abstractNum w:abstractNumId="24" w15:restartNumberingAfterBreak="0">
    <w:nsid w:val="5D240724"/>
    <w:multiLevelType w:val="hybridMultilevel"/>
    <w:tmpl w:val="2E6EA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3B5475"/>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7630C5"/>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46694A"/>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5E77A4"/>
    <w:multiLevelType w:val="hybridMultilevel"/>
    <w:tmpl w:val="63E49D30"/>
    <w:lvl w:ilvl="0" w:tplc="73A27DBC">
      <w:start w:val="1"/>
      <w:numFmt w:val="decimal"/>
      <w:lvlText w:val="%1."/>
      <w:lvlJc w:val="center"/>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D03A61"/>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31" w15:restartNumberingAfterBreak="0">
    <w:nsid w:val="7DC36537"/>
    <w:multiLevelType w:val="hybridMultilevel"/>
    <w:tmpl w:val="9046330A"/>
    <w:lvl w:ilvl="0" w:tplc="4ECC799A">
      <w:start w:val="10"/>
      <w:numFmt w:val="bullet"/>
      <w:lvlText w:val="-"/>
      <w:lvlJc w:val="left"/>
      <w:pPr>
        <w:tabs>
          <w:tab w:val="num" w:pos="720"/>
        </w:tabs>
        <w:ind w:left="720" w:hanging="360"/>
      </w:pPr>
      <w:rPr>
        <w:rFonts w:ascii="Book Antiqua" w:eastAsia="Times New Roman" w:hAnsi="Book Antiqu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5850A5"/>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13"/>
  </w:num>
  <w:num w:numId="4">
    <w:abstractNumId w:val="2"/>
  </w:num>
  <w:num w:numId="5">
    <w:abstractNumId w:val="12"/>
  </w:num>
  <w:num w:numId="6">
    <w:abstractNumId w:val="21"/>
  </w:num>
  <w:num w:numId="7">
    <w:abstractNumId w:val="30"/>
  </w:num>
  <w:num w:numId="8">
    <w:abstractNumId w:val="5"/>
  </w:num>
  <w:num w:numId="9">
    <w:abstractNumId w:val="3"/>
  </w:num>
  <w:num w:numId="10">
    <w:abstractNumId w:val="32"/>
  </w:num>
  <w:num w:numId="11">
    <w:abstractNumId w:val="27"/>
  </w:num>
  <w:num w:numId="12">
    <w:abstractNumId w:val="29"/>
  </w:num>
  <w:num w:numId="13">
    <w:abstractNumId w:val="26"/>
  </w:num>
  <w:num w:numId="14">
    <w:abstractNumId w:val="28"/>
  </w:num>
  <w:num w:numId="15">
    <w:abstractNumId w:val="18"/>
  </w:num>
  <w:num w:numId="16">
    <w:abstractNumId w:val="22"/>
  </w:num>
  <w:num w:numId="17">
    <w:abstractNumId w:val="25"/>
  </w:num>
  <w:num w:numId="18">
    <w:abstractNumId w:val="11"/>
  </w:num>
  <w:num w:numId="19">
    <w:abstractNumId w:val="8"/>
  </w:num>
  <w:num w:numId="20">
    <w:abstractNumId w:val="17"/>
  </w:num>
  <w:num w:numId="21">
    <w:abstractNumId w:val="10"/>
  </w:num>
  <w:num w:numId="22">
    <w:abstractNumId w:val="31"/>
  </w:num>
  <w:num w:numId="23">
    <w:abstractNumId w:val="4"/>
  </w:num>
  <w:num w:numId="24">
    <w:abstractNumId w:val="24"/>
  </w:num>
  <w:num w:numId="25">
    <w:abstractNumId w:val="19"/>
  </w:num>
  <w:num w:numId="26">
    <w:abstractNumId w:val="7"/>
  </w:num>
  <w:num w:numId="27">
    <w:abstractNumId w:val="23"/>
  </w:num>
  <w:num w:numId="28">
    <w:abstractNumId w:val="15"/>
  </w:num>
  <w:num w:numId="29">
    <w:abstractNumId w:val="0"/>
  </w:num>
  <w:num w:numId="30">
    <w:abstractNumId w:val="20"/>
  </w:num>
  <w:num w:numId="31">
    <w:abstractNumId w:val="16"/>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1B6E"/>
    <w:rsid w:val="0000348E"/>
    <w:rsid w:val="0000371B"/>
    <w:rsid w:val="00003AE9"/>
    <w:rsid w:val="00004776"/>
    <w:rsid w:val="0000492D"/>
    <w:rsid w:val="00010E36"/>
    <w:rsid w:val="000112AD"/>
    <w:rsid w:val="00015BA1"/>
    <w:rsid w:val="00021298"/>
    <w:rsid w:val="00023135"/>
    <w:rsid w:val="00030BA2"/>
    <w:rsid w:val="00031A91"/>
    <w:rsid w:val="0003533A"/>
    <w:rsid w:val="00035C56"/>
    <w:rsid w:val="00040A97"/>
    <w:rsid w:val="000428AD"/>
    <w:rsid w:val="00044BC0"/>
    <w:rsid w:val="00045F97"/>
    <w:rsid w:val="000469DA"/>
    <w:rsid w:val="000469E9"/>
    <w:rsid w:val="0005510C"/>
    <w:rsid w:val="00062C3A"/>
    <w:rsid w:val="000635C8"/>
    <w:rsid w:val="0006405A"/>
    <w:rsid w:val="00066E51"/>
    <w:rsid w:val="00070C5D"/>
    <w:rsid w:val="00071089"/>
    <w:rsid w:val="000714F1"/>
    <w:rsid w:val="000724E5"/>
    <w:rsid w:val="0007562C"/>
    <w:rsid w:val="0008257A"/>
    <w:rsid w:val="00092D04"/>
    <w:rsid w:val="000930AA"/>
    <w:rsid w:val="00095315"/>
    <w:rsid w:val="000A10B0"/>
    <w:rsid w:val="000A30A7"/>
    <w:rsid w:val="000B3DEA"/>
    <w:rsid w:val="000B5AD1"/>
    <w:rsid w:val="000B6D71"/>
    <w:rsid w:val="000B7A7D"/>
    <w:rsid w:val="000C2415"/>
    <w:rsid w:val="000D06A1"/>
    <w:rsid w:val="000D0B42"/>
    <w:rsid w:val="000D1209"/>
    <w:rsid w:val="000D1633"/>
    <w:rsid w:val="000D1C8C"/>
    <w:rsid w:val="000D263A"/>
    <w:rsid w:val="000D702D"/>
    <w:rsid w:val="000D7D82"/>
    <w:rsid w:val="000E17B0"/>
    <w:rsid w:val="000E5AFD"/>
    <w:rsid w:val="000F0745"/>
    <w:rsid w:val="000F31AF"/>
    <w:rsid w:val="000F4314"/>
    <w:rsid w:val="00101F8E"/>
    <w:rsid w:val="00104075"/>
    <w:rsid w:val="00104BA9"/>
    <w:rsid w:val="00105E1C"/>
    <w:rsid w:val="001121FC"/>
    <w:rsid w:val="00113111"/>
    <w:rsid w:val="00115CCE"/>
    <w:rsid w:val="00122797"/>
    <w:rsid w:val="00126756"/>
    <w:rsid w:val="00130719"/>
    <w:rsid w:val="0014288D"/>
    <w:rsid w:val="00142DAB"/>
    <w:rsid w:val="00147F70"/>
    <w:rsid w:val="00151F34"/>
    <w:rsid w:val="0015316D"/>
    <w:rsid w:val="00153F55"/>
    <w:rsid w:val="001564BB"/>
    <w:rsid w:val="001565F5"/>
    <w:rsid w:val="00156FAA"/>
    <w:rsid w:val="001579E6"/>
    <w:rsid w:val="0016174A"/>
    <w:rsid w:val="00163294"/>
    <w:rsid w:val="00164D6B"/>
    <w:rsid w:val="00173041"/>
    <w:rsid w:val="00173B26"/>
    <w:rsid w:val="001741A0"/>
    <w:rsid w:val="00176354"/>
    <w:rsid w:val="00177653"/>
    <w:rsid w:val="00177750"/>
    <w:rsid w:val="00181365"/>
    <w:rsid w:val="00183723"/>
    <w:rsid w:val="0018658B"/>
    <w:rsid w:val="0018785F"/>
    <w:rsid w:val="0019049F"/>
    <w:rsid w:val="00195548"/>
    <w:rsid w:val="001A774B"/>
    <w:rsid w:val="001B023E"/>
    <w:rsid w:val="001B3D48"/>
    <w:rsid w:val="001B4B4E"/>
    <w:rsid w:val="001C1702"/>
    <w:rsid w:val="001C558F"/>
    <w:rsid w:val="001C55E3"/>
    <w:rsid w:val="001D403E"/>
    <w:rsid w:val="001D437E"/>
    <w:rsid w:val="001D5838"/>
    <w:rsid w:val="001D5A40"/>
    <w:rsid w:val="001D683D"/>
    <w:rsid w:val="001D6FBC"/>
    <w:rsid w:val="001E1577"/>
    <w:rsid w:val="001E1580"/>
    <w:rsid w:val="001E1781"/>
    <w:rsid w:val="001E2CD6"/>
    <w:rsid w:val="001E54F9"/>
    <w:rsid w:val="001E6199"/>
    <w:rsid w:val="001F0E85"/>
    <w:rsid w:val="001F447E"/>
    <w:rsid w:val="001F4983"/>
    <w:rsid w:val="001F504D"/>
    <w:rsid w:val="0021384F"/>
    <w:rsid w:val="0022353F"/>
    <w:rsid w:val="002243C3"/>
    <w:rsid w:val="00226C66"/>
    <w:rsid w:val="00226DDB"/>
    <w:rsid w:val="00230C96"/>
    <w:rsid w:val="00232994"/>
    <w:rsid w:val="00233C36"/>
    <w:rsid w:val="00235DB6"/>
    <w:rsid w:val="00237E80"/>
    <w:rsid w:val="00240AED"/>
    <w:rsid w:val="00252B29"/>
    <w:rsid w:val="00257AA0"/>
    <w:rsid w:val="00262905"/>
    <w:rsid w:val="00264387"/>
    <w:rsid w:val="00264CCD"/>
    <w:rsid w:val="0026519C"/>
    <w:rsid w:val="00270C52"/>
    <w:rsid w:val="0027166F"/>
    <w:rsid w:val="00272A8C"/>
    <w:rsid w:val="002736ED"/>
    <w:rsid w:val="00285137"/>
    <w:rsid w:val="00286488"/>
    <w:rsid w:val="0029372A"/>
    <w:rsid w:val="002952EA"/>
    <w:rsid w:val="0029698E"/>
    <w:rsid w:val="002A50C6"/>
    <w:rsid w:val="002A5934"/>
    <w:rsid w:val="002A5EFC"/>
    <w:rsid w:val="002A69B6"/>
    <w:rsid w:val="002B156E"/>
    <w:rsid w:val="002B2089"/>
    <w:rsid w:val="002B26F0"/>
    <w:rsid w:val="002B6018"/>
    <w:rsid w:val="002C000A"/>
    <w:rsid w:val="002C1925"/>
    <w:rsid w:val="002C1D34"/>
    <w:rsid w:val="002D2D87"/>
    <w:rsid w:val="002D2DD0"/>
    <w:rsid w:val="002D4688"/>
    <w:rsid w:val="002E2407"/>
    <w:rsid w:val="002E4CC4"/>
    <w:rsid w:val="002E606B"/>
    <w:rsid w:val="002E6364"/>
    <w:rsid w:val="002E6E92"/>
    <w:rsid w:val="002F1238"/>
    <w:rsid w:val="002F31BE"/>
    <w:rsid w:val="002F5EFF"/>
    <w:rsid w:val="002F7832"/>
    <w:rsid w:val="00303628"/>
    <w:rsid w:val="0031153D"/>
    <w:rsid w:val="00314BE6"/>
    <w:rsid w:val="0032293E"/>
    <w:rsid w:val="003332EC"/>
    <w:rsid w:val="00333FC2"/>
    <w:rsid w:val="00334622"/>
    <w:rsid w:val="00336646"/>
    <w:rsid w:val="00336EF2"/>
    <w:rsid w:val="003402BC"/>
    <w:rsid w:val="00340B38"/>
    <w:rsid w:val="003416FE"/>
    <w:rsid w:val="003425C8"/>
    <w:rsid w:val="00347CD0"/>
    <w:rsid w:val="00350B50"/>
    <w:rsid w:val="00351616"/>
    <w:rsid w:val="00351A3B"/>
    <w:rsid w:val="003547E5"/>
    <w:rsid w:val="00354C39"/>
    <w:rsid w:val="00366A4C"/>
    <w:rsid w:val="003724ED"/>
    <w:rsid w:val="00372531"/>
    <w:rsid w:val="0037704A"/>
    <w:rsid w:val="00377D13"/>
    <w:rsid w:val="00381384"/>
    <w:rsid w:val="00384D67"/>
    <w:rsid w:val="00385B81"/>
    <w:rsid w:val="00391A34"/>
    <w:rsid w:val="00393A72"/>
    <w:rsid w:val="0039703D"/>
    <w:rsid w:val="003A06A1"/>
    <w:rsid w:val="003A0A2E"/>
    <w:rsid w:val="003A2B9F"/>
    <w:rsid w:val="003B0DCF"/>
    <w:rsid w:val="003B11F6"/>
    <w:rsid w:val="003B2052"/>
    <w:rsid w:val="003B3EFF"/>
    <w:rsid w:val="003B6E0C"/>
    <w:rsid w:val="003B7067"/>
    <w:rsid w:val="003C0427"/>
    <w:rsid w:val="003C19C0"/>
    <w:rsid w:val="003C570A"/>
    <w:rsid w:val="003D0D6B"/>
    <w:rsid w:val="003D4301"/>
    <w:rsid w:val="003D5DDD"/>
    <w:rsid w:val="003D6EA0"/>
    <w:rsid w:val="003E0784"/>
    <w:rsid w:val="003E0B29"/>
    <w:rsid w:val="003E1441"/>
    <w:rsid w:val="003E1829"/>
    <w:rsid w:val="003E1EC6"/>
    <w:rsid w:val="003E1FC5"/>
    <w:rsid w:val="003E4F9C"/>
    <w:rsid w:val="003E5B81"/>
    <w:rsid w:val="003E61CE"/>
    <w:rsid w:val="003F0302"/>
    <w:rsid w:val="003F067C"/>
    <w:rsid w:val="003F1473"/>
    <w:rsid w:val="003F4DC5"/>
    <w:rsid w:val="003F7317"/>
    <w:rsid w:val="0040493C"/>
    <w:rsid w:val="00407338"/>
    <w:rsid w:val="00407632"/>
    <w:rsid w:val="00410084"/>
    <w:rsid w:val="00410D64"/>
    <w:rsid w:val="004110FF"/>
    <w:rsid w:val="0041603E"/>
    <w:rsid w:val="004247FA"/>
    <w:rsid w:val="00424998"/>
    <w:rsid w:val="0043052F"/>
    <w:rsid w:val="00435996"/>
    <w:rsid w:val="00436406"/>
    <w:rsid w:val="00441856"/>
    <w:rsid w:val="00444B3E"/>
    <w:rsid w:val="004466D3"/>
    <w:rsid w:val="00454934"/>
    <w:rsid w:val="00457709"/>
    <w:rsid w:val="00460EAF"/>
    <w:rsid w:val="00462231"/>
    <w:rsid w:val="0046363A"/>
    <w:rsid w:val="00463C30"/>
    <w:rsid w:val="004736F5"/>
    <w:rsid w:val="0047503F"/>
    <w:rsid w:val="00476A80"/>
    <w:rsid w:val="00477FB5"/>
    <w:rsid w:val="00484564"/>
    <w:rsid w:val="00485D7F"/>
    <w:rsid w:val="00492887"/>
    <w:rsid w:val="004944F1"/>
    <w:rsid w:val="004A4991"/>
    <w:rsid w:val="004B00D3"/>
    <w:rsid w:val="004B0188"/>
    <w:rsid w:val="004B07E8"/>
    <w:rsid w:val="004B131F"/>
    <w:rsid w:val="004B2171"/>
    <w:rsid w:val="004B2E43"/>
    <w:rsid w:val="004B34EF"/>
    <w:rsid w:val="004B492B"/>
    <w:rsid w:val="004C139C"/>
    <w:rsid w:val="004C14BE"/>
    <w:rsid w:val="004C3B24"/>
    <w:rsid w:val="004C4814"/>
    <w:rsid w:val="004C4D41"/>
    <w:rsid w:val="004C53D6"/>
    <w:rsid w:val="004C5A63"/>
    <w:rsid w:val="004C61FA"/>
    <w:rsid w:val="004D3D24"/>
    <w:rsid w:val="004D5350"/>
    <w:rsid w:val="004D7124"/>
    <w:rsid w:val="004D7ECA"/>
    <w:rsid w:val="004E001F"/>
    <w:rsid w:val="004E0143"/>
    <w:rsid w:val="004E51E8"/>
    <w:rsid w:val="004F2648"/>
    <w:rsid w:val="004F7086"/>
    <w:rsid w:val="00502FD8"/>
    <w:rsid w:val="0051186B"/>
    <w:rsid w:val="00511D59"/>
    <w:rsid w:val="00512A24"/>
    <w:rsid w:val="0051476C"/>
    <w:rsid w:val="005170D9"/>
    <w:rsid w:val="00520801"/>
    <w:rsid w:val="00521268"/>
    <w:rsid w:val="00522863"/>
    <w:rsid w:val="0052535A"/>
    <w:rsid w:val="00525581"/>
    <w:rsid w:val="00527BFB"/>
    <w:rsid w:val="0053600D"/>
    <w:rsid w:val="00537473"/>
    <w:rsid w:val="00537A13"/>
    <w:rsid w:val="005428C2"/>
    <w:rsid w:val="00546BAB"/>
    <w:rsid w:val="00546D4A"/>
    <w:rsid w:val="005509A3"/>
    <w:rsid w:val="00553D9C"/>
    <w:rsid w:val="00553F9F"/>
    <w:rsid w:val="00554B22"/>
    <w:rsid w:val="005560BF"/>
    <w:rsid w:val="0056096B"/>
    <w:rsid w:val="00562024"/>
    <w:rsid w:val="00564F2E"/>
    <w:rsid w:val="005659F8"/>
    <w:rsid w:val="00565E57"/>
    <w:rsid w:val="00573A0E"/>
    <w:rsid w:val="0057668E"/>
    <w:rsid w:val="00577BDF"/>
    <w:rsid w:val="005807AD"/>
    <w:rsid w:val="0058146E"/>
    <w:rsid w:val="00583540"/>
    <w:rsid w:val="00583C03"/>
    <w:rsid w:val="0058497C"/>
    <w:rsid w:val="00586011"/>
    <w:rsid w:val="0058705C"/>
    <w:rsid w:val="00595FCB"/>
    <w:rsid w:val="00597C6C"/>
    <w:rsid w:val="005A5BAA"/>
    <w:rsid w:val="005A68DE"/>
    <w:rsid w:val="005A6EA1"/>
    <w:rsid w:val="005B431E"/>
    <w:rsid w:val="005B4856"/>
    <w:rsid w:val="005C2325"/>
    <w:rsid w:val="005C2392"/>
    <w:rsid w:val="005C3752"/>
    <w:rsid w:val="005C3FA9"/>
    <w:rsid w:val="005C4988"/>
    <w:rsid w:val="005C542F"/>
    <w:rsid w:val="005C5D6A"/>
    <w:rsid w:val="005D0E97"/>
    <w:rsid w:val="005D37A4"/>
    <w:rsid w:val="005D41ED"/>
    <w:rsid w:val="005F7BCE"/>
    <w:rsid w:val="006005A6"/>
    <w:rsid w:val="0060216D"/>
    <w:rsid w:val="00605A94"/>
    <w:rsid w:val="0060724A"/>
    <w:rsid w:val="00613306"/>
    <w:rsid w:val="00613C39"/>
    <w:rsid w:val="00620B07"/>
    <w:rsid w:val="00621581"/>
    <w:rsid w:val="0062261E"/>
    <w:rsid w:val="00622759"/>
    <w:rsid w:val="00625CFB"/>
    <w:rsid w:val="00626C3D"/>
    <w:rsid w:val="0063113F"/>
    <w:rsid w:val="00633A9E"/>
    <w:rsid w:val="00635D7C"/>
    <w:rsid w:val="00637696"/>
    <w:rsid w:val="00640E6C"/>
    <w:rsid w:val="006426D1"/>
    <w:rsid w:val="00643BD6"/>
    <w:rsid w:val="00643DA1"/>
    <w:rsid w:val="00644410"/>
    <w:rsid w:val="00647158"/>
    <w:rsid w:val="0064793C"/>
    <w:rsid w:val="0065041F"/>
    <w:rsid w:val="00651834"/>
    <w:rsid w:val="0065417A"/>
    <w:rsid w:val="00656AF4"/>
    <w:rsid w:val="00656B7A"/>
    <w:rsid w:val="006600C1"/>
    <w:rsid w:val="006602C7"/>
    <w:rsid w:val="00661793"/>
    <w:rsid w:val="00664338"/>
    <w:rsid w:val="006645F5"/>
    <w:rsid w:val="00666C81"/>
    <w:rsid w:val="00670FE8"/>
    <w:rsid w:val="00672179"/>
    <w:rsid w:val="006725A9"/>
    <w:rsid w:val="00672BDF"/>
    <w:rsid w:val="00674444"/>
    <w:rsid w:val="0067713C"/>
    <w:rsid w:val="006807C2"/>
    <w:rsid w:val="006834D2"/>
    <w:rsid w:val="006865BA"/>
    <w:rsid w:val="00687304"/>
    <w:rsid w:val="00690BCA"/>
    <w:rsid w:val="00691549"/>
    <w:rsid w:val="006921DB"/>
    <w:rsid w:val="0069400A"/>
    <w:rsid w:val="00694A11"/>
    <w:rsid w:val="00695345"/>
    <w:rsid w:val="00696C36"/>
    <w:rsid w:val="00697CFE"/>
    <w:rsid w:val="006A26A4"/>
    <w:rsid w:val="006A3872"/>
    <w:rsid w:val="006A3CF9"/>
    <w:rsid w:val="006A4CE2"/>
    <w:rsid w:val="006B30B8"/>
    <w:rsid w:val="006B404D"/>
    <w:rsid w:val="006B4F3D"/>
    <w:rsid w:val="006B5E90"/>
    <w:rsid w:val="006B77E4"/>
    <w:rsid w:val="006C2E21"/>
    <w:rsid w:val="006C5BB1"/>
    <w:rsid w:val="006C5DAC"/>
    <w:rsid w:val="006C7D88"/>
    <w:rsid w:val="006D11CA"/>
    <w:rsid w:val="006D251E"/>
    <w:rsid w:val="006D5901"/>
    <w:rsid w:val="006D5A43"/>
    <w:rsid w:val="006E2A88"/>
    <w:rsid w:val="006E2B6F"/>
    <w:rsid w:val="006E3C61"/>
    <w:rsid w:val="006E42A9"/>
    <w:rsid w:val="006E45F9"/>
    <w:rsid w:val="006E7FB4"/>
    <w:rsid w:val="006F0C0A"/>
    <w:rsid w:val="006F11A3"/>
    <w:rsid w:val="006F4924"/>
    <w:rsid w:val="006F516B"/>
    <w:rsid w:val="006F5FAA"/>
    <w:rsid w:val="006F7190"/>
    <w:rsid w:val="00702995"/>
    <w:rsid w:val="007043D2"/>
    <w:rsid w:val="007048E5"/>
    <w:rsid w:val="007064E6"/>
    <w:rsid w:val="00710FA8"/>
    <w:rsid w:val="00711BF0"/>
    <w:rsid w:val="00715093"/>
    <w:rsid w:val="00715F04"/>
    <w:rsid w:val="007168F9"/>
    <w:rsid w:val="00716AF8"/>
    <w:rsid w:val="0072070D"/>
    <w:rsid w:val="00721F69"/>
    <w:rsid w:val="007234CC"/>
    <w:rsid w:val="007236FD"/>
    <w:rsid w:val="007254F3"/>
    <w:rsid w:val="007257BC"/>
    <w:rsid w:val="00727B27"/>
    <w:rsid w:val="0073005D"/>
    <w:rsid w:val="00731C6C"/>
    <w:rsid w:val="00732FAE"/>
    <w:rsid w:val="00733F78"/>
    <w:rsid w:val="00740C3F"/>
    <w:rsid w:val="00742E05"/>
    <w:rsid w:val="0074481C"/>
    <w:rsid w:val="00745731"/>
    <w:rsid w:val="007473FD"/>
    <w:rsid w:val="007476EA"/>
    <w:rsid w:val="007504AF"/>
    <w:rsid w:val="007531DB"/>
    <w:rsid w:val="0075698E"/>
    <w:rsid w:val="007572F2"/>
    <w:rsid w:val="00762BA3"/>
    <w:rsid w:val="00764E04"/>
    <w:rsid w:val="0076637F"/>
    <w:rsid w:val="007716EA"/>
    <w:rsid w:val="0077262A"/>
    <w:rsid w:val="007733B6"/>
    <w:rsid w:val="00774339"/>
    <w:rsid w:val="0077564D"/>
    <w:rsid w:val="0078102B"/>
    <w:rsid w:val="007834BA"/>
    <w:rsid w:val="00784769"/>
    <w:rsid w:val="00787290"/>
    <w:rsid w:val="007955C8"/>
    <w:rsid w:val="007963E2"/>
    <w:rsid w:val="00796E2F"/>
    <w:rsid w:val="007A080F"/>
    <w:rsid w:val="007A3FCA"/>
    <w:rsid w:val="007A5E92"/>
    <w:rsid w:val="007A6175"/>
    <w:rsid w:val="007B05B7"/>
    <w:rsid w:val="007B1FED"/>
    <w:rsid w:val="007B65BB"/>
    <w:rsid w:val="007C05AF"/>
    <w:rsid w:val="007C429C"/>
    <w:rsid w:val="007C58F3"/>
    <w:rsid w:val="007C7E5F"/>
    <w:rsid w:val="007D3457"/>
    <w:rsid w:val="007D7DFE"/>
    <w:rsid w:val="007E0DD2"/>
    <w:rsid w:val="007E1FDD"/>
    <w:rsid w:val="007E38B3"/>
    <w:rsid w:val="007E7F5F"/>
    <w:rsid w:val="007F08C5"/>
    <w:rsid w:val="007F0A90"/>
    <w:rsid w:val="007F4B10"/>
    <w:rsid w:val="007F4D57"/>
    <w:rsid w:val="007F774A"/>
    <w:rsid w:val="0080267B"/>
    <w:rsid w:val="0080611D"/>
    <w:rsid w:val="0081040E"/>
    <w:rsid w:val="008124BE"/>
    <w:rsid w:val="00820046"/>
    <w:rsid w:val="00822F6D"/>
    <w:rsid w:val="008240A8"/>
    <w:rsid w:val="0082436A"/>
    <w:rsid w:val="00824D21"/>
    <w:rsid w:val="00825C3E"/>
    <w:rsid w:val="00827790"/>
    <w:rsid w:val="00834C08"/>
    <w:rsid w:val="00841554"/>
    <w:rsid w:val="00843025"/>
    <w:rsid w:val="00844300"/>
    <w:rsid w:val="008444F3"/>
    <w:rsid w:val="008462E6"/>
    <w:rsid w:val="00850267"/>
    <w:rsid w:val="00850DBC"/>
    <w:rsid w:val="00853448"/>
    <w:rsid w:val="0085439F"/>
    <w:rsid w:val="00857426"/>
    <w:rsid w:val="00860FD5"/>
    <w:rsid w:val="008614C7"/>
    <w:rsid w:val="00862273"/>
    <w:rsid w:val="00862D0F"/>
    <w:rsid w:val="008735E6"/>
    <w:rsid w:val="00873D93"/>
    <w:rsid w:val="00875F31"/>
    <w:rsid w:val="00876AD6"/>
    <w:rsid w:val="00877197"/>
    <w:rsid w:val="008836EC"/>
    <w:rsid w:val="00883AC6"/>
    <w:rsid w:val="00885135"/>
    <w:rsid w:val="008859FB"/>
    <w:rsid w:val="00886367"/>
    <w:rsid w:val="008865E0"/>
    <w:rsid w:val="00887304"/>
    <w:rsid w:val="008939DC"/>
    <w:rsid w:val="00896BD6"/>
    <w:rsid w:val="0089751D"/>
    <w:rsid w:val="008A164B"/>
    <w:rsid w:val="008A1CC0"/>
    <w:rsid w:val="008A2BF3"/>
    <w:rsid w:val="008A431F"/>
    <w:rsid w:val="008A5FE6"/>
    <w:rsid w:val="008B024D"/>
    <w:rsid w:val="008B0AAC"/>
    <w:rsid w:val="008B1066"/>
    <w:rsid w:val="008B1954"/>
    <w:rsid w:val="008B29F4"/>
    <w:rsid w:val="008B3DE7"/>
    <w:rsid w:val="008B4B72"/>
    <w:rsid w:val="008B4ED6"/>
    <w:rsid w:val="008B69FF"/>
    <w:rsid w:val="008B7F55"/>
    <w:rsid w:val="008C1D8B"/>
    <w:rsid w:val="008C7245"/>
    <w:rsid w:val="008D3B5F"/>
    <w:rsid w:val="008D48ED"/>
    <w:rsid w:val="008E1978"/>
    <w:rsid w:val="008E338A"/>
    <w:rsid w:val="008E417F"/>
    <w:rsid w:val="008E5832"/>
    <w:rsid w:val="008F3055"/>
    <w:rsid w:val="008F3760"/>
    <w:rsid w:val="008F5141"/>
    <w:rsid w:val="008F56F0"/>
    <w:rsid w:val="008F5C64"/>
    <w:rsid w:val="008F683E"/>
    <w:rsid w:val="00900152"/>
    <w:rsid w:val="00900356"/>
    <w:rsid w:val="00901D63"/>
    <w:rsid w:val="00904180"/>
    <w:rsid w:val="009109B5"/>
    <w:rsid w:val="00912CB9"/>
    <w:rsid w:val="00912DE2"/>
    <w:rsid w:val="0091662E"/>
    <w:rsid w:val="00920E09"/>
    <w:rsid w:val="0092254A"/>
    <w:rsid w:val="0092409B"/>
    <w:rsid w:val="0092426B"/>
    <w:rsid w:val="00924F9B"/>
    <w:rsid w:val="00930CBF"/>
    <w:rsid w:val="0093193B"/>
    <w:rsid w:val="00931E76"/>
    <w:rsid w:val="00933A8B"/>
    <w:rsid w:val="00934CD5"/>
    <w:rsid w:val="00934DE8"/>
    <w:rsid w:val="00935257"/>
    <w:rsid w:val="00937335"/>
    <w:rsid w:val="009401B3"/>
    <w:rsid w:val="009421AE"/>
    <w:rsid w:val="00944CE1"/>
    <w:rsid w:val="00945191"/>
    <w:rsid w:val="00954403"/>
    <w:rsid w:val="00956501"/>
    <w:rsid w:val="00956E1A"/>
    <w:rsid w:val="0095762C"/>
    <w:rsid w:val="00960FB7"/>
    <w:rsid w:val="009614D8"/>
    <w:rsid w:val="00963F9B"/>
    <w:rsid w:val="009669F1"/>
    <w:rsid w:val="00967252"/>
    <w:rsid w:val="009674F1"/>
    <w:rsid w:val="00973ADE"/>
    <w:rsid w:val="009751AE"/>
    <w:rsid w:val="009766F5"/>
    <w:rsid w:val="00980C08"/>
    <w:rsid w:val="00982F56"/>
    <w:rsid w:val="00984E41"/>
    <w:rsid w:val="009903B8"/>
    <w:rsid w:val="0099059C"/>
    <w:rsid w:val="009909E6"/>
    <w:rsid w:val="00995DC0"/>
    <w:rsid w:val="009A3415"/>
    <w:rsid w:val="009A60E2"/>
    <w:rsid w:val="009A6296"/>
    <w:rsid w:val="009A758E"/>
    <w:rsid w:val="009B7A71"/>
    <w:rsid w:val="009C03F8"/>
    <w:rsid w:val="009C1572"/>
    <w:rsid w:val="009C4022"/>
    <w:rsid w:val="009C58BD"/>
    <w:rsid w:val="009C799F"/>
    <w:rsid w:val="009D0701"/>
    <w:rsid w:val="009D0C59"/>
    <w:rsid w:val="009D18A9"/>
    <w:rsid w:val="009D3A47"/>
    <w:rsid w:val="009D736A"/>
    <w:rsid w:val="009D793F"/>
    <w:rsid w:val="009E178C"/>
    <w:rsid w:val="009E5045"/>
    <w:rsid w:val="00A05F12"/>
    <w:rsid w:val="00A130F7"/>
    <w:rsid w:val="00A13671"/>
    <w:rsid w:val="00A27CAE"/>
    <w:rsid w:val="00A328B6"/>
    <w:rsid w:val="00A334DF"/>
    <w:rsid w:val="00A35730"/>
    <w:rsid w:val="00A37B0D"/>
    <w:rsid w:val="00A41F49"/>
    <w:rsid w:val="00A465FB"/>
    <w:rsid w:val="00A4732D"/>
    <w:rsid w:val="00A54B7D"/>
    <w:rsid w:val="00A55347"/>
    <w:rsid w:val="00A57459"/>
    <w:rsid w:val="00A60D76"/>
    <w:rsid w:val="00A61D41"/>
    <w:rsid w:val="00A62D2A"/>
    <w:rsid w:val="00A66450"/>
    <w:rsid w:val="00A6770F"/>
    <w:rsid w:val="00A67EDB"/>
    <w:rsid w:val="00A70E12"/>
    <w:rsid w:val="00A71B2F"/>
    <w:rsid w:val="00A73129"/>
    <w:rsid w:val="00A74A0B"/>
    <w:rsid w:val="00A82264"/>
    <w:rsid w:val="00A86A09"/>
    <w:rsid w:val="00A86D2A"/>
    <w:rsid w:val="00A8741B"/>
    <w:rsid w:val="00A923DF"/>
    <w:rsid w:val="00A95489"/>
    <w:rsid w:val="00A97ED6"/>
    <w:rsid w:val="00AA0153"/>
    <w:rsid w:val="00AA3591"/>
    <w:rsid w:val="00AA6696"/>
    <w:rsid w:val="00AA7315"/>
    <w:rsid w:val="00AA7377"/>
    <w:rsid w:val="00AA760C"/>
    <w:rsid w:val="00AB5282"/>
    <w:rsid w:val="00AB5646"/>
    <w:rsid w:val="00AB6014"/>
    <w:rsid w:val="00AC312B"/>
    <w:rsid w:val="00AC3C5A"/>
    <w:rsid w:val="00AC5B8D"/>
    <w:rsid w:val="00AD54E8"/>
    <w:rsid w:val="00AD5F94"/>
    <w:rsid w:val="00AD5FEE"/>
    <w:rsid w:val="00AD670B"/>
    <w:rsid w:val="00AE2BF1"/>
    <w:rsid w:val="00AE33E7"/>
    <w:rsid w:val="00AE6D91"/>
    <w:rsid w:val="00AF162F"/>
    <w:rsid w:val="00AF2A32"/>
    <w:rsid w:val="00AF37E2"/>
    <w:rsid w:val="00AF3E07"/>
    <w:rsid w:val="00AF58E3"/>
    <w:rsid w:val="00AF7199"/>
    <w:rsid w:val="00AF77A1"/>
    <w:rsid w:val="00B0332A"/>
    <w:rsid w:val="00B038DE"/>
    <w:rsid w:val="00B0396D"/>
    <w:rsid w:val="00B0461D"/>
    <w:rsid w:val="00B05E2C"/>
    <w:rsid w:val="00B0687F"/>
    <w:rsid w:val="00B07D94"/>
    <w:rsid w:val="00B13887"/>
    <w:rsid w:val="00B16643"/>
    <w:rsid w:val="00B2294C"/>
    <w:rsid w:val="00B2435C"/>
    <w:rsid w:val="00B246DE"/>
    <w:rsid w:val="00B27B06"/>
    <w:rsid w:val="00B310E9"/>
    <w:rsid w:val="00B31756"/>
    <w:rsid w:val="00B329A3"/>
    <w:rsid w:val="00B34730"/>
    <w:rsid w:val="00B527DD"/>
    <w:rsid w:val="00B528F2"/>
    <w:rsid w:val="00B5377A"/>
    <w:rsid w:val="00B543A0"/>
    <w:rsid w:val="00B558AE"/>
    <w:rsid w:val="00B55948"/>
    <w:rsid w:val="00B57F68"/>
    <w:rsid w:val="00B6309B"/>
    <w:rsid w:val="00B642EE"/>
    <w:rsid w:val="00B65933"/>
    <w:rsid w:val="00B67927"/>
    <w:rsid w:val="00B70386"/>
    <w:rsid w:val="00B711DD"/>
    <w:rsid w:val="00B71428"/>
    <w:rsid w:val="00B77172"/>
    <w:rsid w:val="00B77470"/>
    <w:rsid w:val="00B832AC"/>
    <w:rsid w:val="00B86AD4"/>
    <w:rsid w:val="00B9019C"/>
    <w:rsid w:val="00B94E97"/>
    <w:rsid w:val="00B9587A"/>
    <w:rsid w:val="00BA5CFC"/>
    <w:rsid w:val="00BB03DC"/>
    <w:rsid w:val="00BB635A"/>
    <w:rsid w:val="00BC790D"/>
    <w:rsid w:val="00BD46D6"/>
    <w:rsid w:val="00BD6B00"/>
    <w:rsid w:val="00BD7CF4"/>
    <w:rsid w:val="00BE16FC"/>
    <w:rsid w:val="00BF5DB2"/>
    <w:rsid w:val="00BF6115"/>
    <w:rsid w:val="00BF6763"/>
    <w:rsid w:val="00BF73AB"/>
    <w:rsid w:val="00C019CD"/>
    <w:rsid w:val="00C06EBF"/>
    <w:rsid w:val="00C10C89"/>
    <w:rsid w:val="00C152FE"/>
    <w:rsid w:val="00C15A5B"/>
    <w:rsid w:val="00C163B1"/>
    <w:rsid w:val="00C17087"/>
    <w:rsid w:val="00C31356"/>
    <w:rsid w:val="00C33321"/>
    <w:rsid w:val="00C36C2B"/>
    <w:rsid w:val="00C379B0"/>
    <w:rsid w:val="00C4235D"/>
    <w:rsid w:val="00C42F5A"/>
    <w:rsid w:val="00C43253"/>
    <w:rsid w:val="00C43F88"/>
    <w:rsid w:val="00C60E03"/>
    <w:rsid w:val="00C64B96"/>
    <w:rsid w:val="00C6506F"/>
    <w:rsid w:val="00C66EB2"/>
    <w:rsid w:val="00C74CDA"/>
    <w:rsid w:val="00C75B16"/>
    <w:rsid w:val="00C76A35"/>
    <w:rsid w:val="00C76EF1"/>
    <w:rsid w:val="00C83A1C"/>
    <w:rsid w:val="00C845A4"/>
    <w:rsid w:val="00C85E34"/>
    <w:rsid w:val="00C870A7"/>
    <w:rsid w:val="00C879DE"/>
    <w:rsid w:val="00C90BF0"/>
    <w:rsid w:val="00C9598E"/>
    <w:rsid w:val="00C95E39"/>
    <w:rsid w:val="00CA1BA1"/>
    <w:rsid w:val="00CA392C"/>
    <w:rsid w:val="00CA4DB3"/>
    <w:rsid w:val="00CA77C5"/>
    <w:rsid w:val="00CB0ADF"/>
    <w:rsid w:val="00CB0D15"/>
    <w:rsid w:val="00CB36B5"/>
    <w:rsid w:val="00CB556A"/>
    <w:rsid w:val="00CB6D94"/>
    <w:rsid w:val="00CC7304"/>
    <w:rsid w:val="00CD1721"/>
    <w:rsid w:val="00CD2721"/>
    <w:rsid w:val="00CD2B43"/>
    <w:rsid w:val="00CD3332"/>
    <w:rsid w:val="00CD755F"/>
    <w:rsid w:val="00CD79AD"/>
    <w:rsid w:val="00CE049F"/>
    <w:rsid w:val="00CE0C88"/>
    <w:rsid w:val="00CF4CFA"/>
    <w:rsid w:val="00D0439A"/>
    <w:rsid w:val="00D11CEC"/>
    <w:rsid w:val="00D14363"/>
    <w:rsid w:val="00D15231"/>
    <w:rsid w:val="00D20265"/>
    <w:rsid w:val="00D20A18"/>
    <w:rsid w:val="00D22217"/>
    <w:rsid w:val="00D24989"/>
    <w:rsid w:val="00D2637F"/>
    <w:rsid w:val="00D27F3C"/>
    <w:rsid w:val="00D401B2"/>
    <w:rsid w:val="00D47FF7"/>
    <w:rsid w:val="00D5239D"/>
    <w:rsid w:val="00D54A1A"/>
    <w:rsid w:val="00D5722B"/>
    <w:rsid w:val="00D65B45"/>
    <w:rsid w:val="00D67699"/>
    <w:rsid w:val="00D67A1B"/>
    <w:rsid w:val="00D72967"/>
    <w:rsid w:val="00D74346"/>
    <w:rsid w:val="00D7453F"/>
    <w:rsid w:val="00D76AD9"/>
    <w:rsid w:val="00D81E35"/>
    <w:rsid w:val="00D82B9A"/>
    <w:rsid w:val="00D8757C"/>
    <w:rsid w:val="00D90ADA"/>
    <w:rsid w:val="00D91B84"/>
    <w:rsid w:val="00D924A7"/>
    <w:rsid w:val="00D95B9A"/>
    <w:rsid w:val="00DA2222"/>
    <w:rsid w:val="00DA391C"/>
    <w:rsid w:val="00DB2B8B"/>
    <w:rsid w:val="00DB39A2"/>
    <w:rsid w:val="00DB41FF"/>
    <w:rsid w:val="00DC456A"/>
    <w:rsid w:val="00DC7598"/>
    <w:rsid w:val="00DD25B7"/>
    <w:rsid w:val="00DD37F5"/>
    <w:rsid w:val="00DE05A9"/>
    <w:rsid w:val="00DE116D"/>
    <w:rsid w:val="00DE18AD"/>
    <w:rsid w:val="00DE3F91"/>
    <w:rsid w:val="00DE4DF4"/>
    <w:rsid w:val="00DE63D5"/>
    <w:rsid w:val="00DF7581"/>
    <w:rsid w:val="00E00461"/>
    <w:rsid w:val="00E10C80"/>
    <w:rsid w:val="00E16A3E"/>
    <w:rsid w:val="00E17695"/>
    <w:rsid w:val="00E17C7A"/>
    <w:rsid w:val="00E21217"/>
    <w:rsid w:val="00E34E6F"/>
    <w:rsid w:val="00E37064"/>
    <w:rsid w:val="00E37112"/>
    <w:rsid w:val="00E37732"/>
    <w:rsid w:val="00E54941"/>
    <w:rsid w:val="00E54EFC"/>
    <w:rsid w:val="00E55A7C"/>
    <w:rsid w:val="00E55F2B"/>
    <w:rsid w:val="00E60E6A"/>
    <w:rsid w:val="00E63548"/>
    <w:rsid w:val="00E65A84"/>
    <w:rsid w:val="00E66B35"/>
    <w:rsid w:val="00E71E52"/>
    <w:rsid w:val="00E76859"/>
    <w:rsid w:val="00E81376"/>
    <w:rsid w:val="00E834DD"/>
    <w:rsid w:val="00E83647"/>
    <w:rsid w:val="00E86250"/>
    <w:rsid w:val="00E9022E"/>
    <w:rsid w:val="00E91536"/>
    <w:rsid w:val="00E931C3"/>
    <w:rsid w:val="00E939F3"/>
    <w:rsid w:val="00E97384"/>
    <w:rsid w:val="00EA037B"/>
    <w:rsid w:val="00EA1519"/>
    <w:rsid w:val="00EA21F8"/>
    <w:rsid w:val="00EA2D18"/>
    <w:rsid w:val="00EA53D1"/>
    <w:rsid w:val="00EA5428"/>
    <w:rsid w:val="00EA64B5"/>
    <w:rsid w:val="00EA672A"/>
    <w:rsid w:val="00EB0291"/>
    <w:rsid w:val="00EB2061"/>
    <w:rsid w:val="00EB359A"/>
    <w:rsid w:val="00EB5AA1"/>
    <w:rsid w:val="00ED1305"/>
    <w:rsid w:val="00ED2617"/>
    <w:rsid w:val="00ED2C8C"/>
    <w:rsid w:val="00ED2FCF"/>
    <w:rsid w:val="00ED4EA5"/>
    <w:rsid w:val="00ED6B0E"/>
    <w:rsid w:val="00EF58E6"/>
    <w:rsid w:val="00EF5FC8"/>
    <w:rsid w:val="00EF68A8"/>
    <w:rsid w:val="00F0463F"/>
    <w:rsid w:val="00F06114"/>
    <w:rsid w:val="00F06CC5"/>
    <w:rsid w:val="00F1466E"/>
    <w:rsid w:val="00F14FE1"/>
    <w:rsid w:val="00F15B2B"/>
    <w:rsid w:val="00F16C16"/>
    <w:rsid w:val="00F26E31"/>
    <w:rsid w:val="00F31DFF"/>
    <w:rsid w:val="00F40B3E"/>
    <w:rsid w:val="00F507A7"/>
    <w:rsid w:val="00F5661A"/>
    <w:rsid w:val="00F62479"/>
    <w:rsid w:val="00F63DD5"/>
    <w:rsid w:val="00F645D9"/>
    <w:rsid w:val="00F64762"/>
    <w:rsid w:val="00F679D4"/>
    <w:rsid w:val="00F67B33"/>
    <w:rsid w:val="00F721EB"/>
    <w:rsid w:val="00F77930"/>
    <w:rsid w:val="00F77F1A"/>
    <w:rsid w:val="00F844A8"/>
    <w:rsid w:val="00F902E3"/>
    <w:rsid w:val="00F90A1C"/>
    <w:rsid w:val="00F92843"/>
    <w:rsid w:val="00F938BB"/>
    <w:rsid w:val="00FA3E72"/>
    <w:rsid w:val="00FA4DF5"/>
    <w:rsid w:val="00FB1B6E"/>
    <w:rsid w:val="00FC1614"/>
    <w:rsid w:val="00FC1CEA"/>
    <w:rsid w:val="00FC24E6"/>
    <w:rsid w:val="00FD2D22"/>
    <w:rsid w:val="00FD3415"/>
    <w:rsid w:val="00FD7141"/>
    <w:rsid w:val="00FE4498"/>
    <w:rsid w:val="00FF56B8"/>
    <w:rsid w:val="00FF5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199CE198"/>
  <w15:docId w15:val="{133B6426-77B4-4BDF-A72C-BCF1491D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B6E"/>
    <w:rPr>
      <w:rFonts w:eastAsiaTheme="minorEastAsia"/>
      <w:lang w:eastAsia="uk-UA"/>
    </w:rPr>
  </w:style>
  <w:style w:type="paragraph" w:styleId="1">
    <w:name w:val="heading 1"/>
    <w:basedOn w:val="a"/>
    <w:next w:val="a"/>
    <w:link w:val="10"/>
    <w:uiPriority w:val="9"/>
    <w:qFormat/>
    <w:rsid w:val="00502FD8"/>
    <w:pPr>
      <w:keepNext/>
      <w:spacing w:after="0" w:line="240" w:lineRule="auto"/>
      <w:jc w:val="center"/>
      <w:outlineLvl w:val="0"/>
    </w:pPr>
    <w:rPr>
      <w:rFonts w:ascii="Arial Narrow" w:eastAsia="Times New Roman" w:hAnsi="Arial Narrow" w:cs="Times New Roman"/>
      <w:b/>
      <w:sz w:val="24"/>
      <w:szCs w:val="20"/>
      <w:lang w:val="ru-RU" w:eastAsia="ru-RU"/>
    </w:rPr>
  </w:style>
  <w:style w:type="paragraph" w:styleId="2">
    <w:name w:val="heading 2"/>
    <w:basedOn w:val="a"/>
    <w:next w:val="a"/>
    <w:link w:val="20"/>
    <w:uiPriority w:val="99"/>
    <w:unhideWhenUsed/>
    <w:qFormat/>
    <w:rsid w:val="00502FD8"/>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502FD8"/>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
    <w:unhideWhenUsed/>
    <w:qFormat/>
    <w:rsid w:val="00502FD8"/>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9"/>
    <w:unhideWhenUsed/>
    <w:qFormat/>
    <w:rsid w:val="00502FD8"/>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unhideWhenUsed/>
    <w:qFormat/>
    <w:rsid w:val="00502FD8"/>
    <w:pPr>
      <w:spacing w:before="240" w:after="60" w:line="240" w:lineRule="auto"/>
      <w:outlineLvl w:val="5"/>
    </w:pPr>
    <w:rPr>
      <w:rFonts w:cstheme="majorBidi"/>
      <w:b/>
      <w:bCs/>
      <w:lang w:val="ru-RU" w:eastAsia="ru-RU"/>
    </w:rPr>
  </w:style>
  <w:style w:type="paragraph" w:styleId="7">
    <w:name w:val="heading 7"/>
    <w:basedOn w:val="a"/>
    <w:next w:val="a"/>
    <w:link w:val="70"/>
    <w:uiPriority w:val="99"/>
    <w:semiHidden/>
    <w:unhideWhenUsed/>
    <w:qFormat/>
    <w:rsid w:val="00502FD8"/>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502FD8"/>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502FD8"/>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FD8"/>
    <w:rPr>
      <w:rFonts w:ascii="Arial Narrow" w:eastAsia="Times New Roman" w:hAnsi="Arial Narrow" w:cs="Times New Roman"/>
      <w:b/>
      <w:sz w:val="24"/>
      <w:szCs w:val="20"/>
      <w:lang w:val="ru-RU" w:eastAsia="ru-RU"/>
    </w:rPr>
  </w:style>
  <w:style w:type="character" w:customStyle="1" w:styleId="20">
    <w:name w:val="Заголовок 2 Знак"/>
    <w:basedOn w:val="a0"/>
    <w:link w:val="2"/>
    <w:uiPriority w:val="99"/>
    <w:rsid w:val="00502FD8"/>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502FD8"/>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
    <w:rsid w:val="00502FD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502FD8"/>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502FD8"/>
    <w:rPr>
      <w:rFonts w:eastAsiaTheme="minorEastAsia" w:cstheme="majorBidi"/>
      <w:b/>
      <w:bCs/>
      <w:lang w:val="ru-RU" w:eastAsia="ru-RU"/>
    </w:rPr>
  </w:style>
  <w:style w:type="character" w:customStyle="1" w:styleId="70">
    <w:name w:val="Заголовок 7 Знак"/>
    <w:basedOn w:val="a0"/>
    <w:link w:val="7"/>
    <w:uiPriority w:val="99"/>
    <w:semiHidden/>
    <w:rsid w:val="00502FD8"/>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502FD8"/>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502FD8"/>
    <w:rPr>
      <w:rFonts w:ascii="Cambria" w:eastAsia="Times New Roman" w:hAnsi="Cambria" w:cs="Times New Roman"/>
      <w:sz w:val="20"/>
      <w:szCs w:val="20"/>
      <w:lang w:val="ru-RU" w:eastAsia="ru-RU"/>
    </w:rPr>
  </w:style>
  <w:style w:type="paragraph" w:styleId="a3">
    <w:name w:val="List Paragraph"/>
    <w:basedOn w:val="a"/>
    <w:uiPriority w:val="34"/>
    <w:qFormat/>
    <w:rsid w:val="00502FD8"/>
    <w:pPr>
      <w:spacing w:after="0" w:line="240" w:lineRule="auto"/>
      <w:ind w:left="720"/>
      <w:contextualSpacing/>
    </w:pPr>
    <w:rPr>
      <w:rFonts w:cs="Times New Roman"/>
      <w:sz w:val="24"/>
      <w:szCs w:val="24"/>
      <w:lang w:val="ru-RU" w:eastAsia="ru-RU"/>
    </w:rPr>
  </w:style>
  <w:style w:type="paragraph" w:styleId="a4">
    <w:name w:val="Body Text"/>
    <w:basedOn w:val="a"/>
    <w:link w:val="a5"/>
    <w:uiPriority w:val="1"/>
    <w:qFormat/>
    <w:rsid w:val="00502FD8"/>
    <w:pPr>
      <w:spacing w:after="0" w:line="240" w:lineRule="auto"/>
      <w:jc w:val="both"/>
    </w:pPr>
    <w:rPr>
      <w:rFonts w:ascii="Times New Roman" w:eastAsia="Times New Roman" w:hAnsi="Times New Roman" w:cs="Times New Roman"/>
      <w:b/>
      <w:bCs/>
      <w:sz w:val="24"/>
      <w:szCs w:val="24"/>
      <w:lang w:val="ru-RU" w:eastAsia="ru-RU"/>
    </w:rPr>
  </w:style>
  <w:style w:type="character" w:customStyle="1" w:styleId="a5">
    <w:name w:val="Основной текст Знак"/>
    <w:basedOn w:val="a0"/>
    <w:link w:val="a4"/>
    <w:uiPriority w:val="1"/>
    <w:rsid w:val="00502FD8"/>
    <w:rPr>
      <w:rFonts w:ascii="Times New Roman" w:eastAsia="Times New Roman" w:hAnsi="Times New Roman" w:cs="Times New Roman"/>
      <w:b/>
      <w:bCs/>
      <w:sz w:val="24"/>
      <w:szCs w:val="24"/>
      <w:lang w:val="ru-RU" w:eastAsia="ru-RU"/>
    </w:rPr>
  </w:style>
  <w:style w:type="paragraph" w:styleId="a6">
    <w:name w:val="Title"/>
    <w:basedOn w:val="a"/>
    <w:next w:val="a"/>
    <w:link w:val="11"/>
    <w:uiPriority w:val="10"/>
    <w:qFormat/>
    <w:rsid w:val="00502FD8"/>
    <w:pPr>
      <w:spacing w:before="240" w:after="60" w:line="240" w:lineRule="auto"/>
      <w:jc w:val="center"/>
      <w:outlineLvl w:val="0"/>
    </w:pPr>
    <w:rPr>
      <w:rFonts w:asciiTheme="majorHAnsi" w:eastAsiaTheme="majorEastAsia" w:hAnsiTheme="majorHAnsi" w:cstheme="majorBidi"/>
      <w:b/>
      <w:bCs/>
      <w:kern w:val="28"/>
      <w:sz w:val="32"/>
      <w:szCs w:val="32"/>
      <w:lang w:val="ru-RU" w:eastAsia="ru-RU"/>
    </w:rPr>
  </w:style>
  <w:style w:type="character" w:customStyle="1" w:styleId="11">
    <w:name w:val="Заголовок Знак1"/>
    <w:basedOn w:val="a0"/>
    <w:link w:val="a6"/>
    <w:uiPriority w:val="99"/>
    <w:rsid w:val="00502FD8"/>
    <w:rPr>
      <w:rFonts w:asciiTheme="majorHAnsi" w:eastAsiaTheme="majorEastAsia" w:hAnsiTheme="majorHAnsi" w:cstheme="majorBidi"/>
      <w:b/>
      <w:bCs/>
      <w:kern w:val="28"/>
      <w:sz w:val="32"/>
      <w:szCs w:val="32"/>
      <w:lang w:val="ru-RU" w:eastAsia="ru-RU"/>
    </w:rPr>
  </w:style>
  <w:style w:type="paragraph" w:styleId="a7">
    <w:name w:val="Body Text Indent"/>
    <w:basedOn w:val="a"/>
    <w:link w:val="a8"/>
    <w:uiPriority w:val="99"/>
    <w:unhideWhenUsed/>
    <w:rsid w:val="00502FD8"/>
    <w:pPr>
      <w:spacing w:after="120" w:line="240" w:lineRule="auto"/>
      <w:ind w:left="283"/>
    </w:pPr>
    <w:rPr>
      <w:rFonts w:cs="Times New Roman"/>
      <w:sz w:val="24"/>
      <w:szCs w:val="24"/>
      <w:lang w:val="ru-RU" w:eastAsia="ru-RU"/>
    </w:rPr>
  </w:style>
  <w:style w:type="character" w:customStyle="1" w:styleId="a8">
    <w:name w:val="Основной текст с отступом Знак"/>
    <w:basedOn w:val="a0"/>
    <w:link w:val="a7"/>
    <w:uiPriority w:val="99"/>
    <w:rsid w:val="00502FD8"/>
    <w:rPr>
      <w:rFonts w:eastAsiaTheme="minorEastAsia" w:cs="Times New Roman"/>
      <w:sz w:val="24"/>
      <w:szCs w:val="24"/>
      <w:lang w:val="ru-RU" w:eastAsia="ru-RU"/>
    </w:rPr>
  </w:style>
  <w:style w:type="character" w:customStyle="1" w:styleId="apple-converted-space">
    <w:name w:val="apple-converted-space"/>
    <w:basedOn w:val="a0"/>
    <w:rsid w:val="00502FD8"/>
  </w:style>
  <w:style w:type="paragraph" w:styleId="31">
    <w:name w:val="Body Text Indent 3"/>
    <w:basedOn w:val="a"/>
    <w:link w:val="32"/>
    <w:uiPriority w:val="99"/>
    <w:semiHidden/>
    <w:unhideWhenUsed/>
    <w:rsid w:val="00502FD8"/>
    <w:pPr>
      <w:spacing w:after="120" w:line="240" w:lineRule="auto"/>
      <w:ind w:left="283"/>
    </w:pPr>
    <w:rPr>
      <w:rFonts w:cs="Times New Roman"/>
      <w:sz w:val="16"/>
      <w:szCs w:val="16"/>
      <w:lang w:val="ru-RU" w:eastAsia="ru-RU"/>
    </w:rPr>
  </w:style>
  <w:style w:type="character" w:customStyle="1" w:styleId="32">
    <w:name w:val="Основной текст с отступом 3 Знак"/>
    <w:basedOn w:val="a0"/>
    <w:link w:val="31"/>
    <w:uiPriority w:val="99"/>
    <w:semiHidden/>
    <w:rsid w:val="00502FD8"/>
    <w:rPr>
      <w:rFonts w:eastAsiaTheme="minorEastAsia" w:cs="Times New Roman"/>
      <w:sz w:val="16"/>
      <w:szCs w:val="16"/>
      <w:lang w:val="ru-RU" w:eastAsia="ru-RU"/>
    </w:rPr>
  </w:style>
  <w:style w:type="paragraph" w:customStyle="1" w:styleId="21">
    <w:name w:val="Абзац списка2"/>
    <w:basedOn w:val="a"/>
    <w:rsid w:val="00502FD8"/>
    <w:pPr>
      <w:ind w:left="720"/>
      <w:contextualSpacing/>
    </w:pPr>
    <w:rPr>
      <w:rFonts w:ascii="Calibri" w:eastAsia="Times New Roman" w:hAnsi="Calibri" w:cs="Times New Roman"/>
      <w:lang w:val="ru-RU" w:eastAsia="ru-RU"/>
    </w:rPr>
  </w:style>
  <w:style w:type="character" w:customStyle="1" w:styleId="NoSpacingChar2">
    <w:name w:val="No Spacing Char2"/>
    <w:basedOn w:val="a0"/>
    <w:link w:val="12"/>
    <w:locked/>
    <w:rsid w:val="00502FD8"/>
    <w:rPr>
      <w:rFonts w:ascii="Calibri" w:hAnsi="Calibri" w:cs="Calibri"/>
    </w:rPr>
  </w:style>
  <w:style w:type="paragraph" w:customStyle="1" w:styleId="12">
    <w:name w:val="Без интервала1"/>
    <w:link w:val="NoSpacingChar2"/>
    <w:rsid w:val="00502FD8"/>
    <w:pPr>
      <w:spacing w:after="0" w:line="240" w:lineRule="auto"/>
    </w:pPr>
    <w:rPr>
      <w:rFonts w:ascii="Calibri" w:hAnsi="Calibri" w:cs="Calibri"/>
    </w:rPr>
  </w:style>
  <w:style w:type="paragraph" w:customStyle="1" w:styleId="33">
    <w:name w:val="Абзац списка3"/>
    <w:basedOn w:val="a"/>
    <w:rsid w:val="00502FD8"/>
    <w:pPr>
      <w:ind w:left="720"/>
      <w:contextualSpacing/>
    </w:pPr>
    <w:rPr>
      <w:rFonts w:ascii="Calibri" w:eastAsia="Calibri" w:hAnsi="Calibri" w:cs="Times New Roman"/>
      <w:lang w:val="ru-RU" w:eastAsia="ru-RU"/>
    </w:rPr>
  </w:style>
  <w:style w:type="paragraph" w:customStyle="1" w:styleId="a9">
    <w:name w:val="Нормальний текст"/>
    <w:basedOn w:val="a"/>
    <w:rsid w:val="00502FD8"/>
    <w:pPr>
      <w:spacing w:before="120" w:after="0" w:line="240" w:lineRule="auto"/>
      <w:ind w:firstLine="567"/>
    </w:pPr>
    <w:rPr>
      <w:rFonts w:ascii="Antiqua" w:eastAsia="Calibri" w:hAnsi="Antiqua" w:cs="Times New Roman"/>
      <w:sz w:val="26"/>
      <w:szCs w:val="20"/>
      <w:lang w:val="ru-RU" w:eastAsia="ru-RU"/>
    </w:rPr>
  </w:style>
  <w:style w:type="paragraph" w:customStyle="1" w:styleId="WW-3">
    <w:name w:val="WW-Основной текст с отступом 3"/>
    <w:basedOn w:val="a"/>
    <w:rsid w:val="00502FD8"/>
    <w:pPr>
      <w:widowControl w:val="0"/>
      <w:suppressAutoHyphens/>
      <w:spacing w:after="0" w:line="216" w:lineRule="auto"/>
      <w:ind w:firstLine="400"/>
      <w:jc w:val="both"/>
    </w:pPr>
    <w:rPr>
      <w:rFonts w:ascii="Times New Roman" w:eastAsia="Calibri" w:hAnsi="Times New Roman" w:cs="Times New Roman"/>
      <w:sz w:val="20"/>
      <w:szCs w:val="20"/>
      <w:lang w:val="ru-RU" w:eastAsia="ru-RU"/>
    </w:rPr>
  </w:style>
  <w:style w:type="character" w:customStyle="1" w:styleId="22">
    <w:name w:val="Основной текст (2)_"/>
    <w:basedOn w:val="a0"/>
    <w:link w:val="23"/>
    <w:uiPriority w:val="99"/>
    <w:locked/>
    <w:rsid w:val="00502FD8"/>
    <w:rPr>
      <w:b/>
      <w:bCs/>
      <w:sz w:val="26"/>
      <w:szCs w:val="26"/>
      <w:shd w:val="clear" w:color="auto" w:fill="FFFFFF"/>
    </w:rPr>
  </w:style>
  <w:style w:type="paragraph" w:customStyle="1" w:styleId="23">
    <w:name w:val="Основной текст (2)"/>
    <w:basedOn w:val="a"/>
    <w:link w:val="22"/>
    <w:uiPriority w:val="99"/>
    <w:rsid w:val="00502FD8"/>
    <w:pPr>
      <w:widowControl w:val="0"/>
      <w:shd w:val="clear" w:color="auto" w:fill="FFFFFF"/>
      <w:spacing w:after="0" w:line="295" w:lineRule="exact"/>
      <w:jc w:val="center"/>
    </w:pPr>
    <w:rPr>
      <w:rFonts w:eastAsiaTheme="minorHAnsi"/>
      <w:b/>
      <w:bCs/>
      <w:sz w:val="26"/>
      <w:szCs w:val="26"/>
      <w:lang w:eastAsia="en-US"/>
    </w:rPr>
  </w:style>
  <w:style w:type="table" w:styleId="aa">
    <w:name w:val="Table Grid"/>
    <w:basedOn w:val="a1"/>
    <w:uiPriority w:val="59"/>
    <w:rsid w:val="00502FD8"/>
    <w:pPr>
      <w:spacing w:after="0" w:line="240" w:lineRule="auto"/>
      <w:jc w:val="both"/>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41"/>
    <w:locked/>
    <w:rsid w:val="00502FD8"/>
    <w:rPr>
      <w:sz w:val="26"/>
      <w:szCs w:val="26"/>
      <w:shd w:val="clear" w:color="auto" w:fill="FFFFFF"/>
    </w:rPr>
  </w:style>
  <w:style w:type="paragraph" w:customStyle="1" w:styleId="41">
    <w:name w:val="Основной текст4"/>
    <w:basedOn w:val="a"/>
    <w:link w:val="ab"/>
    <w:rsid w:val="00502FD8"/>
    <w:pPr>
      <w:shd w:val="clear" w:color="auto" w:fill="FFFFFF"/>
      <w:spacing w:after="240" w:line="240" w:lineRule="atLeast"/>
      <w:ind w:hanging="280"/>
    </w:pPr>
    <w:rPr>
      <w:rFonts w:eastAsiaTheme="minorHAnsi"/>
      <w:sz w:val="26"/>
      <w:szCs w:val="26"/>
      <w:lang w:eastAsia="en-US"/>
    </w:rPr>
  </w:style>
  <w:style w:type="numbering" w:customStyle="1" w:styleId="13">
    <w:name w:val="Нет списка1"/>
    <w:next w:val="a2"/>
    <w:uiPriority w:val="99"/>
    <w:semiHidden/>
    <w:unhideWhenUsed/>
    <w:rsid w:val="00502FD8"/>
  </w:style>
  <w:style w:type="paragraph" w:styleId="ac">
    <w:name w:val="Balloon Text"/>
    <w:basedOn w:val="a"/>
    <w:link w:val="ad"/>
    <w:uiPriority w:val="99"/>
    <w:semiHidden/>
    <w:rsid w:val="00502FD8"/>
    <w:pPr>
      <w:spacing w:after="0" w:line="240" w:lineRule="auto"/>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semiHidden/>
    <w:rsid w:val="00502FD8"/>
    <w:rPr>
      <w:rFonts w:ascii="Tahoma" w:eastAsia="Times New Roman" w:hAnsi="Tahoma" w:cs="Tahoma"/>
      <w:sz w:val="16"/>
      <w:szCs w:val="16"/>
      <w:lang w:val="ru-RU" w:eastAsia="ru-RU"/>
    </w:rPr>
  </w:style>
  <w:style w:type="paragraph" w:styleId="ae">
    <w:name w:val="header"/>
    <w:basedOn w:val="a"/>
    <w:link w:val="af"/>
    <w:uiPriority w:val="99"/>
    <w:unhideWhenUsed/>
    <w:rsid w:val="00502FD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Верхний колонтитул Знак"/>
    <w:basedOn w:val="a0"/>
    <w:link w:val="ae"/>
    <w:uiPriority w:val="99"/>
    <w:rsid w:val="00502FD8"/>
    <w:rPr>
      <w:rFonts w:ascii="Times New Roman" w:eastAsia="Times New Roman" w:hAnsi="Times New Roman" w:cs="Times New Roman"/>
      <w:sz w:val="24"/>
      <w:szCs w:val="24"/>
      <w:lang w:val="ru-RU" w:eastAsia="ru-RU"/>
    </w:rPr>
  </w:style>
  <w:style w:type="paragraph" w:styleId="af0">
    <w:name w:val="footer"/>
    <w:basedOn w:val="a"/>
    <w:link w:val="af1"/>
    <w:uiPriority w:val="99"/>
    <w:unhideWhenUsed/>
    <w:rsid w:val="00502FD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1">
    <w:name w:val="Нижний колонтитул Знак"/>
    <w:basedOn w:val="a0"/>
    <w:link w:val="af0"/>
    <w:uiPriority w:val="99"/>
    <w:rsid w:val="00502FD8"/>
    <w:rPr>
      <w:rFonts w:ascii="Times New Roman" w:eastAsia="Times New Roman" w:hAnsi="Times New Roman" w:cs="Times New Roman"/>
      <w:sz w:val="24"/>
      <w:szCs w:val="24"/>
      <w:lang w:val="ru-RU" w:eastAsia="ru-RU"/>
    </w:rPr>
  </w:style>
  <w:style w:type="paragraph" w:styleId="24">
    <w:name w:val="Body Text Indent 2"/>
    <w:basedOn w:val="a"/>
    <w:link w:val="25"/>
    <w:uiPriority w:val="99"/>
    <w:rsid w:val="00502FD8"/>
    <w:pPr>
      <w:spacing w:after="0" w:line="240" w:lineRule="auto"/>
      <w:ind w:left="-108"/>
    </w:pPr>
    <w:rPr>
      <w:rFonts w:ascii="Times New Roman" w:eastAsia="Times New Roman" w:hAnsi="Times New Roman" w:cs="Times New Roman"/>
      <w:sz w:val="24"/>
      <w:szCs w:val="20"/>
      <w:lang w:val="ru-RU" w:eastAsia="ru-RU"/>
    </w:rPr>
  </w:style>
  <w:style w:type="character" w:customStyle="1" w:styleId="25">
    <w:name w:val="Основной текст с отступом 2 Знак"/>
    <w:basedOn w:val="a0"/>
    <w:link w:val="24"/>
    <w:uiPriority w:val="99"/>
    <w:rsid w:val="00502FD8"/>
    <w:rPr>
      <w:rFonts w:ascii="Times New Roman" w:eastAsia="Times New Roman" w:hAnsi="Times New Roman" w:cs="Times New Roman"/>
      <w:sz w:val="24"/>
      <w:szCs w:val="20"/>
      <w:lang w:val="ru-RU" w:eastAsia="ru-RU"/>
    </w:rPr>
  </w:style>
  <w:style w:type="character" w:styleId="af2">
    <w:name w:val="page number"/>
    <w:basedOn w:val="a0"/>
    <w:uiPriority w:val="99"/>
    <w:rsid w:val="00502FD8"/>
  </w:style>
  <w:style w:type="paragraph" w:styleId="af3">
    <w:name w:val="Normal (Web)"/>
    <w:basedOn w:val="a"/>
    <w:uiPriority w:val="99"/>
    <w:rsid w:val="00502FD8"/>
    <w:pPr>
      <w:spacing w:before="100" w:beforeAutospacing="1" w:after="119" w:line="240" w:lineRule="auto"/>
    </w:pPr>
    <w:rPr>
      <w:rFonts w:ascii="Times New Roman" w:eastAsia="Times New Roman" w:hAnsi="Times New Roman" w:cs="Times New Roman"/>
      <w:sz w:val="24"/>
      <w:szCs w:val="24"/>
      <w:lang w:val="ru-RU" w:eastAsia="ru-RU"/>
    </w:rPr>
  </w:style>
  <w:style w:type="paragraph" w:customStyle="1" w:styleId="12pt">
    <w:name w:val="Основной текст с отступом + 12 pt"/>
    <w:aliases w:val="Междустр.интервал:  одинарный"/>
    <w:basedOn w:val="a"/>
    <w:rsid w:val="00502FD8"/>
    <w:pPr>
      <w:spacing w:after="0" w:line="240" w:lineRule="auto"/>
      <w:ind w:firstLine="567"/>
    </w:pPr>
    <w:rPr>
      <w:rFonts w:ascii="Times New Roman" w:eastAsia="Times New Roman" w:hAnsi="Times New Roman" w:cs="Times New Roman"/>
      <w:snapToGrid w:val="0"/>
      <w:spacing w:val="20"/>
      <w:sz w:val="24"/>
      <w:szCs w:val="24"/>
      <w:lang w:val="ru-RU" w:eastAsia="ru-RU"/>
    </w:rPr>
  </w:style>
  <w:style w:type="character" w:customStyle="1" w:styleId="af4">
    <w:name w:val="Обычный (веб) Знак"/>
    <w:rsid w:val="00502FD8"/>
    <w:rPr>
      <w:snapToGrid w:val="0"/>
      <w:spacing w:val="20"/>
      <w:sz w:val="24"/>
      <w:szCs w:val="24"/>
      <w:lang w:val="ru-RU" w:eastAsia="ru-RU" w:bidi="ar-SA"/>
    </w:rPr>
  </w:style>
  <w:style w:type="paragraph" w:customStyle="1" w:styleId="af5">
    <w:name w:val=".Б."/>
    <w:basedOn w:val="a"/>
    <w:qFormat/>
    <w:rsid w:val="00502FD8"/>
    <w:pPr>
      <w:framePr w:hSpace="180" w:wrap="around" w:vAnchor="text" w:hAnchor="margin" w:y="48"/>
      <w:tabs>
        <w:tab w:val="left" w:pos="0"/>
      </w:tabs>
      <w:spacing w:after="0" w:line="240" w:lineRule="auto"/>
      <w:ind w:right="707" w:firstLine="567"/>
    </w:pPr>
    <w:rPr>
      <w:rFonts w:ascii="Sylfaen" w:eastAsia="BatangChe" w:hAnsi="Sylfaen" w:cs="Courier New"/>
      <w:b/>
      <w:sz w:val="28"/>
      <w:szCs w:val="24"/>
      <w:lang w:val="ru-RU" w:eastAsia="ru-RU"/>
    </w:rPr>
  </w:style>
  <w:style w:type="paragraph" w:styleId="af6">
    <w:name w:val="caption"/>
    <w:basedOn w:val="a"/>
    <w:next w:val="a"/>
    <w:uiPriority w:val="99"/>
    <w:unhideWhenUsed/>
    <w:qFormat/>
    <w:rsid w:val="00502FD8"/>
    <w:pPr>
      <w:spacing w:line="240" w:lineRule="auto"/>
    </w:pPr>
    <w:rPr>
      <w:rFonts w:ascii="Times New Roman" w:eastAsia="Times New Roman" w:hAnsi="Times New Roman" w:cs="Times New Roman"/>
      <w:b/>
      <w:bCs/>
      <w:color w:val="4F81BD" w:themeColor="accent1"/>
      <w:sz w:val="18"/>
      <w:szCs w:val="18"/>
      <w:lang w:val="ru-RU" w:eastAsia="ru-RU"/>
    </w:rPr>
  </w:style>
  <w:style w:type="paragraph" w:styleId="af7">
    <w:name w:val="Plain Text"/>
    <w:basedOn w:val="a"/>
    <w:link w:val="af8"/>
    <w:semiHidden/>
    <w:unhideWhenUsed/>
    <w:rsid w:val="00502FD8"/>
    <w:pPr>
      <w:spacing w:after="0" w:line="240" w:lineRule="auto"/>
    </w:pPr>
    <w:rPr>
      <w:rFonts w:ascii="Courier New" w:eastAsia="Calibri" w:hAnsi="Courier New" w:cs="Times New Roman"/>
      <w:sz w:val="20"/>
      <w:szCs w:val="20"/>
      <w:lang w:val="en-US" w:eastAsia="ru-RU"/>
    </w:rPr>
  </w:style>
  <w:style w:type="character" w:customStyle="1" w:styleId="af8">
    <w:name w:val="Текст Знак"/>
    <w:basedOn w:val="a0"/>
    <w:link w:val="af7"/>
    <w:semiHidden/>
    <w:rsid w:val="00502FD8"/>
    <w:rPr>
      <w:rFonts w:ascii="Courier New" w:eastAsia="Calibri" w:hAnsi="Courier New" w:cs="Times New Roman"/>
      <w:sz w:val="20"/>
      <w:szCs w:val="20"/>
      <w:lang w:val="en-US" w:eastAsia="ru-RU"/>
    </w:rPr>
  </w:style>
  <w:style w:type="paragraph" w:customStyle="1" w:styleId="14">
    <w:name w:val="Абзац списка1"/>
    <w:basedOn w:val="a"/>
    <w:uiPriority w:val="99"/>
    <w:rsid w:val="00502FD8"/>
    <w:pPr>
      <w:ind w:left="720"/>
      <w:contextualSpacing/>
    </w:pPr>
    <w:rPr>
      <w:rFonts w:ascii="Calibri" w:eastAsia="Times New Roman" w:hAnsi="Calibri" w:cs="Times New Roman"/>
      <w:lang w:val="ru-RU" w:eastAsia="ru-RU"/>
    </w:rPr>
  </w:style>
  <w:style w:type="paragraph" w:customStyle="1" w:styleId="FR1">
    <w:name w:val="FR1"/>
    <w:uiPriority w:val="99"/>
    <w:rsid w:val="00502FD8"/>
    <w:pPr>
      <w:widowControl w:val="0"/>
      <w:autoSpaceDE w:val="0"/>
      <w:autoSpaceDN w:val="0"/>
      <w:adjustRightInd w:val="0"/>
      <w:spacing w:before="160" w:after="0" w:line="240" w:lineRule="auto"/>
      <w:ind w:left="40"/>
      <w:jc w:val="center"/>
    </w:pPr>
    <w:rPr>
      <w:rFonts w:ascii="Times New Roman" w:eastAsia="Times New Roman" w:hAnsi="Times New Roman" w:cs="Times New Roman"/>
      <w:sz w:val="28"/>
      <w:szCs w:val="28"/>
      <w:lang w:val="ru-RU" w:eastAsia="ru-RU"/>
    </w:rPr>
  </w:style>
  <w:style w:type="character" w:styleId="af9">
    <w:name w:val="Hyperlink"/>
    <w:basedOn w:val="a0"/>
    <w:uiPriority w:val="99"/>
    <w:unhideWhenUsed/>
    <w:rsid w:val="00502FD8"/>
    <w:rPr>
      <w:color w:val="0000FF"/>
      <w:u w:val="single"/>
    </w:rPr>
  </w:style>
  <w:style w:type="character" w:styleId="afa">
    <w:name w:val="Strong"/>
    <w:basedOn w:val="a0"/>
    <w:uiPriority w:val="22"/>
    <w:qFormat/>
    <w:rsid w:val="00502FD8"/>
    <w:rPr>
      <w:b/>
      <w:bCs/>
    </w:rPr>
  </w:style>
  <w:style w:type="paragraph" w:customStyle="1" w:styleId="Style2">
    <w:name w:val="Style2"/>
    <w:basedOn w:val="a"/>
    <w:rsid w:val="00502FD8"/>
    <w:pPr>
      <w:widowControl w:val="0"/>
      <w:autoSpaceDE w:val="0"/>
      <w:autoSpaceDN w:val="0"/>
      <w:adjustRightInd w:val="0"/>
      <w:spacing w:after="0" w:line="202" w:lineRule="exact"/>
    </w:pPr>
    <w:rPr>
      <w:rFonts w:ascii="Times New Roman" w:eastAsia="Times New Roman" w:hAnsi="Times New Roman" w:cs="Times New Roman"/>
      <w:sz w:val="24"/>
      <w:szCs w:val="24"/>
      <w:lang w:val="ru-RU" w:eastAsia="ru-RU"/>
    </w:rPr>
  </w:style>
  <w:style w:type="character" w:customStyle="1" w:styleId="FontStyle85">
    <w:name w:val="Font Style85"/>
    <w:basedOn w:val="a0"/>
    <w:rsid w:val="00502FD8"/>
    <w:rPr>
      <w:rFonts w:ascii="Times New Roman" w:hAnsi="Times New Roman" w:cs="Times New Roman"/>
      <w:sz w:val="16"/>
      <w:szCs w:val="16"/>
    </w:rPr>
  </w:style>
  <w:style w:type="paragraph" w:customStyle="1" w:styleId="Style11">
    <w:name w:val="Style11"/>
    <w:basedOn w:val="a"/>
    <w:uiPriority w:val="99"/>
    <w:rsid w:val="00502FD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80">
    <w:name w:val="Font Style80"/>
    <w:basedOn w:val="a0"/>
    <w:rsid w:val="00502FD8"/>
    <w:rPr>
      <w:rFonts w:ascii="Times New Roman" w:hAnsi="Times New Roman" w:cs="Times New Roman"/>
      <w:i/>
      <w:iCs/>
      <w:sz w:val="16"/>
      <w:szCs w:val="16"/>
    </w:rPr>
  </w:style>
  <w:style w:type="character" w:customStyle="1" w:styleId="FontStyle42">
    <w:name w:val="Font Style42"/>
    <w:basedOn w:val="a0"/>
    <w:rsid w:val="00502FD8"/>
    <w:rPr>
      <w:rFonts w:ascii="Times New Roman" w:hAnsi="Times New Roman" w:cs="Times New Roman"/>
      <w:sz w:val="24"/>
      <w:szCs w:val="24"/>
    </w:rPr>
  </w:style>
  <w:style w:type="paragraph" w:customStyle="1" w:styleId="Style9">
    <w:name w:val="Style9"/>
    <w:basedOn w:val="a"/>
    <w:uiPriority w:val="99"/>
    <w:rsid w:val="00502FD8"/>
    <w:pPr>
      <w:widowControl w:val="0"/>
      <w:autoSpaceDE w:val="0"/>
      <w:autoSpaceDN w:val="0"/>
      <w:adjustRightInd w:val="0"/>
      <w:spacing w:after="0" w:line="202" w:lineRule="exact"/>
    </w:pPr>
    <w:rPr>
      <w:rFonts w:ascii="Times New Roman" w:eastAsia="Times New Roman" w:hAnsi="Times New Roman" w:cs="Times New Roman"/>
      <w:sz w:val="24"/>
      <w:szCs w:val="24"/>
      <w:lang w:val="ru-RU" w:eastAsia="ru-RU"/>
    </w:rPr>
  </w:style>
  <w:style w:type="character" w:styleId="afb">
    <w:name w:val="FollowedHyperlink"/>
    <w:uiPriority w:val="99"/>
    <w:semiHidden/>
    <w:unhideWhenUsed/>
    <w:rsid w:val="00502FD8"/>
    <w:rPr>
      <w:rFonts w:ascii="Times New Roman" w:hAnsi="Times New Roman" w:cs="Times New Roman" w:hint="default"/>
      <w:color w:val="800080"/>
      <w:u w:val="single"/>
    </w:rPr>
  </w:style>
  <w:style w:type="character" w:styleId="afc">
    <w:name w:val="Emphasis"/>
    <w:uiPriority w:val="20"/>
    <w:qFormat/>
    <w:rsid w:val="00502FD8"/>
    <w:rPr>
      <w:rFonts w:ascii="Times New Roman" w:hAnsi="Times New Roman" w:cs="Times New Roman" w:hint="default"/>
      <w:i/>
      <w:iCs w:val="0"/>
    </w:rPr>
  </w:style>
  <w:style w:type="paragraph" w:styleId="HTML">
    <w:name w:val="HTML Preformatted"/>
    <w:basedOn w:val="a"/>
    <w:link w:val="HTML0"/>
    <w:uiPriority w:val="99"/>
    <w:semiHidden/>
    <w:unhideWhenUsed/>
    <w:rsid w:val="00502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rsid w:val="00502FD8"/>
    <w:rPr>
      <w:rFonts w:ascii="Courier New" w:eastAsia="Times New Roman" w:hAnsi="Courier New" w:cs="Times New Roman"/>
      <w:sz w:val="20"/>
      <w:szCs w:val="20"/>
      <w:lang w:val="ru-RU" w:eastAsia="ru-RU"/>
    </w:rPr>
  </w:style>
  <w:style w:type="paragraph" w:styleId="15">
    <w:name w:val="toc 1"/>
    <w:basedOn w:val="a"/>
    <w:next w:val="a"/>
    <w:autoRedefine/>
    <w:uiPriority w:val="99"/>
    <w:semiHidden/>
    <w:unhideWhenUsed/>
    <w:rsid w:val="00502FD8"/>
    <w:pPr>
      <w:spacing w:before="120" w:after="0" w:line="240" w:lineRule="auto"/>
    </w:pPr>
    <w:rPr>
      <w:rFonts w:ascii="Times New Roman" w:eastAsia="Times New Roman" w:hAnsi="Times New Roman" w:cs="Times New Roman"/>
      <w:b/>
      <w:bCs/>
      <w:i/>
      <w:iCs/>
      <w:sz w:val="24"/>
      <w:szCs w:val="24"/>
      <w:lang w:val="ru-RU" w:eastAsia="ru-RU"/>
    </w:rPr>
  </w:style>
  <w:style w:type="paragraph" w:styleId="26">
    <w:name w:val="toc 2"/>
    <w:basedOn w:val="a"/>
    <w:next w:val="a"/>
    <w:autoRedefine/>
    <w:uiPriority w:val="99"/>
    <w:semiHidden/>
    <w:unhideWhenUsed/>
    <w:rsid w:val="00502FD8"/>
    <w:pPr>
      <w:spacing w:before="120" w:after="0" w:line="240" w:lineRule="auto"/>
      <w:ind w:left="200"/>
    </w:pPr>
    <w:rPr>
      <w:rFonts w:ascii="Times New Roman" w:eastAsia="Times New Roman" w:hAnsi="Times New Roman" w:cs="Times New Roman"/>
      <w:b/>
      <w:bCs/>
      <w:lang w:val="ru-RU" w:eastAsia="ru-RU"/>
    </w:rPr>
  </w:style>
  <w:style w:type="paragraph" w:styleId="afd">
    <w:name w:val="footnote text"/>
    <w:basedOn w:val="a"/>
    <w:link w:val="afe"/>
    <w:uiPriority w:val="99"/>
    <w:semiHidden/>
    <w:unhideWhenUsed/>
    <w:rsid w:val="00502FD8"/>
    <w:pPr>
      <w:spacing w:after="0" w:line="240" w:lineRule="auto"/>
    </w:pPr>
    <w:rPr>
      <w:rFonts w:ascii="Times New Roman" w:eastAsia="Times New Roman" w:hAnsi="Times New Roman" w:cs="Times New Roman"/>
      <w:sz w:val="20"/>
      <w:szCs w:val="20"/>
      <w:lang w:val="ru-RU" w:eastAsia="ru-RU"/>
    </w:rPr>
  </w:style>
  <w:style w:type="character" w:customStyle="1" w:styleId="afe">
    <w:name w:val="Текст сноски Знак"/>
    <w:basedOn w:val="a0"/>
    <w:link w:val="afd"/>
    <w:uiPriority w:val="99"/>
    <w:semiHidden/>
    <w:rsid w:val="00502FD8"/>
    <w:rPr>
      <w:rFonts w:ascii="Times New Roman" w:eastAsia="Times New Roman" w:hAnsi="Times New Roman" w:cs="Times New Roman"/>
      <w:sz w:val="20"/>
      <w:szCs w:val="20"/>
      <w:lang w:val="ru-RU" w:eastAsia="ru-RU"/>
    </w:rPr>
  </w:style>
  <w:style w:type="paragraph" w:styleId="aff">
    <w:name w:val="annotation text"/>
    <w:basedOn w:val="a"/>
    <w:link w:val="aff0"/>
    <w:uiPriority w:val="99"/>
    <w:semiHidden/>
    <w:unhideWhenUsed/>
    <w:rsid w:val="00502FD8"/>
    <w:pPr>
      <w:spacing w:after="0" w:line="240" w:lineRule="auto"/>
    </w:pPr>
    <w:rPr>
      <w:rFonts w:ascii="Times New Roman" w:eastAsia="Times New Roman" w:hAnsi="Times New Roman" w:cs="Times New Roman"/>
      <w:sz w:val="20"/>
      <w:szCs w:val="20"/>
      <w:lang w:val="ru-RU" w:eastAsia="ru-RU"/>
    </w:rPr>
  </w:style>
  <w:style w:type="character" w:customStyle="1" w:styleId="aff0">
    <w:name w:val="Текст примечания Знак"/>
    <w:basedOn w:val="a0"/>
    <w:link w:val="aff"/>
    <w:uiPriority w:val="99"/>
    <w:semiHidden/>
    <w:rsid w:val="00502FD8"/>
    <w:rPr>
      <w:rFonts w:ascii="Times New Roman" w:eastAsia="Times New Roman" w:hAnsi="Times New Roman" w:cs="Times New Roman"/>
      <w:sz w:val="20"/>
      <w:szCs w:val="20"/>
      <w:lang w:val="ru-RU" w:eastAsia="ru-RU"/>
    </w:rPr>
  </w:style>
  <w:style w:type="paragraph" w:styleId="aff1">
    <w:name w:val="endnote text"/>
    <w:basedOn w:val="a"/>
    <w:link w:val="aff2"/>
    <w:uiPriority w:val="99"/>
    <w:semiHidden/>
    <w:unhideWhenUsed/>
    <w:rsid w:val="00502FD8"/>
    <w:pPr>
      <w:spacing w:after="0" w:line="240" w:lineRule="auto"/>
    </w:pPr>
    <w:rPr>
      <w:rFonts w:ascii="Times New Roman" w:eastAsia="Times New Roman" w:hAnsi="Times New Roman" w:cs="Times New Roman"/>
      <w:sz w:val="20"/>
      <w:szCs w:val="20"/>
      <w:lang w:val="ru-RU" w:eastAsia="ru-RU"/>
    </w:rPr>
  </w:style>
  <w:style w:type="character" w:customStyle="1" w:styleId="aff2">
    <w:name w:val="Текст концевой сноски Знак"/>
    <w:basedOn w:val="a0"/>
    <w:link w:val="aff1"/>
    <w:uiPriority w:val="99"/>
    <w:semiHidden/>
    <w:rsid w:val="00502FD8"/>
    <w:rPr>
      <w:rFonts w:ascii="Times New Roman" w:eastAsia="Times New Roman" w:hAnsi="Times New Roman" w:cs="Times New Roman"/>
      <w:sz w:val="20"/>
      <w:szCs w:val="20"/>
      <w:lang w:val="ru-RU" w:eastAsia="ru-RU"/>
    </w:rPr>
  </w:style>
  <w:style w:type="paragraph" w:styleId="aff3">
    <w:name w:val="List"/>
    <w:basedOn w:val="a"/>
    <w:uiPriority w:val="99"/>
    <w:semiHidden/>
    <w:unhideWhenUsed/>
    <w:rsid w:val="00502FD8"/>
    <w:pPr>
      <w:spacing w:after="0" w:line="240" w:lineRule="auto"/>
      <w:ind w:left="283" w:hanging="283"/>
    </w:pPr>
    <w:rPr>
      <w:rFonts w:ascii="Times New Roman" w:eastAsia="Times New Roman" w:hAnsi="Times New Roman" w:cs="Times New Roman"/>
      <w:sz w:val="20"/>
      <w:szCs w:val="20"/>
      <w:lang w:val="ru-RU" w:eastAsia="ru-RU"/>
    </w:rPr>
  </w:style>
  <w:style w:type="paragraph" w:styleId="aff4">
    <w:name w:val="List Bullet"/>
    <w:basedOn w:val="a"/>
    <w:autoRedefine/>
    <w:uiPriority w:val="99"/>
    <w:unhideWhenUsed/>
    <w:rsid w:val="00502FD8"/>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7">
    <w:name w:val="List 2"/>
    <w:basedOn w:val="a"/>
    <w:uiPriority w:val="99"/>
    <w:unhideWhenUsed/>
    <w:rsid w:val="00502FD8"/>
    <w:pPr>
      <w:spacing w:after="0" w:line="240" w:lineRule="auto"/>
      <w:ind w:left="566" w:hanging="283"/>
    </w:pPr>
    <w:rPr>
      <w:rFonts w:ascii="Times New Roman" w:eastAsia="Times New Roman" w:hAnsi="Times New Roman" w:cs="Times New Roman"/>
      <w:sz w:val="20"/>
      <w:szCs w:val="20"/>
      <w:lang w:val="ru-RU" w:eastAsia="ru-RU"/>
    </w:rPr>
  </w:style>
  <w:style w:type="paragraph" w:styleId="aff5">
    <w:name w:val="List Continue"/>
    <w:basedOn w:val="a"/>
    <w:uiPriority w:val="99"/>
    <w:semiHidden/>
    <w:unhideWhenUsed/>
    <w:rsid w:val="00502FD8"/>
    <w:pPr>
      <w:spacing w:after="120" w:line="240" w:lineRule="auto"/>
      <w:ind w:left="283"/>
    </w:pPr>
    <w:rPr>
      <w:rFonts w:ascii="Times New Roman" w:eastAsia="Times New Roman" w:hAnsi="Times New Roman" w:cs="Times New Roman"/>
      <w:sz w:val="20"/>
      <w:szCs w:val="20"/>
      <w:lang w:val="ru-RU" w:eastAsia="ru-RU"/>
    </w:rPr>
  </w:style>
  <w:style w:type="paragraph" w:styleId="aff6">
    <w:name w:val="Subtitle"/>
    <w:basedOn w:val="a"/>
    <w:link w:val="aff7"/>
    <w:uiPriority w:val="99"/>
    <w:qFormat/>
    <w:rsid w:val="00502FD8"/>
    <w:pPr>
      <w:spacing w:after="0" w:line="240" w:lineRule="auto"/>
    </w:pPr>
    <w:rPr>
      <w:rFonts w:ascii="Cambria" w:eastAsia="Times New Roman" w:hAnsi="Cambria" w:cs="Times New Roman"/>
      <w:sz w:val="24"/>
      <w:szCs w:val="20"/>
      <w:lang w:val="ru-RU" w:eastAsia="ru-RU"/>
    </w:rPr>
  </w:style>
  <w:style w:type="character" w:customStyle="1" w:styleId="aff7">
    <w:name w:val="Подзаголовок Знак"/>
    <w:basedOn w:val="a0"/>
    <w:link w:val="aff6"/>
    <w:uiPriority w:val="99"/>
    <w:rsid w:val="00502FD8"/>
    <w:rPr>
      <w:rFonts w:ascii="Cambria" w:eastAsia="Times New Roman" w:hAnsi="Cambria" w:cs="Times New Roman"/>
      <w:sz w:val="24"/>
      <w:szCs w:val="20"/>
      <w:lang w:val="ru-RU" w:eastAsia="ru-RU"/>
    </w:rPr>
  </w:style>
  <w:style w:type="paragraph" w:styleId="28">
    <w:name w:val="Body Text 2"/>
    <w:basedOn w:val="a"/>
    <w:link w:val="29"/>
    <w:uiPriority w:val="99"/>
    <w:semiHidden/>
    <w:unhideWhenUsed/>
    <w:rsid w:val="00502FD8"/>
    <w:pPr>
      <w:spacing w:after="0" w:line="240" w:lineRule="auto"/>
      <w:jc w:val="both"/>
    </w:pPr>
    <w:rPr>
      <w:rFonts w:ascii="Times New Roman" w:eastAsia="Times New Roman" w:hAnsi="Times New Roman" w:cs="Times New Roman"/>
      <w:sz w:val="20"/>
      <w:szCs w:val="20"/>
      <w:lang w:val="ru-RU" w:eastAsia="ru-RU"/>
    </w:rPr>
  </w:style>
  <w:style w:type="character" w:customStyle="1" w:styleId="29">
    <w:name w:val="Основной текст 2 Знак"/>
    <w:basedOn w:val="a0"/>
    <w:link w:val="28"/>
    <w:uiPriority w:val="99"/>
    <w:semiHidden/>
    <w:rsid w:val="00502FD8"/>
    <w:rPr>
      <w:rFonts w:ascii="Times New Roman" w:eastAsia="Times New Roman" w:hAnsi="Times New Roman" w:cs="Times New Roman"/>
      <w:sz w:val="20"/>
      <w:szCs w:val="20"/>
      <w:lang w:val="ru-RU" w:eastAsia="ru-RU"/>
    </w:rPr>
  </w:style>
  <w:style w:type="paragraph" w:styleId="34">
    <w:name w:val="Body Text 3"/>
    <w:basedOn w:val="a"/>
    <w:link w:val="35"/>
    <w:uiPriority w:val="99"/>
    <w:semiHidden/>
    <w:unhideWhenUsed/>
    <w:rsid w:val="00502FD8"/>
    <w:pPr>
      <w:spacing w:after="120" w:line="240" w:lineRule="auto"/>
    </w:pPr>
    <w:rPr>
      <w:rFonts w:ascii="Times New Roman" w:eastAsia="Times New Roman" w:hAnsi="Times New Roman" w:cs="Times New Roman"/>
      <w:sz w:val="16"/>
      <w:szCs w:val="20"/>
      <w:lang w:val="ru-RU" w:eastAsia="ru-RU"/>
    </w:rPr>
  </w:style>
  <w:style w:type="character" w:customStyle="1" w:styleId="35">
    <w:name w:val="Основной текст 3 Знак"/>
    <w:basedOn w:val="a0"/>
    <w:link w:val="34"/>
    <w:uiPriority w:val="99"/>
    <w:semiHidden/>
    <w:rsid w:val="00502FD8"/>
    <w:rPr>
      <w:rFonts w:ascii="Times New Roman" w:eastAsia="Times New Roman" w:hAnsi="Times New Roman" w:cs="Times New Roman"/>
      <w:sz w:val="16"/>
      <w:szCs w:val="20"/>
      <w:lang w:val="ru-RU" w:eastAsia="ru-RU"/>
    </w:rPr>
  </w:style>
  <w:style w:type="paragraph" w:styleId="aff8">
    <w:name w:val="Block Text"/>
    <w:basedOn w:val="a"/>
    <w:uiPriority w:val="99"/>
    <w:semiHidden/>
    <w:unhideWhenUsed/>
    <w:rsid w:val="00502FD8"/>
    <w:pPr>
      <w:spacing w:after="0" w:line="240" w:lineRule="auto"/>
      <w:ind w:left="284" w:right="-1192" w:hanging="284"/>
    </w:pPr>
    <w:rPr>
      <w:rFonts w:ascii="Times New Roman" w:eastAsia="Times New Roman" w:hAnsi="Times New Roman" w:cs="Times New Roman"/>
      <w:sz w:val="28"/>
      <w:szCs w:val="20"/>
      <w:lang w:eastAsia="ru-RU"/>
    </w:rPr>
  </w:style>
  <w:style w:type="paragraph" w:styleId="aff9">
    <w:name w:val="Document Map"/>
    <w:basedOn w:val="a"/>
    <w:link w:val="affa"/>
    <w:uiPriority w:val="99"/>
    <w:semiHidden/>
    <w:unhideWhenUsed/>
    <w:rsid w:val="00502FD8"/>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a">
    <w:name w:val="Схема документа Знак"/>
    <w:basedOn w:val="a0"/>
    <w:link w:val="aff9"/>
    <w:uiPriority w:val="99"/>
    <w:semiHidden/>
    <w:rsid w:val="00502FD8"/>
    <w:rPr>
      <w:rFonts w:ascii="Times New Roman" w:eastAsia="Times New Roman" w:hAnsi="Times New Roman" w:cs="Times New Roman"/>
      <w:sz w:val="2"/>
      <w:szCs w:val="20"/>
      <w:shd w:val="clear" w:color="auto" w:fill="000080"/>
      <w:lang w:val="ru-RU" w:eastAsia="ru-RU"/>
    </w:rPr>
  </w:style>
  <w:style w:type="paragraph" w:styleId="affb">
    <w:name w:val="annotation subject"/>
    <w:basedOn w:val="aff"/>
    <w:next w:val="aff"/>
    <w:link w:val="affc"/>
    <w:uiPriority w:val="99"/>
    <w:semiHidden/>
    <w:unhideWhenUsed/>
    <w:rsid w:val="00502FD8"/>
    <w:rPr>
      <w:b/>
    </w:rPr>
  </w:style>
  <w:style w:type="character" w:customStyle="1" w:styleId="affc">
    <w:name w:val="Тема примечания Знак"/>
    <w:basedOn w:val="aff0"/>
    <w:link w:val="affb"/>
    <w:uiPriority w:val="99"/>
    <w:semiHidden/>
    <w:rsid w:val="00502FD8"/>
    <w:rPr>
      <w:rFonts w:ascii="Times New Roman" w:eastAsia="Times New Roman" w:hAnsi="Times New Roman" w:cs="Times New Roman"/>
      <w:b/>
      <w:sz w:val="20"/>
      <w:szCs w:val="20"/>
      <w:lang w:val="ru-RU" w:eastAsia="ru-RU"/>
    </w:rPr>
  </w:style>
  <w:style w:type="paragraph" w:customStyle="1" w:styleId="61">
    <w:name w:val="Знак Знак6 Знак Знак Знак Знак"/>
    <w:basedOn w:val="a"/>
    <w:rsid w:val="00502FD8"/>
    <w:pPr>
      <w:spacing w:after="0" w:line="240" w:lineRule="auto"/>
    </w:pPr>
    <w:rPr>
      <w:rFonts w:ascii="Times New Roman" w:eastAsia="Times New Roman" w:hAnsi="Times New Roman" w:cs="Times New Roman"/>
      <w:sz w:val="20"/>
      <w:szCs w:val="20"/>
      <w:lang w:val="en-US" w:eastAsia="en-US"/>
    </w:rPr>
  </w:style>
  <w:style w:type="paragraph" w:customStyle="1" w:styleId="affd">
    <w:name w:val="іІІ"/>
    <w:basedOn w:val="a"/>
    <w:uiPriority w:val="99"/>
    <w:rsid w:val="00502FD8"/>
    <w:pPr>
      <w:spacing w:after="0" w:line="240" w:lineRule="auto"/>
      <w:jc w:val="both"/>
    </w:pPr>
    <w:rPr>
      <w:rFonts w:ascii="Times New Roman" w:eastAsia="Times New Roman" w:hAnsi="Times New Roman" w:cs="Times New Roman"/>
      <w:sz w:val="28"/>
      <w:szCs w:val="20"/>
      <w:lang w:val="en-US" w:eastAsia="ru-RU"/>
    </w:rPr>
  </w:style>
  <w:style w:type="paragraph" w:customStyle="1" w:styleId="affe">
    <w:name w:val="Знак Знак"/>
    <w:basedOn w:val="a"/>
    <w:uiPriority w:val="99"/>
    <w:rsid w:val="00502FD8"/>
    <w:pPr>
      <w:spacing w:after="0" w:line="240" w:lineRule="auto"/>
    </w:pPr>
    <w:rPr>
      <w:rFonts w:ascii="Times New Roman" w:eastAsia="Times New Roman" w:hAnsi="Times New Roman" w:cs="Times New Roman"/>
      <w:sz w:val="20"/>
      <w:szCs w:val="20"/>
      <w:lang w:val="en-US" w:eastAsia="en-US"/>
    </w:rPr>
  </w:style>
  <w:style w:type="paragraph" w:customStyle="1" w:styleId="afff">
    <w:name w:val="Знак"/>
    <w:basedOn w:val="a"/>
    <w:uiPriority w:val="99"/>
    <w:rsid w:val="00502FD8"/>
    <w:pPr>
      <w:spacing w:after="0" w:line="240" w:lineRule="auto"/>
    </w:pPr>
    <w:rPr>
      <w:rFonts w:ascii="Times New Roman" w:eastAsia="Times New Roman" w:hAnsi="Times New Roman" w:cs="Times New Roman"/>
      <w:sz w:val="20"/>
      <w:szCs w:val="20"/>
      <w:lang w:val="en-US" w:eastAsia="en-US"/>
    </w:rPr>
  </w:style>
  <w:style w:type="paragraph" w:customStyle="1" w:styleId="afff0">
    <w:name w:val="Знак Знак Знак Знак"/>
    <w:basedOn w:val="a"/>
    <w:uiPriority w:val="99"/>
    <w:rsid w:val="00502FD8"/>
    <w:pPr>
      <w:spacing w:after="0" w:line="240" w:lineRule="auto"/>
    </w:pPr>
    <w:rPr>
      <w:rFonts w:ascii="Times New Roman" w:eastAsia="Times New Roman" w:hAnsi="Times New Roman" w:cs="Times New Roman"/>
      <w:sz w:val="20"/>
      <w:szCs w:val="20"/>
      <w:lang w:val="en-US" w:eastAsia="en-US"/>
    </w:rPr>
  </w:style>
  <w:style w:type="paragraph" w:customStyle="1" w:styleId="310">
    <w:name w:val="Основной текст с отступом 31"/>
    <w:basedOn w:val="a"/>
    <w:uiPriority w:val="99"/>
    <w:rsid w:val="00502FD8"/>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502FD8"/>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62">
    <w:name w:val="Основной текст (6)_"/>
    <w:link w:val="63"/>
    <w:uiPriority w:val="99"/>
    <w:locked/>
    <w:rsid w:val="00502FD8"/>
    <w:rPr>
      <w:rFonts w:ascii="Calibri" w:hAnsi="Calibri" w:cs="Calibri"/>
      <w:i/>
      <w:sz w:val="23"/>
      <w:shd w:val="clear" w:color="auto" w:fill="FFFFFF"/>
    </w:rPr>
  </w:style>
  <w:style w:type="paragraph" w:customStyle="1" w:styleId="63">
    <w:name w:val="Основной текст (6)"/>
    <w:basedOn w:val="a"/>
    <w:link w:val="62"/>
    <w:uiPriority w:val="99"/>
    <w:rsid w:val="00502FD8"/>
    <w:pPr>
      <w:shd w:val="clear" w:color="auto" w:fill="FFFFFF"/>
      <w:spacing w:after="0" w:line="271" w:lineRule="exact"/>
    </w:pPr>
    <w:rPr>
      <w:rFonts w:ascii="Calibri" w:eastAsiaTheme="minorHAnsi" w:hAnsi="Calibri" w:cs="Calibri"/>
      <w:i/>
      <w:sz w:val="23"/>
      <w:lang w:eastAsia="en-US"/>
    </w:rPr>
  </w:style>
  <w:style w:type="character" w:customStyle="1" w:styleId="51">
    <w:name w:val="Основной текст (5)_"/>
    <w:link w:val="52"/>
    <w:uiPriority w:val="99"/>
    <w:locked/>
    <w:rsid w:val="00502FD8"/>
    <w:rPr>
      <w:rFonts w:ascii="Calibri" w:hAnsi="Calibri" w:cs="Calibri"/>
      <w:noProof/>
      <w:sz w:val="11"/>
      <w:shd w:val="clear" w:color="auto" w:fill="FFFFFF"/>
    </w:rPr>
  </w:style>
  <w:style w:type="paragraph" w:customStyle="1" w:styleId="52">
    <w:name w:val="Основной текст (5)"/>
    <w:basedOn w:val="a"/>
    <w:link w:val="51"/>
    <w:uiPriority w:val="99"/>
    <w:rsid w:val="00502FD8"/>
    <w:pPr>
      <w:shd w:val="clear" w:color="auto" w:fill="FFFFFF"/>
      <w:spacing w:before="240" w:after="0" w:line="240" w:lineRule="atLeast"/>
    </w:pPr>
    <w:rPr>
      <w:rFonts w:ascii="Calibri" w:eastAsiaTheme="minorHAnsi" w:hAnsi="Calibri" w:cs="Calibri"/>
      <w:noProof/>
      <w:sz w:val="11"/>
      <w:lang w:eastAsia="en-US"/>
    </w:rPr>
  </w:style>
  <w:style w:type="character" w:customStyle="1" w:styleId="42">
    <w:name w:val="Основной текст (4)_"/>
    <w:link w:val="43"/>
    <w:uiPriority w:val="99"/>
    <w:locked/>
    <w:rsid w:val="00502FD8"/>
    <w:rPr>
      <w:rFonts w:ascii="Calibri" w:hAnsi="Calibri" w:cs="Calibri"/>
      <w:i/>
      <w:noProof/>
      <w:sz w:val="8"/>
      <w:shd w:val="clear" w:color="auto" w:fill="FFFFFF"/>
    </w:rPr>
  </w:style>
  <w:style w:type="paragraph" w:customStyle="1" w:styleId="43">
    <w:name w:val="Основной текст (4)"/>
    <w:basedOn w:val="a"/>
    <w:link w:val="42"/>
    <w:uiPriority w:val="99"/>
    <w:rsid w:val="00502FD8"/>
    <w:pPr>
      <w:shd w:val="clear" w:color="auto" w:fill="FFFFFF"/>
      <w:spacing w:after="0" w:line="240" w:lineRule="atLeast"/>
    </w:pPr>
    <w:rPr>
      <w:rFonts w:ascii="Calibri" w:eastAsiaTheme="minorHAnsi" w:hAnsi="Calibri" w:cs="Calibri"/>
      <w:i/>
      <w:noProof/>
      <w:sz w:val="8"/>
      <w:lang w:eastAsia="en-US"/>
    </w:rPr>
  </w:style>
  <w:style w:type="paragraph" w:customStyle="1" w:styleId="410">
    <w:name w:val="Основной текст (4)1"/>
    <w:basedOn w:val="a"/>
    <w:uiPriority w:val="99"/>
    <w:rsid w:val="00502FD8"/>
    <w:pPr>
      <w:shd w:val="clear" w:color="auto" w:fill="FFFFFF"/>
      <w:spacing w:after="0" w:line="226" w:lineRule="exact"/>
    </w:pPr>
    <w:rPr>
      <w:rFonts w:ascii="Times New Roman" w:eastAsia="Times New Roman" w:hAnsi="Times New Roman" w:cs="Times New Roman"/>
      <w:sz w:val="18"/>
      <w:szCs w:val="18"/>
    </w:rPr>
  </w:style>
  <w:style w:type="paragraph" w:customStyle="1" w:styleId="Style4">
    <w:name w:val="Style4"/>
    <w:basedOn w:val="a"/>
    <w:uiPriority w:val="99"/>
    <w:rsid w:val="00502FD8"/>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3">
    <w:name w:val="Style3"/>
    <w:basedOn w:val="a"/>
    <w:uiPriority w:val="99"/>
    <w:rsid w:val="00502FD8"/>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7">
    <w:name w:val="Style7"/>
    <w:basedOn w:val="a"/>
    <w:uiPriority w:val="99"/>
    <w:rsid w:val="00502FD8"/>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6">
    <w:name w:val="Style6"/>
    <w:basedOn w:val="a"/>
    <w:uiPriority w:val="99"/>
    <w:rsid w:val="00502FD8"/>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afff1">
    <w:name w:val="Содержимое таблицы"/>
    <w:basedOn w:val="a"/>
    <w:uiPriority w:val="99"/>
    <w:rsid w:val="00502FD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53">
    <w:name w:val="Знак Знак5"/>
    <w:basedOn w:val="a"/>
    <w:uiPriority w:val="99"/>
    <w:rsid w:val="00502FD8"/>
    <w:pPr>
      <w:spacing w:after="0" w:line="240" w:lineRule="auto"/>
    </w:pPr>
    <w:rPr>
      <w:rFonts w:ascii="Times New Roman" w:eastAsia="Times New Roman" w:hAnsi="Times New Roman" w:cs="Times New Roman"/>
      <w:sz w:val="20"/>
      <w:szCs w:val="20"/>
      <w:lang w:val="en-US" w:eastAsia="en-US"/>
    </w:rPr>
  </w:style>
  <w:style w:type="character" w:styleId="afff2">
    <w:name w:val="footnote reference"/>
    <w:uiPriority w:val="99"/>
    <w:semiHidden/>
    <w:unhideWhenUsed/>
    <w:rsid w:val="00502FD8"/>
    <w:rPr>
      <w:rFonts w:ascii="Times New Roman" w:hAnsi="Times New Roman" w:cs="Times New Roman" w:hint="default"/>
      <w:vertAlign w:val="superscript"/>
    </w:rPr>
  </w:style>
  <w:style w:type="character" w:styleId="afff3">
    <w:name w:val="annotation reference"/>
    <w:uiPriority w:val="99"/>
    <w:semiHidden/>
    <w:unhideWhenUsed/>
    <w:rsid w:val="00502FD8"/>
    <w:rPr>
      <w:rFonts w:ascii="Times New Roman" w:hAnsi="Times New Roman" w:cs="Times New Roman" w:hint="default"/>
      <w:sz w:val="16"/>
    </w:rPr>
  </w:style>
  <w:style w:type="character" w:customStyle="1" w:styleId="HeaderChar">
    <w:name w:val="Header Char"/>
    <w:uiPriority w:val="99"/>
    <w:locked/>
    <w:rsid w:val="00502FD8"/>
    <w:rPr>
      <w:rFonts w:ascii="Times New Roman" w:hAnsi="Times New Roman" w:cs="Times New Roman" w:hint="default"/>
      <w:sz w:val="20"/>
    </w:rPr>
  </w:style>
  <w:style w:type="character" w:customStyle="1" w:styleId="apple-style-span">
    <w:name w:val="apple-style-span"/>
    <w:rsid w:val="00502FD8"/>
  </w:style>
  <w:style w:type="character" w:customStyle="1" w:styleId="64">
    <w:name w:val="Основной текст (6) + Не курсив"/>
    <w:aliases w:val="Интервал 0 pt"/>
    <w:uiPriority w:val="99"/>
    <w:rsid w:val="00502FD8"/>
    <w:rPr>
      <w:rFonts w:ascii="Calibri" w:hAnsi="Calibri" w:cs="Calibri" w:hint="default"/>
      <w:i/>
      <w:iCs w:val="0"/>
      <w:spacing w:val="-10"/>
      <w:sz w:val="23"/>
    </w:rPr>
  </w:style>
  <w:style w:type="character" w:customStyle="1" w:styleId="afff4">
    <w:name w:val="Основной текст + Полужирный"/>
    <w:uiPriority w:val="99"/>
    <w:rsid w:val="00502FD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502FD8"/>
    <w:rPr>
      <w:rFonts w:ascii="Times New Roman" w:hAnsi="Times New Roman" w:cs="Times New Roman" w:hint="default"/>
      <w:smallCaps/>
      <w:noProof/>
      <w:spacing w:val="0"/>
      <w:sz w:val="25"/>
    </w:rPr>
  </w:style>
  <w:style w:type="character" w:customStyle="1" w:styleId="420">
    <w:name w:val="Основной текст (4)2"/>
    <w:uiPriority w:val="99"/>
    <w:rsid w:val="00502FD8"/>
    <w:rPr>
      <w:rFonts w:ascii="Times New Roman" w:hAnsi="Times New Roman" w:cs="Times New Roman" w:hint="default"/>
      <w:spacing w:val="0"/>
      <w:sz w:val="18"/>
    </w:rPr>
  </w:style>
  <w:style w:type="character" w:customStyle="1" w:styleId="FontStyle19">
    <w:name w:val="Font Style19"/>
    <w:uiPriority w:val="99"/>
    <w:rsid w:val="00502FD8"/>
    <w:rPr>
      <w:rFonts w:ascii="Times New Roman" w:hAnsi="Times New Roman" w:cs="Times New Roman" w:hint="default"/>
      <w:sz w:val="22"/>
    </w:rPr>
  </w:style>
  <w:style w:type="character" w:customStyle="1" w:styleId="FontStyle20">
    <w:name w:val="Font Style20"/>
    <w:uiPriority w:val="99"/>
    <w:rsid w:val="00502FD8"/>
    <w:rPr>
      <w:rFonts w:ascii="Cambria" w:hAnsi="Cambria" w:hint="default"/>
      <w:i/>
      <w:iCs w:val="0"/>
      <w:smallCaps/>
      <w:sz w:val="16"/>
    </w:rPr>
  </w:style>
  <w:style w:type="character" w:customStyle="1" w:styleId="FontStyle22">
    <w:name w:val="Font Style22"/>
    <w:uiPriority w:val="99"/>
    <w:rsid w:val="00502FD8"/>
    <w:rPr>
      <w:rFonts w:ascii="Times New Roman" w:hAnsi="Times New Roman" w:cs="Times New Roman" w:hint="default"/>
      <w:b/>
      <w:bCs w:val="0"/>
      <w:w w:val="30"/>
      <w:sz w:val="16"/>
    </w:rPr>
  </w:style>
  <w:style w:type="character" w:customStyle="1" w:styleId="FontStyle21">
    <w:name w:val="Font Style21"/>
    <w:uiPriority w:val="99"/>
    <w:rsid w:val="00502FD8"/>
    <w:rPr>
      <w:rFonts w:ascii="Garamond" w:hAnsi="Garamond" w:hint="default"/>
      <w:b/>
      <w:bCs w:val="0"/>
      <w:i/>
      <w:iCs w:val="0"/>
      <w:sz w:val="36"/>
    </w:rPr>
  </w:style>
  <w:style w:type="character" w:customStyle="1" w:styleId="FontStyle23">
    <w:name w:val="Font Style23"/>
    <w:uiPriority w:val="99"/>
    <w:rsid w:val="00502FD8"/>
    <w:rPr>
      <w:rFonts w:ascii="Bookman Old Style" w:hAnsi="Bookman Old Style" w:hint="default"/>
      <w:i/>
      <w:iCs w:val="0"/>
      <w:sz w:val="22"/>
    </w:rPr>
  </w:style>
  <w:style w:type="character" w:customStyle="1" w:styleId="FontStyle24">
    <w:name w:val="Font Style24"/>
    <w:uiPriority w:val="99"/>
    <w:rsid w:val="00502FD8"/>
    <w:rPr>
      <w:rFonts w:ascii="Times New Roman" w:hAnsi="Times New Roman" w:cs="Times New Roman" w:hint="default"/>
      <w:b/>
      <w:bCs w:val="0"/>
      <w:i/>
      <w:iCs w:val="0"/>
      <w:sz w:val="22"/>
    </w:rPr>
  </w:style>
  <w:style w:type="character" w:customStyle="1" w:styleId="FontStyle27">
    <w:name w:val="Font Style27"/>
    <w:uiPriority w:val="99"/>
    <w:rsid w:val="00502FD8"/>
    <w:rPr>
      <w:rFonts w:ascii="Times New Roman" w:hAnsi="Times New Roman" w:cs="Times New Roman" w:hint="default"/>
      <w:sz w:val="22"/>
    </w:rPr>
  </w:style>
  <w:style w:type="character" w:customStyle="1" w:styleId="FontStyle26">
    <w:name w:val="Font Style26"/>
    <w:uiPriority w:val="99"/>
    <w:rsid w:val="00502FD8"/>
    <w:rPr>
      <w:rFonts w:ascii="Times New Roman" w:hAnsi="Times New Roman" w:cs="Times New Roman" w:hint="default"/>
      <w:sz w:val="22"/>
    </w:rPr>
  </w:style>
  <w:style w:type="character" w:customStyle="1" w:styleId="FontStyle36">
    <w:name w:val="Font Style36"/>
    <w:uiPriority w:val="99"/>
    <w:rsid w:val="00502FD8"/>
    <w:rPr>
      <w:rFonts w:ascii="Cambria" w:hAnsi="Cambria" w:hint="default"/>
      <w:sz w:val="22"/>
    </w:rPr>
  </w:style>
  <w:style w:type="character" w:customStyle="1" w:styleId="FontStyle33">
    <w:name w:val="Font Style33"/>
    <w:uiPriority w:val="99"/>
    <w:rsid w:val="00502FD8"/>
    <w:rPr>
      <w:rFonts w:ascii="Cambria" w:hAnsi="Cambria" w:hint="default"/>
      <w:b/>
      <w:bCs w:val="0"/>
      <w:smallCaps/>
      <w:sz w:val="26"/>
    </w:rPr>
  </w:style>
  <w:style w:type="character" w:customStyle="1" w:styleId="FontStyle35">
    <w:name w:val="Font Style35"/>
    <w:uiPriority w:val="99"/>
    <w:rsid w:val="00502FD8"/>
    <w:rPr>
      <w:rFonts w:ascii="Cambria" w:hAnsi="Cambria" w:hint="default"/>
      <w:b/>
      <w:bCs w:val="0"/>
      <w:sz w:val="16"/>
    </w:rPr>
  </w:style>
  <w:style w:type="character" w:customStyle="1" w:styleId="16">
    <w:name w:val="Текст выноски Знак1"/>
    <w:uiPriority w:val="99"/>
    <w:semiHidden/>
    <w:rsid w:val="00502FD8"/>
    <w:rPr>
      <w:rFonts w:ascii="Tahoma" w:hAnsi="Tahoma" w:cs="Tahoma" w:hint="default"/>
      <w:sz w:val="16"/>
      <w:lang w:val="uk-UA" w:eastAsia="en-US"/>
    </w:rPr>
  </w:style>
  <w:style w:type="character" w:customStyle="1" w:styleId="100">
    <w:name w:val="Знак Знак10"/>
    <w:uiPriority w:val="99"/>
    <w:rsid w:val="00502FD8"/>
    <w:rPr>
      <w:sz w:val="24"/>
    </w:rPr>
  </w:style>
  <w:style w:type="character" w:customStyle="1" w:styleId="WW8Num13z0">
    <w:name w:val="WW8Num13z0"/>
    <w:uiPriority w:val="99"/>
    <w:rsid w:val="00502FD8"/>
    <w:rPr>
      <w:rFonts w:ascii="Wingdings" w:hAnsi="Wingdings" w:hint="default"/>
    </w:rPr>
  </w:style>
  <w:style w:type="table" w:customStyle="1" w:styleId="17">
    <w:name w:val="Сетка таблицы1"/>
    <w:basedOn w:val="a1"/>
    <w:next w:val="aa"/>
    <w:uiPriority w:val="39"/>
    <w:rsid w:val="00502FD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a"/>
    <w:uiPriority w:val="39"/>
    <w:rsid w:val="00502FD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2FD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502FD8"/>
  </w:style>
  <w:style w:type="paragraph" w:customStyle="1" w:styleId="msonormal0">
    <w:name w:val="msonormal"/>
    <w:basedOn w:val="a"/>
    <w:rsid w:val="00502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6">
    <w:name w:val="Нет списка3"/>
    <w:next w:val="a2"/>
    <w:uiPriority w:val="99"/>
    <w:semiHidden/>
    <w:unhideWhenUsed/>
    <w:rsid w:val="00502FD8"/>
  </w:style>
  <w:style w:type="paragraph" w:styleId="afff5">
    <w:name w:val="No Spacing"/>
    <w:link w:val="afff6"/>
    <w:qFormat/>
    <w:rsid w:val="00502FD8"/>
    <w:pPr>
      <w:spacing w:after="0" w:line="240" w:lineRule="auto"/>
    </w:pPr>
    <w:rPr>
      <w:rFonts w:ascii="Times New Roman" w:eastAsia="Times New Roman" w:hAnsi="Times New Roman" w:cs="Times New Roman"/>
      <w:sz w:val="18"/>
      <w:szCs w:val="24"/>
      <w:lang w:eastAsia="ru-RU"/>
    </w:rPr>
  </w:style>
  <w:style w:type="paragraph" w:customStyle="1" w:styleId="18">
    <w:name w:val="Стиль1"/>
    <w:basedOn w:val="a"/>
    <w:uiPriority w:val="99"/>
    <w:rsid w:val="00502FD8"/>
    <w:pPr>
      <w:spacing w:after="0" w:line="240" w:lineRule="auto"/>
    </w:pPr>
    <w:rPr>
      <w:rFonts w:ascii="Times New Roman" w:eastAsia="Times New Roman" w:hAnsi="Times New Roman" w:cs="Times New Roman"/>
      <w:iCs/>
      <w:sz w:val="28"/>
      <w:szCs w:val="32"/>
      <w:lang w:val="ru-RU" w:eastAsia="ru-RU"/>
    </w:rPr>
  </w:style>
  <w:style w:type="paragraph" w:customStyle="1" w:styleId="afff7">
    <w:name w:val="Без інтервалів"/>
    <w:uiPriority w:val="99"/>
    <w:qFormat/>
    <w:rsid w:val="00502FD8"/>
    <w:pPr>
      <w:spacing w:after="0" w:line="240" w:lineRule="auto"/>
    </w:pPr>
    <w:rPr>
      <w:rFonts w:ascii="Calibri" w:eastAsia="Calibri" w:hAnsi="Calibri" w:cs="Times New Roman"/>
      <w:lang w:val="ru-RU"/>
    </w:rPr>
  </w:style>
  <w:style w:type="table" w:customStyle="1" w:styleId="TableGrid">
    <w:name w:val="TableGrid"/>
    <w:rsid w:val="00502FD8"/>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502FD8"/>
  </w:style>
  <w:style w:type="numbering" w:customStyle="1" w:styleId="44">
    <w:name w:val="Нет списка4"/>
    <w:next w:val="a2"/>
    <w:uiPriority w:val="99"/>
    <w:semiHidden/>
    <w:unhideWhenUsed/>
    <w:rsid w:val="00502FD8"/>
  </w:style>
  <w:style w:type="numbering" w:customStyle="1" w:styleId="54">
    <w:name w:val="Нет списка5"/>
    <w:next w:val="a2"/>
    <w:uiPriority w:val="99"/>
    <w:semiHidden/>
    <w:unhideWhenUsed/>
    <w:rsid w:val="00502FD8"/>
  </w:style>
  <w:style w:type="numbering" w:customStyle="1" w:styleId="121">
    <w:name w:val="Нет списка12"/>
    <w:next w:val="a2"/>
    <w:uiPriority w:val="99"/>
    <w:semiHidden/>
    <w:unhideWhenUsed/>
    <w:rsid w:val="00502FD8"/>
  </w:style>
  <w:style w:type="numbering" w:customStyle="1" w:styleId="111">
    <w:name w:val="Нет списка111"/>
    <w:next w:val="a2"/>
    <w:uiPriority w:val="99"/>
    <w:semiHidden/>
    <w:unhideWhenUsed/>
    <w:rsid w:val="00502FD8"/>
  </w:style>
  <w:style w:type="character" w:customStyle="1" w:styleId="afff8">
    <w:name w:val="Заголовок Знак"/>
    <w:uiPriority w:val="10"/>
    <w:rsid w:val="00502FD8"/>
    <w:rPr>
      <w:rFonts w:ascii="Calibri Light" w:eastAsia="Times New Roman" w:hAnsi="Calibri Light" w:cs="Times New Roman"/>
      <w:spacing w:val="-10"/>
      <w:kern w:val="28"/>
      <w:sz w:val="56"/>
      <w:szCs w:val="56"/>
    </w:rPr>
  </w:style>
  <w:style w:type="table" w:customStyle="1" w:styleId="37">
    <w:name w:val="Сетка таблицы3"/>
    <w:basedOn w:val="a1"/>
    <w:next w:val="aa"/>
    <w:uiPriority w:val="99"/>
    <w:rsid w:val="00502FD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a"/>
    <w:uiPriority w:val="39"/>
    <w:rsid w:val="00502FD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a"/>
    <w:uiPriority w:val="39"/>
    <w:rsid w:val="00502FD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Intense Emphasis"/>
    <w:uiPriority w:val="21"/>
    <w:qFormat/>
    <w:rsid w:val="007048E5"/>
    <w:rPr>
      <w:b/>
      <w:bCs/>
      <w:i/>
      <w:iCs/>
      <w:color w:val="4F81BD"/>
    </w:rPr>
  </w:style>
  <w:style w:type="character" w:styleId="afffa">
    <w:name w:val="Subtle Emphasis"/>
    <w:uiPriority w:val="19"/>
    <w:qFormat/>
    <w:rsid w:val="007043D2"/>
    <w:rPr>
      <w:i/>
      <w:iCs/>
      <w:color w:val="808080"/>
    </w:rPr>
  </w:style>
  <w:style w:type="table" w:customStyle="1" w:styleId="-11">
    <w:name w:val="Светлая заливка - Акцент 11"/>
    <w:basedOn w:val="a1"/>
    <w:uiPriority w:val="60"/>
    <w:rsid w:val="007043D2"/>
    <w:pPr>
      <w:spacing w:after="0" w:line="240" w:lineRule="auto"/>
    </w:pPr>
    <w:rPr>
      <w:rFonts w:ascii="Times New Roman" w:eastAsia="Calibri" w:hAnsi="Times New Roman" w:cs="Times New Roman"/>
      <w:color w:val="365F91"/>
      <w:sz w:val="20"/>
      <w:szCs w:val="20"/>
      <w:lang w:eastAsia="uk-U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
    <w:name w:val="Light Shading Accent 3"/>
    <w:basedOn w:val="a1"/>
    <w:uiPriority w:val="60"/>
    <w:rsid w:val="007043D2"/>
    <w:pPr>
      <w:spacing w:after="0" w:line="240" w:lineRule="auto"/>
    </w:pPr>
    <w:rPr>
      <w:rFonts w:ascii="Times New Roman" w:eastAsia="Calibri" w:hAnsi="Times New Roman" w:cs="Times New Roman"/>
      <w:color w:val="76923C"/>
      <w:sz w:val="20"/>
      <w:szCs w:val="20"/>
      <w:lang w:eastAsia="uk-U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fff6">
    <w:name w:val="Без интервала Знак"/>
    <w:link w:val="afff5"/>
    <w:uiPriority w:val="1"/>
    <w:rsid w:val="007043D2"/>
    <w:rPr>
      <w:rFonts w:ascii="Times New Roman" w:eastAsia="Times New Roman" w:hAnsi="Times New Roman" w:cs="Times New Roman"/>
      <w:sz w:val="18"/>
      <w:szCs w:val="24"/>
      <w:lang w:eastAsia="ru-RU"/>
    </w:rPr>
  </w:style>
  <w:style w:type="table" w:customStyle="1" w:styleId="45">
    <w:name w:val="Сетка таблицы4"/>
    <w:basedOn w:val="a1"/>
    <w:next w:val="aa"/>
    <w:uiPriority w:val="59"/>
    <w:rsid w:val="00EB2061"/>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
    <w:name w:val="Сетка таблицы12"/>
    <w:basedOn w:val="a1"/>
    <w:next w:val="aa"/>
    <w:uiPriority w:val="59"/>
    <w:rsid w:val="006F7190"/>
    <w:pPr>
      <w:spacing w:after="0" w:line="240" w:lineRule="auto"/>
      <w:jc w:val="both"/>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title-breadcrumb">
    <w:name w:val="j-title-breadcrumb"/>
    <w:basedOn w:val="a0"/>
    <w:rsid w:val="00AB6014"/>
  </w:style>
  <w:style w:type="table" w:customStyle="1" w:styleId="55">
    <w:name w:val="Сетка таблицы5"/>
    <w:basedOn w:val="a1"/>
    <w:next w:val="aa"/>
    <w:uiPriority w:val="39"/>
    <w:rsid w:val="004247FA"/>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nter">
    <w:name w:val="center"/>
    <w:basedOn w:val="a"/>
    <w:rsid w:val="004247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3">
    <w:name w:val="Заголовок 11"/>
    <w:basedOn w:val="a"/>
    <w:uiPriority w:val="1"/>
    <w:qFormat/>
    <w:rsid w:val="004247FA"/>
    <w:pPr>
      <w:widowControl w:val="0"/>
      <w:autoSpaceDE w:val="0"/>
      <w:autoSpaceDN w:val="0"/>
      <w:spacing w:after="0" w:line="319" w:lineRule="exact"/>
      <w:ind w:left="1117"/>
      <w:jc w:val="both"/>
      <w:outlineLvl w:val="1"/>
    </w:pPr>
    <w:rPr>
      <w:rFonts w:ascii="Times New Roman" w:eastAsia="Times New Roman" w:hAnsi="Times New Roman" w:cs="Times New Roman"/>
      <w:b/>
      <w:bCs/>
      <w:sz w:val="28"/>
      <w:szCs w:val="28"/>
      <w:lang w:eastAsia="en-US"/>
    </w:rPr>
  </w:style>
  <w:style w:type="character" w:customStyle="1" w:styleId="FontStyle252">
    <w:name w:val="Font Style252"/>
    <w:basedOn w:val="a0"/>
    <w:uiPriority w:val="99"/>
    <w:rsid w:val="004247FA"/>
    <w:rPr>
      <w:rFonts w:ascii="Times New Roman" w:hAnsi="Times New Roman" w:cs="Times New Roman" w:hint="default"/>
      <w:b/>
      <w:bCs/>
      <w:sz w:val="22"/>
      <w:szCs w:val="22"/>
    </w:rPr>
  </w:style>
  <w:style w:type="character" w:customStyle="1" w:styleId="5811">
    <w:name w:val="5811"/>
    <w:aliases w:val="baiaagaaboqcaaad6rqaaax3faaaaaaaaaaaaaaaaaaaaaaaaaaaaaaaaaaaaaaaaaaaaaaaaaaaaaaaaaaaaaaaaaaaaaaaaaaaaaaaaaaaaaaaaaaaaaaaaaaaaaaaaaaaaaaaaaaaaaaaaaaaaaaaaaaaaaaaaaaaaaaaaaaaaaaaaaaaaaaaaaaaaaaaaaaaaaaaaaaaaaaaaaaaaaaaaaaaaaaaaaaaaaaa"/>
    <w:basedOn w:val="a0"/>
    <w:rsid w:val="004247FA"/>
  </w:style>
  <w:style w:type="paragraph" w:customStyle="1" w:styleId="docdata">
    <w:name w:val="docdata"/>
    <w:aliases w:val="docy,v5,18989,baiaagaaboqcaaadnumaaavdqwaaaaaaaaaaaaaaaaaaaaaaaaaaaaaaaaaaaaaaaaaaaaaaaaaaaaaaaaaaaaaaaaaaaaaaaaaaaaaaaaaaaaaaaaaaaaaaaaaaaaaaaaaaaaaaaaaaaaaaaaaaaaaaaaaaaaaaaaaaaaaaaaaaaaaaaaaaaaaaaaaaaaaaaaaaaaaaaaaaaaaaaaaaaaaaaaaaaaaaaaaaaaa"/>
    <w:basedOn w:val="a"/>
    <w:rsid w:val="004247F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5180">
      <w:bodyDiv w:val="1"/>
      <w:marLeft w:val="0"/>
      <w:marRight w:val="0"/>
      <w:marTop w:val="0"/>
      <w:marBottom w:val="0"/>
      <w:divBdr>
        <w:top w:val="none" w:sz="0" w:space="0" w:color="auto"/>
        <w:left w:val="none" w:sz="0" w:space="0" w:color="auto"/>
        <w:bottom w:val="none" w:sz="0" w:space="0" w:color="auto"/>
        <w:right w:val="none" w:sz="0" w:space="0" w:color="auto"/>
      </w:divBdr>
    </w:div>
    <w:div w:id="90981109">
      <w:bodyDiv w:val="1"/>
      <w:marLeft w:val="0"/>
      <w:marRight w:val="0"/>
      <w:marTop w:val="0"/>
      <w:marBottom w:val="0"/>
      <w:divBdr>
        <w:top w:val="none" w:sz="0" w:space="0" w:color="auto"/>
        <w:left w:val="none" w:sz="0" w:space="0" w:color="auto"/>
        <w:bottom w:val="none" w:sz="0" w:space="0" w:color="auto"/>
        <w:right w:val="none" w:sz="0" w:space="0" w:color="auto"/>
      </w:divBdr>
      <w:divsChild>
        <w:div w:id="669236">
          <w:marLeft w:val="0"/>
          <w:marRight w:val="0"/>
          <w:marTop w:val="0"/>
          <w:marBottom w:val="0"/>
          <w:divBdr>
            <w:top w:val="none" w:sz="0" w:space="0" w:color="auto"/>
            <w:left w:val="none" w:sz="0" w:space="0" w:color="auto"/>
            <w:bottom w:val="none" w:sz="0" w:space="0" w:color="auto"/>
            <w:right w:val="none" w:sz="0" w:space="0" w:color="auto"/>
          </w:divBdr>
        </w:div>
        <w:div w:id="978073848">
          <w:marLeft w:val="0"/>
          <w:marRight w:val="0"/>
          <w:marTop w:val="0"/>
          <w:marBottom w:val="0"/>
          <w:divBdr>
            <w:top w:val="none" w:sz="0" w:space="0" w:color="auto"/>
            <w:left w:val="none" w:sz="0" w:space="0" w:color="auto"/>
            <w:bottom w:val="none" w:sz="0" w:space="0" w:color="auto"/>
            <w:right w:val="none" w:sz="0" w:space="0" w:color="auto"/>
          </w:divBdr>
          <w:divsChild>
            <w:div w:id="4905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527">
      <w:bodyDiv w:val="1"/>
      <w:marLeft w:val="0"/>
      <w:marRight w:val="0"/>
      <w:marTop w:val="0"/>
      <w:marBottom w:val="0"/>
      <w:divBdr>
        <w:top w:val="none" w:sz="0" w:space="0" w:color="auto"/>
        <w:left w:val="none" w:sz="0" w:space="0" w:color="auto"/>
        <w:bottom w:val="none" w:sz="0" w:space="0" w:color="auto"/>
        <w:right w:val="none" w:sz="0" w:space="0" w:color="auto"/>
      </w:divBdr>
    </w:div>
    <w:div w:id="789125647">
      <w:bodyDiv w:val="1"/>
      <w:marLeft w:val="0"/>
      <w:marRight w:val="0"/>
      <w:marTop w:val="0"/>
      <w:marBottom w:val="0"/>
      <w:divBdr>
        <w:top w:val="none" w:sz="0" w:space="0" w:color="auto"/>
        <w:left w:val="none" w:sz="0" w:space="0" w:color="auto"/>
        <w:bottom w:val="none" w:sz="0" w:space="0" w:color="auto"/>
        <w:right w:val="none" w:sz="0" w:space="0" w:color="auto"/>
      </w:divBdr>
    </w:div>
    <w:div w:id="796679058">
      <w:bodyDiv w:val="1"/>
      <w:marLeft w:val="0"/>
      <w:marRight w:val="0"/>
      <w:marTop w:val="0"/>
      <w:marBottom w:val="0"/>
      <w:divBdr>
        <w:top w:val="none" w:sz="0" w:space="0" w:color="auto"/>
        <w:left w:val="none" w:sz="0" w:space="0" w:color="auto"/>
        <w:bottom w:val="none" w:sz="0" w:space="0" w:color="auto"/>
        <w:right w:val="none" w:sz="0" w:space="0" w:color="auto"/>
      </w:divBdr>
      <w:divsChild>
        <w:div w:id="852765046">
          <w:marLeft w:val="547"/>
          <w:marRight w:val="0"/>
          <w:marTop w:val="154"/>
          <w:marBottom w:val="0"/>
          <w:divBdr>
            <w:top w:val="none" w:sz="0" w:space="0" w:color="auto"/>
            <w:left w:val="none" w:sz="0" w:space="0" w:color="auto"/>
            <w:bottom w:val="none" w:sz="0" w:space="0" w:color="auto"/>
            <w:right w:val="none" w:sz="0" w:space="0" w:color="auto"/>
          </w:divBdr>
        </w:div>
      </w:divsChild>
    </w:div>
    <w:div w:id="1294483829">
      <w:bodyDiv w:val="1"/>
      <w:marLeft w:val="0"/>
      <w:marRight w:val="0"/>
      <w:marTop w:val="0"/>
      <w:marBottom w:val="0"/>
      <w:divBdr>
        <w:top w:val="none" w:sz="0" w:space="0" w:color="auto"/>
        <w:left w:val="none" w:sz="0" w:space="0" w:color="auto"/>
        <w:bottom w:val="none" w:sz="0" w:space="0" w:color="auto"/>
        <w:right w:val="none" w:sz="0" w:space="0" w:color="auto"/>
      </w:divBdr>
    </w:div>
    <w:div w:id="1306352864">
      <w:bodyDiv w:val="1"/>
      <w:marLeft w:val="0"/>
      <w:marRight w:val="0"/>
      <w:marTop w:val="0"/>
      <w:marBottom w:val="0"/>
      <w:divBdr>
        <w:top w:val="none" w:sz="0" w:space="0" w:color="auto"/>
        <w:left w:val="none" w:sz="0" w:space="0" w:color="auto"/>
        <w:bottom w:val="none" w:sz="0" w:space="0" w:color="auto"/>
        <w:right w:val="none" w:sz="0" w:space="0" w:color="auto"/>
      </w:divBdr>
    </w:div>
    <w:div w:id="1535994096">
      <w:bodyDiv w:val="1"/>
      <w:marLeft w:val="0"/>
      <w:marRight w:val="0"/>
      <w:marTop w:val="0"/>
      <w:marBottom w:val="0"/>
      <w:divBdr>
        <w:top w:val="none" w:sz="0" w:space="0" w:color="auto"/>
        <w:left w:val="none" w:sz="0" w:space="0" w:color="auto"/>
        <w:bottom w:val="none" w:sz="0" w:space="0" w:color="auto"/>
        <w:right w:val="none" w:sz="0" w:space="0" w:color="auto"/>
      </w:divBdr>
      <w:divsChild>
        <w:div w:id="445272476">
          <w:marLeft w:val="547"/>
          <w:marRight w:val="0"/>
          <w:marTop w:val="106"/>
          <w:marBottom w:val="200"/>
          <w:divBdr>
            <w:top w:val="none" w:sz="0" w:space="0" w:color="auto"/>
            <w:left w:val="none" w:sz="0" w:space="0" w:color="auto"/>
            <w:bottom w:val="none" w:sz="0" w:space="0" w:color="auto"/>
            <w:right w:val="none" w:sz="0" w:space="0" w:color="auto"/>
          </w:divBdr>
        </w:div>
        <w:div w:id="1085108801">
          <w:marLeft w:val="547"/>
          <w:marRight w:val="0"/>
          <w:marTop w:val="106"/>
          <w:marBottom w:val="200"/>
          <w:divBdr>
            <w:top w:val="none" w:sz="0" w:space="0" w:color="auto"/>
            <w:left w:val="none" w:sz="0" w:space="0" w:color="auto"/>
            <w:bottom w:val="none" w:sz="0" w:space="0" w:color="auto"/>
            <w:right w:val="none" w:sz="0" w:space="0" w:color="auto"/>
          </w:divBdr>
        </w:div>
        <w:div w:id="1566405996">
          <w:marLeft w:val="547"/>
          <w:marRight w:val="0"/>
          <w:marTop w:val="106"/>
          <w:marBottom w:val="200"/>
          <w:divBdr>
            <w:top w:val="none" w:sz="0" w:space="0" w:color="auto"/>
            <w:left w:val="none" w:sz="0" w:space="0" w:color="auto"/>
            <w:bottom w:val="none" w:sz="0" w:space="0" w:color="auto"/>
            <w:right w:val="none" w:sz="0" w:space="0" w:color="auto"/>
          </w:divBdr>
        </w:div>
        <w:div w:id="1886453802">
          <w:marLeft w:val="547"/>
          <w:marRight w:val="0"/>
          <w:marTop w:val="106"/>
          <w:marBottom w:val="200"/>
          <w:divBdr>
            <w:top w:val="none" w:sz="0" w:space="0" w:color="auto"/>
            <w:left w:val="none" w:sz="0" w:space="0" w:color="auto"/>
            <w:bottom w:val="none" w:sz="0" w:space="0" w:color="auto"/>
            <w:right w:val="none" w:sz="0" w:space="0" w:color="auto"/>
          </w:divBdr>
        </w:div>
      </w:divsChild>
    </w:div>
    <w:div w:id="1835026149">
      <w:bodyDiv w:val="1"/>
      <w:marLeft w:val="0"/>
      <w:marRight w:val="0"/>
      <w:marTop w:val="0"/>
      <w:marBottom w:val="0"/>
      <w:divBdr>
        <w:top w:val="none" w:sz="0" w:space="0" w:color="auto"/>
        <w:left w:val="none" w:sz="0" w:space="0" w:color="auto"/>
        <w:bottom w:val="none" w:sz="0" w:space="0" w:color="auto"/>
        <w:right w:val="none" w:sz="0" w:space="0" w:color="auto"/>
      </w:divBdr>
    </w:div>
    <w:div w:id="1862930198">
      <w:bodyDiv w:val="1"/>
      <w:marLeft w:val="0"/>
      <w:marRight w:val="0"/>
      <w:marTop w:val="0"/>
      <w:marBottom w:val="0"/>
      <w:divBdr>
        <w:top w:val="none" w:sz="0" w:space="0" w:color="auto"/>
        <w:left w:val="none" w:sz="0" w:space="0" w:color="auto"/>
        <w:bottom w:val="none" w:sz="0" w:space="0" w:color="auto"/>
        <w:right w:val="none" w:sz="0" w:space="0" w:color="auto"/>
      </w:divBdr>
    </w:div>
    <w:div w:id="1906643553">
      <w:bodyDiv w:val="1"/>
      <w:marLeft w:val="0"/>
      <w:marRight w:val="0"/>
      <w:marTop w:val="0"/>
      <w:marBottom w:val="0"/>
      <w:divBdr>
        <w:top w:val="none" w:sz="0" w:space="0" w:color="auto"/>
        <w:left w:val="none" w:sz="0" w:space="0" w:color="auto"/>
        <w:bottom w:val="none" w:sz="0" w:space="0" w:color="auto"/>
        <w:right w:val="none" w:sz="0" w:space="0" w:color="auto"/>
      </w:divBdr>
      <w:divsChild>
        <w:div w:id="169487624">
          <w:marLeft w:val="547"/>
          <w:marRight w:val="0"/>
          <w:marTop w:val="53"/>
          <w:marBottom w:val="0"/>
          <w:divBdr>
            <w:top w:val="none" w:sz="0" w:space="0" w:color="auto"/>
            <w:left w:val="none" w:sz="0" w:space="0" w:color="auto"/>
            <w:bottom w:val="none" w:sz="0" w:space="0" w:color="auto"/>
            <w:right w:val="none" w:sz="0" w:space="0" w:color="auto"/>
          </w:divBdr>
        </w:div>
        <w:div w:id="358237071">
          <w:marLeft w:val="547"/>
          <w:marRight w:val="0"/>
          <w:marTop w:val="53"/>
          <w:marBottom w:val="0"/>
          <w:divBdr>
            <w:top w:val="none" w:sz="0" w:space="0" w:color="auto"/>
            <w:left w:val="none" w:sz="0" w:space="0" w:color="auto"/>
            <w:bottom w:val="none" w:sz="0" w:space="0" w:color="auto"/>
            <w:right w:val="none" w:sz="0" w:space="0" w:color="auto"/>
          </w:divBdr>
        </w:div>
        <w:div w:id="580405189">
          <w:marLeft w:val="547"/>
          <w:marRight w:val="0"/>
          <w:marTop w:val="53"/>
          <w:marBottom w:val="0"/>
          <w:divBdr>
            <w:top w:val="none" w:sz="0" w:space="0" w:color="auto"/>
            <w:left w:val="none" w:sz="0" w:space="0" w:color="auto"/>
            <w:bottom w:val="none" w:sz="0" w:space="0" w:color="auto"/>
            <w:right w:val="none" w:sz="0" w:space="0" w:color="auto"/>
          </w:divBdr>
        </w:div>
        <w:div w:id="1306860473">
          <w:marLeft w:val="547"/>
          <w:marRight w:val="0"/>
          <w:marTop w:val="53"/>
          <w:marBottom w:val="0"/>
          <w:divBdr>
            <w:top w:val="none" w:sz="0" w:space="0" w:color="auto"/>
            <w:left w:val="none" w:sz="0" w:space="0" w:color="auto"/>
            <w:bottom w:val="none" w:sz="0" w:space="0" w:color="auto"/>
            <w:right w:val="none" w:sz="0" w:space="0" w:color="auto"/>
          </w:divBdr>
        </w:div>
        <w:div w:id="1478457363">
          <w:marLeft w:val="547"/>
          <w:marRight w:val="0"/>
          <w:marTop w:val="53"/>
          <w:marBottom w:val="0"/>
          <w:divBdr>
            <w:top w:val="none" w:sz="0" w:space="0" w:color="auto"/>
            <w:left w:val="none" w:sz="0" w:space="0" w:color="auto"/>
            <w:bottom w:val="none" w:sz="0" w:space="0" w:color="auto"/>
            <w:right w:val="none" w:sz="0" w:space="0" w:color="auto"/>
          </w:divBdr>
        </w:div>
      </w:divsChild>
    </w:div>
    <w:div w:id="203503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uk-UA"/>
              <a:t>Рівень засвоєння навчальних предметів</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Стовпець3</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1.9277730333910595E-17"/>
                  <c:y val="-3.46107631686704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91-44CB-BD05-A23469EDED57}"/>
                </c:ext>
              </c:extLst>
            </c:dLbl>
            <c:dLbl>
              <c:idx val="1"/>
              <c:layout>
                <c:manualLayout>
                  <c:x val="0"/>
                  <c:y val="1.3589222063354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91-44CB-BD05-A23469EDED57}"/>
                </c:ext>
              </c:extLst>
            </c:dLbl>
            <c:dLbl>
              <c:idx val="2"/>
              <c:layout>
                <c:manualLayout>
                  <c:x val="0"/>
                  <c:y val="1.01791623873102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91-44CB-BD05-A23469EDED57}"/>
                </c:ext>
              </c:extLst>
            </c:dLbl>
            <c:dLbl>
              <c:idx val="3"/>
              <c:layout>
                <c:manualLayout>
                  <c:x val="0"/>
                  <c:y val="2.38194010914875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91-44CB-BD05-A23469EDED57}"/>
                </c:ext>
              </c:extLst>
            </c:dLbl>
            <c:dLbl>
              <c:idx val="4"/>
              <c:layout>
                <c:manualLayout>
                  <c:x val="2.1030494216613756E-3"/>
                  <c:y val="1.3589222063354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91-44CB-BD05-A23469EDED57}"/>
                </c:ext>
              </c:extLst>
            </c:dLbl>
            <c:dLbl>
              <c:idx val="5"/>
              <c:layout>
                <c:manualLayout>
                  <c:x val="-3.8555460667821159E-17"/>
                  <c:y val="1.01791623873102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91-44CB-BD05-A23469EDED57}"/>
                </c:ext>
              </c:extLst>
            </c:dLbl>
            <c:dLbl>
              <c:idx val="6"/>
              <c:layout>
                <c:manualLayout>
                  <c:x val="0"/>
                  <c:y val="1.6999281739398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91-44CB-BD05-A23469EDED57}"/>
                </c:ext>
              </c:extLst>
            </c:dLbl>
            <c:dLbl>
              <c:idx val="7"/>
              <c:layout>
                <c:manualLayout>
                  <c:x val="-7.7110921335642503E-17"/>
                  <c:y val="1.69992817393989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91-44CB-BD05-A23469EDED57}"/>
                </c:ext>
              </c:extLst>
            </c:dLbl>
            <c:dLbl>
              <c:idx val="8"/>
              <c:layout>
                <c:manualLayout>
                  <c:x val="0"/>
                  <c:y val="1.69992817393989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491-44CB-BD05-A23469EDED57}"/>
                </c:ext>
              </c:extLst>
            </c:dLbl>
            <c:dLbl>
              <c:idx val="9"/>
              <c:layout>
                <c:manualLayout>
                  <c:x val="0"/>
                  <c:y val="-3.46107631686710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491-44CB-BD05-A23469EDED57}"/>
                </c:ext>
              </c:extLst>
            </c:dLbl>
            <c:dLbl>
              <c:idx val="10"/>
              <c:layout>
                <c:manualLayout>
                  <c:x val="0"/>
                  <c:y val="3.35904303522155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491-44CB-BD05-A23469EDED57}"/>
                </c:ext>
              </c:extLst>
            </c:dLbl>
            <c:dLbl>
              <c:idx val="11"/>
              <c:layout>
                <c:manualLayout>
                  <c:x val="0"/>
                  <c:y val="-5.101664082271076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491-44CB-BD05-A23469EDED57}"/>
                </c:ext>
              </c:extLst>
            </c:dLbl>
            <c:dLbl>
              <c:idx val="12"/>
              <c:layout>
                <c:manualLayout>
                  <c:x val="0"/>
                  <c:y val="6.76910271126595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491-44CB-BD05-A23469EDED57}"/>
                </c:ext>
              </c:extLst>
            </c:dLbl>
            <c:dLbl>
              <c:idx val="13"/>
              <c:layout>
                <c:manualLayout>
                  <c:x val="2.1030494216613392E-3"/>
                  <c:y val="-5.101664082271076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491-44CB-BD05-A23469EDED57}"/>
                </c:ext>
              </c:extLst>
            </c:dLbl>
            <c:dLbl>
              <c:idx val="14"/>
              <c:layout>
                <c:manualLayout>
                  <c:x val="0"/>
                  <c:y val="-6.87113599291144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491-44CB-BD05-A23469EDED57}"/>
                </c:ext>
              </c:extLst>
            </c:dLbl>
            <c:dLbl>
              <c:idx val="15"/>
              <c:layout>
                <c:manualLayout>
                  <c:x val="-2.103049421661415E-3"/>
                  <c:y val="3.35904303522161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491-44CB-BD05-A23469EDED57}"/>
                </c:ext>
              </c:extLst>
            </c:dLbl>
            <c:dLbl>
              <c:idx val="16"/>
              <c:layout>
                <c:manualLayout>
                  <c:x val="0"/>
                  <c:y val="6.76910271126595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491-44CB-BD05-A23469EDED57}"/>
                </c:ext>
              </c:extLst>
            </c:dLbl>
            <c:dLbl>
              <c:idx val="17"/>
              <c:layout>
                <c:manualLayout>
                  <c:x val="-4.206098843322837E-3"/>
                  <c:y val="2.72294607675318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491-44CB-BD05-A23469EDED57}"/>
                </c:ext>
              </c:extLst>
            </c:dLbl>
            <c:dLbl>
              <c:idx val="18"/>
              <c:layout>
                <c:manualLayout>
                  <c:x val="0"/>
                  <c:y val="6.76910271126595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491-44CB-BD05-A23469EDED57}"/>
                </c:ext>
              </c:extLst>
            </c:dLbl>
            <c:dLbl>
              <c:idx val="19"/>
              <c:layout>
                <c:manualLayout>
                  <c:x val="0"/>
                  <c:y val="-3.461076316867080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491-44CB-BD05-A23469EDED57}"/>
                </c:ext>
              </c:extLst>
            </c:dLbl>
            <c:dLbl>
              <c:idx val="20"/>
              <c:layout>
                <c:manualLayout>
                  <c:x val="-1.5422184267128496E-16"/>
                  <c:y val="6.76910271126595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491-44CB-BD05-A23469EDED57}"/>
                </c:ext>
              </c:extLst>
            </c:dLbl>
            <c:dLbl>
              <c:idx val="21"/>
              <c:layout>
                <c:manualLayout>
                  <c:x val="-2.1030494216615642E-3"/>
                  <c:y val="6.76910271126595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491-44CB-BD05-A23469EDED57}"/>
                </c:ext>
              </c:extLst>
            </c:dLbl>
            <c:dLbl>
              <c:idx val="22"/>
              <c:layout>
                <c:manualLayout>
                  <c:x val="2.1030494216612572E-3"/>
                  <c:y val="-3.461076316867080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491-44CB-BD05-A23469EDED57}"/>
                </c:ext>
              </c:extLst>
            </c:dLbl>
            <c:dLbl>
              <c:idx val="23"/>
              <c:layout>
                <c:manualLayout>
                  <c:x val="0"/>
                  <c:y val="-5.101664082271076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491-44CB-BD05-A23469EDED5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Аркуш1!$A$2:$A$25</c:f>
              <c:strCache>
                <c:ptCount val="24"/>
                <c:pt idx="0">
                  <c:v>Українська мова</c:v>
                </c:pt>
                <c:pt idx="1">
                  <c:v>Українська література</c:v>
                </c:pt>
                <c:pt idx="2">
                  <c:v>Іноземна мова (англійська)</c:v>
                </c:pt>
                <c:pt idx="3">
                  <c:v>Зарубіжна література</c:v>
                </c:pt>
                <c:pt idx="4">
                  <c:v>Історія України</c:v>
                </c:pt>
                <c:pt idx="5">
                  <c:v>Всесвітня історія</c:v>
                </c:pt>
                <c:pt idx="6">
                  <c:v>Основи правознавства</c:v>
                </c:pt>
                <c:pt idx="7">
                  <c:v>Громадянська освіта</c:v>
                </c:pt>
                <c:pt idx="8">
                  <c:v>Мистецтво</c:v>
                </c:pt>
                <c:pt idx="9">
                  <c:v>Математика </c:v>
                </c:pt>
                <c:pt idx="10">
                  <c:v>Алгебра</c:v>
                </c:pt>
                <c:pt idx="11">
                  <c:v>Геометрія</c:v>
                </c:pt>
                <c:pt idx="12">
                  <c:v>Природознавство</c:v>
                </c:pt>
                <c:pt idx="13">
                  <c:v>Біологія</c:v>
                </c:pt>
                <c:pt idx="14">
                  <c:v>Хімія </c:v>
                </c:pt>
                <c:pt idx="15">
                  <c:v>Географія</c:v>
                </c:pt>
                <c:pt idx="16">
                  <c:v>фізика</c:v>
                </c:pt>
                <c:pt idx="17">
                  <c:v>Музичне мистецтво</c:v>
                </c:pt>
                <c:pt idx="18">
                  <c:v>Образотворче мистецтво</c:v>
                </c:pt>
                <c:pt idx="19">
                  <c:v>Інформатика</c:v>
                </c:pt>
                <c:pt idx="20">
                  <c:v>Технології </c:v>
                </c:pt>
                <c:pt idx="21">
                  <c:v>Основи здоров'я</c:v>
                </c:pt>
                <c:pt idx="22">
                  <c:v>Захист України </c:v>
                </c:pt>
                <c:pt idx="23">
                  <c:v>фізична культура</c:v>
                </c:pt>
              </c:strCache>
            </c:strRef>
          </c:cat>
          <c:val>
            <c:numRef>
              <c:f>Аркуш1!$B$2:$B$25</c:f>
              <c:numCache>
                <c:formatCode>0%</c:formatCode>
                <c:ptCount val="24"/>
                <c:pt idx="0">
                  <c:v>0.64000000000000123</c:v>
                </c:pt>
                <c:pt idx="1">
                  <c:v>0.72000000000000064</c:v>
                </c:pt>
                <c:pt idx="2">
                  <c:v>0.54</c:v>
                </c:pt>
                <c:pt idx="3">
                  <c:v>0.7400000000000011</c:v>
                </c:pt>
                <c:pt idx="4">
                  <c:v>0.56000000000000005</c:v>
                </c:pt>
                <c:pt idx="5">
                  <c:v>0.49000000000000032</c:v>
                </c:pt>
                <c:pt idx="6">
                  <c:v>0.62000000000000111</c:v>
                </c:pt>
                <c:pt idx="7">
                  <c:v>0.85000000000000064</c:v>
                </c:pt>
                <c:pt idx="8">
                  <c:v>0.92</c:v>
                </c:pt>
                <c:pt idx="9">
                  <c:v>0.5</c:v>
                </c:pt>
                <c:pt idx="10">
                  <c:v>0.41000000000000031</c:v>
                </c:pt>
                <c:pt idx="11">
                  <c:v>0.41000000000000031</c:v>
                </c:pt>
                <c:pt idx="12">
                  <c:v>0.93</c:v>
                </c:pt>
                <c:pt idx="13">
                  <c:v>0.56000000000000005</c:v>
                </c:pt>
                <c:pt idx="14">
                  <c:v>0.45</c:v>
                </c:pt>
                <c:pt idx="15">
                  <c:v>0.58000000000000052</c:v>
                </c:pt>
                <c:pt idx="16">
                  <c:v>0.46</c:v>
                </c:pt>
                <c:pt idx="17">
                  <c:v>0.8</c:v>
                </c:pt>
                <c:pt idx="18">
                  <c:v>0.79</c:v>
                </c:pt>
                <c:pt idx="19">
                  <c:v>0.68000000000000083</c:v>
                </c:pt>
                <c:pt idx="20">
                  <c:v>0.93</c:v>
                </c:pt>
                <c:pt idx="21">
                  <c:v>0.87000000000000111</c:v>
                </c:pt>
                <c:pt idx="22">
                  <c:v>0.85000000000000064</c:v>
                </c:pt>
                <c:pt idx="23">
                  <c:v>0.93</c:v>
                </c:pt>
              </c:numCache>
            </c:numRef>
          </c:val>
          <c:extLst>
            <c:ext xmlns:c16="http://schemas.microsoft.com/office/drawing/2014/chart" uri="{C3380CC4-5D6E-409C-BE32-E72D297353CC}">
              <c16:uniqueId val="{00000018-0491-44CB-BD05-A23469EDED57}"/>
            </c:ext>
          </c:extLst>
        </c:ser>
        <c:ser>
          <c:idx val="1"/>
          <c:order val="1"/>
          <c:tx>
            <c:strRef>
              <c:f>Аркуш1!$C$1</c:f>
              <c:strCache>
                <c:ptCount val="1"/>
                <c:pt idx="0">
                  <c:v>Стовпець1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Аркуш1!$A$2:$A$25</c:f>
              <c:strCache>
                <c:ptCount val="24"/>
                <c:pt idx="0">
                  <c:v>Українська мова</c:v>
                </c:pt>
                <c:pt idx="1">
                  <c:v>Українська література</c:v>
                </c:pt>
                <c:pt idx="2">
                  <c:v>Іноземна мова (англійська)</c:v>
                </c:pt>
                <c:pt idx="3">
                  <c:v>Зарубіжна література</c:v>
                </c:pt>
                <c:pt idx="4">
                  <c:v>Історія України</c:v>
                </c:pt>
                <c:pt idx="5">
                  <c:v>Всесвітня історія</c:v>
                </c:pt>
                <c:pt idx="6">
                  <c:v>Основи правознавства</c:v>
                </c:pt>
                <c:pt idx="7">
                  <c:v>Громадянська освіта</c:v>
                </c:pt>
                <c:pt idx="8">
                  <c:v>Мистецтво</c:v>
                </c:pt>
                <c:pt idx="9">
                  <c:v>Математика </c:v>
                </c:pt>
                <c:pt idx="10">
                  <c:v>Алгебра</c:v>
                </c:pt>
                <c:pt idx="11">
                  <c:v>Геометрія</c:v>
                </c:pt>
                <c:pt idx="12">
                  <c:v>Природознавство</c:v>
                </c:pt>
                <c:pt idx="13">
                  <c:v>Біологія</c:v>
                </c:pt>
                <c:pt idx="14">
                  <c:v>Хімія </c:v>
                </c:pt>
                <c:pt idx="15">
                  <c:v>Географія</c:v>
                </c:pt>
                <c:pt idx="16">
                  <c:v>фізика</c:v>
                </c:pt>
                <c:pt idx="17">
                  <c:v>Музичне мистецтво</c:v>
                </c:pt>
                <c:pt idx="18">
                  <c:v>Образотворче мистецтво</c:v>
                </c:pt>
                <c:pt idx="19">
                  <c:v>Інформатика</c:v>
                </c:pt>
                <c:pt idx="20">
                  <c:v>Технології </c:v>
                </c:pt>
                <c:pt idx="21">
                  <c:v>Основи здоров'я</c:v>
                </c:pt>
                <c:pt idx="22">
                  <c:v>Захист України </c:v>
                </c:pt>
                <c:pt idx="23">
                  <c:v>фізична культура</c:v>
                </c:pt>
              </c:strCache>
            </c:strRef>
          </c:cat>
          <c:val>
            <c:numRef>
              <c:f>Аркуш1!$C$2:$C$25</c:f>
              <c:numCache>
                <c:formatCode>General</c:formatCode>
                <c:ptCount val="24"/>
              </c:numCache>
            </c:numRef>
          </c:val>
          <c:extLst>
            <c:ext xmlns:c16="http://schemas.microsoft.com/office/drawing/2014/chart" uri="{C3380CC4-5D6E-409C-BE32-E72D297353CC}">
              <c16:uniqueId val="{00000019-0491-44CB-BD05-A23469EDED57}"/>
            </c:ext>
          </c:extLst>
        </c:ser>
        <c:ser>
          <c:idx val="2"/>
          <c:order val="2"/>
          <c:tx>
            <c:strRef>
              <c:f>Аркуш1!$D$1</c:f>
              <c:strCache>
                <c:ptCount val="1"/>
                <c:pt idx="0">
                  <c:v>Стовпець2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Аркуш1!$A$2:$A$25</c:f>
              <c:strCache>
                <c:ptCount val="24"/>
                <c:pt idx="0">
                  <c:v>Українська мова</c:v>
                </c:pt>
                <c:pt idx="1">
                  <c:v>Українська література</c:v>
                </c:pt>
                <c:pt idx="2">
                  <c:v>Іноземна мова (англійська)</c:v>
                </c:pt>
                <c:pt idx="3">
                  <c:v>Зарубіжна література</c:v>
                </c:pt>
                <c:pt idx="4">
                  <c:v>Історія України</c:v>
                </c:pt>
                <c:pt idx="5">
                  <c:v>Всесвітня історія</c:v>
                </c:pt>
                <c:pt idx="6">
                  <c:v>Основи правознавства</c:v>
                </c:pt>
                <c:pt idx="7">
                  <c:v>Громадянська освіта</c:v>
                </c:pt>
                <c:pt idx="8">
                  <c:v>Мистецтво</c:v>
                </c:pt>
                <c:pt idx="9">
                  <c:v>Математика </c:v>
                </c:pt>
                <c:pt idx="10">
                  <c:v>Алгебра</c:v>
                </c:pt>
                <c:pt idx="11">
                  <c:v>Геометрія</c:v>
                </c:pt>
                <c:pt idx="12">
                  <c:v>Природознавство</c:v>
                </c:pt>
                <c:pt idx="13">
                  <c:v>Біологія</c:v>
                </c:pt>
                <c:pt idx="14">
                  <c:v>Хімія </c:v>
                </c:pt>
                <c:pt idx="15">
                  <c:v>Географія</c:v>
                </c:pt>
                <c:pt idx="16">
                  <c:v>фізика</c:v>
                </c:pt>
                <c:pt idx="17">
                  <c:v>Музичне мистецтво</c:v>
                </c:pt>
                <c:pt idx="18">
                  <c:v>Образотворче мистецтво</c:v>
                </c:pt>
                <c:pt idx="19">
                  <c:v>Інформатика</c:v>
                </c:pt>
                <c:pt idx="20">
                  <c:v>Технології </c:v>
                </c:pt>
                <c:pt idx="21">
                  <c:v>Основи здоров'я</c:v>
                </c:pt>
                <c:pt idx="22">
                  <c:v>Захист України </c:v>
                </c:pt>
                <c:pt idx="23">
                  <c:v>фізична культура</c:v>
                </c:pt>
              </c:strCache>
            </c:strRef>
          </c:cat>
          <c:val>
            <c:numRef>
              <c:f>Аркуш1!$D$2:$D$25</c:f>
              <c:numCache>
                <c:formatCode>General</c:formatCode>
                <c:ptCount val="24"/>
              </c:numCache>
            </c:numRef>
          </c:val>
          <c:extLst>
            <c:ext xmlns:c16="http://schemas.microsoft.com/office/drawing/2014/chart" uri="{C3380CC4-5D6E-409C-BE32-E72D297353CC}">
              <c16:uniqueId val="{0000001A-0491-44CB-BD05-A23469EDED57}"/>
            </c:ext>
          </c:extLst>
        </c:ser>
        <c:dLbls>
          <c:showLegendKey val="0"/>
          <c:showVal val="1"/>
          <c:showCatName val="0"/>
          <c:showSerName val="0"/>
          <c:showPercent val="0"/>
          <c:showBubbleSize val="0"/>
        </c:dLbls>
        <c:gapWidth val="65"/>
        <c:axId val="201679232"/>
        <c:axId val="201680768"/>
      </c:barChart>
      <c:catAx>
        <c:axId val="2016792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201680768"/>
        <c:crosses val="autoZero"/>
        <c:auto val="1"/>
        <c:lblAlgn val="ctr"/>
        <c:lblOffset val="100"/>
        <c:noMultiLvlLbl val="0"/>
      </c:catAx>
      <c:valAx>
        <c:axId val="2016807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one"/>
        <c:crossAx val="2016792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80FD-82A8-48FD-A984-6888B7A4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86</Pages>
  <Words>104833</Words>
  <Characters>59756</Characters>
  <Application>Microsoft Office Word</Application>
  <DocSecurity>0</DocSecurity>
  <Lines>497</Lines>
  <Paragraphs>328</Paragraphs>
  <ScaleCrop>false</ScaleCrop>
  <HeadingPairs>
    <vt:vector size="6" baseType="variant">
      <vt:variant>
        <vt:lpstr>Название</vt:lpstr>
      </vt:variant>
      <vt:variant>
        <vt:i4>1</vt:i4>
      </vt:variant>
      <vt:variant>
        <vt:lpstr>Заголовки</vt:lpstr>
      </vt:variant>
      <vt:variant>
        <vt:i4>15</vt:i4>
      </vt:variant>
      <vt:variant>
        <vt:lpstr>Title</vt:lpstr>
      </vt:variant>
      <vt:variant>
        <vt:i4>1</vt:i4>
      </vt:variant>
    </vt:vector>
  </HeadingPairs>
  <TitlesOfParts>
    <vt:vector size="17" baseType="lpstr">
      <vt:lpstr/>
      <vt:lpstr>        Діяльність  ліцею у 2022/2023 навчальному році здійснювалась відп</vt:lpstr>
      <vt:lpstr>        Заклад освіти є юридичною особою, має штамп, печатку. Розроблені та зат</vt:lpstr>
      <vt:lpstr>    </vt:lpstr>
      <vt:lpstr>    </vt:lpstr>
      <vt:lpstr>    </vt:lpstr>
      <vt:lpstr>    </vt:lpstr>
      <vt:lpstr>    Забезпечення академічної доброчесності</vt:lpstr>
      <vt:lpstr>    2.3.  ВПРОВАДЖЕННЯ  ДЕРЖАВНОГО СТАНДАРТУ ПОЧАТКОВОЇ  ТА БАЗОВОЇ ОСВІТИ</vt:lpstr>
      <vt:lpstr>    (КОНЦЕПЦІЯ «НОВА УКРАЇНСЬКА ШКОЛА» (НУШ)</vt:lpstr>
      <vt:lpstr>    (постанови Кабінету Міністрів України від 21 лютого 2018 року № 87 «Про затвердж</vt:lpstr>
      <vt:lpstr>    </vt:lpstr>
      <vt:lpstr>    </vt:lpstr>
      <vt:lpstr>    </vt:lpstr>
      <vt:lpstr>    </vt:lpstr>
      <vt:lpstr>    2.6.  РОБОТА З КАДРАМИ</vt:lpstr>
      <vt:lpstr/>
    </vt:vector>
  </TitlesOfParts>
  <Company/>
  <LinksUpToDate>false</LinksUpToDate>
  <CharactersWithSpaces>164261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Директор</cp:lastModifiedBy>
  <cp:revision>7</cp:revision>
  <cp:lastPrinted>2023-10-05T09:11:00Z</cp:lastPrinted>
  <dcterms:created xsi:type="dcterms:W3CDTF">2023-10-05T05:04:00Z</dcterms:created>
  <dcterms:modified xsi:type="dcterms:W3CDTF">2023-10-05T09:11:00Z</dcterms:modified>
</cp:coreProperties>
</file>