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CEF4E" w14:textId="77777777" w:rsidR="00B73791" w:rsidRPr="00B73791" w:rsidRDefault="00B73791" w:rsidP="00B73791">
      <w:pPr>
        <w:rPr>
          <w:b/>
          <w:bCs/>
        </w:rPr>
      </w:pPr>
      <w:r w:rsidRPr="00B73791">
        <w:rPr>
          <w:b/>
          <w:bCs/>
        </w:rPr>
        <w:t xml:space="preserve">Наказ від 29. 05. 2021                            с. </w:t>
      </w:r>
      <w:proofErr w:type="spellStart"/>
      <w:r w:rsidRPr="00B73791">
        <w:rPr>
          <w:b/>
          <w:bCs/>
        </w:rPr>
        <w:t>Делева</w:t>
      </w:r>
      <w:proofErr w:type="spellEnd"/>
      <w:r w:rsidRPr="00B73791">
        <w:rPr>
          <w:b/>
          <w:bCs/>
        </w:rPr>
        <w:t xml:space="preserve">                     № </w:t>
      </w:r>
    </w:p>
    <w:p w14:paraId="28F57AA0" w14:textId="77777777" w:rsidR="00B73791" w:rsidRPr="00B73791" w:rsidRDefault="00B73791" w:rsidP="00B73791">
      <w:pPr>
        <w:rPr>
          <w:b/>
          <w:bCs/>
        </w:rPr>
      </w:pPr>
      <w:r w:rsidRPr="00B73791">
        <w:rPr>
          <w:b/>
          <w:bCs/>
        </w:rPr>
        <w:t>Про виконання навчальних</w:t>
      </w:r>
    </w:p>
    <w:p w14:paraId="6C6E0631" w14:textId="77777777" w:rsidR="00B73791" w:rsidRPr="00B73791" w:rsidRDefault="00B73791" w:rsidP="00B73791">
      <w:pPr>
        <w:rPr>
          <w:b/>
          <w:bCs/>
        </w:rPr>
      </w:pPr>
      <w:r w:rsidRPr="00B73791">
        <w:rPr>
          <w:b/>
          <w:bCs/>
        </w:rPr>
        <w:t>програм за 2020/2021навчальний рік</w:t>
      </w:r>
    </w:p>
    <w:p w14:paraId="53F07D3C" w14:textId="77777777" w:rsidR="00B73791" w:rsidRPr="00B73791" w:rsidRDefault="00B73791" w:rsidP="00B73791">
      <w:pPr>
        <w:rPr>
          <w:b/>
          <w:bCs/>
        </w:rPr>
      </w:pPr>
      <w:r w:rsidRPr="00B73791">
        <w:rPr>
          <w:b/>
          <w:bCs/>
        </w:rPr>
        <w:t>Згідно з річним планом роботи ліцею 26 травня 2021 року було проведено перевірку стану виконання навчальних планів і програм учителями ліцею.</w:t>
      </w:r>
    </w:p>
    <w:p w14:paraId="4C015551" w14:textId="77777777" w:rsidR="00B73791" w:rsidRPr="00B73791" w:rsidRDefault="00B73791" w:rsidP="00B73791">
      <w:pPr>
        <w:rPr>
          <w:b/>
          <w:bCs/>
        </w:rPr>
      </w:pPr>
      <w:r w:rsidRPr="00B73791">
        <w:rPr>
          <w:b/>
          <w:bCs/>
        </w:rPr>
        <w:t xml:space="preserve">  Навчальний процес у ліцеї було організовано відповідно до навчального плану, який  складено на виконання Законів України «Про освіту», «Про загальну середню освіту», на підставі освітніх програм МОН України.</w:t>
      </w:r>
    </w:p>
    <w:p w14:paraId="6A32DB31" w14:textId="77777777" w:rsidR="00B73791" w:rsidRPr="00B73791" w:rsidRDefault="00B73791" w:rsidP="00B73791">
      <w:pPr>
        <w:rPr>
          <w:b/>
          <w:bCs/>
        </w:rPr>
      </w:pPr>
      <w:r w:rsidRPr="00B73791">
        <w:rPr>
          <w:b/>
          <w:bCs/>
        </w:rPr>
        <w:t>Навчальна діяльність закладу здійснювалася за навчальними програмами:</w:t>
      </w:r>
    </w:p>
    <w:p w14:paraId="3C0FCDAE" w14:textId="77777777" w:rsidR="00B73791" w:rsidRPr="00B73791" w:rsidRDefault="00B73791" w:rsidP="00B73791">
      <w:pPr>
        <w:rPr>
          <w:b/>
          <w:bCs/>
        </w:rPr>
      </w:pPr>
      <w:r w:rsidRPr="00B73791">
        <w:rPr>
          <w:b/>
          <w:bCs/>
        </w:rPr>
        <w:t>-у початкових класах:</w:t>
      </w:r>
    </w:p>
    <w:p w14:paraId="45524EBF" w14:textId="77777777" w:rsidR="00B73791" w:rsidRPr="00B73791" w:rsidRDefault="00B73791" w:rsidP="00B73791">
      <w:pPr>
        <w:rPr>
          <w:b/>
          <w:bCs/>
        </w:rPr>
      </w:pPr>
      <w:r w:rsidRPr="00B73791">
        <w:rPr>
          <w:b/>
          <w:bCs/>
        </w:rPr>
        <w:t>-у 1-2-3 класах – за Типовою освітньою програмою, розробленою під керівництвом Р. Шияна 1-2 клас;</w:t>
      </w:r>
    </w:p>
    <w:p w14:paraId="01A3DA9E" w14:textId="77777777" w:rsidR="00B73791" w:rsidRPr="00B73791" w:rsidRDefault="00B73791" w:rsidP="00B73791">
      <w:pPr>
        <w:rPr>
          <w:b/>
          <w:bCs/>
        </w:rPr>
      </w:pPr>
      <w:r w:rsidRPr="00B73791">
        <w:rPr>
          <w:b/>
          <w:bCs/>
        </w:rPr>
        <w:t>– у 4-х класах  – за навчальними програмами для учнів закладів загальної середньої освіти І ступеня (затверджені наказом МОН від 29.05.2015 № 584);</w:t>
      </w:r>
    </w:p>
    <w:p w14:paraId="0606A217" w14:textId="77777777" w:rsidR="00B73791" w:rsidRPr="00B73791" w:rsidRDefault="00B73791" w:rsidP="00B73791">
      <w:pPr>
        <w:rPr>
          <w:b/>
          <w:bCs/>
        </w:rPr>
      </w:pPr>
      <w:r w:rsidRPr="00B73791">
        <w:rPr>
          <w:b/>
          <w:bCs/>
        </w:rPr>
        <w:t>-в основній школі:</w:t>
      </w:r>
    </w:p>
    <w:p w14:paraId="4784F2CB" w14:textId="77777777" w:rsidR="00B73791" w:rsidRPr="00B73791" w:rsidRDefault="00B73791" w:rsidP="00B73791">
      <w:pPr>
        <w:rPr>
          <w:b/>
          <w:bCs/>
        </w:rPr>
      </w:pPr>
      <w:r w:rsidRPr="00B73791">
        <w:rPr>
          <w:b/>
          <w:bCs/>
        </w:rPr>
        <w:t>– у 5-9-х класах – за навчальними програмами для учнів 5-9 класів (затверджені наказами МОН від 07.06.2017 № 804);</w:t>
      </w:r>
    </w:p>
    <w:p w14:paraId="5263420D" w14:textId="77777777" w:rsidR="00B73791" w:rsidRPr="00B73791" w:rsidRDefault="00B73791" w:rsidP="00B73791">
      <w:pPr>
        <w:rPr>
          <w:b/>
          <w:bCs/>
        </w:rPr>
      </w:pPr>
      <w:r w:rsidRPr="00B73791">
        <w:rPr>
          <w:b/>
          <w:bCs/>
        </w:rPr>
        <w:t>-у старшій школі:</w:t>
      </w:r>
    </w:p>
    <w:p w14:paraId="44E9C151" w14:textId="77777777" w:rsidR="00B73791" w:rsidRPr="00B73791" w:rsidRDefault="00B73791" w:rsidP="00B73791">
      <w:pPr>
        <w:rPr>
          <w:b/>
          <w:bCs/>
        </w:rPr>
      </w:pPr>
      <w:r w:rsidRPr="00B73791">
        <w:rPr>
          <w:b/>
          <w:bCs/>
        </w:rPr>
        <w:t>у 10-11 класах – за навчальними програмами для учнів закладів загальної середньої освіти ІІІ ступеня (затверджені наказом МОН від 23.10.2017 № 1407 та від 24.11.2017 № 1539).</w:t>
      </w:r>
    </w:p>
    <w:p w14:paraId="56AA1D09" w14:textId="77777777" w:rsidR="00B73791" w:rsidRPr="00B73791" w:rsidRDefault="00B73791" w:rsidP="00B73791">
      <w:pPr>
        <w:rPr>
          <w:b/>
          <w:bCs/>
        </w:rPr>
      </w:pPr>
      <w:r w:rsidRPr="00B73791">
        <w:rPr>
          <w:b/>
          <w:bCs/>
        </w:rPr>
        <w:t xml:space="preserve">  З метою з’ясування рівня виконання навчальних планів та програм  26-29 травня 2021 року адміністрацією ліцею було проведено співбесіди з вчителями, перевірено навчальну документацію, класні журнали, календарні плани, зошити для контрольних та лабораторних робіт. </w:t>
      </w:r>
    </w:p>
    <w:p w14:paraId="5728CF97" w14:textId="77777777" w:rsidR="00B73791" w:rsidRPr="00B73791" w:rsidRDefault="00B73791" w:rsidP="00B73791">
      <w:pPr>
        <w:rPr>
          <w:b/>
          <w:bCs/>
        </w:rPr>
      </w:pPr>
      <w:r w:rsidRPr="00B73791">
        <w:rPr>
          <w:b/>
          <w:bCs/>
        </w:rPr>
        <w:t xml:space="preserve">Під час перевірки зверталась увага на якість і своєчасність виконання навчальних програм, зміст програмового матеріалу з кожної теми і запис виконання його в класному журналі, проведення передбаченого мінімуму контрольних робіт, тематичного оцінювання навчальних досягнень, умінь та навичок учнів, екскурсій, уроків позакласного читання та розвитку мовлення, обов’язкових практичних робіт з фізики, хімії, біології, використання міжпредметних </w:t>
      </w:r>
      <w:proofErr w:type="spellStart"/>
      <w:r w:rsidRPr="00B73791">
        <w:rPr>
          <w:b/>
          <w:bCs/>
        </w:rPr>
        <w:t>зв’язків</w:t>
      </w:r>
      <w:proofErr w:type="spellEnd"/>
      <w:r w:rsidRPr="00B73791">
        <w:rPr>
          <w:b/>
          <w:bCs/>
        </w:rPr>
        <w:t>.</w:t>
      </w:r>
    </w:p>
    <w:p w14:paraId="53B0AE38" w14:textId="77777777" w:rsidR="00B73791" w:rsidRPr="00B73791" w:rsidRDefault="00B73791" w:rsidP="00B73791">
      <w:pPr>
        <w:rPr>
          <w:b/>
          <w:bCs/>
        </w:rPr>
      </w:pPr>
      <w:r w:rsidRPr="00B73791">
        <w:rPr>
          <w:b/>
          <w:bCs/>
        </w:rPr>
        <w:t xml:space="preserve">У ході перевірки  було виявлено, що вчителі дотримувались  робочих навчальних планів і програм. Під час календарного планування дотримувались принципу послідовності викладання навчального матеріалу. Виконання практичної частини програм відповідає вимогам державних стандартів освіти. Витримана кількість контрольних робіт щодо </w:t>
      </w:r>
      <w:proofErr w:type="spellStart"/>
      <w:r w:rsidRPr="00B73791">
        <w:rPr>
          <w:b/>
          <w:bCs/>
        </w:rPr>
        <w:t>мовних</w:t>
      </w:r>
      <w:proofErr w:type="spellEnd"/>
      <w:r w:rsidRPr="00B73791">
        <w:rPr>
          <w:b/>
          <w:bCs/>
        </w:rPr>
        <w:t xml:space="preserve"> знань і мовленнєвої діяльності учнів з української, іноземних мов, домашніх та класних творів з української та зарубіжної літератур,  здійснюється перевірка робочих зошитів, про що свідчать певні записи та оцінки в класних журналах.</w:t>
      </w:r>
    </w:p>
    <w:p w14:paraId="3C18766E" w14:textId="77777777" w:rsidR="00B73791" w:rsidRPr="00B73791" w:rsidRDefault="00B73791" w:rsidP="00B73791">
      <w:pPr>
        <w:rPr>
          <w:b/>
          <w:bCs/>
        </w:rPr>
      </w:pPr>
      <w:r w:rsidRPr="00B73791">
        <w:rPr>
          <w:b/>
          <w:bCs/>
        </w:rPr>
        <w:t xml:space="preserve"> У </w:t>
      </w:r>
      <w:proofErr w:type="spellStart"/>
      <w:r w:rsidRPr="00B73791">
        <w:rPr>
          <w:b/>
          <w:bCs/>
        </w:rPr>
        <w:t>звязку</w:t>
      </w:r>
      <w:proofErr w:type="spellEnd"/>
      <w:r w:rsidRPr="00B73791">
        <w:rPr>
          <w:b/>
          <w:bCs/>
        </w:rPr>
        <w:t xml:space="preserve"> з карантином  у певні періоди навчання було організовано дистанційно  за допомогою інтернет-ресурсів (VIBER, Телеграм, Фейсбук, освітньої платформи «На Урок», освітньої платформи «ВСЕОСВІТА» тощо…), вчителі підбирали інтернет-матеріали для дистанційного навчання за посиланням</w:t>
      </w:r>
    </w:p>
    <w:p w14:paraId="11843CDF" w14:textId="77777777" w:rsidR="00B73791" w:rsidRPr="00B73791" w:rsidRDefault="00B73791" w:rsidP="00B73791">
      <w:pPr>
        <w:rPr>
          <w:b/>
          <w:bCs/>
        </w:rPr>
      </w:pPr>
      <w:r w:rsidRPr="00B73791">
        <w:rPr>
          <w:b/>
          <w:bCs/>
        </w:rPr>
        <w:t xml:space="preserve">https://naurok.com.ua/webinar/geymifikaciya-uroku-yak-zasib-pidvischennya-efektivnosti-navchannya,https://vseosvita.ua/webinar/matematicna-gramotnist-pisa-2018-159.html,  проводили </w:t>
      </w:r>
      <w:proofErr w:type="spellStart"/>
      <w:r w:rsidRPr="00B73791">
        <w:rPr>
          <w:b/>
          <w:bCs/>
        </w:rPr>
        <w:t>конфереції</w:t>
      </w:r>
      <w:proofErr w:type="spellEnd"/>
      <w:r w:rsidRPr="00B73791">
        <w:rPr>
          <w:b/>
          <w:bCs/>
        </w:rPr>
        <w:t xml:space="preserve"> з учнями з використанням сервісу </w:t>
      </w:r>
      <w:proofErr w:type="spellStart"/>
      <w:r w:rsidRPr="00B73791">
        <w:rPr>
          <w:b/>
          <w:bCs/>
        </w:rPr>
        <w:t>Zoom</w:t>
      </w:r>
      <w:proofErr w:type="spellEnd"/>
      <w:r w:rsidRPr="00B73791">
        <w:rPr>
          <w:b/>
          <w:bCs/>
        </w:rPr>
        <w:t>.</w:t>
      </w:r>
    </w:p>
    <w:p w14:paraId="191FE180" w14:textId="77777777" w:rsidR="00B73791" w:rsidRPr="00B73791" w:rsidRDefault="00B73791" w:rsidP="00B73791">
      <w:pPr>
        <w:rPr>
          <w:b/>
          <w:bCs/>
        </w:rPr>
      </w:pPr>
      <w:r w:rsidRPr="00B73791">
        <w:rPr>
          <w:b/>
          <w:bCs/>
        </w:rPr>
        <w:lastRenderedPageBreak/>
        <w:t xml:space="preserve"> Своєчасно у відповідній кількості проведені контрольні роботи з математики, контрольні,  лабораторні і практичні роботи з фізики, хімії, біології та інформатики, а під час карантину  за допомогою віртуальних лабораторій з фізики, хімії та біології. </w:t>
      </w:r>
    </w:p>
    <w:p w14:paraId="771A9E99" w14:textId="77777777" w:rsidR="00B73791" w:rsidRPr="00B73791" w:rsidRDefault="00B73791" w:rsidP="00B73791">
      <w:pPr>
        <w:rPr>
          <w:b/>
          <w:bCs/>
        </w:rPr>
      </w:pPr>
      <w:r w:rsidRPr="00B73791">
        <w:rPr>
          <w:b/>
          <w:bCs/>
        </w:rPr>
        <w:t xml:space="preserve"> Перевірка зошитів для контрольних та практичних робіт свідчить, що контрольні, лабораторні і практичні роботи проведено у відповідності з календарним плануванням та записами в класних журналах. Перевірка зошитів до карантину для контрольних робіт в цілому свідчить  про об’єктивність оцінювання знань учнів.</w:t>
      </w:r>
    </w:p>
    <w:p w14:paraId="53434F23" w14:textId="77777777" w:rsidR="00B73791" w:rsidRPr="00B73791" w:rsidRDefault="00B73791" w:rsidP="00B73791">
      <w:pPr>
        <w:rPr>
          <w:b/>
          <w:bCs/>
        </w:rPr>
      </w:pPr>
      <w:r w:rsidRPr="00B73791">
        <w:rPr>
          <w:b/>
          <w:bCs/>
        </w:rPr>
        <w:t xml:space="preserve"> Поточне оцінювання з усіх предметів здійснювалося відповідно до критеріїв  оцінювання знань, умінь, навичок учнів, виставлення тематичних, семестрових, річних та підсумкових оцінок відбувалось відповідно до норм оцінювання із дотриманням об’єктивності та неупередженості. Всі вчителі дотримувались </w:t>
      </w:r>
      <w:proofErr w:type="spellStart"/>
      <w:r w:rsidRPr="00B73791">
        <w:rPr>
          <w:b/>
          <w:bCs/>
        </w:rPr>
        <w:t>Інструктивно</w:t>
      </w:r>
      <w:proofErr w:type="spellEnd"/>
      <w:r w:rsidRPr="00B73791">
        <w:rPr>
          <w:b/>
          <w:bCs/>
        </w:rPr>
        <w:t>-методичних рекомендацій щодо організації та проведення контролю за знаннями учнів, заповнення сторінок журналу в умовах семестрової системи оцінювання навчальних досягнень учнів.  У зв’язку з перебуванням вчителів на курсах підвищення кваліфікації, на лікарняних та під час частини основної щорічної відпустки були своєчасно внесені зміни до календарних планів вчителів-</w:t>
      </w:r>
      <w:proofErr w:type="spellStart"/>
      <w:r w:rsidRPr="00B73791">
        <w:rPr>
          <w:b/>
          <w:bCs/>
        </w:rPr>
        <w:t>предметників</w:t>
      </w:r>
      <w:proofErr w:type="spellEnd"/>
      <w:r w:rsidRPr="00B73791">
        <w:rPr>
          <w:b/>
          <w:bCs/>
        </w:rPr>
        <w:t xml:space="preserve"> та відповідна корекція графіка контрольних робіт. </w:t>
      </w:r>
    </w:p>
    <w:p w14:paraId="583FDFC9" w14:textId="77777777" w:rsidR="00B73791" w:rsidRPr="00B73791" w:rsidRDefault="00B73791" w:rsidP="00B73791">
      <w:pPr>
        <w:rPr>
          <w:b/>
          <w:bCs/>
        </w:rPr>
      </w:pPr>
      <w:r w:rsidRPr="00B73791">
        <w:rPr>
          <w:b/>
          <w:bCs/>
        </w:rPr>
        <w:t>Слід відзначити, що з метою виконання навчальних програм було своєчасно здійснено заміну уроків вчителів, які хворіли або проходили курси підвищення кваліфікації до карантину.</w:t>
      </w:r>
    </w:p>
    <w:p w14:paraId="2578F557" w14:textId="77777777" w:rsidR="00B73791" w:rsidRPr="00B73791" w:rsidRDefault="00B73791" w:rsidP="00B73791">
      <w:pPr>
        <w:rPr>
          <w:b/>
          <w:bCs/>
        </w:rPr>
      </w:pPr>
      <w:r w:rsidRPr="00B73791">
        <w:rPr>
          <w:b/>
          <w:bCs/>
        </w:rPr>
        <w:t>Під час здійснення перевірки особлива увага зверталася на виконання практичної частини навчальних програм: контрольних робіт, практичних та лабораторних робіт, міні-проектів, уроків розвитку зв’язного мовлення, бесід з позакласного читання тощо з відповідних предметів. Із цією метою було звірено календарно-тематичні плани, навчальні програми та записи на сторінках класних журналів.</w:t>
      </w:r>
    </w:p>
    <w:p w14:paraId="2C68E3D9" w14:textId="77777777" w:rsidR="00B73791" w:rsidRPr="00B73791" w:rsidRDefault="00B73791" w:rsidP="00B73791">
      <w:pPr>
        <w:rPr>
          <w:b/>
          <w:bCs/>
        </w:rPr>
      </w:pPr>
      <w:r w:rsidRPr="00B73791">
        <w:rPr>
          <w:b/>
          <w:bCs/>
        </w:rPr>
        <w:t>Оцінювання в 1,2 та 3 класах  проводилося з усіх предметів вербально.</w:t>
      </w:r>
    </w:p>
    <w:p w14:paraId="4EF9BC1F" w14:textId="77777777" w:rsidR="00B73791" w:rsidRPr="00B73791" w:rsidRDefault="00B73791" w:rsidP="00B73791">
      <w:pPr>
        <w:rPr>
          <w:b/>
          <w:bCs/>
        </w:rPr>
      </w:pPr>
      <w:r w:rsidRPr="00B73791">
        <w:rPr>
          <w:b/>
          <w:bCs/>
        </w:rPr>
        <w:t xml:space="preserve">У 4 класах перевірні роботи (списування, диктант, аудіювання, письмові перекази, читання мовчки, </w:t>
      </w:r>
      <w:proofErr w:type="spellStart"/>
      <w:r w:rsidRPr="00B73791">
        <w:rPr>
          <w:b/>
          <w:bCs/>
        </w:rPr>
        <w:t>мовні</w:t>
      </w:r>
      <w:proofErr w:type="spellEnd"/>
      <w:r w:rsidRPr="00B73791">
        <w:rPr>
          <w:b/>
          <w:bCs/>
        </w:rPr>
        <w:t xml:space="preserve"> контрольні роботи) учні виконують у зошитах для контрольних робіт, а перевірку навичок читання вголос – в окремих зошитах обліку техніки читання, який веде учитель.</w:t>
      </w:r>
    </w:p>
    <w:p w14:paraId="5DB2C541" w14:textId="77777777" w:rsidR="00B73791" w:rsidRPr="00B73791" w:rsidRDefault="00B73791" w:rsidP="00B73791">
      <w:pPr>
        <w:rPr>
          <w:b/>
          <w:bCs/>
        </w:rPr>
      </w:pPr>
      <w:r w:rsidRPr="00B73791">
        <w:rPr>
          <w:b/>
          <w:bCs/>
        </w:rPr>
        <w:t>Перевірка виконання навчальних планів і програм у 5-11 класах виявила, що відставання з предметів немає. Якісно і в повному обсязі виконано навчальні програми з таких дисциплін: української мови та літератури фізики, алгебри та початків аналізу, геометрії біології, екології та хімії географії образотворчого мистецтва, музичного мистецтва, трудового навчання, основ здоров’я, економіки, астрономії.</w:t>
      </w:r>
    </w:p>
    <w:p w14:paraId="2E464035" w14:textId="77777777" w:rsidR="00B73791" w:rsidRPr="00B73791" w:rsidRDefault="00B73791" w:rsidP="00B73791">
      <w:pPr>
        <w:rPr>
          <w:b/>
          <w:bCs/>
        </w:rPr>
      </w:pPr>
      <w:r w:rsidRPr="00B73791">
        <w:rPr>
          <w:b/>
          <w:bCs/>
        </w:rPr>
        <w:t>Записи в класних журналах учителі, що викладають в 5 – 11 класах, здійснювали відповідно до методичних рекомендацій, провели потрібну кількість контрольних, практичних та лабораторних робіт, зробили запис «Програма виконана»,  поставивши свій підпис.</w:t>
      </w:r>
    </w:p>
    <w:p w14:paraId="5819F2D1" w14:textId="77777777" w:rsidR="00B73791" w:rsidRPr="00B73791" w:rsidRDefault="00B73791" w:rsidP="00B73791">
      <w:pPr>
        <w:rPr>
          <w:b/>
          <w:bCs/>
        </w:rPr>
      </w:pPr>
      <w:r w:rsidRPr="00B73791">
        <w:rPr>
          <w:b/>
          <w:bCs/>
        </w:rPr>
        <w:t xml:space="preserve">Наявність святкових та вихідних днів під час робочого тижня, призвело до того, що з багатьох предметів спостерігається невелика розбіжність між годинами за програмою і фактично проведеними, але програму з усіх предметів інваріантної та варіативної складової робочого навчального плану  виконано за рахунок ущільнення в повному обсязі. </w:t>
      </w:r>
    </w:p>
    <w:p w14:paraId="7685134A" w14:textId="77777777" w:rsidR="00B73791" w:rsidRPr="00B73791" w:rsidRDefault="00B73791" w:rsidP="00B73791">
      <w:pPr>
        <w:rPr>
          <w:b/>
          <w:bCs/>
        </w:rPr>
      </w:pPr>
      <w:r w:rsidRPr="00B73791">
        <w:rPr>
          <w:b/>
          <w:bCs/>
        </w:rPr>
        <w:t xml:space="preserve">З метою поліпшення стану викладання предметів та підвищення якості знань, умінь, навичок школярів, дотримання нормативних вимог викладання предметів </w:t>
      </w:r>
    </w:p>
    <w:p w14:paraId="6A41F624" w14:textId="77777777" w:rsidR="00B73791" w:rsidRPr="00B73791" w:rsidRDefault="00B73791" w:rsidP="00B73791">
      <w:pPr>
        <w:rPr>
          <w:b/>
          <w:bCs/>
        </w:rPr>
      </w:pPr>
      <w:r w:rsidRPr="00B73791">
        <w:rPr>
          <w:b/>
          <w:bCs/>
        </w:rPr>
        <w:t>НАКАЗУЮ:</w:t>
      </w:r>
    </w:p>
    <w:p w14:paraId="7F8CB172" w14:textId="77777777" w:rsidR="00B73791" w:rsidRPr="00B73791" w:rsidRDefault="00B73791" w:rsidP="00B73791">
      <w:pPr>
        <w:rPr>
          <w:b/>
          <w:bCs/>
        </w:rPr>
      </w:pPr>
      <w:r w:rsidRPr="00B73791">
        <w:rPr>
          <w:b/>
          <w:bCs/>
        </w:rPr>
        <w:t>1. Вважати виконаними робочі навчальні плани та навчальні програми з усіх предметів</w:t>
      </w:r>
    </w:p>
    <w:p w14:paraId="5380519B" w14:textId="77777777" w:rsidR="00B73791" w:rsidRPr="00B73791" w:rsidRDefault="00B73791" w:rsidP="00B73791">
      <w:pPr>
        <w:rPr>
          <w:b/>
          <w:bCs/>
        </w:rPr>
      </w:pPr>
      <w:r w:rsidRPr="00B73791">
        <w:rPr>
          <w:b/>
          <w:bCs/>
        </w:rPr>
        <w:t>у 2020/2021 навчальному році в 1-11 класах.</w:t>
      </w:r>
    </w:p>
    <w:p w14:paraId="7CC7966D" w14:textId="77777777" w:rsidR="00B73791" w:rsidRPr="00B73791" w:rsidRDefault="00B73791" w:rsidP="00B73791">
      <w:pPr>
        <w:rPr>
          <w:b/>
          <w:bCs/>
        </w:rPr>
      </w:pPr>
      <w:r w:rsidRPr="00B73791">
        <w:rPr>
          <w:b/>
          <w:bCs/>
        </w:rPr>
        <w:lastRenderedPageBreak/>
        <w:t>2. Дирекції ліцею :</w:t>
      </w:r>
    </w:p>
    <w:p w14:paraId="0FE2BBC0" w14:textId="77777777" w:rsidR="00B73791" w:rsidRPr="00B73791" w:rsidRDefault="00B73791" w:rsidP="00B73791">
      <w:pPr>
        <w:rPr>
          <w:b/>
          <w:bCs/>
        </w:rPr>
      </w:pPr>
      <w:r w:rsidRPr="00B73791">
        <w:rPr>
          <w:b/>
          <w:bCs/>
        </w:rPr>
        <w:t>2.1. Посилити керівництво і контроль за ефективністю навчального процесу,</w:t>
      </w:r>
    </w:p>
    <w:p w14:paraId="08497AD0" w14:textId="77777777" w:rsidR="00B73791" w:rsidRPr="00B73791" w:rsidRDefault="00B73791" w:rsidP="00B73791">
      <w:pPr>
        <w:rPr>
          <w:b/>
          <w:bCs/>
        </w:rPr>
      </w:pPr>
      <w:r w:rsidRPr="00B73791">
        <w:rPr>
          <w:b/>
          <w:bCs/>
        </w:rPr>
        <w:t>зосередити увагу на реалізації програмних вимог з базових дисциплін та методичних</w:t>
      </w:r>
    </w:p>
    <w:p w14:paraId="05F92AAC" w14:textId="77777777" w:rsidR="00B73791" w:rsidRPr="00B73791" w:rsidRDefault="00B73791" w:rsidP="00B73791">
      <w:pPr>
        <w:rPr>
          <w:b/>
          <w:bCs/>
        </w:rPr>
      </w:pPr>
      <w:r w:rsidRPr="00B73791">
        <w:rPr>
          <w:b/>
          <w:bCs/>
        </w:rPr>
        <w:t>рекомендацій щодо оцінювання рівня навчальних досягнень учнів у 2021/2022 навчальному</w:t>
      </w:r>
    </w:p>
    <w:p w14:paraId="42E6C94C" w14:textId="77777777" w:rsidR="00B73791" w:rsidRPr="00B73791" w:rsidRDefault="00B73791" w:rsidP="00B73791">
      <w:pPr>
        <w:rPr>
          <w:b/>
          <w:bCs/>
        </w:rPr>
      </w:pPr>
      <w:r w:rsidRPr="00B73791">
        <w:rPr>
          <w:b/>
          <w:bCs/>
        </w:rPr>
        <w:t>році.                                                                                                                                   Постійно</w:t>
      </w:r>
    </w:p>
    <w:p w14:paraId="2AC54705" w14:textId="77777777" w:rsidR="00B73791" w:rsidRPr="00B73791" w:rsidRDefault="00B73791" w:rsidP="00B73791">
      <w:pPr>
        <w:rPr>
          <w:b/>
          <w:bCs/>
        </w:rPr>
      </w:pPr>
      <w:r w:rsidRPr="00B73791">
        <w:rPr>
          <w:b/>
          <w:bCs/>
        </w:rPr>
        <w:t>2.2. Своєчасно організовувати якісну заміну вчителів, які хворіють або проходять курси підвищення кваліфікації протягом навчального року.                                                   з 01.09.2021 - постійно</w:t>
      </w:r>
    </w:p>
    <w:p w14:paraId="6D425F8F" w14:textId="77777777" w:rsidR="00B73791" w:rsidRPr="00B73791" w:rsidRDefault="00B73791" w:rsidP="00B73791">
      <w:pPr>
        <w:rPr>
          <w:b/>
          <w:bCs/>
        </w:rPr>
      </w:pPr>
      <w:r w:rsidRPr="00B73791">
        <w:rPr>
          <w:b/>
          <w:bCs/>
        </w:rPr>
        <w:t>2.3. Здійснювати систематичний контроль за нормативністю проведення перевірочних</w:t>
      </w:r>
    </w:p>
    <w:p w14:paraId="2658DB80" w14:textId="77777777" w:rsidR="00B73791" w:rsidRPr="00B73791" w:rsidRDefault="00B73791" w:rsidP="00B73791">
      <w:pPr>
        <w:rPr>
          <w:b/>
          <w:bCs/>
        </w:rPr>
      </w:pPr>
      <w:r w:rsidRPr="00B73791">
        <w:rPr>
          <w:b/>
          <w:bCs/>
        </w:rPr>
        <w:t>робіт з предметів.                                                                           з 01.09.2021- постійно</w:t>
      </w:r>
    </w:p>
    <w:p w14:paraId="39E97C5E" w14:textId="77777777" w:rsidR="00B73791" w:rsidRPr="00B73791" w:rsidRDefault="00B73791" w:rsidP="00B73791">
      <w:pPr>
        <w:rPr>
          <w:b/>
          <w:bCs/>
        </w:rPr>
      </w:pPr>
      <w:r w:rsidRPr="00B73791">
        <w:rPr>
          <w:b/>
          <w:bCs/>
        </w:rPr>
        <w:t>2.4. Здійснювати систематичний контроль за нормативністю заповнення сторінок</w:t>
      </w:r>
    </w:p>
    <w:p w14:paraId="4D54E4D6" w14:textId="77777777" w:rsidR="00B73791" w:rsidRPr="00B73791" w:rsidRDefault="00B73791" w:rsidP="00B73791">
      <w:pPr>
        <w:rPr>
          <w:b/>
          <w:bCs/>
        </w:rPr>
      </w:pPr>
      <w:r w:rsidRPr="00B73791">
        <w:rPr>
          <w:b/>
          <w:bCs/>
        </w:rPr>
        <w:t>журналів вчителями ліцею.                                                                    з 01.09.2021 - постійно</w:t>
      </w:r>
    </w:p>
    <w:p w14:paraId="4CDBB28B" w14:textId="77777777" w:rsidR="00B73791" w:rsidRPr="00B73791" w:rsidRDefault="00B73791" w:rsidP="00B73791">
      <w:pPr>
        <w:rPr>
          <w:b/>
          <w:bCs/>
        </w:rPr>
      </w:pPr>
      <w:r w:rsidRPr="00B73791">
        <w:rPr>
          <w:b/>
          <w:bCs/>
        </w:rPr>
        <w:t xml:space="preserve">3. Вчителям –  </w:t>
      </w:r>
      <w:proofErr w:type="spellStart"/>
      <w:r w:rsidRPr="00B73791">
        <w:rPr>
          <w:b/>
          <w:bCs/>
        </w:rPr>
        <w:t>предметникам</w:t>
      </w:r>
      <w:proofErr w:type="spellEnd"/>
      <w:r w:rsidRPr="00B73791">
        <w:rPr>
          <w:b/>
          <w:bCs/>
        </w:rPr>
        <w:t>:</w:t>
      </w:r>
    </w:p>
    <w:p w14:paraId="235D5F4E" w14:textId="77777777" w:rsidR="00B73791" w:rsidRPr="00B73791" w:rsidRDefault="00B73791" w:rsidP="00B73791">
      <w:pPr>
        <w:rPr>
          <w:b/>
          <w:bCs/>
        </w:rPr>
      </w:pPr>
      <w:r w:rsidRPr="00B73791">
        <w:rPr>
          <w:b/>
          <w:bCs/>
        </w:rPr>
        <w:t>3.1. При проведенні замін звернути увагу на їх якість, результативність, узгодженість з</w:t>
      </w:r>
    </w:p>
    <w:p w14:paraId="501E00E3" w14:textId="77777777" w:rsidR="00B73791" w:rsidRPr="00B73791" w:rsidRDefault="00B73791" w:rsidP="00B73791">
      <w:pPr>
        <w:rPr>
          <w:b/>
          <w:bCs/>
        </w:rPr>
      </w:pPr>
      <w:r w:rsidRPr="00B73791">
        <w:rPr>
          <w:b/>
          <w:bCs/>
        </w:rPr>
        <w:t>календарним планом.                                                                   з 01.09.2021 - постійно</w:t>
      </w:r>
    </w:p>
    <w:p w14:paraId="2A14DE3B" w14:textId="77777777" w:rsidR="00B73791" w:rsidRPr="00B73791" w:rsidRDefault="00B73791" w:rsidP="00B73791">
      <w:pPr>
        <w:rPr>
          <w:b/>
          <w:bCs/>
        </w:rPr>
      </w:pPr>
      <w:r w:rsidRPr="00B73791">
        <w:rPr>
          <w:b/>
          <w:bCs/>
        </w:rPr>
        <w:t>3.2. Оцінювання здійснювати відповідно до критеріїв оцінювання знань, умінь,</w:t>
      </w:r>
    </w:p>
    <w:p w14:paraId="7D9E4822" w14:textId="77777777" w:rsidR="00B73791" w:rsidRPr="00B73791" w:rsidRDefault="00B73791" w:rsidP="00B73791">
      <w:pPr>
        <w:rPr>
          <w:b/>
          <w:bCs/>
        </w:rPr>
      </w:pPr>
      <w:r w:rsidRPr="00B73791">
        <w:rPr>
          <w:b/>
          <w:bCs/>
        </w:rPr>
        <w:t>навичок учнів.                                                                       з 01.09.2021 - постійно</w:t>
      </w:r>
    </w:p>
    <w:p w14:paraId="3C42443A" w14:textId="77777777" w:rsidR="00B73791" w:rsidRPr="00B73791" w:rsidRDefault="00B73791" w:rsidP="00B73791">
      <w:pPr>
        <w:rPr>
          <w:b/>
          <w:bCs/>
        </w:rPr>
      </w:pPr>
      <w:r w:rsidRPr="00B73791">
        <w:rPr>
          <w:b/>
          <w:bCs/>
        </w:rPr>
        <w:t>3.3. Не допускати помилок при заповненні класних журналів під час запису тем уроків</w:t>
      </w:r>
    </w:p>
    <w:p w14:paraId="554032EB" w14:textId="77777777" w:rsidR="00B73791" w:rsidRPr="00B73791" w:rsidRDefault="00B73791" w:rsidP="00B73791">
      <w:pPr>
        <w:rPr>
          <w:b/>
          <w:bCs/>
        </w:rPr>
      </w:pPr>
      <w:r w:rsidRPr="00B73791">
        <w:rPr>
          <w:b/>
          <w:bCs/>
        </w:rPr>
        <w:t>(особливо – під час нумерації уроків).                                                             з 01.09.2021 - постійно</w:t>
      </w:r>
    </w:p>
    <w:p w14:paraId="1AEE5703" w14:textId="77777777" w:rsidR="00B73791" w:rsidRPr="00B73791" w:rsidRDefault="00B73791" w:rsidP="00B73791">
      <w:pPr>
        <w:rPr>
          <w:b/>
          <w:bCs/>
        </w:rPr>
      </w:pPr>
      <w:r w:rsidRPr="00B73791">
        <w:rPr>
          <w:b/>
          <w:bCs/>
        </w:rPr>
        <w:t>3.4. Дотримуватись вимог щодо нормативності у проведенні перевірочних робіт та</w:t>
      </w:r>
    </w:p>
    <w:p w14:paraId="448CC84F" w14:textId="77777777" w:rsidR="00B73791" w:rsidRPr="00B73791" w:rsidRDefault="00B73791" w:rsidP="00B73791">
      <w:pPr>
        <w:rPr>
          <w:b/>
          <w:bCs/>
        </w:rPr>
      </w:pPr>
      <w:r w:rsidRPr="00B73791">
        <w:rPr>
          <w:b/>
          <w:bCs/>
        </w:rPr>
        <w:t>методичних рекомендацій щодо заповнення сторінок журналів.                            з 01.09.2021 -постійно</w:t>
      </w:r>
    </w:p>
    <w:p w14:paraId="67ED5DB5" w14:textId="77777777" w:rsidR="00B73791" w:rsidRPr="00B73791" w:rsidRDefault="00B73791" w:rsidP="00B73791">
      <w:pPr>
        <w:rPr>
          <w:b/>
          <w:bCs/>
        </w:rPr>
      </w:pPr>
      <w:r w:rsidRPr="00B73791">
        <w:rPr>
          <w:b/>
          <w:bCs/>
        </w:rPr>
        <w:t>4. Контроль за виконанням наказу залишаю за собою.</w:t>
      </w:r>
    </w:p>
    <w:p w14:paraId="1830CEE2" w14:textId="77777777" w:rsidR="00B73791" w:rsidRPr="00B73791" w:rsidRDefault="00B73791" w:rsidP="00B73791">
      <w:pPr>
        <w:rPr>
          <w:b/>
          <w:bCs/>
        </w:rPr>
      </w:pPr>
    </w:p>
    <w:p w14:paraId="237D7DAF" w14:textId="77777777" w:rsidR="00B73791" w:rsidRPr="00B73791" w:rsidRDefault="00B73791" w:rsidP="00B73791">
      <w:pPr>
        <w:rPr>
          <w:b/>
          <w:bCs/>
        </w:rPr>
      </w:pPr>
      <w:r w:rsidRPr="00B73791">
        <w:rPr>
          <w:b/>
          <w:bCs/>
        </w:rPr>
        <w:t>Директор ліцею                 Грицак І.Й.</w:t>
      </w:r>
    </w:p>
    <w:p w14:paraId="1C6CF887" w14:textId="77777777" w:rsidR="00D21B9C" w:rsidRPr="00D21B9C" w:rsidRDefault="00D21B9C" w:rsidP="00D21B9C">
      <w:pPr>
        <w:rPr>
          <w:b/>
          <w:bCs/>
        </w:rPr>
      </w:pPr>
      <w:r w:rsidRPr="00D21B9C">
        <w:rPr>
          <w:b/>
          <w:bCs/>
        </w:rPr>
        <w:t xml:space="preserve">  НАКАЗ    від   2</w:t>
      </w:r>
      <w:r w:rsidRPr="00D21B9C">
        <w:rPr>
          <w:lang w:val="ru-RU"/>
        </w:rPr>
        <w:t xml:space="preserve">6 </w:t>
      </w:r>
      <w:proofErr w:type="spellStart"/>
      <w:r w:rsidRPr="00D21B9C">
        <w:rPr>
          <w:lang w:val="ru-RU"/>
        </w:rPr>
        <w:t>березня</w:t>
      </w:r>
      <w:proofErr w:type="spellEnd"/>
      <w:r w:rsidRPr="00D21B9C">
        <w:rPr>
          <w:lang w:val="ru-RU"/>
        </w:rPr>
        <w:t xml:space="preserve"> </w:t>
      </w:r>
      <w:r w:rsidRPr="00D21B9C">
        <w:t xml:space="preserve"> 2021 року</w:t>
      </w:r>
    </w:p>
    <w:p w14:paraId="1B8714D5" w14:textId="77777777" w:rsidR="00D21B9C" w:rsidRPr="00D21B9C" w:rsidRDefault="00D21B9C" w:rsidP="00D21B9C">
      <w:pPr>
        <w:rPr>
          <w:b/>
          <w:bCs/>
        </w:rPr>
      </w:pPr>
      <w:r w:rsidRPr="00D21B9C">
        <w:rPr>
          <w:b/>
          <w:bCs/>
        </w:rPr>
        <w:t xml:space="preserve">                                                              с. </w:t>
      </w:r>
      <w:proofErr w:type="spellStart"/>
      <w:r w:rsidRPr="00D21B9C">
        <w:rPr>
          <w:b/>
          <w:bCs/>
        </w:rPr>
        <w:t>Делева</w:t>
      </w:r>
      <w:proofErr w:type="spellEnd"/>
      <w:r w:rsidRPr="00D21B9C">
        <w:rPr>
          <w:b/>
          <w:bCs/>
        </w:rPr>
        <w:t xml:space="preserve">     №58 </w:t>
      </w:r>
    </w:p>
    <w:p w14:paraId="2836F54A" w14:textId="77777777" w:rsidR="00D21B9C" w:rsidRPr="00D21B9C" w:rsidRDefault="00D21B9C" w:rsidP="00D21B9C">
      <w:r w:rsidRPr="00D21B9C">
        <w:rPr>
          <w:b/>
          <w:bCs/>
        </w:rPr>
        <w:t>Про призупинення навчально-виховного процесу</w:t>
      </w:r>
      <w:r w:rsidRPr="00D21B9C">
        <w:br/>
      </w:r>
    </w:p>
    <w:p w14:paraId="5F6CDD6A" w14:textId="77777777" w:rsidR="00D21B9C" w:rsidRPr="00D21B9C" w:rsidRDefault="00D21B9C" w:rsidP="00D21B9C">
      <w:pPr>
        <w:rPr>
          <w:b/>
          <w:bCs/>
        </w:rPr>
      </w:pPr>
      <w:r w:rsidRPr="00D21B9C">
        <w:t xml:space="preserve">У зв’язку з розпорядженням </w:t>
      </w:r>
      <w:proofErr w:type="spellStart"/>
      <w:r w:rsidRPr="00D21B9C">
        <w:t>Олешанського</w:t>
      </w:r>
      <w:proofErr w:type="spellEnd"/>
      <w:r w:rsidRPr="00D21B9C">
        <w:t xml:space="preserve"> сільського голови  від 26 березня 2021 р. № 28</w:t>
      </w:r>
      <w:r w:rsidRPr="00D21B9C">
        <w:rPr>
          <w:b/>
          <w:bCs/>
        </w:rPr>
        <w:t xml:space="preserve"> «Про призупинення навчально-виховного процесу у закладах освіти </w:t>
      </w:r>
      <w:proofErr w:type="spellStart"/>
      <w:r w:rsidRPr="00D21B9C">
        <w:rPr>
          <w:b/>
          <w:bCs/>
        </w:rPr>
        <w:t>Олешанської</w:t>
      </w:r>
      <w:proofErr w:type="spellEnd"/>
      <w:r w:rsidRPr="00D21B9C">
        <w:rPr>
          <w:b/>
          <w:bCs/>
        </w:rPr>
        <w:t xml:space="preserve"> територіальної громади»</w:t>
      </w:r>
    </w:p>
    <w:p w14:paraId="6E771AEC" w14:textId="77777777" w:rsidR="00D21B9C" w:rsidRPr="00D21B9C" w:rsidRDefault="00D21B9C" w:rsidP="00D21B9C"/>
    <w:p w14:paraId="6A50D3C1" w14:textId="77777777" w:rsidR="00D21B9C" w:rsidRPr="00D21B9C" w:rsidRDefault="00D21B9C" w:rsidP="00D21B9C">
      <w:r w:rsidRPr="00D21B9C">
        <w:br/>
      </w:r>
      <w:r w:rsidRPr="00D21B9C">
        <w:rPr>
          <w:b/>
          <w:bCs/>
          <w:u w:val="single"/>
        </w:rPr>
        <w:t>НАКАЗУЮ:</w:t>
      </w:r>
    </w:p>
    <w:p w14:paraId="39D8956A" w14:textId="77777777" w:rsidR="00D21B9C" w:rsidRPr="00D21B9C" w:rsidRDefault="00D21B9C" w:rsidP="00D21B9C">
      <w:r w:rsidRPr="00D21B9C">
        <w:t>1. Дирекції ліцею:</w:t>
      </w:r>
      <w:r w:rsidRPr="00D21B9C">
        <w:br/>
        <w:t xml:space="preserve">1.1. Призупинити навчально-виховний процес для учнів 1-11 класів на період з 29.03.2021 р. до </w:t>
      </w:r>
      <w:r w:rsidRPr="00D21B9C">
        <w:lastRenderedPageBreak/>
        <w:t>15.04.2021 р. та реалізувати його шляхом дистанційного навчання.</w:t>
      </w:r>
      <w:r w:rsidRPr="00D21B9C">
        <w:br/>
        <w:t xml:space="preserve">1.2. Здійснювати дистанційне навчання в закладі освіти з використанням навчальної інформації, розміщеної на сайті </w:t>
      </w:r>
      <w:proofErr w:type="spellStart"/>
      <w:r w:rsidRPr="00D21B9C">
        <w:t>Делівського</w:t>
      </w:r>
      <w:proofErr w:type="spellEnd"/>
      <w:r w:rsidRPr="00D21B9C">
        <w:t xml:space="preserve"> ліцею.</w:t>
      </w:r>
      <w:r w:rsidRPr="00D21B9C">
        <w:br/>
        <w:t>2. Педагогічним працівникам закладу:</w:t>
      </w:r>
      <w:r w:rsidRPr="00D21B9C">
        <w:br/>
        <w:t xml:space="preserve">2.1. Здійснювати поточну координацію роботи з учнями щодо виконання та перевірки домашніх завдань, різних видів контролю на електронних </w:t>
      </w:r>
      <w:proofErr w:type="spellStart"/>
      <w:r w:rsidRPr="00D21B9C">
        <w:t>поштах</w:t>
      </w:r>
      <w:proofErr w:type="spellEnd"/>
      <w:r w:rsidRPr="00D21B9C">
        <w:t xml:space="preserve"> учителів, та телефонним </w:t>
      </w:r>
      <w:proofErr w:type="spellStart"/>
      <w:r w:rsidRPr="00D21B9C">
        <w:t>зв’язком,через</w:t>
      </w:r>
      <w:proofErr w:type="spellEnd"/>
      <w:r w:rsidRPr="00D21B9C">
        <w:t xml:space="preserve"> мобільний додаток </w:t>
      </w:r>
      <w:proofErr w:type="spellStart"/>
      <w:r w:rsidRPr="00D21B9C">
        <w:t>Viber</w:t>
      </w:r>
      <w:proofErr w:type="spellEnd"/>
      <w:r w:rsidRPr="00D21B9C">
        <w:t xml:space="preserve"> та освітянську платформу </w:t>
      </w:r>
      <w:r w:rsidRPr="00D21B9C">
        <w:rPr>
          <w:lang w:val="en-US"/>
        </w:rPr>
        <w:t>GOGLE</w:t>
      </w:r>
      <w:r w:rsidRPr="00D21B9C">
        <w:t xml:space="preserve"> </w:t>
      </w:r>
      <w:r w:rsidRPr="00D21B9C">
        <w:rPr>
          <w:lang w:val="en-US"/>
        </w:rPr>
        <w:t>ZOOM</w:t>
      </w:r>
      <w:r w:rsidRPr="00D21B9C">
        <w:t>/</w:t>
      </w:r>
      <w:r w:rsidRPr="00D21B9C">
        <w:br/>
        <w:t>2.2. Розміщувати своєчасно інформацію, завдання та навчально-тематичні матеріали до уроків та здійснювати зворотній зв’язок.</w:t>
      </w:r>
      <w:r w:rsidRPr="00D21B9C">
        <w:br/>
        <w:t>3. Вчителям початкових класів, класним керівникам:</w:t>
      </w:r>
      <w:r w:rsidRPr="00D21B9C">
        <w:br/>
        <w:t>3.1. Довести до відома батьків та учнів інструкцію щодо організації дистанційного навчання в закладі освіти на період з  29.0</w:t>
      </w:r>
      <w:r w:rsidRPr="00D21B9C">
        <w:rPr>
          <w:lang w:val="ru-RU"/>
        </w:rPr>
        <w:t>3</w:t>
      </w:r>
      <w:r w:rsidRPr="00D21B9C">
        <w:t xml:space="preserve">.2021 р. до </w:t>
      </w:r>
      <w:r w:rsidRPr="00D21B9C">
        <w:rPr>
          <w:lang w:val="ru-RU"/>
        </w:rPr>
        <w:t>05.04</w:t>
      </w:r>
      <w:r w:rsidRPr="00D21B9C">
        <w:t>.2021 р.</w:t>
      </w:r>
      <w:r w:rsidRPr="00D21B9C">
        <w:br/>
        <w:t>3.2. Провести заочний інструктаж з учнями та їх батьками про дотримання правил поведінки під час запровадження карантинних заходів.</w:t>
      </w:r>
      <w:r w:rsidRPr="00D21B9C">
        <w:br/>
        <w:t>4. Контроль за виконанням даного наказу залишаю за собою.</w:t>
      </w:r>
    </w:p>
    <w:p w14:paraId="44E8D87A" w14:textId="77777777" w:rsidR="00D21B9C" w:rsidRPr="00D21B9C" w:rsidRDefault="00D21B9C" w:rsidP="00D21B9C"/>
    <w:p w14:paraId="33C59969" w14:textId="77777777" w:rsidR="00D21B9C" w:rsidRPr="00D21B9C" w:rsidRDefault="00D21B9C" w:rsidP="00D21B9C">
      <w:r w:rsidRPr="00D21B9C">
        <w:t>Директор ліцею                  Грицак І.Й.</w:t>
      </w:r>
    </w:p>
    <w:p w14:paraId="0871FBC2" w14:textId="77777777" w:rsidR="005254CE" w:rsidRPr="00A70664" w:rsidRDefault="005254CE" w:rsidP="00A70664"/>
    <w:sectPr w:rsidR="005254CE" w:rsidRPr="00A7066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1" w15:restartNumberingAfterBreak="0">
    <w:nsid w:val="01177B1F"/>
    <w:multiLevelType w:val="multilevel"/>
    <w:tmpl w:val="28DCD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3D6D73"/>
    <w:multiLevelType w:val="multilevel"/>
    <w:tmpl w:val="54C0C450"/>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39B50388"/>
    <w:multiLevelType w:val="hybridMultilevel"/>
    <w:tmpl w:val="515C8A4C"/>
    <w:lvl w:ilvl="0" w:tplc="9468EB4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15:restartNumberingAfterBreak="0">
    <w:nsid w:val="4A0F6478"/>
    <w:multiLevelType w:val="hybridMultilevel"/>
    <w:tmpl w:val="838AE264"/>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7D3"/>
    <w:rsid w:val="005254CE"/>
    <w:rsid w:val="005B68C2"/>
    <w:rsid w:val="00A70664"/>
    <w:rsid w:val="00AB1FD7"/>
    <w:rsid w:val="00B054CC"/>
    <w:rsid w:val="00B73791"/>
    <w:rsid w:val="00D21B9C"/>
    <w:rsid w:val="00D337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76468-0522-431D-85C0-77711F2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68C2"/>
    <w:rPr>
      <w:color w:val="0563C1" w:themeColor="hyperlink"/>
      <w:u w:val="single"/>
    </w:rPr>
  </w:style>
  <w:style w:type="character" w:styleId="a4">
    <w:name w:val="Unresolved Mention"/>
    <w:basedOn w:val="a0"/>
    <w:uiPriority w:val="99"/>
    <w:semiHidden/>
    <w:unhideWhenUsed/>
    <w:rsid w:val="005B6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6289</Words>
  <Characters>3586</Characters>
  <Application>Microsoft Office Word</Application>
  <DocSecurity>0</DocSecurity>
  <Lines>29</Lines>
  <Paragraphs>19</Paragraphs>
  <ScaleCrop>false</ScaleCrop>
  <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Іван грицак</dc:creator>
  <cp:keywords/>
  <dc:description/>
  <cp:lastModifiedBy>Іван грицак</cp:lastModifiedBy>
  <cp:revision>7</cp:revision>
  <dcterms:created xsi:type="dcterms:W3CDTF">2021-07-02T08:43:00Z</dcterms:created>
  <dcterms:modified xsi:type="dcterms:W3CDTF">2021-07-05T08:48:00Z</dcterms:modified>
</cp:coreProperties>
</file>