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0"/>
        <w:gridCol w:w="6955"/>
      </w:tblGrid>
      <w:tr w:rsidR="0062507F" w:rsidRPr="0062507F" w:rsidTr="0062507F">
        <w:trPr>
          <w:tblCellSpacing w:w="0" w:type="dxa"/>
        </w:trPr>
        <w:tc>
          <w:tcPr>
            <w:tcW w:w="2550" w:type="dxa"/>
            <w:shd w:val="clear" w:color="auto" w:fill="F3F3F3"/>
            <w:hideMark/>
          </w:tcPr>
          <w:p w:rsidR="0062507F" w:rsidRPr="0062507F" w:rsidRDefault="0062507F" w:rsidP="0062507F">
            <w:r w:rsidRPr="0062507F">
              <w:t xml:space="preserve">3.1. Код </w:t>
            </w:r>
            <w:proofErr w:type="spellStart"/>
            <w:proofErr w:type="gramStart"/>
            <w:r w:rsidRPr="0062507F">
              <w:t>м</w:t>
            </w:r>
            <w:proofErr w:type="gramEnd"/>
            <w:r w:rsidRPr="0062507F">
              <w:t>ісцевого</w:t>
            </w:r>
            <w:proofErr w:type="spellEnd"/>
            <w:r w:rsidRPr="0062507F">
              <w:t xml:space="preserve"> бюджету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2507F" w:rsidRPr="0062507F" w:rsidRDefault="0062507F" w:rsidP="0062507F">
            <w:r w:rsidRPr="0062507F">
              <w:t>22317200000</w:t>
            </w:r>
          </w:p>
        </w:tc>
      </w:tr>
      <w:tr w:rsidR="0062507F" w:rsidRPr="0062507F" w:rsidTr="0062507F">
        <w:trPr>
          <w:tblCellSpacing w:w="0" w:type="dxa"/>
        </w:trPr>
        <w:tc>
          <w:tcPr>
            <w:tcW w:w="2550" w:type="dxa"/>
            <w:shd w:val="clear" w:color="auto" w:fill="FFFFFF"/>
            <w:hideMark/>
          </w:tcPr>
          <w:p w:rsidR="0062507F" w:rsidRPr="0062507F" w:rsidRDefault="0062507F" w:rsidP="0062507F">
            <w:r w:rsidRPr="0062507F">
              <w:t xml:space="preserve">3.2. </w:t>
            </w:r>
            <w:proofErr w:type="spellStart"/>
            <w:r w:rsidRPr="0062507F">
              <w:t>Загальний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обсяг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видатків</w:t>
            </w:r>
            <w:proofErr w:type="spellEnd"/>
            <w:r w:rsidRPr="0062507F">
              <w:t xml:space="preserve"> на заклад/ </w:t>
            </w:r>
            <w:proofErr w:type="spellStart"/>
            <w:r w:rsidRPr="0062507F">
              <w:t>об’єкт</w:t>
            </w:r>
            <w:proofErr w:type="spellEnd"/>
            <w:r w:rsidRPr="0062507F">
              <w:t xml:space="preserve"> за 2019 </w:t>
            </w:r>
            <w:proofErr w:type="spellStart"/>
            <w:proofErr w:type="gramStart"/>
            <w:r w:rsidRPr="0062507F">
              <w:t>р</w:t>
            </w:r>
            <w:proofErr w:type="gramEnd"/>
            <w:r w:rsidRPr="0062507F">
              <w:t>ік</w:t>
            </w:r>
            <w:proofErr w:type="spellEnd"/>
            <w:r w:rsidRPr="0062507F">
              <w:t xml:space="preserve"> та план на 2020 </w:t>
            </w:r>
            <w:proofErr w:type="spellStart"/>
            <w:r w:rsidRPr="0062507F">
              <w:t>рік</w:t>
            </w:r>
            <w:proofErr w:type="spellEnd"/>
            <w:r w:rsidRPr="0062507F">
              <w:t>, грн.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551"/>
              <w:gridCol w:w="1395"/>
              <w:gridCol w:w="1395"/>
            </w:tblGrid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 xml:space="preserve">за 2019 </w:t>
                  </w:r>
                  <w:proofErr w:type="spellStart"/>
                  <w:proofErr w:type="gramStart"/>
                  <w:r w:rsidRPr="0062507F">
                    <w:rPr>
                      <w:b/>
                      <w:bCs/>
                    </w:rPr>
                    <w:t>р</w:t>
                  </w:r>
                  <w:proofErr w:type="gramEnd"/>
                  <w:r w:rsidRPr="0062507F">
                    <w:rPr>
                      <w:b/>
                      <w:bCs/>
                    </w:rPr>
                    <w:t>ік</w:t>
                  </w:r>
                  <w:proofErr w:type="spellEnd"/>
                </w:p>
              </w:tc>
              <w:tc>
                <w:tcPr>
                  <w:tcW w:w="13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 xml:space="preserve">на 2020 </w:t>
                  </w:r>
                  <w:proofErr w:type="spellStart"/>
                  <w:proofErr w:type="gramStart"/>
                  <w:r w:rsidRPr="0062507F">
                    <w:rPr>
                      <w:b/>
                      <w:bCs/>
                    </w:rPr>
                    <w:t>р</w:t>
                  </w:r>
                  <w:proofErr w:type="gramEnd"/>
                  <w:r w:rsidRPr="0062507F">
                    <w:rPr>
                      <w:b/>
                      <w:bCs/>
                    </w:rPr>
                    <w:t>ік</w:t>
                  </w:r>
                  <w:proofErr w:type="spellEnd"/>
                </w:p>
              </w:tc>
            </w:tr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proofErr w:type="spellStart"/>
                  <w:r w:rsidRPr="0062507F">
                    <w:rPr>
                      <w:b/>
                      <w:bCs/>
                    </w:rPr>
                    <w:t>Загальний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2507F">
                    <w:rPr>
                      <w:b/>
                      <w:bCs/>
                    </w:rPr>
                    <w:t>обсяг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2507F">
                    <w:rPr>
                      <w:b/>
                      <w:bCs/>
                    </w:rPr>
                    <w:t>видатків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5378130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5789496</w:t>
                  </w:r>
                </w:p>
              </w:tc>
            </w:tr>
          </w:tbl>
          <w:p w:rsidR="0062507F" w:rsidRPr="0062507F" w:rsidRDefault="0062507F" w:rsidP="0062507F"/>
        </w:tc>
      </w:tr>
      <w:tr w:rsidR="0062507F" w:rsidRPr="0062507F" w:rsidTr="0062507F">
        <w:trPr>
          <w:tblCellSpacing w:w="0" w:type="dxa"/>
        </w:trPr>
        <w:tc>
          <w:tcPr>
            <w:tcW w:w="2550" w:type="dxa"/>
            <w:shd w:val="clear" w:color="auto" w:fill="F3F3F3"/>
            <w:hideMark/>
          </w:tcPr>
          <w:p w:rsidR="0062507F" w:rsidRPr="0062507F" w:rsidRDefault="0062507F" w:rsidP="0062507F">
            <w:r w:rsidRPr="0062507F">
              <w:t xml:space="preserve">3.2.1. у тому </w:t>
            </w:r>
            <w:proofErr w:type="spellStart"/>
            <w:r w:rsidRPr="0062507F">
              <w:t>числі</w:t>
            </w:r>
            <w:proofErr w:type="spellEnd"/>
            <w:r w:rsidRPr="0062507F">
              <w:t xml:space="preserve"> за </w:t>
            </w:r>
            <w:proofErr w:type="spellStart"/>
            <w:proofErr w:type="gramStart"/>
            <w:r w:rsidRPr="0062507F">
              <w:t>р</w:t>
            </w:r>
            <w:proofErr w:type="gramEnd"/>
            <w:r w:rsidRPr="0062507F">
              <w:t>ізними</w:t>
            </w:r>
            <w:proofErr w:type="spellEnd"/>
            <w:r w:rsidRPr="0062507F">
              <w:t xml:space="preserve"> типами бюджету та </w:t>
            </w:r>
            <w:proofErr w:type="spellStart"/>
            <w:r w:rsidRPr="0062507F">
              <w:t>інших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надходжень</w:t>
            </w:r>
            <w:proofErr w:type="spellEnd"/>
            <w:r w:rsidRPr="0062507F">
              <w:t xml:space="preserve">, грн. (в </w:t>
            </w:r>
            <w:proofErr w:type="spellStart"/>
            <w:r w:rsidRPr="0062507F">
              <w:t>комірках</w:t>
            </w:r>
            <w:proofErr w:type="spellEnd"/>
            <w:r w:rsidRPr="0062507F">
              <w:t xml:space="preserve"> за </w:t>
            </w:r>
            <w:proofErr w:type="spellStart"/>
            <w:r w:rsidRPr="0062507F">
              <w:t>котрими</w:t>
            </w:r>
            <w:proofErr w:type="spellEnd"/>
            <w:r w:rsidRPr="0062507F">
              <w:t xml:space="preserve"> не </w:t>
            </w:r>
            <w:proofErr w:type="spellStart"/>
            <w:r w:rsidRPr="0062507F">
              <w:t>було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надходжень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ставити</w:t>
            </w:r>
            <w:proofErr w:type="spellEnd"/>
            <w:r w:rsidRPr="0062507F">
              <w:t xml:space="preserve"> "0")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0" w:type="auto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061"/>
              <w:gridCol w:w="1590"/>
              <w:gridCol w:w="1590"/>
            </w:tblGrid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 xml:space="preserve">за 2019 </w:t>
                  </w:r>
                  <w:proofErr w:type="spellStart"/>
                  <w:proofErr w:type="gramStart"/>
                  <w:r w:rsidRPr="0062507F">
                    <w:rPr>
                      <w:b/>
                      <w:bCs/>
                    </w:rPr>
                    <w:t>р</w:t>
                  </w:r>
                  <w:proofErr w:type="gramEnd"/>
                  <w:r w:rsidRPr="0062507F">
                    <w:rPr>
                      <w:b/>
                      <w:bCs/>
                    </w:rPr>
                    <w:t>ік</w:t>
                  </w:r>
                  <w:proofErr w:type="spellEnd"/>
                </w:p>
              </w:tc>
              <w:tc>
                <w:tcPr>
                  <w:tcW w:w="15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 xml:space="preserve">на 2020 </w:t>
                  </w:r>
                  <w:proofErr w:type="spellStart"/>
                  <w:proofErr w:type="gramStart"/>
                  <w:r w:rsidRPr="0062507F">
                    <w:rPr>
                      <w:b/>
                      <w:bCs/>
                    </w:rPr>
                    <w:t>р</w:t>
                  </w:r>
                  <w:proofErr w:type="gramEnd"/>
                  <w:r w:rsidRPr="0062507F">
                    <w:rPr>
                      <w:b/>
                      <w:bCs/>
                    </w:rPr>
                    <w:t>ік</w:t>
                  </w:r>
                  <w:proofErr w:type="spellEnd"/>
                </w:p>
              </w:tc>
            </w:tr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proofErr w:type="spellStart"/>
                  <w:r w:rsidRPr="0062507F">
                    <w:rPr>
                      <w:b/>
                      <w:bCs/>
                    </w:rPr>
                    <w:t>Державний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бюджет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3428882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3809956</w:t>
                  </w:r>
                </w:p>
              </w:tc>
            </w:tr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proofErr w:type="spellStart"/>
                  <w:r w:rsidRPr="0062507F">
                    <w:rPr>
                      <w:b/>
                      <w:bCs/>
                    </w:rPr>
                    <w:t>Місцевий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бюджет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1896332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1854110</w:t>
                  </w:r>
                </w:p>
              </w:tc>
            </w:tr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proofErr w:type="spellStart"/>
                  <w:r w:rsidRPr="0062507F">
                    <w:rPr>
                      <w:b/>
                      <w:bCs/>
                    </w:rPr>
                    <w:t>Інші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2507F">
                    <w:rPr>
                      <w:b/>
                      <w:bCs/>
                    </w:rPr>
                    <w:t>надходження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52916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125430</w:t>
                  </w:r>
                </w:p>
              </w:tc>
            </w:tr>
          </w:tbl>
          <w:p w:rsidR="0062507F" w:rsidRPr="0062507F" w:rsidRDefault="0062507F" w:rsidP="0062507F"/>
        </w:tc>
        <w:bookmarkStart w:id="0" w:name="_GoBack"/>
        <w:bookmarkEnd w:id="0"/>
      </w:tr>
      <w:tr w:rsidR="0062507F" w:rsidRPr="0062507F" w:rsidTr="0062507F">
        <w:trPr>
          <w:tblCellSpacing w:w="0" w:type="dxa"/>
        </w:trPr>
        <w:tc>
          <w:tcPr>
            <w:tcW w:w="2550" w:type="dxa"/>
            <w:shd w:val="clear" w:color="auto" w:fill="FFFFFF"/>
            <w:hideMark/>
          </w:tcPr>
          <w:p w:rsidR="0062507F" w:rsidRPr="0062507F" w:rsidRDefault="0062507F" w:rsidP="0062507F">
            <w:r w:rsidRPr="0062507F">
              <w:t xml:space="preserve">3.3. </w:t>
            </w:r>
            <w:proofErr w:type="spellStart"/>
            <w:r w:rsidRPr="0062507F">
              <w:t>Загальний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обсяг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поточних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видатків</w:t>
            </w:r>
            <w:proofErr w:type="spellEnd"/>
            <w:r w:rsidRPr="0062507F">
              <w:t xml:space="preserve"> (КЕКВ 2000) на </w:t>
            </w:r>
            <w:proofErr w:type="spellStart"/>
            <w:r w:rsidRPr="0062507F">
              <w:t>об’єкт</w:t>
            </w:r>
            <w:proofErr w:type="spellEnd"/>
            <w:r w:rsidRPr="0062507F">
              <w:t xml:space="preserve"> за 2019 </w:t>
            </w:r>
            <w:proofErr w:type="spellStart"/>
            <w:proofErr w:type="gramStart"/>
            <w:r w:rsidRPr="0062507F">
              <w:t>р</w:t>
            </w:r>
            <w:proofErr w:type="gramEnd"/>
            <w:r w:rsidRPr="0062507F">
              <w:t>ік</w:t>
            </w:r>
            <w:proofErr w:type="spellEnd"/>
            <w:r w:rsidRPr="0062507F">
              <w:t xml:space="preserve"> та план на 2020 </w:t>
            </w:r>
            <w:proofErr w:type="spellStart"/>
            <w:r w:rsidRPr="0062507F">
              <w:t>рік</w:t>
            </w:r>
            <w:proofErr w:type="spellEnd"/>
            <w:r w:rsidRPr="0062507F">
              <w:t>, грн.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652"/>
              <w:gridCol w:w="901"/>
              <w:gridCol w:w="901"/>
            </w:tblGrid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 xml:space="preserve">за 2019 </w:t>
                  </w:r>
                  <w:proofErr w:type="spellStart"/>
                  <w:proofErr w:type="gramStart"/>
                  <w:r w:rsidRPr="0062507F">
                    <w:rPr>
                      <w:b/>
                      <w:bCs/>
                    </w:rPr>
                    <w:t>р</w:t>
                  </w:r>
                  <w:proofErr w:type="gramEnd"/>
                  <w:r w:rsidRPr="0062507F">
                    <w:rPr>
                      <w:b/>
                      <w:bCs/>
                    </w:rPr>
                    <w:t>ік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 xml:space="preserve">на 2020 </w:t>
                  </w:r>
                  <w:proofErr w:type="spellStart"/>
                  <w:proofErr w:type="gramStart"/>
                  <w:r w:rsidRPr="0062507F">
                    <w:rPr>
                      <w:b/>
                      <w:bCs/>
                    </w:rPr>
                    <w:t>р</w:t>
                  </w:r>
                  <w:proofErr w:type="gramEnd"/>
                  <w:r w:rsidRPr="0062507F">
                    <w:rPr>
                      <w:b/>
                      <w:bCs/>
                    </w:rPr>
                    <w:t>ік</w:t>
                  </w:r>
                  <w:proofErr w:type="spellEnd"/>
                </w:p>
              </w:tc>
            </w:tr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proofErr w:type="spellStart"/>
                  <w:r w:rsidRPr="0062507F">
                    <w:rPr>
                      <w:b/>
                      <w:bCs/>
                    </w:rPr>
                    <w:t>Загальний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2507F">
                    <w:rPr>
                      <w:b/>
                      <w:bCs/>
                    </w:rPr>
                    <w:t>обсяг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2507F">
                    <w:rPr>
                      <w:b/>
                      <w:bCs/>
                    </w:rPr>
                    <w:t>поточних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2507F">
                    <w:rPr>
                      <w:b/>
                      <w:bCs/>
                    </w:rPr>
                    <w:t>видатків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(КЕКВ 2000)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4944383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5782689</w:t>
                  </w:r>
                </w:p>
              </w:tc>
            </w:tr>
          </w:tbl>
          <w:p w:rsidR="0062507F" w:rsidRPr="0062507F" w:rsidRDefault="0062507F" w:rsidP="0062507F"/>
        </w:tc>
      </w:tr>
      <w:tr w:rsidR="0062507F" w:rsidRPr="0062507F" w:rsidTr="0062507F">
        <w:trPr>
          <w:tblCellSpacing w:w="0" w:type="dxa"/>
        </w:trPr>
        <w:tc>
          <w:tcPr>
            <w:tcW w:w="2550" w:type="dxa"/>
            <w:shd w:val="clear" w:color="auto" w:fill="F3F3F3"/>
            <w:hideMark/>
          </w:tcPr>
          <w:p w:rsidR="0062507F" w:rsidRPr="0062507F" w:rsidRDefault="0062507F" w:rsidP="0062507F">
            <w:r w:rsidRPr="0062507F">
              <w:t xml:space="preserve">3.3.1. </w:t>
            </w:r>
            <w:proofErr w:type="gramStart"/>
            <w:r w:rsidRPr="0062507F">
              <w:t>у</w:t>
            </w:r>
            <w:proofErr w:type="gramEnd"/>
            <w:r w:rsidRPr="0062507F">
              <w:t xml:space="preserve"> тому </w:t>
            </w:r>
            <w:proofErr w:type="spellStart"/>
            <w:r w:rsidRPr="0062507F">
              <w:t>числі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поточні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видатки</w:t>
            </w:r>
            <w:proofErr w:type="spellEnd"/>
            <w:r w:rsidRPr="0062507F">
              <w:t xml:space="preserve"> (КЕКВ 2000), грн. (в </w:t>
            </w:r>
            <w:proofErr w:type="spellStart"/>
            <w:r w:rsidRPr="0062507F">
              <w:t>комірках</w:t>
            </w:r>
            <w:proofErr w:type="spellEnd"/>
            <w:r w:rsidRPr="0062507F">
              <w:t xml:space="preserve"> КЕКВ за </w:t>
            </w:r>
            <w:proofErr w:type="spellStart"/>
            <w:r w:rsidRPr="0062507F">
              <w:t>котрими</w:t>
            </w:r>
            <w:proofErr w:type="spellEnd"/>
            <w:r w:rsidRPr="0062507F">
              <w:t xml:space="preserve"> не </w:t>
            </w:r>
            <w:proofErr w:type="spellStart"/>
            <w:r w:rsidRPr="0062507F">
              <w:t>було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видатків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ставити</w:t>
            </w:r>
            <w:proofErr w:type="spellEnd"/>
            <w:r w:rsidRPr="0062507F">
              <w:t xml:space="preserve"> "0")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0" w:type="auto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587"/>
              <w:gridCol w:w="901"/>
              <w:gridCol w:w="901"/>
            </w:tblGrid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 xml:space="preserve">за 2019 </w:t>
                  </w:r>
                  <w:proofErr w:type="spellStart"/>
                  <w:proofErr w:type="gramStart"/>
                  <w:r w:rsidRPr="0062507F">
                    <w:rPr>
                      <w:b/>
                      <w:bCs/>
                    </w:rPr>
                    <w:t>р</w:t>
                  </w:r>
                  <w:proofErr w:type="gramEnd"/>
                  <w:r w:rsidRPr="0062507F">
                    <w:rPr>
                      <w:b/>
                      <w:bCs/>
                    </w:rPr>
                    <w:t>ік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 xml:space="preserve">на 2020 </w:t>
                  </w:r>
                  <w:proofErr w:type="spellStart"/>
                  <w:proofErr w:type="gramStart"/>
                  <w:r w:rsidRPr="0062507F">
                    <w:rPr>
                      <w:b/>
                      <w:bCs/>
                    </w:rPr>
                    <w:t>р</w:t>
                  </w:r>
                  <w:proofErr w:type="gramEnd"/>
                  <w:r w:rsidRPr="0062507F">
                    <w:rPr>
                      <w:b/>
                      <w:bCs/>
                    </w:rPr>
                    <w:t>ік</w:t>
                  </w:r>
                  <w:proofErr w:type="spellEnd"/>
                </w:p>
              </w:tc>
            </w:tr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 xml:space="preserve">Оплата </w:t>
                  </w:r>
                  <w:proofErr w:type="spellStart"/>
                  <w:r w:rsidRPr="0062507F">
                    <w:rPr>
                      <w:b/>
                      <w:bCs/>
                    </w:rPr>
                    <w:t>праці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і </w:t>
                  </w:r>
                  <w:proofErr w:type="spellStart"/>
                  <w:r w:rsidRPr="0062507F">
                    <w:rPr>
                      <w:b/>
                      <w:bCs/>
                    </w:rPr>
                    <w:t>нарахування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на </w:t>
                  </w:r>
                  <w:proofErr w:type="spellStart"/>
                  <w:r w:rsidRPr="0062507F">
                    <w:rPr>
                      <w:b/>
                      <w:bCs/>
                    </w:rPr>
                    <w:t>заробітну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плату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4121387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4835553</w:t>
                  </w:r>
                </w:p>
              </w:tc>
            </w:tr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 xml:space="preserve">Оплата </w:t>
                  </w:r>
                  <w:proofErr w:type="spellStart"/>
                  <w:r w:rsidRPr="0062507F">
                    <w:rPr>
                      <w:b/>
                      <w:bCs/>
                    </w:rPr>
                    <w:t>комунальних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2507F">
                    <w:rPr>
                      <w:b/>
                      <w:bCs/>
                    </w:rPr>
                    <w:t>послуг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та </w:t>
                  </w:r>
                  <w:proofErr w:type="spellStart"/>
                  <w:r w:rsidRPr="0062507F">
                    <w:rPr>
                      <w:b/>
                      <w:bCs/>
                    </w:rPr>
                    <w:t>енергоносії</w:t>
                  </w:r>
                  <w:proofErr w:type="gramStart"/>
                  <w:r w:rsidRPr="0062507F">
                    <w:rPr>
                      <w:b/>
                      <w:bCs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538588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533356</w:t>
                  </w:r>
                </w:p>
              </w:tc>
            </w:tr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proofErr w:type="spellStart"/>
                  <w:r w:rsidRPr="0062507F">
                    <w:rPr>
                      <w:b/>
                      <w:bCs/>
                    </w:rPr>
                    <w:t>Інші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2507F">
                    <w:rPr>
                      <w:b/>
                      <w:bCs/>
                    </w:rPr>
                    <w:t>поточні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2507F">
                    <w:rPr>
                      <w:b/>
                      <w:bCs/>
                    </w:rPr>
                    <w:t>видатки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284398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413780</w:t>
                  </w:r>
                </w:p>
              </w:tc>
            </w:tr>
          </w:tbl>
          <w:p w:rsidR="0062507F" w:rsidRPr="0062507F" w:rsidRDefault="0062507F" w:rsidP="0062507F"/>
        </w:tc>
      </w:tr>
      <w:tr w:rsidR="0062507F" w:rsidRPr="0062507F" w:rsidTr="0062507F">
        <w:trPr>
          <w:tblCellSpacing w:w="0" w:type="dxa"/>
        </w:trPr>
        <w:tc>
          <w:tcPr>
            <w:tcW w:w="2550" w:type="dxa"/>
            <w:shd w:val="clear" w:color="auto" w:fill="FFFFFF"/>
            <w:hideMark/>
          </w:tcPr>
          <w:p w:rsidR="0062507F" w:rsidRPr="0062507F" w:rsidRDefault="0062507F" w:rsidP="0062507F">
            <w:r w:rsidRPr="0062507F">
              <w:t xml:space="preserve">3.4. </w:t>
            </w:r>
            <w:proofErr w:type="spellStart"/>
            <w:r w:rsidRPr="0062507F">
              <w:t>Загальний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обсяг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капітальних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видатків</w:t>
            </w:r>
            <w:proofErr w:type="spellEnd"/>
            <w:r w:rsidRPr="0062507F">
              <w:t xml:space="preserve"> (КЕКВ 3000) на </w:t>
            </w:r>
            <w:proofErr w:type="spellStart"/>
            <w:r w:rsidRPr="0062507F">
              <w:t>об’єкт</w:t>
            </w:r>
            <w:proofErr w:type="spellEnd"/>
            <w:r w:rsidRPr="0062507F">
              <w:t xml:space="preserve"> за 2019 </w:t>
            </w:r>
            <w:proofErr w:type="spellStart"/>
            <w:proofErr w:type="gramStart"/>
            <w:r w:rsidRPr="0062507F">
              <w:t>р</w:t>
            </w:r>
            <w:proofErr w:type="gramEnd"/>
            <w:r w:rsidRPr="0062507F">
              <w:t>ік</w:t>
            </w:r>
            <w:proofErr w:type="spellEnd"/>
            <w:r w:rsidRPr="0062507F">
              <w:t xml:space="preserve"> та план на 2020 </w:t>
            </w:r>
            <w:proofErr w:type="spellStart"/>
            <w:r w:rsidRPr="0062507F">
              <w:t>рік</w:t>
            </w:r>
            <w:proofErr w:type="spellEnd"/>
            <w:r w:rsidRPr="0062507F">
              <w:t>, грн.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913"/>
              <w:gridCol w:w="790"/>
              <w:gridCol w:w="567"/>
            </w:tblGrid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 xml:space="preserve">за 2019 </w:t>
                  </w:r>
                  <w:proofErr w:type="spellStart"/>
                  <w:proofErr w:type="gramStart"/>
                  <w:r w:rsidRPr="0062507F">
                    <w:rPr>
                      <w:b/>
                      <w:bCs/>
                    </w:rPr>
                    <w:t>р</w:t>
                  </w:r>
                  <w:proofErr w:type="gramEnd"/>
                  <w:r w:rsidRPr="0062507F">
                    <w:rPr>
                      <w:b/>
                      <w:bCs/>
                    </w:rPr>
                    <w:t>ік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 xml:space="preserve">на 2020 </w:t>
                  </w:r>
                  <w:proofErr w:type="spellStart"/>
                  <w:proofErr w:type="gramStart"/>
                  <w:r w:rsidRPr="0062507F">
                    <w:rPr>
                      <w:b/>
                      <w:bCs/>
                    </w:rPr>
                    <w:t>р</w:t>
                  </w:r>
                  <w:proofErr w:type="gramEnd"/>
                  <w:r w:rsidRPr="0062507F">
                    <w:rPr>
                      <w:b/>
                      <w:bCs/>
                    </w:rPr>
                    <w:t>ік</w:t>
                  </w:r>
                  <w:proofErr w:type="spellEnd"/>
                </w:p>
              </w:tc>
            </w:tr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proofErr w:type="spellStart"/>
                  <w:r w:rsidRPr="0062507F">
                    <w:rPr>
                      <w:b/>
                      <w:bCs/>
                    </w:rPr>
                    <w:t>Загальний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2507F">
                    <w:rPr>
                      <w:b/>
                      <w:bCs/>
                    </w:rPr>
                    <w:t>обсяг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2507F">
                    <w:rPr>
                      <w:b/>
                      <w:bCs/>
                    </w:rPr>
                    <w:t>капітальних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2507F">
                    <w:rPr>
                      <w:b/>
                      <w:bCs/>
                    </w:rPr>
                    <w:t>видатків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(КЕКВ 3000)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422273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6807</w:t>
                  </w:r>
                </w:p>
              </w:tc>
            </w:tr>
          </w:tbl>
          <w:p w:rsidR="0062507F" w:rsidRPr="0062507F" w:rsidRDefault="0062507F" w:rsidP="0062507F"/>
        </w:tc>
      </w:tr>
      <w:tr w:rsidR="0062507F" w:rsidRPr="0062507F" w:rsidTr="0062507F">
        <w:trPr>
          <w:trHeight w:val="3354"/>
          <w:tblCellSpacing w:w="0" w:type="dxa"/>
        </w:trPr>
        <w:tc>
          <w:tcPr>
            <w:tcW w:w="2550" w:type="dxa"/>
            <w:shd w:val="clear" w:color="auto" w:fill="F3F3F3"/>
            <w:hideMark/>
          </w:tcPr>
          <w:p w:rsidR="0062507F" w:rsidRPr="0062507F" w:rsidRDefault="0062507F" w:rsidP="0062507F">
            <w:r w:rsidRPr="0062507F">
              <w:t xml:space="preserve">3.4.1. </w:t>
            </w:r>
            <w:proofErr w:type="gramStart"/>
            <w:r w:rsidRPr="0062507F">
              <w:t>у</w:t>
            </w:r>
            <w:proofErr w:type="gramEnd"/>
            <w:r w:rsidRPr="0062507F">
              <w:t xml:space="preserve"> тому </w:t>
            </w:r>
            <w:proofErr w:type="spellStart"/>
            <w:r w:rsidRPr="0062507F">
              <w:t>числі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капітальні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видатки</w:t>
            </w:r>
            <w:proofErr w:type="spellEnd"/>
            <w:r w:rsidRPr="0062507F">
              <w:t xml:space="preserve"> (КЕКВ 3000), грн. (в </w:t>
            </w:r>
            <w:proofErr w:type="spellStart"/>
            <w:r w:rsidRPr="0062507F">
              <w:t>комірках</w:t>
            </w:r>
            <w:proofErr w:type="spellEnd"/>
            <w:r w:rsidRPr="0062507F">
              <w:t xml:space="preserve"> КЕКВ за </w:t>
            </w:r>
            <w:proofErr w:type="spellStart"/>
            <w:r w:rsidRPr="0062507F">
              <w:t>котрими</w:t>
            </w:r>
            <w:proofErr w:type="spellEnd"/>
            <w:r w:rsidRPr="0062507F">
              <w:t xml:space="preserve"> не </w:t>
            </w:r>
            <w:proofErr w:type="spellStart"/>
            <w:r w:rsidRPr="0062507F">
              <w:t>було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видатків</w:t>
            </w:r>
            <w:proofErr w:type="spellEnd"/>
            <w:r w:rsidRPr="0062507F">
              <w:t xml:space="preserve"> </w:t>
            </w:r>
            <w:proofErr w:type="spellStart"/>
            <w:r w:rsidRPr="0062507F">
              <w:t>ставити</w:t>
            </w:r>
            <w:proofErr w:type="spellEnd"/>
            <w:r w:rsidRPr="0062507F">
              <w:t xml:space="preserve"> "0")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0" w:type="auto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563"/>
              <w:gridCol w:w="1095"/>
              <w:gridCol w:w="1005"/>
            </w:tblGrid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 xml:space="preserve">за 2019 </w:t>
                  </w:r>
                  <w:proofErr w:type="spellStart"/>
                  <w:proofErr w:type="gramStart"/>
                  <w:r w:rsidRPr="0062507F">
                    <w:rPr>
                      <w:b/>
                      <w:bCs/>
                    </w:rPr>
                    <w:t>р</w:t>
                  </w:r>
                  <w:proofErr w:type="gramEnd"/>
                  <w:r w:rsidRPr="0062507F">
                    <w:rPr>
                      <w:b/>
                      <w:bCs/>
                    </w:rPr>
                    <w:t>ік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r w:rsidRPr="0062507F">
                    <w:rPr>
                      <w:b/>
                      <w:bCs/>
                    </w:rPr>
                    <w:t xml:space="preserve">на 2020 </w:t>
                  </w:r>
                  <w:proofErr w:type="spellStart"/>
                  <w:proofErr w:type="gramStart"/>
                  <w:r w:rsidRPr="0062507F">
                    <w:rPr>
                      <w:b/>
                      <w:bCs/>
                    </w:rPr>
                    <w:t>р</w:t>
                  </w:r>
                  <w:proofErr w:type="gramEnd"/>
                  <w:r w:rsidRPr="0062507F">
                    <w:rPr>
                      <w:b/>
                      <w:bCs/>
                    </w:rPr>
                    <w:t>ік</w:t>
                  </w:r>
                  <w:proofErr w:type="spellEnd"/>
                </w:p>
              </w:tc>
            </w:tr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proofErr w:type="spellStart"/>
                  <w:r w:rsidRPr="0062507F">
                    <w:rPr>
                      <w:b/>
                      <w:bCs/>
                    </w:rPr>
                    <w:t>Придбання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2507F">
                    <w:rPr>
                      <w:b/>
                      <w:bCs/>
                    </w:rPr>
                    <w:t>обладнання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і </w:t>
                  </w:r>
                  <w:proofErr w:type="spellStart"/>
                  <w:r w:rsidRPr="0062507F">
                    <w:rPr>
                      <w:b/>
                      <w:bCs/>
                    </w:rPr>
                    <w:t>предметі</w:t>
                  </w:r>
                  <w:proofErr w:type="gramStart"/>
                  <w:r w:rsidRPr="0062507F">
                    <w:rPr>
                      <w:b/>
                      <w:bCs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304249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6807</w:t>
                  </w:r>
                </w:p>
              </w:tc>
            </w:tr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proofErr w:type="spellStart"/>
                  <w:r w:rsidRPr="0062507F">
                    <w:rPr>
                      <w:b/>
                      <w:bCs/>
                    </w:rPr>
                    <w:t>Капітальне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2507F">
                    <w:rPr>
                      <w:b/>
                      <w:bCs/>
                    </w:rPr>
                    <w:t>будівництво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0</w:t>
                  </w:r>
                </w:p>
              </w:tc>
            </w:tr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proofErr w:type="spellStart"/>
                  <w:r w:rsidRPr="0062507F">
                    <w:rPr>
                      <w:b/>
                      <w:bCs/>
                    </w:rPr>
                    <w:t>Реконструкція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та </w:t>
                  </w:r>
                  <w:proofErr w:type="spellStart"/>
                  <w:r w:rsidRPr="0062507F">
                    <w:rPr>
                      <w:b/>
                      <w:bCs/>
                    </w:rPr>
                    <w:t>реставрація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0</w:t>
                  </w:r>
                </w:p>
              </w:tc>
            </w:tr>
            <w:tr w:rsidR="0062507F" w:rsidRPr="0062507F" w:rsidTr="0062507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vAlign w:val="center"/>
                  <w:hideMark/>
                </w:tcPr>
                <w:p w:rsidR="0062507F" w:rsidRPr="0062507F" w:rsidRDefault="0062507F" w:rsidP="0062507F">
                  <w:pPr>
                    <w:rPr>
                      <w:b/>
                      <w:bCs/>
                    </w:rPr>
                  </w:pPr>
                  <w:proofErr w:type="spellStart"/>
                  <w:r w:rsidRPr="0062507F">
                    <w:rPr>
                      <w:b/>
                      <w:bCs/>
                    </w:rPr>
                    <w:t>Інші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2507F">
                    <w:rPr>
                      <w:b/>
                      <w:bCs/>
                    </w:rPr>
                    <w:t>капітальні</w:t>
                  </w:r>
                  <w:proofErr w:type="spellEnd"/>
                  <w:r w:rsidRPr="0062507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2507F">
                    <w:rPr>
                      <w:b/>
                      <w:bCs/>
                    </w:rPr>
                    <w:t>видатки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118024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2507F" w:rsidRPr="0062507F" w:rsidRDefault="0062507F" w:rsidP="0062507F">
                  <w:r w:rsidRPr="0062507F">
                    <w:t>0</w:t>
                  </w:r>
                </w:p>
              </w:tc>
            </w:tr>
          </w:tbl>
          <w:p w:rsidR="0062507F" w:rsidRPr="0062507F" w:rsidRDefault="0062507F" w:rsidP="0062507F"/>
        </w:tc>
      </w:tr>
    </w:tbl>
    <w:p w:rsidR="0092738E" w:rsidRPr="0062507F" w:rsidRDefault="0062507F">
      <w:pPr>
        <w:rPr>
          <w:lang w:val="uk-UA"/>
        </w:rPr>
      </w:pPr>
    </w:p>
    <w:sectPr w:rsidR="0092738E" w:rsidRPr="0062507F" w:rsidSect="0062507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7F"/>
    <w:rsid w:val="005F78B8"/>
    <w:rsid w:val="0062507F"/>
    <w:rsid w:val="00D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2020-06-03T20:21:00Z</dcterms:created>
  <dcterms:modified xsi:type="dcterms:W3CDTF">2020-06-03T20:25:00Z</dcterms:modified>
</cp:coreProperties>
</file>