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7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«ЧЕРНІГІВСЬКА ОБЛАСНА СТАНЦІЯ ЮНИХ НАТУРАЛІСТІВ»</w:t>
      </w: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Pr="005A07B8" w:rsidRDefault="000C2103" w:rsidP="000C21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Узагальнена інформація щодо проведення </w:t>
      </w:r>
      <w:proofErr w:type="spellStart"/>
      <w:r w:rsidRPr="005A07B8">
        <w:rPr>
          <w:rFonts w:ascii="Times New Roman" w:hAnsi="Times New Roman" w:cs="Times New Roman"/>
          <w:b/>
          <w:sz w:val="28"/>
          <w:szCs w:val="28"/>
          <w:lang w:val="uk-UA"/>
        </w:rPr>
        <w:t>самооцінювання</w:t>
      </w:r>
      <w:proofErr w:type="spellEnd"/>
      <w:r w:rsidRPr="005A07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«Освітнього середовища»</w:t>
      </w: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анкетування </w:t>
      </w:r>
    </w:p>
    <w:p w:rsidR="000C2103" w:rsidRDefault="000C2103" w:rsidP="000C2103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педагогів, батьків, вихованців</w:t>
      </w:r>
    </w:p>
    <w:p w:rsidR="000C2103" w:rsidRDefault="000C2103" w:rsidP="000C2103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103" w:rsidRDefault="000C2103" w:rsidP="000C21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 2023</w:t>
      </w:r>
    </w:p>
    <w:p w:rsidR="005A07B8" w:rsidRDefault="005A07B8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АНКЕТУВАННЯ БАТЬКІВ ВИХОВАНЦІВ </w:t>
      </w:r>
    </w:p>
    <w:p w:rsidR="000C2103" w:rsidRDefault="005A07B8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«ЧЕРНІГІВСЬКА ОБЛАСНА СТАНЦІЯ ЮНИХ НАТУРАЛІСТІВ»</w:t>
      </w:r>
    </w:p>
    <w:p w:rsidR="005A07B8" w:rsidRDefault="005A07B8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7B8" w:rsidRDefault="005A07B8" w:rsidP="00E701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опитуванні взяли участь батьки, діти яких навчаються в гуртках закладу. Опитування здійснювалось за напрямом оцінювання «Освітнє середовище закладу позашкільної освіти».</w:t>
      </w:r>
    </w:p>
    <w:p w:rsidR="005A07B8" w:rsidRDefault="004B01BF" w:rsidP="00E7013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Питання: з</w:t>
      </w:r>
      <w:r w:rsidRPr="004B01BF">
        <w:rPr>
          <w:rFonts w:ascii="Times New Roman" w:hAnsi="Times New Roman" w:cs="Times New Roman"/>
          <w:b/>
          <w:sz w:val="28"/>
          <w:szCs w:val="28"/>
          <w:lang w:val="uk-UA"/>
        </w:rPr>
        <w:t>а чиєю порадою Ваша дитина відвідує наш заклад позашкільної освіти?</w:t>
      </w:r>
    </w:p>
    <w:p w:rsidR="004B01BF" w:rsidRPr="004B01BF" w:rsidRDefault="00961506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Переважна кількість опитаних (66,7%) відповіли, що дитина відвідує заклад ОБЛСЮН за власним бажанням і (33,3%) відповіли, що дитина відвідує заклад ОБЛСЮН за порадою батьків.</w:t>
      </w:r>
    </w:p>
    <w:p w:rsidR="004B01BF" w:rsidRPr="004B01BF" w:rsidRDefault="004B01BF" w:rsidP="00E70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103" w:rsidRDefault="004B01BF" w:rsidP="00E70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7016" cy="2349500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630E" w:rsidRDefault="0008630E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08630E">
        <w:rPr>
          <w:rFonts w:ascii="Times New Roman" w:hAnsi="Times New Roman" w:cs="Times New Roman"/>
          <w:b/>
          <w:sz w:val="28"/>
          <w:szCs w:val="28"/>
          <w:lang w:val="uk-UA"/>
        </w:rPr>
        <w:t>Ваша дитина відвідує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 заклад позашкільної освіти.</w:t>
      </w:r>
    </w:p>
    <w:p w:rsidR="0008630E" w:rsidRPr="0008630E" w:rsidRDefault="0008630E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опитуванні (100%) відповіли, що їх дитина відвідує ОБЛСЮН із радістю.</w:t>
      </w:r>
    </w:p>
    <w:p w:rsidR="0008630E" w:rsidRDefault="0008630E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2EB94B" wp14:editId="2A876616">
            <wp:extent cx="3147016" cy="2349500"/>
            <wp:effectExtent l="0" t="0" r="1587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630E" w:rsidRDefault="0008630E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08630E">
        <w:rPr>
          <w:lang w:val="uk-UA"/>
        </w:rPr>
        <w:t xml:space="preserve"> </w:t>
      </w:r>
      <w:r w:rsidRPr="0008630E">
        <w:rPr>
          <w:rFonts w:ascii="Times New Roman" w:hAnsi="Times New Roman" w:cs="Times New Roman"/>
          <w:b/>
          <w:sz w:val="28"/>
          <w:szCs w:val="28"/>
          <w:lang w:val="uk-UA"/>
        </w:rPr>
        <w:t>Вам завжди вдається поспілкуватися з керівництвом нашого закладу позашкільної освіти і досягти взаєморозуміння?</w:t>
      </w:r>
    </w:p>
    <w:p w:rsidR="0008630E" w:rsidRPr="0008630E" w:rsidRDefault="001A2173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батьків </w:t>
      </w:r>
      <w:r w:rsidR="0008630E">
        <w:rPr>
          <w:rFonts w:ascii="Times New Roman" w:hAnsi="Times New Roman" w:cs="Times New Roman"/>
          <w:sz w:val="28"/>
          <w:szCs w:val="28"/>
          <w:lang w:val="uk-UA"/>
        </w:rPr>
        <w:t>66,7% відповіли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«так»</w:t>
      </w:r>
      <w:r w:rsidR="0008630E">
        <w:rPr>
          <w:rFonts w:ascii="Times New Roman" w:hAnsi="Times New Roman" w:cs="Times New Roman"/>
          <w:sz w:val="28"/>
          <w:szCs w:val="28"/>
          <w:lang w:val="uk-UA"/>
        </w:rPr>
        <w:t>, що у разі 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>, вони можуть вільно поспілкуватися і досягти консенсусу з керівництвом закладу освіти; і 33,3% відповіли «іноді».</w:t>
      </w:r>
    </w:p>
    <w:p w:rsidR="0008630E" w:rsidRDefault="0008630E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B38A5D" wp14:editId="57CFECD2">
            <wp:extent cx="3146425" cy="2604977"/>
            <wp:effectExtent l="0" t="0" r="1587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173" w:rsidRPr="001A2173" w:rsidRDefault="001A2173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>
        <w:rPr>
          <w:lang w:val="uk-UA"/>
        </w:rPr>
        <w:t xml:space="preserve"> </w:t>
      </w:r>
      <w:r w:rsidRPr="001A2173">
        <w:rPr>
          <w:rFonts w:ascii="Times New Roman" w:hAnsi="Times New Roman" w:cs="Times New Roman"/>
          <w:b/>
          <w:sz w:val="28"/>
          <w:szCs w:val="28"/>
          <w:lang w:val="uk-UA"/>
        </w:rPr>
        <w:t>Педагогічні працівники нашого закладу позашкіль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ної освіти забезпечують зворотні</w:t>
      </w:r>
      <w:r w:rsidRPr="001A2173">
        <w:rPr>
          <w:rFonts w:ascii="Times New Roman" w:hAnsi="Times New Roman" w:cs="Times New Roman"/>
          <w:b/>
          <w:sz w:val="28"/>
          <w:szCs w:val="28"/>
          <w:lang w:val="uk-UA"/>
        </w:rPr>
        <w:t>й зв’язок із Вами?</w:t>
      </w:r>
    </w:p>
    <w:p w:rsidR="001A2173" w:rsidRPr="002D398C" w:rsidRDefault="001A2173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питання про наявність зворотного зв’язку з керівником гуртка, який відвідує дит</w:t>
      </w:r>
      <w:r w:rsidR="002D398C">
        <w:rPr>
          <w:rFonts w:ascii="Times New Roman" w:hAnsi="Times New Roman" w:cs="Times New Roman"/>
          <w:sz w:val="28"/>
          <w:szCs w:val="28"/>
          <w:lang w:val="uk-UA"/>
        </w:rPr>
        <w:t>ина, 66,7% опитаних заз</w:t>
      </w:r>
      <w:r>
        <w:rPr>
          <w:rFonts w:ascii="Times New Roman" w:hAnsi="Times New Roman" w:cs="Times New Roman"/>
          <w:sz w:val="28"/>
          <w:szCs w:val="28"/>
          <w:lang w:val="uk-UA"/>
        </w:rPr>
        <w:t>начили</w:t>
      </w:r>
      <w:r w:rsidR="002D398C">
        <w:rPr>
          <w:rFonts w:ascii="Times New Roman" w:hAnsi="Times New Roman" w:cs="Times New Roman"/>
          <w:sz w:val="28"/>
          <w:szCs w:val="28"/>
          <w:lang w:val="uk-UA"/>
        </w:rPr>
        <w:t xml:space="preserve">, що керівник гуртка відкритий до спілкування з батьками і 33,3% зазначили, що зворотного зв’язку з батьками не існує. </w:t>
      </w:r>
    </w:p>
    <w:p w:rsidR="001A2173" w:rsidRDefault="001A2173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5D2758" wp14:editId="3EBB0D9F">
            <wp:extent cx="3146425" cy="2604977"/>
            <wp:effectExtent l="0" t="0" r="1587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98C" w:rsidRDefault="002D398C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2D398C">
        <w:t xml:space="preserve"> </w:t>
      </w:r>
      <w:r w:rsidRPr="002D398C">
        <w:rPr>
          <w:rFonts w:ascii="Times New Roman" w:hAnsi="Times New Roman" w:cs="Times New Roman"/>
          <w:b/>
          <w:sz w:val="28"/>
          <w:szCs w:val="28"/>
          <w:lang w:val="uk-UA"/>
        </w:rPr>
        <w:t>На чию допомогу Ви найчастіше розраховуєте в нашому закладі позашкільної освіти  у розв’язанні проблемних ситуацій з дитиною (можна обрати декілька варіантів відповідей)?</w:t>
      </w:r>
    </w:p>
    <w:p w:rsidR="002D398C" w:rsidRPr="002D398C" w:rsidRDefault="00F5304F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 25,0</w:t>
      </w:r>
      <w:r w:rsidR="002D398C">
        <w:rPr>
          <w:rFonts w:ascii="Times New Roman" w:hAnsi="Times New Roman" w:cs="Times New Roman"/>
          <w:sz w:val="28"/>
          <w:szCs w:val="28"/>
          <w:lang w:val="uk-UA"/>
        </w:rPr>
        <w:t xml:space="preserve">% батьків у випадку виникнення проблемної ситуації з дитиною розраховують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допомого педагогів. 75% опитуваних відповіли, що проблемних ситуацій в закладі не виникало.</w:t>
      </w:r>
    </w:p>
    <w:p w:rsidR="002D398C" w:rsidRDefault="002D398C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304F" w:rsidRDefault="00F5304F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F5304F">
        <w:rPr>
          <w:lang w:val="uk-UA"/>
        </w:rPr>
        <w:t xml:space="preserve"> </w:t>
      </w:r>
      <w:r w:rsidRPr="00F5304F">
        <w:rPr>
          <w:rFonts w:ascii="Times New Roman" w:hAnsi="Times New Roman" w:cs="Times New Roman"/>
          <w:b/>
          <w:sz w:val="28"/>
          <w:szCs w:val="28"/>
          <w:lang w:val="uk-UA"/>
        </w:rPr>
        <w:t>Чи задоволені Ви матеріально-технічною базою нашого закладу позашкільної освіти, який відвідує Ваша дитина?</w:t>
      </w:r>
    </w:p>
    <w:p w:rsidR="001A2173" w:rsidRPr="0090300D" w:rsidRDefault="00F5304F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відповідей батьків вихованців 100% опитуваних задоволені матеріально-технічною базою </w:t>
      </w:r>
      <w:r w:rsidR="0090300D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961506" w:rsidRDefault="00F5304F" w:rsidP="00E70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F8DE02" wp14:editId="6169C31F">
            <wp:extent cx="3338623" cy="2105247"/>
            <wp:effectExtent l="0" t="0" r="1460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300D" w:rsidRDefault="0090300D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90300D">
        <w:t xml:space="preserve"> </w:t>
      </w:r>
      <w:r w:rsidRPr="00903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 вважаєте, що територія та приміщення закладу є безпечними?  </w:t>
      </w:r>
    </w:p>
    <w:p w:rsidR="0090300D" w:rsidRPr="0090300D" w:rsidRDefault="0090300D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опитані батьки (100%) відповіли, що вважають територію </w:t>
      </w:r>
      <w:r w:rsidR="004D2960">
        <w:rPr>
          <w:rFonts w:ascii="Times New Roman" w:hAnsi="Times New Roman" w:cs="Times New Roman"/>
          <w:sz w:val="28"/>
          <w:szCs w:val="28"/>
          <w:lang w:val="uk-UA"/>
        </w:rPr>
        <w:t>та приміщення ОБЛСЮН безпечними.</w:t>
      </w:r>
    </w:p>
    <w:p w:rsidR="0090300D" w:rsidRDefault="0090300D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E1453C" wp14:editId="3829D993">
            <wp:extent cx="3423683" cy="2434856"/>
            <wp:effectExtent l="0" t="0" r="5715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00D" w:rsidRDefault="0090300D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Питання: </w:t>
      </w:r>
      <w:r w:rsidRPr="0090300D">
        <w:rPr>
          <w:rFonts w:ascii="Times New Roman" w:hAnsi="Times New Roman" w:cs="Times New Roman"/>
          <w:b/>
          <w:sz w:val="28"/>
          <w:szCs w:val="28"/>
          <w:lang w:val="uk-UA"/>
        </w:rPr>
        <w:t>Як Ви оціните за 4-бальною шкалою (1 – дуже погано … 4 – відмінно)?</w:t>
      </w:r>
    </w:p>
    <w:p w:rsidR="00884539" w:rsidRDefault="00884539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детально розглянуто відповідь на попереднє питання у вигляді висунутих критерій оцінки безпечності території та приміщення ОБЛСЮН для учасників освітнього процесу.</w:t>
      </w:r>
    </w:p>
    <w:p w:rsidR="00884539" w:rsidRPr="00884539" w:rsidRDefault="009853FC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подані результати, більшість батьків оцінюють на високому рівні середовище, у якому дитина навчається, відповідно більшість батьків на критерії, які були запропоновані до оцінювання поставили «4» - відмінно. Але критерії «Чистота та облаштування туалетних кімнат» і «Температурний режим у  закладі» мають також і оцінку «2», що є не дуже задовільною оцінкою.</w:t>
      </w:r>
    </w:p>
    <w:p w:rsidR="0090300D" w:rsidRDefault="0090300D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3FC" w:rsidRDefault="009853FC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9853FC">
        <w:rPr>
          <w:rFonts w:ascii="Times New Roman" w:hAnsi="Times New Roman" w:cs="Times New Roman"/>
          <w:b/>
          <w:sz w:val="28"/>
          <w:szCs w:val="28"/>
          <w:lang w:val="uk-UA"/>
        </w:rPr>
        <w:t>Ваша дитина вважає освітнє середовище безпечним і психологічно комфортним?</w:t>
      </w:r>
    </w:p>
    <w:p w:rsidR="0090300D" w:rsidRPr="004D2960" w:rsidRDefault="009853FC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3FC"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</w:t>
      </w:r>
      <w:r w:rsidR="003E1FB3">
        <w:rPr>
          <w:rFonts w:ascii="Times New Roman" w:hAnsi="Times New Roman" w:cs="Times New Roman"/>
          <w:sz w:val="28"/>
          <w:szCs w:val="28"/>
          <w:lang w:val="uk-UA"/>
        </w:rPr>
        <w:t>, більшість батьків (66,7%) відповіли, що їх дитина вважає освітнє середовище в ОБЛСЮН безпечним і комфортним.</w:t>
      </w:r>
    </w:p>
    <w:p w:rsidR="000C2103" w:rsidRDefault="009853FC" w:rsidP="00E70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D12AC9" wp14:editId="33634340">
            <wp:extent cx="3423683" cy="2434856"/>
            <wp:effectExtent l="0" t="0" r="5715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1FB3" w:rsidRDefault="003E1FB3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3E1FB3">
        <w:t xml:space="preserve"> </w:t>
      </w:r>
      <w:r w:rsidRPr="003E1FB3">
        <w:rPr>
          <w:rFonts w:ascii="Times New Roman" w:hAnsi="Times New Roman" w:cs="Times New Roman"/>
          <w:b/>
          <w:sz w:val="28"/>
          <w:szCs w:val="28"/>
          <w:lang w:val="uk-UA"/>
        </w:rPr>
        <w:t>Чи проводиться у закладі робота з батьками щодо:</w:t>
      </w:r>
    </w:p>
    <w:p w:rsidR="00044673" w:rsidRPr="003E1FB3" w:rsidRDefault="00044673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надані</w:t>
      </w:r>
      <w:r w:rsidR="003E1FB3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респондентами відповіді, можна стверджувати, що у ОБЛСЮН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робота з батьками щодо запобігання та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домашньому насильству, дискримінації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FB3" w:rsidRDefault="003E1FB3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4673" w:rsidRDefault="00044673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044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закладі позашкільної освіти оприлюднені заходи, спрямовані на запобігання будь-яким проявам дискримінації, </w:t>
      </w:r>
      <w:proofErr w:type="spellStart"/>
      <w:r w:rsidRPr="00044673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044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інших форм насильства?</w:t>
      </w:r>
    </w:p>
    <w:p w:rsidR="00044673" w:rsidRPr="004D2960" w:rsidRDefault="00044673" w:rsidP="00E7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батьків (66,7%) відповіли, що план заходів, спрямованих на запобігання будь-яким проявам дискримінації,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форм насильства. 33,3% батьків відповіли, що не володіють інформацією, то завдання керівників гуртків донести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інформанцію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всіх батьків, що до плану заходів, </w:t>
      </w:r>
      <w:r w:rsidRPr="00044673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запобігання будь-яким проявам дискримінації, </w:t>
      </w:r>
      <w:proofErr w:type="spellStart"/>
      <w:r w:rsidRPr="0004467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44673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форм насильства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673" w:rsidRDefault="00044673" w:rsidP="00E70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330CB6" wp14:editId="6A7B8A1E">
            <wp:extent cx="4359349" cy="2434590"/>
            <wp:effectExtent l="0" t="0" r="317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4673" w:rsidRDefault="00044673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="004D2960" w:rsidRPr="004D2960">
        <w:t xml:space="preserve"> </w:t>
      </w:r>
      <w:r w:rsidR="004D2960" w:rsidRPr="004D2960">
        <w:rPr>
          <w:rFonts w:ascii="Times New Roman" w:hAnsi="Times New Roman" w:cs="Times New Roman"/>
          <w:b/>
          <w:sz w:val="28"/>
          <w:szCs w:val="28"/>
          <w:lang w:val="uk-UA"/>
        </w:rPr>
        <w:t>Чи ознайомлені Ви з правилами поведінки, що прийняті у закладі та приймаєте їх?</w:t>
      </w:r>
    </w:p>
    <w:p w:rsidR="004D2960" w:rsidRPr="004D2960" w:rsidRDefault="004D2960" w:rsidP="00E7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опитування, всі батьки вихованців (100%) ознайомлені з правилами поведінки, що прийняті в ОБЛСЮН і приймають їх.</w:t>
      </w:r>
    </w:p>
    <w:p w:rsidR="004B01BF" w:rsidRDefault="004D2960" w:rsidP="00E70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223F6C4" wp14:editId="78BE9CCF">
            <wp:extent cx="5007935" cy="1903228"/>
            <wp:effectExtent l="0" t="0" r="254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1BF" w:rsidRDefault="004D2960" w:rsidP="00E70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4D2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Ви звертались з приводу випадків </w:t>
      </w:r>
      <w:proofErr w:type="spellStart"/>
      <w:r w:rsidRPr="004D2960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4D2960">
        <w:rPr>
          <w:rFonts w:ascii="Times New Roman" w:hAnsi="Times New Roman" w:cs="Times New Roman"/>
          <w:b/>
          <w:sz w:val="28"/>
          <w:szCs w:val="28"/>
          <w:lang w:val="uk-UA"/>
        </w:rPr>
        <w:t>, якою була реакція закладу позашкільної освіти?</w:t>
      </w:r>
    </w:p>
    <w:p w:rsidR="00E70130" w:rsidRPr="00E70130" w:rsidRDefault="00E70130" w:rsidP="00E701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опитування, ніхто з батьків</w:t>
      </w:r>
      <w:r w:rsidRPr="00E70130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ОБЛСЮН (100%) не звертався/зверталася з приводу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960" w:rsidRDefault="004D2960" w:rsidP="00E7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7D705C" wp14:editId="474C5C8D">
            <wp:extent cx="4922874" cy="2243470"/>
            <wp:effectExtent l="0" t="0" r="1143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0130" w:rsidRDefault="00E70130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Питання:</w:t>
      </w:r>
      <w:r w:rsidRPr="00E70130">
        <w:t xml:space="preserve"> </w:t>
      </w:r>
      <w:r w:rsidRPr="00E70130">
        <w:rPr>
          <w:rFonts w:ascii="Times New Roman" w:hAnsi="Times New Roman" w:cs="Times New Roman"/>
          <w:b/>
          <w:sz w:val="28"/>
          <w:szCs w:val="28"/>
          <w:lang w:val="uk-UA"/>
        </w:rPr>
        <w:t>Ваша дитина вважає освітнє середовище вільним від будь-яких форм насильства?</w:t>
      </w:r>
    </w:p>
    <w:p w:rsidR="004B01BF" w:rsidRPr="00E70130" w:rsidRDefault="00E70130" w:rsidP="00E7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 66,7% опитуваних батьків відповіли, що їх дитина вважає освітнє середовище ОБЛСЮН вільним від будь-яких форм насильства і 33,3%</w:t>
      </w:r>
      <w:r w:rsidRPr="00E7013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респондентами відповіли, що їх дитина вважає освітнє середовище ОБЛСЮН переважно вільним від будь-яких форм насильства.</w:t>
      </w:r>
    </w:p>
    <w:p w:rsidR="004B01BF" w:rsidRDefault="00E70130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CBE2F8" wp14:editId="2CCF153E">
            <wp:extent cx="4954772" cy="2137144"/>
            <wp:effectExtent l="0" t="0" r="17780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446B" w:rsidRDefault="00CF446B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46B" w:rsidRDefault="00CF446B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46B" w:rsidRDefault="00CF446B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46B" w:rsidRDefault="00CF446B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46B" w:rsidRDefault="00CF446B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46B" w:rsidRPr="00CF446B" w:rsidRDefault="00CF446B" w:rsidP="00CF4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4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АНКЕТУВАННЯ ЗДОБУВАЧІВ ОСВІТИ</w:t>
      </w:r>
    </w:p>
    <w:p w:rsidR="00CF446B" w:rsidRDefault="00CF446B" w:rsidP="00CF4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46B">
        <w:rPr>
          <w:rFonts w:ascii="Times New Roman" w:hAnsi="Times New Roman" w:cs="Times New Roman"/>
          <w:b/>
          <w:sz w:val="28"/>
          <w:szCs w:val="28"/>
          <w:lang w:val="uk-UA"/>
        </w:rPr>
        <w:t>КЗ «ЧЕРНІГІВСЬКА ОБЛАСНА СТАНЦІЯ ЮНИХ НАТУРАЛІСТІВ»</w:t>
      </w:r>
    </w:p>
    <w:p w:rsidR="00DC55E4" w:rsidRDefault="007235B0" w:rsidP="00723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35B0" w:rsidRPr="007235B0" w:rsidRDefault="007235B0" w:rsidP="00DC5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опитування взяли участь вихованці закладу, які досягли 14</w:t>
      </w:r>
      <w:r w:rsidR="00DC55E4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навчаються в гуртках закладу. Опитування здійснювалося за напрямом оцінювання: «Освітнє середовище закладу позашкільної освіти».</w:t>
      </w:r>
    </w:p>
    <w:p w:rsidR="00CF446B" w:rsidRDefault="00CF446B" w:rsidP="00CF4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446B" w:rsidRDefault="00CF446B" w:rsidP="00CF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="00CF6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F6FF5" w:rsidRPr="00CF6FF5">
        <w:rPr>
          <w:rFonts w:ascii="Times New Roman" w:hAnsi="Times New Roman" w:cs="Times New Roman"/>
          <w:b/>
          <w:sz w:val="28"/>
          <w:szCs w:val="28"/>
          <w:lang w:val="uk-UA"/>
        </w:rPr>
        <w:t>Вам подобається навчатися в цьому закладі позашкільної освіти?</w:t>
      </w:r>
    </w:p>
    <w:p w:rsidR="00DC55E4" w:rsidRPr="00DC55E4" w:rsidRDefault="00DC55E4" w:rsidP="00CF4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результаті опитування встановлено, що 80% опитуваних вихованців закладу дуже подобається навчатися в ОБЛСЮН, 20% - подобається.</w:t>
      </w:r>
    </w:p>
    <w:p w:rsidR="00CF6FF5" w:rsidRDefault="007235B0" w:rsidP="00CF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4915" cy="2498651"/>
            <wp:effectExtent l="0" t="0" r="63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55E4" w:rsidRDefault="00DC55E4" w:rsidP="00FD7E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DC55E4">
        <w:rPr>
          <w:rFonts w:ascii="Times New Roman" w:hAnsi="Times New Roman" w:cs="Times New Roman"/>
          <w:b/>
          <w:sz w:val="28"/>
          <w:szCs w:val="28"/>
          <w:lang w:val="uk-UA"/>
        </w:rPr>
        <w:t>Яку кількість гуртків Ви відвідуєте у цьому закладі позашкільної освіти?</w:t>
      </w:r>
    </w:p>
    <w:p w:rsidR="00DC55E4" w:rsidRPr="002F4A56" w:rsidRDefault="002F4A56" w:rsidP="00CF4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результаті опитування встановлено, що 100% опитаних вихованців закладу відвідують один гурток на базі ОБЛСЮН.</w:t>
      </w:r>
    </w:p>
    <w:p w:rsidR="00CF446B" w:rsidRDefault="00DC55E4" w:rsidP="00E70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D17A0" wp14:editId="63A047EA">
            <wp:extent cx="6120765" cy="2402958"/>
            <wp:effectExtent l="0" t="0" r="1333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107F" w:rsidRDefault="002F4A56" w:rsidP="00FD7E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2F4A56">
        <w:rPr>
          <w:rFonts w:ascii="Times New Roman" w:hAnsi="Times New Roman" w:cs="Times New Roman"/>
          <w:b/>
          <w:sz w:val="28"/>
          <w:szCs w:val="28"/>
          <w:lang w:val="uk-UA"/>
        </w:rPr>
        <w:t>Як Ви оціните за 4-бальною шкалою (1 – дуже погано … 4 – відмінно)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F107F" w:rsidRDefault="004F107F" w:rsidP="002F4A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Аналізуючи відповіді опитуваних, на відмінно «4» вихованці гуртків оцінили чистоту навчальних приміщень (приміщень для занять), також 80% опитуваних оцінюють на відмінно «4» - облаштування території навколо закладу. 60% оцінюють на відмінно «4» - чистоту туалетних кімнат і 40%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оцінюють цей же критерій на оцінку «3». Критерій «Температурний режим у закладі позашкільної освіти» </w:t>
      </w:r>
      <w:r w:rsidR="00705AE8">
        <w:rPr>
          <w:rFonts w:ascii="Times New Roman" w:hAnsi="Times New Roman" w:cs="Times New Roman"/>
          <w:sz w:val="28"/>
          <w:szCs w:val="28"/>
          <w:lang w:val="uk-UA"/>
        </w:rPr>
        <w:t xml:space="preserve">60% оцінюють на оцінку «4», 20% на оцінку «3» і </w:t>
      </w:r>
      <w:r>
        <w:rPr>
          <w:rFonts w:ascii="Times New Roman" w:hAnsi="Times New Roman" w:cs="Times New Roman"/>
          <w:sz w:val="28"/>
          <w:szCs w:val="28"/>
          <w:lang w:val="uk-UA"/>
        </w:rPr>
        <w:t>20% оцінюють на оцінку «2»</w:t>
      </w:r>
      <w:r w:rsidR="00705AE8">
        <w:rPr>
          <w:rFonts w:ascii="Times New Roman" w:hAnsi="Times New Roman" w:cs="Times New Roman"/>
          <w:sz w:val="28"/>
          <w:szCs w:val="28"/>
          <w:lang w:val="uk-UA"/>
        </w:rPr>
        <w:t xml:space="preserve">, що є не задовільною оцінкою. </w:t>
      </w:r>
    </w:p>
    <w:p w:rsidR="00705AE8" w:rsidRPr="004F107F" w:rsidRDefault="00705AE8" w:rsidP="002F4A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Подібні оцінювання, вже спостерігалися з попереднього аналізу опитування батьків вихованців ОБЛСЮН.</w:t>
      </w:r>
    </w:p>
    <w:p w:rsidR="002F4A56" w:rsidRDefault="002F4A56" w:rsidP="002F4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0559" cy="3200400"/>
            <wp:effectExtent l="0" t="0" r="1651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5AE8" w:rsidRDefault="00705AE8" w:rsidP="00FD7E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705AE8">
        <w:rPr>
          <w:rFonts w:ascii="Times New Roman" w:hAnsi="Times New Roman" w:cs="Times New Roman"/>
          <w:b/>
          <w:sz w:val="28"/>
          <w:szCs w:val="28"/>
          <w:lang w:val="uk-UA"/>
        </w:rPr>
        <w:t>Чи проводять керівники гуртків інструктажі щодо правил безпеки життєдіяльності,  охорони праці, техніки безпеки, правил поведінки під час надзвичайних ситуацій?</w:t>
      </w:r>
    </w:p>
    <w:p w:rsidR="00705AE8" w:rsidRPr="00FD7ECE" w:rsidRDefault="00705AE8" w:rsidP="00FD7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100% опитуваних вихованців гуртків відповіли, що керівники гуртків регулярно проводять інструктажі щодо правил безпеки життєдіяльності, охорони праці, техніки безпеки, правил поведінки під час надзвичайних ситуацій </w:t>
      </w:r>
      <w:r w:rsidR="00137017">
        <w:rPr>
          <w:rFonts w:ascii="Times New Roman" w:hAnsi="Times New Roman" w:cs="Times New Roman"/>
          <w:sz w:val="28"/>
          <w:szCs w:val="28"/>
          <w:lang w:val="uk-UA"/>
        </w:rPr>
        <w:t>регулярно під час проведення занять.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5AE8" w:rsidRPr="002F4A56" w:rsidRDefault="00705AE8" w:rsidP="002F4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103" w:rsidRDefault="00705AE8" w:rsidP="0013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BC8B98" wp14:editId="2F443F61">
            <wp:extent cx="5954232" cy="2626242"/>
            <wp:effectExtent l="0" t="0" r="8890" b="31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7017" w:rsidRPr="00FD7ECE" w:rsidRDefault="00137017" w:rsidP="00FD7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Питання: Чи дотримуєтесь В</w:t>
      </w:r>
      <w:r w:rsidRPr="00137017">
        <w:rPr>
          <w:rFonts w:ascii="Times New Roman" w:hAnsi="Times New Roman" w:cs="Times New Roman"/>
          <w:b/>
          <w:sz w:val="28"/>
          <w:szCs w:val="28"/>
          <w:lang w:val="uk-UA"/>
        </w:rPr>
        <w:t>и правил безпеки життєдіяльності, охорони праці, техніки безпеки під час занять, правил поведінки під час надзвичайних ситуацій?</w:t>
      </w:r>
    </w:p>
    <w:p w:rsidR="00137017" w:rsidRPr="00137017" w:rsidRDefault="00137017" w:rsidP="001370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01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опитування 100% опитуваних вихованців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 правил безпеки життєдіяльності, охорони праці, техніки безпеки під час занять, правил поведінки під час надзвичайних ситуацій.</w:t>
      </w:r>
    </w:p>
    <w:p w:rsidR="00137017" w:rsidRDefault="00137017" w:rsidP="00137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017" w:rsidRDefault="00137017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4210FF" wp14:editId="2592FADA">
            <wp:extent cx="5954232" cy="2626242"/>
            <wp:effectExtent l="0" t="0" r="8890" b="31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7017" w:rsidRDefault="00137017" w:rsidP="00FD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137017">
        <w:rPr>
          <w:rFonts w:ascii="Times New Roman" w:hAnsi="Times New Roman" w:cs="Times New Roman"/>
          <w:b/>
          <w:sz w:val="28"/>
          <w:szCs w:val="28"/>
          <w:lang w:val="uk-UA"/>
        </w:rPr>
        <w:t>Чи використовується під час навчання та масових заходів:</w:t>
      </w:r>
    </w:p>
    <w:p w:rsidR="00522D02" w:rsidRDefault="00522D02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Аналіз відповідей вихованців ОБЛСЮН:</w:t>
      </w:r>
    </w:p>
    <w:p w:rsidR="00522D02" w:rsidRDefault="00522D02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Критерій «Лабораторне обладнання»: 40% опитаних вихованців відповіли, що постійно під час навчання використовують лабораторне обладнання; 20% опитаних використовують – частково; 40% - ніколи не використовують лабораторне обладнання під час навчання.</w:t>
      </w:r>
    </w:p>
    <w:p w:rsidR="00522D02" w:rsidRDefault="00522D02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Критерій «Мультимедійне обладнання»: 80% опитаних вихованців відповіли, що постійно використовують мультимедійне обладнання під час навчання</w:t>
      </w:r>
      <w:r w:rsidR="003621F0">
        <w:rPr>
          <w:rFonts w:ascii="Times New Roman" w:hAnsi="Times New Roman" w:cs="Times New Roman"/>
          <w:sz w:val="28"/>
          <w:szCs w:val="28"/>
          <w:lang w:val="uk-UA"/>
        </w:rPr>
        <w:t xml:space="preserve"> та масових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621F0">
        <w:rPr>
          <w:rFonts w:ascii="Times New Roman" w:hAnsi="Times New Roman" w:cs="Times New Roman"/>
          <w:sz w:val="28"/>
          <w:szCs w:val="28"/>
          <w:lang w:val="uk-UA"/>
        </w:rPr>
        <w:t>20% - частково і 20% відповіли – ніколи.</w:t>
      </w:r>
    </w:p>
    <w:p w:rsidR="003621F0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Критерій «Комп’ютерна техніка»: </w:t>
      </w:r>
      <w:r w:rsidRPr="003621F0">
        <w:rPr>
          <w:rFonts w:ascii="Times New Roman" w:hAnsi="Times New Roman" w:cs="Times New Roman"/>
          <w:sz w:val="28"/>
          <w:szCs w:val="28"/>
          <w:lang w:val="uk-UA"/>
        </w:rPr>
        <w:t>80% опитаних вихованців відповіли, що постійно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комп’ютерну техніку та програми під час навчання та масових заходів; 20% відповіли – іноді.</w:t>
      </w:r>
    </w:p>
    <w:p w:rsidR="003621F0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Критерій «Інтернет»: </w:t>
      </w:r>
      <w:r w:rsidRPr="003621F0">
        <w:rPr>
          <w:rFonts w:ascii="Times New Roman" w:hAnsi="Times New Roman" w:cs="Times New Roman"/>
          <w:sz w:val="28"/>
          <w:szCs w:val="28"/>
          <w:lang w:val="uk-UA"/>
        </w:rPr>
        <w:t>80% опитаних вихованців відповіли, що постійно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 під час навчання та масових заходів;</w:t>
      </w:r>
      <w:r w:rsidRPr="003621F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20% відповіли – іноді.</w:t>
      </w:r>
    </w:p>
    <w:p w:rsidR="003621F0" w:rsidRPr="003621F0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Критерій «Наочність»: </w:t>
      </w:r>
      <w:r w:rsidRPr="003621F0">
        <w:rPr>
          <w:rFonts w:ascii="Times New Roman" w:hAnsi="Times New Roman" w:cs="Times New Roman"/>
          <w:sz w:val="28"/>
          <w:szCs w:val="28"/>
          <w:lang w:val="uk-UA"/>
        </w:rPr>
        <w:t>80% опитаних вихованців відповіли, що постійно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наочність під час навчання; 20% відповіли – іноді.</w:t>
      </w:r>
    </w:p>
    <w:p w:rsidR="00137017" w:rsidRDefault="00137017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6A0E463" wp14:editId="4566A7D8">
            <wp:extent cx="6060559" cy="3200400"/>
            <wp:effectExtent l="0" t="0" r="1651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621F0" w:rsidRDefault="003621F0" w:rsidP="00FD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3621F0">
        <w:rPr>
          <w:rFonts w:ascii="Times New Roman" w:hAnsi="Times New Roman" w:cs="Times New Roman"/>
          <w:b/>
          <w:sz w:val="28"/>
          <w:szCs w:val="28"/>
          <w:lang w:val="uk-UA"/>
        </w:rPr>
        <w:t>Чи почуваєтесь Ви у безпеці, перебуваючи в закладі позашкільної освіти?</w:t>
      </w:r>
    </w:p>
    <w:p w:rsidR="003621F0" w:rsidRPr="002E09D2" w:rsidRDefault="001B65F6" w:rsidP="002E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 80% опитуваних вихованців гуртків почувають себе безпечно, перебуваючи в КЗ «Чернігівська обласна станція юних натуралістів», 20% почувають себе здебільшого безпечно.</w:t>
      </w:r>
    </w:p>
    <w:p w:rsidR="003621F0" w:rsidRDefault="003621F0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0993F3" wp14:editId="167DCE1C">
            <wp:extent cx="6209030" cy="2551814"/>
            <wp:effectExtent l="0" t="0" r="1270" b="12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E09D2" w:rsidRDefault="002E09D2" w:rsidP="00FD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Питання: </w:t>
      </w:r>
      <w:r w:rsidRPr="002E09D2">
        <w:rPr>
          <w:rFonts w:ascii="Times New Roman" w:hAnsi="Times New Roman" w:cs="Times New Roman"/>
          <w:b/>
          <w:sz w:val="28"/>
          <w:szCs w:val="28"/>
          <w:lang w:val="uk-UA"/>
        </w:rPr>
        <w:t>Чи ознайомлені Ви з правилами поведінки у закладі позашкільної освіти та дотримуєтеся їх?</w:t>
      </w:r>
    </w:p>
    <w:p w:rsidR="002E09D2" w:rsidRPr="002E09D2" w:rsidRDefault="002E09D2" w:rsidP="002E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результаті опитування встановлено, що 100% опитаних вихованців гуртків ознайомлені з правилами поведінки, які розроблені і оприлюднені та дотримуються їх.</w:t>
      </w:r>
    </w:p>
    <w:p w:rsidR="002E09D2" w:rsidRDefault="002E09D2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875638" wp14:editId="48036A33">
            <wp:extent cx="6120765" cy="2515160"/>
            <wp:effectExtent l="0" t="0" r="1333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E09D2" w:rsidRDefault="002E09D2" w:rsidP="00575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2E09D2">
        <w:rPr>
          <w:rFonts w:ascii="Times New Roman" w:hAnsi="Times New Roman" w:cs="Times New Roman"/>
          <w:b/>
          <w:sz w:val="28"/>
          <w:szCs w:val="28"/>
          <w:lang w:val="uk-UA"/>
        </w:rPr>
        <w:t>Чи дотримуються Ваші права у закладі позашкільної освіти?</w:t>
      </w:r>
    </w:p>
    <w:p w:rsidR="002E09D2" w:rsidRPr="002E09D2" w:rsidRDefault="002E09D2" w:rsidP="005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</w:t>
      </w:r>
      <w:r w:rsidR="00575EEF">
        <w:rPr>
          <w:rFonts w:ascii="Times New Roman" w:hAnsi="Times New Roman" w:cs="Times New Roman"/>
          <w:sz w:val="28"/>
          <w:szCs w:val="28"/>
          <w:lang w:val="uk-UA"/>
        </w:rPr>
        <w:t>татами опитування на питання «Чи дотримуються Ваші права у закладі позашкільної освіти?»: 80% опитаних вихованців ОБЛСЮН відповіли «так», 20% - «переважно так».</w:t>
      </w:r>
    </w:p>
    <w:p w:rsidR="001B65F6" w:rsidRDefault="002E09D2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1788C7" wp14:editId="31E72BF6">
            <wp:extent cx="6120765" cy="2514600"/>
            <wp:effectExtent l="0" t="0" r="1333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5E1E" w:rsidRDefault="00FD7ECE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5EE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 w:rsidR="00575EEF" w:rsidRPr="00575EEF">
        <w:t xml:space="preserve"> </w:t>
      </w:r>
      <w:r w:rsidR="00575EEF" w:rsidRPr="00575EEF">
        <w:rPr>
          <w:rFonts w:ascii="Times New Roman" w:hAnsi="Times New Roman" w:cs="Times New Roman"/>
          <w:b/>
          <w:sz w:val="28"/>
          <w:szCs w:val="28"/>
          <w:lang w:val="uk-UA"/>
        </w:rPr>
        <w:t>Чи траплялося з Вами за останній рік у закладі позашкільної освіти на регул</w:t>
      </w:r>
      <w:r w:rsidR="00575EEF">
        <w:rPr>
          <w:rFonts w:ascii="Times New Roman" w:hAnsi="Times New Roman" w:cs="Times New Roman"/>
          <w:b/>
          <w:sz w:val="28"/>
          <w:szCs w:val="28"/>
          <w:lang w:val="uk-UA"/>
        </w:rPr>
        <w:t>ярній основі щось із наступного</w:t>
      </w:r>
    </w:p>
    <w:p w:rsidR="00575EEF" w:rsidRPr="00685E1E" w:rsidRDefault="00575EEF" w:rsidP="00685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дані опитування, можна стверджувати, що вихованці ОБЛСЮН </w:t>
      </w:r>
      <w:r w:rsidR="00FD7ECE">
        <w:rPr>
          <w:rFonts w:ascii="Times New Roman" w:hAnsi="Times New Roman" w:cs="Times New Roman"/>
          <w:sz w:val="28"/>
          <w:szCs w:val="28"/>
          <w:lang w:val="uk-UA"/>
        </w:rPr>
        <w:t>не потерпали від будь-яких проявів насильства перебуваючи в закладі позашкільної освіти.</w:t>
      </w:r>
    </w:p>
    <w:p w:rsidR="00575EEF" w:rsidRDefault="00575EEF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EEF" w:rsidRDefault="00575EEF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1AD612" wp14:editId="05933780">
            <wp:extent cx="6060559" cy="3200400"/>
            <wp:effectExtent l="0" t="0" r="1651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D7ECE" w:rsidRDefault="00FD7ECE" w:rsidP="00FD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Ви потерпали від випадків </w:t>
      </w:r>
      <w:proofErr w:type="spellStart"/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>/цькування чи стали його свідком, то до кого Ви звертались за допомогою у закладі позашкільної освіти?</w:t>
      </w:r>
    </w:p>
    <w:p w:rsidR="00FD7ECE" w:rsidRPr="00FD7ECE" w:rsidRDefault="00FD7ECE" w:rsidP="00FD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це питання відповів/відповіла лише один вихованець/вихованка ОБЛСЮН з відповіддю «ні до кого не звертався/зверталася.</w:t>
      </w:r>
    </w:p>
    <w:p w:rsidR="00FD7ECE" w:rsidRDefault="00FD7ECE" w:rsidP="00FD7E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746852" wp14:editId="2C1B0B13">
            <wp:extent cx="5230544" cy="3102610"/>
            <wp:effectExtent l="0" t="0" r="825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2614" t="39103" r="26275" b="6971"/>
                    <a:stretch/>
                  </pic:blipFill>
                  <pic:spPr bwMode="auto">
                    <a:xfrm>
                      <a:off x="0" y="0"/>
                      <a:ext cx="5243593" cy="31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ECE" w:rsidRDefault="00FD7ECE" w:rsidP="001B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допомогло це звернення зупинити </w:t>
      </w:r>
      <w:proofErr w:type="spellStart"/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відносно Вас?</w:t>
      </w:r>
    </w:p>
    <w:p w:rsidR="001B746B" w:rsidRPr="001B746B" w:rsidRDefault="001B746B" w:rsidP="001B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це питання теж одна відповідь, скоріш з все це відповідь того ж самого опитуваного, тому оскільки вихованець, який потерпав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/цькування чи став його свідком, ні до кого не звертався/зверталася (як видно з попередньої відповіді), то наслідком цього є відповідь «ніхто нічого не зробив».</w:t>
      </w:r>
    </w:p>
    <w:p w:rsidR="00FD7ECE" w:rsidRPr="00FD7ECE" w:rsidRDefault="001B746B" w:rsidP="00FD7E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131E22CA" wp14:editId="37705FF6">
            <wp:extent cx="5550196" cy="2887380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22588" t="40787" r="25627" b="11293"/>
                    <a:stretch/>
                  </pic:blipFill>
                  <pic:spPr bwMode="auto">
                    <a:xfrm>
                      <a:off x="0" y="0"/>
                      <a:ext cx="5569675" cy="289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ECE" w:rsidRDefault="00FD7ECE" w:rsidP="00C96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 w:rsidRPr="00FD7ECE">
        <w:t xml:space="preserve"> </w:t>
      </w:r>
      <w:r w:rsidRPr="00FD7ECE">
        <w:rPr>
          <w:rFonts w:ascii="Times New Roman" w:hAnsi="Times New Roman" w:cs="Times New Roman"/>
          <w:b/>
          <w:sz w:val="28"/>
          <w:szCs w:val="28"/>
          <w:lang w:val="uk-UA"/>
        </w:rPr>
        <w:t>Чи інформує Вас заклад позашкільної освіти про те, як безпечно користуватися інтернетом?</w:t>
      </w:r>
    </w:p>
    <w:p w:rsidR="001B746B" w:rsidRPr="00C9600E" w:rsidRDefault="001B746B" w:rsidP="00C9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6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на питання «Чи </w:t>
      </w:r>
      <w:r w:rsidR="00C9600E">
        <w:rPr>
          <w:rFonts w:ascii="Times New Roman" w:hAnsi="Times New Roman" w:cs="Times New Roman"/>
          <w:sz w:val="28"/>
          <w:szCs w:val="28"/>
          <w:lang w:val="uk-UA"/>
        </w:rPr>
        <w:t xml:space="preserve">інформує Вас заклад позашкільної освіти про те, як безпечно користуватися інтернетом?»: </w:t>
      </w:r>
      <w:r w:rsidRPr="001B746B">
        <w:rPr>
          <w:rFonts w:ascii="Times New Roman" w:hAnsi="Times New Roman" w:cs="Times New Roman"/>
          <w:sz w:val="28"/>
          <w:szCs w:val="28"/>
          <w:lang w:val="uk-UA"/>
        </w:rPr>
        <w:t>80% опитаних вихованців ОБЛСЮН відповіли «так</w:t>
      </w:r>
      <w:r w:rsidR="00C9600E">
        <w:rPr>
          <w:rFonts w:ascii="Times New Roman" w:hAnsi="Times New Roman" w:cs="Times New Roman"/>
          <w:sz w:val="28"/>
          <w:szCs w:val="28"/>
          <w:lang w:val="uk-UA"/>
        </w:rPr>
        <w:t>, проводяться інформаційні заходи», 20% - «ні, заходи не проводилися, але я дотримуюся загальноприйнятих правил безпечного користування мережею «Інтернет».</w:t>
      </w:r>
    </w:p>
    <w:p w:rsidR="00FD7ECE" w:rsidRDefault="001B746B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A9E924" wp14:editId="2661D382">
            <wp:extent cx="6124354" cy="3051175"/>
            <wp:effectExtent l="0" t="0" r="10160" b="158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Default="00DC6763" w:rsidP="001370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763" w:rsidRPr="00DC6763" w:rsidRDefault="00DC6763" w:rsidP="00DC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7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АНКЕТУВАННЯ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</w:t>
      </w:r>
    </w:p>
    <w:p w:rsidR="00DC6763" w:rsidRDefault="00DC6763" w:rsidP="00DC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763">
        <w:rPr>
          <w:rFonts w:ascii="Times New Roman" w:hAnsi="Times New Roman" w:cs="Times New Roman"/>
          <w:b/>
          <w:sz w:val="28"/>
          <w:szCs w:val="28"/>
          <w:lang w:val="uk-UA"/>
        </w:rPr>
        <w:t>КЗ «ЧЕРНІГІВСЬКА ОБЛАСНА СТАНЦІЯ ЮНИХ НАТУРАЛІСТІВ»</w:t>
      </w:r>
    </w:p>
    <w:p w:rsidR="00DC6763" w:rsidRDefault="00DC6763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6763" w:rsidRDefault="00DC6763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опитуванні взяли участь педагогічні працівники КЗ «Чернігівська обласна станція юних натуралістів».</w:t>
      </w:r>
    </w:p>
    <w:p w:rsidR="00DC6763" w:rsidRDefault="00DC6763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Опитування здійснювалося за напрямом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«Освітнє середовище закладу позашкільної освіти».</w:t>
      </w:r>
    </w:p>
    <w:p w:rsidR="00DC6763" w:rsidRDefault="00C15208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C15208">
        <w:rPr>
          <w:rFonts w:ascii="Times New Roman" w:hAnsi="Times New Roman" w:cs="Times New Roman"/>
          <w:b/>
          <w:sz w:val="28"/>
          <w:szCs w:val="28"/>
          <w:lang w:val="uk-UA"/>
        </w:rPr>
        <w:t>Чи забезпечений освітній процес у гуртку (гуртках) навчально-дидактичним обладнанням відповідно до освітньої та навчальної програми?</w:t>
      </w:r>
    </w:p>
    <w:p w:rsidR="00C15208" w:rsidRPr="00C15208" w:rsidRDefault="00C15208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(50%) відповіли, що мають необхідне обладнання,  37,5% респондентів зазначили, що переважно ним забезпечені. 12,5% респондентів констатували, що не забезпечені навчально-дидактичним обладнанням. </w:t>
      </w:r>
    </w:p>
    <w:p w:rsidR="00C15208" w:rsidRDefault="00C15208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6A6FE" wp14:editId="7EC1230E">
            <wp:extent cx="6156252" cy="2487930"/>
            <wp:effectExtent l="0" t="0" r="1651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15208" w:rsidRDefault="00C15208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C15208">
        <w:rPr>
          <w:rFonts w:ascii="Times New Roman" w:hAnsi="Times New Roman" w:cs="Times New Roman"/>
          <w:b/>
          <w:sz w:val="28"/>
          <w:szCs w:val="28"/>
          <w:lang w:val="uk-UA"/>
        </w:rPr>
        <w:t>Освітній процес у гуртку забезпечено технічними засобами навчання відповідно до освітньої та навчальної програм?</w:t>
      </w:r>
    </w:p>
    <w:p w:rsidR="0017677D" w:rsidRPr="0017677D" w:rsidRDefault="0017677D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62,5% опитаних зазначили, що переважно забезпечені технічними засобами навчання. 25%  - повністю забезпечені технічними засобами навчання. 12,5 % опитаних відмітили, що переважно не забезпечені технічними засобами. </w:t>
      </w:r>
    </w:p>
    <w:p w:rsidR="00C15208" w:rsidRDefault="00C15208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B0E8DA" wp14:editId="2CE1E52A">
            <wp:extent cx="6188149" cy="2498090"/>
            <wp:effectExtent l="0" t="0" r="3175" b="165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7677D" w:rsidRDefault="0017677D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17677D">
        <w:rPr>
          <w:rFonts w:ascii="Times New Roman" w:hAnsi="Times New Roman" w:cs="Times New Roman"/>
          <w:b/>
          <w:sz w:val="28"/>
          <w:szCs w:val="28"/>
          <w:lang w:val="uk-UA"/>
        </w:rPr>
        <w:t>Чи наявні в навчальній програмі гуртка теми з безпеки життєдіяльності здобувачів освіти?</w:t>
      </w:r>
    </w:p>
    <w:p w:rsidR="0017677D" w:rsidRPr="0017677D" w:rsidRDefault="0017677D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 результатами опитування 100% опитуваних  педагогічних працівників зазначили, що  у навчальній програмі гуртків наявні теми з безпеки життєдіяльності здобувачів освіти.</w:t>
      </w:r>
    </w:p>
    <w:p w:rsidR="0017677D" w:rsidRDefault="0017677D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8C8157" wp14:editId="724ADBCA">
            <wp:extent cx="6120765" cy="2470917"/>
            <wp:effectExtent l="0" t="0" r="13335" b="57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7677D" w:rsidRDefault="0017677D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17677D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територія КЗ «Чернігівська обласна станція юних натуралістів» та приміщення закладу є безпечними для навчання і праці?</w:t>
      </w:r>
    </w:p>
    <w:p w:rsidR="00685E1E" w:rsidRPr="00685E1E" w:rsidRDefault="00685E1E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85E1E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опитування встановлено,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62,5% опитуваних педагогічних працівників ОБЛСЮН вважають територію та приміщення закладу переважно безпечними, 37,5% - повністю безпечними.  </w:t>
      </w:r>
    </w:p>
    <w:p w:rsidR="00685E1E" w:rsidRPr="00685E1E" w:rsidRDefault="00685E1E" w:rsidP="00DC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7677D" w:rsidRDefault="00685E1E" w:rsidP="00DC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54D0C7" wp14:editId="5FDA4F50">
            <wp:extent cx="6120765" cy="2470785"/>
            <wp:effectExtent l="0" t="0" r="13335" b="57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85E1E" w:rsidRDefault="00685E1E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685E1E">
        <w:rPr>
          <w:rFonts w:ascii="Times New Roman" w:hAnsi="Times New Roman" w:cs="Times New Roman"/>
          <w:b/>
          <w:sz w:val="28"/>
          <w:szCs w:val="28"/>
          <w:lang w:val="uk-UA"/>
        </w:rPr>
        <w:t>У КЗ «Чернігівська обласна станція юних натуралістів» проводяться навчання/інструктажі з охорони праці, безпеки життєдіяльності, пожежної безпеки, правил поведінки і умовах надзвичайних ситуацій?</w:t>
      </w:r>
    </w:p>
    <w:p w:rsidR="005D6109" w:rsidRPr="005D6109" w:rsidRDefault="005D6109" w:rsidP="006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опитування 87,5% опитаних відповіли про регулярність проведення навчань та інструктажів, 62,5% зазначили, що проводяться виключно інструктажі.</w:t>
      </w:r>
    </w:p>
    <w:p w:rsidR="00685E1E" w:rsidRDefault="00685E1E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F48484" wp14:editId="208CA7A1">
            <wp:extent cx="6120765" cy="2470785"/>
            <wp:effectExtent l="0" t="0" r="13335" b="571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D6109" w:rsidRDefault="005D6109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розроблений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у КЗ «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Чернігівська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юних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натуралістів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» алгоритм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нещасного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учасниками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? Ви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дотримуєтесь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109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5D6109">
        <w:rPr>
          <w:rFonts w:ascii="Times New Roman" w:hAnsi="Times New Roman" w:cs="Times New Roman"/>
          <w:b/>
          <w:sz w:val="28"/>
          <w:szCs w:val="28"/>
        </w:rPr>
        <w:t>?</w:t>
      </w:r>
    </w:p>
    <w:p w:rsidR="005D6109" w:rsidRPr="005D6109" w:rsidRDefault="005D6109" w:rsidP="006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опитування встановлено, що 75% педагогічних працівників </w:t>
      </w:r>
      <w:r w:rsidR="007221FF">
        <w:rPr>
          <w:rFonts w:ascii="Times New Roman" w:hAnsi="Times New Roman" w:cs="Times New Roman"/>
          <w:sz w:val="28"/>
          <w:szCs w:val="28"/>
          <w:lang w:val="uk-UA"/>
        </w:rPr>
        <w:t>підтверджують, що алгоритм дій у разі нещасного випадку із учасниками освітнього процесу розроблений і усі працівники у разі нещасного випадку дотримуються його. 25% опитаних працівників стверджують, що алгоритм дій розроблений, але вони особисто з ним не ознайомлений/ознайомлена.</w:t>
      </w:r>
    </w:p>
    <w:p w:rsidR="005D6109" w:rsidRDefault="005D6109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63E6E6" wp14:editId="699DEA8E">
            <wp:extent cx="6120765" cy="2470785"/>
            <wp:effectExtent l="0" t="0" r="13335" b="571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221FF" w:rsidRDefault="007221F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7221FF">
        <w:rPr>
          <w:rFonts w:ascii="Times New Roman" w:hAnsi="Times New Roman" w:cs="Times New Roman"/>
          <w:b/>
          <w:sz w:val="28"/>
          <w:szCs w:val="28"/>
          <w:lang w:val="uk-UA"/>
        </w:rPr>
        <w:t>Чи вважаєте Ви, що освітнє середовище в КЗ «Чернігівська обласна станція юних натуралістів» є вільним від будь-яких форм насильства?</w:t>
      </w:r>
    </w:p>
    <w:p w:rsidR="007221FF" w:rsidRPr="007221FF" w:rsidRDefault="007221FF" w:rsidP="006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Переважна більшість (87,5%) респондентів вважає, що освітнє середовище в КЗ «Чернігівська обласна станція юних натуралістів» є вільним в будь-яких форм насильства. 12,5% - вважають, що освітнє середовище в ОБЛСЮН є переважно вільним від будь-яких форм насильства.</w:t>
      </w:r>
    </w:p>
    <w:p w:rsidR="007221FF" w:rsidRDefault="007221F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8AAA4D1" wp14:editId="0581C277">
            <wp:extent cx="6120765" cy="2470785"/>
            <wp:effectExtent l="0" t="0" r="13335" b="571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221FF" w:rsidRDefault="007221F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7221FF">
        <w:rPr>
          <w:rFonts w:ascii="Times New Roman" w:hAnsi="Times New Roman" w:cs="Times New Roman"/>
          <w:b/>
          <w:sz w:val="28"/>
          <w:szCs w:val="28"/>
          <w:lang w:val="uk-UA"/>
        </w:rPr>
        <w:t>Чи проводяться в КЗ «Чернігівська обласна ст</w:t>
      </w:r>
      <w:r w:rsidR="00ED40DF">
        <w:rPr>
          <w:rFonts w:ascii="Times New Roman" w:hAnsi="Times New Roman" w:cs="Times New Roman"/>
          <w:b/>
          <w:sz w:val="28"/>
          <w:szCs w:val="28"/>
          <w:lang w:val="uk-UA"/>
        </w:rPr>
        <w:t>анція юних натуралістів» заходи</w:t>
      </w:r>
      <w:r w:rsidRPr="00722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спрямовані на запобігання будь-яким проявам дискримінації, </w:t>
      </w:r>
      <w:proofErr w:type="spellStart"/>
      <w:r w:rsidRPr="007221F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інших форм насильства</w:t>
      </w:r>
      <w:r w:rsidRPr="007221FF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ED40DF" w:rsidRPr="00ED40DF" w:rsidRDefault="00ED40DF" w:rsidP="006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опитуваних (87,5%) відповіли, що в КЗ «Чернігівська обласна станція юних натуралістів» проводяться заходи спрямовані на запобігання будь-яким проявам дискримінації,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форм насильства. 12,5% опитаних відповіли, що вони не володіють інформацією.</w:t>
      </w:r>
    </w:p>
    <w:p w:rsidR="007221FF" w:rsidRDefault="007221F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0F158B" wp14:editId="19BA6451">
            <wp:extent cx="6120765" cy="2470785"/>
            <wp:effectExtent l="0" t="0" r="13335" b="571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D40DF" w:rsidRDefault="00ED40D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ED4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формуються навички здорового способу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</w:t>
      </w:r>
      <w:r w:rsidRPr="00ED40DF">
        <w:rPr>
          <w:rFonts w:ascii="Times New Roman" w:hAnsi="Times New Roman" w:cs="Times New Roman"/>
          <w:b/>
          <w:sz w:val="28"/>
          <w:szCs w:val="28"/>
          <w:lang w:val="uk-UA"/>
        </w:rPr>
        <w:t>серед здобувачів освіти у КЗ «Чернігівська обласна станція юних натуралістів»?</w:t>
      </w:r>
    </w:p>
    <w:p w:rsidR="00ED40DF" w:rsidRPr="00ED40DF" w:rsidRDefault="00ED40DF" w:rsidP="006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FF115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 ОЮЛСЮН (100%), які брали участь у опитуванні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вважають, що </w:t>
      </w:r>
      <w:r w:rsidR="00FF115A">
        <w:rPr>
          <w:rFonts w:ascii="Times New Roman" w:hAnsi="Times New Roman" w:cs="Times New Roman"/>
          <w:sz w:val="28"/>
          <w:szCs w:val="28"/>
          <w:lang w:val="uk-UA"/>
        </w:rPr>
        <w:t>серед здобувачів освіти КЗ «Чернігівська обласна станція юних натуралістів» формуються навички здорового способу життя.</w:t>
      </w:r>
    </w:p>
    <w:p w:rsidR="00ED40DF" w:rsidRDefault="00ED40DF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5C44390" wp14:editId="1560BA37">
            <wp:extent cx="6120765" cy="2470785"/>
            <wp:effectExtent l="0" t="0" r="13335" b="571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F115A" w:rsidRDefault="00FF115A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Питання: </w:t>
      </w:r>
      <w:r w:rsidRPr="00FF1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взаємодіє КЗ «Чернігівська обласна станція юних натуралістів» з батьками дітей із особливими освітніми потребами та фахівцями </w:t>
      </w:r>
      <w:proofErr w:type="spellStart"/>
      <w:r w:rsidRPr="00FF115A">
        <w:rPr>
          <w:rFonts w:ascii="Times New Roman" w:hAnsi="Times New Roman" w:cs="Times New Roman"/>
          <w:b/>
          <w:sz w:val="28"/>
          <w:szCs w:val="28"/>
          <w:lang w:val="uk-UA"/>
        </w:rPr>
        <w:t>інклюзивно</w:t>
      </w:r>
      <w:proofErr w:type="spellEnd"/>
      <w:r w:rsidRPr="00FF115A">
        <w:rPr>
          <w:rFonts w:ascii="Times New Roman" w:hAnsi="Times New Roman" w:cs="Times New Roman"/>
          <w:b/>
          <w:sz w:val="28"/>
          <w:szCs w:val="28"/>
          <w:lang w:val="uk-UA"/>
        </w:rPr>
        <w:t>-ресурсного центру?</w:t>
      </w:r>
    </w:p>
    <w:p w:rsidR="00FF115A" w:rsidRPr="00FF115A" w:rsidRDefault="00FF115A" w:rsidP="00FF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15A">
        <w:rPr>
          <w:rFonts w:ascii="Times New Roman" w:hAnsi="Times New Roman" w:cs="Times New Roman"/>
          <w:sz w:val="28"/>
          <w:szCs w:val="28"/>
          <w:lang w:val="uk-UA"/>
        </w:rPr>
        <w:t>Всі педагогічні працівники ОЮЛСЮН (100%), які брали участь у опитуванні в</w:t>
      </w:r>
      <w:r>
        <w:rPr>
          <w:rFonts w:ascii="Times New Roman" w:hAnsi="Times New Roman" w:cs="Times New Roman"/>
          <w:sz w:val="28"/>
          <w:szCs w:val="28"/>
          <w:lang w:val="uk-UA"/>
        </w:rPr>
        <w:t>ідмітили</w:t>
      </w:r>
      <w:r w:rsidRPr="00FF115A">
        <w:rPr>
          <w:rFonts w:ascii="Times New Roman" w:hAnsi="Times New Roman" w:cs="Times New Roman"/>
          <w:sz w:val="28"/>
          <w:szCs w:val="28"/>
          <w:lang w:val="uk-UA"/>
        </w:rPr>
        <w:t>, що КЗ «Чернігівська обласна станція юних натуралістів»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батьками дітей із особливими освітніми потребами та фахівцями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-ресурсного центру.</w:t>
      </w:r>
    </w:p>
    <w:p w:rsidR="00FF115A" w:rsidRDefault="00FF115A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15A" w:rsidRPr="00685E1E" w:rsidRDefault="00FF115A" w:rsidP="00685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FD7207" wp14:editId="3D0C4B37">
            <wp:extent cx="6120765" cy="2923954"/>
            <wp:effectExtent l="0" t="0" r="13335" b="101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sectPr w:rsidR="00FF115A" w:rsidRPr="00685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3"/>
    <w:rsid w:val="00044673"/>
    <w:rsid w:val="0008630E"/>
    <w:rsid w:val="000A7267"/>
    <w:rsid w:val="000C2103"/>
    <w:rsid w:val="00137017"/>
    <w:rsid w:val="0017677D"/>
    <w:rsid w:val="001A2173"/>
    <w:rsid w:val="001B65F6"/>
    <w:rsid w:val="001B746B"/>
    <w:rsid w:val="002D398C"/>
    <w:rsid w:val="002E09D2"/>
    <w:rsid w:val="002F4A56"/>
    <w:rsid w:val="003621F0"/>
    <w:rsid w:val="003E1FB3"/>
    <w:rsid w:val="004B01BF"/>
    <w:rsid w:val="004D2960"/>
    <w:rsid w:val="004F107F"/>
    <w:rsid w:val="00522D02"/>
    <w:rsid w:val="00575EEF"/>
    <w:rsid w:val="005A07B8"/>
    <w:rsid w:val="005D6109"/>
    <w:rsid w:val="00685E1E"/>
    <w:rsid w:val="00705AE8"/>
    <w:rsid w:val="007221FF"/>
    <w:rsid w:val="007235B0"/>
    <w:rsid w:val="00884539"/>
    <w:rsid w:val="0090300D"/>
    <w:rsid w:val="00961506"/>
    <w:rsid w:val="009853FC"/>
    <w:rsid w:val="00C15208"/>
    <w:rsid w:val="00C9600E"/>
    <w:rsid w:val="00CF446B"/>
    <w:rsid w:val="00CF6FF5"/>
    <w:rsid w:val="00DC55E4"/>
    <w:rsid w:val="00DC6763"/>
    <w:rsid w:val="00E70130"/>
    <w:rsid w:val="00ED40DF"/>
    <w:rsid w:val="00F5304F"/>
    <w:rsid w:val="00FD7ECE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977F"/>
  <w15:chartTrackingRefBased/>
  <w15:docId w15:val="{DCEEF656-D789-49EF-B435-D0254A8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4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29.xml"/><Relationship Id="rId42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image" Target="media/image1.png"/><Relationship Id="rId36" Type="http://schemas.openxmlformats.org/officeDocument/2006/relationships/chart" Target="charts/chart3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За чиєю порадою Ваша</a:t>
            </a:r>
            <a:r>
              <a:rPr lang="ru-RU" sz="1100" baseline="0"/>
              <a:t> дитина відвідує наш заклад позашкільної освіти? </a:t>
            </a:r>
            <a:endParaRPr lang="ru-RU" sz="1100"/>
          </a:p>
        </c:rich>
      </c:tx>
      <c:layout>
        <c:manualLayout>
          <c:xMode val="edge"/>
          <c:yMode val="edge"/>
          <c:x val="0.1358020610693088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AA5-447E-BEC1-87266EA2763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AA5-447E-BEC1-87266EA2763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A5-447E-BEC1-87266EA2763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AA5-447E-BEC1-87266EA2763E}"/>
              </c:ext>
            </c:extLst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A5-447E-BEC1-87266EA2763E}"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AA5-447E-BEC1-87266EA2763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A5-447E-BEC1-87266EA2763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A5-447E-BEC1-87266EA276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Власне бажання</c:v>
                </c:pt>
                <c:pt idx="1">
                  <c:v>Порада батьків</c:v>
                </c:pt>
                <c:pt idx="2">
                  <c:v>Вплив ровесників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0.33300000000000002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A5-447E-BEC1-87266EA276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Чи</a:t>
            </a:r>
            <a:r>
              <a:rPr lang="uk-UA" baseline="0"/>
              <a:t> проводиться у закладі робота з батьками щодо: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Постійно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</c:v>
                </c:pt>
                <c:pt idx="1">
                  <c:v>Попередження та зниження рівня насилля</c:v>
                </c:pt>
                <c:pt idx="2">
                  <c:v>Безпечне використання мереже "Інтернет"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0.66700000000000004</c:v>
                </c:pt>
                <c:pt idx="2">
                  <c:v>1</c:v>
                </c:pt>
                <c:pt idx="3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7-4BFC-84AE-B73C35A604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</c:v>
                </c:pt>
                <c:pt idx="1">
                  <c:v>Попередження та зниження рівня насилля</c:v>
                </c:pt>
                <c:pt idx="2">
                  <c:v>Безпечне використання мереже "Інтернет"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 formatCode="0.0%">
                  <c:v>0.33700000000000002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7-4BFC-84AE-B73C35A604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</c:v>
                </c:pt>
                <c:pt idx="1">
                  <c:v>Попередження та зниження рівня насилля</c:v>
                </c:pt>
                <c:pt idx="2">
                  <c:v>Безпечне використання мереже "Інтернет"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57-4BFC-84AE-B73C35A604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Ніколи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Попередження та зниження рівня дискримінації</c:v>
                </c:pt>
                <c:pt idx="1">
                  <c:v>Попередження та зниження рівня насилля</c:v>
                </c:pt>
                <c:pt idx="2">
                  <c:v>Безпечне використання мереже "Інтернет"</c:v>
                </c:pt>
                <c:pt idx="3">
                  <c:v>Попередження кібербулінгу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57-4BFC-84AE-B73C35A60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564536"/>
        <c:axId val="415561912"/>
      </c:barChart>
      <c:catAx>
        <c:axId val="41556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61912"/>
        <c:crosses val="autoZero"/>
        <c:auto val="1"/>
        <c:lblAlgn val="ctr"/>
        <c:lblOffset val="100"/>
        <c:noMultiLvlLbl val="0"/>
      </c:catAx>
      <c:valAx>
        <c:axId val="4155619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64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050" baseline="0"/>
              <a:t>У закладі позашкільної освіти оприлюднені заходи, спрямовані на запобігання будь-яким проявам дискримінації, булінгу та інших форм насильства?</a:t>
            </a:r>
            <a:endParaRPr lang="ru-RU" sz="1050"/>
          </a:p>
        </c:rich>
      </c:tx>
      <c:layout>
        <c:manualLayout>
          <c:xMode val="edge"/>
          <c:yMode val="edge"/>
          <c:x val="0.15737593980650452"/>
          <c:y val="3.4515051815706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0E-4C1F-BA8C-3DF685B01A0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0E-4C1F-BA8C-3DF685B01A0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0E-4C1F-BA8C-3DF685B01A03}"/>
              </c:ext>
            </c:extLst>
          </c:dPt>
          <c:dLbls>
            <c:dLbl>
              <c:idx val="0"/>
              <c:layout>
                <c:manualLayout>
                  <c:x val="-0.14036108591601343"/>
                  <c:y val="-0.162053569594880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10E-4C1F-BA8C-3DF685B01A03}"/>
                </c:ext>
              </c:extLst>
            </c:dLbl>
            <c:dLbl>
              <c:idx val="1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0E-4C1F-BA8C-3DF685B01A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володію інформацією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%">
                  <c:v>0.66700000000000004</c:v>
                </c:pt>
                <c:pt idx="2" formatCode="0.0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0E-4C1F-BA8C-3DF685B01A0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2259321090706732E-2"/>
          <c:y val="0.41747398946023767"/>
          <c:w val="0.26949202301298314"/>
          <c:h val="0.404279981434245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050"/>
              <a:t>Чи</a:t>
            </a:r>
            <a:r>
              <a:rPr lang="uk-UA" sz="1050" baseline="0"/>
              <a:t> ознайомлені Ви з правилами поведінки, що прийняті у закладі та приймаєте їх?</a:t>
            </a:r>
            <a:endParaRPr lang="ru-RU" sz="1050"/>
          </a:p>
        </c:rich>
      </c:tx>
      <c:layout>
        <c:manualLayout>
          <c:xMode val="edge"/>
          <c:yMode val="edge"/>
          <c:x val="0.15737593980650452"/>
          <c:y val="3.4515051815706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43-461B-AE5A-AAB4CF5BD3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B43-461B-AE5A-AAB4CF5BD3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B43-461B-AE5A-AAB4CF5BD3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B43-461B-AE5A-AAB4CF5BD33A}"/>
              </c:ext>
            </c:extLst>
          </c:dPt>
          <c:dLbls>
            <c:dLbl>
              <c:idx val="0"/>
              <c:layout>
                <c:manualLayout>
                  <c:x val="-6.3480739343124721E-3"/>
                  <c:y val="-0.402011837722162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B43-461B-AE5A-AAB4CF5BD33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43-461B-AE5A-AAB4CF5BD33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43-461B-AE5A-AAB4CF5BD33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43-461B-AE5A-AAB4CF5BD3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ознайомлений і приймаю</c:v>
                </c:pt>
                <c:pt idx="1">
                  <c:v>ознайомлений, але не приймаю</c:v>
                </c:pt>
                <c:pt idx="2">
                  <c:v>мене не влаштовують правила поведінки через порушення прав дітей</c:v>
                </c:pt>
                <c:pt idx="3">
                  <c:v>не знаю, не володію інформацією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43-461B-AE5A-AAB4CF5BD3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9133284777858705E-3"/>
          <c:y val="0.28706188721714948"/>
          <c:w val="0.47925171043350101"/>
          <c:h val="0.65988770183069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050"/>
              <a:t>Якщо</a:t>
            </a:r>
            <a:r>
              <a:rPr lang="uk-UA" sz="1050" baseline="0"/>
              <a:t> Ви зверталися з приводу випадків булінгу, якою була реакція закладу позашкільної освіти?</a:t>
            </a:r>
            <a:endParaRPr lang="ru-RU" sz="1050"/>
          </a:p>
        </c:rich>
      </c:tx>
      <c:layout>
        <c:manualLayout>
          <c:xMode val="edge"/>
          <c:yMode val="edge"/>
          <c:x val="0.15737593980650452"/>
          <c:y val="3.4515051815706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41-487F-B69D-358223F82FC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41-487F-B69D-358223F82FC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41-487F-B69D-358223F82FC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41-487F-B69D-358223F82FC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41-487F-B69D-358223F82FC9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41-487F-B69D-358223F82FC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41-487F-B69D-358223F82FC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41-487F-B69D-358223F82FC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41-487F-B69D-358223F82FC9}"/>
                </c:ext>
              </c:extLst>
            </c:dLbl>
            <c:dLbl>
              <c:idx val="4"/>
              <c:layout>
                <c:manualLayout>
                  <c:x val="-1.1305119523376161E-6"/>
                  <c:y val="-0.357385892647685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341-487F-B69D-358223F82F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проблема вирішувалась конструктивно і подібних випадківбільше не траплялося</c:v>
                </c:pt>
                <c:pt idx="1">
                  <c:v>проблема вирішувалась конструктивно </c:v>
                </c:pt>
                <c:pt idx="2">
                  <c:v>реакція на звернення була формальною</c:v>
                </c:pt>
                <c:pt idx="3">
                  <c:v>звернення не розглянуте</c:v>
                </c:pt>
                <c:pt idx="4">
                  <c:v>я не звертався/зверталася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41-487F-B69D-358223F82FC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3.7724580093123037E-4"/>
          <c:y val="0.2667711186540403"/>
          <c:w val="0.47925171043350101"/>
          <c:h val="0.65988770183069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050"/>
              <a:t>Ваша</a:t>
            </a:r>
            <a:r>
              <a:rPr lang="uk-UA" sz="1050" baseline="0"/>
              <a:t> дитина вважає освітнє середовище вільним від будь-яких форм насильства?</a:t>
            </a:r>
            <a:endParaRPr lang="ru-RU" sz="1050"/>
          </a:p>
        </c:rich>
      </c:tx>
      <c:layout>
        <c:manualLayout>
          <c:xMode val="edge"/>
          <c:yMode val="edge"/>
          <c:x val="0.15737593980650452"/>
          <c:y val="3.4515051815706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18-45EC-ABC9-8E5E5EA71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18-45EC-ABC9-8E5E5EA71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18-45EC-ABC9-8E5E5EA71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18-45EC-ABC9-8E5E5EA7147E}"/>
              </c:ext>
            </c:extLst>
          </c:dPt>
          <c:dLbls>
            <c:dLbl>
              <c:idx val="0"/>
              <c:layout>
                <c:manualLayout>
                  <c:x val="-8.3251417464126898E-2"/>
                  <c:y val="-0.158326917901978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18-45EC-ABC9-8E5E5EA7147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18-45EC-ABC9-8E5E5EA7147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18-45EC-ABC9-8E5E5EA7147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18-45EC-ABC9-8E5E5EA714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завжди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0.33300000000000002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18-45EC-ABC9-8E5E5EA7147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603580345843081E-2"/>
          <c:y val="0.32866679926524789"/>
          <c:w val="0.29304135624420952"/>
          <c:h val="0.552904259924418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Вам</a:t>
            </a:r>
            <a:r>
              <a:rPr lang="ru-RU" sz="1200" baseline="0"/>
              <a:t> подобається навчатися в цьому навчальному позашкільному закладі?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BC0-4BB0-B303-351CA95F3E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BC0-4BB0-B303-351CA95F3E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358-44EF-805B-5EC5D8F4EB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358-44EF-805B-5EC5D8F4EB6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2FFC15E7-C902-4704-A3FE-65FBE5B84FE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BC0-4BB0-B303-351CA95F3E90}"/>
                </c:ext>
              </c:extLst>
            </c:dLbl>
            <c:dLbl>
              <c:idx val="1"/>
              <c:layout>
                <c:manualLayout>
                  <c:x val="8.6848197001862804E-2"/>
                  <c:y val="0.206652605924259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230234666129512E-2"/>
                      <c:h val="7.6210473690788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BC0-4BB0-B303-351CA95F3E9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дуже подобається</c:v>
                </c:pt>
                <c:pt idx="1">
                  <c:v>подобається</c:v>
                </c:pt>
                <c:pt idx="2">
                  <c:v>не дуже подобається</c:v>
                </c:pt>
                <c:pt idx="3">
                  <c:v>не подбається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0-4BB0-B303-351CA95F3E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Яку</a:t>
            </a:r>
            <a:r>
              <a:rPr lang="ru-RU" sz="1200" baseline="0"/>
              <a:t>  кількість гуртків Ви відвідуєте у цьому закладі позашкільної освіти?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74-4688-8BE0-D2D500AE81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74-4688-8BE0-D2D500AE81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74-4688-8BE0-D2D500AE815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2FFC15E7-C902-4704-A3FE-65FBE5B84FEF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74-4688-8BE0-D2D500AE8157}"/>
                </c:ext>
              </c:extLst>
            </c:dLbl>
            <c:dLbl>
              <c:idx val="1"/>
              <c:layout>
                <c:manualLayout>
                  <c:x val="8.6848197001862804E-2"/>
                  <c:y val="0.206652605924259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230234666129512E-2"/>
                      <c:h val="7.6210473690788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974-4688-8BE0-D2D500AE815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один</c:v>
                </c:pt>
                <c:pt idx="1">
                  <c:v>два</c:v>
                </c:pt>
                <c:pt idx="2">
                  <c:v>три і більше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74-4688-8BE0-D2D500AE81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Як</a:t>
            </a:r>
            <a:r>
              <a:rPr lang="ru-RU" baseline="0"/>
              <a:t> Ви оціните за 4-бальною шкалою (1-дуже погано...4 - відмінно).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Облаштування території навколо закладу</c:v>
                </c:pt>
                <c:pt idx="1">
                  <c:v>Чистота навчальних кабінетів (приміщень для занять)</c:v>
                </c:pt>
                <c:pt idx="2">
                  <c:v>Чистота туалетних кімнат</c:v>
                </c:pt>
                <c:pt idx="3">
                  <c:v>Температурний режим у закладі позашкільної освіти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B12-435E-8FE0-D4C1E1412C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Облаштування території навколо закладу</c:v>
                </c:pt>
                <c:pt idx="1">
                  <c:v>Чистота навчальних кабінетів (приміщень для занять)</c:v>
                </c:pt>
                <c:pt idx="2">
                  <c:v>Чистота туалетних кімнат</c:v>
                </c:pt>
                <c:pt idx="3">
                  <c:v>Температурний режим у закладі позашкільної освіти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 formatCode="0.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12-435E-8FE0-D4C1E1412C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Облаштування території навколо закладу</c:v>
                </c:pt>
                <c:pt idx="1">
                  <c:v>Чистота навчальних кабінетів (приміщень для занять)</c:v>
                </c:pt>
                <c:pt idx="2">
                  <c:v>Чистота туалетних кімнат</c:v>
                </c:pt>
                <c:pt idx="3">
                  <c:v>Температурний режим у закладі позашкільної освіти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%">
                  <c:v>0.2</c:v>
                </c:pt>
                <c:pt idx="2" formatCode="0.0%">
                  <c:v>0.4</c:v>
                </c:pt>
                <c:pt idx="3" formatCode="0.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12-435E-8FE0-D4C1E1412C2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Облаштування території навколо закладу</c:v>
                </c:pt>
                <c:pt idx="1">
                  <c:v>Чистота навчальних кабінетів (приміщень для занять)</c:v>
                </c:pt>
                <c:pt idx="2">
                  <c:v>Чистота туалетних кімнат</c:v>
                </c:pt>
                <c:pt idx="3">
                  <c:v>Температурний режим у закладі позашкільної освіти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0.8</c:v>
                </c:pt>
                <c:pt idx="1">
                  <c:v>1</c:v>
                </c:pt>
                <c:pt idx="2">
                  <c:v>0.6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12-435E-8FE0-D4C1E1412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734288"/>
        <c:axId val="446727400"/>
      </c:barChart>
      <c:catAx>
        <c:axId val="44673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27400"/>
        <c:crosses val="autoZero"/>
        <c:auto val="1"/>
        <c:lblAlgn val="ctr"/>
        <c:lblOffset val="100"/>
        <c:noMultiLvlLbl val="0"/>
      </c:catAx>
      <c:valAx>
        <c:axId val="446727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3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</a:t>
            </a:r>
            <a:r>
              <a:rPr lang="ru-RU" sz="1200" baseline="0"/>
              <a:t> проводять керівники гуртків інструктажі щодо правил безпеки життєдіяльності, охорони праці, техніки безпеки, правил поведінки під час надзвичайних ситуацій?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70-4AA7-9C0A-A2EB03013B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70-4AA7-9C0A-A2EB03013B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170-4AA7-9C0A-A2EB03013BA4}"/>
              </c:ext>
            </c:extLst>
          </c:dPt>
          <c:dLbls>
            <c:dLbl>
              <c:idx val="0"/>
              <c:layout>
                <c:manualLayout>
                  <c:x val="1.4575788504973035E-2"/>
                  <c:y val="-0.29624907578154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70-4AA7-9C0A-A2EB03013BA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так, регулярно, керівники гуртків проводять інструктажі під час проведення занять;</c:v>
                </c:pt>
                <c:pt idx="1">
                  <c:v>у поодиноких випадках;</c:v>
                </c:pt>
                <c:pt idx="2">
                  <c:v>не проводять взагалі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70-4AA7-9C0A-A2EB03013B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70946197084846"/>
          <c:y val="0.30305710798983299"/>
          <c:w val="0.3168411138150215"/>
          <c:h val="0.65030197977473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</a:t>
            </a:r>
            <a:r>
              <a:rPr lang="ru-RU" sz="1200" baseline="0"/>
              <a:t> дотрумуєтесь Ви правил безпеки життєдіяльності, охорони праці, техніки безпеки під час занять, правил поведінки під час надзвичайних ситуацій?  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A8-41E1-82FF-E9949EC6EA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A8-41E1-82FF-E9949EC6EA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A8-41E1-82FF-E9949EC6EA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19-426B-ACD2-C76137174C3C}"/>
              </c:ext>
            </c:extLst>
          </c:dPt>
          <c:dLbls>
            <c:dLbl>
              <c:idx val="0"/>
              <c:layout>
                <c:manualLayout>
                  <c:x val="1.4575788504973035E-2"/>
                  <c:y val="-0.29624907578154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A8-41E1-82FF-E9949EC6EAF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так;</c:v>
                </c:pt>
                <c:pt idx="1">
                  <c:v>переважно так;</c:v>
                </c:pt>
                <c:pt idx="2">
                  <c:v>переважно ні;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A8-41E1-82FF-E9949EC6EAF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70946197084846"/>
          <c:y val="0.30305710798983299"/>
          <c:w val="0.3168411138150215"/>
          <c:h val="0.65030197977473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Ваша</a:t>
            </a:r>
            <a:r>
              <a:rPr lang="ru-RU" sz="1100" baseline="0"/>
              <a:t> дитина відвідує наш заклад позашкільної освіти:</a:t>
            </a:r>
            <a:endParaRPr lang="ru-RU" sz="1100"/>
          </a:p>
        </c:rich>
      </c:tx>
      <c:layout>
        <c:manualLayout>
          <c:xMode val="edge"/>
          <c:yMode val="edge"/>
          <c:x val="0.1358020610693088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E85-41C1-8251-162BE0E868C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E85-41C1-8251-162BE0E868C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E85-41C1-8251-162BE0E868C2}"/>
              </c:ext>
            </c:extLst>
          </c:dPt>
          <c:dLbls>
            <c:dLbl>
              <c:idx val="0"/>
              <c:layout>
                <c:manualLayout>
                  <c:x val="-1.5891050954654886E-6"/>
                  <c:y val="-0.355635667163226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E85-41C1-8251-162BE0E868C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85-41C1-8251-162BE0E868C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85-41C1-8251-162BE0E868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із радістю</c:v>
                </c:pt>
                <c:pt idx="1">
                  <c:v>охоче</c:v>
                </c:pt>
                <c:pt idx="2">
                  <c:v>неохоче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1</c:v>
                </c:pt>
                <c:pt idx="1">
                  <c:v>0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85-41C1-8251-162BE0E868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</a:t>
            </a:r>
            <a:r>
              <a:rPr lang="ru-RU" baseline="0"/>
              <a:t> використовується під час навчання та масових заходів: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Постійно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Лабораторне обладнання</c:v>
                </c:pt>
                <c:pt idx="1">
                  <c:v>Мультимедійне обладнання</c:v>
                </c:pt>
                <c:pt idx="2">
                  <c:v>Комп'ютерна техніка та програми</c:v>
                </c:pt>
                <c:pt idx="3">
                  <c:v>Інтернет</c:v>
                </c:pt>
                <c:pt idx="4">
                  <c:v>Наочність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</c:v>
                </c:pt>
                <c:pt idx="1">
                  <c:v>0.6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B-48DE-A646-DB33765BA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Частково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Лабораторне обладнання</c:v>
                </c:pt>
                <c:pt idx="1">
                  <c:v>Мультимедійне обладнання</c:v>
                </c:pt>
                <c:pt idx="2">
                  <c:v>Комп'ютерна техніка та програми</c:v>
                </c:pt>
                <c:pt idx="3">
                  <c:v>Інтернет</c:v>
                </c:pt>
                <c:pt idx="4">
                  <c:v>Наочність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B-48DE-A646-DB33765BA1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Лабораторне обладнання</c:v>
                </c:pt>
                <c:pt idx="1">
                  <c:v>Мультимедійне обладнання</c:v>
                </c:pt>
                <c:pt idx="2">
                  <c:v>Комп'ютерна техніка та програми</c:v>
                </c:pt>
                <c:pt idx="3">
                  <c:v>Інтернет</c:v>
                </c:pt>
                <c:pt idx="4">
                  <c:v>Наочність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.0%">
                  <c:v>0.2</c:v>
                </c:pt>
                <c:pt idx="3" formatCode="0.0%">
                  <c:v>0.2</c:v>
                </c:pt>
                <c:pt idx="4" formatCode="0.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DB-48DE-A646-DB33765BA1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Ніколи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Лабораторне обладнання</c:v>
                </c:pt>
                <c:pt idx="1">
                  <c:v>Мультимедійне обладнання</c:v>
                </c:pt>
                <c:pt idx="2">
                  <c:v>Комп'ютерна техніка та програми</c:v>
                </c:pt>
                <c:pt idx="3">
                  <c:v>Інтернет</c:v>
                </c:pt>
                <c:pt idx="4">
                  <c:v>Наочність</c:v>
                </c:pt>
              </c:strCache>
            </c:strRef>
          </c:cat>
          <c:val>
            <c:numRef>
              <c:f>Лист1!$E$2:$E$6</c:f>
              <c:numCache>
                <c:formatCode>0.0%</c:formatCode>
                <c:ptCount val="5"/>
                <c:pt idx="0">
                  <c:v>0.4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DB-48DE-A646-DB33765BA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734288"/>
        <c:axId val="446727400"/>
      </c:barChart>
      <c:catAx>
        <c:axId val="44673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27400"/>
        <c:crosses val="autoZero"/>
        <c:auto val="1"/>
        <c:lblAlgn val="ctr"/>
        <c:lblOffset val="100"/>
        <c:noMultiLvlLbl val="0"/>
      </c:catAx>
      <c:valAx>
        <c:axId val="446727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3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</a:t>
            </a:r>
            <a:r>
              <a:rPr lang="ru-RU" sz="1200" baseline="0"/>
              <a:t> почуваєтесь Ви у безпеці, перебуваючи в КЗ "Чернігівська обласна станція юних натуралістів"?</a:t>
            </a:r>
            <a:endParaRPr lang="ru-RU" sz="1200"/>
          </a:p>
        </c:rich>
      </c:tx>
      <c:layout>
        <c:manualLayout>
          <c:xMode val="edge"/>
          <c:yMode val="edge"/>
          <c:x val="0.13699128527322305"/>
          <c:y val="1.4932802389248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EE-469A-9187-8DAEDB466C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EE-469A-9187-8DAEDB466C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EE-469A-9187-8DAEDB466C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EE-469A-9187-8DAEDB466C67}"/>
              </c:ext>
            </c:extLst>
          </c:dPt>
          <c:dLbls>
            <c:dLbl>
              <c:idx val="0"/>
              <c:layout>
                <c:manualLayout>
                  <c:x val="-9.4212648813522884E-2"/>
                  <c:y val="-0.233371164154662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5EE-469A-9187-8DAEDB466C6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5EE-469A-9187-8DAEDB466C6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мені безпечно;</c:v>
                </c:pt>
                <c:pt idx="1">
                  <c:v>здебільшого так;</c:v>
                </c:pt>
                <c:pt idx="2">
                  <c:v>здебільшого ні;</c:v>
                </c:pt>
                <c:pt idx="3">
                  <c:v>я не почуваюся в безпеці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EE-469A-9187-8DAEDB466C6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70946197084846"/>
          <c:y val="0.30305710798983299"/>
          <c:w val="0.3168411138150215"/>
          <c:h val="0.65030197977473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</a:t>
            </a:r>
            <a:r>
              <a:rPr lang="ru-RU" sz="1200" baseline="0"/>
              <a:t>и ознайомлені Ви з правилами поведінки у закладі позашкільної освіти та дотримуєтеся їх?</a:t>
            </a:r>
            <a:endParaRPr lang="ru-RU" sz="1200"/>
          </a:p>
        </c:rich>
      </c:tx>
      <c:layout>
        <c:manualLayout>
          <c:xMode val="edge"/>
          <c:yMode val="edge"/>
          <c:x val="0.13699128527322305"/>
          <c:y val="1.4932802389248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30-4A84-81D3-C577721111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930-4A84-81D3-C577721111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930-4A84-81D3-C577721111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930-4A84-81D3-C57772111155}"/>
              </c:ext>
            </c:extLst>
          </c:dPt>
          <c:dLbls>
            <c:dLbl>
              <c:idx val="0"/>
              <c:layout>
                <c:manualLayout>
                  <c:x val="3.3078381542175749E-3"/>
                  <c:y val="-0.344482223812932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930-4A84-81D3-C577721111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930-4A84-81D3-C5777211115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правила розроблені, оприлюднені, я їх дотримуюся;</c:v>
                </c:pt>
                <c:pt idx="1">
                  <c:v>так, правила розроблені, оприлюднені, але я їх не дотримуюся;</c:v>
                </c:pt>
                <c:pt idx="2">
                  <c:v>правила не оприлюднені, але я дотримуюся загальних правил культури поведінки;</c:v>
                </c:pt>
                <c:pt idx="3">
                  <c:v>мені нічого про це не відомо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30-4A84-81D3-C5777211115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70946197084846"/>
          <c:y val="0.30305710798983299"/>
          <c:w val="0.3168411138150215"/>
          <c:h val="0.65030197977473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</a:t>
            </a:r>
            <a:r>
              <a:rPr lang="ru-RU" sz="1200" baseline="0"/>
              <a:t>и дотримуються Ваші права в закладі позашкільної освіти?</a:t>
            </a:r>
            <a:endParaRPr lang="ru-RU" sz="1200"/>
          </a:p>
        </c:rich>
      </c:tx>
      <c:layout>
        <c:manualLayout>
          <c:xMode val="edge"/>
          <c:yMode val="edge"/>
          <c:x val="0.13699128527322305"/>
          <c:y val="1.4932802389248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B0-4EB8-ACEA-06267D8659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B0-4EB8-ACEA-06267D8659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B0-4EB8-ACEA-06267D8659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AB0-4EB8-ACEA-06267D86592D}"/>
              </c:ext>
            </c:extLst>
          </c:dPt>
          <c:dLbls>
            <c:dLbl>
              <c:idx val="0"/>
              <c:layout>
                <c:manualLayout>
                  <c:x val="3.3078381542175749E-3"/>
                  <c:y val="-0.344482223812932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AB0-4EB8-ACEA-06267D86592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AB0-4EB8-ACEA-06267D86592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так;</c:v>
                </c:pt>
                <c:pt idx="2">
                  <c:v>переважно ні;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B0-4EB8-ACEA-06267D86592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70946197084846"/>
          <c:y val="0.30305710798983299"/>
          <c:w val="0.3168411138150215"/>
          <c:h val="0.65030197977473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Чи</a:t>
            </a:r>
            <a:r>
              <a:rPr lang="ru-RU" sz="1100" baseline="0"/>
              <a:t> траплялося з Вами за останній рік у заклоді позашкільної освіти на регулярній основі щось із наступного: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Психологічне насильство (крик, залякування, тролінг, маніпуляції, приниження, кепкування)</c:v>
                </c:pt>
                <c:pt idx="1">
                  <c:v>Фізичне насильство (побиття, завдання шкоди здоров'ю, штовхання)</c:v>
                </c:pt>
                <c:pt idx="2">
                  <c:v>Економічне насильство (вимагання грошей, відбирання їжі, особистих речей)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7327-424A-8EEE-E785C5175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Психологічне насильство (крик, залякування, тролінг, маніпуляції, приниження, кепкування)</c:v>
                </c:pt>
                <c:pt idx="1">
                  <c:v>Фізичне насильство (побиття, завдання шкоди здоров'ю, штовхання)</c:v>
                </c:pt>
                <c:pt idx="2">
                  <c:v>Економічне насильство (вимагання грошей, відбирання їжі, особистих речей)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27-424A-8EEE-E785C5175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734288"/>
        <c:axId val="446727400"/>
      </c:barChart>
      <c:catAx>
        <c:axId val="44673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27400"/>
        <c:crosses val="autoZero"/>
        <c:auto val="1"/>
        <c:lblAlgn val="ctr"/>
        <c:lblOffset val="100"/>
        <c:noMultiLvlLbl val="0"/>
      </c:catAx>
      <c:valAx>
        <c:axId val="446727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73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</a:t>
            </a:r>
            <a:r>
              <a:rPr lang="ru-RU" sz="1200" baseline="0"/>
              <a:t>и інформує Вас заклад позашкільної освіти про те, як безпечно користуватися інтернетом?</a:t>
            </a:r>
            <a:endParaRPr lang="ru-RU" sz="1200"/>
          </a:p>
        </c:rich>
      </c:tx>
      <c:layout>
        <c:manualLayout>
          <c:xMode val="edge"/>
          <c:yMode val="edge"/>
          <c:x val="0.13699128527322305"/>
          <c:y val="1.4932802389248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42-4110-8415-D08367BBD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42-4110-8415-D08367BBD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442-4110-8415-D08367BBD3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42-4110-8415-D08367BBD3EB}"/>
              </c:ext>
            </c:extLst>
          </c:dPt>
          <c:dLbls>
            <c:dLbl>
              <c:idx val="0"/>
              <c:layout>
                <c:manualLayout>
                  <c:x val="3.3078381542175749E-3"/>
                  <c:y val="-0.344482223812932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442-4110-8415-D08367BBD3E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442-4110-8415-D08367BBD3E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проводяться інформаційні заходи;</c:v>
                </c:pt>
                <c:pt idx="1">
                  <c:v>ні, заходи не проводилися, але я дотримуюся загальнопринятих правил безпечного користування мережею "Інтернет";</c:v>
                </c:pt>
                <c:pt idx="2">
                  <c:v>жодних заходів не проводилося;</c:v>
                </c:pt>
                <c:pt idx="3">
                  <c:v>мені нічого про це невідомо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42-4110-8415-D08367BBD3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</a:t>
            </a:r>
            <a:r>
              <a:rPr lang="ru-RU" sz="1200" baseline="0"/>
              <a:t>и забезпечений освітній процес у гуртку (гуртках) навчально-дидактичним обладнанням відповідно до освітньої та навчальної програми?</a:t>
            </a:r>
            <a:endParaRPr lang="ru-RU" sz="1200"/>
          </a:p>
        </c:rich>
      </c:tx>
      <c:layout>
        <c:manualLayout>
          <c:xMode val="edge"/>
          <c:yMode val="edge"/>
          <c:x val="0.13699128527322305"/>
          <c:y val="1.4932802389248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91A-429A-903C-002CBEA3E6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91A-429A-903C-002CBEA3E6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91A-429A-903C-002CBEA3E6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91A-429A-903C-002CBEA3E6BA}"/>
              </c:ext>
            </c:extLst>
          </c:dPt>
          <c:dLbls>
            <c:dLbl>
              <c:idx val="0"/>
              <c:layout>
                <c:manualLayout>
                  <c:x val="-0.11903679707704205"/>
                  <c:y val="1.28430060331279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91A-429A-903C-002CBEA3E6B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91A-429A-903C-002CBEA3E6B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3D8AA4B-1413-462C-8DA4-3AD99307E6C1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91A-429A-903C-002CBEA3E6B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так, забезпечений;</c:v>
                </c:pt>
                <c:pt idx="1">
                  <c:v>переважно забезпечений;</c:v>
                </c:pt>
                <c:pt idx="2">
                  <c:v>переважно не забезпечений;</c:v>
                </c:pt>
                <c:pt idx="3">
                  <c:v>ні, не забезпечений.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</c:v>
                </c:pt>
                <c:pt idx="1">
                  <c:v>0.375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1A-429A-903C-002CBEA3E6B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Освітні</a:t>
            </a:r>
            <a:r>
              <a:rPr lang="ru-RU" sz="1200" baseline="0"/>
              <a:t>й процес у гуртку забезпечено технічними засобами навчання відповідно до освітньої та навчальної програм?</a:t>
            </a:r>
            <a:endParaRPr lang="ru-RU" sz="1200"/>
          </a:p>
        </c:rich>
      </c:tx>
      <c:layout>
        <c:manualLayout>
          <c:xMode val="edge"/>
          <c:yMode val="edge"/>
          <c:x val="0.14321592153921936"/>
          <c:y val="4.7412031814319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08-4FA0-B19C-98FD757FFC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08-4FA0-B19C-98FD757FFC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08-4FA0-B19C-98FD757FFC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08-4FA0-B19C-98FD757FFC80}"/>
              </c:ext>
            </c:extLst>
          </c:dPt>
          <c:dLbls>
            <c:dLbl>
              <c:idx val="0"/>
              <c:layout>
                <c:manualLayout>
                  <c:x val="-9.6287555558823124E-2"/>
                  <c:y val="0.194207298880133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D08-4FA0-B19C-98FD757FFC8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08-4FA0-B19C-98FD757FFC8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3D8AA4B-1413-462C-8DA4-3AD99307E6C1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D08-4FA0-B19C-98FD757FFC8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забезпечений;</c:v>
                </c:pt>
                <c:pt idx="1">
                  <c:v>переважно забезпечений;</c:v>
                </c:pt>
                <c:pt idx="2">
                  <c:v>переважно не забезпечений;</c:v>
                </c:pt>
                <c:pt idx="3">
                  <c:v>ні, не забезпечений.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0.25</c:v>
                </c:pt>
                <c:pt idx="1">
                  <c:v>0.625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08-4FA0-B19C-98FD757FFC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</a:t>
            </a:r>
            <a:r>
              <a:rPr lang="ru-RU" sz="1200" baseline="0"/>
              <a:t> наявні в навчальній програмі гуртка теми з безпеки життєдіяльності здобувачів освіти?</a:t>
            </a:r>
            <a:endParaRPr lang="ru-RU" sz="1200"/>
          </a:p>
        </c:rich>
      </c:tx>
      <c:layout>
        <c:manualLayout>
          <c:xMode val="edge"/>
          <c:yMode val="edge"/>
          <c:x val="0.14321592153921936"/>
          <c:y val="4.7412031814319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F3-4739-993F-378C1C0EE6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3F3-4739-993F-378C1C0EE69C}"/>
              </c:ext>
            </c:extLst>
          </c:dPt>
          <c:dLbls>
            <c:dLbl>
              <c:idx val="0"/>
              <c:layout>
                <c:manualLayout>
                  <c:x val="-7.0666820242240962E-3"/>
                  <c:y val="-0.359804677460807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3F3-4739-993F-378C1C0EE69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3F3-4739-993F-378C1C0EE69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F3-4739-993F-378C1C0EE6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На</a:t>
            </a:r>
            <a:r>
              <a:rPr lang="ru-RU" sz="1200" baseline="0"/>
              <a:t> вашу думку, територія КЗ "Чернігівська обласна станція юних натуралістів" та приміщення закладу є безпечними для навчання і праці?</a:t>
            </a:r>
            <a:endParaRPr lang="ru-RU" sz="1200"/>
          </a:p>
        </c:rich>
      </c:tx>
      <c:layout>
        <c:manualLayout>
          <c:xMode val="edge"/>
          <c:yMode val="edge"/>
          <c:x val="0.141141017503531"/>
          <c:y val="5.2552124122495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42-42AE-9851-7F652DFCFE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42-42AE-9851-7F652DFCFE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0873697977295321"/>
                  <c:y val="9.252120277563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442-42AE-9851-7F652DFCFEF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42-42AE-9851-7F652DFCFEF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безпечні;</c:v>
                </c:pt>
                <c:pt idx="1">
                  <c:v>переважно безпечні;</c:v>
                </c:pt>
                <c:pt idx="2">
                  <c:v>переважно небезпечні;</c:v>
                </c:pt>
                <c:pt idx="3">
                  <c:v>ні, небезпечні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0.375</c:v>
                </c:pt>
                <c:pt idx="1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42-42AE-9851-7F652DFCFE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Вам</a:t>
            </a:r>
            <a:r>
              <a:rPr lang="ru-RU" sz="1100" baseline="0"/>
              <a:t> завжди вдається поспілкуватися з керівництвом нашого закладу позашкільної освіти і досягти взаємопорозуміння?</a:t>
            </a:r>
            <a:endParaRPr lang="ru-RU" sz="1100"/>
          </a:p>
        </c:rich>
      </c:tx>
      <c:layout>
        <c:manualLayout>
          <c:xMode val="edge"/>
          <c:yMode val="edge"/>
          <c:x val="0.13176573412682649"/>
          <c:y val="3.0097475016988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93-4686-93F7-C67016CE2AA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B93-4686-93F7-C67016CE2AA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B93-4686-93F7-C67016CE2AA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644-4ABE-85A3-82B041373CFB}"/>
              </c:ext>
            </c:extLst>
          </c:dPt>
          <c:dLbls>
            <c:dLbl>
              <c:idx val="0"/>
              <c:layout>
                <c:manualLayout>
                  <c:x val="-0.14530935903445974"/>
                  <c:y val="-0.188068099595658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93-4686-93F7-C67016CE2AA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93-4686-93F7-C67016CE2AA0}"/>
                </c:ext>
              </c:extLst>
            </c:dLbl>
            <c:dLbl>
              <c:idx val="2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B93-4686-93F7-C67016CE2A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%">
                  <c:v>0.66700000000000004</c:v>
                </c:pt>
                <c:pt idx="2" formatCode="0.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93-4686-93F7-C67016CE2A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</a:t>
            </a:r>
            <a:r>
              <a:rPr lang="ru-RU" sz="1200" baseline="0"/>
              <a:t> КЗ "Чернігівська обласна станція юних натуралістів" проводяться навчання/інструктажі  з охорони праці, безпеки життєдіяльності, пожежної безпеки, правил поведінки в умовах надзвичайних ситуацій?</a:t>
            </a:r>
            <a:endParaRPr lang="ru-RU" sz="1200"/>
          </a:p>
        </c:rich>
      </c:tx>
      <c:layout>
        <c:manualLayout>
          <c:xMode val="edge"/>
          <c:yMode val="edge"/>
          <c:x val="0.1203919771466475"/>
          <c:y val="2.171172319728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F4-4D15-9709-8EC1C132B2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AF4-4D15-9709-8EC1C132B2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AF4-4D15-9709-8EC1C132B2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F4-4D15-9709-8EC1C132B2CC}"/>
              </c:ext>
            </c:extLst>
          </c:dPt>
          <c:dLbls>
            <c:dLbl>
              <c:idx val="0"/>
              <c:layout>
                <c:manualLayout>
                  <c:x val="-0.10873697977295321"/>
                  <c:y val="9.252120277563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AF4-4D15-9709-8EC1C132B2C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AF4-4D15-9709-8EC1C132B2C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регулярно проводяться навчання та інструктажі;</c:v>
                </c:pt>
                <c:pt idx="1">
                  <c:v>проводяться виключно інструктажі;</c:v>
                </c:pt>
                <c:pt idx="2">
                  <c:v>все зводиться до підпису в журналі;</c:v>
                </c:pt>
                <c:pt idx="3">
                  <c:v>вперше чую про таки заходи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0.875</c:v>
                </c:pt>
                <c:pt idx="1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F4-4D15-9709-8EC1C132B2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Чи розроблений у КЗ "Чернігівська обласна станція юних натуралістів" алгоритм дій у разі нещасного випадку із учасниками освітнього процесу? Ви дотримуєтесь його?</a:t>
            </a:r>
            <a:endParaRPr lang="ru-RU" sz="1200"/>
          </a:p>
        </c:rich>
      </c:tx>
      <c:layout>
        <c:manualLayout>
          <c:xMode val="edge"/>
          <c:yMode val="edge"/>
          <c:x val="0.1203919771466475"/>
          <c:y val="2.171172319728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ADD-42AC-AFB6-E44CA81E0C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ADD-42AC-AFB6-E44CA81E0C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ADD-42AC-AFB6-E44CA81E0C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ADD-42AC-AFB6-E44CA81E0CDE}"/>
              </c:ext>
            </c:extLst>
          </c:dPt>
          <c:dLbls>
            <c:dLbl>
              <c:idx val="0"/>
              <c:layout>
                <c:manualLayout>
                  <c:x val="-0.10873697977295321"/>
                  <c:y val="-0.10735049791867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DD-42AC-AFB6-E44CA81E0CD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DD-42AC-AFB6-E44CA81E0C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алгоритм дій розроблений, усі працівники у разі нещасного випадку дотримуються його;</c:v>
                </c:pt>
                <c:pt idx="1">
                  <c:v>алгоритм дій розроблений, але Ви особисто з ним не ознайомлений/ознайомлена;</c:v>
                </c:pt>
                <c:pt idx="2">
                  <c:v>алгоритм дій розроблений,але я ніколи ним не керуюся, навіть якщо в цьому є потреба;</c:v>
                </c:pt>
                <c:pt idx="3">
                  <c:v>не володію інформацією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DD-42AC-AFB6-E44CA81E0C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Чи вважаєте Ви, що освітнє середовище в КЗ "чернігівська обласна станція юних натуралістів" є вільним від будь-яких форм насильства?</a:t>
            </a:r>
            <a:endParaRPr lang="ru-RU" sz="1200"/>
          </a:p>
        </c:rich>
      </c:tx>
      <c:layout>
        <c:manualLayout>
          <c:xMode val="edge"/>
          <c:yMode val="edge"/>
          <c:x val="0.1203919771466475"/>
          <c:y val="2.171172319728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74-4B62-8736-80D5768F5C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74-4B62-8736-80D5768F5C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874-4B62-8736-80D5768F5C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874-4B62-8736-80D5768F5C21}"/>
              </c:ext>
            </c:extLst>
          </c:dPt>
          <c:dLbls>
            <c:dLbl>
              <c:idx val="0"/>
              <c:layout>
                <c:manualLayout>
                  <c:x val="-0.10873697977295321"/>
                  <c:y val="-0.10735049791867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74-4B62-8736-80D5768F5C2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74-4B62-8736-80D5768F5C2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так;</c:v>
                </c:pt>
                <c:pt idx="1">
                  <c:v>переважно так;</c:v>
                </c:pt>
                <c:pt idx="2">
                  <c:v>переважно ні;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0.875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74-4B62-8736-80D5768F5C2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Чи проводяться в КЗ "Чернігівська обласна станція юних натуралістів" заходи спрямовані на запобігання будь-яким проявам дискримінації, булінгу та інших форм насильства? </a:t>
            </a:r>
            <a:endParaRPr lang="ru-RU" sz="1200"/>
          </a:p>
        </c:rich>
      </c:tx>
      <c:layout>
        <c:manualLayout>
          <c:xMode val="edge"/>
          <c:yMode val="edge"/>
          <c:x val="0.1203919771466475"/>
          <c:y val="2.171172319728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2F-44B7-9312-55BEFE6720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2F-44B7-9312-55BEFE6720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2F-44B7-9312-55BEFE6720BC}"/>
              </c:ext>
            </c:extLst>
          </c:dPt>
          <c:dLbls>
            <c:dLbl>
              <c:idx val="0"/>
              <c:layout>
                <c:manualLayout>
                  <c:x val="-0.10873697977295321"/>
                  <c:y val="-0.10735049791867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2F-44B7-9312-55BEFE6720B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2F-44B7-9312-55BEFE6720B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14D1CF48-B5EC-4A03-B42F-DE052BA30E41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D2F-44B7-9312-55BEFE6720B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так;</c:v>
                </c:pt>
                <c:pt idx="1">
                  <c:v>ні;</c:v>
                </c:pt>
                <c:pt idx="2">
                  <c:v>не володію інформацією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0.875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2F-44B7-9312-55BEFE6720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Чи формуються навички здорового способу життя серед здобувачів освіти у КЗ "Чернігівська обласна станція юних натуралістів"? </a:t>
            </a:r>
            <a:endParaRPr lang="ru-RU" sz="1200"/>
          </a:p>
        </c:rich>
      </c:tx>
      <c:layout>
        <c:manualLayout>
          <c:xMode val="edge"/>
          <c:yMode val="edge"/>
          <c:x val="0.1203919771466475"/>
          <c:y val="2.171172319728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CE-4F6F-A0E3-31A118B628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CE-4F6F-A0E3-31A118B62872}"/>
              </c:ext>
            </c:extLst>
          </c:dPt>
          <c:dLbls>
            <c:dLbl>
              <c:idx val="0"/>
              <c:layout>
                <c:manualLayout>
                  <c:x val="5.382742189906E-3"/>
                  <c:y val="-0.354073705320373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CE-4F6F-A0E3-31A118B628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CE-4F6F-A0E3-31A118B6287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так;</c:v>
                </c:pt>
                <c:pt idx="1">
                  <c:v>ні;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CE-4F6F-A0E3-31A118B6287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23762879313292"/>
          <c:y val="0.2576024019724806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Чи взаємодіє КЗ "Чернігівська обласна станція юних натуралістів" з батьками дітей із особливими освітніми потребами та фахівцями інклюзивно-ресурсного центру? </a:t>
            </a:r>
            <a:endParaRPr lang="ru-RU" sz="1200"/>
          </a:p>
        </c:rich>
      </c:tx>
      <c:layout>
        <c:manualLayout>
          <c:xMode val="edge"/>
          <c:yMode val="edge"/>
          <c:x val="0.1701896740031679"/>
          <c:y val="4.22719904807581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73-4464-9D2D-BDA87AD542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A73-4464-9D2D-BDA87AD54271}"/>
              </c:ext>
            </c:extLst>
          </c:dPt>
          <c:dLbls>
            <c:dLbl>
              <c:idx val="0"/>
              <c:layout>
                <c:manualLayout>
                  <c:x val="5.382742189906E-3"/>
                  <c:y val="-0.354073705320373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D5A7C2-36EA-46CB-B41B-D6B3E3667B8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827517400768569E-2"/>
                      <c:h val="8.58840891563282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73-4464-9D2D-BDA87AD5427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7B1C1BD-5F83-4B39-8728-5C831F19F1E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73-4464-9D2D-BDA87AD5427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так;</c:v>
                </c:pt>
                <c:pt idx="1">
                  <c:v>ні;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73-4464-9D2D-BDA87AD542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298666915001633"/>
          <c:y val="0.26194647584777359"/>
          <c:w val="0.37493842681429534"/>
          <c:h val="0.655021098429293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Педагогічні</a:t>
            </a:r>
            <a:r>
              <a:rPr lang="ru-RU" sz="1100" baseline="0"/>
              <a:t> працівники нашого закладу позашкільно освіти забезпечують зворотній зв</a:t>
            </a:r>
            <a:r>
              <a:rPr lang="en-US" sz="1100" baseline="0"/>
              <a:t>'</a:t>
            </a:r>
            <a:r>
              <a:rPr lang="ru-RU" sz="1100" baseline="0"/>
              <a:t>язок із Вами?</a:t>
            </a:r>
            <a:endParaRPr lang="ru-RU" sz="1100"/>
          </a:p>
        </c:rich>
      </c:tx>
      <c:layout>
        <c:manualLayout>
          <c:xMode val="edge"/>
          <c:yMode val="edge"/>
          <c:x val="0.13176573412682649"/>
          <c:y val="3.0097475016988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8A-44E5-B317-352EE22464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38A-44E5-B317-352EE22464D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38A-44E5-B317-352EE22464D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8A-44E5-B317-352EE22464D6}"/>
              </c:ext>
            </c:extLst>
          </c:dPt>
          <c:dLbls>
            <c:dLbl>
              <c:idx val="0"/>
              <c:layout>
                <c:manualLayout>
                  <c:x val="-0.14530935903445974"/>
                  <c:y val="-0.188068099595658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8A-44E5-B317-352EE22464D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8A-44E5-B317-352EE22464D6}"/>
                </c:ext>
              </c:extLst>
            </c:dLbl>
            <c:dLbl>
              <c:idx val="2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8A-44E5-B317-352EE22464D6}"/>
                </c:ext>
              </c:extLst>
            </c:dLbl>
            <c:dLbl>
              <c:idx val="3"/>
              <c:layout>
                <c:manualLayout>
                  <c:x val="0.20810538944993126"/>
                  <c:y val="0.112842592628139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38A-44E5-B317-352EE2246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завжди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%">
                  <c:v>0.66700000000000004</c:v>
                </c:pt>
                <c:pt idx="3" formatCode="0.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8A-44E5-B317-352EE22464D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На</a:t>
            </a:r>
            <a:r>
              <a:rPr lang="uk-UA" sz="1200" baseline="0"/>
              <a:t> чию допомогу ви найчастіше розраховуєте в нашому закладі позашкільної освіти у розв</a:t>
            </a:r>
            <a:r>
              <a:rPr lang="en-US" sz="1200" baseline="0"/>
              <a:t>'</a:t>
            </a:r>
            <a:r>
              <a:rPr lang="uk-UA" sz="1200" baseline="0"/>
              <a:t>язані проблемних ситуацій з дитиною? 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дирктора</c:v>
                </c:pt>
                <c:pt idx="1">
                  <c:v>заступника директора</c:v>
                </c:pt>
                <c:pt idx="2">
                  <c:v>методиста</c:v>
                </c:pt>
                <c:pt idx="3">
                  <c:v>педагогів</c:v>
                </c:pt>
                <c:pt idx="4">
                  <c:v>інших батьків</c:v>
                </c:pt>
                <c:pt idx="5">
                  <c:v>органів управління освітою</c:v>
                </c:pt>
                <c:pt idx="6">
                  <c:v>проблемних ситуацій в закладі не виникало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0.25</c:v>
                </c:pt>
                <c:pt idx="4">
                  <c:v>0</c:v>
                </c:pt>
                <c:pt idx="6" formatCode="0.0%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7-4D03-84A9-21A6AD7968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8550456"/>
        <c:axId val="338554064"/>
      </c:barChart>
      <c:catAx>
        <c:axId val="33855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554064"/>
        <c:crosses val="autoZero"/>
        <c:auto val="1"/>
        <c:lblAlgn val="ctr"/>
        <c:lblOffset val="100"/>
        <c:noMultiLvlLbl val="0"/>
      </c:catAx>
      <c:valAx>
        <c:axId val="33855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550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100"/>
              <a:t>Чи</a:t>
            </a:r>
            <a:r>
              <a:rPr lang="uk-UA" sz="1100" baseline="0"/>
              <a:t> задоволені Ви матеріально-технічною базою нашого закладу позашкільної освіти, який відвідує Ваша дитина?</a:t>
            </a:r>
            <a:endParaRPr lang="ru-RU" sz="1100"/>
          </a:p>
        </c:rich>
      </c:tx>
      <c:layout>
        <c:manualLayout>
          <c:xMode val="edge"/>
          <c:yMode val="edge"/>
          <c:x val="0.19634696520654393"/>
          <c:y val="3.0097475016988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42D-413B-9F64-24E1D9BB207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42D-413B-9F64-24E1D9BB207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42D-413B-9F64-24E1D9BB2070}"/>
              </c:ext>
            </c:extLst>
          </c:dPt>
          <c:dLbls>
            <c:dLbl>
              <c:idx val="0"/>
              <c:layout>
                <c:manualLayout>
                  <c:x val="-6.8052435273845621E-3"/>
                  <c:y val="-0.375929255230379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42D-413B-9F64-24E1D9BB207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2D-413B-9F64-24E1D9BB2070}"/>
                </c:ext>
              </c:extLst>
            </c:dLbl>
            <c:dLbl>
              <c:idx val="2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2D-413B-9F64-24E1D9BB20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частково</c:v>
                </c:pt>
                <c:pt idx="2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2D-413B-9F64-24E1D9BB20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100"/>
              <a:t>Ви</a:t>
            </a:r>
            <a:r>
              <a:rPr lang="uk-UA" sz="1100" baseline="0"/>
              <a:t> вважаєте, що територія та приміщення закладу є безпечними?</a:t>
            </a:r>
            <a:endParaRPr lang="ru-RU" sz="1100"/>
          </a:p>
        </c:rich>
      </c:tx>
      <c:layout>
        <c:manualLayout>
          <c:xMode val="edge"/>
          <c:yMode val="edge"/>
          <c:x val="0.1651836543285275"/>
          <c:y val="3.97315400603826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3E2-4ACC-9831-6DE86924F3A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3E2-4ACC-9831-6DE86924F3A6}"/>
              </c:ext>
            </c:extLst>
          </c:dPt>
          <c:dLbls>
            <c:dLbl>
              <c:idx val="0"/>
              <c:layout>
                <c:manualLayout>
                  <c:x val="-6.8052435273845621E-3"/>
                  <c:y val="-0.375929255230379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E2-4ACC-9831-6DE86924F3A6}"/>
                </c:ext>
              </c:extLst>
            </c:dLbl>
            <c:dLbl>
              <c:idx val="1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E2-4ACC-9831-6DE86924F3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E2-4ACC-9831-6DE86924F3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Як</a:t>
            </a:r>
            <a:r>
              <a:rPr lang="uk-UA" sz="1200" baseline="0"/>
              <a:t> ви оціните за 4-бальною шкалою (1 - дуже погано... 4 - відмінно)?</a:t>
            </a:r>
            <a:endParaRPr lang="ru-RU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Облаштування території</c:v>
                </c:pt>
                <c:pt idx="1">
                  <c:v>Дизайн приміщення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Освітлення в приміщенні</c:v>
                </c:pt>
                <c:pt idx="5">
                  <c:v>Температурний режим у закладі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0-4A41-9B74-59ADAD8E6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Облаштування території</c:v>
                </c:pt>
                <c:pt idx="1">
                  <c:v>Дизайн приміщення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Освітлення в приміщенні</c:v>
                </c:pt>
                <c:pt idx="5">
                  <c:v>Температурний режим у закладі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%">
                  <c:v>0</c:v>
                </c:pt>
                <c:pt idx="2" formatCode="0.0%">
                  <c:v>0</c:v>
                </c:pt>
                <c:pt idx="3" formatCode="0.0%">
                  <c:v>0.33300000000000002</c:v>
                </c:pt>
                <c:pt idx="5" formatCode="0.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0-4A41-9B74-59ADAD8E6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Облаштування території</c:v>
                </c:pt>
                <c:pt idx="1">
                  <c:v>Дизайн приміщення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Освітлення в приміщенні</c:v>
                </c:pt>
                <c:pt idx="5">
                  <c:v>Температурний режим у закладі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0.33300000000000002</c:v>
                </c:pt>
                <c:pt idx="1">
                  <c:v>0.33300000000000002</c:v>
                </c:pt>
                <c:pt idx="2">
                  <c:v>0.33300000000000002</c:v>
                </c:pt>
                <c:pt idx="4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0-4A41-9B74-59ADAD8E64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Облаштування території</c:v>
                </c:pt>
                <c:pt idx="1">
                  <c:v>Дизайн приміщення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Освітлення в приміщенні</c:v>
                </c:pt>
                <c:pt idx="5">
                  <c:v>Температурний режим у закладі</c:v>
                </c:pt>
              </c:strCache>
            </c:strRef>
          </c:cat>
          <c:val>
            <c:numRef>
              <c:f>Лист1!$E$2:$E$7</c:f>
              <c:numCache>
                <c:formatCode>0.0%</c:formatCode>
                <c:ptCount val="6"/>
                <c:pt idx="0">
                  <c:v>0.66700000000000004</c:v>
                </c:pt>
                <c:pt idx="1">
                  <c:v>0.66700000000000004</c:v>
                </c:pt>
                <c:pt idx="2">
                  <c:v>0.66700000000000004</c:v>
                </c:pt>
                <c:pt idx="3">
                  <c:v>0.66700000000000004</c:v>
                </c:pt>
                <c:pt idx="4">
                  <c:v>0.33300000000000002</c:v>
                </c:pt>
                <c:pt idx="5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F0-4A41-9B74-59ADAD8E6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384112"/>
        <c:axId val="509390016"/>
      </c:barChart>
      <c:catAx>
        <c:axId val="50938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390016"/>
        <c:crosses val="autoZero"/>
        <c:auto val="1"/>
        <c:lblAlgn val="ctr"/>
        <c:lblOffset val="100"/>
        <c:noMultiLvlLbl val="0"/>
      </c:catAx>
      <c:valAx>
        <c:axId val="5093900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38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100"/>
              <a:t>Ваша</a:t>
            </a:r>
            <a:r>
              <a:rPr lang="uk-UA" sz="1100" baseline="0"/>
              <a:t> дитина вважає освітнє середовище безпечним і психологічно комфортним?</a:t>
            </a:r>
            <a:endParaRPr lang="ru-RU" sz="1100"/>
          </a:p>
        </c:rich>
      </c:tx>
      <c:layout>
        <c:manualLayout>
          <c:xMode val="edge"/>
          <c:yMode val="edge"/>
          <c:x val="9.9109481097834407E-2"/>
          <c:y val="6.05974722643237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287906115670958"/>
          <c:y val="0.26470014627011212"/>
          <c:w val="0.54010090817356204"/>
          <c:h val="0.65241345685031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16-4C05-ADDF-63E294A5C1E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216-4C05-ADDF-63E294A5C1E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B59-4A01-A14C-D7DE2BF412B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B59-4A01-A14C-D7DE2BF412B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B59-4A01-A14C-D7DE2BF412B6}"/>
              </c:ext>
            </c:extLst>
          </c:dPt>
          <c:dLbls>
            <c:dLbl>
              <c:idx val="0"/>
              <c:layout>
                <c:manualLayout>
                  <c:x val="-0.14036108591601343"/>
                  <c:y val="-0.162053569594880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216-4C05-ADDF-63E294A5C1E2}"/>
                </c:ext>
              </c:extLst>
            </c:dLbl>
            <c:dLbl>
              <c:idx val="1"/>
              <c:layout>
                <c:manualLayout>
                  <c:x val="0.18802164361140025"/>
                  <c:y val="9.716620557565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216-4C05-ADDF-63E294A5C1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так, завжди</c:v>
                </c:pt>
                <c:pt idx="1">
                  <c:v>переважно так</c:v>
                </c:pt>
                <c:pt idx="2">
                  <c:v>іноді</c:v>
                </c:pt>
                <c:pt idx="3">
                  <c:v>ні,ніколи</c:v>
                </c:pt>
                <c:pt idx="4">
                  <c:v>не володію інформацією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0.66700000000000004</c:v>
                </c:pt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16-4C05-ADDF-63E294A5C1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2259321090706732E-2"/>
          <c:y val="0.41747398946023767"/>
          <c:w val="0.26949202301298314"/>
          <c:h val="0.404279981434245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2023-09-26T10:02:00Z</dcterms:created>
  <dcterms:modified xsi:type="dcterms:W3CDTF">2023-10-03T11:51:00Z</dcterms:modified>
</cp:coreProperties>
</file>