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>. Материнская любовь — одна из вершин человеческой любви. Вовсе не случайно, что и в христианстве особое почитание Божьей Матери является устоявшейся традицией.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b/>
          <w:bCs/>
          <w:i/>
          <w:iCs/>
          <w:color w:val="000000"/>
          <w:sz w:val="24"/>
          <w:szCs w:val="24"/>
        </w:rPr>
        <w:t xml:space="preserve">Материнство </w:t>
      </w:r>
      <w:r w:rsidRPr="000A1377">
        <w:rPr>
          <w:color w:val="000000"/>
          <w:sz w:val="24"/>
          <w:szCs w:val="24"/>
        </w:rPr>
        <w:t xml:space="preserve">— сознание женщиной родственной связи с детьми, понятие «мать» у всех народов означает начало чего-либо, жизнь и дом. Недаром мы говорим «мать-земля», «мать-природа», «мать-планета». Все они дают нам жизнь, все они нас поддерживают и питают, все они наш «дом». Но есть и другой аспект материнства, олицетворяющий собой власть, с чем связано появление матриархата </w:t>
      </w:r>
      <w:r w:rsidRPr="0016640D">
        <w:rPr>
          <w:bCs/>
          <w:color w:val="000000"/>
          <w:sz w:val="24"/>
          <w:szCs w:val="24"/>
        </w:rPr>
        <w:t xml:space="preserve">в </w:t>
      </w:r>
      <w:r w:rsidRPr="000A1377">
        <w:rPr>
          <w:color w:val="000000"/>
          <w:sz w:val="24"/>
          <w:szCs w:val="24"/>
        </w:rPr>
        <w:t>истории развития человечества. И если на смену матриархату в общественных отношениях пришел патриархат, то в семье и по сию пору в хозяйственно-бытовой жизни, воспитании детей первенство осталось за женщиной-матерью.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Еще готовясь к обретению статуса матери, во время свадьбы, новобрачная совершала ряд действий, направленных на обеспечение себе главенства: в церкви первой ступала на место отправления венчальных обрядов, заходя в дом мужа, шагала через порог правою ногой и тихонько приговаривала: «Ваша хата хлеб печет — а моя верх берет!» В женской среде передавались магические способы обеспечения главенства и реальные модели лидерства. Во всяком </w:t>
      </w:r>
      <w:proofErr w:type="gramStart"/>
      <w:r w:rsidRPr="000A1377">
        <w:rPr>
          <w:color w:val="000000"/>
          <w:sz w:val="24"/>
          <w:szCs w:val="24"/>
        </w:rPr>
        <w:t>случае</w:t>
      </w:r>
      <w:proofErr w:type="gramEnd"/>
      <w:r w:rsidRPr="000A1377">
        <w:rPr>
          <w:color w:val="000000"/>
          <w:sz w:val="24"/>
          <w:szCs w:val="24"/>
        </w:rPr>
        <w:t xml:space="preserve"> в отечественном фольклоре выражена установка на лидерство женщины вполне однозначно: «Мне такую семью надо, чтобы все </w:t>
      </w:r>
      <w:proofErr w:type="spellStart"/>
      <w:r w:rsidRPr="000A1377">
        <w:rPr>
          <w:color w:val="000000"/>
          <w:sz w:val="24"/>
          <w:szCs w:val="24"/>
        </w:rPr>
        <w:t>боялися</w:t>
      </w:r>
      <w:proofErr w:type="spellEnd"/>
      <w:r w:rsidRPr="000A1377">
        <w:rPr>
          <w:color w:val="000000"/>
          <w:sz w:val="24"/>
          <w:szCs w:val="24"/>
        </w:rPr>
        <w:t xml:space="preserve">, чтобы свекор и </w:t>
      </w:r>
      <w:proofErr w:type="spellStart"/>
      <w:r w:rsidRPr="000A1377">
        <w:rPr>
          <w:color w:val="000000"/>
          <w:sz w:val="24"/>
          <w:szCs w:val="24"/>
        </w:rPr>
        <w:t>свекровка</w:t>
      </w:r>
      <w:proofErr w:type="spellEnd"/>
      <w:r w:rsidRPr="000A1377">
        <w:rPr>
          <w:color w:val="000000"/>
          <w:sz w:val="24"/>
          <w:szCs w:val="24"/>
        </w:rPr>
        <w:t xml:space="preserve"> мне </w:t>
      </w:r>
      <w:proofErr w:type="spellStart"/>
      <w:r w:rsidRPr="000A1377">
        <w:rPr>
          <w:color w:val="000000"/>
          <w:sz w:val="24"/>
          <w:szCs w:val="24"/>
        </w:rPr>
        <w:t>подчинялися</w:t>
      </w:r>
      <w:proofErr w:type="spellEnd"/>
      <w:r w:rsidRPr="000A1377">
        <w:rPr>
          <w:color w:val="000000"/>
          <w:sz w:val="24"/>
          <w:szCs w:val="24"/>
        </w:rPr>
        <w:t>!»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>Мужчина считался главой семьи (неся за нее материальную и любую другую ответственность перед законом), но в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народном творчестве подмечено его формальное главенство: «Без мужа, что без головы; без жены, что без ума» или: «Муж — голова, а жена — шея: куда повернется, туда и голова смотрит».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 xml:space="preserve">О нормативной стороне лидерства. </w:t>
      </w:r>
      <w:r w:rsidRPr="000A1377">
        <w:rPr>
          <w:color w:val="000000"/>
          <w:sz w:val="24"/>
          <w:szCs w:val="24"/>
        </w:rPr>
        <w:t>Традиция отводит матери роль хранительницы нравственного закона, определяющего единство семейного коллектива: «Весь мир в семье от матери». На матери лежала и лежит основная ответственность за нравственные качества и судьбы детей. И это отражено в народной мудрости: «Какова матка, таковы и детки. Яблоко от яблони недалеко катится».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Важный элемент комплекса «материнства» — блокирование агрессии, насилия, конфликтного поведения. По бытовавшим раньше среди женщин поверьям, ссоры, брань, сквернословие матери во время беременности может стать причиной разного рода психических и физических нарушений у ее ребенка (немоты, заикания, слабоумия, заячьей губы, волчьей пасти и др.). Да и нынешняя медицина советует женщинам избегать любых конфликтов, ссор в период беременности. Подготовка к материнству включает в себя усвоение комплекса поведенческих норм, блокирующих любые проявления насилия и агрессии по </w:t>
      </w:r>
      <w:proofErr w:type="gramStart"/>
      <w:r w:rsidRPr="000A1377">
        <w:rPr>
          <w:color w:val="000000"/>
          <w:sz w:val="24"/>
          <w:szCs w:val="24"/>
        </w:rPr>
        <w:t>отношению</w:t>
      </w:r>
      <w:proofErr w:type="gramEnd"/>
      <w:r w:rsidRPr="000A1377">
        <w:rPr>
          <w:color w:val="000000"/>
          <w:sz w:val="24"/>
          <w:szCs w:val="24"/>
        </w:rPr>
        <w:t xml:space="preserve"> как к людям, так и к животным. По поверьям, материнская брань, а тем более проклятье в адрес своих детей становится причиной их болезни, гибели.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В народных верованиях присутствует убеждение, что мать способна блокировать любую опасность. Провожая сына на </w:t>
      </w:r>
      <w:proofErr w:type="gramStart"/>
      <w:r w:rsidRPr="000A1377">
        <w:rPr>
          <w:color w:val="000000"/>
          <w:sz w:val="24"/>
          <w:szCs w:val="24"/>
        </w:rPr>
        <w:t>войну</w:t>
      </w:r>
      <w:proofErr w:type="gramEnd"/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мать давала ему оберег — платок, еще какую-нибудь вещь, которая сохранит его от сабли, пули и любого зла. Талисманами на войне нередко служили предметы, несущие символику «материнства»: богородичные иконки и молитвы, атрибуты и напоминания родов (высушенные фрагменты околоплодного пузыря — «рубашки», последа), предметы с отверстием, символизирующие символы «женского плодоносящего начала».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>В состав комплекса «материнства» (норм и представлений, обычаев и ритуалов, связанных со статусом матери) входили запреты на испуг, определенные поступки, эмоциональные состояния.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>На Русском Севере беременная боялась в сенокос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разрезать косой в траве мелкое животное (мышь, лягушку, кролика): схватишься руками за лицо — у ребенка будут красные пятна на лице, за живот — на животике. Считалось, если мать испугается волка, то ребенок родится с волчьей шерстью на лице и некоторых участках тела, с волчьей губой. Поэтому во время беременности старались не трогать животных — собак, кошек, коров, свиней, куриц и прочих (такие запреты отмечены повсеместно).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lastRenderedPageBreak/>
        <w:t>Все время беременности (особенно когда она уже заметна) женщина находится под пристальным вниманием окружающих. Их заботу о своем состоянии (прежде всего — душевном), их советы и п</w:t>
      </w:r>
      <w:r>
        <w:rPr>
          <w:color w:val="000000"/>
          <w:sz w:val="24"/>
          <w:szCs w:val="24"/>
        </w:rPr>
        <w:t>редостережения она ощущает ежед</w:t>
      </w:r>
      <w:r w:rsidRPr="000A1377">
        <w:rPr>
          <w:color w:val="000000"/>
          <w:sz w:val="24"/>
          <w:szCs w:val="24"/>
        </w:rPr>
        <w:t xml:space="preserve">невно. </w:t>
      </w:r>
      <w:proofErr w:type="gramStart"/>
      <w:r w:rsidRPr="000A1377">
        <w:rPr>
          <w:color w:val="000000"/>
          <w:sz w:val="24"/>
          <w:szCs w:val="24"/>
        </w:rPr>
        <w:t>На место прежним табу и запретам приходят новые, научно обоснованные.</w:t>
      </w:r>
      <w:proofErr w:type="gramEnd"/>
      <w:r w:rsidRPr="000A1377">
        <w:rPr>
          <w:color w:val="000000"/>
          <w:sz w:val="24"/>
          <w:szCs w:val="24"/>
        </w:rPr>
        <w:t xml:space="preserve"> Женщина не только вынашивает ребенка, но и заново выстраивает свою собственную личность, причем происходящая перестройка затрагивает глубинные психоэмоциональные пласты.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>За время беременности женщина должна освоить и продемонстрировать определенные навыки эмоционального самоконтроля. Спокойствие — важная составляющая традиционного образа матери, а несдержанность, утрата контроля над собой могут отразиться на формировании плода, его развитии.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Интересно наблюдать за поведением мам в пору младенчества ребенка, например, в детской поликлинике. Одна мама осторожно кладет малыша на </w:t>
      </w:r>
      <w:proofErr w:type="spellStart"/>
      <w:r w:rsidRPr="000A1377">
        <w:rPr>
          <w:color w:val="000000"/>
          <w:sz w:val="24"/>
          <w:szCs w:val="24"/>
        </w:rPr>
        <w:t>пеленальный</w:t>
      </w:r>
      <w:proofErr w:type="spellEnd"/>
      <w:r w:rsidRPr="000A1377">
        <w:rPr>
          <w:color w:val="000000"/>
          <w:sz w:val="24"/>
          <w:szCs w:val="24"/>
        </w:rPr>
        <w:t xml:space="preserve"> столик, разворачивая одеяльце и пеленки, ласково разговаривает с ним, ее движения нежны и неторопливы. Она все время сосредоточена на ребенке, пытается развлечь его, играет, показывает игрушку. Если малыш расплакался, мама берет его на руки, успокаивает ласковыми словами. Другая мама ведет себя иначе: ее движения резки и торопливы, выражение лица суровое или безразличное. Молча распеленав младенца, она стоит рядом и не обращает на него никакого внимания. Если ребенок начинает капризничать, она </w:t>
      </w:r>
      <w:proofErr w:type="gramStart"/>
      <w:r w:rsidRPr="000A1377">
        <w:rPr>
          <w:color w:val="000000"/>
          <w:sz w:val="24"/>
          <w:szCs w:val="24"/>
        </w:rPr>
        <w:t>высказывает недовольство</w:t>
      </w:r>
      <w:proofErr w:type="gramEnd"/>
      <w:r w:rsidRPr="000A1377">
        <w:rPr>
          <w:color w:val="000000"/>
          <w:sz w:val="24"/>
          <w:szCs w:val="24"/>
        </w:rPr>
        <w:t>, требует: «Прекрати нытье!». Взяв младенца на руки, трясет его, как неодушевленный предмет, ей и в голову не приходит приласкать малыша, отвлечь его разговором или игрушкой. Нетрудно понять, что у первой мамы малыш чувствует себя любимым, нужным, защищенным, а у второй — одиноким, предоставленным самому себе, досадной помехой для окружающих.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proofErr w:type="gramStart"/>
      <w:r w:rsidRPr="000A1377">
        <w:rPr>
          <w:color w:val="000000"/>
          <w:sz w:val="24"/>
          <w:szCs w:val="24"/>
        </w:rPr>
        <w:t>Вт</w:t>
      </w:r>
      <w:proofErr w:type="gramEnd"/>
      <w:r w:rsidRPr="000A1377">
        <w:rPr>
          <w:color w:val="000000"/>
          <w:sz w:val="24"/>
          <w:szCs w:val="24"/>
        </w:rPr>
        <w:t xml:space="preserve"> вопросе о том, что такое «хорошая мать», мнения разных людей расходятся. Одни считают, что хорошая мама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должна быть доброй и ласковой, другие уверены, что хорошая мать должна быть строгой и требовательной, третьи думают, что материнская любовь должна сочетать в себе и нежность и строгость. Однако встречаются и те, кто считает, что мать вообще не может быть хорошим воспитателем, поэтому ребенка с самого рождения должно «воспитывать государство».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Проблема «хорошей матери» чрезвычайно сложна и многообразна, в разные исторические времена у разных народов она решалась по-своему, поэтому не существует однозначного ответа на вопрос: «Какая мать лучше?». Над этой проблемой работали и работают многие ученые разных направлений. Объединяет их убеждение, что детско-родительские отношения в первые месяцы и годы жизни ребенка имеют чрезвычайно </w:t>
      </w:r>
      <w:proofErr w:type="gramStart"/>
      <w:r w:rsidRPr="000A1377">
        <w:rPr>
          <w:color w:val="000000"/>
          <w:sz w:val="24"/>
          <w:szCs w:val="24"/>
        </w:rPr>
        <w:t>важное значение</w:t>
      </w:r>
      <w:proofErr w:type="gramEnd"/>
      <w:r w:rsidRPr="000A1377">
        <w:rPr>
          <w:color w:val="000000"/>
          <w:sz w:val="24"/>
          <w:szCs w:val="24"/>
        </w:rPr>
        <w:t xml:space="preserve"> для его дальнейшего развития и психического здоровья.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Так, установлено, что недостаточное или неправильное общение младенца </w:t>
      </w:r>
      <w:proofErr w:type="gramStart"/>
      <w:r w:rsidRPr="000A1377">
        <w:rPr>
          <w:color w:val="000000"/>
          <w:sz w:val="24"/>
          <w:szCs w:val="24"/>
        </w:rPr>
        <w:t>со</w:t>
      </w:r>
      <w:proofErr w:type="gramEnd"/>
      <w:r w:rsidRPr="000A1377">
        <w:rPr>
          <w:color w:val="000000"/>
          <w:sz w:val="24"/>
          <w:szCs w:val="24"/>
        </w:rPr>
        <w:t xml:space="preserve"> взрослыми (в первую очередь с матерью) ведет к отклонениям и задержкам в его психическом развитии. Известно, что большинство матерей, отказывающихся от своих детей, в своем детстве имели негативный опыт межличностных взаимоотношений в семье.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 xml:space="preserve">Спокойная уравновешенная мама </w:t>
      </w:r>
      <w:r w:rsidRPr="000A1377">
        <w:rPr>
          <w:color w:val="000000"/>
          <w:sz w:val="24"/>
          <w:szCs w:val="24"/>
        </w:rPr>
        <w:t>все знает о своем ребенке, чутко реагирует на его поведение, вовремя приходит на помощь, заботливо растит в атмосфере благожелательности и добра.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 xml:space="preserve">Тревожная мама </w:t>
      </w:r>
      <w:r w:rsidRPr="000A1377">
        <w:rPr>
          <w:color w:val="000000"/>
          <w:sz w:val="24"/>
          <w:szCs w:val="24"/>
        </w:rPr>
        <w:t>вся во власти своих опасений по поводу здоровья ребенка, во всем видит угрозу его благополучию, ее мнительность нагнетает атмосферу в семье, лишает покоя всех ее членов.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>Тоскливая</w:t>
      </w:r>
      <w:r>
        <w:rPr>
          <w:i/>
          <w:iCs/>
          <w:color w:val="000000"/>
          <w:sz w:val="24"/>
          <w:szCs w:val="24"/>
        </w:rPr>
        <w:t xml:space="preserve"> </w:t>
      </w:r>
      <w:r w:rsidRPr="000A1377">
        <w:rPr>
          <w:i/>
          <w:iCs/>
          <w:color w:val="000000"/>
          <w:sz w:val="24"/>
          <w:szCs w:val="24"/>
        </w:rPr>
        <w:t xml:space="preserve">мама </w:t>
      </w:r>
      <w:r w:rsidRPr="000A1377">
        <w:rPr>
          <w:color w:val="000000"/>
          <w:sz w:val="24"/>
          <w:szCs w:val="24"/>
        </w:rPr>
        <w:t>всем недовольна, она во власти мыслей о себе, своем будущем; в ребенке она видит обузу, преграду на пути к возможному счастью. Вывод ясен: ребенку с мамой не повезло.</w:t>
      </w:r>
    </w:p>
    <w:p w:rsidR="00641224" w:rsidRPr="000A1377" w:rsidRDefault="00641224" w:rsidP="00641224">
      <w:pPr>
        <w:shd w:val="clear" w:color="auto" w:fill="FFFFFF"/>
        <w:tabs>
          <w:tab w:val="left" w:pos="5026"/>
        </w:tabs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 xml:space="preserve">Уверенная и властная мама </w:t>
      </w:r>
      <w:r w:rsidRPr="000A1377">
        <w:rPr>
          <w:color w:val="000000"/>
          <w:sz w:val="24"/>
          <w:szCs w:val="24"/>
        </w:rPr>
        <w:t>твердо знает, чего хочет от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ребенка; она спланировала его жизнь еще до рождения. От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своих планов такая мама не отходит ни на йоту. Выращивая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и воспитывая ребенка по сконструированной модели, мама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подавляет его, гасит стремление к самостоятельности, в результате он не стан</w:t>
      </w:r>
      <w:r>
        <w:rPr>
          <w:color w:val="000000"/>
          <w:sz w:val="24"/>
          <w:szCs w:val="24"/>
        </w:rPr>
        <w:t>овится жизнестойким.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lastRenderedPageBreak/>
        <w:t>Исследования психологов показывают, что многие матери не обладают достаточным уровнем компетентности в сфере</w:t>
      </w:r>
      <w:r>
        <w:rPr>
          <w:color w:val="000000"/>
          <w:sz w:val="24"/>
          <w:szCs w:val="24"/>
        </w:rPr>
        <w:t xml:space="preserve"> </w:t>
      </w:r>
      <w:r w:rsidRPr="000A1377">
        <w:rPr>
          <w:color w:val="000000"/>
          <w:sz w:val="24"/>
          <w:szCs w:val="24"/>
        </w:rPr>
        <w:t>воспитания маленького ребенка, недостаточно подготовлены к формированию у него необходимых психологических и физических качеств, его развитию.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Уровень </w:t>
      </w:r>
      <w:r w:rsidRPr="000A1377">
        <w:rPr>
          <w:i/>
          <w:iCs/>
          <w:color w:val="000000"/>
          <w:sz w:val="24"/>
          <w:szCs w:val="24"/>
        </w:rPr>
        <w:t xml:space="preserve">материнской компетентности </w:t>
      </w:r>
      <w:r w:rsidRPr="000A1377">
        <w:rPr>
          <w:color w:val="000000"/>
          <w:sz w:val="24"/>
          <w:szCs w:val="24"/>
        </w:rPr>
        <w:t>в воспитании ребенка после его рождения определяется не только умением матери осуществлять правильный уход — соблюдать правила гигиены, следить за здоровьем младенца, удовлетворять потребности в пище, тепле, — но и знанием психологических потребностей ребенка и способностью удовлетворять их. Сейчас многовековые традиции воспитания детей частично утеряны. Молодые матери часто оказываются лишенными помощи бабушек, не имеют опыта контактов с маленькими детьми. Многие из них росли и развивались в детских садах, не ощущали на себе должного семейного влияния, так как в стране господствовала общественная система воспитания. Потому им трудно найти эмоционально и психологически выверенный стиль общения с ребенком, а ведь от того, как складываются взаимоотношения между ребенком и матерью в первые месяцы жизни, во многом зависит его дальнейшее личностное развитие.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 xml:space="preserve">Формирование </w:t>
      </w:r>
      <w:r w:rsidRPr="000A1377">
        <w:rPr>
          <w:i/>
          <w:iCs/>
          <w:color w:val="000000"/>
          <w:sz w:val="24"/>
          <w:szCs w:val="24"/>
        </w:rPr>
        <w:t xml:space="preserve">психологической готовности к материнству </w:t>
      </w:r>
      <w:r w:rsidRPr="000A1377">
        <w:rPr>
          <w:color w:val="000000"/>
          <w:sz w:val="24"/>
          <w:szCs w:val="24"/>
        </w:rPr>
        <w:t>происходит на протяжении всей жизни женщины. На этот процесс влияют как биологические, так и социальные факторы, поскольку готовность к материнству основывается на мощном инстинкте, а с другой стороны, выступает как повторение опыта взаимоотношений со своими родителями, сверстниками. Если в детстве женщина любила играть в куклы, в дочки-матери, если она любит детей и особенно ей нравятся младенцы, у нее гораздо больше шансов стать хорошей матерью, чем у той женщины, которая не имела таких предпочтений.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 xml:space="preserve">Период от зачатия до рождения ребенка — </w:t>
      </w:r>
      <w:r w:rsidRPr="000A1377">
        <w:rPr>
          <w:color w:val="000000"/>
          <w:sz w:val="24"/>
          <w:szCs w:val="24"/>
        </w:rPr>
        <w:t>важный этап в становлении материнского поведения, в это время в организме и психике происходят глобальные преобразования, подготавливающие женщину к материнству, вырабатывается ее отношение к еще не родившемуся ребенку. Будущая мама вступает в воображаемый контакт с ребенком, и здесь важны его желанность, зарождающаяся любовь к нему, стремление интерпретировать движения плода как акты общения.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i/>
          <w:iCs/>
          <w:color w:val="000000"/>
          <w:sz w:val="24"/>
          <w:szCs w:val="24"/>
        </w:rPr>
        <w:t xml:space="preserve">Установки женщины </w:t>
      </w:r>
      <w:r w:rsidRPr="000A1377">
        <w:rPr>
          <w:color w:val="000000"/>
          <w:sz w:val="24"/>
          <w:szCs w:val="24"/>
        </w:rPr>
        <w:t>на стратегию воспитания ребенка складываются к концу беременности под влиянием сведений, почерпнутых в женской консультации, из книг, от своих родителей и знакомых. То, как она намеревается осуществлять уход за младенцем (следовать ли строгому режиму, брать ли на руки или приучать к самостоятельности и др.) свидетельствует о преобладании субъектного или объектного отношения к ребенку.</w:t>
      </w:r>
    </w:p>
    <w:p w:rsidR="00641224" w:rsidRPr="000A1377" w:rsidRDefault="00641224" w:rsidP="0064122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0A1377">
        <w:rPr>
          <w:color w:val="000000"/>
          <w:sz w:val="24"/>
          <w:szCs w:val="24"/>
        </w:rPr>
        <w:t>Не все этапы формирования чувства материнства и влияющие на него факторы достаточно изучены, но все они определяют психологическую готовность матери к рождению ребенка.</w:t>
      </w:r>
    </w:p>
    <w:p w:rsidR="00304207" w:rsidRDefault="00304207">
      <w:bookmarkStart w:id="0" w:name="_GoBack"/>
      <w:bookmarkEnd w:id="0"/>
    </w:p>
    <w:sectPr w:rsidR="0030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7A"/>
    <w:rsid w:val="0008627A"/>
    <w:rsid w:val="00304207"/>
    <w:rsid w:val="006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1565</Words>
  <Characters>8922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0001</cp:lastModifiedBy>
  <cp:revision>2</cp:revision>
  <dcterms:created xsi:type="dcterms:W3CDTF">2018-05-10T12:15:00Z</dcterms:created>
  <dcterms:modified xsi:type="dcterms:W3CDTF">2018-05-10T12:17:00Z</dcterms:modified>
</cp:coreProperties>
</file>