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CB" w:rsidRPr="001C4BCB" w:rsidRDefault="001C4BCB" w:rsidP="00577F2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C4BC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ПРОТОКОЛ № 1</w:t>
      </w:r>
      <w:r w:rsidR="00577F23">
        <w:rPr>
          <w:rFonts w:ascii="Times New Roman" w:eastAsia="Calibri" w:hAnsi="Times New Roman" w:cs="Times New Roman"/>
          <w:b/>
          <w:sz w:val="28"/>
          <w:szCs w:val="28"/>
          <w:lang w:val="ru-RU"/>
        </w:rPr>
        <w:t>0</w:t>
      </w:r>
    </w:p>
    <w:p w:rsidR="001C4BCB" w:rsidRPr="001C4BCB" w:rsidRDefault="001C4BCB" w:rsidP="00577F2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BCB">
        <w:rPr>
          <w:rFonts w:ascii="Times New Roman" w:eastAsia="Calibri" w:hAnsi="Times New Roman" w:cs="Times New Roman"/>
          <w:b/>
          <w:sz w:val="28"/>
          <w:szCs w:val="28"/>
        </w:rPr>
        <w:t>засідання педагогічної ради</w:t>
      </w:r>
    </w:p>
    <w:p w:rsidR="001C4BCB" w:rsidRPr="001C4BCB" w:rsidRDefault="001C4BCB" w:rsidP="00577F2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C4BCB">
        <w:rPr>
          <w:rFonts w:ascii="Times New Roman" w:eastAsia="Calibri" w:hAnsi="Times New Roman" w:cs="Times New Roman"/>
          <w:b/>
          <w:sz w:val="28"/>
          <w:szCs w:val="28"/>
        </w:rPr>
        <w:t>Бровківського</w:t>
      </w:r>
      <w:proofErr w:type="spellEnd"/>
      <w:r w:rsidRPr="001C4BCB">
        <w:rPr>
          <w:rFonts w:ascii="Times New Roman" w:eastAsia="Calibri" w:hAnsi="Times New Roman" w:cs="Times New Roman"/>
          <w:b/>
          <w:sz w:val="28"/>
          <w:szCs w:val="28"/>
        </w:rPr>
        <w:t xml:space="preserve"> ліцею</w:t>
      </w:r>
    </w:p>
    <w:p w:rsidR="001C4BCB" w:rsidRPr="001C4BCB" w:rsidRDefault="00577F23" w:rsidP="00577F2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 березня 2025</w:t>
      </w:r>
      <w:r w:rsidR="001C4BCB" w:rsidRPr="001C4BCB">
        <w:rPr>
          <w:rFonts w:ascii="Times New Roman" w:eastAsia="Calibri" w:hAnsi="Times New Roman" w:cs="Times New Roman"/>
          <w:b/>
          <w:sz w:val="28"/>
          <w:szCs w:val="28"/>
        </w:rPr>
        <w:t xml:space="preserve"> року                                                                            </w:t>
      </w:r>
    </w:p>
    <w:p w:rsidR="001C4BCB" w:rsidRPr="001C4BCB" w:rsidRDefault="001C4BCB" w:rsidP="00577F2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C4BCB" w:rsidRPr="001C4BCB" w:rsidRDefault="001C4BCB" w:rsidP="00577F2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1C4BCB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1C4BCB" w:rsidRPr="001C4BCB" w:rsidRDefault="001C4BCB" w:rsidP="00577F2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4BCB">
        <w:rPr>
          <w:rFonts w:ascii="Times New Roman" w:eastAsia="Calibri" w:hAnsi="Times New Roman" w:cs="Times New Roman"/>
          <w:b/>
          <w:i/>
          <w:sz w:val="28"/>
          <w:szCs w:val="28"/>
        </w:rPr>
        <w:t>Голова педагогічної ради – Тамара ДУМИНСЬКА</w:t>
      </w:r>
    </w:p>
    <w:p w:rsidR="001C4BCB" w:rsidRPr="001C4BCB" w:rsidRDefault="001C4BCB" w:rsidP="00577F2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4BCB">
        <w:rPr>
          <w:rFonts w:ascii="Times New Roman" w:eastAsia="Calibri" w:hAnsi="Times New Roman" w:cs="Times New Roman"/>
          <w:b/>
          <w:i/>
          <w:sz w:val="28"/>
          <w:szCs w:val="28"/>
        </w:rPr>
        <w:t>Секретар педагогічної ради – Ганна ТАТАРІНОВА</w:t>
      </w:r>
    </w:p>
    <w:p w:rsidR="001C4BCB" w:rsidRPr="001C4BCB" w:rsidRDefault="001C4BCB" w:rsidP="00577F2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C4BCB">
        <w:rPr>
          <w:rFonts w:ascii="Times New Roman" w:eastAsia="Calibri" w:hAnsi="Times New Roman" w:cs="Times New Roman"/>
          <w:b/>
          <w:sz w:val="28"/>
          <w:szCs w:val="28"/>
        </w:rPr>
        <w:t xml:space="preserve">Присутні - </w:t>
      </w:r>
      <w:r w:rsidR="00E27331" w:rsidRPr="00E27331">
        <w:rPr>
          <w:rFonts w:ascii="Times New Roman" w:eastAsia="Calibri" w:hAnsi="Times New Roman" w:cs="Times New Roman"/>
          <w:b/>
          <w:sz w:val="28"/>
          <w:szCs w:val="28"/>
          <w:lang w:val="ru-RU"/>
        </w:rPr>
        <w:t>23</w:t>
      </w:r>
    </w:p>
    <w:p w:rsidR="001C4BCB" w:rsidRPr="001C4BCB" w:rsidRDefault="001C4BCB" w:rsidP="00577F2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4BCB" w:rsidRPr="00577F23" w:rsidRDefault="001C4BCB" w:rsidP="00577F2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C4BC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ПОРЯДОК ДЕННИЙ</w:t>
      </w:r>
    </w:p>
    <w:p w:rsidR="001C4BCB" w:rsidRPr="00577F23" w:rsidRDefault="001C4BCB" w:rsidP="008D4F61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577F23">
        <w:rPr>
          <w:color w:val="222222"/>
          <w:sz w:val="28"/>
          <w:szCs w:val="28"/>
        </w:rPr>
        <w:t>1. Про проведення конкурсного відбору підручників (крім електронних) для здобувачів повної загальної середньої освіти та педагогічних працівників у</w:t>
      </w:r>
      <w:r w:rsidR="008D4F61">
        <w:rPr>
          <w:color w:val="222222"/>
          <w:sz w:val="28"/>
          <w:szCs w:val="28"/>
        </w:rPr>
        <w:t xml:space="preserve">   2024-2025 роках (8</w:t>
      </w:r>
      <w:r w:rsidRPr="00577F23">
        <w:rPr>
          <w:color w:val="222222"/>
          <w:sz w:val="28"/>
          <w:szCs w:val="28"/>
        </w:rPr>
        <w:t>кла</w:t>
      </w:r>
      <w:r w:rsidR="008D4F61">
        <w:rPr>
          <w:color w:val="222222"/>
          <w:sz w:val="28"/>
          <w:szCs w:val="28"/>
        </w:rPr>
        <w:t xml:space="preserve">с). Директор </w:t>
      </w:r>
      <w:r w:rsidR="00577F23">
        <w:rPr>
          <w:color w:val="222222"/>
          <w:sz w:val="28"/>
          <w:szCs w:val="28"/>
        </w:rPr>
        <w:t>ліцею Т</w:t>
      </w:r>
      <w:r w:rsidR="008D4F61">
        <w:rPr>
          <w:color w:val="222222"/>
          <w:sz w:val="28"/>
          <w:szCs w:val="28"/>
        </w:rPr>
        <w:t>амара ДУМИНСЬКА.</w:t>
      </w:r>
    </w:p>
    <w:p w:rsidR="00E27331" w:rsidRDefault="001C4BCB" w:rsidP="008D4F61">
      <w:pPr>
        <w:pStyle w:val="a3"/>
        <w:shd w:val="clear" w:color="auto" w:fill="FFFFFF"/>
        <w:spacing w:after="240" w:afterAutospacing="0" w:line="360" w:lineRule="auto"/>
        <w:jc w:val="both"/>
        <w:rPr>
          <w:color w:val="222222"/>
          <w:sz w:val="28"/>
          <w:szCs w:val="28"/>
        </w:rPr>
      </w:pPr>
      <w:r w:rsidRPr="00577F23">
        <w:rPr>
          <w:b/>
          <w:color w:val="222222"/>
          <w:sz w:val="28"/>
          <w:szCs w:val="28"/>
        </w:rPr>
        <w:t>1.СЛУХАЛИ:</w:t>
      </w:r>
      <w:r w:rsidRPr="00577F23">
        <w:rPr>
          <w:b/>
          <w:color w:val="222222"/>
          <w:sz w:val="28"/>
          <w:szCs w:val="28"/>
        </w:rPr>
        <w:br/>
      </w:r>
      <w:r w:rsidR="008D4F61">
        <w:rPr>
          <w:b/>
          <w:color w:val="222222"/>
          <w:sz w:val="28"/>
          <w:szCs w:val="28"/>
        </w:rPr>
        <w:t xml:space="preserve">      </w:t>
      </w:r>
      <w:r w:rsidR="00FA477A">
        <w:rPr>
          <w:b/>
          <w:color w:val="222222"/>
          <w:sz w:val="28"/>
          <w:szCs w:val="28"/>
        </w:rPr>
        <w:t>Тамару ДУМИНСЬК</w:t>
      </w:r>
      <w:r w:rsidR="008D4F61">
        <w:rPr>
          <w:b/>
          <w:color w:val="222222"/>
          <w:sz w:val="28"/>
          <w:szCs w:val="28"/>
        </w:rPr>
        <w:t>У</w:t>
      </w:r>
      <w:r w:rsidRPr="00577F23">
        <w:rPr>
          <w:color w:val="222222"/>
          <w:sz w:val="28"/>
          <w:szCs w:val="28"/>
        </w:rPr>
        <w:t>., директора</w:t>
      </w:r>
      <w:r w:rsidR="00577F23">
        <w:rPr>
          <w:color w:val="222222"/>
          <w:sz w:val="28"/>
          <w:szCs w:val="28"/>
        </w:rPr>
        <w:t xml:space="preserve"> ліцею</w:t>
      </w:r>
      <w:r w:rsidRPr="00577F23">
        <w:rPr>
          <w:color w:val="222222"/>
          <w:sz w:val="28"/>
          <w:szCs w:val="28"/>
        </w:rPr>
        <w:t xml:space="preserve">, яка повідомила, що на виконання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 41 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№1001, зареєстрованого в Міністерстві юстиції України від 11 листопада 2021 року за №1483/37105 (зі змінами) (далі - Порядок), ураховуючи листи Державної установи «Український інститут розвитку освіти» від 27.09.2024 № 278 та від 30.09.2024 №281, наказу МОН від 27.09.2024 №1388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(8 клас)», листа МОН України від 27.02.2025 № 1/3718-25 «Про забезпечення проведення конкурсного відбору підручників (крім електронних) </w:t>
      </w:r>
      <w:r w:rsidRPr="00577F23">
        <w:rPr>
          <w:color w:val="222222"/>
          <w:sz w:val="28"/>
          <w:szCs w:val="28"/>
        </w:rPr>
        <w:lastRenderedPageBreak/>
        <w:t>для здобувачів повної загальної середньої освіти і педагогічних працівників у 2024-2025 роках (1, 2, 3 та 8 класи)» та з метою організації прозорого вибору закладами загальної середньої освіти підручників, директор ознайомила присутніх з конкурсним відбором підручників 8 класу.</w:t>
      </w:r>
      <w:r w:rsidRPr="00577F23">
        <w:rPr>
          <w:color w:val="222222"/>
          <w:sz w:val="28"/>
          <w:szCs w:val="28"/>
        </w:rPr>
        <w:br/>
      </w:r>
      <w:r w:rsidRPr="00577F23">
        <w:rPr>
          <w:b/>
          <w:color w:val="222222"/>
          <w:sz w:val="28"/>
          <w:szCs w:val="28"/>
        </w:rPr>
        <w:t>УХВАЛИЛИ:</w:t>
      </w:r>
      <w:r w:rsidRPr="00577F23">
        <w:rPr>
          <w:b/>
          <w:color w:val="222222"/>
          <w:sz w:val="28"/>
          <w:szCs w:val="28"/>
        </w:rPr>
        <w:br/>
      </w:r>
      <w:r w:rsidRPr="00577F23">
        <w:rPr>
          <w:color w:val="222222"/>
          <w:sz w:val="28"/>
          <w:szCs w:val="28"/>
        </w:rPr>
        <w:t>1.  Затвердити такий  вибір підручників (крім електронних) для здобувачів повної загальної середньої освіти та педагогічних працівників у 2024-2025 роках (8 клас):</w:t>
      </w:r>
    </w:p>
    <w:p w:rsidR="00B74C7A" w:rsidRPr="00577F23" w:rsidRDefault="00E27331" w:rsidP="00B74C7A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«Алгебра» підручник для 8 класу 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B74C7A" w:rsidRPr="00F37BD0" w:rsidTr="000E2F6A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B74C7A" w:rsidRPr="00F37BD0" w:rsidTr="000E2F6A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74C7A" w:rsidRPr="00F37BD0" w:rsidTr="000E2F6A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7A" w:rsidRPr="00F37BD0" w:rsidRDefault="00B74C7A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Мерзляк А.Г., Якір М.С.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2, 4, 3, 6, 7</w:t>
            </w:r>
          </w:p>
        </w:tc>
      </w:tr>
      <w:tr w:rsidR="00B74C7A" w:rsidRPr="00F37BD0" w:rsidTr="000E2F6A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Бевз Г.П., </w:t>
            </w:r>
            <w:r w:rsidR="000E2F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Бевз В.Г., Васильєва Д.В., </w:t>
            </w:r>
            <w:proofErr w:type="spellStart"/>
            <w:r w:rsidR="000E2F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Владімірова</w:t>
            </w:r>
            <w:proofErr w:type="spellEnd"/>
            <w:r w:rsidR="000E2F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Н.Г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74C7A" w:rsidRPr="00F37BD0" w:rsidTr="000E2F6A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7A" w:rsidRPr="00F37BD0" w:rsidRDefault="000E2F6A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Джон Ендрю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Біос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74C7A" w:rsidRPr="00F37BD0" w:rsidTr="000E2F6A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7A" w:rsidRPr="00F37BD0" w:rsidRDefault="000E2F6A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О.С.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74C7A" w:rsidRPr="00F37BD0" w:rsidTr="000E2F6A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7A" w:rsidRPr="00F37BD0" w:rsidRDefault="000E2F6A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Кравчук В.Р., Підручна М.В., Янченко Г.М.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74C7A" w:rsidRPr="00F37BD0" w:rsidTr="000E2F6A">
        <w:trPr>
          <w:trHeight w:val="29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7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Прокопенко Н.С.,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Захарійченко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Ю.О.,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Кінащук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Н.Л.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74C7A" w:rsidRPr="00F37BD0" w:rsidTr="000E2F6A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4C7A" w:rsidRPr="00F37BD0" w:rsidRDefault="000E2F6A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Тарасенкова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І.А., Данько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Коломієц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О.М., Богатирьова І.М., Сердюк З.О.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C7A" w:rsidRPr="00F37BD0" w:rsidRDefault="00B74C7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0E2F6A" w:rsidRPr="00577F23" w:rsidRDefault="000E2F6A" w:rsidP="00923D18">
      <w:pPr>
        <w:pStyle w:val="a3"/>
        <w:shd w:val="clear" w:color="auto" w:fill="FFFFFF"/>
        <w:spacing w:after="24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«Англійська мова (8 рік навчання)» підручник для 8 класу закла</w:t>
      </w:r>
      <w:r w:rsidR="00923D18">
        <w:rPr>
          <w:color w:val="222222"/>
          <w:sz w:val="28"/>
          <w:szCs w:val="28"/>
        </w:rPr>
        <w:t>дів загальної середньої освіти.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0E2F6A" w:rsidRPr="00F37BD0" w:rsidTr="00A77336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0E2F6A" w:rsidRPr="00F37BD0" w:rsidTr="00A77336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E2F6A" w:rsidRPr="00F37BD0" w:rsidTr="000E2F6A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F6A" w:rsidRPr="00F37BD0" w:rsidRDefault="000E2F6A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Джеймс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Стайрінг</w:t>
            </w:r>
            <w:proofErr w:type="spellEnd"/>
            <w:r w:rsidR="00B772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B772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Ніколаз</w:t>
            </w:r>
            <w:proofErr w:type="spellEnd"/>
            <w:r w:rsidR="00B772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772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Тімз</w:t>
            </w:r>
            <w:proofErr w:type="spellEnd"/>
            <w:r w:rsidR="00B772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="00B772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Анне</w:t>
            </w:r>
            <w:proofErr w:type="spellEnd"/>
            <w:r w:rsidR="00B772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B772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Робінсон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F6A" w:rsidRPr="00F37BD0" w:rsidRDefault="000E2F6A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2, 4, 3, 6, 7</w:t>
            </w:r>
          </w:p>
        </w:tc>
      </w:tr>
      <w:tr w:rsidR="000E2F6A" w:rsidRPr="00F37BD0" w:rsidTr="00A77336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F6A" w:rsidRPr="00F37BD0" w:rsidRDefault="00B772E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Карпюк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Карпюк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К.Т.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E2F6A" w:rsidRPr="00F37BD0" w:rsidTr="00A77336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F6A" w:rsidRPr="00F37BD0" w:rsidRDefault="00B772E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Мітчел</w:t>
            </w:r>
            <w:r w:rsidR="00A773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 Г.К., </w:t>
            </w:r>
            <w:proofErr w:type="spellStart"/>
            <w:r w:rsidR="00A773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Марілені</w:t>
            </w:r>
            <w:proofErr w:type="spellEnd"/>
            <w:r w:rsidR="00A773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7733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Малкогіанні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0E2F6A" w:rsidRPr="00F37BD0" w:rsidTr="00A77336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F6A" w:rsidRPr="00F37BD0" w:rsidRDefault="00A77336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Келлі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Пол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Шиптон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Олена Щербак, Світлана Печенізька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F6A" w:rsidRPr="00F37BD0" w:rsidRDefault="000E2F6A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44D4B" w:rsidRPr="00577F23" w:rsidRDefault="00A77336" w:rsidP="00923D18">
      <w:pPr>
        <w:pStyle w:val="a3"/>
        <w:shd w:val="clear" w:color="auto" w:fill="FFFFFF"/>
        <w:spacing w:after="24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«Біологія» підручник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B44D4B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B44D4B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44D4B" w:rsidRPr="00F37BD0" w:rsidTr="00B44D4B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B44D4B" w:rsidRDefault="00B44D4B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Андерсон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Чернінський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М.А., Андерсон А.О.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44D4B" w:rsidRPr="00F37BD0" w:rsidTr="00B44D4B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Козленко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Кулініч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О.М., Юрченко Л.П.,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Остапченко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Л.І.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44D4B" w:rsidRPr="00F37BD0" w:rsidTr="00B44D4B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Горобець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Н.В., Кравець І.В.,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Лойош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Глодан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О.Я.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44D4B" w:rsidRPr="00F37BD0" w:rsidTr="00B44D4B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Задорожний К.М.,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Ягенська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Г.В., Павленко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1, 2, 3, 7, 5</w:t>
            </w:r>
          </w:p>
        </w:tc>
      </w:tr>
      <w:tr w:rsidR="00B44D4B" w:rsidRPr="00F37BD0" w:rsidTr="00B44D4B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Міщук Н.Й.,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Жирська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Г.Я., Степанюк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Л.С.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44D4B" w:rsidRPr="00F37BD0" w:rsidTr="00B44D4B">
        <w:trPr>
          <w:trHeight w:val="29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Соболь В.І.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44D4B" w:rsidRPr="00F37BD0" w:rsidTr="00923D18">
        <w:trPr>
          <w:trHeight w:val="5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4D4B" w:rsidRPr="00F37BD0" w:rsidRDefault="00B44D4B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Тагліна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Самойлов</w:t>
            </w:r>
            <w:proofErr w:type="spellEnd"/>
            <w:r w:rsidR="00CC3EB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А.М., </w:t>
            </w:r>
            <w:proofErr w:type="spellStart"/>
            <w:r w:rsidR="00CC3EB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Утєвська</w:t>
            </w:r>
            <w:proofErr w:type="spellEnd"/>
            <w:r w:rsidR="00CC3EB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О.М., </w:t>
            </w:r>
            <w:proofErr w:type="spellStart"/>
            <w:r w:rsidR="00CC3EB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Довгаль</w:t>
            </w:r>
            <w:proofErr w:type="spellEnd"/>
            <w:r w:rsidR="00CC3EB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D4B" w:rsidRPr="00F37BD0" w:rsidRDefault="00B44D4B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44D4B" w:rsidRDefault="00CC3EBE" w:rsidP="00923D18">
      <w:pPr>
        <w:pStyle w:val="a3"/>
        <w:shd w:val="clear" w:color="auto" w:fill="FFFFFF"/>
        <w:spacing w:after="24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«Всесвітня історія» підручник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CC3EBE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CC3EBE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C3EBE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B44D4B" w:rsidRDefault="00CC3EBE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Васильків І.Д., Островський В.В., Басюк О.Я., Паршин І.Л.,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Костікова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М.І.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C3EBE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Гісем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О.В., Мартинюк О.О.,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О.М.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C3EBE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Ладиченко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Лукач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І.Б., Івченко О.С.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C3EBE" w:rsidRPr="00F37BD0" w:rsidTr="00DD4499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Пометун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О.І., Дудар О.В.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2, 1, 5, 3</w:t>
            </w:r>
          </w:p>
        </w:tc>
      </w:tr>
      <w:tr w:rsidR="00CC3EBE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3EBE" w:rsidRPr="00F37BD0" w:rsidRDefault="00CC3EBE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Щупак І.Я., Старченко Н.П., Бурлака О.В., Власова</w:t>
            </w:r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Н.С., </w:t>
            </w:r>
            <w:proofErr w:type="spellStart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Врадій</w:t>
            </w:r>
            <w:proofErr w:type="spellEnd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Є.А., </w:t>
            </w:r>
            <w:proofErr w:type="spellStart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Громенко</w:t>
            </w:r>
            <w:proofErr w:type="spellEnd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С.В., Дрібниця В.О., </w:t>
            </w:r>
            <w:proofErr w:type="spellStart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Желіба</w:t>
            </w:r>
            <w:proofErr w:type="spellEnd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О.В., </w:t>
            </w:r>
            <w:proofErr w:type="spellStart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Кронгауз</w:t>
            </w:r>
            <w:proofErr w:type="spellEnd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В.О., </w:t>
            </w:r>
            <w:proofErr w:type="spellStart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Піскарьова</w:t>
            </w:r>
            <w:proofErr w:type="spellEnd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І.О., </w:t>
            </w:r>
            <w:proofErr w:type="spellStart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Секиринський</w:t>
            </w:r>
            <w:proofErr w:type="spellEnd"/>
            <w:r w:rsidR="00923D1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Д.О.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3EBE" w:rsidRPr="00F37BD0" w:rsidRDefault="00CC3EBE" w:rsidP="0092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C3EBE" w:rsidRDefault="00923D18" w:rsidP="00B44D4B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«Географія» підручни</w:t>
      </w:r>
      <w:r w:rsidR="003B729C"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923D18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923D18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23D18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B44D4B" w:rsidRDefault="00923D18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Бойко В.М.,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Міхелі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С.В.,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3, 2, 5, 4, 7</w:t>
            </w:r>
          </w:p>
        </w:tc>
      </w:tr>
      <w:tr w:rsidR="00923D18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Безуглий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Лисичарова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Г.О.,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Костащук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І.І., Дарчук К.В.,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23D18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933808" w:rsidRDefault="00923D18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Гільберг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Т.Г.,</w:t>
            </w:r>
            <w:r w:rsidR="00933808" w:rsidRPr="009338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9338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Довгаль</w:t>
            </w:r>
            <w:proofErr w:type="spellEnd"/>
            <w:r w:rsidR="009338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А.І., </w:t>
            </w:r>
            <w:proofErr w:type="spellStart"/>
            <w:r w:rsidR="009338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Савук</w:t>
            </w:r>
            <w:proofErr w:type="spellEnd"/>
            <w:r w:rsidR="0093380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23D18" w:rsidRPr="00F37BD0" w:rsidTr="00DD4499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33808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Гома В.Д., Ільницький І.М.,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Касіяник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Косик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Скицюк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І.В., за науковим редагуванням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Топузова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О.М.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23D18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33808" w:rsidP="00933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Довгань Г.Д.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23D18" w:rsidRPr="00F37BD0" w:rsidTr="00DD4499">
        <w:trPr>
          <w:trHeight w:val="29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Запотоцький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С.П., Зінкевич М.В.,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Гілецький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Й.Р.,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Мозіль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23D18" w:rsidRPr="00F37BD0" w:rsidTr="00923D18">
        <w:trPr>
          <w:trHeight w:val="5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D18" w:rsidRPr="00F37BD0" w:rsidRDefault="00923D18" w:rsidP="00923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33808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Кобернік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С.Г., Коваленко Р.Р.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D18" w:rsidRPr="00F37BD0" w:rsidRDefault="00923D1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23D18" w:rsidRDefault="00933808" w:rsidP="00B44D4B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«Геометрія» підручник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933808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933808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33808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B44D4B" w:rsidRDefault="00933808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Бевз Г.П., Бевз В.Г., Васильєва Д.В.,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Владімірова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33808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Бурда І.М.,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Тарасенкова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Н.А.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33808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Джон Ендрю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Біос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33808" w:rsidRPr="00F37BD0" w:rsidTr="00DD4499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О.С.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33808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3808" w:rsidRPr="00F37BD0" w:rsidRDefault="00933808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Мерзляк А.Г., Якір М.С.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08" w:rsidRPr="00F37BD0" w:rsidRDefault="00933808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1, 2, 4, 3</w:t>
            </w:r>
          </w:p>
        </w:tc>
      </w:tr>
    </w:tbl>
    <w:p w:rsidR="00933808" w:rsidRDefault="00933808" w:rsidP="00B44D4B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«Громадянська освіта» підручник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CA7D6D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CA7D6D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A7D6D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D6D" w:rsidRPr="00F37BD0" w:rsidRDefault="00CA7D6D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B44D4B" w:rsidRDefault="00CA7D6D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Васильків І.Д., Кравчук В.М.,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Танчин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І.З.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CA7D6D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A7D6D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D6D" w:rsidRPr="00F37BD0" w:rsidRDefault="00CA7D6D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CA7D6D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Охредько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Коломєєц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Л.Г.,</w:t>
            </w:r>
            <w:r w:rsidR="00963B0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Майорський  В.В.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CA7D6D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CA7D6D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CA7D6D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CA7D6D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A7D6D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7D6D" w:rsidRPr="00F37BD0" w:rsidRDefault="00CA7D6D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963B0F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Пометун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Ремех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Т.О., Сєрова  Г.В.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963B0F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963B0F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963B0F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D6D" w:rsidRPr="00F37BD0" w:rsidRDefault="00963B0F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1, 2</w:t>
            </w:r>
          </w:p>
        </w:tc>
      </w:tr>
    </w:tbl>
    <w:p w:rsidR="00CA7D6D" w:rsidRDefault="00963B0F" w:rsidP="00B44D4B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«Зарубіжна література»</w:t>
      </w:r>
      <w:r w:rsidR="003B729C">
        <w:rPr>
          <w:color w:val="222222"/>
          <w:sz w:val="28"/>
          <w:szCs w:val="28"/>
        </w:rPr>
        <w:t xml:space="preserve"> підручник</w:t>
      </w:r>
      <w:r>
        <w:rPr>
          <w:color w:val="222222"/>
          <w:sz w:val="28"/>
          <w:szCs w:val="28"/>
        </w:rPr>
        <w:t xml:space="preserve">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963B0F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963B0F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3B0F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B44D4B" w:rsidRDefault="00963B0F" w:rsidP="007D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Волощук Є.В.,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Слободянук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3B0F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Горобченко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Снєгірьова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3B0F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Ковбасенко Ю.І., Первак О.П., Дячок С.О.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3B0F" w:rsidRPr="00F37BD0" w:rsidTr="00DD4499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Міляновська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Міляновський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Е.С.,Сич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Л.М.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7D60AA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7D60AA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7D60AA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7D60AA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1, 5, 2, 3</w:t>
            </w:r>
          </w:p>
        </w:tc>
      </w:tr>
      <w:tr w:rsidR="00963B0F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3B0F" w:rsidRPr="00F37BD0" w:rsidRDefault="00963B0F" w:rsidP="008D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Мацевко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D60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Бекерська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Рудніцька</w:t>
            </w:r>
            <w:proofErr w:type="spellEnd"/>
            <w:r w:rsidR="007D60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Н.П., Ковальова Л.Л., </w:t>
            </w:r>
            <w:proofErr w:type="spellStart"/>
            <w:r w:rsidR="007D60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Туряниця</w:t>
            </w:r>
            <w:proofErr w:type="spellEnd"/>
            <w:r w:rsidR="007D60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В.Г., </w:t>
            </w:r>
            <w:proofErr w:type="spellStart"/>
            <w:r w:rsidR="007D60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Базильська</w:t>
            </w:r>
            <w:proofErr w:type="spellEnd"/>
            <w:r w:rsidR="007D60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Н.М., </w:t>
            </w:r>
            <w:proofErr w:type="spellStart"/>
            <w:r w:rsidR="007D60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Гвоздікова</w:t>
            </w:r>
            <w:proofErr w:type="spellEnd"/>
            <w:r w:rsidR="007D60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B0F" w:rsidRPr="00F37BD0" w:rsidRDefault="00963B0F" w:rsidP="007D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63B0F" w:rsidRDefault="007D60AA" w:rsidP="00B44D4B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«Здоров’я, безпека та добробут» підручник інтегрованого курсу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7D60AA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AA" w:rsidRPr="00F37BD0" w:rsidRDefault="007D60A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AA" w:rsidRPr="00F37BD0" w:rsidRDefault="007D60A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AA" w:rsidRPr="00F37BD0" w:rsidRDefault="007D60A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AA" w:rsidRPr="00F37BD0" w:rsidRDefault="007D60A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AA" w:rsidRPr="00F37BD0" w:rsidRDefault="007D60A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7D60AA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0AA" w:rsidRPr="00F37BD0" w:rsidRDefault="007D60A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0AA" w:rsidRPr="00F37BD0" w:rsidRDefault="007D60A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0AA" w:rsidRPr="00F37BD0" w:rsidRDefault="007D60A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AA" w:rsidRPr="00F37BD0" w:rsidRDefault="007D60A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60AA" w:rsidRPr="00F37BD0" w:rsidRDefault="007D60A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0AA" w:rsidRPr="00F37BD0" w:rsidRDefault="007D60A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D60AA" w:rsidRPr="00F37BD0" w:rsidTr="007D60AA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3B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B44D4B" w:rsidRDefault="007D60AA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Василенко С.В., Колотій Л.П.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2, 3, 5, 4, 6</w:t>
            </w:r>
          </w:p>
        </w:tc>
      </w:tr>
      <w:tr w:rsidR="007D60AA" w:rsidRPr="00F37BD0" w:rsidTr="007D60AA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3B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Воронцова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Понамаренко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В.С., Хомич О.Л. Лаврентьєва І.В.,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D60AA" w:rsidRPr="00F37BD0" w:rsidTr="007D60AA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3B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3B729C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Гущина Н.І.,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Василашко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І.П., за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Т.Є.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D60AA" w:rsidRPr="00F37BD0" w:rsidTr="007D60AA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3B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3B729C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Задорожна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Присяжнюк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Грошовенко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Беззубченко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Балабанова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D60AA" w:rsidRPr="00F37BD0" w:rsidTr="007D60AA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3B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3B729C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Поліщук Н.М., поліщук П.П.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D60AA" w:rsidRPr="00F37BD0" w:rsidTr="007D60AA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Default="007D60AA" w:rsidP="003B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3B729C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Шиян О.І., Дяків В.Г.,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Седоченко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Тагліна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0AA" w:rsidRPr="00F37BD0" w:rsidRDefault="007D60A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7D60AA" w:rsidRDefault="003B729C" w:rsidP="00B44D4B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«Інформатика» підручник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3B729C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3B729C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B729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B44D4B" w:rsidRDefault="003B729C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Бондаренко О.О.,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Ластовецький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В.В., Пилипчук О.П., </w:t>
            </w:r>
            <w:proofErr w:type="spellStart"/>
            <w:r w:rsidR="003139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Шестопалов</w:t>
            </w:r>
            <w:proofErr w:type="spellEnd"/>
            <w:r w:rsidR="003139E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Є.А.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B729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Морзе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Є.А.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5, 3, 1, 6, 4</w:t>
            </w:r>
          </w:p>
        </w:tc>
      </w:tr>
      <w:tr w:rsidR="003B729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139EB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Джон Ендрю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Біос</w:t>
            </w:r>
            <w:proofErr w:type="spellEnd"/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B729C" w:rsidRPr="00F37BD0" w:rsidTr="00DD4499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139EB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Коршунова О.В., Завадський І.О.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B729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139EB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РРивкінд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Й.Я., Лисенко Т.І.,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Чернікова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ШакотькоВ.В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B729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Default="003B729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139EB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Тріщук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Лазарець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О.Ю.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29C" w:rsidRPr="00F37BD0" w:rsidRDefault="003B729C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3B729C" w:rsidRDefault="003139EB" w:rsidP="00B44D4B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«Історія України» підручник для 8 класу 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3139EB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3139EB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139EB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B44D4B" w:rsidRDefault="003139EB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Власов В.С., Данилевська О.М., Ващук Д.П.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139EB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Галімов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Гісем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О.В., Мартинюк О.О.,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Сирцова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О.М.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139EB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Панарін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О.Є.,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Топольницька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Ю.А.,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Орхіменко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О.С., </w:t>
            </w:r>
            <w:proofErr w:type="spellStart"/>
            <w:r w:rsidR="00EB70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Макаревич</w:t>
            </w:r>
            <w:proofErr w:type="spellEnd"/>
            <w:r w:rsidR="00EB706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А.С.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139EB" w:rsidRPr="00F37BD0" w:rsidTr="00DD4499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EB7062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Пометун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Гупан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ДударО.В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1, 5, 2, 6, 3</w:t>
            </w:r>
          </w:p>
        </w:tc>
      </w:tr>
      <w:tr w:rsidR="003139EB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EB7062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Хлібовська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Крижановська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М.Є.,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Наумчук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139EB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Default="003139EB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EB7062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Щупак І.Я., Старченко Н.П., Бурлака О.В., Власова Н.С., Галушко К.Ю., Дрібниця В.О.,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Желіба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Піскарьова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Репан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Секиринський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Д.О., Черкас Б.В.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9EB" w:rsidRPr="00F37BD0" w:rsidRDefault="003139EB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3139EB" w:rsidRDefault="00EB7062" w:rsidP="00B44D4B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«Мистецтво» підручник інтегрованого курсу для 8 класу закладів зальної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EB7062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EB7062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7062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B44D4B" w:rsidRDefault="00EB7062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Гайдамако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О.В., Лемешева Н.А.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7062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Кізілова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Гринишина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Л.М.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7062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Комаровська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Ничкало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С.А., Власова В.Г.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7062" w:rsidRPr="00F37BD0" w:rsidTr="00DD4499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Кондратова Л.Г.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7062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Масол Л.М.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7062" w:rsidRPr="00F37BD0" w:rsidRDefault="00EB7062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1, 2, 4, 3</w:t>
            </w:r>
          </w:p>
        </w:tc>
      </w:tr>
    </w:tbl>
    <w:p w:rsidR="00EB7062" w:rsidRDefault="00EB7062" w:rsidP="00B44D4B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«Підприємництво і фінансова грамотність» підручник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5B336C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36C" w:rsidRPr="00F37BD0" w:rsidRDefault="005B336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36C" w:rsidRPr="00F37BD0" w:rsidRDefault="005B336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36C" w:rsidRPr="00F37BD0" w:rsidRDefault="005B336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36C" w:rsidRPr="00F37BD0" w:rsidRDefault="005B336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36C" w:rsidRPr="00F37BD0" w:rsidRDefault="005B336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5B336C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36C" w:rsidRPr="00F37BD0" w:rsidRDefault="005B336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36C" w:rsidRPr="00F37BD0" w:rsidRDefault="005B336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36C" w:rsidRPr="00F37BD0" w:rsidRDefault="005B336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36C" w:rsidRPr="00F37BD0" w:rsidRDefault="005B336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36C" w:rsidRPr="00F37BD0" w:rsidRDefault="005B336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336C" w:rsidRPr="00F37BD0" w:rsidRDefault="005B336C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336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B44D4B" w:rsidRDefault="005B336C" w:rsidP="005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Гільберг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Т.Г., Суховій О.В.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336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Грущинська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Н.М.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336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Гургула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Куждеба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Б.Ю., Сливка Є.М.,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Сухінська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В.О.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336C" w:rsidRPr="00F37BD0" w:rsidTr="00DD4499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Кузнєцова А.Я., Сидорова О.В., Нагайчук Н.Г.,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Часнікова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О.В., Довгань А.Я., Слобода Л.Я.,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Дунас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Н.В., Письменний  В.В., Синя І.А., Наконечна Г.М.,  Нечепурна Г.М., Нечепурна Я.Б., Слюсар Д.Г., Кодак Н.І., Дяченко С.В.,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Стеців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Шніцер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О.П.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336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C2634A" w:rsidP="005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Пластун О.Л., Панченко  С.Ю., Оверко В.П.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336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C2634A" w:rsidP="00C2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Войтицька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Тригуб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336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C2634A" w:rsidP="00C2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В.Я.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B336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C2634A" w:rsidP="00C2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Стеценко І.Б.,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Андрусич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О.О.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C2634A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C2634A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C2634A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C2634A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1, 2, 4, 5, 3</w:t>
            </w:r>
          </w:p>
        </w:tc>
      </w:tr>
      <w:tr w:rsidR="005B336C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C2634A" w:rsidP="00C2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Теплов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36C" w:rsidRPr="00F37BD0" w:rsidRDefault="005B336C" w:rsidP="005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5B336C" w:rsidRDefault="00C2634A" w:rsidP="00C2634A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«Технології»  підручник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C2634A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C2634A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2634A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B44D4B" w:rsidRDefault="00C2634A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Пелагейченко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М.Л.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2634A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Терещук А.І., Кліщ О.М., Мороз О.О.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2634A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Ходзицька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І.Ю., Горобець О.В., Медвідь О.Ю., Пасічна Т.С., Приходько Ю.М.,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Палійчук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М.Д.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1, 2</w:t>
            </w:r>
          </w:p>
        </w:tc>
      </w:tr>
    </w:tbl>
    <w:p w:rsidR="00C2634A" w:rsidRDefault="00C2634A" w:rsidP="00C2634A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«Українська література» підручник для 8 класу закладів загальної середньої освіти</w:t>
      </w:r>
    </w:p>
    <w:p w:rsidR="00C2634A" w:rsidRDefault="00C2634A" w:rsidP="00C2634A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C2634A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C2634A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2634A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B44D4B" w:rsidRDefault="00C2634A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Авраменко О.М.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2, 3, 5, 4</w:t>
            </w:r>
          </w:p>
        </w:tc>
      </w:tr>
      <w:tr w:rsidR="00C2634A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Архипова В.П.,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Січкар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С.І., Шило С.Б.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2634A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410A65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Заболотний В.В., Заболотний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Слоньовська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Ярмульська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2634A" w:rsidRPr="00F37BD0" w:rsidTr="00DD4499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410A65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Калинич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О.В., Дячок С.О., за ред. Ковбасенка Ю.І.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2634A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410A65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Яценко Т.О.,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Пахаренко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Слижук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Тригуб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І.А.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34A" w:rsidRPr="00F37BD0" w:rsidRDefault="00C2634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2634A" w:rsidRDefault="00410A65" w:rsidP="00C2634A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«Українська мова» підручник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410A65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410A65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10A65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B44D4B" w:rsidRDefault="00410A65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Авраменко О.М., Тищенко З.Р.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41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3, 2, 4, 5</w:t>
            </w:r>
          </w:p>
        </w:tc>
      </w:tr>
      <w:tr w:rsidR="00410A65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Голуб Н.Б.,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Горошкіна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О.М.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10A65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Заболотний О.В.. Заболотний В.В.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10A65" w:rsidRPr="00F37BD0" w:rsidTr="00DD4499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Літвінова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І.М.,  Якименко О.О.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10A65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Онатій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А.В., Ткачук Т.П.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410A65" w:rsidRDefault="00410A65" w:rsidP="00C2634A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«Фізика» підручник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410A65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410A65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10A65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B44D4B" w:rsidRDefault="00410A65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Бар’ях</w:t>
            </w:r>
            <w:r w:rsidR="00DD44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тар В.Г., </w:t>
            </w:r>
            <w:proofErr w:type="spellStart"/>
            <w:r w:rsidR="00DD44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Божинова</w:t>
            </w:r>
            <w:proofErr w:type="spellEnd"/>
            <w:r w:rsidR="00DD44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Ф.Я., Довгий</w:t>
            </w:r>
            <w:r w:rsidR="00DD449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Кірюхін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Кірюхіна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О.О.,  з а ред.</w:t>
            </w:r>
            <w:r w:rsidR="00FA47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Довгого С.О.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3, 2, </w:t>
            </w:r>
          </w:p>
        </w:tc>
      </w:tr>
      <w:tr w:rsidR="00410A65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Засєкіна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Гвоздецький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М.С.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10A65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FA477A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Максимович З.Ю., Варениця Л.В., Коваль Г.С.,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Микитеєк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Ординович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М.Б., Шевців В.Ф.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0A65" w:rsidRPr="00F37BD0" w:rsidRDefault="00410A65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2634A" w:rsidRDefault="00FA477A" w:rsidP="00C2634A">
      <w:pPr>
        <w:pStyle w:val="a3"/>
        <w:shd w:val="clear" w:color="auto" w:fill="FFFFFF"/>
        <w:spacing w:after="240" w:afterAutospacing="0"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«Хімія» підручник для 8 класу закладів загальної середньої освіти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1542"/>
        <w:gridCol w:w="1151"/>
        <w:gridCol w:w="1134"/>
        <w:gridCol w:w="1843"/>
      </w:tblGrid>
      <w:tr w:rsidR="00FA477A" w:rsidRPr="00F37BD0" w:rsidTr="00DD4499">
        <w:trPr>
          <w:trHeight w:val="294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FA477A" w:rsidRPr="00F37BD0" w:rsidTr="00DD4499">
        <w:trPr>
          <w:trHeight w:val="293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A477A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B44D4B" w:rsidRDefault="00FA477A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Григорович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Недоруб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О.Ю.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A477A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Лашевська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Г.А.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A477A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Мідак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Кузишин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О.В., Пахомов Ю.Д.,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Буждиган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Х.В.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A477A" w:rsidRPr="00F37BD0" w:rsidTr="00DD4499">
        <w:trPr>
          <w:trHeight w:val="546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Крикля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Л.С.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1, 5, 2, 3</w:t>
            </w:r>
          </w:p>
        </w:tc>
      </w:tr>
      <w:tr w:rsidR="00FA477A" w:rsidRPr="00F37BD0" w:rsidTr="00DD4499">
        <w:trPr>
          <w:trHeight w:val="29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Ярошенко О.Г.,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Коршевнюк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Т.В.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77A" w:rsidRPr="00F37BD0" w:rsidRDefault="00FA477A" w:rsidP="00DD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1C4BCB" w:rsidRDefault="008D4F61" w:rsidP="008D4F61">
      <w:pPr>
        <w:pStyle w:val="a3"/>
        <w:shd w:val="clear" w:color="auto" w:fill="FFFFFF"/>
        <w:spacing w:line="36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</w:t>
      </w:r>
      <w:r w:rsidR="001C4BCB" w:rsidRPr="00577F23">
        <w:rPr>
          <w:color w:val="222222"/>
          <w:sz w:val="28"/>
          <w:szCs w:val="28"/>
        </w:rPr>
        <w:t xml:space="preserve">. </w:t>
      </w:r>
      <w:proofErr w:type="spellStart"/>
      <w:r w:rsidR="001C4BCB" w:rsidRPr="00577F23">
        <w:rPr>
          <w:color w:val="222222"/>
          <w:sz w:val="28"/>
          <w:szCs w:val="28"/>
        </w:rPr>
        <w:t>Біб</w:t>
      </w:r>
      <w:r>
        <w:rPr>
          <w:color w:val="222222"/>
          <w:sz w:val="28"/>
          <w:szCs w:val="28"/>
        </w:rPr>
        <w:t>ліотекарю</w:t>
      </w:r>
      <w:proofErr w:type="spellEnd"/>
      <w:r>
        <w:rPr>
          <w:color w:val="222222"/>
          <w:sz w:val="28"/>
          <w:szCs w:val="28"/>
        </w:rPr>
        <w:t xml:space="preserve"> закладу:</w:t>
      </w:r>
      <w:r>
        <w:rPr>
          <w:color w:val="222222"/>
          <w:sz w:val="28"/>
          <w:szCs w:val="28"/>
        </w:rPr>
        <w:br/>
        <w:t>2</w:t>
      </w:r>
      <w:r w:rsidR="001C4BCB" w:rsidRPr="00577F23">
        <w:rPr>
          <w:color w:val="222222"/>
          <w:sz w:val="28"/>
          <w:szCs w:val="28"/>
        </w:rPr>
        <w:t xml:space="preserve">.1. </w:t>
      </w:r>
      <w:proofErr w:type="spellStart"/>
      <w:r w:rsidR="001C4BCB" w:rsidRPr="00577F23">
        <w:rPr>
          <w:color w:val="222222"/>
          <w:sz w:val="28"/>
          <w:szCs w:val="28"/>
        </w:rPr>
        <w:t>Внест</w:t>
      </w:r>
      <w:r w:rsidR="00E27331">
        <w:rPr>
          <w:color w:val="222222"/>
          <w:sz w:val="28"/>
          <w:szCs w:val="28"/>
        </w:rPr>
        <w:t>и</w:t>
      </w:r>
      <w:proofErr w:type="spellEnd"/>
      <w:r w:rsidR="00E27331">
        <w:rPr>
          <w:color w:val="222222"/>
          <w:sz w:val="28"/>
          <w:szCs w:val="28"/>
        </w:rPr>
        <w:t xml:space="preserve"> дані про вибрані підручники в </w:t>
      </w:r>
      <w:r w:rsidR="001C4BCB" w:rsidRPr="00577F23">
        <w:rPr>
          <w:color w:val="222222"/>
          <w:sz w:val="28"/>
          <w:szCs w:val="28"/>
        </w:rPr>
        <w:t>АІКОМ.                                                                                                       </w:t>
      </w:r>
      <w:r w:rsidR="001C4BCB" w:rsidRPr="00577F23">
        <w:rPr>
          <w:color w:val="222222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</w:t>
      </w:r>
      <w:r>
        <w:rPr>
          <w:color w:val="222222"/>
          <w:sz w:val="28"/>
          <w:szCs w:val="28"/>
        </w:rPr>
        <w:t>                         До 02.04.2025</w:t>
      </w:r>
      <w:r>
        <w:rPr>
          <w:color w:val="222222"/>
          <w:sz w:val="28"/>
          <w:szCs w:val="28"/>
        </w:rPr>
        <w:br/>
        <w:t>2</w:t>
      </w:r>
      <w:r w:rsidR="001C4BCB" w:rsidRPr="00577F23">
        <w:rPr>
          <w:color w:val="222222"/>
          <w:sz w:val="28"/>
          <w:szCs w:val="28"/>
        </w:rPr>
        <w:t>.2. Передати результати вибору до органів управління освітою.</w:t>
      </w:r>
      <w:r w:rsidR="001C4BCB" w:rsidRPr="00577F23">
        <w:rPr>
          <w:color w:val="222222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</w:t>
      </w:r>
      <w:r>
        <w:rPr>
          <w:color w:val="222222"/>
          <w:sz w:val="28"/>
          <w:szCs w:val="28"/>
        </w:rPr>
        <w:t>                       До 02.04.2025</w:t>
      </w:r>
      <w:r>
        <w:rPr>
          <w:color w:val="222222"/>
          <w:sz w:val="28"/>
          <w:szCs w:val="28"/>
        </w:rPr>
        <w:br/>
        <w:t>3</w:t>
      </w:r>
      <w:r w:rsidR="001C4BCB" w:rsidRPr="00577F23">
        <w:rPr>
          <w:color w:val="222222"/>
          <w:sz w:val="28"/>
          <w:szCs w:val="28"/>
        </w:rPr>
        <w:t>. Відповідальному за сайт закладу, вчителю інформатики, розмістити копію протоколу педагогічної ради «Про схвалення відбору підручників (крім електронних)  і посібників для здобувачів повної загальної середньої освіти і педагогічних працівників у 2024-2025 роках  (8 клас)», на сайті закладу</w:t>
      </w:r>
      <w:r w:rsidR="001C4BCB" w:rsidRPr="00577F23">
        <w:rPr>
          <w:color w:val="222222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    </w:t>
      </w:r>
      <w:r w:rsidR="00E27331">
        <w:rPr>
          <w:color w:val="222222"/>
          <w:sz w:val="28"/>
          <w:szCs w:val="28"/>
        </w:rPr>
        <w:t>          </w:t>
      </w:r>
      <w:r>
        <w:rPr>
          <w:color w:val="222222"/>
          <w:sz w:val="28"/>
          <w:szCs w:val="28"/>
        </w:rPr>
        <w:t xml:space="preserve">    </w:t>
      </w:r>
      <w:r w:rsidR="00E27331">
        <w:rPr>
          <w:color w:val="222222"/>
          <w:sz w:val="28"/>
          <w:szCs w:val="28"/>
        </w:rPr>
        <w:t>  До 02.04.2025</w:t>
      </w:r>
    </w:p>
    <w:p w:rsidR="008D4F61" w:rsidRDefault="008D4F61" w:rsidP="00E273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E27331" w:rsidRPr="00E27331" w:rsidRDefault="00E27331" w:rsidP="00E273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273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Рішення прийнято одноголосно</w:t>
      </w:r>
    </w:p>
    <w:p w:rsidR="00E27331" w:rsidRPr="008D4F61" w:rsidRDefault="00E27331" w:rsidP="00E27331">
      <w:pPr>
        <w:spacing w:after="295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ru-RU" w:eastAsia="uk-UA"/>
        </w:rPr>
      </w:pPr>
    </w:p>
    <w:p w:rsidR="00E27331" w:rsidRPr="00E27331" w:rsidRDefault="00E27331" w:rsidP="00E27331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31">
        <w:rPr>
          <w:rFonts w:ascii="Times New Roman" w:eastAsia="Calibri" w:hAnsi="Times New Roman" w:cs="Times New Roman"/>
          <w:sz w:val="28"/>
          <w:szCs w:val="28"/>
        </w:rPr>
        <w:t>Голова педагогічної ради                                        Тамара ДУМИНСЬКА</w:t>
      </w:r>
    </w:p>
    <w:p w:rsidR="00E27331" w:rsidRPr="00E27331" w:rsidRDefault="00E27331" w:rsidP="00E27331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331">
        <w:rPr>
          <w:rFonts w:ascii="Times New Roman" w:eastAsia="Calibri" w:hAnsi="Times New Roman" w:cs="Times New Roman"/>
          <w:sz w:val="28"/>
          <w:szCs w:val="28"/>
        </w:rPr>
        <w:t>Секретар педагогічної ради                                     Ганна ТАТАРІНОВА</w:t>
      </w:r>
    </w:p>
    <w:p w:rsidR="00577F23" w:rsidRPr="00577F23" w:rsidRDefault="00577F23" w:rsidP="00577F23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</w:p>
    <w:p w:rsidR="00A77336" w:rsidRPr="00577F23" w:rsidRDefault="00A77336" w:rsidP="00577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7336" w:rsidRPr="00577F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DA"/>
    <w:rsid w:val="000441DA"/>
    <w:rsid w:val="000E2F6A"/>
    <w:rsid w:val="001C4BCB"/>
    <w:rsid w:val="002B4D10"/>
    <w:rsid w:val="003139EB"/>
    <w:rsid w:val="003B729C"/>
    <w:rsid w:val="00410A65"/>
    <w:rsid w:val="004C470A"/>
    <w:rsid w:val="00577F23"/>
    <w:rsid w:val="005B336C"/>
    <w:rsid w:val="006C49B4"/>
    <w:rsid w:val="007D60AA"/>
    <w:rsid w:val="008069CD"/>
    <w:rsid w:val="008D4F61"/>
    <w:rsid w:val="00923D18"/>
    <w:rsid w:val="00933808"/>
    <w:rsid w:val="00963B0F"/>
    <w:rsid w:val="00A53EC4"/>
    <w:rsid w:val="00A77336"/>
    <w:rsid w:val="00B330DA"/>
    <w:rsid w:val="00B44D4B"/>
    <w:rsid w:val="00B74C7A"/>
    <w:rsid w:val="00B772EB"/>
    <w:rsid w:val="00C2634A"/>
    <w:rsid w:val="00CA7D6D"/>
    <w:rsid w:val="00CC3EBE"/>
    <w:rsid w:val="00DD4499"/>
    <w:rsid w:val="00E27331"/>
    <w:rsid w:val="00EB7062"/>
    <w:rsid w:val="00F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F8838-A9B1-4B1B-A56F-E15C8014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E2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9</Pages>
  <Words>7435</Words>
  <Characters>4239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2025-04-01T08:01:00Z</cp:lastPrinted>
  <dcterms:created xsi:type="dcterms:W3CDTF">2025-03-31T09:39:00Z</dcterms:created>
  <dcterms:modified xsi:type="dcterms:W3CDTF">2025-04-01T12:14:00Z</dcterms:modified>
</cp:coreProperties>
</file>